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7866CB"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33.7pt;margin-top:14.7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rsidR="00B6013A" w:rsidRDefault="00B6013A" w:rsidP="007C3191"/>
    <w:p w:rsidR="00B6013A" w:rsidRPr="008C3EBF" w:rsidRDefault="007866C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0.65pt;margin-top:13.05pt;width:59.8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7866CB" w:rsidRDefault="007866CB" w:rsidP="006C1BFA">
                  <w:pPr>
                    <w:spacing w:after="0"/>
                    <w:jc w:val="center"/>
                    <w:rPr>
                      <w:rFonts w:ascii="Georgia" w:hAnsi="Georgia"/>
                      <w:b/>
                    </w:rPr>
                  </w:pPr>
                  <w:r>
                    <w:rPr>
                      <w:rFonts w:ascii="Georgia" w:hAnsi="Georgia"/>
                      <w:b/>
                    </w:rPr>
                    <w:t>23</w:t>
                  </w:r>
                </w:p>
                <w:p w:rsidR="007866CB" w:rsidRDefault="007866CB" w:rsidP="006C1BFA">
                  <w:pPr>
                    <w:spacing w:after="0"/>
                    <w:jc w:val="center"/>
                    <w:rPr>
                      <w:rFonts w:ascii="Georgia" w:hAnsi="Georgia"/>
                      <w:b/>
                    </w:rPr>
                  </w:pPr>
                  <w:r>
                    <w:rPr>
                      <w:rFonts w:ascii="Georgia" w:hAnsi="Georgia"/>
                      <w:b/>
                    </w:rPr>
                    <w:t>ноября</w:t>
                  </w:r>
                </w:p>
                <w:p w:rsidR="007866CB" w:rsidRDefault="007866CB" w:rsidP="007C3191">
                  <w:pPr>
                    <w:spacing w:after="0"/>
                    <w:jc w:val="center"/>
                    <w:rPr>
                      <w:rFonts w:ascii="Georgia" w:hAnsi="Georgia"/>
                      <w:b/>
                    </w:rPr>
                  </w:pPr>
                  <w:r>
                    <w:rPr>
                      <w:rFonts w:ascii="Georgia" w:hAnsi="Georgia"/>
                      <w:b/>
                    </w:rPr>
                    <w:t>2018</w:t>
                  </w:r>
                </w:p>
                <w:p w:rsidR="007866CB" w:rsidRPr="008C3EBF" w:rsidRDefault="007866CB"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44.9pt;margin-top:17.55pt;width:186.4pt;height:85.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7866CB" w:rsidRPr="008C3EBF" w:rsidRDefault="007866C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866CB" w:rsidRPr="008C3EBF" w:rsidRDefault="007866C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379.85pt;margin-top:17.5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7866CB" w:rsidRDefault="007866CB" w:rsidP="007C3191">
                  <w:pPr>
                    <w:spacing w:after="0"/>
                    <w:jc w:val="center"/>
                    <w:rPr>
                      <w:rFonts w:ascii="Georgia" w:hAnsi="Georgia"/>
                      <w:b/>
                    </w:rPr>
                  </w:pPr>
                </w:p>
                <w:p w:rsidR="007866CB" w:rsidRPr="008C3EBF" w:rsidRDefault="007866CB" w:rsidP="007C3191">
                  <w:pPr>
                    <w:spacing w:after="0"/>
                    <w:jc w:val="center"/>
                    <w:rPr>
                      <w:rFonts w:ascii="Georgia" w:hAnsi="Georgia"/>
                      <w:b/>
                    </w:rPr>
                  </w:pPr>
                  <w:r>
                    <w:rPr>
                      <w:rFonts w:ascii="Georgia" w:hAnsi="Georgia"/>
                      <w:b/>
                    </w:rPr>
                    <w:t>№ 42</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461128" w:rsidRPr="00461128" w:rsidRDefault="00461128" w:rsidP="00461128">
      <w:pPr>
        <w:spacing w:after="0" w:line="240" w:lineRule="auto"/>
        <w:rPr>
          <w:rFonts w:ascii="Times New Roman" w:hAnsi="Times New Roman"/>
          <w:sz w:val="20"/>
          <w:szCs w:val="20"/>
        </w:rPr>
      </w:pPr>
      <w:r w:rsidRPr="00461128">
        <w:rPr>
          <w:rFonts w:ascii="Times New Roman" w:hAnsi="Times New Roman"/>
          <w:sz w:val="20"/>
          <w:szCs w:val="20"/>
        </w:rPr>
        <w:t>Результат публичных слушаний</w:t>
      </w:r>
    </w:p>
    <w:p w:rsidR="00461128" w:rsidRPr="00461128" w:rsidRDefault="00461128" w:rsidP="00461128">
      <w:pPr>
        <w:spacing w:after="0" w:line="240" w:lineRule="auto"/>
        <w:rPr>
          <w:rFonts w:ascii="Times New Roman" w:hAnsi="Times New Roman"/>
          <w:sz w:val="20"/>
          <w:szCs w:val="20"/>
        </w:rPr>
      </w:pPr>
      <w:r w:rsidRPr="00461128">
        <w:rPr>
          <w:rFonts w:ascii="Times New Roman" w:hAnsi="Times New Roman"/>
          <w:sz w:val="20"/>
          <w:szCs w:val="20"/>
        </w:rPr>
        <w:t>23.11.2018 15-30</w:t>
      </w:r>
    </w:p>
    <w:p w:rsidR="00461128" w:rsidRPr="00461128" w:rsidRDefault="00461128" w:rsidP="00461128">
      <w:pPr>
        <w:spacing w:after="0" w:line="240" w:lineRule="auto"/>
        <w:jc w:val="center"/>
        <w:rPr>
          <w:rFonts w:ascii="Times New Roman" w:hAnsi="Times New Roman"/>
          <w:sz w:val="20"/>
          <w:szCs w:val="20"/>
        </w:rPr>
      </w:pPr>
    </w:p>
    <w:p w:rsidR="00461128" w:rsidRPr="00461128" w:rsidRDefault="00461128" w:rsidP="00461128">
      <w:pPr>
        <w:spacing w:after="0" w:line="240" w:lineRule="auto"/>
        <w:jc w:val="center"/>
        <w:rPr>
          <w:rFonts w:ascii="Times New Roman" w:hAnsi="Times New Roman"/>
          <w:sz w:val="20"/>
          <w:szCs w:val="20"/>
        </w:rPr>
      </w:pPr>
      <w:r w:rsidRPr="00461128">
        <w:rPr>
          <w:rFonts w:ascii="Times New Roman" w:hAnsi="Times New Roman"/>
          <w:sz w:val="20"/>
          <w:szCs w:val="20"/>
        </w:rPr>
        <w:t>Результат</w:t>
      </w:r>
    </w:p>
    <w:p w:rsidR="00461128" w:rsidRPr="00461128" w:rsidRDefault="00461128" w:rsidP="00461128">
      <w:pPr>
        <w:spacing w:after="0" w:line="240" w:lineRule="auto"/>
        <w:jc w:val="center"/>
        <w:rPr>
          <w:rFonts w:ascii="Times New Roman" w:hAnsi="Times New Roman"/>
          <w:sz w:val="20"/>
          <w:szCs w:val="20"/>
        </w:rPr>
      </w:pPr>
      <w:r w:rsidRPr="00461128">
        <w:rPr>
          <w:rFonts w:ascii="Times New Roman" w:hAnsi="Times New Roman"/>
          <w:sz w:val="20"/>
          <w:szCs w:val="20"/>
        </w:rPr>
        <w:t>публичных слушаний</w:t>
      </w:r>
    </w:p>
    <w:p w:rsidR="00461128" w:rsidRPr="00461128" w:rsidRDefault="00461128" w:rsidP="00461128">
      <w:pPr>
        <w:spacing w:after="0" w:line="240" w:lineRule="auto"/>
        <w:jc w:val="center"/>
        <w:rPr>
          <w:rFonts w:ascii="Times New Roman" w:hAnsi="Times New Roman"/>
          <w:sz w:val="20"/>
          <w:szCs w:val="20"/>
        </w:rPr>
      </w:pPr>
      <w:r w:rsidRPr="00461128">
        <w:rPr>
          <w:rFonts w:ascii="Times New Roman" w:hAnsi="Times New Roman"/>
          <w:sz w:val="20"/>
          <w:szCs w:val="20"/>
        </w:rPr>
        <w:t xml:space="preserve">по проекту Решения Совета депутатов сельского поселения </w:t>
      </w:r>
      <w:proofErr w:type="gramStart"/>
      <w:r w:rsidRPr="00461128">
        <w:rPr>
          <w:rFonts w:ascii="Times New Roman" w:hAnsi="Times New Roman"/>
          <w:sz w:val="20"/>
          <w:szCs w:val="20"/>
        </w:rPr>
        <w:t>Сентябрьский</w:t>
      </w:r>
      <w:proofErr w:type="gramEnd"/>
    </w:p>
    <w:p w:rsidR="00461128" w:rsidRPr="00461128" w:rsidRDefault="00461128" w:rsidP="00461128">
      <w:pPr>
        <w:spacing w:after="0" w:line="240" w:lineRule="auto"/>
        <w:jc w:val="center"/>
        <w:rPr>
          <w:rFonts w:ascii="Times New Roman" w:hAnsi="Times New Roman"/>
          <w:sz w:val="20"/>
          <w:szCs w:val="20"/>
        </w:rPr>
      </w:pPr>
      <w:r w:rsidRPr="00461128">
        <w:rPr>
          <w:rFonts w:ascii="Times New Roman" w:hAnsi="Times New Roman"/>
          <w:sz w:val="20"/>
          <w:szCs w:val="20"/>
        </w:rPr>
        <w:t xml:space="preserve">«Об утверждении бюджета муниципального образования </w:t>
      </w:r>
    </w:p>
    <w:p w:rsidR="00461128" w:rsidRPr="00461128" w:rsidRDefault="00461128" w:rsidP="00461128">
      <w:pPr>
        <w:suppressAutoHyphens/>
        <w:spacing w:after="0" w:line="240" w:lineRule="auto"/>
        <w:jc w:val="center"/>
        <w:rPr>
          <w:rFonts w:ascii="Times New Roman" w:hAnsi="Times New Roman"/>
          <w:sz w:val="20"/>
          <w:szCs w:val="20"/>
          <w:lang w:eastAsia="ar-SA"/>
        </w:rPr>
      </w:pPr>
      <w:r w:rsidRPr="00461128">
        <w:rPr>
          <w:rFonts w:ascii="Times New Roman" w:hAnsi="Times New Roman"/>
          <w:sz w:val="20"/>
          <w:szCs w:val="20"/>
          <w:lang w:eastAsia="ar-SA"/>
        </w:rPr>
        <w:t>сельское поселение Сентябрьский на 2019 год и плановый период 2020-2021 годов»</w:t>
      </w:r>
    </w:p>
    <w:p w:rsidR="00461128" w:rsidRPr="00461128" w:rsidRDefault="00461128" w:rsidP="00461128">
      <w:pPr>
        <w:spacing w:after="0" w:line="240" w:lineRule="auto"/>
        <w:jc w:val="center"/>
        <w:rPr>
          <w:rFonts w:ascii="Times New Roman" w:hAnsi="Times New Roman"/>
          <w:sz w:val="20"/>
          <w:szCs w:val="20"/>
        </w:rPr>
      </w:pPr>
    </w:p>
    <w:p w:rsidR="00461128" w:rsidRPr="00461128" w:rsidRDefault="00461128" w:rsidP="00461128">
      <w:pPr>
        <w:spacing w:after="0" w:line="240" w:lineRule="auto"/>
        <w:jc w:val="both"/>
        <w:rPr>
          <w:rFonts w:ascii="Times New Roman" w:hAnsi="Times New Roman"/>
          <w:sz w:val="20"/>
          <w:szCs w:val="20"/>
        </w:rPr>
      </w:pPr>
      <w:r w:rsidRPr="00461128">
        <w:rPr>
          <w:rFonts w:ascii="Times New Roman" w:hAnsi="Times New Roman"/>
          <w:sz w:val="20"/>
          <w:szCs w:val="20"/>
        </w:rPr>
        <w:t xml:space="preserve"> </w:t>
      </w:r>
    </w:p>
    <w:p w:rsidR="00461128" w:rsidRPr="00461128" w:rsidRDefault="00461128" w:rsidP="00461128">
      <w:pPr>
        <w:spacing w:after="0" w:line="240" w:lineRule="auto"/>
        <w:ind w:firstLine="708"/>
        <w:jc w:val="both"/>
        <w:rPr>
          <w:rFonts w:ascii="Times New Roman" w:hAnsi="Times New Roman"/>
          <w:sz w:val="20"/>
          <w:szCs w:val="20"/>
        </w:rPr>
      </w:pPr>
      <w:r w:rsidRPr="00461128">
        <w:rPr>
          <w:rFonts w:ascii="Times New Roman" w:hAnsi="Times New Roman"/>
          <w:sz w:val="20"/>
          <w:szCs w:val="20"/>
        </w:rPr>
        <w:t xml:space="preserve">Публичные слушания назначены постановлением Администрации сельского поселения </w:t>
      </w:r>
      <w:proofErr w:type="gramStart"/>
      <w:r w:rsidRPr="00461128">
        <w:rPr>
          <w:rFonts w:ascii="Times New Roman" w:hAnsi="Times New Roman"/>
          <w:sz w:val="20"/>
          <w:szCs w:val="20"/>
        </w:rPr>
        <w:t>Сентябрьский</w:t>
      </w:r>
      <w:proofErr w:type="gramEnd"/>
      <w:r w:rsidRPr="00461128">
        <w:rPr>
          <w:rFonts w:ascii="Times New Roman" w:hAnsi="Times New Roman"/>
          <w:sz w:val="20"/>
          <w:szCs w:val="20"/>
        </w:rPr>
        <w:t xml:space="preserve"> от 19.10.2018 № 124-па.</w:t>
      </w:r>
    </w:p>
    <w:p w:rsidR="00461128" w:rsidRPr="00461128" w:rsidRDefault="00461128" w:rsidP="00461128">
      <w:pPr>
        <w:spacing w:after="0" w:line="240" w:lineRule="auto"/>
        <w:jc w:val="both"/>
        <w:rPr>
          <w:rFonts w:ascii="Times New Roman" w:hAnsi="Times New Roman"/>
          <w:sz w:val="20"/>
          <w:szCs w:val="20"/>
        </w:rPr>
      </w:pPr>
    </w:p>
    <w:p w:rsidR="00461128" w:rsidRPr="00461128" w:rsidRDefault="00461128" w:rsidP="00461128">
      <w:pPr>
        <w:spacing w:after="0" w:line="240" w:lineRule="auto"/>
        <w:ind w:firstLine="709"/>
        <w:jc w:val="both"/>
        <w:rPr>
          <w:rFonts w:ascii="Times New Roman" w:hAnsi="Times New Roman"/>
          <w:sz w:val="20"/>
          <w:szCs w:val="20"/>
        </w:rPr>
      </w:pPr>
      <w:r w:rsidRPr="00461128">
        <w:rPr>
          <w:rFonts w:ascii="Times New Roman" w:hAnsi="Times New Roman"/>
          <w:sz w:val="20"/>
          <w:szCs w:val="20"/>
        </w:rPr>
        <w:t>Дата проведения 23.11.2018 г.</w:t>
      </w:r>
    </w:p>
    <w:p w:rsidR="00461128" w:rsidRPr="00461128" w:rsidRDefault="00461128" w:rsidP="00461128">
      <w:pPr>
        <w:spacing w:after="0" w:line="240" w:lineRule="auto"/>
        <w:jc w:val="both"/>
        <w:rPr>
          <w:rFonts w:ascii="Times New Roman" w:hAnsi="Times New Roman"/>
          <w:sz w:val="20"/>
          <w:szCs w:val="20"/>
        </w:rPr>
      </w:pPr>
    </w:p>
    <w:p w:rsidR="00461128" w:rsidRPr="00461128" w:rsidRDefault="00461128" w:rsidP="00461128">
      <w:pPr>
        <w:widowControl w:val="0"/>
        <w:tabs>
          <w:tab w:val="left" w:pos="1080"/>
        </w:tabs>
        <w:autoSpaceDE w:val="0"/>
        <w:autoSpaceDN w:val="0"/>
        <w:adjustRightInd w:val="0"/>
        <w:spacing w:after="0" w:line="240" w:lineRule="auto"/>
        <w:ind w:firstLine="709"/>
        <w:jc w:val="both"/>
        <w:rPr>
          <w:rFonts w:ascii="Times New Roman" w:hAnsi="Times New Roman"/>
          <w:sz w:val="20"/>
          <w:szCs w:val="20"/>
        </w:rPr>
      </w:pPr>
      <w:r w:rsidRPr="00461128">
        <w:rPr>
          <w:rFonts w:ascii="Times New Roman" w:hAnsi="Times New Roman"/>
          <w:sz w:val="20"/>
          <w:szCs w:val="20"/>
        </w:rPr>
        <w:t xml:space="preserve">Место проведения: МБУ КСК «Жемчужина Югры», </w:t>
      </w:r>
      <w:proofErr w:type="gramStart"/>
      <w:r w:rsidRPr="00461128">
        <w:rPr>
          <w:rFonts w:ascii="Times New Roman" w:hAnsi="Times New Roman"/>
          <w:sz w:val="20"/>
          <w:szCs w:val="20"/>
        </w:rPr>
        <w:t>расположенный</w:t>
      </w:r>
      <w:proofErr w:type="gramEnd"/>
      <w:r w:rsidRPr="00461128">
        <w:rPr>
          <w:rFonts w:ascii="Times New Roman" w:hAnsi="Times New Roman"/>
          <w:sz w:val="20"/>
          <w:szCs w:val="20"/>
        </w:rPr>
        <w:t xml:space="preserve"> по адресу </w:t>
      </w:r>
      <w:proofErr w:type="spellStart"/>
      <w:r w:rsidRPr="00461128">
        <w:rPr>
          <w:rFonts w:ascii="Times New Roman" w:hAnsi="Times New Roman"/>
          <w:sz w:val="20"/>
          <w:szCs w:val="20"/>
        </w:rPr>
        <w:t>сп</w:t>
      </w:r>
      <w:proofErr w:type="spellEnd"/>
      <w:r w:rsidRPr="00461128">
        <w:rPr>
          <w:rFonts w:ascii="Times New Roman" w:hAnsi="Times New Roman"/>
          <w:sz w:val="20"/>
          <w:szCs w:val="20"/>
        </w:rPr>
        <w:t>. Сентябрьский, дом 66а.</w:t>
      </w:r>
    </w:p>
    <w:p w:rsidR="00461128" w:rsidRPr="00461128" w:rsidRDefault="00461128" w:rsidP="00461128">
      <w:pPr>
        <w:spacing w:after="0" w:line="240" w:lineRule="auto"/>
        <w:jc w:val="both"/>
        <w:rPr>
          <w:rFonts w:ascii="Times New Roman" w:hAnsi="Times New Roman"/>
          <w:sz w:val="20"/>
          <w:szCs w:val="20"/>
        </w:rPr>
      </w:pPr>
    </w:p>
    <w:p w:rsidR="00461128" w:rsidRPr="00461128" w:rsidRDefault="00461128" w:rsidP="00AF38B4">
      <w:pPr>
        <w:numPr>
          <w:ilvl w:val="0"/>
          <w:numId w:val="31"/>
        </w:numPr>
        <w:tabs>
          <w:tab w:val="left" w:pos="993"/>
        </w:tabs>
        <w:spacing w:after="0" w:line="240" w:lineRule="auto"/>
        <w:ind w:left="0" w:firstLine="709"/>
        <w:jc w:val="both"/>
        <w:rPr>
          <w:rFonts w:ascii="Times New Roman" w:hAnsi="Times New Roman"/>
          <w:sz w:val="20"/>
          <w:szCs w:val="20"/>
        </w:rPr>
      </w:pPr>
      <w:r w:rsidRPr="00461128">
        <w:rPr>
          <w:rFonts w:ascii="Times New Roman" w:hAnsi="Times New Roman"/>
          <w:sz w:val="20"/>
          <w:szCs w:val="20"/>
        </w:rPr>
        <w:t>Одобрить проект Решения Совета депутатов сельского поселения Сентябрьский «Об утверждении бюджета муниципального образования сельское поселение Сентябрьский на 2019 год и плановый период 2020-2021 годов».</w:t>
      </w:r>
    </w:p>
    <w:p w:rsidR="00461128" w:rsidRPr="00461128" w:rsidRDefault="00461128" w:rsidP="00AF38B4">
      <w:pPr>
        <w:numPr>
          <w:ilvl w:val="0"/>
          <w:numId w:val="31"/>
        </w:numPr>
        <w:tabs>
          <w:tab w:val="left" w:pos="993"/>
        </w:tabs>
        <w:spacing w:after="0" w:line="240" w:lineRule="auto"/>
        <w:ind w:left="0" w:firstLine="709"/>
        <w:jc w:val="both"/>
        <w:rPr>
          <w:rFonts w:ascii="Times New Roman" w:hAnsi="Times New Roman"/>
          <w:sz w:val="20"/>
          <w:szCs w:val="20"/>
        </w:rPr>
      </w:pPr>
      <w:r w:rsidRPr="00461128">
        <w:rPr>
          <w:rFonts w:ascii="Times New Roman" w:hAnsi="Times New Roman"/>
          <w:sz w:val="20"/>
          <w:szCs w:val="20"/>
        </w:rPr>
        <w:t>Данный результат публичных слушаний опубликовать (обнародовать) в бюллетене «Сентябрьский вестник».</w:t>
      </w:r>
    </w:p>
    <w:p w:rsidR="00461128" w:rsidRPr="00461128" w:rsidRDefault="00461128" w:rsidP="00461128">
      <w:pPr>
        <w:spacing w:after="0" w:line="240" w:lineRule="auto"/>
        <w:jc w:val="both"/>
        <w:rPr>
          <w:rFonts w:ascii="Times New Roman" w:hAnsi="Times New Roman"/>
          <w:sz w:val="20"/>
          <w:szCs w:val="20"/>
        </w:rPr>
      </w:pPr>
    </w:p>
    <w:p w:rsidR="00461128" w:rsidRPr="00461128" w:rsidRDefault="00461128" w:rsidP="00461128">
      <w:pPr>
        <w:spacing w:after="0" w:line="240" w:lineRule="auto"/>
        <w:jc w:val="both"/>
        <w:rPr>
          <w:rFonts w:ascii="Times New Roman" w:hAnsi="Times New Roman"/>
          <w:sz w:val="20"/>
          <w:szCs w:val="20"/>
        </w:rPr>
      </w:pPr>
    </w:p>
    <w:p w:rsidR="00461128" w:rsidRPr="00461128" w:rsidRDefault="00461128" w:rsidP="00461128">
      <w:pPr>
        <w:spacing w:after="0" w:line="240" w:lineRule="auto"/>
        <w:jc w:val="both"/>
        <w:rPr>
          <w:rFonts w:ascii="Times New Roman" w:hAnsi="Times New Roman"/>
          <w:sz w:val="20"/>
          <w:szCs w:val="20"/>
        </w:rPr>
      </w:pPr>
    </w:p>
    <w:p w:rsidR="00461128" w:rsidRPr="00461128" w:rsidRDefault="00461128" w:rsidP="00461128">
      <w:pPr>
        <w:spacing w:after="0" w:line="240" w:lineRule="auto"/>
        <w:jc w:val="both"/>
        <w:rPr>
          <w:rFonts w:ascii="Times New Roman" w:hAnsi="Times New Roman"/>
          <w:sz w:val="20"/>
          <w:szCs w:val="20"/>
        </w:rPr>
      </w:pPr>
      <w:r>
        <w:rPr>
          <w:rFonts w:ascii="Times New Roman" w:hAnsi="Times New Roman"/>
          <w:sz w:val="20"/>
          <w:szCs w:val="20"/>
        </w:rPr>
        <w:t xml:space="preserve">       </w:t>
      </w:r>
      <w:r w:rsidRPr="00461128">
        <w:rPr>
          <w:rFonts w:ascii="Times New Roman" w:hAnsi="Times New Roman"/>
          <w:sz w:val="20"/>
          <w:szCs w:val="20"/>
        </w:rPr>
        <w:t>Председатель публичных слушаний</w:t>
      </w:r>
      <w:r>
        <w:rPr>
          <w:rFonts w:ascii="Times New Roman" w:hAnsi="Times New Roman"/>
          <w:sz w:val="20"/>
          <w:szCs w:val="20"/>
        </w:rPr>
        <w:t xml:space="preserve">                                                                 </w:t>
      </w:r>
      <w:r w:rsidRPr="00461128">
        <w:rPr>
          <w:rFonts w:ascii="Times New Roman" w:hAnsi="Times New Roman"/>
          <w:sz w:val="20"/>
          <w:szCs w:val="20"/>
        </w:rPr>
        <w:t xml:space="preserve"> </w:t>
      </w:r>
      <w:proofErr w:type="spellStart"/>
      <w:r w:rsidRPr="00461128">
        <w:rPr>
          <w:rFonts w:ascii="Times New Roman" w:hAnsi="Times New Roman"/>
          <w:sz w:val="20"/>
          <w:szCs w:val="20"/>
        </w:rPr>
        <w:t>А.В.Светлаков</w:t>
      </w:r>
      <w:proofErr w:type="spellEnd"/>
    </w:p>
    <w:p w:rsidR="00B6013A" w:rsidRPr="00461128"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4367C0" w:rsidRDefault="004367C0" w:rsidP="004367C0">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Pr>
          <w:rFonts w:ascii="Times New Roman" w:hAnsi="Times New Roman"/>
          <w:b/>
          <w:sz w:val="20"/>
          <w:szCs w:val="20"/>
        </w:rPr>
        <w:tab/>
      </w:r>
      <w:r w:rsidR="0065074D">
        <w:rPr>
          <w:rFonts w:ascii="Times New Roman" w:hAnsi="Times New Roman"/>
          <w:b/>
          <w:sz w:val="20"/>
          <w:szCs w:val="20"/>
        </w:rPr>
        <w:t>3</w:t>
      </w:r>
    </w:p>
    <w:p w:rsidR="00B11A5C" w:rsidRDefault="004367C0" w:rsidP="008A77E9">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sidR="009A2BE4">
        <w:rPr>
          <w:rFonts w:ascii="Times New Roman" w:hAnsi="Times New Roman"/>
          <w:sz w:val="20"/>
          <w:szCs w:val="20"/>
        </w:rPr>
        <w:t>148</w:t>
      </w:r>
      <w:r w:rsidRPr="000F77EC">
        <w:rPr>
          <w:rFonts w:ascii="Times New Roman" w:hAnsi="Times New Roman"/>
          <w:sz w:val="20"/>
          <w:szCs w:val="20"/>
        </w:rPr>
        <w:t xml:space="preserve"> от </w:t>
      </w:r>
      <w:r w:rsidR="009A2BE4">
        <w:rPr>
          <w:rFonts w:ascii="Times New Roman" w:hAnsi="Times New Roman"/>
          <w:sz w:val="20"/>
          <w:szCs w:val="20"/>
        </w:rPr>
        <w:t>23.11</w:t>
      </w:r>
      <w:r w:rsidRPr="000F77EC">
        <w:rPr>
          <w:rFonts w:ascii="Times New Roman" w:hAnsi="Times New Roman"/>
          <w:sz w:val="20"/>
          <w:szCs w:val="20"/>
        </w:rPr>
        <w:t xml:space="preserve">.2018 </w:t>
      </w:r>
      <w:r>
        <w:rPr>
          <w:rFonts w:ascii="Times New Roman" w:hAnsi="Times New Roman"/>
          <w:sz w:val="20"/>
          <w:szCs w:val="20"/>
        </w:rPr>
        <w:t>«</w:t>
      </w:r>
      <w:r w:rsidR="005021EC" w:rsidRPr="005021EC">
        <w:rPr>
          <w:rFonts w:ascii="Times New Roman" w:hAnsi="Times New Roman"/>
          <w:sz w:val="20"/>
          <w:szCs w:val="20"/>
        </w:rPr>
        <w:t xml:space="preserve">Об утверждении </w:t>
      </w:r>
    </w:p>
    <w:p w:rsidR="00B11A5C" w:rsidRDefault="00B11A5C" w:rsidP="008A77E9">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005021EC" w:rsidRPr="005021EC">
        <w:rPr>
          <w:rFonts w:ascii="Times New Roman" w:hAnsi="Times New Roman"/>
          <w:sz w:val="20"/>
          <w:szCs w:val="20"/>
        </w:rPr>
        <w:t xml:space="preserve">муниципальной программы «Защита населения </w:t>
      </w:r>
    </w:p>
    <w:p w:rsidR="00B11A5C" w:rsidRDefault="00B11A5C" w:rsidP="008A77E9">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005021EC" w:rsidRPr="005021EC">
        <w:rPr>
          <w:rFonts w:ascii="Times New Roman" w:hAnsi="Times New Roman"/>
          <w:sz w:val="20"/>
          <w:szCs w:val="20"/>
        </w:rPr>
        <w:t xml:space="preserve">и территорий от чрезвычайных ситуаций, </w:t>
      </w:r>
    </w:p>
    <w:p w:rsidR="00B11A5C" w:rsidRDefault="00B11A5C" w:rsidP="008A77E9">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005021EC" w:rsidRPr="005021EC">
        <w:rPr>
          <w:rFonts w:ascii="Times New Roman" w:hAnsi="Times New Roman"/>
          <w:sz w:val="20"/>
          <w:szCs w:val="20"/>
        </w:rPr>
        <w:t xml:space="preserve">обеспечение пожарной безопасности на территории </w:t>
      </w:r>
    </w:p>
    <w:p w:rsidR="004367C0" w:rsidRDefault="00B11A5C" w:rsidP="008A77E9">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005021EC" w:rsidRPr="005021EC">
        <w:rPr>
          <w:rFonts w:ascii="Times New Roman" w:hAnsi="Times New Roman"/>
          <w:sz w:val="20"/>
          <w:szCs w:val="20"/>
        </w:rPr>
        <w:t xml:space="preserve">сельского поселения </w:t>
      </w:r>
      <w:proofErr w:type="gramStart"/>
      <w:r w:rsidR="005021EC" w:rsidRPr="005021EC">
        <w:rPr>
          <w:rFonts w:ascii="Times New Roman" w:hAnsi="Times New Roman"/>
          <w:sz w:val="20"/>
          <w:szCs w:val="20"/>
        </w:rPr>
        <w:t>Сентябрьский</w:t>
      </w:r>
      <w:proofErr w:type="gramEnd"/>
      <w:r w:rsidR="005021EC" w:rsidRPr="005021EC">
        <w:rPr>
          <w:rFonts w:ascii="Times New Roman" w:hAnsi="Times New Roman"/>
          <w:sz w:val="20"/>
          <w:szCs w:val="20"/>
        </w:rPr>
        <w:t xml:space="preserve"> на  2019-2025 годы»</w:t>
      </w:r>
    </w:p>
    <w:p w:rsidR="004367C0" w:rsidRDefault="004367C0" w:rsidP="00884A5A">
      <w:pPr>
        <w:tabs>
          <w:tab w:val="left" w:pos="9688"/>
        </w:tabs>
        <w:spacing w:after="0" w:line="240" w:lineRule="auto"/>
        <w:ind w:firstLine="567"/>
        <w:jc w:val="both"/>
        <w:rPr>
          <w:rFonts w:ascii="Times New Roman" w:hAnsi="Times New Roman"/>
          <w:sz w:val="20"/>
          <w:szCs w:val="20"/>
        </w:rPr>
      </w:pPr>
    </w:p>
    <w:p w:rsidR="009A2BE4" w:rsidRDefault="004367C0" w:rsidP="009A2BE4">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CC55ED">
        <w:rPr>
          <w:rFonts w:ascii="Times New Roman" w:hAnsi="Times New Roman"/>
          <w:b/>
          <w:sz w:val="20"/>
          <w:szCs w:val="20"/>
        </w:rPr>
        <w:t>ПОСТАНОВЛЕНИЕ</w:t>
      </w:r>
      <w:r w:rsidR="00CC55ED">
        <w:rPr>
          <w:rFonts w:ascii="Times New Roman" w:hAnsi="Times New Roman"/>
          <w:b/>
          <w:sz w:val="20"/>
          <w:szCs w:val="20"/>
        </w:rPr>
        <w:tab/>
      </w:r>
      <w:r w:rsidR="00B31A3F">
        <w:rPr>
          <w:rFonts w:ascii="Times New Roman" w:hAnsi="Times New Roman"/>
          <w:b/>
          <w:sz w:val="20"/>
          <w:szCs w:val="20"/>
        </w:rPr>
        <w:t>6</w:t>
      </w:r>
    </w:p>
    <w:p w:rsidR="00B11A5C" w:rsidRDefault="009A2BE4" w:rsidP="00CC55ED">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149</w:t>
      </w:r>
      <w:r w:rsidRPr="000F77EC">
        <w:rPr>
          <w:rFonts w:ascii="Times New Roman" w:hAnsi="Times New Roman"/>
          <w:sz w:val="20"/>
          <w:szCs w:val="20"/>
        </w:rPr>
        <w:t xml:space="preserve"> от </w:t>
      </w:r>
      <w:r>
        <w:rPr>
          <w:rFonts w:ascii="Times New Roman" w:hAnsi="Times New Roman"/>
          <w:sz w:val="20"/>
          <w:szCs w:val="20"/>
        </w:rPr>
        <w:t>23.11</w:t>
      </w:r>
      <w:r w:rsidRPr="000F77EC">
        <w:rPr>
          <w:rFonts w:ascii="Times New Roman" w:hAnsi="Times New Roman"/>
          <w:sz w:val="20"/>
          <w:szCs w:val="20"/>
        </w:rPr>
        <w:t>.2018</w:t>
      </w:r>
      <w:r w:rsidR="00CC55ED">
        <w:rPr>
          <w:rFonts w:ascii="Times New Roman" w:hAnsi="Times New Roman"/>
          <w:sz w:val="20"/>
          <w:szCs w:val="20"/>
        </w:rPr>
        <w:t xml:space="preserve"> «</w:t>
      </w:r>
      <w:r w:rsidR="00CC55ED" w:rsidRPr="00CC55ED">
        <w:rPr>
          <w:rFonts w:ascii="Times New Roman" w:hAnsi="Times New Roman"/>
          <w:sz w:val="20"/>
          <w:szCs w:val="20"/>
        </w:rPr>
        <w:t>Об утвер</w:t>
      </w:r>
      <w:r w:rsidR="00CC55ED">
        <w:rPr>
          <w:rFonts w:ascii="Times New Roman" w:hAnsi="Times New Roman"/>
          <w:sz w:val="20"/>
          <w:szCs w:val="20"/>
        </w:rPr>
        <w:t xml:space="preserve">ждении </w:t>
      </w:r>
      <w:proofErr w:type="gramStart"/>
      <w:r w:rsidR="00CC55ED">
        <w:rPr>
          <w:rFonts w:ascii="Times New Roman" w:hAnsi="Times New Roman"/>
          <w:sz w:val="20"/>
          <w:szCs w:val="20"/>
        </w:rPr>
        <w:t>муниципальной</w:t>
      </w:r>
      <w:proofErr w:type="gramEnd"/>
      <w:r w:rsidR="00CC55ED">
        <w:rPr>
          <w:rFonts w:ascii="Times New Roman" w:hAnsi="Times New Roman"/>
          <w:sz w:val="20"/>
          <w:szCs w:val="20"/>
        </w:rPr>
        <w:t xml:space="preserve"> </w:t>
      </w:r>
    </w:p>
    <w:p w:rsidR="00B11A5C" w:rsidRDefault="00B11A5C" w:rsidP="00CC55ED">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00CC55ED">
        <w:rPr>
          <w:rFonts w:ascii="Times New Roman" w:hAnsi="Times New Roman"/>
          <w:sz w:val="20"/>
          <w:szCs w:val="20"/>
        </w:rPr>
        <w:t xml:space="preserve">программы </w:t>
      </w:r>
      <w:r>
        <w:rPr>
          <w:rFonts w:ascii="Times New Roman" w:hAnsi="Times New Roman"/>
          <w:sz w:val="20"/>
          <w:szCs w:val="20"/>
        </w:rPr>
        <w:t xml:space="preserve"> </w:t>
      </w:r>
      <w:r w:rsidR="00CC55ED" w:rsidRPr="00CC55ED">
        <w:rPr>
          <w:rFonts w:ascii="Times New Roman" w:hAnsi="Times New Roman"/>
          <w:sz w:val="20"/>
          <w:szCs w:val="20"/>
        </w:rPr>
        <w:t xml:space="preserve">«Управление имуществом в </w:t>
      </w:r>
      <w:proofErr w:type="gramStart"/>
      <w:r w:rsidR="00CC55ED" w:rsidRPr="00CC55ED">
        <w:rPr>
          <w:rFonts w:ascii="Times New Roman" w:hAnsi="Times New Roman"/>
          <w:sz w:val="20"/>
          <w:szCs w:val="20"/>
        </w:rPr>
        <w:t>сельском</w:t>
      </w:r>
      <w:proofErr w:type="gramEnd"/>
      <w:r w:rsidR="00CC55ED" w:rsidRPr="00CC55ED">
        <w:rPr>
          <w:rFonts w:ascii="Times New Roman" w:hAnsi="Times New Roman"/>
          <w:sz w:val="20"/>
          <w:szCs w:val="20"/>
        </w:rPr>
        <w:t xml:space="preserve"> </w:t>
      </w:r>
    </w:p>
    <w:p w:rsidR="00CC55ED" w:rsidRPr="00CC55ED" w:rsidRDefault="00B11A5C" w:rsidP="00CC55ED">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00CC55ED" w:rsidRPr="00CC55ED">
        <w:rPr>
          <w:rFonts w:ascii="Times New Roman" w:hAnsi="Times New Roman"/>
          <w:sz w:val="20"/>
          <w:szCs w:val="20"/>
        </w:rPr>
        <w:t xml:space="preserve">поселении  </w:t>
      </w:r>
      <w:proofErr w:type="gramStart"/>
      <w:r w:rsidR="00CC55ED" w:rsidRPr="00CC55ED">
        <w:rPr>
          <w:rFonts w:ascii="Times New Roman" w:hAnsi="Times New Roman"/>
          <w:sz w:val="20"/>
          <w:szCs w:val="20"/>
        </w:rPr>
        <w:t>Сентябрьский</w:t>
      </w:r>
      <w:proofErr w:type="gramEnd"/>
      <w:r w:rsidR="00CC55ED" w:rsidRPr="00CC55ED">
        <w:rPr>
          <w:rFonts w:ascii="Times New Roman" w:hAnsi="Times New Roman"/>
          <w:sz w:val="20"/>
          <w:szCs w:val="20"/>
        </w:rPr>
        <w:t xml:space="preserve"> </w:t>
      </w:r>
    </w:p>
    <w:p w:rsidR="00CC55ED" w:rsidRPr="00CC55ED" w:rsidRDefault="00B11A5C" w:rsidP="00CC55ED">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00CC55ED" w:rsidRPr="00CC55ED">
        <w:rPr>
          <w:rFonts w:ascii="Times New Roman" w:hAnsi="Times New Roman"/>
          <w:sz w:val="20"/>
          <w:szCs w:val="20"/>
        </w:rPr>
        <w:t>на 2019-2025 годы»</w:t>
      </w:r>
    </w:p>
    <w:p w:rsidR="004367C0" w:rsidRDefault="004367C0" w:rsidP="009A2BE4">
      <w:pPr>
        <w:tabs>
          <w:tab w:val="left" w:pos="9016"/>
        </w:tabs>
        <w:spacing w:after="0" w:line="240" w:lineRule="auto"/>
        <w:jc w:val="both"/>
        <w:rPr>
          <w:rFonts w:ascii="Times New Roman" w:hAnsi="Times New Roman"/>
          <w:sz w:val="20"/>
          <w:szCs w:val="20"/>
        </w:rPr>
      </w:pPr>
    </w:p>
    <w:p w:rsidR="009A2BE4" w:rsidRDefault="000F77EC" w:rsidP="009A2BE4">
      <w:pPr>
        <w:tabs>
          <w:tab w:val="left" w:pos="9016"/>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w:t>
      </w:r>
      <w:r w:rsidR="009A2BE4">
        <w:rPr>
          <w:rFonts w:ascii="Times New Roman" w:hAnsi="Times New Roman"/>
          <w:b/>
          <w:sz w:val="20"/>
          <w:szCs w:val="20"/>
        </w:rPr>
        <w:t>ПОСТАНОВЛЕНИЕ</w:t>
      </w:r>
      <w:r w:rsidR="009A2BE4">
        <w:rPr>
          <w:rFonts w:ascii="Times New Roman" w:hAnsi="Times New Roman"/>
          <w:b/>
          <w:sz w:val="20"/>
          <w:szCs w:val="20"/>
        </w:rPr>
        <w:tab/>
      </w:r>
      <w:r w:rsidR="00B31A3F">
        <w:rPr>
          <w:rFonts w:ascii="Times New Roman" w:hAnsi="Times New Roman"/>
          <w:b/>
          <w:sz w:val="20"/>
          <w:szCs w:val="20"/>
        </w:rPr>
        <w:t>11</w:t>
      </w:r>
    </w:p>
    <w:p w:rsidR="00B11A5C" w:rsidRDefault="009A2BE4" w:rsidP="00B11A5C">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150</w:t>
      </w:r>
      <w:r w:rsidRPr="000F77EC">
        <w:rPr>
          <w:rFonts w:ascii="Times New Roman" w:hAnsi="Times New Roman"/>
          <w:sz w:val="20"/>
          <w:szCs w:val="20"/>
        </w:rPr>
        <w:t xml:space="preserve"> от </w:t>
      </w:r>
      <w:r>
        <w:rPr>
          <w:rFonts w:ascii="Times New Roman" w:hAnsi="Times New Roman"/>
          <w:sz w:val="20"/>
          <w:szCs w:val="20"/>
        </w:rPr>
        <w:t>23.11</w:t>
      </w:r>
      <w:r w:rsidRPr="000F77EC">
        <w:rPr>
          <w:rFonts w:ascii="Times New Roman" w:hAnsi="Times New Roman"/>
          <w:sz w:val="20"/>
          <w:szCs w:val="20"/>
        </w:rPr>
        <w:t>.2018</w:t>
      </w:r>
      <w:r w:rsidR="00B11A5C">
        <w:rPr>
          <w:rFonts w:ascii="Times New Roman" w:hAnsi="Times New Roman"/>
          <w:sz w:val="20"/>
          <w:szCs w:val="20"/>
        </w:rPr>
        <w:t xml:space="preserve"> «</w:t>
      </w:r>
      <w:r w:rsidR="00B11A5C" w:rsidRPr="00B11A5C">
        <w:rPr>
          <w:rFonts w:ascii="Times New Roman" w:hAnsi="Times New Roman"/>
          <w:sz w:val="20"/>
          <w:szCs w:val="20"/>
        </w:rPr>
        <w:t xml:space="preserve">Об утверждении </w:t>
      </w:r>
      <w:proofErr w:type="gramStart"/>
      <w:r w:rsidR="00B11A5C" w:rsidRPr="00B11A5C">
        <w:rPr>
          <w:rFonts w:ascii="Times New Roman" w:hAnsi="Times New Roman"/>
          <w:sz w:val="20"/>
          <w:szCs w:val="20"/>
        </w:rPr>
        <w:t>муниципальной</w:t>
      </w:r>
      <w:proofErr w:type="gramEnd"/>
      <w:r w:rsidR="00B11A5C" w:rsidRPr="00B11A5C">
        <w:rPr>
          <w:rFonts w:ascii="Times New Roman" w:hAnsi="Times New Roman"/>
          <w:sz w:val="20"/>
          <w:szCs w:val="20"/>
        </w:rPr>
        <w:t xml:space="preserve"> </w:t>
      </w:r>
    </w:p>
    <w:p w:rsidR="00B11A5C" w:rsidRDefault="00B11A5C" w:rsidP="00B11A5C">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11A5C">
        <w:rPr>
          <w:rFonts w:ascii="Times New Roman" w:hAnsi="Times New Roman"/>
          <w:sz w:val="20"/>
          <w:szCs w:val="20"/>
        </w:rPr>
        <w:t xml:space="preserve">программы «Развитие информационной среды и поддержание </w:t>
      </w:r>
    </w:p>
    <w:p w:rsidR="00B11A5C" w:rsidRPr="00B11A5C" w:rsidRDefault="00B11A5C" w:rsidP="00B11A5C">
      <w:pPr>
        <w:tabs>
          <w:tab w:val="left" w:pos="9016"/>
        </w:tabs>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Pr="00B11A5C">
        <w:rPr>
          <w:rFonts w:ascii="Times New Roman" w:hAnsi="Times New Roman"/>
          <w:sz w:val="20"/>
          <w:szCs w:val="20"/>
        </w:rPr>
        <w:t xml:space="preserve">в рабочем состоянии средств вычислительной техники </w:t>
      </w:r>
    </w:p>
    <w:p w:rsidR="00B11A5C" w:rsidRPr="00B11A5C" w:rsidRDefault="00B11A5C" w:rsidP="00B11A5C">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11A5C">
        <w:rPr>
          <w:rFonts w:ascii="Times New Roman" w:hAnsi="Times New Roman"/>
          <w:sz w:val="20"/>
          <w:szCs w:val="20"/>
        </w:rPr>
        <w:t xml:space="preserve">муниципальных учреждений сельского поселения </w:t>
      </w:r>
      <w:proofErr w:type="gramStart"/>
      <w:r w:rsidRPr="00B11A5C">
        <w:rPr>
          <w:rFonts w:ascii="Times New Roman" w:hAnsi="Times New Roman"/>
          <w:sz w:val="20"/>
          <w:szCs w:val="20"/>
        </w:rPr>
        <w:t>Сентябрьский</w:t>
      </w:r>
      <w:proofErr w:type="gramEnd"/>
      <w:r w:rsidRPr="00B11A5C">
        <w:rPr>
          <w:rFonts w:ascii="Times New Roman" w:hAnsi="Times New Roman"/>
          <w:sz w:val="20"/>
          <w:szCs w:val="20"/>
        </w:rPr>
        <w:t xml:space="preserve"> </w:t>
      </w:r>
    </w:p>
    <w:p w:rsidR="005C67FD" w:rsidRDefault="00B11A5C" w:rsidP="00B11A5C">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11A5C">
        <w:rPr>
          <w:rFonts w:ascii="Times New Roman" w:hAnsi="Times New Roman"/>
          <w:sz w:val="20"/>
          <w:szCs w:val="20"/>
        </w:rPr>
        <w:t>на  2019-2025 годы»</w:t>
      </w:r>
    </w:p>
    <w:p w:rsidR="009A2BE4" w:rsidRDefault="009A2BE4" w:rsidP="009A2BE4">
      <w:pPr>
        <w:tabs>
          <w:tab w:val="left" w:pos="9016"/>
        </w:tabs>
        <w:spacing w:after="0" w:line="240" w:lineRule="auto"/>
        <w:jc w:val="both"/>
        <w:rPr>
          <w:rFonts w:ascii="Times New Roman" w:hAnsi="Times New Roman"/>
          <w:sz w:val="20"/>
          <w:szCs w:val="20"/>
        </w:rPr>
      </w:pPr>
    </w:p>
    <w:p w:rsidR="009A2BE4" w:rsidRDefault="009A2BE4" w:rsidP="009A2BE4">
      <w:pPr>
        <w:tabs>
          <w:tab w:val="left" w:pos="9016"/>
        </w:tabs>
        <w:spacing w:after="0" w:line="240" w:lineRule="auto"/>
        <w:jc w:val="both"/>
        <w:rPr>
          <w:rFonts w:ascii="Times New Roman" w:hAnsi="Times New Roman"/>
          <w:b/>
          <w:sz w:val="20"/>
          <w:szCs w:val="20"/>
        </w:rPr>
      </w:pPr>
    </w:p>
    <w:p w:rsidR="009A2BE4" w:rsidRDefault="00F2168B" w:rsidP="009A2BE4">
      <w:pPr>
        <w:tabs>
          <w:tab w:val="left" w:pos="9016"/>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w:t>
      </w:r>
      <w:r w:rsidR="009A2BE4">
        <w:rPr>
          <w:rFonts w:ascii="Times New Roman" w:hAnsi="Times New Roman"/>
          <w:b/>
          <w:sz w:val="20"/>
          <w:szCs w:val="20"/>
        </w:rPr>
        <w:t>ПОСТАНОВЛЕНИЕ</w:t>
      </w:r>
      <w:r w:rsidR="009A2BE4">
        <w:rPr>
          <w:rFonts w:ascii="Times New Roman" w:hAnsi="Times New Roman"/>
          <w:b/>
          <w:sz w:val="20"/>
          <w:szCs w:val="20"/>
        </w:rPr>
        <w:tab/>
      </w:r>
      <w:r w:rsidR="00B31A3F">
        <w:rPr>
          <w:rFonts w:ascii="Times New Roman" w:hAnsi="Times New Roman"/>
          <w:b/>
          <w:sz w:val="20"/>
          <w:szCs w:val="20"/>
        </w:rPr>
        <w:t>18</w:t>
      </w:r>
    </w:p>
    <w:p w:rsidR="00F77EAF" w:rsidRDefault="009A2BE4" w:rsidP="009A2BE4">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151</w:t>
      </w:r>
      <w:r w:rsidRPr="000F77EC">
        <w:rPr>
          <w:rFonts w:ascii="Times New Roman" w:hAnsi="Times New Roman"/>
          <w:sz w:val="20"/>
          <w:szCs w:val="20"/>
        </w:rPr>
        <w:t xml:space="preserve"> от </w:t>
      </w:r>
      <w:r>
        <w:rPr>
          <w:rFonts w:ascii="Times New Roman" w:hAnsi="Times New Roman"/>
          <w:sz w:val="20"/>
          <w:szCs w:val="20"/>
        </w:rPr>
        <w:t>23.11</w:t>
      </w:r>
      <w:r w:rsidRPr="000F77EC">
        <w:rPr>
          <w:rFonts w:ascii="Times New Roman" w:hAnsi="Times New Roman"/>
          <w:sz w:val="20"/>
          <w:szCs w:val="20"/>
        </w:rPr>
        <w:t>.2018</w:t>
      </w:r>
      <w:r w:rsidR="00B11FA6">
        <w:rPr>
          <w:rFonts w:ascii="Times New Roman" w:hAnsi="Times New Roman"/>
          <w:sz w:val="20"/>
          <w:szCs w:val="20"/>
        </w:rPr>
        <w:t xml:space="preserve"> «</w:t>
      </w:r>
      <w:r w:rsidR="00B11FA6" w:rsidRPr="00B11FA6">
        <w:rPr>
          <w:rFonts w:ascii="Times New Roman" w:hAnsi="Times New Roman"/>
          <w:sz w:val="20"/>
          <w:szCs w:val="20"/>
        </w:rPr>
        <w:t xml:space="preserve">Об утверждении </w:t>
      </w:r>
      <w:proofErr w:type="gramStart"/>
      <w:r w:rsidR="00B11FA6" w:rsidRPr="00B11FA6">
        <w:rPr>
          <w:rFonts w:ascii="Times New Roman" w:hAnsi="Times New Roman"/>
          <w:sz w:val="20"/>
          <w:szCs w:val="20"/>
        </w:rPr>
        <w:t>муниципальной</w:t>
      </w:r>
      <w:proofErr w:type="gramEnd"/>
      <w:r w:rsidR="00B11FA6" w:rsidRPr="00B11FA6">
        <w:rPr>
          <w:rFonts w:ascii="Times New Roman" w:hAnsi="Times New Roman"/>
          <w:sz w:val="20"/>
          <w:szCs w:val="20"/>
        </w:rPr>
        <w:t xml:space="preserve"> </w:t>
      </w:r>
    </w:p>
    <w:p w:rsidR="00F77EAF" w:rsidRDefault="00F77EAF" w:rsidP="009A2BE4">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00B11FA6" w:rsidRPr="00B11FA6">
        <w:rPr>
          <w:rFonts w:ascii="Times New Roman" w:hAnsi="Times New Roman"/>
          <w:sz w:val="20"/>
          <w:szCs w:val="20"/>
        </w:rPr>
        <w:t xml:space="preserve">программы «Развитие молодежной политики в </w:t>
      </w:r>
      <w:proofErr w:type="gramStart"/>
      <w:r w:rsidR="00B11FA6" w:rsidRPr="00B11FA6">
        <w:rPr>
          <w:rFonts w:ascii="Times New Roman" w:hAnsi="Times New Roman"/>
          <w:sz w:val="20"/>
          <w:szCs w:val="20"/>
        </w:rPr>
        <w:t>сельском</w:t>
      </w:r>
      <w:proofErr w:type="gramEnd"/>
      <w:r w:rsidR="00B11FA6" w:rsidRPr="00B11FA6">
        <w:rPr>
          <w:rFonts w:ascii="Times New Roman" w:hAnsi="Times New Roman"/>
          <w:sz w:val="20"/>
          <w:szCs w:val="20"/>
        </w:rPr>
        <w:t xml:space="preserve"> </w:t>
      </w:r>
    </w:p>
    <w:p w:rsidR="00132C0B" w:rsidRPr="000F77EC" w:rsidRDefault="00F77EAF" w:rsidP="009A2BE4">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00B11FA6" w:rsidRPr="00B11FA6">
        <w:rPr>
          <w:rFonts w:ascii="Times New Roman" w:hAnsi="Times New Roman"/>
          <w:sz w:val="20"/>
          <w:szCs w:val="20"/>
        </w:rPr>
        <w:t xml:space="preserve">поселении </w:t>
      </w:r>
      <w:proofErr w:type="gramStart"/>
      <w:r w:rsidR="00B11FA6" w:rsidRPr="00B11FA6">
        <w:rPr>
          <w:rFonts w:ascii="Times New Roman" w:hAnsi="Times New Roman"/>
          <w:sz w:val="20"/>
          <w:szCs w:val="20"/>
        </w:rPr>
        <w:t>Сентябрьский</w:t>
      </w:r>
      <w:proofErr w:type="gramEnd"/>
      <w:r w:rsidR="00B11FA6" w:rsidRPr="00B11FA6">
        <w:rPr>
          <w:rFonts w:ascii="Times New Roman" w:hAnsi="Times New Roman"/>
          <w:sz w:val="20"/>
          <w:szCs w:val="20"/>
        </w:rPr>
        <w:t xml:space="preserve"> на 2019-2025 годы»</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9A2BE4" w:rsidRDefault="00F2168B" w:rsidP="009A2BE4">
      <w:pPr>
        <w:tabs>
          <w:tab w:val="left" w:pos="9016"/>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w:t>
      </w:r>
      <w:r w:rsidR="009A2BE4">
        <w:rPr>
          <w:rFonts w:ascii="Times New Roman" w:hAnsi="Times New Roman"/>
          <w:b/>
          <w:sz w:val="20"/>
          <w:szCs w:val="20"/>
        </w:rPr>
        <w:t>ПОСТАНОВЛЕНИЕ</w:t>
      </w:r>
      <w:r w:rsidR="009A2BE4">
        <w:rPr>
          <w:rFonts w:ascii="Times New Roman" w:hAnsi="Times New Roman"/>
          <w:b/>
          <w:sz w:val="20"/>
          <w:szCs w:val="20"/>
        </w:rPr>
        <w:tab/>
      </w:r>
      <w:r w:rsidR="00B31A3F">
        <w:rPr>
          <w:rFonts w:ascii="Times New Roman" w:hAnsi="Times New Roman"/>
          <w:b/>
          <w:sz w:val="20"/>
          <w:szCs w:val="20"/>
        </w:rPr>
        <w:t>25</w:t>
      </w:r>
    </w:p>
    <w:p w:rsidR="00F77EAF" w:rsidRDefault="009A2BE4" w:rsidP="009A2BE4">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152</w:t>
      </w:r>
      <w:r w:rsidRPr="000F77EC">
        <w:rPr>
          <w:rFonts w:ascii="Times New Roman" w:hAnsi="Times New Roman"/>
          <w:sz w:val="20"/>
          <w:szCs w:val="20"/>
        </w:rPr>
        <w:t xml:space="preserve"> от </w:t>
      </w:r>
      <w:r>
        <w:rPr>
          <w:rFonts w:ascii="Times New Roman" w:hAnsi="Times New Roman"/>
          <w:sz w:val="20"/>
          <w:szCs w:val="20"/>
        </w:rPr>
        <w:t>23.11</w:t>
      </w:r>
      <w:r w:rsidRPr="000F77EC">
        <w:rPr>
          <w:rFonts w:ascii="Times New Roman" w:hAnsi="Times New Roman"/>
          <w:sz w:val="20"/>
          <w:szCs w:val="20"/>
        </w:rPr>
        <w:t>.2018</w:t>
      </w:r>
      <w:r w:rsidR="00DD3F09">
        <w:rPr>
          <w:rFonts w:ascii="Times New Roman" w:hAnsi="Times New Roman"/>
          <w:sz w:val="20"/>
          <w:szCs w:val="20"/>
        </w:rPr>
        <w:t xml:space="preserve"> «</w:t>
      </w:r>
      <w:r w:rsidR="00DD3F09" w:rsidRPr="00DD3F09">
        <w:rPr>
          <w:rFonts w:ascii="Times New Roman" w:hAnsi="Times New Roman"/>
          <w:sz w:val="20"/>
          <w:szCs w:val="20"/>
        </w:rPr>
        <w:t xml:space="preserve">Об утверждении </w:t>
      </w:r>
      <w:proofErr w:type="gramStart"/>
      <w:r w:rsidR="00DD3F09" w:rsidRPr="00DD3F09">
        <w:rPr>
          <w:rFonts w:ascii="Times New Roman" w:hAnsi="Times New Roman"/>
          <w:sz w:val="20"/>
          <w:szCs w:val="20"/>
        </w:rPr>
        <w:t>муниципальной</w:t>
      </w:r>
      <w:proofErr w:type="gramEnd"/>
      <w:r w:rsidR="00DD3F09" w:rsidRPr="00DD3F09">
        <w:rPr>
          <w:rFonts w:ascii="Times New Roman" w:hAnsi="Times New Roman"/>
          <w:sz w:val="20"/>
          <w:szCs w:val="20"/>
        </w:rPr>
        <w:t xml:space="preserve"> </w:t>
      </w:r>
    </w:p>
    <w:p w:rsidR="00F77EAF" w:rsidRDefault="00F77EAF" w:rsidP="009A2BE4">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00DD3F09" w:rsidRPr="00DD3F09">
        <w:rPr>
          <w:rFonts w:ascii="Times New Roman" w:hAnsi="Times New Roman"/>
          <w:sz w:val="20"/>
          <w:szCs w:val="20"/>
        </w:rPr>
        <w:t xml:space="preserve">программы «Профилактика правонарушений </w:t>
      </w:r>
      <w:proofErr w:type="gramStart"/>
      <w:r w:rsidR="00DD3F09" w:rsidRPr="00DD3F09">
        <w:rPr>
          <w:rFonts w:ascii="Times New Roman" w:hAnsi="Times New Roman"/>
          <w:sz w:val="20"/>
          <w:szCs w:val="20"/>
        </w:rPr>
        <w:t>в</w:t>
      </w:r>
      <w:proofErr w:type="gramEnd"/>
      <w:r w:rsidR="00DD3F09" w:rsidRPr="00DD3F09">
        <w:rPr>
          <w:rFonts w:ascii="Times New Roman" w:hAnsi="Times New Roman"/>
          <w:sz w:val="20"/>
          <w:szCs w:val="20"/>
        </w:rPr>
        <w:t xml:space="preserve"> отдельных </w:t>
      </w:r>
    </w:p>
    <w:p w:rsidR="00F77EAF" w:rsidRDefault="00F77EAF" w:rsidP="009A2BE4">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00DD3F09" w:rsidRPr="00DD3F09">
        <w:rPr>
          <w:rFonts w:ascii="Times New Roman" w:hAnsi="Times New Roman"/>
          <w:sz w:val="20"/>
          <w:szCs w:val="20"/>
        </w:rPr>
        <w:t>сферах</w:t>
      </w:r>
      <w:proofErr w:type="gramEnd"/>
      <w:r w:rsidR="00DD3F09" w:rsidRPr="00DD3F09">
        <w:rPr>
          <w:rFonts w:ascii="Times New Roman" w:hAnsi="Times New Roman"/>
          <w:sz w:val="20"/>
          <w:szCs w:val="20"/>
        </w:rPr>
        <w:t xml:space="preserve"> жизнедеятельности граждан в сельском поселении </w:t>
      </w:r>
    </w:p>
    <w:p w:rsidR="005C67FD" w:rsidRDefault="00F77EAF" w:rsidP="009A2BE4">
      <w:pPr>
        <w:tabs>
          <w:tab w:val="left" w:pos="9016"/>
        </w:tabs>
        <w:spacing w:after="0" w:line="240" w:lineRule="auto"/>
        <w:jc w:val="both"/>
        <w:rPr>
          <w:rFonts w:ascii="Times New Roman" w:hAnsi="Times New Roman"/>
          <w:b/>
          <w:sz w:val="20"/>
          <w:szCs w:val="20"/>
        </w:rPr>
      </w:pPr>
      <w:r>
        <w:rPr>
          <w:rFonts w:ascii="Times New Roman" w:hAnsi="Times New Roman"/>
          <w:sz w:val="20"/>
          <w:szCs w:val="20"/>
        </w:rPr>
        <w:t xml:space="preserve">   </w:t>
      </w:r>
      <w:proofErr w:type="gramStart"/>
      <w:r w:rsidR="00DD3F09" w:rsidRPr="00DD3F09">
        <w:rPr>
          <w:rFonts w:ascii="Times New Roman" w:hAnsi="Times New Roman"/>
          <w:sz w:val="20"/>
          <w:szCs w:val="20"/>
        </w:rPr>
        <w:t>Сентябрьский</w:t>
      </w:r>
      <w:proofErr w:type="gramEnd"/>
      <w:r w:rsidR="00DD3F09" w:rsidRPr="00DD3F09">
        <w:rPr>
          <w:rFonts w:ascii="Times New Roman" w:hAnsi="Times New Roman"/>
          <w:sz w:val="20"/>
          <w:szCs w:val="20"/>
        </w:rPr>
        <w:t xml:space="preserve"> на 2019-2025 годы»</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8A77E9" w:rsidRDefault="008A77E9" w:rsidP="008A77E9">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Pr>
          <w:rFonts w:ascii="Times New Roman" w:hAnsi="Times New Roman"/>
          <w:b/>
          <w:sz w:val="20"/>
          <w:szCs w:val="20"/>
        </w:rPr>
        <w:tab/>
      </w:r>
      <w:r w:rsidR="00B31A3F">
        <w:rPr>
          <w:rFonts w:ascii="Times New Roman" w:hAnsi="Times New Roman"/>
          <w:b/>
          <w:sz w:val="20"/>
          <w:szCs w:val="20"/>
        </w:rPr>
        <w:t>31</w:t>
      </w:r>
    </w:p>
    <w:p w:rsidR="00F77EAF" w:rsidRDefault="008A77E9" w:rsidP="00F71A59">
      <w:pPr>
        <w:tabs>
          <w:tab w:val="left" w:pos="9688"/>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153</w:t>
      </w:r>
      <w:r w:rsidRPr="000F77EC">
        <w:rPr>
          <w:rFonts w:ascii="Times New Roman" w:hAnsi="Times New Roman"/>
          <w:sz w:val="20"/>
          <w:szCs w:val="20"/>
        </w:rPr>
        <w:t xml:space="preserve"> от </w:t>
      </w:r>
      <w:r>
        <w:rPr>
          <w:rFonts w:ascii="Times New Roman" w:hAnsi="Times New Roman"/>
          <w:sz w:val="20"/>
          <w:szCs w:val="20"/>
        </w:rPr>
        <w:t>23.11</w:t>
      </w:r>
      <w:r w:rsidRPr="000F77EC">
        <w:rPr>
          <w:rFonts w:ascii="Times New Roman" w:hAnsi="Times New Roman"/>
          <w:sz w:val="20"/>
          <w:szCs w:val="20"/>
        </w:rPr>
        <w:t>.2018</w:t>
      </w:r>
      <w:r w:rsidR="00F71A59">
        <w:rPr>
          <w:rFonts w:ascii="Times New Roman" w:hAnsi="Times New Roman"/>
          <w:sz w:val="20"/>
          <w:szCs w:val="20"/>
        </w:rPr>
        <w:t xml:space="preserve"> «</w:t>
      </w:r>
      <w:r w:rsidR="00F71A59" w:rsidRPr="00F71A59">
        <w:rPr>
          <w:rFonts w:ascii="Times New Roman" w:hAnsi="Times New Roman"/>
          <w:sz w:val="20"/>
          <w:szCs w:val="20"/>
        </w:rPr>
        <w:t xml:space="preserve">Об утверждении </w:t>
      </w:r>
      <w:proofErr w:type="gramStart"/>
      <w:r w:rsidR="00F71A59" w:rsidRPr="00F71A59">
        <w:rPr>
          <w:rFonts w:ascii="Times New Roman" w:hAnsi="Times New Roman"/>
          <w:sz w:val="20"/>
          <w:szCs w:val="20"/>
        </w:rPr>
        <w:t>муниципальной</w:t>
      </w:r>
      <w:proofErr w:type="gramEnd"/>
      <w:r w:rsidR="00F71A59" w:rsidRPr="00F71A59">
        <w:rPr>
          <w:rFonts w:ascii="Times New Roman" w:hAnsi="Times New Roman"/>
          <w:sz w:val="20"/>
          <w:szCs w:val="20"/>
        </w:rPr>
        <w:t xml:space="preserve"> </w:t>
      </w:r>
    </w:p>
    <w:p w:rsidR="00F77EAF" w:rsidRDefault="00F77EAF" w:rsidP="00F71A59">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F71A59" w:rsidRPr="00F71A59">
        <w:rPr>
          <w:rFonts w:ascii="Times New Roman" w:hAnsi="Times New Roman"/>
          <w:sz w:val="20"/>
          <w:szCs w:val="20"/>
        </w:rPr>
        <w:t xml:space="preserve">программы «Совершенствование муниципального управления </w:t>
      </w:r>
    </w:p>
    <w:p w:rsidR="00F71A59" w:rsidRPr="00F71A59" w:rsidRDefault="00F77EAF" w:rsidP="00F71A59">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F71A59" w:rsidRPr="00F71A59">
        <w:rPr>
          <w:rFonts w:ascii="Times New Roman" w:hAnsi="Times New Roman"/>
          <w:sz w:val="20"/>
          <w:szCs w:val="20"/>
        </w:rPr>
        <w:t xml:space="preserve">в сельском поселении </w:t>
      </w:r>
      <w:proofErr w:type="gramStart"/>
      <w:r w:rsidR="00F71A59" w:rsidRPr="00F71A59">
        <w:rPr>
          <w:rFonts w:ascii="Times New Roman" w:hAnsi="Times New Roman"/>
          <w:sz w:val="20"/>
          <w:szCs w:val="20"/>
        </w:rPr>
        <w:t>Сентябрьский</w:t>
      </w:r>
      <w:proofErr w:type="gramEnd"/>
      <w:r w:rsidR="00F71A59" w:rsidRPr="00F71A59">
        <w:rPr>
          <w:rFonts w:ascii="Times New Roman" w:hAnsi="Times New Roman"/>
          <w:sz w:val="20"/>
          <w:szCs w:val="20"/>
        </w:rPr>
        <w:t xml:space="preserve"> </w:t>
      </w:r>
    </w:p>
    <w:p w:rsidR="00F71A59" w:rsidRPr="00F71A59" w:rsidRDefault="00F77EAF" w:rsidP="00F71A59">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F71A59" w:rsidRPr="00F71A59">
        <w:rPr>
          <w:rFonts w:ascii="Times New Roman" w:hAnsi="Times New Roman"/>
          <w:sz w:val="20"/>
          <w:szCs w:val="20"/>
        </w:rPr>
        <w:t>на  2019-2025 годы»</w:t>
      </w:r>
    </w:p>
    <w:p w:rsidR="005C67FD" w:rsidRDefault="005C67FD" w:rsidP="008A77E9">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8A77E9" w:rsidRDefault="00F2168B" w:rsidP="008A77E9">
      <w:pPr>
        <w:tabs>
          <w:tab w:val="left" w:pos="9016"/>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w:t>
      </w:r>
      <w:r w:rsidR="008A77E9">
        <w:rPr>
          <w:rFonts w:ascii="Times New Roman" w:hAnsi="Times New Roman"/>
          <w:b/>
          <w:sz w:val="20"/>
          <w:szCs w:val="20"/>
        </w:rPr>
        <w:t>ПОСТАНОВЛЕНИЕ</w:t>
      </w:r>
      <w:r w:rsidR="008A77E9">
        <w:rPr>
          <w:rFonts w:ascii="Times New Roman" w:hAnsi="Times New Roman"/>
          <w:b/>
          <w:sz w:val="20"/>
          <w:szCs w:val="20"/>
        </w:rPr>
        <w:tab/>
        <w:t>3</w:t>
      </w:r>
      <w:r w:rsidR="00B31A3F">
        <w:rPr>
          <w:rFonts w:ascii="Times New Roman" w:hAnsi="Times New Roman"/>
          <w:b/>
          <w:sz w:val="20"/>
          <w:szCs w:val="20"/>
        </w:rPr>
        <w:t>6</w:t>
      </w:r>
    </w:p>
    <w:p w:rsidR="00F77EAF" w:rsidRDefault="008A77E9" w:rsidP="00922131">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154</w:t>
      </w:r>
      <w:r w:rsidRPr="000F77EC">
        <w:rPr>
          <w:rFonts w:ascii="Times New Roman" w:hAnsi="Times New Roman"/>
          <w:sz w:val="20"/>
          <w:szCs w:val="20"/>
        </w:rPr>
        <w:t xml:space="preserve"> от </w:t>
      </w:r>
      <w:r>
        <w:rPr>
          <w:rFonts w:ascii="Times New Roman" w:hAnsi="Times New Roman"/>
          <w:sz w:val="20"/>
          <w:szCs w:val="20"/>
        </w:rPr>
        <w:t>23.11</w:t>
      </w:r>
      <w:r w:rsidRPr="000F77EC">
        <w:rPr>
          <w:rFonts w:ascii="Times New Roman" w:hAnsi="Times New Roman"/>
          <w:sz w:val="20"/>
          <w:szCs w:val="20"/>
        </w:rPr>
        <w:t>.2018</w:t>
      </w:r>
      <w:r w:rsidR="00922131">
        <w:rPr>
          <w:rFonts w:ascii="Times New Roman" w:hAnsi="Times New Roman"/>
          <w:sz w:val="20"/>
          <w:szCs w:val="20"/>
        </w:rPr>
        <w:t xml:space="preserve"> «</w:t>
      </w:r>
      <w:r w:rsidR="00922131" w:rsidRPr="00922131">
        <w:rPr>
          <w:rFonts w:ascii="Times New Roman" w:hAnsi="Times New Roman"/>
          <w:sz w:val="20"/>
          <w:szCs w:val="20"/>
        </w:rPr>
        <w:t xml:space="preserve">Об утверждении </w:t>
      </w:r>
      <w:proofErr w:type="gramStart"/>
      <w:r w:rsidR="00922131" w:rsidRPr="00922131">
        <w:rPr>
          <w:rFonts w:ascii="Times New Roman" w:hAnsi="Times New Roman"/>
          <w:sz w:val="20"/>
          <w:szCs w:val="20"/>
        </w:rPr>
        <w:t>муниципальной</w:t>
      </w:r>
      <w:proofErr w:type="gramEnd"/>
      <w:r w:rsidR="00922131" w:rsidRPr="00922131">
        <w:rPr>
          <w:rFonts w:ascii="Times New Roman" w:hAnsi="Times New Roman"/>
          <w:sz w:val="20"/>
          <w:szCs w:val="20"/>
        </w:rPr>
        <w:t xml:space="preserve"> </w:t>
      </w:r>
    </w:p>
    <w:p w:rsidR="00F77EAF" w:rsidRDefault="00F77EAF" w:rsidP="00922131">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00922131" w:rsidRPr="00922131">
        <w:rPr>
          <w:rFonts w:ascii="Times New Roman" w:hAnsi="Times New Roman"/>
          <w:sz w:val="20"/>
          <w:szCs w:val="20"/>
        </w:rPr>
        <w:t xml:space="preserve">программы «Профилактика терроризма, экстремизма, </w:t>
      </w:r>
    </w:p>
    <w:p w:rsidR="00922131" w:rsidRPr="00922131" w:rsidRDefault="00F77EAF" w:rsidP="00922131">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00922131" w:rsidRPr="00922131">
        <w:rPr>
          <w:rFonts w:ascii="Times New Roman" w:hAnsi="Times New Roman"/>
          <w:sz w:val="20"/>
          <w:szCs w:val="20"/>
        </w:rPr>
        <w:t xml:space="preserve">гармонизация межэтнических и межкультурных отношений </w:t>
      </w:r>
    </w:p>
    <w:p w:rsidR="005C67FD" w:rsidRDefault="00F77EAF" w:rsidP="00922131">
      <w:pPr>
        <w:tabs>
          <w:tab w:val="left" w:pos="9016"/>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922131" w:rsidRPr="00922131">
        <w:rPr>
          <w:rFonts w:ascii="Times New Roman" w:hAnsi="Times New Roman"/>
          <w:sz w:val="20"/>
          <w:szCs w:val="20"/>
        </w:rPr>
        <w:t xml:space="preserve">в сельском поселении </w:t>
      </w:r>
      <w:proofErr w:type="gramStart"/>
      <w:r w:rsidR="00922131" w:rsidRPr="00922131">
        <w:rPr>
          <w:rFonts w:ascii="Times New Roman" w:hAnsi="Times New Roman"/>
          <w:sz w:val="20"/>
          <w:szCs w:val="20"/>
        </w:rPr>
        <w:t>Сентябрьский</w:t>
      </w:r>
      <w:proofErr w:type="gramEnd"/>
      <w:r w:rsidR="00922131" w:rsidRPr="00922131">
        <w:rPr>
          <w:rFonts w:ascii="Times New Roman" w:hAnsi="Times New Roman"/>
          <w:sz w:val="20"/>
          <w:szCs w:val="20"/>
        </w:rPr>
        <w:t xml:space="preserve"> на 2019-2025 годы»</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8A77E9" w:rsidRDefault="008A77E9" w:rsidP="008A77E9">
      <w:pPr>
        <w:tabs>
          <w:tab w:val="left" w:pos="9016"/>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w:t>
      </w:r>
      <w:r>
        <w:rPr>
          <w:rFonts w:ascii="Times New Roman" w:hAnsi="Times New Roman"/>
          <w:b/>
          <w:sz w:val="20"/>
          <w:szCs w:val="20"/>
        </w:rPr>
        <w:t>ПОСТАНОВЛЕНИЕ</w:t>
      </w:r>
      <w:r>
        <w:rPr>
          <w:rFonts w:ascii="Times New Roman" w:hAnsi="Times New Roman"/>
          <w:b/>
          <w:sz w:val="20"/>
          <w:szCs w:val="20"/>
        </w:rPr>
        <w:tab/>
      </w:r>
      <w:r w:rsidR="00B31A3F">
        <w:rPr>
          <w:rFonts w:ascii="Times New Roman" w:hAnsi="Times New Roman"/>
          <w:b/>
          <w:sz w:val="20"/>
          <w:szCs w:val="20"/>
        </w:rPr>
        <w:t>45</w:t>
      </w:r>
    </w:p>
    <w:p w:rsidR="00F77EAF" w:rsidRDefault="008A77E9" w:rsidP="008A77E9">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155</w:t>
      </w:r>
      <w:r w:rsidRPr="000F77EC">
        <w:rPr>
          <w:rFonts w:ascii="Times New Roman" w:hAnsi="Times New Roman"/>
          <w:sz w:val="20"/>
          <w:szCs w:val="20"/>
        </w:rPr>
        <w:t xml:space="preserve"> от </w:t>
      </w:r>
      <w:r>
        <w:rPr>
          <w:rFonts w:ascii="Times New Roman" w:hAnsi="Times New Roman"/>
          <w:sz w:val="20"/>
          <w:szCs w:val="20"/>
        </w:rPr>
        <w:t>23.11</w:t>
      </w:r>
      <w:r w:rsidRPr="000F77EC">
        <w:rPr>
          <w:rFonts w:ascii="Times New Roman" w:hAnsi="Times New Roman"/>
          <w:sz w:val="20"/>
          <w:szCs w:val="20"/>
        </w:rPr>
        <w:t>.2018</w:t>
      </w:r>
      <w:r w:rsidR="00697076">
        <w:rPr>
          <w:rFonts w:ascii="Times New Roman" w:hAnsi="Times New Roman"/>
          <w:sz w:val="20"/>
          <w:szCs w:val="20"/>
        </w:rPr>
        <w:t xml:space="preserve">  «</w:t>
      </w:r>
      <w:r w:rsidR="00697076" w:rsidRPr="00697076">
        <w:rPr>
          <w:rFonts w:ascii="Times New Roman" w:hAnsi="Times New Roman"/>
          <w:sz w:val="20"/>
          <w:szCs w:val="20"/>
        </w:rPr>
        <w:t xml:space="preserve">Об утверждении </w:t>
      </w:r>
      <w:proofErr w:type="gramStart"/>
      <w:r w:rsidR="00697076" w:rsidRPr="00697076">
        <w:rPr>
          <w:rFonts w:ascii="Times New Roman" w:hAnsi="Times New Roman"/>
          <w:sz w:val="20"/>
          <w:szCs w:val="20"/>
        </w:rPr>
        <w:t>муниципальной</w:t>
      </w:r>
      <w:proofErr w:type="gramEnd"/>
      <w:r w:rsidR="00697076" w:rsidRPr="00697076">
        <w:rPr>
          <w:rFonts w:ascii="Times New Roman" w:hAnsi="Times New Roman"/>
          <w:sz w:val="20"/>
          <w:szCs w:val="20"/>
        </w:rPr>
        <w:t xml:space="preserve"> </w:t>
      </w:r>
    </w:p>
    <w:p w:rsidR="00F77EAF" w:rsidRDefault="00F77EAF" w:rsidP="008A77E9">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00697076" w:rsidRPr="00697076">
        <w:rPr>
          <w:rFonts w:ascii="Times New Roman" w:hAnsi="Times New Roman"/>
          <w:sz w:val="20"/>
          <w:szCs w:val="20"/>
        </w:rPr>
        <w:t xml:space="preserve">программы «Развитие транспортной системы </w:t>
      </w:r>
      <w:proofErr w:type="gramStart"/>
      <w:r w:rsidR="00697076" w:rsidRPr="00697076">
        <w:rPr>
          <w:rFonts w:ascii="Times New Roman" w:hAnsi="Times New Roman"/>
          <w:sz w:val="20"/>
          <w:szCs w:val="20"/>
        </w:rPr>
        <w:t>сельского</w:t>
      </w:r>
      <w:proofErr w:type="gramEnd"/>
      <w:r w:rsidR="00697076" w:rsidRPr="00697076">
        <w:rPr>
          <w:rFonts w:ascii="Times New Roman" w:hAnsi="Times New Roman"/>
          <w:sz w:val="20"/>
          <w:szCs w:val="20"/>
        </w:rPr>
        <w:t xml:space="preserve"> </w:t>
      </w:r>
    </w:p>
    <w:p w:rsidR="008A77E9" w:rsidRDefault="00F77EAF" w:rsidP="008A77E9">
      <w:pPr>
        <w:tabs>
          <w:tab w:val="left" w:pos="9016"/>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697076" w:rsidRPr="00697076">
        <w:rPr>
          <w:rFonts w:ascii="Times New Roman" w:hAnsi="Times New Roman"/>
          <w:sz w:val="20"/>
          <w:szCs w:val="20"/>
        </w:rPr>
        <w:t xml:space="preserve">поселения </w:t>
      </w:r>
      <w:proofErr w:type="gramStart"/>
      <w:r w:rsidR="00697076" w:rsidRPr="00697076">
        <w:rPr>
          <w:rFonts w:ascii="Times New Roman" w:hAnsi="Times New Roman"/>
          <w:sz w:val="20"/>
          <w:szCs w:val="20"/>
        </w:rPr>
        <w:t>Сентябрьский</w:t>
      </w:r>
      <w:proofErr w:type="gramEnd"/>
      <w:r w:rsidR="00697076" w:rsidRPr="00697076">
        <w:rPr>
          <w:rFonts w:ascii="Times New Roman" w:hAnsi="Times New Roman"/>
          <w:sz w:val="20"/>
          <w:szCs w:val="20"/>
        </w:rPr>
        <w:t xml:space="preserve"> на 2019-2025 годы</w:t>
      </w:r>
      <w:r w:rsidR="00697076">
        <w:rPr>
          <w:rFonts w:ascii="Times New Roman" w:hAnsi="Times New Roman"/>
          <w:sz w:val="20"/>
          <w:szCs w:val="20"/>
        </w:rPr>
        <w:t>»</w:t>
      </w:r>
    </w:p>
    <w:p w:rsidR="008A77E9" w:rsidRDefault="008A77E9" w:rsidP="008A77E9">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8A77E9" w:rsidRDefault="008A77E9" w:rsidP="008A77E9">
      <w:pPr>
        <w:tabs>
          <w:tab w:val="left" w:pos="9016"/>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w:t>
      </w:r>
      <w:r>
        <w:rPr>
          <w:rFonts w:ascii="Times New Roman" w:hAnsi="Times New Roman"/>
          <w:b/>
          <w:sz w:val="20"/>
          <w:szCs w:val="20"/>
        </w:rPr>
        <w:t>ПОСТАНОВЛЕНИЕ</w:t>
      </w:r>
      <w:r>
        <w:rPr>
          <w:rFonts w:ascii="Times New Roman" w:hAnsi="Times New Roman"/>
          <w:b/>
          <w:sz w:val="20"/>
          <w:szCs w:val="20"/>
        </w:rPr>
        <w:tab/>
      </w:r>
      <w:r w:rsidR="00B31A3F">
        <w:rPr>
          <w:rFonts w:ascii="Times New Roman" w:hAnsi="Times New Roman"/>
          <w:b/>
          <w:sz w:val="20"/>
          <w:szCs w:val="20"/>
        </w:rPr>
        <w:t>53</w:t>
      </w:r>
    </w:p>
    <w:p w:rsidR="00F77EAF" w:rsidRDefault="008A77E9" w:rsidP="007866CB">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156</w:t>
      </w:r>
      <w:r w:rsidRPr="000F77EC">
        <w:rPr>
          <w:rFonts w:ascii="Times New Roman" w:hAnsi="Times New Roman"/>
          <w:sz w:val="20"/>
          <w:szCs w:val="20"/>
        </w:rPr>
        <w:t xml:space="preserve"> от </w:t>
      </w:r>
      <w:r>
        <w:rPr>
          <w:rFonts w:ascii="Times New Roman" w:hAnsi="Times New Roman"/>
          <w:sz w:val="20"/>
          <w:szCs w:val="20"/>
        </w:rPr>
        <w:t>23.11</w:t>
      </w:r>
      <w:r w:rsidRPr="000F77EC">
        <w:rPr>
          <w:rFonts w:ascii="Times New Roman" w:hAnsi="Times New Roman"/>
          <w:sz w:val="20"/>
          <w:szCs w:val="20"/>
        </w:rPr>
        <w:t>.2018</w:t>
      </w:r>
      <w:r w:rsidR="007866CB">
        <w:rPr>
          <w:rFonts w:ascii="Times New Roman" w:hAnsi="Times New Roman"/>
          <w:sz w:val="20"/>
          <w:szCs w:val="20"/>
        </w:rPr>
        <w:t xml:space="preserve"> «</w:t>
      </w:r>
      <w:r w:rsidR="007866CB" w:rsidRPr="007866CB">
        <w:rPr>
          <w:rFonts w:ascii="Times New Roman" w:hAnsi="Times New Roman"/>
          <w:sz w:val="20"/>
          <w:szCs w:val="20"/>
        </w:rPr>
        <w:t xml:space="preserve">О внесении изменений </w:t>
      </w:r>
      <w:proofErr w:type="gramStart"/>
      <w:r w:rsidR="007866CB" w:rsidRPr="007866CB">
        <w:rPr>
          <w:rFonts w:ascii="Times New Roman" w:hAnsi="Times New Roman"/>
          <w:sz w:val="20"/>
          <w:szCs w:val="20"/>
        </w:rPr>
        <w:t>в</w:t>
      </w:r>
      <w:proofErr w:type="gramEnd"/>
      <w:r w:rsidR="007866CB" w:rsidRPr="007866CB">
        <w:rPr>
          <w:rFonts w:ascii="Times New Roman" w:hAnsi="Times New Roman"/>
          <w:sz w:val="20"/>
          <w:szCs w:val="20"/>
        </w:rPr>
        <w:t xml:space="preserve"> </w:t>
      </w:r>
    </w:p>
    <w:p w:rsidR="007866CB" w:rsidRPr="007866CB" w:rsidRDefault="00F77EAF" w:rsidP="007866CB">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007866CB" w:rsidRPr="007866CB">
        <w:rPr>
          <w:rFonts w:ascii="Times New Roman" w:hAnsi="Times New Roman"/>
          <w:sz w:val="20"/>
          <w:szCs w:val="20"/>
        </w:rPr>
        <w:t xml:space="preserve">постановление администрации сельского поселения </w:t>
      </w:r>
    </w:p>
    <w:p w:rsidR="00F77EAF" w:rsidRDefault="00F77EAF" w:rsidP="007866C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7866CB" w:rsidRPr="007866CB">
        <w:rPr>
          <w:rFonts w:ascii="Times New Roman" w:hAnsi="Times New Roman"/>
          <w:sz w:val="20"/>
          <w:szCs w:val="20"/>
        </w:rPr>
        <w:t xml:space="preserve">от 15.12.2017 № 197-па «Об утверждении реестра </w:t>
      </w:r>
    </w:p>
    <w:p w:rsidR="00F77EAF" w:rsidRDefault="00F77EAF" w:rsidP="007866C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7866CB" w:rsidRPr="007866CB">
        <w:rPr>
          <w:rFonts w:ascii="Times New Roman" w:hAnsi="Times New Roman"/>
          <w:sz w:val="20"/>
          <w:szCs w:val="20"/>
        </w:rPr>
        <w:t xml:space="preserve">муниципальных услуг муниципального образования </w:t>
      </w:r>
    </w:p>
    <w:p w:rsidR="00F77EAF" w:rsidRDefault="00F77EAF" w:rsidP="007866C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007866CB" w:rsidRPr="007866CB">
        <w:rPr>
          <w:rFonts w:ascii="Times New Roman" w:hAnsi="Times New Roman"/>
          <w:sz w:val="20"/>
          <w:szCs w:val="20"/>
        </w:rPr>
        <w:t xml:space="preserve">сельское поселение Сентябрьский» (в редакции от </w:t>
      </w:r>
      <w:proofErr w:type="gramEnd"/>
    </w:p>
    <w:p w:rsidR="008A77E9" w:rsidRPr="007866CB" w:rsidRDefault="00F77EAF" w:rsidP="007866C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007866CB" w:rsidRPr="007866CB">
        <w:rPr>
          <w:rFonts w:ascii="Times New Roman" w:hAnsi="Times New Roman"/>
          <w:sz w:val="20"/>
          <w:szCs w:val="20"/>
        </w:rPr>
        <w:t>02.03.2018 №28-па, 04.05.2018 № 49-па)</w:t>
      </w:r>
      <w:proofErr w:type="gramEnd"/>
    </w:p>
    <w:p w:rsidR="005C67FD" w:rsidRPr="007866CB" w:rsidRDefault="005C67FD" w:rsidP="00D672BC">
      <w:pPr>
        <w:tabs>
          <w:tab w:val="left" w:pos="9688"/>
        </w:tabs>
        <w:spacing w:after="0" w:line="240" w:lineRule="auto"/>
        <w:jc w:val="both"/>
        <w:rPr>
          <w:rFonts w:ascii="Times New Roman" w:hAnsi="Times New Roman"/>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8A77E9" w:rsidRDefault="008A77E9" w:rsidP="008A77E9">
      <w:pPr>
        <w:tabs>
          <w:tab w:val="left" w:pos="9016"/>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w:t>
      </w:r>
      <w:r>
        <w:rPr>
          <w:rFonts w:ascii="Times New Roman" w:hAnsi="Times New Roman"/>
          <w:b/>
          <w:sz w:val="20"/>
          <w:szCs w:val="20"/>
        </w:rPr>
        <w:t>ПОСТАНОВЛЕНИЕ</w:t>
      </w:r>
      <w:r>
        <w:rPr>
          <w:rFonts w:ascii="Times New Roman" w:hAnsi="Times New Roman"/>
          <w:b/>
          <w:sz w:val="20"/>
          <w:szCs w:val="20"/>
        </w:rPr>
        <w:tab/>
      </w:r>
      <w:r w:rsidR="00B31A3F">
        <w:rPr>
          <w:rFonts w:ascii="Times New Roman" w:hAnsi="Times New Roman"/>
          <w:b/>
          <w:sz w:val="20"/>
          <w:szCs w:val="20"/>
        </w:rPr>
        <w:t>61</w:t>
      </w:r>
      <w:bookmarkStart w:id="0" w:name="_GoBack"/>
      <w:bookmarkEnd w:id="0"/>
    </w:p>
    <w:p w:rsidR="00F77EAF" w:rsidRDefault="008A77E9" w:rsidP="007866CB">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157</w:t>
      </w:r>
      <w:r w:rsidRPr="000F77EC">
        <w:rPr>
          <w:rFonts w:ascii="Times New Roman" w:hAnsi="Times New Roman"/>
          <w:sz w:val="20"/>
          <w:szCs w:val="20"/>
        </w:rPr>
        <w:t xml:space="preserve"> от </w:t>
      </w:r>
      <w:r>
        <w:rPr>
          <w:rFonts w:ascii="Times New Roman" w:hAnsi="Times New Roman"/>
          <w:sz w:val="20"/>
          <w:szCs w:val="20"/>
        </w:rPr>
        <w:t>23.11</w:t>
      </w:r>
      <w:r w:rsidRPr="000F77EC">
        <w:rPr>
          <w:rFonts w:ascii="Times New Roman" w:hAnsi="Times New Roman"/>
          <w:sz w:val="20"/>
          <w:szCs w:val="20"/>
        </w:rPr>
        <w:t>.2018</w:t>
      </w:r>
      <w:r w:rsidR="007866CB">
        <w:rPr>
          <w:rFonts w:ascii="Times New Roman" w:hAnsi="Times New Roman"/>
          <w:sz w:val="20"/>
          <w:szCs w:val="20"/>
        </w:rPr>
        <w:t xml:space="preserve"> «</w:t>
      </w:r>
      <w:r w:rsidR="007866CB" w:rsidRPr="007866CB">
        <w:rPr>
          <w:rFonts w:ascii="Times New Roman" w:hAnsi="Times New Roman"/>
          <w:sz w:val="20"/>
          <w:szCs w:val="20"/>
        </w:rPr>
        <w:t xml:space="preserve">Об отмене постановления </w:t>
      </w:r>
    </w:p>
    <w:p w:rsidR="007866CB" w:rsidRPr="007866CB" w:rsidRDefault="00F77EAF" w:rsidP="007866CB">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007866CB" w:rsidRPr="007866CB">
        <w:rPr>
          <w:rFonts w:ascii="Times New Roman" w:hAnsi="Times New Roman"/>
          <w:sz w:val="20"/>
          <w:szCs w:val="20"/>
        </w:rPr>
        <w:t xml:space="preserve">администрации сельского поселения </w:t>
      </w:r>
      <w:proofErr w:type="gramStart"/>
      <w:r w:rsidR="007866CB" w:rsidRPr="007866CB">
        <w:rPr>
          <w:rFonts w:ascii="Times New Roman" w:hAnsi="Times New Roman"/>
          <w:sz w:val="20"/>
          <w:szCs w:val="20"/>
        </w:rPr>
        <w:t>Сентябрьский</w:t>
      </w:r>
      <w:proofErr w:type="gramEnd"/>
    </w:p>
    <w:p w:rsidR="008A77E9" w:rsidRDefault="00F77EAF" w:rsidP="007866CB">
      <w:pPr>
        <w:tabs>
          <w:tab w:val="left" w:pos="9016"/>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7866CB" w:rsidRPr="007866CB">
        <w:rPr>
          <w:rFonts w:ascii="Times New Roman" w:hAnsi="Times New Roman"/>
          <w:sz w:val="20"/>
          <w:szCs w:val="20"/>
        </w:rPr>
        <w:t>от 30.12.2016 № 181-па</w:t>
      </w:r>
      <w:r w:rsidR="007866CB">
        <w:rPr>
          <w:rFonts w:ascii="Times New Roman" w:hAnsi="Times New Roman"/>
          <w:sz w:val="20"/>
          <w:szCs w:val="20"/>
        </w:rPr>
        <w:t>»</w:t>
      </w:r>
    </w:p>
    <w:p w:rsidR="008A77E9" w:rsidRDefault="008A77E9" w:rsidP="008A77E9">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F77EAF" w:rsidRDefault="00F77EAF" w:rsidP="004367C0">
      <w:pPr>
        <w:tabs>
          <w:tab w:val="left" w:pos="9016"/>
        </w:tabs>
        <w:spacing w:after="0" w:line="240" w:lineRule="auto"/>
        <w:jc w:val="both"/>
        <w:rPr>
          <w:rFonts w:ascii="Times New Roman" w:hAnsi="Times New Roman"/>
          <w:b/>
          <w:sz w:val="20"/>
          <w:szCs w:val="20"/>
        </w:rPr>
      </w:pPr>
    </w:p>
    <w:p w:rsidR="00F77EAF" w:rsidRDefault="00F77EAF" w:rsidP="004367C0">
      <w:pPr>
        <w:tabs>
          <w:tab w:val="left" w:pos="9016"/>
        </w:tabs>
        <w:spacing w:after="0" w:line="240" w:lineRule="auto"/>
        <w:jc w:val="both"/>
        <w:rPr>
          <w:rFonts w:ascii="Times New Roman" w:hAnsi="Times New Roman"/>
          <w:b/>
          <w:sz w:val="20"/>
          <w:szCs w:val="20"/>
        </w:rPr>
      </w:pPr>
    </w:p>
    <w:p w:rsidR="00F77EAF" w:rsidRDefault="00F77EAF" w:rsidP="004367C0">
      <w:pPr>
        <w:tabs>
          <w:tab w:val="left" w:pos="9016"/>
        </w:tabs>
        <w:spacing w:after="0" w:line="240" w:lineRule="auto"/>
        <w:jc w:val="both"/>
        <w:rPr>
          <w:rFonts w:ascii="Times New Roman" w:hAnsi="Times New Roman"/>
          <w:b/>
          <w:sz w:val="20"/>
          <w:szCs w:val="20"/>
        </w:rPr>
      </w:pPr>
    </w:p>
    <w:p w:rsidR="00F77EAF" w:rsidRDefault="00F77EAF" w:rsidP="004367C0">
      <w:pPr>
        <w:tabs>
          <w:tab w:val="left" w:pos="9016"/>
        </w:tabs>
        <w:spacing w:after="0" w:line="240" w:lineRule="auto"/>
        <w:jc w:val="both"/>
        <w:rPr>
          <w:rFonts w:ascii="Times New Roman" w:hAnsi="Times New Roman"/>
          <w:b/>
          <w:sz w:val="20"/>
          <w:szCs w:val="20"/>
        </w:rPr>
      </w:pPr>
    </w:p>
    <w:p w:rsidR="00F77EAF" w:rsidRDefault="00F77EAF" w:rsidP="004367C0">
      <w:pPr>
        <w:tabs>
          <w:tab w:val="left" w:pos="9016"/>
        </w:tabs>
        <w:spacing w:after="0" w:line="240" w:lineRule="auto"/>
        <w:jc w:val="both"/>
        <w:rPr>
          <w:rFonts w:ascii="Times New Roman" w:hAnsi="Times New Roman"/>
          <w:b/>
          <w:sz w:val="20"/>
          <w:szCs w:val="20"/>
        </w:rPr>
      </w:pPr>
    </w:p>
    <w:p w:rsidR="00F77EAF" w:rsidRDefault="00F77EAF" w:rsidP="004367C0">
      <w:pPr>
        <w:tabs>
          <w:tab w:val="left" w:pos="9016"/>
        </w:tabs>
        <w:spacing w:after="0" w:line="240" w:lineRule="auto"/>
        <w:jc w:val="both"/>
        <w:rPr>
          <w:rFonts w:ascii="Times New Roman" w:hAnsi="Times New Roman"/>
          <w:b/>
          <w:sz w:val="20"/>
          <w:szCs w:val="20"/>
        </w:rPr>
      </w:pPr>
    </w:p>
    <w:p w:rsidR="00F77EAF" w:rsidRDefault="00F77EAF" w:rsidP="004367C0">
      <w:pPr>
        <w:tabs>
          <w:tab w:val="left" w:pos="9016"/>
        </w:tabs>
        <w:spacing w:after="0" w:line="240" w:lineRule="auto"/>
        <w:jc w:val="both"/>
        <w:rPr>
          <w:rFonts w:ascii="Times New Roman" w:hAnsi="Times New Roman"/>
          <w:b/>
          <w:sz w:val="20"/>
          <w:szCs w:val="20"/>
        </w:rPr>
      </w:pPr>
    </w:p>
    <w:p w:rsidR="00F77EAF" w:rsidRDefault="00F77EAF" w:rsidP="004367C0">
      <w:pPr>
        <w:tabs>
          <w:tab w:val="left" w:pos="9016"/>
        </w:tabs>
        <w:spacing w:after="0" w:line="240" w:lineRule="auto"/>
        <w:jc w:val="both"/>
        <w:rPr>
          <w:rFonts w:ascii="Times New Roman" w:hAnsi="Times New Roman"/>
          <w:b/>
          <w:sz w:val="20"/>
          <w:szCs w:val="20"/>
        </w:rPr>
      </w:pPr>
    </w:p>
    <w:p w:rsidR="00F77EAF" w:rsidRDefault="00F77EA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5021EC" w:rsidRDefault="005021EC" w:rsidP="005021EC">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Pr>
          <w:rFonts w:ascii="Times New Roman" w:hAnsi="Times New Roman"/>
          <w:b/>
          <w:sz w:val="20"/>
          <w:szCs w:val="20"/>
        </w:rPr>
        <w:tab/>
      </w:r>
    </w:p>
    <w:p w:rsidR="005021EC" w:rsidRDefault="005021EC" w:rsidP="005021EC">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148</w:t>
      </w:r>
      <w:r w:rsidRPr="000F77EC">
        <w:rPr>
          <w:rFonts w:ascii="Times New Roman" w:hAnsi="Times New Roman"/>
          <w:sz w:val="20"/>
          <w:szCs w:val="20"/>
        </w:rPr>
        <w:t xml:space="preserve"> от </w:t>
      </w:r>
      <w:r>
        <w:rPr>
          <w:rFonts w:ascii="Times New Roman" w:hAnsi="Times New Roman"/>
          <w:sz w:val="20"/>
          <w:szCs w:val="20"/>
        </w:rPr>
        <w:t>23.11</w:t>
      </w:r>
      <w:r w:rsidRPr="000F77EC">
        <w:rPr>
          <w:rFonts w:ascii="Times New Roman" w:hAnsi="Times New Roman"/>
          <w:sz w:val="20"/>
          <w:szCs w:val="20"/>
        </w:rPr>
        <w:t xml:space="preserve">.2018 </w:t>
      </w:r>
      <w:r>
        <w:rPr>
          <w:rFonts w:ascii="Times New Roman" w:hAnsi="Times New Roman"/>
          <w:sz w:val="20"/>
          <w:szCs w:val="20"/>
        </w:rPr>
        <w:t>«</w:t>
      </w:r>
      <w:r w:rsidRPr="005021EC">
        <w:rPr>
          <w:rFonts w:ascii="Times New Roman" w:hAnsi="Times New Roman"/>
          <w:sz w:val="20"/>
          <w:szCs w:val="20"/>
        </w:rPr>
        <w:t xml:space="preserve">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w:t>
      </w:r>
      <w:proofErr w:type="gramStart"/>
      <w:r w:rsidRPr="005021EC">
        <w:rPr>
          <w:rFonts w:ascii="Times New Roman" w:hAnsi="Times New Roman"/>
          <w:sz w:val="20"/>
          <w:szCs w:val="20"/>
        </w:rPr>
        <w:t>Сентябрьский</w:t>
      </w:r>
      <w:proofErr w:type="gramEnd"/>
      <w:r w:rsidRPr="005021EC">
        <w:rPr>
          <w:rFonts w:ascii="Times New Roman" w:hAnsi="Times New Roman"/>
          <w:sz w:val="20"/>
          <w:szCs w:val="20"/>
        </w:rPr>
        <w:t xml:space="preserve"> на  2019-2025 годы»</w:t>
      </w:r>
    </w:p>
    <w:p w:rsidR="007C026F" w:rsidRDefault="007C026F" w:rsidP="004367C0">
      <w:pPr>
        <w:tabs>
          <w:tab w:val="left" w:pos="9016"/>
        </w:tabs>
        <w:spacing w:after="0" w:line="240" w:lineRule="auto"/>
        <w:jc w:val="both"/>
        <w:rPr>
          <w:rFonts w:ascii="Times New Roman" w:hAnsi="Times New Roman"/>
          <w:b/>
          <w:sz w:val="20"/>
          <w:szCs w:val="20"/>
        </w:rPr>
      </w:pPr>
    </w:p>
    <w:p w:rsidR="00547907" w:rsidRPr="00547907" w:rsidRDefault="00547907" w:rsidP="00547907">
      <w:pPr>
        <w:widowControl w:val="0"/>
        <w:suppressAutoHyphens/>
        <w:autoSpaceDE w:val="0"/>
        <w:autoSpaceDN w:val="0"/>
        <w:adjustRightInd w:val="0"/>
        <w:spacing w:after="0" w:line="240" w:lineRule="auto"/>
        <w:ind w:firstLine="708"/>
        <w:jc w:val="both"/>
        <w:rPr>
          <w:rFonts w:ascii="Times New Roman" w:hAnsi="Times New Roman"/>
          <w:sz w:val="20"/>
          <w:szCs w:val="20"/>
        </w:rPr>
      </w:pPr>
      <w:proofErr w:type="gramStart"/>
      <w:r w:rsidRPr="00547907">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w:t>
      </w:r>
      <w:r w:rsidRPr="00547907">
        <w:rPr>
          <w:rFonts w:ascii="Times New Roman" w:eastAsia="Calibri" w:hAnsi="Times New Roman"/>
          <w:sz w:val="20"/>
          <w:szCs w:val="20"/>
          <w:lang w:eastAsia="en-US"/>
        </w:rPr>
        <w:t>постановлениями А</w:t>
      </w:r>
      <w:r w:rsidRPr="00547907">
        <w:rPr>
          <w:rFonts w:ascii="Times New Roman" w:hAnsi="Times New Roman"/>
          <w:sz w:val="20"/>
          <w:szCs w:val="20"/>
        </w:rPr>
        <w:t>дминистрации сельского поселения Сентябрьский от 08.11.2016 № 143-па «</w:t>
      </w:r>
      <w:r w:rsidRPr="00547907">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29.10.2018 №135-па)</w:t>
      </w:r>
      <w:r w:rsidRPr="00547907">
        <w:rPr>
          <w:rFonts w:ascii="Times New Roman" w:hAnsi="Times New Roman"/>
          <w:sz w:val="20"/>
          <w:szCs w:val="20"/>
        </w:rPr>
        <w:t>, от 29.10.2018 № 136-па «Об утверждении перечня муниципальных программ сельского поселения Сентябрьский», на основании Устава</w:t>
      </w:r>
      <w:proofErr w:type="gramEnd"/>
      <w:r w:rsidRPr="00547907">
        <w:rPr>
          <w:rFonts w:ascii="Times New Roman" w:hAnsi="Times New Roman"/>
          <w:sz w:val="20"/>
          <w:szCs w:val="20"/>
        </w:rPr>
        <w:t xml:space="preserve"> сельского поселения </w:t>
      </w:r>
      <w:proofErr w:type="gramStart"/>
      <w:r w:rsidRPr="00547907">
        <w:rPr>
          <w:rFonts w:ascii="Times New Roman" w:hAnsi="Times New Roman"/>
          <w:sz w:val="20"/>
          <w:szCs w:val="20"/>
        </w:rPr>
        <w:t>Сентябрьский</w:t>
      </w:r>
      <w:proofErr w:type="gramEnd"/>
      <w:r w:rsidRPr="00547907">
        <w:rPr>
          <w:rFonts w:ascii="Times New Roman" w:hAnsi="Times New Roman"/>
          <w:sz w:val="20"/>
          <w:szCs w:val="20"/>
        </w:rPr>
        <w:t xml:space="preserve">, </w:t>
      </w:r>
    </w:p>
    <w:p w:rsidR="00547907" w:rsidRPr="00547907" w:rsidRDefault="00547907" w:rsidP="00547907">
      <w:pPr>
        <w:widowControl w:val="0"/>
        <w:suppressAutoHyphens/>
        <w:autoSpaceDE w:val="0"/>
        <w:autoSpaceDN w:val="0"/>
        <w:adjustRightInd w:val="0"/>
        <w:spacing w:after="0" w:line="240" w:lineRule="auto"/>
        <w:jc w:val="both"/>
        <w:rPr>
          <w:rFonts w:ascii="Times New Roman" w:hAnsi="Times New Roman"/>
          <w:sz w:val="20"/>
          <w:szCs w:val="20"/>
        </w:rPr>
      </w:pPr>
      <w:proofErr w:type="gramStart"/>
      <w:r w:rsidRPr="00547907">
        <w:rPr>
          <w:rFonts w:ascii="Times New Roman" w:hAnsi="Times New Roman"/>
          <w:sz w:val="20"/>
          <w:szCs w:val="20"/>
        </w:rPr>
        <w:t>п</w:t>
      </w:r>
      <w:proofErr w:type="gramEnd"/>
      <w:r w:rsidRPr="00547907">
        <w:rPr>
          <w:rFonts w:ascii="Times New Roman" w:hAnsi="Times New Roman"/>
          <w:sz w:val="20"/>
          <w:szCs w:val="20"/>
        </w:rPr>
        <w:t xml:space="preserve"> о с т а н о в л я ю:</w:t>
      </w:r>
    </w:p>
    <w:p w:rsidR="00547907" w:rsidRPr="00547907" w:rsidRDefault="00547907" w:rsidP="00547907">
      <w:pPr>
        <w:widowControl w:val="0"/>
        <w:suppressAutoHyphens/>
        <w:autoSpaceDE w:val="0"/>
        <w:autoSpaceDN w:val="0"/>
        <w:adjustRightInd w:val="0"/>
        <w:spacing w:after="0" w:line="240" w:lineRule="auto"/>
        <w:jc w:val="both"/>
        <w:rPr>
          <w:rFonts w:ascii="Times New Roman" w:hAnsi="Times New Roman"/>
          <w:bCs/>
          <w:sz w:val="20"/>
          <w:szCs w:val="20"/>
        </w:rPr>
      </w:pPr>
    </w:p>
    <w:p w:rsidR="00547907" w:rsidRPr="00547907" w:rsidRDefault="00547907" w:rsidP="00AF38B4">
      <w:pPr>
        <w:numPr>
          <w:ilvl w:val="0"/>
          <w:numId w:val="24"/>
        </w:numPr>
        <w:tabs>
          <w:tab w:val="num" w:pos="1026"/>
        </w:tabs>
        <w:suppressAutoHyphens/>
        <w:spacing w:after="0" w:line="240" w:lineRule="auto"/>
        <w:ind w:left="0" w:firstLine="709"/>
        <w:jc w:val="both"/>
        <w:rPr>
          <w:rFonts w:ascii="Times New Roman" w:hAnsi="Times New Roman"/>
          <w:sz w:val="20"/>
          <w:szCs w:val="20"/>
        </w:rPr>
      </w:pPr>
      <w:r w:rsidRPr="00547907">
        <w:rPr>
          <w:rFonts w:ascii="Times New Roman" w:hAnsi="Times New Roman"/>
          <w:sz w:val="20"/>
          <w:szCs w:val="20"/>
        </w:rPr>
        <w:t xml:space="preserve">Утвердить муниципальную программу  «Защита населения и территорий от чрезвычайных ситуаций, обеспечение пожарной безопасности  на территории сельского поселения </w:t>
      </w:r>
      <w:proofErr w:type="gramStart"/>
      <w:r w:rsidRPr="00547907">
        <w:rPr>
          <w:rFonts w:ascii="Times New Roman" w:hAnsi="Times New Roman"/>
          <w:sz w:val="20"/>
          <w:szCs w:val="20"/>
        </w:rPr>
        <w:t>Сентябрьский</w:t>
      </w:r>
      <w:proofErr w:type="gramEnd"/>
      <w:r w:rsidRPr="00547907">
        <w:rPr>
          <w:rFonts w:ascii="Times New Roman" w:hAnsi="Times New Roman"/>
          <w:sz w:val="20"/>
          <w:szCs w:val="20"/>
        </w:rPr>
        <w:t xml:space="preserve"> на 2019-2025 годы», согласно приложению.</w:t>
      </w:r>
    </w:p>
    <w:p w:rsidR="00547907" w:rsidRPr="00547907" w:rsidRDefault="00547907" w:rsidP="00AF38B4">
      <w:pPr>
        <w:numPr>
          <w:ilvl w:val="0"/>
          <w:numId w:val="24"/>
        </w:numPr>
        <w:tabs>
          <w:tab w:val="num" w:pos="1026"/>
        </w:tabs>
        <w:suppressAutoHyphens/>
        <w:spacing w:after="0" w:line="240" w:lineRule="auto"/>
        <w:ind w:left="0" w:firstLine="709"/>
        <w:jc w:val="both"/>
        <w:rPr>
          <w:rFonts w:ascii="Times New Roman" w:hAnsi="Times New Roman"/>
          <w:sz w:val="20"/>
          <w:szCs w:val="20"/>
        </w:rPr>
      </w:pPr>
      <w:r w:rsidRPr="00547907">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547907" w:rsidRPr="00547907" w:rsidRDefault="00547907" w:rsidP="00AF38B4">
      <w:pPr>
        <w:numPr>
          <w:ilvl w:val="0"/>
          <w:numId w:val="24"/>
        </w:numPr>
        <w:tabs>
          <w:tab w:val="num" w:pos="1026"/>
        </w:tabs>
        <w:suppressAutoHyphens/>
        <w:spacing w:after="0" w:line="240" w:lineRule="auto"/>
        <w:ind w:left="0" w:firstLine="709"/>
        <w:jc w:val="both"/>
        <w:rPr>
          <w:rFonts w:ascii="Times New Roman" w:hAnsi="Times New Roman"/>
          <w:sz w:val="20"/>
          <w:szCs w:val="20"/>
        </w:rPr>
      </w:pPr>
      <w:r w:rsidRPr="00547907">
        <w:rPr>
          <w:rFonts w:ascii="Times New Roman" w:hAnsi="Times New Roman"/>
          <w:sz w:val="20"/>
          <w:szCs w:val="20"/>
        </w:rPr>
        <w:t>Настоящее постановление вступает в силу с момента его официального опубликования (обнародования) и применяется с 01.01.2019</w:t>
      </w:r>
      <w:r w:rsidRPr="00547907">
        <w:rPr>
          <w:rFonts w:ascii="Times New Roman" w:hAnsi="Times New Roman"/>
          <w:color w:val="FF0000"/>
          <w:sz w:val="20"/>
          <w:szCs w:val="20"/>
        </w:rPr>
        <w:t xml:space="preserve"> </w:t>
      </w:r>
      <w:r w:rsidRPr="00547907">
        <w:rPr>
          <w:rFonts w:ascii="Times New Roman" w:hAnsi="Times New Roman"/>
          <w:sz w:val="20"/>
          <w:szCs w:val="20"/>
        </w:rPr>
        <w:t xml:space="preserve"> года. </w:t>
      </w:r>
    </w:p>
    <w:p w:rsidR="00547907" w:rsidRPr="00547907" w:rsidRDefault="00547907" w:rsidP="00AF38B4">
      <w:pPr>
        <w:numPr>
          <w:ilvl w:val="0"/>
          <w:numId w:val="24"/>
        </w:numPr>
        <w:tabs>
          <w:tab w:val="num" w:pos="1026"/>
        </w:tabs>
        <w:suppressAutoHyphens/>
        <w:autoSpaceDE w:val="0"/>
        <w:autoSpaceDN w:val="0"/>
        <w:adjustRightInd w:val="0"/>
        <w:spacing w:after="0" w:line="240" w:lineRule="auto"/>
        <w:ind w:left="0" w:firstLine="709"/>
        <w:jc w:val="both"/>
        <w:rPr>
          <w:rFonts w:ascii="Times New Roman" w:hAnsi="Times New Roman"/>
          <w:sz w:val="20"/>
          <w:szCs w:val="20"/>
        </w:rPr>
      </w:pPr>
      <w:proofErr w:type="gramStart"/>
      <w:r w:rsidRPr="00547907">
        <w:rPr>
          <w:rFonts w:ascii="Times New Roman" w:hAnsi="Times New Roman"/>
          <w:sz w:val="20"/>
          <w:szCs w:val="20"/>
        </w:rPr>
        <w:t>Контроль за</w:t>
      </w:r>
      <w:proofErr w:type="gramEnd"/>
      <w:r w:rsidRPr="00547907">
        <w:rPr>
          <w:rFonts w:ascii="Times New Roman" w:hAnsi="Times New Roman"/>
          <w:sz w:val="20"/>
          <w:szCs w:val="20"/>
        </w:rPr>
        <w:t xml:space="preserve"> исполнением постановления оставляю за собой. </w:t>
      </w:r>
    </w:p>
    <w:p w:rsidR="00547907" w:rsidRPr="00547907" w:rsidRDefault="00547907" w:rsidP="00547907">
      <w:pPr>
        <w:spacing w:after="0" w:line="240" w:lineRule="auto"/>
        <w:jc w:val="both"/>
        <w:rPr>
          <w:rFonts w:ascii="Times New Roman" w:hAnsi="Times New Roman"/>
          <w:sz w:val="20"/>
          <w:szCs w:val="20"/>
        </w:rPr>
      </w:pPr>
    </w:p>
    <w:p w:rsidR="00547907" w:rsidRPr="00547907" w:rsidRDefault="00547907" w:rsidP="00547907">
      <w:pPr>
        <w:autoSpaceDE w:val="0"/>
        <w:autoSpaceDN w:val="0"/>
        <w:adjustRightInd w:val="0"/>
        <w:spacing w:after="0" w:line="240" w:lineRule="auto"/>
        <w:jc w:val="both"/>
        <w:rPr>
          <w:rFonts w:ascii="Times New Roman" w:hAnsi="Times New Roman"/>
          <w:sz w:val="20"/>
          <w:szCs w:val="20"/>
        </w:rPr>
      </w:pPr>
    </w:p>
    <w:p w:rsidR="00547907" w:rsidRPr="00547907" w:rsidRDefault="00547907" w:rsidP="00547907">
      <w:pPr>
        <w:autoSpaceDE w:val="0"/>
        <w:autoSpaceDN w:val="0"/>
        <w:adjustRightInd w:val="0"/>
        <w:spacing w:after="0" w:line="240" w:lineRule="auto"/>
        <w:jc w:val="both"/>
        <w:rPr>
          <w:rFonts w:ascii="Times New Roman" w:hAnsi="Times New Roman"/>
          <w:sz w:val="20"/>
          <w:szCs w:val="20"/>
        </w:rPr>
      </w:pPr>
    </w:p>
    <w:p w:rsidR="00547907" w:rsidRPr="00547907" w:rsidRDefault="00547907" w:rsidP="00547907">
      <w:pPr>
        <w:spacing w:after="0" w:line="240" w:lineRule="auto"/>
        <w:rPr>
          <w:rFonts w:ascii="Times New Roman" w:hAnsi="Times New Roman"/>
          <w:sz w:val="20"/>
          <w:szCs w:val="20"/>
        </w:rPr>
      </w:pPr>
      <w:r w:rsidRPr="00547907">
        <w:rPr>
          <w:rFonts w:ascii="Times New Roman" w:hAnsi="Times New Roman"/>
          <w:sz w:val="20"/>
          <w:szCs w:val="20"/>
        </w:rPr>
        <w:t xml:space="preserve">Глава поселения    </w:t>
      </w:r>
      <w:r w:rsidRPr="00547907">
        <w:rPr>
          <w:rFonts w:ascii="Times New Roman" w:hAnsi="Times New Roman"/>
          <w:sz w:val="20"/>
          <w:szCs w:val="20"/>
        </w:rPr>
        <w:tab/>
      </w:r>
      <w:r w:rsidRPr="00547907">
        <w:rPr>
          <w:rFonts w:ascii="Times New Roman" w:hAnsi="Times New Roman"/>
          <w:sz w:val="20"/>
          <w:szCs w:val="20"/>
        </w:rPr>
        <w:tab/>
      </w:r>
      <w:r w:rsidRPr="00547907">
        <w:rPr>
          <w:rFonts w:ascii="Times New Roman" w:hAnsi="Times New Roman"/>
          <w:sz w:val="20"/>
          <w:szCs w:val="20"/>
        </w:rPr>
        <w:tab/>
      </w:r>
      <w:r w:rsidRPr="00547907">
        <w:rPr>
          <w:rFonts w:ascii="Times New Roman" w:hAnsi="Times New Roman"/>
          <w:sz w:val="20"/>
          <w:szCs w:val="20"/>
        </w:rPr>
        <w:tab/>
        <w:t xml:space="preserve">                                               </w:t>
      </w:r>
      <w:r w:rsidRPr="00547907">
        <w:rPr>
          <w:rFonts w:ascii="Times New Roman" w:hAnsi="Times New Roman"/>
          <w:sz w:val="20"/>
          <w:szCs w:val="20"/>
        </w:rPr>
        <w:tab/>
      </w:r>
      <w:proofErr w:type="spellStart"/>
      <w:r w:rsidRPr="00547907">
        <w:rPr>
          <w:rFonts w:ascii="Times New Roman" w:hAnsi="Times New Roman"/>
          <w:sz w:val="20"/>
          <w:szCs w:val="20"/>
        </w:rPr>
        <w:t>А.В.Светлаков</w:t>
      </w:r>
      <w:proofErr w:type="spellEnd"/>
    </w:p>
    <w:p w:rsidR="00547907" w:rsidRPr="00547907" w:rsidRDefault="00547907" w:rsidP="00547907">
      <w:pPr>
        <w:spacing w:after="0" w:line="240" w:lineRule="auto"/>
        <w:rPr>
          <w:rFonts w:ascii="Times New Roman" w:hAnsi="Times New Roman"/>
          <w:sz w:val="20"/>
          <w:szCs w:val="20"/>
        </w:rPr>
      </w:pPr>
    </w:p>
    <w:p w:rsidR="00547907" w:rsidRPr="00547907" w:rsidRDefault="00547907" w:rsidP="00547907">
      <w:pPr>
        <w:spacing w:after="0" w:line="240" w:lineRule="auto"/>
        <w:rPr>
          <w:rFonts w:ascii="Times New Roman" w:hAnsi="Times New Roman"/>
          <w:sz w:val="20"/>
          <w:szCs w:val="20"/>
        </w:rPr>
      </w:pPr>
    </w:p>
    <w:tbl>
      <w:tblPr>
        <w:tblW w:w="4905" w:type="dxa"/>
        <w:jc w:val="right"/>
        <w:tblInd w:w="4823" w:type="dxa"/>
        <w:tblLook w:val="01E0" w:firstRow="1" w:lastRow="1" w:firstColumn="1" w:lastColumn="1" w:noHBand="0" w:noVBand="0"/>
      </w:tblPr>
      <w:tblGrid>
        <w:gridCol w:w="4905"/>
      </w:tblGrid>
      <w:tr w:rsidR="00547907" w:rsidRPr="00547907" w:rsidTr="00547907">
        <w:trPr>
          <w:jc w:val="right"/>
        </w:trPr>
        <w:tc>
          <w:tcPr>
            <w:tcW w:w="4905" w:type="dxa"/>
          </w:tcPr>
          <w:p w:rsidR="00547907" w:rsidRPr="00547907" w:rsidRDefault="00547907" w:rsidP="00547907">
            <w:pPr>
              <w:spacing w:after="0" w:line="240" w:lineRule="auto"/>
              <w:rPr>
                <w:rFonts w:ascii="Times New Roman" w:hAnsi="Times New Roman"/>
                <w:sz w:val="20"/>
                <w:szCs w:val="20"/>
              </w:rPr>
            </w:pPr>
          </w:p>
          <w:p w:rsidR="00547907" w:rsidRPr="00547907" w:rsidRDefault="00547907" w:rsidP="00547907">
            <w:pPr>
              <w:spacing w:after="0" w:line="240" w:lineRule="auto"/>
              <w:rPr>
                <w:rFonts w:ascii="Times New Roman" w:hAnsi="Times New Roman"/>
                <w:sz w:val="20"/>
                <w:szCs w:val="20"/>
              </w:rPr>
            </w:pPr>
            <w:r w:rsidRPr="00547907">
              <w:rPr>
                <w:rFonts w:ascii="Times New Roman" w:hAnsi="Times New Roman"/>
                <w:sz w:val="20"/>
                <w:szCs w:val="20"/>
              </w:rPr>
              <w:t xml:space="preserve">Приложение </w:t>
            </w:r>
          </w:p>
        </w:tc>
      </w:tr>
      <w:tr w:rsidR="00547907" w:rsidRPr="00547907" w:rsidTr="00547907">
        <w:trPr>
          <w:jc w:val="right"/>
        </w:trPr>
        <w:tc>
          <w:tcPr>
            <w:tcW w:w="4905" w:type="dxa"/>
            <w:hideMark/>
          </w:tcPr>
          <w:p w:rsidR="00547907" w:rsidRPr="00547907" w:rsidRDefault="00547907" w:rsidP="00547907">
            <w:pPr>
              <w:spacing w:after="0" w:line="240" w:lineRule="auto"/>
              <w:rPr>
                <w:rFonts w:ascii="Times New Roman" w:hAnsi="Times New Roman"/>
                <w:sz w:val="20"/>
                <w:szCs w:val="20"/>
              </w:rPr>
            </w:pPr>
            <w:r w:rsidRPr="00547907">
              <w:rPr>
                <w:rFonts w:ascii="Times New Roman" w:hAnsi="Times New Roman"/>
                <w:sz w:val="20"/>
                <w:szCs w:val="20"/>
              </w:rPr>
              <w:t>к постановлению администрации</w:t>
            </w:r>
          </w:p>
        </w:tc>
      </w:tr>
      <w:tr w:rsidR="00547907" w:rsidRPr="00547907" w:rsidTr="00547907">
        <w:trPr>
          <w:jc w:val="right"/>
        </w:trPr>
        <w:tc>
          <w:tcPr>
            <w:tcW w:w="4905" w:type="dxa"/>
            <w:hideMark/>
          </w:tcPr>
          <w:p w:rsidR="00547907" w:rsidRPr="00547907" w:rsidRDefault="00547907" w:rsidP="00547907">
            <w:pPr>
              <w:spacing w:after="0" w:line="240" w:lineRule="auto"/>
              <w:rPr>
                <w:rFonts w:ascii="Times New Roman" w:hAnsi="Times New Roman"/>
                <w:sz w:val="20"/>
                <w:szCs w:val="20"/>
              </w:rPr>
            </w:pPr>
            <w:r w:rsidRPr="00547907">
              <w:rPr>
                <w:rFonts w:ascii="Times New Roman" w:hAnsi="Times New Roman"/>
                <w:sz w:val="20"/>
                <w:szCs w:val="20"/>
              </w:rPr>
              <w:t xml:space="preserve">сельского поселения </w:t>
            </w:r>
            <w:proofErr w:type="gramStart"/>
            <w:r w:rsidRPr="00547907">
              <w:rPr>
                <w:rFonts w:ascii="Times New Roman" w:hAnsi="Times New Roman"/>
                <w:sz w:val="20"/>
                <w:szCs w:val="20"/>
              </w:rPr>
              <w:t>Сентябрьский</w:t>
            </w:r>
            <w:proofErr w:type="gramEnd"/>
          </w:p>
        </w:tc>
      </w:tr>
      <w:tr w:rsidR="00547907" w:rsidRPr="00547907" w:rsidTr="00547907">
        <w:trPr>
          <w:jc w:val="right"/>
        </w:trPr>
        <w:tc>
          <w:tcPr>
            <w:tcW w:w="4905" w:type="dxa"/>
            <w:hideMark/>
          </w:tcPr>
          <w:p w:rsidR="00547907" w:rsidRPr="00547907" w:rsidRDefault="00547907" w:rsidP="00547907">
            <w:pPr>
              <w:spacing w:after="0" w:line="240" w:lineRule="auto"/>
              <w:rPr>
                <w:rFonts w:ascii="Times New Roman" w:hAnsi="Times New Roman"/>
                <w:sz w:val="20"/>
                <w:szCs w:val="20"/>
                <w:u w:val="single"/>
              </w:rPr>
            </w:pPr>
            <w:r w:rsidRPr="00547907">
              <w:rPr>
                <w:rFonts w:ascii="Times New Roman" w:hAnsi="Times New Roman"/>
                <w:sz w:val="20"/>
                <w:szCs w:val="20"/>
              </w:rPr>
              <w:t xml:space="preserve">от </w:t>
            </w:r>
            <w:r w:rsidRPr="00547907">
              <w:rPr>
                <w:rFonts w:ascii="Times New Roman" w:hAnsi="Times New Roman"/>
                <w:sz w:val="20"/>
                <w:szCs w:val="20"/>
                <w:u w:val="single"/>
              </w:rPr>
              <w:t>23.11.2018</w:t>
            </w:r>
            <w:r w:rsidRPr="00547907">
              <w:rPr>
                <w:rFonts w:ascii="Times New Roman" w:hAnsi="Times New Roman"/>
                <w:sz w:val="20"/>
                <w:szCs w:val="20"/>
              </w:rPr>
              <w:t xml:space="preserve"> № </w:t>
            </w:r>
            <w:r w:rsidRPr="00547907">
              <w:rPr>
                <w:rFonts w:ascii="Times New Roman" w:hAnsi="Times New Roman"/>
                <w:sz w:val="20"/>
                <w:szCs w:val="20"/>
                <w:u w:val="single"/>
              </w:rPr>
              <w:t>148-па</w:t>
            </w:r>
            <w:r w:rsidRPr="00547907">
              <w:rPr>
                <w:rFonts w:ascii="Times New Roman" w:hAnsi="Times New Roman"/>
                <w:sz w:val="20"/>
                <w:szCs w:val="20"/>
              </w:rPr>
              <w:t xml:space="preserve">      </w:t>
            </w:r>
          </w:p>
        </w:tc>
      </w:tr>
    </w:tbl>
    <w:p w:rsidR="00547907" w:rsidRPr="00547907" w:rsidRDefault="00547907" w:rsidP="00547907">
      <w:pPr>
        <w:spacing w:after="0" w:line="240" w:lineRule="auto"/>
        <w:rPr>
          <w:rFonts w:ascii="Times New Roman" w:hAnsi="Times New Roman"/>
          <w:sz w:val="20"/>
          <w:szCs w:val="20"/>
        </w:rPr>
      </w:pPr>
    </w:p>
    <w:p w:rsidR="00547907" w:rsidRPr="00547907" w:rsidRDefault="00547907" w:rsidP="00547907">
      <w:pPr>
        <w:spacing w:after="0" w:line="240" w:lineRule="auto"/>
        <w:jc w:val="center"/>
        <w:rPr>
          <w:rFonts w:ascii="Times New Roman" w:hAnsi="Times New Roman"/>
          <w:sz w:val="20"/>
          <w:szCs w:val="20"/>
        </w:rPr>
      </w:pPr>
      <w:r w:rsidRPr="00547907">
        <w:rPr>
          <w:rFonts w:ascii="Times New Roman" w:hAnsi="Times New Roman"/>
          <w:sz w:val="20"/>
          <w:szCs w:val="20"/>
        </w:rPr>
        <w:t>ПАСПОРТ</w:t>
      </w:r>
    </w:p>
    <w:p w:rsidR="00547907" w:rsidRPr="00547907" w:rsidRDefault="00547907" w:rsidP="00547907">
      <w:pPr>
        <w:spacing w:after="0" w:line="240" w:lineRule="auto"/>
        <w:jc w:val="center"/>
        <w:rPr>
          <w:rFonts w:ascii="Times New Roman" w:hAnsi="Times New Roman"/>
          <w:sz w:val="20"/>
          <w:szCs w:val="20"/>
        </w:rPr>
      </w:pPr>
      <w:r w:rsidRPr="00547907">
        <w:rPr>
          <w:rFonts w:ascii="Times New Roman" w:hAnsi="Times New Roman"/>
          <w:sz w:val="20"/>
          <w:szCs w:val="20"/>
        </w:rPr>
        <w:t xml:space="preserve">муниципальной программы «Защита населения и территорий </w:t>
      </w:r>
    </w:p>
    <w:p w:rsidR="00547907" w:rsidRPr="00547907" w:rsidRDefault="00547907" w:rsidP="00547907">
      <w:pPr>
        <w:spacing w:after="0" w:line="240" w:lineRule="auto"/>
        <w:jc w:val="center"/>
        <w:rPr>
          <w:rFonts w:ascii="Times New Roman" w:hAnsi="Times New Roman"/>
          <w:sz w:val="20"/>
          <w:szCs w:val="20"/>
        </w:rPr>
      </w:pPr>
      <w:r w:rsidRPr="00547907">
        <w:rPr>
          <w:rFonts w:ascii="Times New Roman" w:hAnsi="Times New Roman"/>
          <w:sz w:val="20"/>
          <w:szCs w:val="20"/>
        </w:rPr>
        <w:t xml:space="preserve">от чрезвычайных ситуаций, обеспечение пожарной безопасности на территории сельского поселения </w:t>
      </w:r>
      <w:proofErr w:type="gramStart"/>
      <w:r w:rsidRPr="00547907">
        <w:rPr>
          <w:rFonts w:ascii="Times New Roman" w:hAnsi="Times New Roman"/>
          <w:sz w:val="20"/>
          <w:szCs w:val="20"/>
        </w:rPr>
        <w:t>Сентябрьский</w:t>
      </w:r>
      <w:proofErr w:type="gramEnd"/>
      <w:r w:rsidRPr="00547907">
        <w:rPr>
          <w:rFonts w:ascii="Times New Roman" w:hAnsi="Times New Roman"/>
          <w:sz w:val="20"/>
          <w:szCs w:val="20"/>
        </w:rPr>
        <w:t xml:space="preserve"> на 2019-2025 годы» (далее – программа)</w:t>
      </w:r>
    </w:p>
    <w:p w:rsidR="00547907" w:rsidRPr="00547907" w:rsidRDefault="00547907" w:rsidP="00547907">
      <w:pPr>
        <w:spacing w:after="0" w:line="240" w:lineRule="auto"/>
        <w:jc w:val="both"/>
        <w:rPr>
          <w:rFonts w:ascii="Times New Roman" w:hAnsi="Times New Roman"/>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521"/>
      </w:tblGrid>
      <w:tr w:rsidR="00547907" w:rsidRPr="00547907" w:rsidTr="00B11A5C">
        <w:trPr>
          <w:trHeight w:val="529"/>
        </w:trPr>
        <w:tc>
          <w:tcPr>
            <w:tcW w:w="3261" w:type="dxa"/>
            <w:tcBorders>
              <w:top w:val="single" w:sz="4" w:space="0" w:color="auto"/>
              <w:left w:val="single" w:sz="4" w:space="0" w:color="auto"/>
              <w:bottom w:val="single" w:sz="4" w:space="0" w:color="auto"/>
              <w:right w:val="single" w:sz="4" w:space="0" w:color="auto"/>
            </w:tcBorders>
            <w:hideMark/>
          </w:tcPr>
          <w:p w:rsidR="00547907" w:rsidRPr="00547907" w:rsidRDefault="00547907" w:rsidP="00547907">
            <w:pPr>
              <w:suppressAutoHyphens/>
              <w:spacing w:after="0" w:line="240" w:lineRule="auto"/>
              <w:rPr>
                <w:rFonts w:ascii="Times New Roman" w:hAnsi="Times New Roman"/>
                <w:sz w:val="20"/>
                <w:szCs w:val="20"/>
              </w:rPr>
            </w:pPr>
            <w:r w:rsidRPr="00547907">
              <w:rPr>
                <w:rFonts w:ascii="Times New Roman" w:hAnsi="Times New Roman"/>
                <w:sz w:val="20"/>
                <w:szCs w:val="20"/>
              </w:rPr>
              <w:t xml:space="preserve">Наименование </w:t>
            </w:r>
            <w:proofErr w:type="gramStart"/>
            <w:r w:rsidRPr="00547907">
              <w:rPr>
                <w:rFonts w:ascii="Times New Roman" w:hAnsi="Times New Roman"/>
                <w:sz w:val="20"/>
                <w:szCs w:val="20"/>
              </w:rPr>
              <w:t>муниципальной</w:t>
            </w:r>
            <w:proofErr w:type="gramEnd"/>
          </w:p>
          <w:p w:rsidR="00547907" w:rsidRPr="00547907" w:rsidRDefault="00547907" w:rsidP="00547907">
            <w:pPr>
              <w:suppressAutoHyphens/>
              <w:spacing w:after="0" w:line="240" w:lineRule="auto"/>
              <w:rPr>
                <w:rFonts w:ascii="Times New Roman" w:hAnsi="Times New Roman"/>
                <w:sz w:val="20"/>
                <w:szCs w:val="20"/>
              </w:rPr>
            </w:pPr>
            <w:r w:rsidRPr="00547907">
              <w:rPr>
                <w:rFonts w:ascii="Times New Roman" w:hAnsi="Times New Roman"/>
                <w:sz w:val="20"/>
                <w:szCs w:val="20"/>
              </w:rPr>
              <w:t>программы</w:t>
            </w:r>
          </w:p>
        </w:tc>
        <w:tc>
          <w:tcPr>
            <w:tcW w:w="6521" w:type="dxa"/>
            <w:tcBorders>
              <w:top w:val="single" w:sz="4" w:space="0" w:color="auto"/>
              <w:left w:val="single" w:sz="4" w:space="0" w:color="auto"/>
              <w:bottom w:val="single" w:sz="4" w:space="0" w:color="auto"/>
              <w:right w:val="single" w:sz="4" w:space="0" w:color="auto"/>
            </w:tcBorders>
            <w:hideMark/>
          </w:tcPr>
          <w:p w:rsidR="00547907" w:rsidRPr="00547907" w:rsidRDefault="00547907" w:rsidP="00547907">
            <w:pPr>
              <w:spacing w:after="0" w:line="240" w:lineRule="auto"/>
              <w:jc w:val="both"/>
              <w:rPr>
                <w:rFonts w:ascii="Times New Roman" w:hAnsi="Times New Roman"/>
                <w:sz w:val="20"/>
                <w:szCs w:val="20"/>
              </w:rPr>
            </w:pPr>
            <w:r w:rsidRPr="00547907">
              <w:rPr>
                <w:rFonts w:ascii="Times New Roman" w:hAnsi="Times New Roman"/>
                <w:sz w:val="20"/>
                <w:szCs w:val="20"/>
              </w:rPr>
              <w:t xml:space="preserve">«Защита населения и территорий от чрезвычайных ситуаций, обеспечение пожарной безопасности на территории сельского поселения </w:t>
            </w:r>
            <w:proofErr w:type="gramStart"/>
            <w:r w:rsidRPr="00547907">
              <w:rPr>
                <w:rFonts w:ascii="Times New Roman" w:hAnsi="Times New Roman"/>
                <w:sz w:val="20"/>
                <w:szCs w:val="20"/>
              </w:rPr>
              <w:t>Сентябрьский</w:t>
            </w:r>
            <w:proofErr w:type="gramEnd"/>
            <w:r w:rsidRPr="00547907">
              <w:rPr>
                <w:rFonts w:ascii="Times New Roman" w:hAnsi="Times New Roman"/>
                <w:sz w:val="20"/>
                <w:szCs w:val="20"/>
              </w:rPr>
              <w:t xml:space="preserve"> на 2019-2025 годы»</w:t>
            </w:r>
          </w:p>
        </w:tc>
      </w:tr>
      <w:tr w:rsidR="00547907" w:rsidRPr="00547907" w:rsidTr="00B11A5C">
        <w:trPr>
          <w:trHeight w:val="293"/>
        </w:trPr>
        <w:tc>
          <w:tcPr>
            <w:tcW w:w="3261" w:type="dxa"/>
            <w:tcBorders>
              <w:top w:val="single" w:sz="4" w:space="0" w:color="auto"/>
              <w:left w:val="single" w:sz="4" w:space="0" w:color="auto"/>
              <w:bottom w:val="single" w:sz="4" w:space="0" w:color="auto"/>
              <w:right w:val="single" w:sz="4" w:space="0" w:color="auto"/>
            </w:tcBorders>
            <w:hideMark/>
          </w:tcPr>
          <w:p w:rsidR="00547907" w:rsidRPr="00547907" w:rsidRDefault="00547907" w:rsidP="00547907">
            <w:pPr>
              <w:widowControl w:val="0"/>
              <w:suppressAutoHyphens/>
              <w:autoSpaceDE w:val="0"/>
              <w:autoSpaceDN w:val="0"/>
              <w:adjustRightInd w:val="0"/>
              <w:spacing w:after="0" w:line="240" w:lineRule="auto"/>
              <w:rPr>
                <w:rFonts w:ascii="Times New Roman" w:hAnsi="Times New Roman"/>
                <w:sz w:val="20"/>
                <w:szCs w:val="20"/>
              </w:rPr>
            </w:pPr>
            <w:r w:rsidRPr="00547907">
              <w:rPr>
                <w:rFonts w:ascii="Times New Roman" w:hAnsi="Times New Roman"/>
                <w:sz w:val="20"/>
                <w:szCs w:val="20"/>
              </w:rPr>
              <w:t xml:space="preserve">Дата утверждения </w:t>
            </w:r>
          </w:p>
          <w:p w:rsidR="00547907" w:rsidRPr="00547907" w:rsidRDefault="00547907" w:rsidP="00547907">
            <w:pPr>
              <w:widowControl w:val="0"/>
              <w:suppressAutoHyphens/>
              <w:autoSpaceDE w:val="0"/>
              <w:autoSpaceDN w:val="0"/>
              <w:adjustRightInd w:val="0"/>
              <w:spacing w:after="0" w:line="240" w:lineRule="auto"/>
              <w:rPr>
                <w:rFonts w:ascii="Times New Roman" w:hAnsi="Times New Roman"/>
                <w:sz w:val="20"/>
                <w:szCs w:val="20"/>
              </w:rPr>
            </w:pPr>
            <w:r w:rsidRPr="00547907">
              <w:rPr>
                <w:rFonts w:ascii="Times New Roman" w:hAnsi="Times New Roman"/>
                <w:sz w:val="20"/>
                <w:szCs w:val="20"/>
              </w:rPr>
              <w:t xml:space="preserve">муниципальной программы </w:t>
            </w:r>
          </w:p>
        </w:tc>
        <w:tc>
          <w:tcPr>
            <w:tcW w:w="6521" w:type="dxa"/>
            <w:tcBorders>
              <w:top w:val="single" w:sz="4" w:space="0" w:color="auto"/>
              <w:left w:val="single" w:sz="4" w:space="0" w:color="auto"/>
              <w:bottom w:val="single" w:sz="4" w:space="0" w:color="auto"/>
              <w:right w:val="single" w:sz="4" w:space="0" w:color="auto"/>
            </w:tcBorders>
            <w:hideMark/>
          </w:tcPr>
          <w:p w:rsidR="00547907" w:rsidRPr="00547907" w:rsidRDefault="00547907" w:rsidP="00547907">
            <w:pPr>
              <w:suppressAutoHyphens/>
              <w:spacing w:after="0" w:line="240" w:lineRule="auto"/>
              <w:rPr>
                <w:rFonts w:ascii="Times New Roman" w:hAnsi="Times New Roman"/>
                <w:sz w:val="20"/>
                <w:szCs w:val="20"/>
              </w:rPr>
            </w:pPr>
            <w:r w:rsidRPr="00547907">
              <w:rPr>
                <w:rFonts w:ascii="Times New Roman" w:hAnsi="Times New Roman"/>
                <w:sz w:val="20"/>
                <w:szCs w:val="20"/>
              </w:rPr>
              <w:t xml:space="preserve">Постановление администрации сельского поселения </w:t>
            </w:r>
            <w:proofErr w:type="gramStart"/>
            <w:r w:rsidRPr="00547907">
              <w:rPr>
                <w:rFonts w:ascii="Times New Roman" w:hAnsi="Times New Roman"/>
                <w:sz w:val="20"/>
                <w:szCs w:val="20"/>
              </w:rPr>
              <w:t>Сентябрьский</w:t>
            </w:r>
            <w:proofErr w:type="gramEnd"/>
            <w:r w:rsidRPr="00547907">
              <w:rPr>
                <w:rFonts w:ascii="Times New Roman" w:hAnsi="Times New Roman"/>
                <w:sz w:val="20"/>
                <w:szCs w:val="20"/>
              </w:rPr>
              <w:t xml:space="preserve"> от 00.00.2018 года № 00-па </w:t>
            </w:r>
          </w:p>
        </w:tc>
      </w:tr>
      <w:tr w:rsidR="00547907" w:rsidRPr="00547907" w:rsidTr="00B11A5C">
        <w:trPr>
          <w:trHeight w:val="385"/>
        </w:trPr>
        <w:tc>
          <w:tcPr>
            <w:tcW w:w="3261" w:type="dxa"/>
            <w:tcBorders>
              <w:top w:val="single" w:sz="4" w:space="0" w:color="auto"/>
              <w:left w:val="single" w:sz="4" w:space="0" w:color="auto"/>
              <w:bottom w:val="single" w:sz="4" w:space="0" w:color="auto"/>
              <w:right w:val="single" w:sz="4" w:space="0" w:color="auto"/>
            </w:tcBorders>
            <w:hideMark/>
          </w:tcPr>
          <w:p w:rsidR="00547907" w:rsidRPr="00547907" w:rsidRDefault="00547907" w:rsidP="00547907">
            <w:pPr>
              <w:suppressAutoHyphens/>
              <w:autoSpaceDE w:val="0"/>
              <w:autoSpaceDN w:val="0"/>
              <w:adjustRightInd w:val="0"/>
              <w:spacing w:after="0" w:line="240" w:lineRule="auto"/>
              <w:jc w:val="both"/>
              <w:rPr>
                <w:rFonts w:ascii="Times New Roman" w:hAnsi="Times New Roman"/>
                <w:sz w:val="20"/>
                <w:szCs w:val="20"/>
              </w:rPr>
            </w:pPr>
            <w:r w:rsidRPr="00547907">
              <w:rPr>
                <w:rFonts w:ascii="Times New Roman" w:hAnsi="Times New Roman"/>
                <w:sz w:val="20"/>
                <w:szCs w:val="20"/>
              </w:rPr>
              <w:t xml:space="preserve">Ответственный исполнитель </w:t>
            </w:r>
          </w:p>
          <w:p w:rsidR="00547907" w:rsidRPr="00547907" w:rsidRDefault="00547907" w:rsidP="00547907">
            <w:pPr>
              <w:suppressAutoHyphens/>
              <w:spacing w:after="0" w:line="240" w:lineRule="auto"/>
              <w:rPr>
                <w:rFonts w:ascii="Times New Roman" w:hAnsi="Times New Roman"/>
                <w:sz w:val="20"/>
                <w:szCs w:val="20"/>
              </w:rPr>
            </w:pPr>
            <w:r w:rsidRPr="00547907">
              <w:rPr>
                <w:rFonts w:ascii="Times New Roman" w:hAnsi="Times New Roman"/>
                <w:sz w:val="20"/>
                <w:szCs w:val="20"/>
              </w:rPr>
              <w:t>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547907" w:rsidRPr="00547907" w:rsidRDefault="00547907" w:rsidP="00547907">
            <w:pPr>
              <w:suppressAutoHyphens/>
              <w:spacing w:after="0" w:line="240" w:lineRule="auto"/>
              <w:rPr>
                <w:rFonts w:ascii="Times New Roman" w:hAnsi="Times New Roman"/>
                <w:sz w:val="20"/>
                <w:szCs w:val="20"/>
              </w:rPr>
            </w:pPr>
            <w:r w:rsidRPr="00547907">
              <w:rPr>
                <w:rFonts w:ascii="Times New Roman" w:hAnsi="Times New Roman"/>
                <w:sz w:val="20"/>
                <w:szCs w:val="20"/>
              </w:rPr>
              <w:t xml:space="preserve">Муниципальное учреждение «Администрация сельского поселения </w:t>
            </w:r>
            <w:proofErr w:type="gramStart"/>
            <w:r w:rsidRPr="00547907">
              <w:rPr>
                <w:rFonts w:ascii="Times New Roman" w:hAnsi="Times New Roman"/>
                <w:sz w:val="20"/>
                <w:szCs w:val="20"/>
              </w:rPr>
              <w:t>Сентябрьский</w:t>
            </w:r>
            <w:proofErr w:type="gramEnd"/>
            <w:r w:rsidRPr="00547907">
              <w:rPr>
                <w:rFonts w:ascii="Times New Roman" w:hAnsi="Times New Roman"/>
                <w:sz w:val="20"/>
                <w:szCs w:val="20"/>
              </w:rPr>
              <w:t>»</w:t>
            </w:r>
          </w:p>
        </w:tc>
      </w:tr>
      <w:tr w:rsidR="00547907" w:rsidRPr="00547907" w:rsidTr="00B11A5C">
        <w:trPr>
          <w:trHeight w:val="62"/>
        </w:trPr>
        <w:tc>
          <w:tcPr>
            <w:tcW w:w="3261" w:type="dxa"/>
            <w:tcBorders>
              <w:top w:val="single" w:sz="4" w:space="0" w:color="auto"/>
              <w:left w:val="single" w:sz="4" w:space="0" w:color="auto"/>
              <w:bottom w:val="single" w:sz="4" w:space="0" w:color="auto"/>
              <w:right w:val="single" w:sz="4" w:space="0" w:color="auto"/>
            </w:tcBorders>
            <w:hideMark/>
          </w:tcPr>
          <w:p w:rsidR="00547907" w:rsidRPr="00547907" w:rsidRDefault="00547907" w:rsidP="00547907">
            <w:pPr>
              <w:suppressAutoHyphens/>
              <w:autoSpaceDE w:val="0"/>
              <w:autoSpaceDN w:val="0"/>
              <w:adjustRightInd w:val="0"/>
              <w:spacing w:after="0" w:line="240" w:lineRule="auto"/>
              <w:jc w:val="both"/>
              <w:rPr>
                <w:rFonts w:ascii="Times New Roman" w:hAnsi="Times New Roman"/>
                <w:sz w:val="20"/>
                <w:szCs w:val="20"/>
              </w:rPr>
            </w:pPr>
            <w:r w:rsidRPr="00547907">
              <w:rPr>
                <w:rFonts w:ascii="Times New Roman" w:hAnsi="Times New Roman"/>
                <w:sz w:val="20"/>
                <w:szCs w:val="20"/>
              </w:rPr>
              <w:t>Соисполнители муниципальной программы</w:t>
            </w:r>
          </w:p>
        </w:tc>
        <w:tc>
          <w:tcPr>
            <w:tcW w:w="6521" w:type="dxa"/>
            <w:tcBorders>
              <w:top w:val="single" w:sz="4" w:space="0" w:color="auto"/>
              <w:left w:val="single" w:sz="4" w:space="0" w:color="auto"/>
              <w:bottom w:val="single" w:sz="4" w:space="0" w:color="auto"/>
              <w:right w:val="single" w:sz="4" w:space="0" w:color="auto"/>
            </w:tcBorders>
            <w:hideMark/>
          </w:tcPr>
          <w:p w:rsidR="00547907" w:rsidRPr="00547907" w:rsidRDefault="00547907" w:rsidP="00547907">
            <w:pPr>
              <w:suppressAutoHyphens/>
              <w:spacing w:after="0" w:line="240" w:lineRule="auto"/>
              <w:rPr>
                <w:rFonts w:ascii="Times New Roman" w:hAnsi="Times New Roman"/>
                <w:sz w:val="20"/>
                <w:szCs w:val="20"/>
              </w:rPr>
            </w:pPr>
            <w:r w:rsidRPr="00547907">
              <w:rPr>
                <w:rFonts w:ascii="Times New Roman" w:hAnsi="Times New Roman"/>
                <w:sz w:val="20"/>
                <w:szCs w:val="20"/>
              </w:rPr>
              <w:t>-</w:t>
            </w:r>
          </w:p>
        </w:tc>
      </w:tr>
      <w:tr w:rsidR="00547907" w:rsidRPr="00547907" w:rsidTr="00B11A5C">
        <w:trPr>
          <w:trHeight w:val="770"/>
        </w:trPr>
        <w:tc>
          <w:tcPr>
            <w:tcW w:w="3261" w:type="dxa"/>
            <w:tcBorders>
              <w:top w:val="single" w:sz="4" w:space="0" w:color="auto"/>
              <w:left w:val="single" w:sz="4" w:space="0" w:color="auto"/>
              <w:bottom w:val="single" w:sz="4" w:space="0" w:color="auto"/>
              <w:right w:val="single" w:sz="4" w:space="0" w:color="auto"/>
            </w:tcBorders>
            <w:hideMark/>
          </w:tcPr>
          <w:p w:rsidR="00547907" w:rsidRPr="00547907" w:rsidRDefault="00547907" w:rsidP="00547907">
            <w:pPr>
              <w:suppressAutoHyphens/>
              <w:autoSpaceDE w:val="0"/>
              <w:autoSpaceDN w:val="0"/>
              <w:adjustRightInd w:val="0"/>
              <w:spacing w:after="0" w:line="240" w:lineRule="auto"/>
              <w:jc w:val="both"/>
              <w:rPr>
                <w:rFonts w:ascii="Times New Roman" w:hAnsi="Times New Roman"/>
                <w:sz w:val="20"/>
                <w:szCs w:val="20"/>
              </w:rPr>
            </w:pPr>
            <w:r w:rsidRPr="00547907">
              <w:rPr>
                <w:rFonts w:ascii="Times New Roman" w:hAnsi="Times New Roman"/>
                <w:sz w:val="20"/>
                <w:szCs w:val="20"/>
              </w:rPr>
              <w:t>Цели муниципальной программы</w:t>
            </w:r>
          </w:p>
        </w:tc>
        <w:tc>
          <w:tcPr>
            <w:tcW w:w="6521" w:type="dxa"/>
            <w:tcBorders>
              <w:top w:val="single" w:sz="4" w:space="0" w:color="auto"/>
              <w:left w:val="single" w:sz="4" w:space="0" w:color="auto"/>
              <w:bottom w:val="single" w:sz="4" w:space="0" w:color="auto"/>
              <w:right w:val="single" w:sz="4" w:space="0" w:color="auto"/>
            </w:tcBorders>
            <w:hideMark/>
          </w:tcPr>
          <w:p w:rsidR="00547907" w:rsidRPr="00547907" w:rsidRDefault="00547907" w:rsidP="00547907">
            <w:pPr>
              <w:suppressAutoHyphens/>
              <w:spacing w:after="0" w:line="240" w:lineRule="auto"/>
              <w:jc w:val="both"/>
              <w:rPr>
                <w:rFonts w:ascii="Times New Roman" w:hAnsi="Times New Roman"/>
                <w:sz w:val="20"/>
                <w:szCs w:val="20"/>
                <w:shd w:val="clear" w:color="auto" w:fill="F8F8F8"/>
              </w:rPr>
            </w:pPr>
            <w:r w:rsidRPr="00547907">
              <w:rPr>
                <w:rFonts w:ascii="Times New Roman" w:hAnsi="Times New Roman"/>
                <w:sz w:val="20"/>
                <w:szCs w:val="20"/>
                <w:shd w:val="clear" w:color="auto" w:fill="F8F8F8"/>
              </w:rPr>
              <w:t>1.Повышение эффективности системы защиты граждан  от чрезвычайных ситуаций природного и техногенного характера.</w:t>
            </w:r>
          </w:p>
          <w:p w:rsidR="00547907" w:rsidRPr="00547907" w:rsidRDefault="00547907" w:rsidP="00547907">
            <w:pPr>
              <w:suppressAutoHyphens/>
              <w:spacing w:after="0" w:line="240" w:lineRule="auto"/>
              <w:jc w:val="both"/>
              <w:rPr>
                <w:rFonts w:ascii="Times New Roman" w:hAnsi="Times New Roman"/>
                <w:sz w:val="20"/>
                <w:szCs w:val="20"/>
              </w:rPr>
            </w:pPr>
            <w:r w:rsidRPr="00547907">
              <w:rPr>
                <w:rFonts w:ascii="Times New Roman" w:hAnsi="Times New Roman"/>
                <w:sz w:val="20"/>
                <w:szCs w:val="20"/>
                <w:shd w:val="clear" w:color="auto" w:fill="F8F8F8"/>
              </w:rPr>
              <w:t>2.Обеспечение пожарной безопасности на территории</w:t>
            </w:r>
            <w:r w:rsidRPr="00547907">
              <w:rPr>
                <w:rFonts w:ascii="Times New Roman" w:hAnsi="Times New Roman"/>
                <w:sz w:val="20"/>
                <w:szCs w:val="20"/>
              </w:rPr>
              <w:t xml:space="preserve"> сельского поселения </w:t>
            </w:r>
            <w:proofErr w:type="gramStart"/>
            <w:r w:rsidRPr="00547907">
              <w:rPr>
                <w:rFonts w:ascii="Times New Roman" w:hAnsi="Times New Roman"/>
                <w:sz w:val="20"/>
                <w:szCs w:val="20"/>
              </w:rPr>
              <w:t>Сентябрьский</w:t>
            </w:r>
            <w:proofErr w:type="gramEnd"/>
            <w:r w:rsidRPr="00547907">
              <w:rPr>
                <w:rFonts w:ascii="Times New Roman" w:hAnsi="Times New Roman"/>
                <w:sz w:val="20"/>
                <w:szCs w:val="20"/>
              </w:rPr>
              <w:t>.</w:t>
            </w:r>
          </w:p>
        </w:tc>
      </w:tr>
      <w:tr w:rsidR="00547907" w:rsidRPr="00547907" w:rsidTr="00B11A5C">
        <w:trPr>
          <w:trHeight w:val="1063"/>
        </w:trPr>
        <w:tc>
          <w:tcPr>
            <w:tcW w:w="3261" w:type="dxa"/>
            <w:tcBorders>
              <w:top w:val="single" w:sz="4" w:space="0" w:color="auto"/>
              <w:left w:val="single" w:sz="4" w:space="0" w:color="auto"/>
              <w:bottom w:val="single" w:sz="4" w:space="0" w:color="auto"/>
              <w:right w:val="single" w:sz="4" w:space="0" w:color="auto"/>
            </w:tcBorders>
            <w:hideMark/>
          </w:tcPr>
          <w:p w:rsidR="00547907" w:rsidRPr="00547907" w:rsidRDefault="00547907" w:rsidP="00547907">
            <w:pPr>
              <w:suppressAutoHyphens/>
              <w:spacing w:after="0" w:line="240" w:lineRule="auto"/>
              <w:rPr>
                <w:rFonts w:ascii="Times New Roman" w:hAnsi="Times New Roman"/>
                <w:sz w:val="20"/>
                <w:szCs w:val="20"/>
              </w:rPr>
            </w:pPr>
            <w:r w:rsidRPr="00547907">
              <w:rPr>
                <w:rFonts w:ascii="Times New Roman" w:hAnsi="Times New Roman"/>
                <w:sz w:val="20"/>
                <w:szCs w:val="20"/>
              </w:rPr>
              <w:t>Задачи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547907" w:rsidRPr="00547907" w:rsidRDefault="00547907" w:rsidP="00547907">
            <w:pPr>
              <w:shd w:val="clear" w:color="auto" w:fill="FFFFFF"/>
              <w:spacing w:after="0" w:line="240" w:lineRule="auto"/>
              <w:rPr>
                <w:rFonts w:ascii="Times New Roman" w:hAnsi="Times New Roman"/>
                <w:sz w:val="20"/>
                <w:szCs w:val="20"/>
              </w:rPr>
            </w:pPr>
            <w:r w:rsidRPr="00547907">
              <w:rPr>
                <w:rFonts w:ascii="Times New Roman" w:hAnsi="Times New Roman"/>
                <w:sz w:val="20"/>
                <w:szCs w:val="20"/>
              </w:rPr>
              <w:t xml:space="preserve">1.Укрепления пожарной безопасности на   территории сельского поселения </w:t>
            </w:r>
            <w:proofErr w:type="gramStart"/>
            <w:r w:rsidRPr="00547907">
              <w:rPr>
                <w:rFonts w:ascii="Times New Roman" w:hAnsi="Times New Roman"/>
                <w:sz w:val="20"/>
                <w:szCs w:val="20"/>
              </w:rPr>
              <w:t>Сентябрьский</w:t>
            </w:r>
            <w:proofErr w:type="gramEnd"/>
            <w:r w:rsidRPr="00547907">
              <w:rPr>
                <w:rFonts w:ascii="Times New Roman" w:hAnsi="Times New Roman"/>
                <w:sz w:val="20"/>
                <w:szCs w:val="20"/>
              </w:rPr>
              <w:t>, защиты жизни, здоровья и имущества граждан и юридических лиц от пожаров.</w:t>
            </w:r>
          </w:p>
          <w:p w:rsidR="00547907" w:rsidRPr="00547907" w:rsidRDefault="00547907" w:rsidP="00547907">
            <w:pPr>
              <w:shd w:val="clear" w:color="auto" w:fill="FFFFFF"/>
              <w:spacing w:after="0" w:line="240" w:lineRule="auto"/>
              <w:rPr>
                <w:rFonts w:ascii="Times New Roman" w:hAnsi="Times New Roman"/>
                <w:sz w:val="20"/>
                <w:szCs w:val="20"/>
              </w:rPr>
            </w:pPr>
            <w:r w:rsidRPr="00547907">
              <w:rPr>
                <w:rFonts w:ascii="Times New Roman" w:hAnsi="Times New Roman"/>
                <w:sz w:val="20"/>
                <w:szCs w:val="20"/>
              </w:rPr>
              <w:t xml:space="preserve">2.Разработка и реализации мер защиты населения от  чрезвычайных ситуаций природного и техногенного характера на территории сельского поселения </w:t>
            </w:r>
            <w:proofErr w:type="gramStart"/>
            <w:r w:rsidRPr="00547907">
              <w:rPr>
                <w:rFonts w:ascii="Times New Roman" w:hAnsi="Times New Roman"/>
                <w:sz w:val="20"/>
                <w:szCs w:val="20"/>
              </w:rPr>
              <w:t>Сентябрьский</w:t>
            </w:r>
            <w:proofErr w:type="gramEnd"/>
          </w:p>
        </w:tc>
      </w:tr>
      <w:tr w:rsidR="00547907" w:rsidRPr="00547907" w:rsidTr="00B11A5C">
        <w:tc>
          <w:tcPr>
            <w:tcW w:w="3261" w:type="dxa"/>
            <w:tcBorders>
              <w:top w:val="single" w:sz="4" w:space="0" w:color="auto"/>
              <w:left w:val="single" w:sz="4" w:space="0" w:color="auto"/>
              <w:bottom w:val="single" w:sz="4" w:space="0" w:color="auto"/>
              <w:right w:val="single" w:sz="4" w:space="0" w:color="auto"/>
            </w:tcBorders>
            <w:hideMark/>
          </w:tcPr>
          <w:p w:rsidR="00547907" w:rsidRPr="00547907" w:rsidRDefault="00547907" w:rsidP="00547907">
            <w:pPr>
              <w:suppressAutoHyphens/>
              <w:spacing w:after="0" w:line="240" w:lineRule="auto"/>
              <w:rPr>
                <w:rFonts w:ascii="Times New Roman" w:hAnsi="Times New Roman"/>
                <w:sz w:val="20"/>
                <w:szCs w:val="20"/>
              </w:rPr>
            </w:pPr>
            <w:r w:rsidRPr="00547907">
              <w:rPr>
                <w:rFonts w:ascii="Times New Roman" w:hAnsi="Times New Roman"/>
                <w:sz w:val="20"/>
                <w:szCs w:val="20"/>
              </w:rPr>
              <w:t>Подпрограммы</w:t>
            </w:r>
          </w:p>
        </w:tc>
        <w:tc>
          <w:tcPr>
            <w:tcW w:w="6521" w:type="dxa"/>
            <w:tcBorders>
              <w:top w:val="single" w:sz="4" w:space="0" w:color="auto"/>
              <w:left w:val="single" w:sz="4" w:space="0" w:color="auto"/>
              <w:bottom w:val="single" w:sz="4" w:space="0" w:color="auto"/>
              <w:right w:val="single" w:sz="4" w:space="0" w:color="auto"/>
            </w:tcBorders>
            <w:hideMark/>
          </w:tcPr>
          <w:p w:rsidR="00547907" w:rsidRPr="00547907" w:rsidRDefault="00547907" w:rsidP="00547907">
            <w:pPr>
              <w:widowControl w:val="0"/>
              <w:tabs>
                <w:tab w:val="left" w:pos="292"/>
              </w:tabs>
              <w:suppressAutoHyphens/>
              <w:autoSpaceDE w:val="0"/>
              <w:autoSpaceDN w:val="0"/>
              <w:adjustRightInd w:val="0"/>
              <w:spacing w:after="0" w:line="240" w:lineRule="auto"/>
              <w:jc w:val="both"/>
              <w:outlineLvl w:val="1"/>
              <w:rPr>
                <w:rFonts w:ascii="Times New Roman" w:hAnsi="Times New Roman"/>
                <w:sz w:val="20"/>
                <w:szCs w:val="20"/>
              </w:rPr>
            </w:pPr>
            <w:r w:rsidRPr="00547907">
              <w:rPr>
                <w:rFonts w:ascii="Times New Roman" w:hAnsi="Times New Roman"/>
                <w:sz w:val="20"/>
                <w:szCs w:val="20"/>
              </w:rPr>
              <w:t>-</w:t>
            </w:r>
          </w:p>
        </w:tc>
      </w:tr>
      <w:tr w:rsidR="00547907" w:rsidRPr="00547907" w:rsidTr="00B11A5C">
        <w:tc>
          <w:tcPr>
            <w:tcW w:w="3261" w:type="dxa"/>
            <w:tcBorders>
              <w:top w:val="single" w:sz="4" w:space="0" w:color="auto"/>
              <w:left w:val="single" w:sz="4" w:space="0" w:color="auto"/>
              <w:bottom w:val="single" w:sz="4" w:space="0" w:color="auto"/>
              <w:right w:val="single" w:sz="4" w:space="0" w:color="auto"/>
            </w:tcBorders>
          </w:tcPr>
          <w:p w:rsidR="00547907" w:rsidRPr="00547907" w:rsidRDefault="00547907" w:rsidP="00547907">
            <w:pPr>
              <w:suppressAutoHyphens/>
              <w:autoSpaceDE w:val="0"/>
              <w:autoSpaceDN w:val="0"/>
              <w:adjustRightInd w:val="0"/>
              <w:spacing w:after="0" w:line="240" w:lineRule="auto"/>
              <w:jc w:val="both"/>
              <w:rPr>
                <w:rFonts w:ascii="Times New Roman" w:hAnsi="Times New Roman"/>
                <w:sz w:val="20"/>
                <w:szCs w:val="20"/>
              </w:rPr>
            </w:pPr>
            <w:r w:rsidRPr="00547907">
              <w:rPr>
                <w:rFonts w:ascii="Times New Roman" w:hAnsi="Times New Roman"/>
                <w:sz w:val="20"/>
                <w:szCs w:val="20"/>
              </w:rPr>
              <w:t>Целевые показатели</w:t>
            </w:r>
          </w:p>
          <w:p w:rsidR="00547907" w:rsidRPr="00547907" w:rsidRDefault="00547907" w:rsidP="00547907">
            <w:pPr>
              <w:suppressAutoHyphens/>
              <w:autoSpaceDE w:val="0"/>
              <w:autoSpaceDN w:val="0"/>
              <w:adjustRightInd w:val="0"/>
              <w:spacing w:after="0" w:line="240" w:lineRule="auto"/>
              <w:jc w:val="both"/>
              <w:rPr>
                <w:rFonts w:ascii="Times New Roman" w:hAnsi="Times New Roman"/>
                <w:sz w:val="20"/>
                <w:szCs w:val="20"/>
              </w:rPr>
            </w:pPr>
            <w:r w:rsidRPr="00547907">
              <w:rPr>
                <w:rFonts w:ascii="Times New Roman" w:hAnsi="Times New Roman"/>
                <w:sz w:val="20"/>
                <w:szCs w:val="20"/>
              </w:rPr>
              <w:lastRenderedPageBreak/>
              <w:t>муниципальной программы</w:t>
            </w:r>
          </w:p>
          <w:p w:rsidR="00547907" w:rsidRPr="00547907" w:rsidRDefault="00547907" w:rsidP="00547907">
            <w:pPr>
              <w:suppressAutoHyphens/>
              <w:autoSpaceDE w:val="0"/>
              <w:autoSpaceDN w:val="0"/>
              <w:adjustRightInd w:val="0"/>
              <w:spacing w:after="0" w:line="240" w:lineRule="auto"/>
              <w:jc w:val="both"/>
              <w:rPr>
                <w:rFonts w:ascii="Times New Roman" w:hAnsi="Times New Roman"/>
                <w:sz w:val="20"/>
                <w:szCs w:val="20"/>
              </w:rPr>
            </w:pPr>
          </w:p>
        </w:tc>
        <w:tc>
          <w:tcPr>
            <w:tcW w:w="6521" w:type="dxa"/>
            <w:tcBorders>
              <w:top w:val="single" w:sz="4" w:space="0" w:color="auto"/>
              <w:left w:val="single" w:sz="4" w:space="0" w:color="auto"/>
              <w:bottom w:val="single" w:sz="4" w:space="0" w:color="auto"/>
              <w:right w:val="single" w:sz="4" w:space="0" w:color="auto"/>
            </w:tcBorders>
            <w:hideMark/>
          </w:tcPr>
          <w:p w:rsidR="00547907" w:rsidRPr="00547907" w:rsidRDefault="00547907" w:rsidP="00547907">
            <w:pPr>
              <w:spacing w:after="0" w:line="240" w:lineRule="auto"/>
              <w:jc w:val="both"/>
              <w:rPr>
                <w:rFonts w:ascii="Times New Roman" w:hAnsi="Times New Roman"/>
                <w:sz w:val="20"/>
                <w:szCs w:val="20"/>
                <w:shd w:val="clear" w:color="auto" w:fill="FFFFFF"/>
              </w:rPr>
            </w:pPr>
            <w:r w:rsidRPr="00547907">
              <w:rPr>
                <w:rFonts w:ascii="Times New Roman" w:hAnsi="Times New Roman"/>
                <w:color w:val="000000"/>
                <w:sz w:val="20"/>
                <w:szCs w:val="20"/>
              </w:rPr>
              <w:lastRenderedPageBreak/>
              <w:t xml:space="preserve">1.Уменьшение рисков возникновения пожаров на территории сельского </w:t>
            </w:r>
            <w:r w:rsidRPr="00547907">
              <w:rPr>
                <w:rFonts w:ascii="Times New Roman" w:hAnsi="Times New Roman"/>
                <w:color w:val="000000"/>
                <w:sz w:val="20"/>
                <w:szCs w:val="20"/>
              </w:rPr>
              <w:lastRenderedPageBreak/>
              <w:t xml:space="preserve">поселения </w:t>
            </w:r>
            <w:proofErr w:type="gramStart"/>
            <w:r w:rsidRPr="00547907">
              <w:rPr>
                <w:rFonts w:ascii="Times New Roman" w:hAnsi="Times New Roman"/>
                <w:color w:val="000000"/>
                <w:sz w:val="20"/>
                <w:szCs w:val="20"/>
              </w:rPr>
              <w:t>Сентябрьский</w:t>
            </w:r>
            <w:proofErr w:type="gramEnd"/>
            <w:r w:rsidRPr="00547907">
              <w:rPr>
                <w:rFonts w:ascii="Times New Roman" w:hAnsi="Times New Roman"/>
                <w:color w:val="000000"/>
                <w:sz w:val="20"/>
                <w:szCs w:val="20"/>
              </w:rPr>
              <w:t xml:space="preserve"> -100%. </w:t>
            </w:r>
          </w:p>
          <w:p w:rsidR="00547907" w:rsidRPr="00547907" w:rsidRDefault="00547907" w:rsidP="00547907">
            <w:pPr>
              <w:widowControl w:val="0"/>
              <w:suppressAutoHyphens/>
              <w:autoSpaceDE w:val="0"/>
              <w:autoSpaceDN w:val="0"/>
              <w:adjustRightInd w:val="0"/>
              <w:spacing w:after="0" w:line="240" w:lineRule="auto"/>
              <w:jc w:val="both"/>
              <w:outlineLvl w:val="1"/>
              <w:rPr>
                <w:rFonts w:ascii="Times New Roman" w:hAnsi="Times New Roman"/>
                <w:color w:val="000000"/>
                <w:sz w:val="20"/>
                <w:szCs w:val="20"/>
              </w:rPr>
            </w:pPr>
            <w:r w:rsidRPr="00547907">
              <w:rPr>
                <w:rFonts w:ascii="Times New Roman" w:hAnsi="Times New Roman"/>
                <w:color w:val="000000"/>
                <w:sz w:val="20"/>
                <w:szCs w:val="20"/>
              </w:rPr>
              <w:t xml:space="preserve">2. Обеспечение бесперебойного функционирования систем наружного водоснабжения сельского поселения </w:t>
            </w:r>
            <w:proofErr w:type="gramStart"/>
            <w:r w:rsidRPr="00547907">
              <w:rPr>
                <w:rFonts w:ascii="Times New Roman" w:hAnsi="Times New Roman"/>
                <w:color w:val="000000"/>
                <w:sz w:val="20"/>
                <w:szCs w:val="20"/>
              </w:rPr>
              <w:t>Сентябрьский</w:t>
            </w:r>
            <w:proofErr w:type="gramEnd"/>
            <w:r w:rsidRPr="00547907">
              <w:rPr>
                <w:rFonts w:ascii="Times New Roman" w:hAnsi="Times New Roman"/>
                <w:color w:val="000000"/>
                <w:sz w:val="20"/>
                <w:szCs w:val="20"/>
              </w:rPr>
              <w:t xml:space="preserve"> – 100%.</w:t>
            </w:r>
          </w:p>
          <w:p w:rsidR="00547907" w:rsidRPr="00547907" w:rsidRDefault="00547907" w:rsidP="00547907">
            <w:pPr>
              <w:widowControl w:val="0"/>
              <w:suppressAutoHyphens/>
              <w:autoSpaceDE w:val="0"/>
              <w:autoSpaceDN w:val="0"/>
              <w:adjustRightInd w:val="0"/>
              <w:spacing w:after="0" w:line="240" w:lineRule="auto"/>
              <w:jc w:val="both"/>
              <w:outlineLvl w:val="1"/>
              <w:rPr>
                <w:rFonts w:ascii="Times New Roman" w:hAnsi="Times New Roman"/>
                <w:sz w:val="20"/>
                <w:szCs w:val="20"/>
              </w:rPr>
            </w:pPr>
            <w:r w:rsidRPr="00547907">
              <w:rPr>
                <w:rFonts w:ascii="Times New Roman" w:hAnsi="Times New Roman"/>
                <w:sz w:val="20"/>
                <w:szCs w:val="20"/>
              </w:rPr>
              <w:t>3.Обеспечение информированности населения о действиях при наступлении чрезвычайной ситуации природного и техногенного характера-100%.</w:t>
            </w:r>
          </w:p>
        </w:tc>
      </w:tr>
      <w:tr w:rsidR="00547907" w:rsidRPr="00547907" w:rsidTr="00B11A5C">
        <w:tc>
          <w:tcPr>
            <w:tcW w:w="3261" w:type="dxa"/>
            <w:tcBorders>
              <w:top w:val="single" w:sz="4" w:space="0" w:color="auto"/>
              <w:left w:val="single" w:sz="4" w:space="0" w:color="auto"/>
              <w:bottom w:val="single" w:sz="4" w:space="0" w:color="auto"/>
              <w:right w:val="single" w:sz="4" w:space="0" w:color="auto"/>
            </w:tcBorders>
            <w:hideMark/>
          </w:tcPr>
          <w:p w:rsidR="00547907" w:rsidRPr="00547907" w:rsidRDefault="00547907" w:rsidP="00547907">
            <w:pPr>
              <w:suppressAutoHyphens/>
              <w:autoSpaceDE w:val="0"/>
              <w:autoSpaceDN w:val="0"/>
              <w:adjustRightInd w:val="0"/>
              <w:spacing w:after="0" w:line="240" w:lineRule="auto"/>
              <w:jc w:val="both"/>
              <w:rPr>
                <w:rFonts w:ascii="Times New Roman" w:hAnsi="Times New Roman"/>
                <w:sz w:val="20"/>
                <w:szCs w:val="20"/>
              </w:rPr>
            </w:pPr>
            <w:r w:rsidRPr="00547907">
              <w:rPr>
                <w:rFonts w:ascii="Times New Roman" w:hAnsi="Times New Roman"/>
                <w:sz w:val="20"/>
                <w:szCs w:val="20"/>
              </w:rPr>
              <w:lastRenderedPageBreak/>
              <w:t xml:space="preserve">Сроки реализации </w:t>
            </w:r>
          </w:p>
          <w:p w:rsidR="00547907" w:rsidRPr="00547907" w:rsidRDefault="00547907" w:rsidP="00547907">
            <w:pPr>
              <w:suppressAutoHyphens/>
              <w:spacing w:after="0" w:line="240" w:lineRule="auto"/>
              <w:rPr>
                <w:rFonts w:ascii="Times New Roman" w:hAnsi="Times New Roman"/>
                <w:sz w:val="20"/>
                <w:szCs w:val="20"/>
              </w:rPr>
            </w:pPr>
            <w:r w:rsidRPr="00547907">
              <w:rPr>
                <w:rFonts w:ascii="Times New Roman" w:hAnsi="Times New Roman"/>
                <w:sz w:val="20"/>
                <w:szCs w:val="20"/>
              </w:rPr>
              <w:t>муниципальной программы</w:t>
            </w:r>
          </w:p>
        </w:tc>
        <w:tc>
          <w:tcPr>
            <w:tcW w:w="6521" w:type="dxa"/>
            <w:tcBorders>
              <w:top w:val="single" w:sz="4" w:space="0" w:color="auto"/>
              <w:left w:val="single" w:sz="4" w:space="0" w:color="auto"/>
              <w:bottom w:val="single" w:sz="4" w:space="0" w:color="auto"/>
              <w:right w:val="single" w:sz="4" w:space="0" w:color="auto"/>
            </w:tcBorders>
            <w:vAlign w:val="center"/>
            <w:hideMark/>
          </w:tcPr>
          <w:p w:rsidR="00547907" w:rsidRPr="00547907" w:rsidRDefault="00547907" w:rsidP="00547907">
            <w:pPr>
              <w:suppressAutoHyphens/>
              <w:spacing w:after="0" w:line="240" w:lineRule="auto"/>
              <w:rPr>
                <w:rFonts w:ascii="Times New Roman" w:hAnsi="Times New Roman"/>
                <w:sz w:val="20"/>
                <w:szCs w:val="20"/>
              </w:rPr>
            </w:pPr>
            <w:r w:rsidRPr="00547907">
              <w:rPr>
                <w:rFonts w:ascii="Times New Roman" w:hAnsi="Times New Roman"/>
                <w:sz w:val="20"/>
                <w:szCs w:val="20"/>
              </w:rPr>
              <w:t>2019-2025 годы</w:t>
            </w:r>
          </w:p>
        </w:tc>
      </w:tr>
      <w:tr w:rsidR="00547907" w:rsidRPr="00547907" w:rsidTr="00B11A5C">
        <w:tc>
          <w:tcPr>
            <w:tcW w:w="3261" w:type="dxa"/>
            <w:tcBorders>
              <w:top w:val="single" w:sz="4" w:space="0" w:color="auto"/>
              <w:left w:val="single" w:sz="4" w:space="0" w:color="auto"/>
              <w:bottom w:val="single" w:sz="4" w:space="0" w:color="auto"/>
              <w:right w:val="single" w:sz="4" w:space="0" w:color="auto"/>
            </w:tcBorders>
            <w:hideMark/>
          </w:tcPr>
          <w:p w:rsidR="00547907" w:rsidRPr="00547907" w:rsidRDefault="00547907" w:rsidP="00547907">
            <w:pPr>
              <w:suppressAutoHyphens/>
              <w:autoSpaceDE w:val="0"/>
              <w:autoSpaceDN w:val="0"/>
              <w:adjustRightInd w:val="0"/>
              <w:spacing w:after="0" w:line="240" w:lineRule="auto"/>
              <w:jc w:val="both"/>
              <w:rPr>
                <w:rFonts w:ascii="Times New Roman" w:hAnsi="Times New Roman"/>
                <w:sz w:val="20"/>
                <w:szCs w:val="20"/>
              </w:rPr>
            </w:pPr>
            <w:r w:rsidRPr="00547907">
              <w:rPr>
                <w:rFonts w:ascii="Times New Roman" w:hAnsi="Times New Roman"/>
                <w:sz w:val="20"/>
                <w:szCs w:val="20"/>
              </w:rPr>
              <w:t>Финансовое обеспечение</w:t>
            </w:r>
          </w:p>
          <w:p w:rsidR="00547907" w:rsidRPr="00547907" w:rsidRDefault="00547907" w:rsidP="00547907">
            <w:pPr>
              <w:suppressAutoHyphens/>
              <w:spacing w:after="0" w:line="240" w:lineRule="auto"/>
              <w:rPr>
                <w:rFonts w:ascii="Times New Roman" w:hAnsi="Times New Roman"/>
                <w:sz w:val="20"/>
                <w:szCs w:val="20"/>
              </w:rPr>
            </w:pPr>
            <w:r w:rsidRPr="00547907">
              <w:rPr>
                <w:rFonts w:ascii="Times New Roman" w:hAnsi="Times New Roman"/>
                <w:sz w:val="20"/>
                <w:szCs w:val="20"/>
              </w:rPr>
              <w:t>муниципальной программы</w:t>
            </w:r>
          </w:p>
        </w:tc>
        <w:tc>
          <w:tcPr>
            <w:tcW w:w="6521" w:type="dxa"/>
            <w:tcBorders>
              <w:top w:val="single" w:sz="4" w:space="0" w:color="auto"/>
              <w:left w:val="single" w:sz="4" w:space="0" w:color="auto"/>
              <w:bottom w:val="single" w:sz="4" w:space="0" w:color="auto"/>
              <w:right w:val="single" w:sz="4" w:space="0" w:color="auto"/>
            </w:tcBorders>
            <w:hideMark/>
          </w:tcPr>
          <w:p w:rsidR="00547907" w:rsidRPr="00547907" w:rsidRDefault="00547907" w:rsidP="00547907">
            <w:pPr>
              <w:tabs>
                <w:tab w:val="left" w:pos="0"/>
              </w:tabs>
              <w:spacing w:after="0" w:line="240" w:lineRule="auto"/>
              <w:jc w:val="both"/>
              <w:rPr>
                <w:rFonts w:ascii="Times New Roman" w:hAnsi="Times New Roman"/>
                <w:sz w:val="20"/>
                <w:szCs w:val="20"/>
              </w:rPr>
            </w:pPr>
            <w:r w:rsidRPr="00547907">
              <w:rPr>
                <w:rFonts w:ascii="Times New Roman" w:hAnsi="Times New Roman"/>
                <w:sz w:val="20"/>
                <w:szCs w:val="20"/>
              </w:rPr>
              <w:t>Общий объем финансирования муниципальной программы 735,00000 тыс. рублей, в том числе:</w:t>
            </w:r>
          </w:p>
          <w:p w:rsidR="00547907" w:rsidRPr="00547907" w:rsidRDefault="00547907" w:rsidP="00547907">
            <w:pPr>
              <w:tabs>
                <w:tab w:val="left" w:pos="0"/>
              </w:tabs>
              <w:spacing w:after="0" w:line="240" w:lineRule="auto"/>
              <w:jc w:val="both"/>
              <w:rPr>
                <w:rFonts w:ascii="Times New Roman" w:hAnsi="Times New Roman"/>
                <w:sz w:val="20"/>
                <w:szCs w:val="20"/>
              </w:rPr>
            </w:pPr>
            <w:r w:rsidRPr="00547907">
              <w:rPr>
                <w:rFonts w:ascii="Times New Roman" w:hAnsi="Times New Roman"/>
                <w:sz w:val="20"/>
                <w:szCs w:val="20"/>
              </w:rPr>
              <w:t>2019 год – 105,00000 тыс. рублей;</w:t>
            </w:r>
          </w:p>
          <w:p w:rsidR="00547907" w:rsidRPr="00547907" w:rsidRDefault="00547907" w:rsidP="00547907">
            <w:pPr>
              <w:tabs>
                <w:tab w:val="left" w:pos="0"/>
              </w:tabs>
              <w:spacing w:after="0" w:line="240" w:lineRule="auto"/>
              <w:jc w:val="both"/>
              <w:rPr>
                <w:rFonts w:ascii="Times New Roman" w:hAnsi="Times New Roman"/>
                <w:sz w:val="20"/>
                <w:szCs w:val="20"/>
              </w:rPr>
            </w:pPr>
            <w:r w:rsidRPr="00547907">
              <w:rPr>
                <w:rFonts w:ascii="Times New Roman" w:hAnsi="Times New Roman"/>
                <w:sz w:val="20"/>
                <w:szCs w:val="20"/>
              </w:rPr>
              <w:t>2020 год – 105,00000 тыс. рублей;</w:t>
            </w:r>
          </w:p>
          <w:p w:rsidR="00547907" w:rsidRPr="00547907" w:rsidRDefault="00547907" w:rsidP="00547907">
            <w:pPr>
              <w:tabs>
                <w:tab w:val="left" w:pos="0"/>
              </w:tabs>
              <w:spacing w:after="0" w:line="240" w:lineRule="auto"/>
              <w:jc w:val="both"/>
              <w:rPr>
                <w:rFonts w:ascii="Times New Roman" w:hAnsi="Times New Roman"/>
                <w:sz w:val="20"/>
                <w:szCs w:val="20"/>
              </w:rPr>
            </w:pPr>
            <w:r w:rsidRPr="00547907">
              <w:rPr>
                <w:rFonts w:ascii="Times New Roman" w:hAnsi="Times New Roman"/>
                <w:sz w:val="20"/>
                <w:szCs w:val="20"/>
              </w:rPr>
              <w:t>2021 год – 105,00000 тыс. рублей;</w:t>
            </w:r>
          </w:p>
          <w:p w:rsidR="00547907" w:rsidRPr="00547907" w:rsidRDefault="00547907" w:rsidP="00547907">
            <w:pPr>
              <w:tabs>
                <w:tab w:val="left" w:pos="0"/>
              </w:tabs>
              <w:spacing w:after="0" w:line="240" w:lineRule="auto"/>
              <w:jc w:val="both"/>
              <w:rPr>
                <w:rFonts w:ascii="Times New Roman" w:hAnsi="Times New Roman"/>
                <w:sz w:val="20"/>
                <w:szCs w:val="20"/>
              </w:rPr>
            </w:pPr>
            <w:r w:rsidRPr="00547907">
              <w:rPr>
                <w:rFonts w:ascii="Times New Roman" w:hAnsi="Times New Roman"/>
                <w:sz w:val="20"/>
                <w:szCs w:val="20"/>
              </w:rPr>
              <w:t>2022 год – 105,00000 тыс. рублей;</w:t>
            </w:r>
          </w:p>
          <w:p w:rsidR="00547907" w:rsidRPr="00547907" w:rsidRDefault="00547907" w:rsidP="00547907">
            <w:pPr>
              <w:spacing w:after="0" w:line="240" w:lineRule="auto"/>
              <w:jc w:val="both"/>
              <w:rPr>
                <w:rFonts w:ascii="Times New Roman" w:hAnsi="Times New Roman"/>
                <w:sz w:val="20"/>
                <w:szCs w:val="20"/>
              </w:rPr>
            </w:pPr>
            <w:r w:rsidRPr="00547907">
              <w:rPr>
                <w:rFonts w:ascii="Times New Roman" w:hAnsi="Times New Roman"/>
                <w:sz w:val="20"/>
                <w:szCs w:val="20"/>
              </w:rPr>
              <w:t xml:space="preserve">2023 год – 105,00000 тыс. рублей; </w:t>
            </w:r>
          </w:p>
          <w:p w:rsidR="00547907" w:rsidRPr="00547907" w:rsidRDefault="00547907" w:rsidP="00547907">
            <w:pPr>
              <w:spacing w:after="0" w:line="240" w:lineRule="auto"/>
              <w:jc w:val="both"/>
              <w:rPr>
                <w:rFonts w:ascii="Times New Roman" w:hAnsi="Times New Roman"/>
                <w:sz w:val="20"/>
                <w:szCs w:val="20"/>
              </w:rPr>
            </w:pPr>
            <w:r w:rsidRPr="00547907">
              <w:rPr>
                <w:rFonts w:ascii="Times New Roman" w:hAnsi="Times New Roman"/>
                <w:sz w:val="20"/>
                <w:szCs w:val="20"/>
              </w:rPr>
              <w:t xml:space="preserve">2024 год – 105,00000 тыс. рублей; </w:t>
            </w:r>
          </w:p>
          <w:p w:rsidR="00547907" w:rsidRPr="00547907" w:rsidRDefault="00547907" w:rsidP="00547907">
            <w:pPr>
              <w:spacing w:after="0" w:line="240" w:lineRule="auto"/>
              <w:jc w:val="both"/>
              <w:rPr>
                <w:rFonts w:ascii="Times New Roman" w:hAnsi="Times New Roman"/>
                <w:sz w:val="20"/>
                <w:szCs w:val="20"/>
              </w:rPr>
            </w:pPr>
            <w:r w:rsidRPr="00547907">
              <w:rPr>
                <w:rFonts w:ascii="Times New Roman" w:hAnsi="Times New Roman"/>
                <w:sz w:val="20"/>
                <w:szCs w:val="20"/>
              </w:rPr>
              <w:t xml:space="preserve">2025 год – 105,00000 тыс. рублей. </w:t>
            </w:r>
          </w:p>
          <w:p w:rsidR="00547907" w:rsidRPr="00547907" w:rsidRDefault="00547907" w:rsidP="00547907">
            <w:pPr>
              <w:spacing w:after="0" w:line="240" w:lineRule="auto"/>
              <w:jc w:val="both"/>
              <w:rPr>
                <w:rFonts w:ascii="Times New Roman" w:hAnsi="Times New Roman"/>
                <w:sz w:val="20"/>
                <w:szCs w:val="20"/>
              </w:rPr>
            </w:pPr>
            <w:r w:rsidRPr="00547907">
              <w:rPr>
                <w:rFonts w:ascii="Times New Roman" w:hAnsi="Times New Roman"/>
                <w:sz w:val="20"/>
                <w:szCs w:val="20"/>
              </w:rPr>
              <w:t xml:space="preserve">Федеральный бюджет – 0,00000 тыс. рублей, в том числе: </w:t>
            </w:r>
          </w:p>
          <w:p w:rsidR="00547907" w:rsidRPr="00547907" w:rsidRDefault="00547907" w:rsidP="00547907">
            <w:pPr>
              <w:autoSpaceDE w:val="0"/>
              <w:autoSpaceDN w:val="0"/>
              <w:adjustRightInd w:val="0"/>
              <w:spacing w:after="0" w:line="240" w:lineRule="auto"/>
              <w:rPr>
                <w:rFonts w:ascii="Times New Roman" w:hAnsi="Times New Roman"/>
                <w:sz w:val="20"/>
                <w:szCs w:val="20"/>
              </w:rPr>
            </w:pPr>
            <w:r w:rsidRPr="00547907">
              <w:rPr>
                <w:rFonts w:ascii="Times New Roman" w:hAnsi="Times New Roman"/>
                <w:sz w:val="20"/>
                <w:szCs w:val="20"/>
              </w:rPr>
              <w:t>2019 год – 0,00000 тыс. рублей;</w:t>
            </w:r>
          </w:p>
          <w:p w:rsidR="00547907" w:rsidRPr="00547907" w:rsidRDefault="00547907" w:rsidP="00547907">
            <w:pPr>
              <w:autoSpaceDE w:val="0"/>
              <w:autoSpaceDN w:val="0"/>
              <w:adjustRightInd w:val="0"/>
              <w:spacing w:after="0" w:line="240" w:lineRule="auto"/>
              <w:rPr>
                <w:rFonts w:ascii="Times New Roman" w:hAnsi="Times New Roman"/>
                <w:sz w:val="20"/>
                <w:szCs w:val="20"/>
              </w:rPr>
            </w:pPr>
            <w:r w:rsidRPr="00547907">
              <w:rPr>
                <w:rFonts w:ascii="Times New Roman" w:hAnsi="Times New Roman"/>
                <w:sz w:val="20"/>
                <w:szCs w:val="20"/>
              </w:rPr>
              <w:t>2020 год – 0,00000 тыс. рублей;</w:t>
            </w:r>
          </w:p>
          <w:p w:rsidR="00547907" w:rsidRPr="00547907" w:rsidRDefault="00547907" w:rsidP="00547907">
            <w:pPr>
              <w:autoSpaceDE w:val="0"/>
              <w:autoSpaceDN w:val="0"/>
              <w:adjustRightInd w:val="0"/>
              <w:spacing w:after="0" w:line="240" w:lineRule="auto"/>
              <w:rPr>
                <w:rFonts w:ascii="Times New Roman" w:hAnsi="Times New Roman"/>
                <w:sz w:val="20"/>
                <w:szCs w:val="20"/>
              </w:rPr>
            </w:pPr>
            <w:r w:rsidRPr="00547907">
              <w:rPr>
                <w:rFonts w:ascii="Times New Roman" w:hAnsi="Times New Roman"/>
                <w:sz w:val="20"/>
                <w:szCs w:val="20"/>
              </w:rPr>
              <w:t>2021 год – 0,00000 тыс. рублей;</w:t>
            </w:r>
          </w:p>
          <w:p w:rsidR="00547907" w:rsidRPr="00547907" w:rsidRDefault="00547907" w:rsidP="00547907">
            <w:pPr>
              <w:tabs>
                <w:tab w:val="left" w:pos="0"/>
              </w:tabs>
              <w:spacing w:after="0" w:line="240" w:lineRule="auto"/>
              <w:jc w:val="both"/>
              <w:rPr>
                <w:rFonts w:ascii="Times New Roman" w:hAnsi="Times New Roman"/>
                <w:sz w:val="20"/>
                <w:szCs w:val="20"/>
              </w:rPr>
            </w:pPr>
            <w:r w:rsidRPr="00547907">
              <w:rPr>
                <w:rFonts w:ascii="Times New Roman" w:hAnsi="Times New Roman"/>
                <w:sz w:val="20"/>
                <w:szCs w:val="20"/>
              </w:rPr>
              <w:t>2022 год – 0,00000 тыс. рублей.</w:t>
            </w:r>
          </w:p>
          <w:p w:rsidR="00547907" w:rsidRPr="00547907" w:rsidRDefault="00547907" w:rsidP="00547907">
            <w:pPr>
              <w:autoSpaceDE w:val="0"/>
              <w:autoSpaceDN w:val="0"/>
              <w:adjustRightInd w:val="0"/>
              <w:spacing w:after="0" w:line="240" w:lineRule="auto"/>
              <w:rPr>
                <w:rFonts w:ascii="Times New Roman" w:hAnsi="Times New Roman"/>
                <w:sz w:val="20"/>
                <w:szCs w:val="20"/>
              </w:rPr>
            </w:pPr>
            <w:r w:rsidRPr="00547907">
              <w:rPr>
                <w:rFonts w:ascii="Times New Roman" w:hAnsi="Times New Roman"/>
                <w:sz w:val="20"/>
                <w:szCs w:val="20"/>
              </w:rPr>
              <w:t>2023 год – 0,00000 тыс. рублей;</w:t>
            </w:r>
          </w:p>
          <w:p w:rsidR="00547907" w:rsidRPr="00547907" w:rsidRDefault="00547907" w:rsidP="00547907">
            <w:pPr>
              <w:spacing w:after="0" w:line="240" w:lineRule="auto"/>
              <w:rPr>
                <w:rFonts w:ascii="Times New Roman" w:hAnsi="Times New Roman"/>
                <w:sz w:val="20"/>
                <w:szCs w:val="20"/>
              </w:rPr>
            </w:pPr>
            <w:r w:rsidRPr="00547907">
              <w:rPr>
                <w:rFonts w:ascii="Times New Roman" w:hAnsi="Times New Roman"/>
                <w:sz w:val="20"/>
                <w:szCs w:val="20"/>
              </w:rPr>
              <w:t xml:space="preserve">2024 год – 0,00000 тыс. рублей; </w:t>
            </w:r>
          </w:p>
          <w:p w:rsidR="00547907" w:rsidRPr="00547907" w:rsidRDefault="00547907" w:rsidP="00547907">
            <w:pPr>
              <w:spacing w:after="0" w:line="240" w:lineRule="auto"/>
              <w:rPr>
                <w:rFonts w:ascii="Times New Roman" w:hAnsi="Times New Roman"/>
                <w:sz w:val="20"/>
                <w:szCs w:val="20"/>
              </w:rPr>
            </w:pPr>
            <w:r w:rsidRPr="00547907">
              <w:rPr>
                <w:rFonts w:ascii="Times New Roman" w:hAnsi="Times New Roman"/>
                <w:sz w:val="20"/>
                <w:szCs w:val="20"/>
              </w:rPr>
              <w:t xml:space="preserve">2025 год – 0,00000 тыс. рублей. </w:t>
            </w:r>
          </w:p>
          <w:p w:rsidR="00547907" w:rsidRPr="00547907" w:rsidRDefault="00547907" w:rsidP="00547907">
            <w:pPr>
              <w:spacing w:after="0" w:line="240" w:lineRule="auto"/>
              <w:rPr>
                <w:rFonts w:ascii="Times New Roman" w:hAnsi="Times New Roman"/>
                <w:sz w:val="20"/>
                <w:szCs w:val="20"/>
              </w:rPr>
            </w:pPr>
            <w:r w:rsidRPr="00547907">
              <w:rPr>
                <w:rFonts w:ascii="Times New Roman" w:hAnsi="Times New Roman"/>
                <w:sz w:val="20"/>
                <w:szCs w:val="20"/>
              </w:rPr>
              <w:t xml:space="preserve">Бюджет автономного округа –0,00000 тыс. рублей, в том числе: </w:t>
            </w:r>
          </w:p>
          <w:p w:rsidR="00547907" w:rsidRPr="00547907" w:rsidRDefault="00547907" w:rsidP="00547907">
            <w:pPr>
              <w:spacing w:after="0" w:line="240" w:lineRule="auto"/>
              <w:rPr>
                <w:rFonts w:ascii="Times New Roman" w:hAnsi="Times New Roman"/>
                <w:sz w:val="20"/>
                <w:szCs w:val="20"/>
              </w:rPr>
            </w:pPr>
            <w:r w:rsidRPr="00547907">
              <w:rPr>
                <w:rFonts w:ascii="Times New Roman" w:hAnsi="Times New Roman"/>
                <w:sz w:val="20"/>
                <w:szCs w:val="20"/>
              </w:rPr>
              <w:t>2019 год – 0,00000 тыс. рублей;</w:t>
            </w:r>
          </w:p>
          <w:p w:rsidR="00547907" w:rsidRPr="00547907" w:rsidRDefault="00547907" w:rsidP="00547907">
            <w:pPr>
              <w:spacing w:after="0" w:line="240" w:lineRule="auto"/>
              <w:rPr>
                <w:rFonts w:ascii="Times New Roman" w:hAnsi="Times New Roman"/>
                <w:sz w:val="20"/>
                <w:szCs w:val="20"/>
              </w:rPr>
            </w:pPr>
            <w:r w:rsidRPr="00547907">
              <w:rPr>
                <w:rFonts w:ascii="Times New Roman" w:hAnsi="Times New Roman"/>
                <w:sz w:val="20"/>
                <w:szCs w:val="20"/>
              </w:rPr>
              <w:t>2020 год – 0,00000 тыс. рублей;</w:t>
            </w:r>
          </w:p>
          <w:p w:rsidR="00547907" w:rsidRPr="00547907" w:rsidRDefault="00547907" w:rsidP="00547907">
            <w:pPr>
              <w:spacing w:after="0" w:line="240" w:lineRule="auto"/>
              <w:rPr>
                <w:rFonts w:ascii="Times New Roman" w:hAnsi="Times New Roman"/>
                <w:sz w:val="20"/>
                <w:szCs w:val="20"/>
              </w:rPr>
            </w:pPr>
            <w:r w:rsidRPr="00547907">
              <w:rPr>
                <w:rFonts w:ascii="Times New Roman" w:hAnsi="Times New Roman"/>
                <w:sz w:val="20"/>
                <w:szCs w:val="20"/>
              </w:rPr>
              <w:t>2021 год – 0,00000 тыс. рублей;</w:t>
            </w:r>
          </w:p>
          <w:p w:rsidR="00547907" w:rsidRPr="00547907" w:rsidRDefault="00547907" w:rsidP="00547907">
            <w:pPr>
              <w:tabs>
                <w:tab w:val="left" w:pos="0"/>
              </w:tabs>
              <w:spacing w:after="0" w:line="240" w:lineRule="auto"/>
              <w:jc w:val="both"/>
              <w:rPr>
                <w:rFonts w:ascii="Times New Roman" w:hAnsi="Times New Roman"/>
                <w:sz w:val="20"/>
                <w:szCs w:val="20"/>
              </w:rPr>
            </w:pPr>
            <w:r w:rsidRPr="00547907">
              <w:rPr>
                <w:rFonts w:ascii="Times New Roman" w:hAnsi="Times New Roman"/>
                <w:sz w:val="20"/>
                <w:szCs w:val="20"/>
              </w:rPr>
              <w:t>2022 год – 0,00000 тыс. рублей.</w:t>
            </w:r>
          </w:p>
          <w:p w:rsidR="00547907" w:rsidRPr="00547907" w:rsidRDefault="00547907" w:rsidP="00547907">
            <w:pPr>
              <w:spacing w:after="0" w:line="240" w:lineRule="auto"/>
              <w:rPr>
                <w:rFonts w:ascii="Times New Roman" w:hAnsi="Times New Roman"/>
                <w:sz w:val="20"/>
                <w:szCs w:val="20"/>
              </w:rPr>
            </w:pPr>
            <w:r w:rsidRPr="00547907">
              <w:rPr>
                <w:rFonts w:ascii="Times New Roman" w:hAnsi="Times New Roman"/>
                <w:sz w:val="20"/>
                <w:szCs w:val="20"/>
              </w:rPr>
              <w:t>2023 год – 0,00000 тыс. рублей;</w:t>
            </w:r>
          </w:p>
          <w:p w:rsidR="00547907" w:rsidRPr="00547907" w:rsidRDefault="00547907" w:rsidP="00547907">
            <w:pPr>
              <w:spacing w:after="0" w:line="240" w:lineRule="auto"/>
              <w:rPr>
                <w:rFonts w:ascii="Times New Roman" w:hAnsi="Times New Roman"/>
                <w:sz w:val="20"/>
                <w:szCs w:val="20"/>
              </w:rPr>
            </w:pPr>
            <w:r w:rsidRPr="00547907">
              <w:rPr>
                <w:rFonts w:ascii="Times New Roman" w:hAnsi="Times New Roman"/>
                <w:sz w:val="20"/>
                <w:szCs w:val="20"/>
              </w:rPr>
              <w:t>2024 год – 0,00000 тыс. рублей;</w:t>
            </w:r>
          </w:p>
          <w:p w:rsidR="00547907" w:rsidRPr="00547907" w:rsidRDefault="00547907" w:rsidP="00547907">
            <w:pPr>
              <w:spacing w:after="0" w:line="240" w:lineRule="auto"/>
              <w:rPr>
                <w:rFonts w:ascii="Times New Roman" w:hAnsi="Times New Roman"/>
                <w:sz w:val="20"/>
                <w:szCs w:val="20"/>
              </w:rPr>
            </w:pPr>
            <w:r w:rsidRPr="00547907">
              <w:rPr>
                <w:rFonts w:ascii="Times New Roman" w:hAnsi="Times New Roman"/>
                <w:sz w:val="20"/>
                <w:szCs w:val="20"/>
              </w:rPr>
              <w:t xml:space="preserve">2025 год – 0,00000 тыс. рублей. </w:t>
            </w:r>
          </w:p>
          <w:p w:rsidR="00547907" w:rsidRPr="00547907" w:rsidRDefault="00547907" w:rsidP="00547907">
            <w:pPr>
              <w:spacing w:after="0" w:line="240" w:lineRule="auto"/>
              <w:rPr>
                <w:rFonts w:ascii="Times New Roman" w:hAnsi="Times New Roman"/>
                <w:sz w:val="20"/>
                <w:szCs w:val="20"/>
              </w:rPr>
            </w:pPr>
            <w:r w:rsidRPr="00547907">
              <w:rPr>
                <w:rFonts w:ascii="Times New Roman" w:hAnsi="Times New Roman"/>
                <w:sz w:val="20"/>
                <w:szCs w:val="20"/>
              </w:rPr>
              <w:t xml:space="preserve">Бюджет района – 0,00000 тыс. рублей, в том числе: </w:t>
            </w:r>
          </w:p>
          <w:p w:rsidR="00547907" w:rsidRPr="00547907" w:rsidRDefault="00547907" w:rsidP="00547907">
            <w:pPr>
              <w:autoSpaceDE w:val="0"/>
              <w:autoSpaceDN w:val="0"/>
              <w:adjustRightInd w:val="0"/>
              <w:spacing w:after="0" w:line="240" w:lineRule="auto"/>
              <w:rPr>
                <w:rFonts w:ascii="Times New Roman" w:hAnsi="Times New Roman"/>
                <w:sz w:val="20"/>
                <w:szCs w:val="20"/>
              </w:rPr>
            </w:pPr>
            <w:r w:rsidRPr="00547907">
              <w:rPr>
                <w:rFonts w:ascii="Times New Roman" w:hAnsi="Times New Roman"/>
                <w:sz w:val="20"/>
                <w:szCs w:val="20"/>
              </w:rPr>
              <w:t>2019 год – 0,00000 тыс. рублей;</w:t>
            </w:r>
          </w:p>
          <w:p w:rsidR="00547907" w:rsidRPr="00547907" w:rsidRDefault="00547907" w:rsidP="00547907">
            <w:pPr>
              <w:autoSpaceDE w:val="0"/>
              <w:autoSpaceDN w:val="0"/>
              <w:adjustRightInd w:val="0"/>
              <w:spacing w:after="0" w:line="240" w:lineRule="auto"/>
              <w:rPr>
                <w:rFonts w:ascii="Times New Roman" w:hAnsi="Times New Roman"/>
                <w:sz w:val="20"/>
                <w:szCs w:val="20"/>
              </w:rPr>
            </w:pPr>
            <w:r w:rsidRPr="00547907">
              <w:rPr>
                <w:rFonts w:ascii="Times New Roman" w:hAnsi="Times New Roman"/>
                <w:sz w:val="20"/>
                <w:szCs w:val="20"/>
              </w:rPr>
              <w:t>2020 год – 0,00000 тыс. рублей;</w:t>
            </w:r>
          </w:p>
          <w:p w:rsidR="00547907" w:rsidRPr="00547907" w:rsidRDefault="00547907" w:rsidP="00547907">
            <w:pPr>
              <w:autoSpaceDE w:val="0"/>
              <w:autoSpaceDN w:val="0"/>
              <w:adjustRightInd w:val="0"/>
              <w:spacing w:after="0" w:line="240" w:lineRule="auto"/>
              <w:rPr>
                <w:rFonts w:ascii="Times New Roman" w:hAnsi="Times New Roman"/>
                <w:sz w:val="20"/>
                <w:szCs w:val="20"/>
              </w:rPr>
            </w:pPr>
            <w:r w:rsidRPr="00547907">
              <w:rPr>
                <w:rFonts w:ascii="Times New Roman" w:hAnsi="Times New Roman"/>
                <w:sz w:val="20"/>
                <w:szCs w:val="20"/>
              </w:rPr>
              <w:t>2021 год – 0,00000 тыс. рублей;</w:t>
            </w:r>
          </w:p>
          <w:p w:rsidR="00547907" w:rsidRPr="00547907" w:rsidRDefault="00547907" w:rsidP="00547907">
            <w:pPr>
              <w:tabs>
                <w:tab w:val="left" w:pos="0"/>
              </w:tabs>
              <w:spacing w:after="0" w:line="240" w:lineRule="auto"/>
              <w:jc w:val="both"/>
              <w:rPr>
                <w:rFonts w:ascii="Times New Roman" w:hAnsi="Times New Roman"/>
                <w:sz w:val="20"/>
                <w:szCs w:val="20"/>
              </w:rPr>
            </w:pPr>
            <w:r w:rsidRPr="00547907">
              <w:rPr>
                <w:rFonts w:ascii="Times New Roman" w:hAnsi="Times New Roman"/>
                <w:sz w:val="20"/>
                <w:szCs w:val="20"/>
              </w:rPr>
              <w:t>2022 год – 0,00000 тыс. рублей.</w:t>
            </w:r>
          </w:p>
          <w:p w:rsidR="00547907" w:rsidRPr="00547907" w:rsidRDefault="00547907" w:rsidP="00547907">
            <w:pPr>
              <w:autoSpaceDE w:val="0"/>
              <w:autoSpaceDN w:val="0"/>
              <w:adjustRightInd w:val="0"/>
              <w:spacing w:after="0" w:line="240" w:lineRule="auto"/>
              <w:rPr>
                <w:rFonts w:ascii="Times New Roman" w:hAnsi="Times New Roman"/>
                <w:sz w:val="20"/>
                <w:szCs w:val="20"/>
              </w:rPr>
            </w:pPr>
            <w:r w:rsidRPr="00547907">
              <w:rPr>
                <w:rFonts w:ascii="Times New Roman" w:hAnsi="Times New Roman"/>
                <w:sz w:val="20"/>
                <w:szCs w:val="20"/>
              </w:rPr>
              <w:t>2023 год – 0,00000 тыс. рублей;</w:t>
            </w:r>
          </w:p>
          <w:p w:rsidR="00547907" w:rsidRPr="00547907" w:rsidRDefault="00547907" w:rsidP="00547907">
            <w:pPr>
              <w:autoSpaceDE w:val="0"/>
              <w:autoSpaceDN w:val="0"/>
              <w:adjustRightInd w:val="0"/>
              <w:spacing w:after="0" w:line="240" w:lineRule="auto"/>
              <w:rPr>
                <w:rFonts w:ascii="Times New Roman" w:hAnsi="Times New Roman"/>
                <w:sz w:val="20"/>
                <w:szCs w:val="20"/>
              </w:rPr>
            </w:pPr>
            <w:r w:rsidRPr="00547907">
              <w:rPr>
                <w:rFonts w:ascii="Times New Roman" w:hAnsi="Times New Roman"/>
                <w:sz w:val="20"/>
                <w:szCs w:val="20"/>
              </w:rPr>
              <w:t>2024 год – 0,00000 тыс. рублей;</w:t>
            </w:r>
          </w:p>
          <w:p w:rsidR="00547907" w:rsidRPr="00547907" w:rsidRDefault="00547907" w:rsidP="00547907">
            <w:pPr>
              <w:spacing w:after="0" w:line="240" w:lineRule="auto"/>
              <w:jc w:val="both"/>
              <w:rPr>
                <w:rFonts w:ascii="Times New Roman" w:hAnsi="Times New Roman"/>
                <w:sz w:val="20"/>
                <w:szCs w:val="20"/>
              </w:rPr>
            </w:pPr>
            <w:r w:rsidRPr="00547907">
              <w:rPr>
                <w:rFonts w:ascii="Times New Roman" w:hAnsi="Times New Roman"/>
                <w:sz w:val="20"/>
                <w:szCs w:val="20"/>
              </w:rPr>
              <w:t xml:space="preserve">2025 год – 0,00000 тыс. рублей. </w:t>
            </w:r>
          </w:p>
          <w:p w:rsidR="00547907" w:rsidRPr="00547907" w:rsidRDefault="00547907" w:rsidP="00547907">
            <w:pPr>
              <w:spacing w:after="0" w:line="240" w:lineRule="auto"/>
              <w:jc w:val="both"/>
              <w:rPr>
                <w:rFonts w:ascii="Times New Roman" w:hAnsi="Times New Roman"/>
                <w:sz w:val="20"/>
                <w:szCs w:val="20"/>
              </w:rPr>
            </w:pPr>
            <w:r w:rsidRPr="00547907">
              <w:rPr>
                <w:rFonts w:ascii="Times New Roman" w:hAnsi="Times New Roman"/>
                <w:sz w:val="20"/>
                <w:szCs w:val="20"/>
              </w:rPr>
              <w:t>Бюджет сельского поселения – 700,00000</w:t>
            </w:r>
            <w:r w:rsidRPr="00547907">
              <w:rPr>
                <w:rFonts w:ascii="Times New Roman" w:hAnsi="Times New Roman"/>
                <w:b/>
                <w:bCs/>
                <w:sz w:val="20"/>
                <w:szCs w:val="20"/>
              </w:rPr>
              <w:t xml:space="preserve"> </w:t>
            </w:r>
            <w:r w:rsidRPr="00547907">
              <w:rPr>
                <w:rFonts w:ascii="Times New Roman" w:hAnsi="Times New Roman"/>
                <w:sz w:val="20"/>
                <w:szCs w:val="20"/>
              </w:rPr>
              <w:t xml:space="preserve">тыс. рублей, в том числе: </w:t>
            </w:r>
          </w:p>
          <w:p w:rsidR="00547907" w:rsidRPr="00547907" w:rsidRDefault="00547907" w:rsidP="00547907">
            <w:pPr>
              <w:tabs>
                <w:tab w:val="left" w:pos="0"/>
              </w:tabs>
              <w:spacing w:after="0" w:line="240" w:lineRule="auto"/>
              <w:jc w:val="both"/>
              <w:rPr>
                <w:rFonts w:ascii="Times New Roman" w:hAnsi="Times New Roman"/>
                <w:sz w:val="20"/>
                <w:szCs w:val="20"/>
              </w:rPr>
            </w:pPr>
            <w:r w:rsidRPr="00547907">
              <w:rPr>
                <w:rFonts w:ascii="Times New Roman" w:hAnsi="Times New Roman"/>
                <w:sz w:val="20"/>
                <w:szCs w:val="20"/>
              </w:rPr>
              <w:t>2019 год – 100,00000 тыс. рублей;</w:t>
            </w:r>
          </w:p>
          <w:p w:rsidR="00547907" w:rsidRPr="00547907" w:rsidRDefault="00547907" w:rsidP="00547907">
            <w:pPr>
              <w:tabs>
                <w:tab w:val="left" w:pos="0"/>
              </w:tabs>
              <w:spacing w:after="0" w:line="240" w:lineRule="auto"/>
              <w:jc w:val="both"/>
              <w:rPr>
                <w:rFonts w:ascii="Times New Roman" w:hAnsi="Times New Roman"/>
                <w:sz w:val="20"/>
                <w:szCs w:val="20"/>
              </w:rPr>
            </w:pPr>
            <w:r w:rsidRPr="00547907">
              <w:rPr>
                <w:rFonts w:ascii="Times New Roman" w:hAnsi="Times New Roman"/>
                <w:sz w:val="20"/>
                <w:szCs w:val="20"/>
              </w:rPr>
              <w:t>2020 год – 100,00000 тыс. рублей;</w:t>
            </w:r>
          </w:p>
          <w:p w:rsidR="00547907" w:rsidRPr="00547907" w:rsidRDefault="00547907" w:rsidP="00547907">
            <w:pPr>
              <w:tabs>
                <w:tab w:val="left" w:pos="0"/>
              </w:tabs>
              <w:spacing w:after="0" w:line="240" w:lineRule="auto"/>
              <w:jc w:val="both"/>
              <w:rPr>
                <w:rFonts w:ascii="Times New Roman" w:hAnsi="Times New Roman"/>
                <w:sz w:val="20"/>
                <w:szCs w:val="20"/>
              </w:rPr>
            </w:pPr>
            <w:r w:rsidRPr="00547907">
              <w:rPr>
                <w:rFonts w:ascii="Times New Roman" w:hAnsi="Times New Roman"/>
                <w:sz w:val="20"/>
                <w:szCs w:val="20"/>
              </w:rPr>
              <w:t>2021 год – 100,00000 тыс. рублей;</w:t>
            </w:r>
          </w:p>
          <w:p w:rsidR="00547907" w:rsidRPr="00547907" w:rsidRDefault="00547907" w:rsidP="00547907">
            <w:pPr>
              <w:tabs>
                <w:tab w:val="left" w:pos="0"/>
              </w:tabs>
              <w:spacing w:after="0" w:line="240" w:lineRule="auto"/>
              <w:jc w:val="both"/>
              <w:rPr>
                <w:rFonts w:ascii="Times New Roman" w:hAnsi="Times New Roman"/>
                <w:sz w:val="20"/>
                <w:szCs w:val="20"/>
              </w:rPr>
            </w:pPr>
            <w:r w:rsidRPr="00547907">
              <w:rPr>
                <w:rFonts w:ascii="Times New Roman" w:hAnsi="Times New Roman"/>
                <w:sz w:val="20"/>
                <w:szCs w:val="20"/>
              </w:rPr>
              <w:t>2022 год – 100,00000 тыс. рублей.</w:t>
            </w:r>
          </w:p>
          <w:p w:rsidR="00547907" w:rsidRPr="00547907" w:rsidRDefault="00547907" w:rsidP="00547907">
            <w:pPr>
              <w:tabs>
                <w:tab w:val="left" w:pos="0"/>
              </w:tabs>
              <w:spacing w:after="0" w:line="240" w:lineRule="auto"/>
              <w:jc w:val="both"/>
              <w:rPr>
                <w:rFonts w:ascii="Times New Roman" w:hAnsi="Times New Roman"/>
                <w:sz w:val="20"/>
                <w:szCs w:val="20"/>
              </w:rPr>
            </w:pPr>
            <w:r w:rsidRPr="00547907">
              <w:rPr>
                <w:rFonts w:ascii="Times New Roman" w:hAnsi="Times New Roman"/>
                <w:sz w:val="20"/>
                <w:szCs w:val="20"/>
              </w:rPr>
              <w:t>2023 год – 100,00000 тыс. рублей;</w:t>
            </w:r>
          </w:p>
          <w:p w:rsidR="00547907" w:rsidRPr="00547907" w:rsidRDefault="00547907" w:rsidP="00547907">
            <w:pPr>
              <w:tabs>
                <w:tab w:val="left" w:pos="0"/>
              </w:tabs>
              <w:spacing w:after="0" w:line="240" w:lineRule="auto"/>
              <w:jc w:val="both"/>
              <w:rPr>
                <w:rFonts w:ascii="Times New Roman" w:hAnsi="Times New Roman"/>
                <w:sz w:val="20"/>
                <w:szCs w:val="20"/>
              </w:rPr>
            </w:pPr>
            <w:r w:rsidRPr="00547907">
              <w:rPr>
                <w:rFonts w:ascii="Times New Roman" w:hAnsi="Times New Roman"/>
                <w:sz w:val="20"/>
                <w:szCs w:val="20"/>
              </w:rPr>
              <w:t>2024 год – 100,00000 тыс. рублей;</w:t>
            </w:r>
          </w:p>
          <w:p w:rsidR="00547907" w:rsidRPr="00547907" w:rsidRDefault="00547907" w:rsidP="00547907">
            <w:pPr>
              <w:spacing w:after="0" w:line="240" w:lineRule="auto"/>
              <w:jc w:val="both"/>
              <w:rPr>
                <w:rFonts w:ascii="Times New Roman" w:hAnsi="Times New Roman"/>
                <w:sz w:val="20"/>
                <w:szCs w:val="20"/>
              </w:rPr>
            </w:pPr>
            <w:r w:rsidRPr="00547907">
              <w:rPr>
                <w:rFonts w:ascii="Times New Roman" w:hAnsi="Times New Roman"/>
                <w:sz w:val="20"/>
                <w:szCs w:val="20"/>
              </w:rPr>
              <w:t>2025 год – 100,00000 тыс. рублей.</w:t>
            </w:r>
          </w:p>
          <w:p w:rsidR="00547907" w:rsidRPr="00547907" w:rsidRDefault="00547907" w:rsidP="00547907">
            <w:pPr>
              <w:spacing w:after="0" w:line="240" w:lineRule="auto"/>
              <w:jc w:val="both"/>
              <w:rPr>
                <w:rFonts w:ascii="Times New Roman" w:hAnsi="Times New Roman"/>
                <w:sz w:val="20"/>
                <w:szCs w:val="20"/>
              </w:rPr>
            </w:pPr>
            <w:r w:rsidRPr="00547907">
              <w:rPr>
                <w:rFonts w:ascii="Times New Roman" w:hAnsi="Times New Roman"/>
                <w:sz w:val="20"/>
                <w:szCs w:val="20"/>
              </w:rPr>
              <w:t>Иные источники – 35,00000 тыс. рублей:</w:t>
            </w:r>
          </w:p>
          <w:p w:rsidR="00547907" w:rsidRPr="00547907" w:rsidRDefault="00547907" w:rsidP="00547907">
            <w:pPr>
              <w:spacing w:after="0" w:line="240" w:lineRule="auto"/>
              <w:jc w:val="both"/>
              <w:rPr>
                <w:rFonts w:ascii="Times New Roman" w:hAnsi="Times New Roman"/>
                <w:sz w:val="20"/>
                <w:szCs w:val="20"/>
              </w:rPr>
            </w:pPr>
            <w:r w:rsidRPr="00547907">
              <w:rPr>
                <w:rFonts w:ascii="Times New Roman" w:hAnsi="Times New Roman"/>
                <w:sz w:val="20"/>
                <w:szCs w:val="20"/>
              </w:rPr>
              <w:t>2019 год – 5,00000 тыс. рублей;</w:t>
            </w:r>
          </w:p>
          <w:p w:rsidR="00547907" w:rsidRPr="00547907" w:rsidRDefault="00547907" w:rsidP="00547907">
            <w:pPr>
              <w:spacing w:after="0" w:line="240" w:lineRule="auto"/>
              <w:jc w:val="both"/>
              <w:rPr>
                <w:rFonts w:ascii="Times New Roman" w:hAnsi="Times New Roman"/>
                <w:sz w:val="20"/>
                <w:szCs w:val="20"/>
              </w:rPr>
            </w:pPr>
            <w:r w:rsidRPr="00547907">
              <w:rPr>
                <w:rFonts w:ascii="Times New Roman" w:hAnsi="Times New Roman"/>
                <w:sz w:val="20"/>
                <w:szCs w:val="20"/>
              </w:rPr>
              <w:t>2020 год – 5,00000 тыс. рублей;</w:t>
            </w:r>
          </w:p>
          <w:p w:rsidR="00547907" w:rsidRPr="00547907" w:rsidRDefault="00547907" w:rsidP="00547907">
            <w:pPr>
              <w:spacing w:after="0" w:line="240" w:lineRule="auto"/>
              <w:jc w:val="both"/>
              <w:rPr>
                <w:rFonts w:ascii="Times New Roman" w:hAnsi="Times New Roman"/>
                <w:sz w:val="20"/>
                <w:szCs w:val="20"/>
              </w:rPr>
            </w:pPr>
            <w:r w:rsidRPr="00547907">
              <w:rPr>
                <w:rFonts w:ascii="Times New Roman" w:hAnsi="Times New Roman"/>
                <w:sz w:val="20"/>
                <w:szCs w:val="20"/>
              </w:rPr>
              <w:t>2021 год – 5,00000 тыс. рублей;</w:t>
            </w:r>
          </w:p>
          <w:p w:rsidR="00547907" w:rsidRPr="00547907" w:rsidRDefault="00547907" w:rsidP="00547907">
            <w:pPr>
              <w:tabs>
                <w:tab w:val="left" w:pos="0"/>
              </w:tabs>
              <w:spacing w:after="0" w:line="240" w:lineRule="auto"/>
              <w:jc w:val="both"/>
              <w:rPr>
                <w:rFonts w:ascii="Times New Roman" w:hAnsi="Times New Roman"/>
                <w:sz w:val="20"/>
                <w:szCs w:val="20"/>
              </w:rPr>
            </w:pPr>
            <w:r w:rsidRPr="00547907">
              <w:rPr>
                <w:rFonts w:ascii="Times New Roman" w:hAnsi="Times New Roman"/>
                <w:sz w:val="20"/>
                <w:szCs w:val="20"/>
              </w:rPr>
              <w:t>2022 год – 5,00000 тыс. рублей.</w:t>
            </w:r>
          </w:p>
          <w:p w:rsidR="00547907" w:rsidRPr="00547907" w:rsidRDefault="00547907" w:rsidP="00547907">
            <w:pPr>
              <w:spacing w:after="0" w:line="240" w:lineRule="auto"/>
              <w:jc w:val="both"/>
              <w:rPr>
                <w:rFonts w:ascii="Times New Roman" w:hAnsi="Times New Roman"/>
                <w:sz w:val="20"/>
                <w:szCs w:val="20"/>
              </w:rPr>
            </w:pPr>
            <w:r w:rsidRPr="00547907">
              <w:rPr>
                <w:rFonts w:ascii="Times New Roman" w:hAnsi="Times New Roman"/>
                <w:sz w:val="20"/>
                <w:szCs w:val="20"/>
              </w:rPr>
              <w:t>2023 год – 5,00000 тыс. рублей;</w:t>
            </w:r>
          </w:p>
          <w:p w:rsidR="00547907" w:rsidRPr="00547907" w:rsidRDefault="00547907" w:rsidP="00547907">
            <w:pPr>
              <w:spacing w:after="0" w:line="240" w:lineRule="auto"/>
              <w:jc w:val="both"/>
              <w:rPr>
                <w:rFonts w:ascii="Times New Roman" w:hAnsi="Times New Roman"/>
                <w:sz w:val="20"/>
                <w:szCs w:val="20"/>
              </w:rPr>
            </w:pPr>
            <w:r w:rsidRPr="00547907">
              <w:rPr>
                <w:rFonts w:ascii="Times New Roman" w:hAnsi="Times New Roman"/>
                <w:sz w:val="20"/>
                <w:szCs w:val="20"/>
              </w:rPr>
              <w:t>2024 год – 5,00000 тыс. рублей;</w:t>
            </w:r>
          </w:p>
          <w:p w:rsidR="00547907" w:rsidRPr="00547907" w:rsidRDefault="00547907" w:rsidP="00547907">
            <w:pPr>
              <w:suppressAutoHyphens/>
              <w:spacing w:after="0" w:line="240" w:lineRule="auto"/>
              <w:jc w:val="both"/>
              <w:rPr>
                <w:rFonts w:ascii="Times New Roman" w:hAnsi="Times New Roman"/>
                <w:sz w:val="20"/>
                <w:szCs w:val="20"/>
              </w:rPr>
            </w:pPr>
            <w:r w:rsidRPr="00547907">
              <w:rPr>
                <w:rFonts w:ascii="Times New Roman" w:hAnsi="Times New Roman"/>
                <w:sz w:val="20"/>
                <w:szCs w:val="20"/>
              </w:rPr>
              <w:t>2025 год – 5,00000 тыс. рублей</w:t>
            </w:r>
          </w:p>
        </w:tc>
      </w:tr>
    </w:tbl>
    <w:p w:rsidR="00547907" w:rsidRPr="00547907" w:rsidRDefault="00547907" w:rsidP="00547907">
      <w:pPr>
        <w:suppressAutoHyphens/>
        <w:spacing w:after="0" w:line="240" w:lineRule="auto"/>
        <w:jc w:val="center"/>
        <w:rPr>
          <w:rFonts w:ascii="Times New Roman" w:hAnsi="Times New Roman"/>
          <w:b/>
          <w:sz w:val="20"/>
          <w:szCs w:val="20"/>
        </w:rPr>
      </w:pPr>
    </w:p>
    <w:p w:rsidR="00547907" w:rsidRPr="00547907" w:rsidRDefault="00547907" w:rsidP="00547907">
      <w:pPr>
        <w:suppressAutoHyphens/>
        <w:spacing w:after="0" w:line="240" w:lineRule="auto"/>
        <w:ind w:left="720"/>
        <w:rPr>
          <w:rFonts w:ascii="Times New Roman" w:hAnsi="Times New Roman"/>
          <w:b/>
          <w:sz w:val="20"/>
          <w:szCs w:val="20"/>
        </w:rPr>
      </w:pPr>
    </w:p>
    <w:p w:rsidR="00547907" w:rsidRPr="00547907" w:rsidRDefault="00547907" w:rsidP="00547907">
      <w:pPr>
        <w:suppressAutoHyphens/>
        <w:spacing w:after="0" w:line="240" w:lineRule="auto"/>
        <w:ind w:left="720"/>
        <w:rPr>
          <w:rFonts w:ascii="Times New Roman" w:hAnsi="Times New Roman"/>
          <w:b/>
          <w:sz w:val="20"/>
          <w:szCs w:val="20"/>
        </w:rPr>
      </w:pPr>
    </w:p>
    <w:p w:rsidR="00547907" w:rsidRPr="00547907" w:rsidRDefault="00547907" w:rsidP="00547907">
      <w:pPr>
        <w:suppressAutoHyphens/>
        <w:spacing w:after="0" w:line="240" w:lineRule="auto"/>
        <w:ind w:left="720"/>
        <w:rPr>
          <w:rFonts w:ascii="Times New Roman" w:hAnsi="Times New Roman"/>
          <w:b/>
          <w:sz w:val="20"/>
          <w:szCs w:val="20"/>
        </w:rPr>
      </w:pPr>
      <w:r w:rsidRPr="00547907">
        <w:rPr>
          <w:rFonts w:ascii="Times New Roman" w:hAnsi="Times New Roman"/>
          <w:b/>
          <w:sz w:val="20"/>
          <w:szCs w:val="20"/>
        </w:rPr>
        <w:t xml:space="preserve">Раздел 1. Характеристика текущего состояния сферы защиты </w:t>
      </w:r>
    </w:p>
    <w:p w:rsidR="00547907" w:rsidRPr="00547907" w:rsidRDefault="00547907" w:rsidP="00547907">
      <w:pPr>
        <w:suppressAutoHyphens/>
        <w:spacing w:after="0" w:line="240" w:lineRule="auto"/>
        <w:jc w:val="center"/>
        <w:rPr>
          <w:rFonts w:ascii="Times New Roman" w:hAnsi="Times New Roman"/>
          <w:b/>
          <w:sz w:val="20"/>
          <w:szCs w:val="20"/>
        </w:rPr>
      </w:pPr>
      <w:r w:rsidRPr="00547907">
        <w:rPr>
          <w:rFonts w:ascii="Times New Roman" w:hAnsi="Times New Roman"/>
          <w:b/>
          <w:sz w:val="20"/>
          <w:szCs w:val="20"/>
        </w:rPr>
        <w:t xml:space="preserve">населения и территории сельского поселения </w:t>
      </w:r>
      <w:proofErr w:type="gramStart"/>
      <w:r w:rsidRPr="00547907">
        <w:rPr>
          <w:rFonts w:ascii="Times New Roman" w:hAnsi="Times New Roman"/>
          <w:b/>
          <w:sz w:val="20"/>
          <w:szCs w:val="20"/>
        </w:rPr>
        <w:t>Сентябрьский</w:t>
      </w:r>
      <w:proofErr w:type="gramEnd"/>
      <w:r w:rsidRPr="00547907">
        <w:rPr>
          <w:rFonts w:ascii="Times New Roman" w:hAnsi="Times New Roman"/>
          <w:b/>
          <w:sz w:val="20"/>
          <w:szCs w:val="20"/>
        </w:rPr>
        <w:t xml:space="preserve"> от угроз природного </w:t>
      </w:r>
      <w:r w:rsidRPr="00547907">
        <w:rPr>
          <w:rFonts w:ascii="Times New Roman" w:hAnsi="Times New Roman"/>
          <w:b/>
          <w:sz w:val="20"/>
          <w:szCs w:val="20"/>
        </w:rPr>
        <w:br/>
        <w:t>и техногенного характера</w:t>
      </w:r>
    </w:p>
    <w:p w:rsidR="00547907" w:rsidRPr="00547907" w:rsidRDefault="00547907" w:rsidP="00547907">
      <w:pPr>
        <w:suppressAutoHyphens/>
        <w:spacing w:after="0" w:line="240" w:lineRule="auto"/>
        <w:jc w:val="center"/>
        <w:rPr>
          <w:rFonts w:ascii="Times New Roman" w:hAnsi="Times New Roman"/>
          <w:b/>
          <w:sz w:val="20"/>
          <w:szCs w:val="20"/>
        </w:rPr>
      </w:pPr>
    </w:p>
    <w:p w:rsidR="00547907" w:rsidRPr="00547907" w:rsidRDefault="00547907" w:rsidP="00547907">
      <w:pPr>
        <w:suppressAutoHyphens/>
        <w:spacing w:after="0" w:line="240" w:lineRule="auto"/>
        <w:ind w:firstLine="708"/>
        <w:jc w:val="both"/>
        <w:rPr>
          <w:rFonts w:ascii="Times New Roman" w:hAnsi="Times New Roman"/>
          <w:sz w:val="20"/>
          <w:szCs w:val="20"/>
        </w:rPr>
      </w:pPr>
      <w:r w:rsidRPr="00547907">
        <w:rPr>
          <w:rFonts w:ascii="Times New Roman" w:hAnsi="Times New Roman"/>
          <w:sz w:val="20"/>
          <w:szCs w:val="20"/>
        </w:rPr>
        <w:lastRenderedPageBreak/>
        <w:t xml:space="preserve">Одной из приоритетных задач стратегии социально-экономического развития сельского поселения </w:t>
      </w:r>
      <w:proofErr w:type="gramStart"/>
      <w:r w:rsidRPr="00547907">
        <w:rPr>
          <w:rFonts w:ascii="Times New Roman" w:hAnsi="Times New Roman"/>
          <w:sz w:val="20"/>
          <w:szCs w:val="20"/>
        </w:rPr>
        <w:t>Сентябрьский</w:t>
      </w:r>
      <w:proofErr w:type="gramEnd"/>
      <w:r w:rsidRPr="00547907">
        <w:rPr>
          <w:rFonts w:ascii="Times New Roman" w:hAnsi="Times New Roman"/>
          <w:sz w:val="20"/>
          <w:szCs w:val="20"/>
        </w:rPr>
        <w:t xml:space="preserve"> на долгосрочную перспективу, является совершенствование системы предупреждения и защиты населения от чрезвычайных ситуаций природного и техногенного характера.</w:t>
      </w:r>
    </w:p>
    <w:p w:rsidR="00547907" w:rsidRPr="00547907" w:rsidRDefault="00547907" w:rsidP="00547907">
      <w:pPr>
        <w:suppressAutoHyphens/>
        <w:spacing w:after="0" w:line="240" w:lineRule="auto"/>
        <w:ind w:firstLine="708"/>
        <w:jc w:val="both"/>
        <w:rPr>
          <w:rFonts w:ascii="Times New Roman" w:hAnsi="Times New Roman"/>
          <w:sz w:val="20"/>
          <w:szCs w:val="20"/>
        </w:rPr>
      </w:pPr>
      <w:r w:rsidRPr="00547907">
        <w:rPr>
          <w:rFonts w:ascii="Times New Roman" w:hAnsi="Times New Roman"/>
          <w:sz w:val="20"/>
          <w:szCs w:val="20"/>
        </w:rPr>
        <w:t xml:space="preserve">В условиях сохранения высокого уровня угрозы техногенного и природного характера, негативных последствий чрезвычайных ситуаций для устойчивого социально-экономического развития поселения одним из важных элементов обеспечения безопасности на территории сельского поселения </w:t>
      </w:r>
      <w:proofErr w:type="gramStart"/>
      <w:r w:rsidRPr="00547907">
        <w:rPr>
          <w:rFonts w:ascii="Times New Roman" w:hAnsi="Times New Roman"/>
          <w:sz w:val="20"/>
          <w:szCs w:val="20"/>
        </w:rPr>
        <w:t>Сентябрьский</w:t>
      </w:r>
      <w:proofErr w:type="gramEnd"/>
      <w:r w:rsidRPr="00547907">
        <w:rPr>
          <w:rFonts w:ascii="Times New Roman" w:hAnsi="Times New Roman"/>
          <w:sz w:val="20"/>
          <w:szCs w:val="20"/>
        </w:rPr>
        <w:t xml:space="preserve"> является повышение защиты населения и территории.</w:t>
      </w:r>
    </w:p>
    <w:p w:rsidR="00547907" w:rsidRPr="00547907" w:rsidRDefault="00547907" w:rsidP="00547907">
      <w:pPr>
        <w:suppressAutoHyphens/>
        <w:spacing w:after="0" w:line="240" w:lineRule="auto"/>
        <w:ind w:firstLine="708"/>
        <w:jc w:val="both"/>
        <w:rPr>
          <w:rFonts w:ascii="Times New Roman" w:hAnsi="Times New Roman"/>
          <w:sz w:val="20"/>
          <w:szCs w:val="20"/>
        </w:rPr>
      </w:pPr>
      <w:r w:rsidRPr="00547907">
        <w:rPr>
          <w:rFonts w:ascii="Times New Roman" w:hAnsi="Times New Roman"/>
          <w:sz w:val="20"/>
          <w:szCs w:val="20"/>
        </w:rPr>
        <w:t>Обеспечение условий для безопасной жизнедеятельности населения поселения, минимизация материального ущерба и снижение случаев гибели людей вследствие чрезвычайных ситуаций, являются важнейшими факторами для сохранения экономического потенциала и повышения качества жизни населения.</w:t>
      </w:r>
    </w:p>
    <w:p w:rsidR="00547907" w:rsidRPr="00547907" w:rsidRDefault="00547907" w:rsidP="00547907">
      <w:pPr>
        <w:suppressAutoHyphens/>
        <w:spacing w:after="0" w:line="240" w:lineRule="auto"/>
        <w:ind w:firstLine="708"/>
        <w:jc w:val="both"/>
        <w:rPr>
          <w:rFonts w:ascii="Times New Roman" w:hAnsi="Times New Roman"/>
          <w:sz w:val="20"/>
          <w:szCs w:val="20"/>
        </w:rPr>
      </w:pPr>
      <w:r w:rsidRPr="00547907">
        <w:rPr>
          <w:rFonts w:ascii="Times New Roman" w:hAnsi="Times New Roman"/>
          <w:sz w:val="20"/>
          <w:szCs w:val="20"/>
        </w:rPr>
        <w:t xml:space="preserve">Опасность возникновения чрезвычайных ситуаций в сельском поселении </w:t>
      </w:r>
      <w:proofErr w:type="gramStart"/>
      <w:r w:rsidRPr="00547907">
        <w:rPr>
          <w:rFonts w:ascii="Times New Roman" w:hAnsi="Times New Roman"/>
          <w:sz w:val="20"/>
          <w:szCs w:val="20"/>
        </w:rPr>
        <w:t>Сентябрьский</w:t>
      </w:r>
      <w:proofErr w:type="gramEnd"/>
      <w:r w:rsidRPr="00547907">
        <w:rPr>
          <w:rFonts w:ascii="Times New Roman" w:hAnsi="Times New Roman"/>
          <w:sz w:val="20"/>
          <w:szCs w:val="20"/>
        </w:rPr>
        <w:t xml:space="preserve"> связана, прежде всего, со структурной спецификой хозяйственной деятельности, и обусловлена высокой концентрацией предприятий топливно-энергетического комплекса, значительной протяжённостью сети трубопроводов. </w:t>
      </w:r>
    </w:p>
    <w:p w:rsidR="00547907" w:rsidRPr="00547907" w:rsidRDefault="00547907" w:rsidP="00547907">
      <w:pPr>
        <w:suppressAutoHyphens/>
        <w:spacing w:after="0" w:line="240" w:lineRule="auto"/>
        <w:ind w:firstLine="708"/>
        <w:jc w:val="both"/>
        <w:rPr>
          <w:rFonts w:ascii="Times New Roman" w:hAnsi="Times New Roman"/>
          <w:sz w:val="20"/>
          <w:szCs w:val="20"/>
        </w:rPr>
      </w:pPr>
      <w:r w:rsidRPr="00547907">
        <w:rPr>
          <w:rFonts w:ascii="Times New Roman" w:hAnsi="Times New Roman"/>
          <w:sz w:val="20"/>
          <w:szCs w:val="20"/>
        </w:rPr>
        <w:t>Климат резко континентальный, характеризующийся быстрой сменой погодных условий. Вследствие этого основными источниками природных чрезвычайных ситуаций на территории поселения являются опасные гидрометеорологические явления.</w:t>
      </w:r>
    </w:p>
    <w:p w:rsidR="00547907" w:rsidRPr="00547907" w:rsidRDefault="00547907" w:rsidP="00547907">
      <w:pPr>
        <w:spacing w:after="0" w:line="240" w:lineRule="auto"/>
        <w:ind w:firstLine="708"/>
        <w:jc w:val="both"/>
        <w:rPr>
          <w:rFonts w:ascii="Times New Roman" w:hAnsi="Times New Roman"/>
          <w:sz w:val="20"/>
          <w:szCs w:val="20"/>
        </w:rPr>
      </w:pPr>
      <w:r w:rsidRPr="00547907">
        <w:rPr>
          <w:rFonts w:ascii="Times New Roman" w:hAnsi="Times New Roman"/>
          <w:sz w:val="20"/>
          <w:szCs w:val="20"/>
        </w:rPr>
        <w:t>Актуальность проблемы заключается в обеспечении снижения рисков чрезвычайных ситуаций и потерь человеческого, природного и экономического потенциала путём концентрации материальных и финансовых ресурсов на приоритетных направлениях по созданию условий для безопасной жизнедеятельности населения.</w:t>
      </w:r>
    </w:p>
    <w:p w:rsidR="00547907" w:rsidRPr="00547907" w:rsidRDefault="00547907" w:rsidP="00547907">
      <w:pPr>
        <w:widowControl w:val="0"/>
        <w:autoSpaceDE w:val="0"/>
        <w:autoSpaceDN w:val="0"/>
        <w:adjustRightInd w:val="0"/>
        <w:spacing w:after="0" w:line="240" w:lineRule="auto"/>
        <w:ind w:firstLine="708"/>
        <w:jc w:val="both"/>
        <w:rPr>
          <w:rFonts w:ascii="Times New Roman" w:hAnsi="Times New Roman"/>
          <w:sz w:val="20"/>
          <w:szCs w:val="20"/>
        </w:rPr>
      </w:pPr>
      <w:r w:rsidRPr="00547907">
        <w:rPr>
          <w:rFonts w:ascii="Times New Roman" w:hAnsi="Times New Roman"/>
          <w:sz w:val="20"/>
          <w:szCs w:val="20"/>
        </w:rPr>
        <w:t xml:space="preserve">В соответствии с Федеральным законом от 12.02.1998 № 28-ФЗ </w:t>
      </w:r>
      <w:r w:rsidRPr="00547907">
        <w:rPr>
          <w:rFonts w:ascii="Times New Roman" w:hAnsi="Times New Roman"/>
          <w:sz w:val="20"/>
          <w:szCs w:val="20"/>
        </w:rPr>
        <w:br/>
        <w:t xml:space="preserve">«О гражданской обороне» организация мероприятий по созданию и поддержанию </w:t>
      </w:r>
      <w:r w:rsidRPr="00547907">
        <w:rPr>
          <w:rFonts w:ascii="Times New Roman" w:hAnsi="Times New Roman"/>
          <w:sz w:val="20"/>
          <w:szCs w:val="20"/>
        </w:rPr>
        <w:br/>
        <w:t>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относится к полномочиям органов местного самоуправления.</w:t>
      </w:r>
    </w:p>
    <w:p w:rsidR="00547907" w:rsidRPr="00547907" w:rsidRDefault="00547907" w:rsidP="00547907">
      <w:pPr>
        <w:spacing w:after="0" w:line="240" w:lineRule="auto"/>
        <w:ind w:firstLine="708"/>
        <w:jc w:val="both"/>
        <w:rPr>
          <w:rFonts w:ascii="Times New Roman" w:hAnsi="Times New Roman"/>
          <w:sz w:val="20"/>
          <w:szCs w:val="20"/>
        </w:rPr>
      </w:pPr>
      <w:proofErr w:type="gramStart"/>
      <w:r w:rsidRPr="00547907">
        <w:rPr>
          <w:rFonts w:ascii="Times New Roman" w:hAnsi="Times New Roman"/>
          <w:sz w:val="20"/>
          <w:szCs w:val="20"/>
        </w:rPr>
        <w:t>Обеспечение первичных мер пожарной безопасности - это условие сохранения жизни и здоровья людей, а также объектов и материальных ценностей от пожаров, основанием является  п.9 ч.1 ст.14 Федерального закона от 06.10.2003 № 131-ФЗ «Об общих принципах организации местного самоуправления в Российской Федерации» исполнение вопросов местного значения по обеспечению пожарной безопасности в поселении.</w:t>
      </w:r>
      <w:proofErr w:type="gramEnd"/>
    </w:p>
    <w:p w:rsidR="00547907" w:rsidRPr="00547907" w:rsidRDefault="00547907" w:rsidP="00547907">
      <w:pPr>
        <w:spacing w:after="0" w:line="240" w:lineRule="auto"/>
        <w:ind w:firstLine="708"/>
        <w:jc w:val="both"/>
        <w:rPr>
          <w:rFonts w:ascii="Times New Roman" w:hAnsi="Times New Roman"/>
          <w:sz w:val="20"/>
          <w:szCs w:val="20"/>
        </w:rPr>
      </w:pPr>
      <w:r w:rsidRPr="00547907">
        <w:rPr>
          <w:rFonts w:ascii="Times New Roman" w:hAnsi="Times New Roman"/>
          <w:sz w:val="20"/>
          <w:szCs w:val="20"/>
        </w:rPr>
        <w:t xml:space="preserve">На территории сельского поселения </w:t>
      </w:r>
      <w:proofErr w:type="gramStart"/>
      <w:r w:rsidRPr="00547907">
        <w:rPr>
          <w:rFonts w:ascii="Times New Roman" w:hAnsi="Times New Roman"/>
          <w:sz w:val="20"/>
          <w:szCs w:val="20"/>
        </w:rPr>
        <w:t>Сентябрьский</w:t>
      </w:r>
      <w:proofErr w:type="gramEnd"/>
      <w:r w:rsidRPr="00547907">
        <w:rPr>
          <w:rFonts w:ascii="Times New Roman" w:hAnsi="Times New Roman"/>
          <w:sz w:val="20"/>
          <w:szCs w:val="20"/>
        </w:rPr>
        <w:t xml:space="preserve"> имеются пожарные гидранты, находящихся в муниципальной собственности. Процент обеспеченности исправности пожарных резервуаров и их поддержание в работоспособном состоянии, остается на низком уровне ввиду отсутствия технического обслуживания в силу требования п.3 ч.1 ст.68 Федерального закона от 22.07.2008 № 123-ФЗ «Технический регламент о требованиях пожарной безопасности». </w:t>
      </w:r>
    </w:p>
    <w:p w:rsidR="00547907" w:rsidRPr="00547907" w:rsidRDefault="00547907" w:rsidP="00547907">
      <w:pPr>
        <w:spacing w:after="0" w:line="240" w:lineRule="auto"/>
        <w:ind w:firstLine="708"/>
        <w:jc w:val="both"/>
        <w:rPr>
          <w:rFonts w:ascii="Times New Roman" w:hAnsi="Times New Roman"/>
          <w:sz w:val="20"/>
          <w:szCs w:val="20"/>
        </w:rPr>
      </w:pPr>
      <w:r w:rsidRPr="00547907">
        <w:rPr>
          <w:rFonts w:ascii="Times New Roman" w:hAnsi="Times New Roman"/>
          <w:sz w:val="20"/>
          <w:szCs w:val="20"/>
        </w:rPr>
        <w:t>Разработанные мероприятия в Программе позволят решить вопросы своевременного тушения пожаров на территории сельского поселения. Для преодоления негативных тенденций в деле организации борьбы с пожарами необходимы целенаправленные, скоординированные действия органов местного самоуправления, предприятий и организаций сельского поселения. Для решения данной проблемы разработана настоящая Программа.</w:t>
      </w:r>
    </w:p>
    <w:p w:rsidR="00547907" w:rsidRPr="00547907" w:rsidRDefault="00547907" w:rsidP="00547907">
      <w:pPr>
        <w:suppressAutoHyphens/>
        <w:spacing w:after="0" w:line="240" w:lineRule="auto"/>
        <w:jc w:val="both"/>
        <w:rPr>
          <w:rFonts w:ascii="Times New Roman" w:hAnsi="Times New Roman"/>
          <w:sz w:val="20"/>
          <w:szCs w:val="20"/>
        </w:rPr>
      </w:pPr>
    </w:p>
    <w:p w:rsidR="00547907" w:rsidRPr="00547907" w:rsidRDefault="00547907" w:rsidP="00547907">
      <w:pPr>
        <w:widowControl w:val="0"/>
        <w:autoSpaceDE w:val="0"/>
        <w:autoSpaceDN w:val="0"/>
        <w:adjustRightInd w:val="0"/>
        <w:spacing w:after="0" w:line="240" w:lineRule="auto"/>
        <w:ind w:left="720"/>
        <w:jc w:val="center"/>
        <w:rPr>
          <w:rFonts w:ascii="Times New Roman" w:eastAsia="MS Mincho" w:hAnsi="Times New Roman"/>
          <w:b/>
          <w:sz w:val="20"/>
          <w:szCs w:val="20"/>
          <w:lang w:eastAsia="ja-JP"/>
        </w:rPr>
      </w:pPr>
      <w:r w:rsidRPr="00547907">
        <w:rPr>
          <w:rFonts w:ascii="Times New Roman" w:eastAsia="MS Mincho" w:hAnsi="Times New Roman"/>
          <w:b/>
          <w:sz w:val="20"/>
          <w:szCs w:val="20"/>
          <w:lang w:eastAsia="ja-JP"/>
        </w:rPr>
        <w:t>Раздел 2. Цели, задачи и показатели их достижения</w:t>
      </w:r>
    </w:p>
    <w:p w:rsidR="00547907" w:rsidRPr="00547907" w:rsidRDefault="00547907" w:rsidP="00547907">
      <w:pPr>
        <w:widowControl w:val="0"/>
        <w:autoSpaceDE w:val="0"/>
        <w:autoSpaceDN w:val="0"/>
        <w:adjustRightInd w:val="0"/>
        <w:spacing w:after="0" w:line="240" w:lineRule="auto"/>
        <w:rPr>
          <w:rFonts w:ascii="Times New Roman" w:eastAsia="MS Mincho" w:hAnsi="Times New Roman"/>
          <w:b/>
          <w:sz w:val="20"/>
          <w:szCs w:val="20"/>
          <w:lang w:eastAsia="ja-JP"/>
        </w:rPr>
      </w:pPr>
    </w:p>
    <w:p w:rsidR="00547907" w:rsidRPr="00547907" w:rsidRDefault="00547907" w:rsidP="00547907">
      <w:pPr>
        <w:widowControl w:val="0"/>
        <w:autoSpaceDE w:val="0"/>
        <w:autoSpaceDN w:val="0"/>
        <w:adjustRightInd w:val="0"/>
        <w:spacing w:after="0" w:line="240" w:lineRule="auto"/>
        <w:ind w:firstLine="708"/>
        <w:rPr>
          <w:rFonts w:ascii="Times New Roman" w:eastAsia="MS Mincho" w:hAnsi="Times New Roman"/>
          <w:sz w:val="20"/>
          <w:szCs w:val="20"/>
          <w:lang w:eastAsia="ja-JP"/>
        </w:rPr>
      </w:pPr>
      <w:r w:rsidRPr="00547907">
        <w:rPr>
          <w:rFonts w:ascii="Times New Roman" w:eastAsia="MS Mincho" w:hAnsi="Times New Roman"/>
          <w:b/>
          <w:sz w:val="20"/>
          <w:szCs w:val="20"/>
          <w:lang w:eastAsia="ja-JP"/>
        </w:rPr>
        <w:t>Цели</w:t>
      </w:r>
      <w:r w:rsidRPr="00547907">
        <w:rPr>
          <w:rFonts w:ascii="Times New Roman" w:eastAsia="MS Mincho" w:hAnsi="Times New Roman"/>
          <w:sz w:val="20"/>
          <w:szCs w:val="20"/>
          <w:lang w:eastAsia="ja-JP"/>
        </w:rPr>
        <w:t>:</w:t>
      </w:r>
    </w:p>
    <w:p w:rsidR="00547907" w:rsidRPr="00547907" w:rsidRDefault="00547907" w:rsidP="00547907">
      <w:pPr>
        <w:suppressAutoHyphens/>
        <w:spacing w:after="0" w:line="240" w:lineRule="auto"/>
        <w:jc w:val="both"/>
        <w:rPr>
          <w:rFonts w:ascii="Times New Roman" w:hAnsi="Times New Roman"/>
          <w:sz w:val="20"/>
          <w:szCs w:val="20"/>
          <w:shd w:val="clear" w:color="auto" w:fill="F8F8F8"/>
        </w:rPr>
      </w:pPr>
      <w:r w:rsidRPr="00547907">
        <w:rPr>
          <w:rFonts w:ascii="Times New Roman" w:hAnsi="Times New Roman"/>
          <w:sz w:val="20"/>
          <w:szCs w:val="20"/>
        </w:rPr>
        <w:t xml:space="preserve">           </w:t>
      </w:r>
      <w:r w:rsidRPr="00547907">
        <w:rPr>
          <w:rFonts w:ascii="Times New Roman" w:hAnsi="Times New Roman"/>
          <w:sz w:val="20"/>
          <w:szCs w:val="20"/>
          <w:shd w:val="clear" w:color="auto" w:fill="F8F8F8"/>
        </w:rPr>
        <w:t>1.Повышение эффективности системы защиты граждан  от чрезвычайных ситуаций природного и техногенного характера.</w:t>
      </w:r>
    </w:p>
    <w:p w:rsidR="00547907" w:rsidRPr="00547907" w:rsidRDefault="00547907" w:rsidP="00547907">
      <w:pPr>
        <w:suppressAutoHyphens/>
        <w:spacing w:after="0" w:line="240" w:lineRule="auto"/>
        <w:jc w:val="both"/>
        <w:rPr>
          <w:rFonts w:ascii="Times New Roman" w:hAnsi="Times New Roman"/>
          <w:sz w:val="20"/>
          <w:szCs w:val="20"/>
        </w:rPr>
      </w:pPr>
      <w:r w:rsidRPr="00547907">
        <w:rPr>
          <w:rFonts w:ascii="Times New Roman" w:hAnsi="Times New Roman"/>
          <w:sz w:val="20"/>
          <w:szCs w:val="20"/>
          <w:shd w:val="clear" w:color="auto" w:fill="F8F8F8"/>
        </w:rPr>
        <w:t>2.Обеспечение пожарной безопасности на территории</w:t>
      </w:r>
      <w:r w:rsidRPr="00547907">
        <w:rPr>
          <w:rFonts w:ascii="Times New Roman" w:hAnsi="Times New Roman"/>
          <w:sz w:val="20"/>
          <w:szCs w:val="20"/>
        </w:rPr>
        <w:t xml:space="preserve"> сельского поселения </w:t>
      </w:r>
      <w:proofErr w:type="gramStart"/>
      <w:r w:rsidRPr="00547907">
        <w:rPr>
          <w:rFonts w:ascii="Times New Roman" w:hAnsi="Times New Roman"/>
          <w:sz w:val="20"/>
          <w:szCs w:val="20"/>
        </w:rPr>
        <w:t>Сентябрьский</w:t>
      </w:r>
      <w:proofErr w:type="gramEnd"/>
      <w:r w:rsidRPr="00547907">
        <w:rPr>
          <w:rFonts w:ascii="Times New Roman" w:hAnsi="Times New Roman"/>
          <w:sz w:val="20"/>
          <w:szCs w:val="20"/>
        </w:rPr>
        <w:t xml:space="preserve">. </w:t>
      </w:r>
    </w:p>
    <w:p w:rsidR="00547907" w:rsidRPr="00547907" w:rsidRDefault="00547907" w:rsidP="00547907">
      <w:pPr>
        <w:widowControl w:val="0"/>
        <w:autoSpaceDE w:val="0"/>
        <w:autoSpaceDN w:val="0"/>
        <w:adjustRightInd w:val="0"/>
        <w:spacing w:after="0" w:line="240" w:lineRule="auto"/>
        <w:ind w:firstLine="708"/>
        <w:rPr>
          <w:rFonts w:ascii="Times New Roman" w:eastAsia="MS Mincho" w:hAnsi="Times New Roman"/>
          <w:sz w:val="20"/>
          <w:szCs w:val="20"/>
          <w:lang w:eastAsia="ja-JP"/>
        </w:rPr>
      </w:pPr>
      <w:r w:rsidRPr="00547907">
        <w:rPr>
          <w:rFonts w:ascii="Times New Roman" w:eastAsia="MS Mincho" w:hAnsi="Times New Roman"/>
          <w:b/>
          <w:sz w:val="20"/>
          <w:szCs w:val="20"/>
          <w:lang w:eastAsia="ja-JP"/>
        </w:rPr>
        <w:t>Задачи</w:t>
      </w:r>
      <w:r w:rsidRPr="00547907">
        <w:rPr>
          <w:rFonts w:ascii="Times New Roman" w:eastAsia="MS Mincho" w:hAnsi="Times New Roman"/>
          <w:sz w:val="20"/>
          <w:szCs w:val="20"/>
          <w:lang w:eastAsia="ja-JP"/>
        </w:rPr>
        <w:t>:</w:t>
      </w:r>
    </w:p>
    <w:p w:rsidR="00547907" w:rsidRPr="00547907" w:rsidRDefault="00547907" w:rsidP="00547907">
      <w:pPr>
        <w:widowControl w:val="0"/>
        <w:shd w:val="clear" w:color="auto" w:fill="FFFFFF"/>
        <w:suppressAutoHyphens/>
        <w:autoSpaceDE w:val="0"/>
        <w:autoSpaceDN w:val="0"/>
        <w:adjustRightInd w:val="0"/>
        <w:spacing w:after="0" w:line="240" w:lineRule="auto"/>
        <w:jc w:val="both"/>
        <w:outlineLvl w:val="1"/>
        <w:rPr>
          <w:rFonts w:ascii="Times New Roman" w:hAnsi="Times New Roman"/>
          <w:sz w:val="20"/>
          <w:szCs w:val="20"/>
        </w:rPr>
      </w:pPr>
      <w:r w:rsidRPr="00547907">
        <w:rPr>
          <w:rFonts w:ascii="Times New Roman" w:hAnsi="Times New Roman"/>
          <w:sz w:val="20"/>
          <w:szCs w:val="20"/>
        </w:rPr>
        <w:t xml:space="preserve">           - Укрепление пожарной безопасности на          территории сельского поселения </w:t>
      </w:r>
      <w:proofErr w:type="gramStart"/>
      <w:r w:rsidRPr="00547907">
        <w:rPr>
          <w:rFonts w:ascii="Times New Roman" w:hAnsi="Times New Roman"/>
          <w:sz w:val="20"/>
          <w:szCs w:val="20"/>
        </w:rPr>
        <w:t>Сентябрьский</w:t>
      </w:r>
      <w:proofErr w:type="gramEnd"/>
      <w:r w:rsidRPr="00547907">
        <w:rPr>
          <w:rFonts w:ascii="Times New Roman" w:hAnsi="Times New Roman"/>
          <w:sz w:val="20"/>
          <w:szCs w:val="20"/>
        </w:rPr>
        <w:t xml:space="preserve">, защиты жизни, здоровья и имущества граждан и юридических лиц от пожаров. </w:t>
      </w:r>
      <w:r w:rsidRPr="00547907">
        <w:rPr>
          <w:rFonts w:ascii="Times New Roman" w:hAnsi="Times New Roman"/>
          <w:sz w:val="20"/>
          <w:szCs w:val="20"/>
          <w:shd w:val="clear" w:color="auto" w:fill="F5F5F5"/>
        </w:rPr>
        <w:t xml:space="preserve"> </w:t>
      </w:r>
    </w:p>
    <w:p w:rsidR="00547907" w:rsidRPr="00547907" w:rsidRDefault="00547907" w:rsidP="00547907">
      <w:pPr>
        <w:shd w:val="clear" w:color="auto" w:fill="FFFFFF"/>
        <w:spacing w:after="0" w:line="240" w:lineRule="auto"/>
        <w:rPr>
          <w:rFonts w:ascii="Times New Roman" w:hAnsi="Times New Roman"/>
          <w:sz w:val="20"/>
          <w:szCs w:val="20"/>
        </w:rPr>
      </w:pPr>
      <w:r w:rsidRPr="00547907">
        <w:rPr>
          <w:rFonts w:ascii="Times New Roman" w:hAnsi="Times New Roman"/>
          <w:sz w:val="20"/>
          <w:szCs w:val="20"/>
        </w:rPr>
        <w:t xml:space="preserve">           - Разработка и реализации мер защиты населения от  чрезвычайных ситуаций природного и техногенного характера на территории сельского поселения </w:t>
      </w:r>
      <w:proofErr w:type="gramStart"/>
      <w:r w:rsidRPr="00547907">
        <w:rPr>
          <w:rFonts w:ascii="Times New Roman" w:hAnsi="Times New Roman"/>
          <w:sz w:val="20"/>
          <w:szCs w:val="20"/>
        </w:rPr>
        <w:t>Сентябрьский</w:t>
      </w:r>
      <w:proofErr w:type="gramEnd"/>
    </w:p>
    <w:p w:rsidR="00547907" w:rsidRPr="00547907" w:rsidRDefault="00547907" w:rsidP="00547907">
      <w:pPr>
        <w:widowControl w:val="0"/>
        <w:suppressAutoHyphens/>
        <w:autoSpaceDE w:val="0"/>
        <w:autoSpaceDN w:val="0"/>
        <w:adjustRightInd w:val="0"/>
        <w:spacing w:after="0" w:line="240" w:lineRule="auto"/>
        <w:ind w:firstLine="708"/>
        <w:jc w:val="both"/>
        <w:outlineLvl w:val="1"/>
        <w:rPr>
          <w:rFonts w:ascii="Times New Roman" w:hAnsi="Times New Roman"/>
          <w:sz w:val="20"/>
          <w:szCs w:val="20"/>
        </w:rPr>
      </w:pPr>
      <w:r w:rsidRPr="00547907">
        <w:rPr>
          <w:rFonts w:ascii="Times New Roman" w:hAnsi="Times New Roman"/>
          <w:b/>
          <w:sz w:val="20"/>
          <w:szCs w:val="20"/>
        </w:rPr>
        <w:t>Показатели муниципальной программы</w:t>
      </w:r>
      <w:r w:rsidRPr="00547907">
        <w:rPr>
          <w:rFonts w:ascii="Times New Roman" w:hAnsi="Times New Roman"/>
          <w:sz w:val="20"/>
          <w:szCs w:val="20"/>
        </w:rPr>
        <w:t>:</w:t>
      </w:r>
    </w:p>
    <w:p w:rsidR="00547907" w:rsidRPr="00547907" w:rsidRDefault="00547907" w:rsidP="00547907">
      <w:pPr>
        <w:spacing w:after="0" w:line="240" w:lineRule="auto"/>
        <w:jc w:val="both"/>
        <w:rPr>
          <w:rFonts w:ascii="Times New Roman" w:hAnsi="Times New Roman"/>
          <w:sz w:val="20"/>
          <w:szCs w:val="20"/>
          <w:shd w:val="clear" w:color="auto" w:fill="FFFFFF"/>
        </w:rPr>
      </w:pPr>
      <w:r w:rsidRPr="00547907">
        <w:rPr>
          <w:rFonts w:ascii="Times New Roman" w:hAnsi="Times New Roman"/>
          <w:color w:val="000000"/>
          <w:sz w:val="20"/>
          <w:szCs w:val="20"/>
        </w:rPr>
        <w:t xml:space="preserve">           1.Уменьшение рисков возникновения пожаров на территории сельского поселения </w:t>
      </w:r>
      <w:proofErr w:type="gramStart"/>
      <w:r w:rsidRPr="00547907">
        <w:rPr>
          <w:rFonts w:ascii="Times New Roman" w:hAnsi="Times New Roman"/>
          <w:color w:val="000000"/>
          <w:sz w:val="20"/>
          <w:szCs w:val="20"/>
        </w:rPr>
        <w:t>Сентябрьский</w:t>
      </w:r>
      <w:proofErr w:type="gramEnd"/>
      <w:r w:rsidRPr="00547907">
        <w:rPr>
          <w:rFonts w:ascii="Times New Roman" w:hAnsi="Times New Roman"/>
          <w:color w:val="000000"/>
          <w:sz w:val="20"/>
          <w:szCs w:val="20"/>
        </w:rPr>
        <w:t xml:space="preserve"> -100%. </w:t>
      </w:r>
    </w:p>
    <w:p w:rsidR="00547907" w:rsidRPr="00547907" w:rsidRDefault="00547907" w:rsidP="00547907">
      <w:pPr>
        <w:widowControl w:val="0"/>
        <w:suppressAutoHyphens/>
        <w:autoSpaceDE w:val="0"/>
        <w:autoSpaceDN w:val="0"/>
        <w:adjustRightInd w:val="0"/>
        <w:spacing w:after="0" w:line="240" w:lineRule="auto"/>
        <w:jc w:val="both"/>
        <w:outlineLvl w:val="1"/>
        <w:rPr>
          <w:rFonts w:ascii="Times New Roman" w:hAnsi="Times New Roman"/>
          <w:color w:val="000000"/>
          <w:sz w:val="20"/>
          <w:szCs w:val="20"/>
        </w:rPr>
      </w:pPr>
      <w:r w:rsidRPr="00547907">
        <w:rPr>
          <w:rFonts w:ascii="Times New Roman" w:hAnsi="Times New Roman"/>
          <w:color w:val="000000"/>
          <w:sz w:val="20"/>
          <w:szCs w:val="20"/>
        </w:rPr>
        <w:t xml:space="preserve">           2.Обеспечение бесперебойного функционирования систем наружного водоснабжения сельского поселения </w:t>
      </w:r>
      <w:proofErr w:type="gramStart"/>
      <w:r w:rsidRPr="00547907">
        <w:rPr>
          <w:rFonts w:ascii="Times New Roman" w:hAnsi="Times New Roman"/>
          <w:color w:val="000000"/>
          <w:sz w:val="20"/>
          <w:szCs w:val="20"/>
        </w:rPr>
        <w:t>Сентябрьский</w:t>
      </w:r>
      <w:proofErr w:type="gramEnd"/>
      <w:r w:rsidRPr="00547907">
        <w:rPr>
          <w:rFonts w:ascii="Times New Roman" w:hAnsi="Times New Roman"/>
          <w:color w:val="000000"/>
          <w:sz w:val="20"/>
          <w:szCs w:val="20"/>
        </w:rPr>
        <w:t xml:space="preserve"> – 100%.</w:t>
      </w:r>
    </w:p>
    <w:p w:rsidR="00547907" w:rsidRPr="00547907" w:rsidRDefault="00547907" w:rsidP="00547907">
      <w:pPr>
        <w:spacing w:after="0" w:line="240" w:lineRule="auto"/>
        <w:jc w:val="both"/>
        <w:rPr>
          <w:rFonts w:ascii="Times New Roman" w:hAnsi="Times New Roman"/>
          <w:color w:val="000000"/>
          <w:sz w:val="20"/>
          <w:szCs w:val="20"/>
        </w:rPr>
      </w:pPr>
      <w:r w:rsidRPr="00547907">
        <w:rPr>
          <w:rFonts w:ascii="Times New Roman" w:hAnsi="Times New Roman"/>
          <w:sz w:val="20"/>
          <w:szCs w:val="20"/>
        </w:rPr>
        <w:t xml:space="preserve">           3.Обеспечение  информированности населения о действиях при наступлении чрезвычайной ситуации природного и техногенного характера-100%.</w:t>
      </w:r>
    </w:p>
    <w:p w:rsidR="00547907" w:rsidRPr="00547907" w:rsidRDefault="00547907" w:rsidP="00547907">
      <w:pPr>
        <w:spacing w:after="0" w:line="240" w:lineRule="auto"/>
        <w:jc w:val="both"/>
        <w:rPr>
          <w:rFonts w:ascii="Times New Roman" w:eastAsia="MS Mincho" w:hAnsi="Times New Roman"/>
          <w:b/>
          <w:sz w:val="20"/>
          <w:szCs w:val="20"/>
          <w:lang w:eastAsia="ja-JP"/>
        </w:rPr>
      </w:pPr>
      <w:r w:rsidRPr="00547907">
        <w:rPr>
          <w:rFonts w:ascii="Times New Roman" w:hAnsi="Times New Roman"/>
          <w:color w:val="000000"/>
          <w:sz w:val="20"/>
          <w:szCs w:val="20"/>
        </w:rPr>
        <w:t xml:space="preserve">           </w:t>
      </w:r>
      <w:r>
        <w:rPr>
          <w:rFonts w:ascii="Times New Roman" w:hAnsi="Times New Roman"/>
          <w:color w:val="000000"/>
          <w:sz w:val="20"/>
          <w:szCs w:val="20"/>
        </w:rPr>
        <w:t xml:space="preserve">                                      </w:t>
      </w:r>
      <w:r w:rsidRPr="00547907">
        <w:rPr>
          <w:rFonts w:ascii="Times New Roman" w:hAnsi="Times New Roman"/>
          <w:color w:val="000000"/>
          <w:sz w:val="20"/>
          <w:szCs w:val="20"/>
        </w:rPr>
        <w:t xml:space="preserve"> </w:t>
      </w:r>
      <w:r w:rsidRPr="00547907">
        <w:rPr>
          <w:rFonts w:ascii="Times New Roman" w:eastAsia="MS Mincho" w:hAnsi="Times New Roman"/>
          <w:b/>
          <w:sz w:val="20"/>
          <w:szCs w:val="20"/>
          <w:lang w:eastAsia="ja-JP"/>
        </w:rPr>
        <w:t>Раздел 3. Характеристика программных мероприятий</w:t>
      </w:r>
    </w:p>
    <w:p w:rsidR="00547907" w:rsidRPr="00547907" w:rsidRDefault="00547907" w:rsidP="00547907">
      <w:pPr>
        <w:spacing w:after="0" w:line="240" w:lineRule="auto"/>
        <w:ind w:firstLine="644"/>
        <w:jc w:val="both"/>
        <w:rPr>
          <w:rFonts w:ascii="Times New Roman" w:hAnsi="Times New Roman"/>
          <w:color w:val="000000"/>
          <w:sz w:val="20"/>
          <w:szCs w:val="20"/>
        </w:rPr>
      </w:pPr>
      <w:r w:rsidRPr="00547907">
        <w:rPr>
          <w:rFonts w:ascii="Times New Roman" w:hAnsi="Times New Roman"/>
          <w:color w:val="000000"/>
          <w:sz w:val="20"/>
          <w:szCs w:val="20"/>
        </w:rPr>
        <w:t>Для достижения поставленных целей разработаны программные м</w:t>
      </w:r>
      <w:r w:rsidRPr="00547907">
        <w:rPr>
          <w:rFonts w:ascii="Times New Roman" w:eastAsia="Calibri" w:hAnsi="Times New Roman"/>
          <w:sz w:val="20"/>
          <w:szCs w:val="20"/>
          <w:lang w:eastAsia="en-US"/>
        </w:rPr>
        <w:t xml:space="preserve">ероприятия в области защиты населения от чрезвычайных ситуаций и обеспечения пожарной безопасности: </w:t>
      </w:r>
    </w:p>
    <w:p w:rsidR="00547907" w:rsidRPr="00547907" w:rsidRDefault="00547907" w:rsidP="00547907">
      <w:pPr>
        <w:widowControl w:val="0"/>
        <w:tabs>
          <w:tab w:val="left" w:pos="826"/>
        </w:tabs>
        <w:autoSpaceDE w:val="0"/>
        <w:autoSpaceDN w:val="0"/>
        <w:adjustRightInd w:val="0"/>
        <w:spacing w:after="0" w:line="240" w:lineRule="auto"/>
        <w:ind w:left="644"/>
        <w:jc w:val="both"/>
        <w:rPr>
          <w:rFonts w:ascii="Times New Roman" w:eastAsia="Calibri" w:hAnsi="Times New Roman"/>
          <w:sz w:val="20"/>
          <w:szCs w:val="20"/>
          <w:lang w:eastAsia="en-US"/>
        </w:rPr>
      </w:pPr>
      <w:r w:rsidRPr="00547907">
        <w:rPr>
          <w:rFonts w:ascii="Times New Roman" w:hAnsi="Times New Roman"/>
          <w:b/>
          <w:sz w:val="20"/>
          <w:szCs w:val="20"/>
        </w:rPr>
        <w:t xml:space="preserve">- </w:t>
      </w:r>
      <w:r w:rsidRPr="00547907">
        <w:rPr>
          <w:rFonts w:ascii="Times New Roman" w:eastAsia="Calibri" w:hAnsi="Times New Roman"/>
          <w:sz w:val="20"/>
          <w:szCs w:val="20"/>
          <w:lang w:eastAsia="en-US"/>
        </w:rPr>
        <w:t xml:space="preserve">Мероприятия по обеспечению пожарной безопасности на территории </w:t>
      </w:r>
      <w:proofErr w:type="spellStart"/>
      <w:r w:rsidRPr="00547907">
        <w:rPr>
          <w:rFonts w:ascii="Times New Roman" w:eastAsia="Calibri" w:hAnsi="Times New Roman"/>
          <w:sz w:val="20"/>
          <w:szCs w:val="20"/>
          <w:lang w:eastAsia="en-US"/>
        </w:rPr>
        <w:t>с.п</w:t>
      </w:r>
      <w:proofErr w:type="gramStart"/>
      <w:r w:rsidRPr="00547907">
        <w:rPr>
          <w:rFonts w:ascii="Times New Roman" w:eastAsia="Calibri" w:hAnsi="Times New Roman"/>
          <w:sz w:val="20"/>
          <w:szCs w:val="20"/>
          <w:lang w:eastAsia="en-US"/>
        </w:rPr>
        <w:t>.С</w:t>
      </w:r>
      <w:proofErr w:type="gramEnd"/>
      <w:r w:rsidRPr="00547907">
        <w:rPr>
          <w:rFonts w:ascii="Times New Roman" w:eastAsia="Calibri" w:hAnsi="Times New Roman"/>
          <w:sz w:val="20"/>
          <w:szCs w:val="20"/>
          <w:lang w:eastAsia="en-US"/>
        </w:rPr>
        <w:t>ентябрьский</w:t>
      </w:r>
      <w:proofErr w:type="spellEnd"/>
      <w:r w:rsidRPr="00547907">
        <w:rPr>
          <w:rFonts w:ascii="Times New Roman" w:eastAsia="Calibri" w:hAnsi="Times New Roman"/>
          <w:sz w:val="20"/>
          <w:szCs w:val="20"/>
          <w:lang w:eastAsia="en-US"/>
        </w:rPr>
        <w:t>;</w:t>
      </w:r>
    </w:p>
    <w:p w:rsidR="00547907" w:rsidRPr="00547907" w:rsidRDefault="00547907" w:rsidP="00547907">
      <w:pPr>
        <w:widowControl w:val="0"/>
        <w:tabs>
          <w:tab w:val="left" w:pos="826"/>
        </w:tabs>
        <w:autoSpaceDE w:val="0"/>
        <w:autoSpaceDN w:val="0"/>
        <w:adjustRightInd w:val="0"/>
        <w:spacing w:after="0" w:line="240" w:lineRule="auto"/>
        <w:ind w:left="644"/>
        <w:jc w:val="both"/>
        <w:rPr>
          <w:rFonts w:ascii="Times New Roman" w:hAnsi="Times New Roman"/>
          <w:b/>
          <w:sz w:val="20"/>
          <w:szCs w:val="20"/>
        </w:rPr>
      </w:pPr>
      <w:r w:rsidRPr="00547907">
        <w:rPr>
          <w:rFonts w:ascii="Times New Roman" w:hAnsi="Times New Roman"/>
          <w:b/>
          <w:sz w:val="20"/>
          <w:szCs w:val="20"/>
        </w:rPr>
        <w:t xml:space="preserve">- </w:t>
      </w:r>
      <w:r w:rsidRPr="00547907">
        <w:rPr>
          <w:rFonts w:ascii="Times New Roman" w:eastAsia="Calibri" w:hAnsi="Times New Roman"/>
          <w:sz w:val="20"/>
          <w:szCs w:val="20"/>
          <w:lang w:eastAsia="en-US"/>
        </w:rPr>
        <w:t>Снижение рисков возникновения чрезвычайных ситуаций природного и техногенного характера.</w:t>
      </w:r>
    </w:p>
    <w:p w:rsidR="00547907" w:rsidRPr="00547907" w:rsidRDefault="00547907" w:rsidP="00547907">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547907">
        <w:rPr>
          <w:rFonts w:ascii="Times New Roman" w:hAnsi="Times New Roman"/>
          <w:b/>
          <w:sz w:val="20"/>
          <w:szCs w:val="20"/>
        </w:rPr>
        <w:t>Раздел 4. Механизм реализации муниципальной программы</w:t>
      </w:r>
    </w:p>
    <w:p w:rsidR="00547907" w:rsidRPr="00547907" w:rsidRDefault="00547907" w:rsidP="00547907">
      <w:pPr>
        <w:autoSpaceDE w:val="0"/>
        <w:autoSpaceDN w:val="0"/>
        <w:adjustRightInd w:val="0"/>
        <w:spacing w:after="0" w:line="240" w:lineRule="auto"/>
        <w:ind w:firstLine="708"/>
        <w:jc w:val="both"/>
        <w:rPr>
          <w:rFonts w:ascii="Times New Roman" w:hAnsi="Times New Roman"/>
          <w:color w:val="000000"/>
          <w:sz w:val="20"/>
          <w:szCs w:val="20"/>
        </w:rPr>
      </w:pPr>
      <w:r w:rsidRPr="00547907">
        <w:rPr>
          <w:rFonts w:ascii="Times New Roman" w:hAnsi="Times New Roman"/>
          <w:color w:val="000000"/>
          <w:sz w:val="20"/>
          <w:szCs w:val="20"/>
        </w:rPr>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547907">
        <w:rPr>
          <w:rFonts w:ascii="Times New Roman" w:hAnsi="Times New Roman"/>
          <w:color w:val="000000"/>
          <w:sz w:val="20"/>
          <w:szCs w:val="20"/>
        </w:rPr>
        <w:t>Сентябрьский</w:t>
      </w:r>
      <w:proofErr w:type="gramEnd"/>
      <w:r w:rsidRPr="00547907">
        <w:rPr>
          <w:rFonts w:ascii="Times New Roman" w:hAnsi="Times New Roman"/>
          <w:color w:val="000000"/>
          <w:sz w:val="20"/>
          <w:szCs w:val="20"/>
        </w:rPr>
        <w:t>.</w:t>
      </w:r>
    </w:p>
    <w:p w:rsidR="00547907" w:rsidRPr="00547907" w:rsidRDefault="00547907" w:rsidP="00547907">
      <w:pPr>
        <w:suppressAutoHyphens/>
        <w:autoSpaceDE w:val="0"/>
        <w:autoSpaceDN w:val="0"/>
        <w:adjustRightInd w:val="0"/>
        <w:spacing w:after="0" w:line="240" w:lineRule="auto"/>
        <w:ind w:firstLine="708"/>
        <w:jc w:val="both"/>
        <w:rPr>
          <w:rFonts w:ascii="Times New Roman" w:hAnsi="Times New Roman"/>
          <w:color w:val="000000"/>
          <w:sz w:val="20"/>
          <w:szCs w:val="20"/>
        </w:rPr>
      </w:pPr>
      <w:r w:rsidRPr="00547907">
        <w:rPr>
          <w:rFonts w:ascii="Times New Roman" w:hAnsi="Times New Roman"/>
          <w:color w:val="000000"/>
          <w:sz w:val="20"/>
          <w:szCs w:val="20"/>
        </w:rPr>
        <w:t>Ответственный исполнитель осуществляет:</w:t>
      </w:r>
    </w:p>
    <w:p w:rsidR="00547907" w:rsidRPr="00547907" w:rsidRDefault="00547907" w:rsidP="00AF38B4">
      <w:pPr>
        <w:numPr>
          <w:ilvl w:val="0"/>
          <w:numId w:val="32"/>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547907">
        <w:rPr>
          <w:rFonts w:ascii="Times New Roman" w:hAnsi="Times New Roman"/>
          <w:color w:val="000000"/>
          <w:sz w:val="20"/>
          <w:szCs w:val="20"/>
        </w:rPr>
        <w:lastRenderedPageBreak/>
        <w:t>обеспечение реализации мероприятий муниципальной программы, исполнителем которых является;</w:t>
      </w:r>
    </w:p>
    <w:p w:rsidR="00547907" w:rsidRPr="00547907" w:rsidRDefault="00547907" w:rsidP="00AF38B4">
      <w:pPr>
        <w:numPr>
          <w:ilvl w:val="0"/>
          <w:numId w:val="32"/>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547907">
        <w:rPr>
          <w:rFonts w:ascii="Times New Roman" w:hAnsi="Times New Roman"/>
          <w:color w:val="000000"/>
          <w:sz w:val="20"/>
          <w:szCs w:val="20"/>
        </w:rPr>
        <w:t>совершенствование механизма реализации муниципальной программы.</w:t>
      </w:r>
    </w:p>
    <w:p w:rsidR="00547907" w:rsidRPr="00547907" w:rsidRDefault="00547907" w:rsidP="00547907">
      <w:pPr>
        <w:suppressAutoHyphens/>
        <w:autoSpaceDE w:val="0"/>
        <w:autoSpaceDN w:val="0"/>
        <w:adjustRightInd w:val="0"/>
        <w:spacing w:after="0" w:line="240" w:lineRule="auto"/>
        <w:jc w:val="both"/>
        <w:rPr>
          <w:rFonts w:ascii="Times New Roman" w:hAnsi="Times New Roman"/>
          <w:color w:val="000000"/>
          <w:sz w:val="20"/>
          <w:szCs w:val="20"/>
        </w:rPr>
      </w:pPr>
      <w:r w:rsidRPr="00547907">
        <w:rPr>
          <w:rFonts w:ascii="Times New Roman" w:hAnsi="Times New Roman"/>
          <w:color w:val="000000"/>
          <w:sz w:val="20"/>
          <w:szCs w:val="20"/>
        </w:rPr>
        <w:t>Исполнитель муниципальной программы:</w:t>
      </w:r>
    </w:p>
    <w:p w:rsidR="00547907" w:rsidRPr="00547907" w:rsidRDefault="00547907" w:rsidP="00AF38B4">
      <w:pPr>
        <w:numPr>
          <w:ilvl w:val="0"/>
          <w:numId w:val="32"/>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547907">
        <w:rPr>
          <w:rFonts w:ascii="Times New Roman" w:hAnsi="Times New Roman"/>
          <w:color w:val="000000"/>
          <w:sz w:val="20"/>
          <w:szCs w:val="20"/>
        </w:rPr>
        <w:t>обеспечивает эффективное и целевое использование средств, выделяемых на реализацию муниципальной программы в пределах установленных полномочий участника бюджетного процесса;</w:t>
      </w:r>
    </w:p>
    <w:p w:rsidR="00547907" w:rsidRPr="00547907" w:rsidRDefault="00547907" w:rsidP="00AF38B4">
      <w:pPr>
        <w:numPr>
          <w:ilvl w:val="0"/>
          <w:numId w:val="32"/>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547907">
        <w:rPr>
          <w:rFonts w:ascii="Times New Roman" w:hAnsi="Times New Roman"/>
          <w:color w:val="000000"/>
          <w:sz w:val="20"/>
          <w:szCs w:val="20"/>
        </w:rPr>
        <w:t>осуществляет функции муниципального заказчика в области размещения муниципального заказа на поставку товаров, выполнение работ, оказание услуг для обеспечения муниципальных нужд в рамках реализации муниципальной программы.</w:t>
      </w:r>
    </w:p>
    <w:p w:rsidR="00547907" w:rsidRPr="00547907" w:rsidRDefault="00547907" w:rsidP="00547907">
      <w:pPr>
        <w:suppressAutoHyphens/>
        <w:autoSpaceDE w:val="0"/>
        <w:autoSpaceDN w:val="0"/>
        <w:adjustRightInd w:val="0"/>
        <w:spacing w:after="0" w:line="240" w:lineRule="auto"/>
        <w:jc w:val="both"/>
        <w:rPr>
          <w:rFonts w:ascii="Times New Roman" w:hAnsi="Times New Roman"/>
          <w:color w:val="000000"/>
          <w:sz w:val="20"/>
          <w:szCs w:val="20"/>
        </w:rPr>
      </w:pPr>
      <w:r w:rsidRPr="00547907">
        <w:rPr>
          <w:rFonts w:ascii="Times New Roman" w:hAnsi="Times New Roman"/>
          <w:color w:val="000000"/>
          <w:sz w:val="20"/>
          <w:szCs w:val="20"/>
        </w:rPr>
        <w:t>Механизм реализации муниципальной программы предполагает:</w:t>
      </w:r>
    </w:p>
    <w:p w:rsidR="00547907" w:rsidRPr="00547907" w:rsidRDefault="00547907" w:rsidP="00AF38B4">
      <w:pPr>
        <w:numPr>
          <w:ilvl w:val="0"/>
          <w:numId w:val="32"/>
        </w:numPr>
        <w:tabs>
          <w:tab w:val="left" w:pos="993"/>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547907">
        <w:rPr>
          <w:rFonts w:ascii="Times New Roman" w:hAnsi="Times New Roman"/>
          <w:color w:val="000000"/>
          <w:sz w:val="20"/>
          <w:szCs w:val="20"/>
        </w:rPr>
        <w:t xml:space="preserve">разработку и принятие нормативных правовых актов, необходимых </w:t>
      </w:r>
      <w:r w:rsidRPr="00547907">
        <w:rPr>
          <w:rFonts w:ascii="Times New Roman" w:hAnsi="Times New Roman"/>
          <w:color w:val="000000"/>
          <w:sz w:val="20"/>
          <w:szCs w:val="20"/>
        </w:rPr>
        <w:br/>
        <w:t xml:space="preserve">для её выполнения, включая установление порядка расходования средств </w:t>
      </w:r>
      <w:r w:rsidRPr="00547907">
        <w:rPr>
          <w:rFonts w:ascii="Times New Roman" w:hAnsi="Times New Roman"/>
          <w:color w:val="000000"/>
          <w:sz w:val="20"/>
          <w:szCs w:val="20"/>
        </w:rPr>
        <w:br/>
        <w:t>на реализацию мероприятий муниципальной программы;</w:t>
      </w:r>
    </w:p>
    <w:p w:rsidR="00547907" w:rsidRPr="00547907" w:rsidRDefault="00547907" w:rsidP="00AF38B4">
      <w:pPr>
        <w:numPr>
          <w:ilvl w:val="0"/>
          <w:numId w:val="32"/>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547907">
        <w:rPr>
          <w:rFonts w:ascii="Times New Roman" w:hAnsi="Times New Roman"/>
          <w:color w:val="000000"/>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547907" w:rsidRPr="00547907" w:rsidRDefault="00547907" w:rsidP="00AF38B4">
      <w:pPr>
        <w:numPr>
          <w:ilvl w:val="0"/>
          <w:numId w:val="32"/>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547907">
        <w:rPr>
          <w:rFonts w:ascii="Times New Roman" w:hAnsi="Times New Roman"/>
          <w:color w:val="000000"/>
          <w:sz w:val="20"/>
          <w:szCs w:val="20"/>
        </w:rPr>
        <w:t>передачу при необходимости части функций по её реализации соисполнителям муниципальной программы;</w:t>
      </w:r>
    </w:p>
    <w:p w:rsidR="00547907" w:rsidRPr="00547907" w:rsidRDefault="00547907" w:rsidP="00AF38B4">
      <w:pPr>
        <w:numPr>
          <w:ilvl w:val="0"/>
          <w:numId w:val="32"/>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547907">
        <w:rPr>
          <w:rFonts w:ascii="Times New Roman" w:hAnsi="Times New Roman"/>
          <w:color w:val="000000"/>
          <w:sz w:val="20"/>
          <w:szCs w:val="20"/>
        </w:rPr>
        <w:t>представление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547907" w:rsidRPr="00547907" w:rsidRDefault="00547907" w:rsidP="00AF38B4">
      <w:pPr>
        <w:numPr>
          <w:ilvl w:val="0"/>
          <w:numId w:val="32"/>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547907">
        <w:rPr>
          <w:rFonts w:ascii="Times New Roman" w:hAnsi="Times New Roman"/>
          <w:color w:val="000000"/>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547907" w:rsidRPr="00547907" w:rsidRDefault="00547907" w:rsidP="00AF38B4">
      <w:pPr>
        <w:numPr>
          <w:ilvl w:val="0"/>
          <w:numId w:val="32"/>
        </w:numPr>
        <w:tabs>
          <w:tab w:val="left" w:pos="993"/>
        </w:tabs>
        <w:autoSpaceDE w:val="0"/>
        <w:autoSpaceDN w:val="0"/>
        <w:adjustRightInd w:val="0"/>
        <w:spacing w:after="0" w:line="240" w:lineRule="auto"/>
        <w:ind w:left="0" w:firstLine="0"/>
        <w:jc w:val="both"/>
        <w:rPr>
          <w:rFonts w:ascii="Times New Roman" w:hAnsi="Times New Roman"/>
          <w:color w:val="000000"/>
          <w:sz w:val="20"/>
          <w:szCs w:val="20"/>
        </w:rPr>
      </w:pPr>
      <w:r w:rsidRPr="00547907">
        <w:rPr>
          <w:rFonts w:ascii="Times New Roman" w:hAnsi="Times New Roman"/>
          <w:color w:val="000000"/>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547907" w:rsidRPr="00547907" w:rsidRDefault="00547907" w:rsidP="00547907">
      <w:pPr>
        <w:autoSpaceDE w:val="0"/>
        <w:autoSpaceDN w:val="0"/>
        <w:adjustRightInd w:val="0"/>
        <w:spacing w:after="0" w:line="240" w:lineRule="auto"/>
        <w:ind w:firstLine="708"/>
        <w:jc w:val="both"/>
        <w:rPr>
          <w:rFonts w:ascii="Times New Roman" w:hAnsi="Times New Roman"/>
          <w:color w:val="000000"/>
          <w:sz w:val="20"/>
          <w:szCs w:val="20"/>
        </w:rPr>
      </w:pPr>
      <w:r w:rsidRPr="00547907">
        <w:rPr>
          <w:rFonts w:ascii="Times New Roman" w:hAnsi="Times New Roman"/>
          <w:color w:val="000000"/>
          <w:sz w:val="20"/>
          <w:szCs w:val="20"/>
        </w:rPr>
        <w:t>Расходование средств бюджета поселения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требованиями действующего законодательства Российской Федерации в области размещения государственного заказа на поставку товаров, выполнение работ, оказание услуг для обеспечения государственных и муниципальных нужд.</w:t>
      </w:r>
    </w:p>
    <w:p w:rsidR="00547907" w:rsidRPr="00547907" w:rsidRDefault="00547907" w:rsidP="00547907">
      <w:pPr>
        <w:autoSpaceDE w:val="0"/>
        <w:autoSpaceDN w:val="0"/>
        <w:adjustRightInd w:val="0"/>
        <w:spacing w:after="0" w:line="240" w:lineRule="auto"/>
        <w:ind w:firstLine="708"/>
        <w:jc w:val="both"/>
        <w:rPr>
          <w:rFonts w:ascii="Times New Roman" w:hAnsi="Times New Roman"/>
          <w:color w:val="000000"/>
          <w:sz w:val="20"/>
          <w:szCs w:val="20"/>
        </w:rPr>
      </w:pPr>
      <w:r w:rsidRPr="00547907">
        <w:rPr>
          <w:rFonts w:ascii="Times New Roman" w:hAnsi="Times New Roman"/>
          <w:color w:val="000000"/>
          <w:sz w:val="20"/>
          <w:szCs w:val="20"/>
        </w:rPr>
        <w:t xml:space="preserve">Оценка хода исполнения мероприятий муниципальной программы основана на мониторинге ожидаемых непосредственных и конечных результатов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547907" w:rsidRPr="00547907" w:rsidRDefault="00547907" w:rsidP="00547907">
      <w:pPr>
        <w:widowControl w:val="0"/>
        <w:suppressAutoHyphens/>
        <w:autoSpaceDE w:val="0"/>
        <w:autoSpaceDN w:val="0"/>
        <w:adjustRightInd w:val="0"/>
        <w:spacing w:after="0" w:line="240" w:lineRule="auto"/>
        <w:ind w:firstLine="708"/>
        <w:jc w:val="both"/>
        <w:rPr>
          <w:rFonts w:ascii="Times New Roman" w:eastAsia="Calibri" w:hAnsi="Times New Roman"/>
          <w:color w:val="000000"/>
          <w:sz w:val="20"/>
          <w:szCs w:val="20"/>
          <w:lang w:eastAsia="en-US"/>
        </w:rPr>
      </w:pPr>
      <w:r w:rsidRPr="00547907">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547907" w:rsidRPr="00547907" w:rsidRDefault="00547907" w:rsidP="00547907">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547907">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547907" w:rsidRPr="00547907" w:rsidRDefault="00547907" w:rsidP="00547907">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547907">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547907" w:rsidRPr="00547907" w:rsidRDefault="00547907" w:rsidP="00547907">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547907">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547907" w:rsidRPr="00547907" w:rsidRDefault="00547907" w:rsidP="00547907">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547907">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547907" w:rsidRPr="00547907" w:rsidRDefault="00547907" w:rsidP="00547907">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547907">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547907" w:rsidRPr="00547907" w:rsidRDefault="00547907" w:rsidP="00547907">
      <w:pPr>
        <w:widowControl w:val="0"/>
        <w:suppressAutoHyphens/>
        <w:autoSpaceDE w:val="0"/>
        <w:autoSpaceDN w:val="0"/>
        <w:adjustRightInd w:val="0"/>
        <w:spacing w:after="0" w:line="240" w:lineRule="auto"/>
        <w:ind w:right="-1"/>
        <w:jc w:val="both"/>
        <w:rPr>
          <w:rFonts w:ascii="Times New Roman" w:eastAsia="Calibri" w:hAnsi="Times New Roman"/>
          <w:sz w:val="20"/>
          <w:szCs w:val="20"/>
          <w:lang w:eastAsia="en-US"/>
        </w:rPr>
      </w:pPr>
      <w:r w:rsidRPr="00547907">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547907">
        <w:rPr>
          <w:rFonts w:ascii="Times New Roman" w:eastAsia="Calibri" w:hAnsi="Times New Roman"/>
          <w:sz w:val="20"/>
          <w:szCs w:val="20"/>
          <w:lang w:eastAsia="en-US"/>
        </w:rPr>
        <w:t>эффективности.</w:t>
      </w:r>
    </w:p>
    <w:p w:rsidR="00547907" w:rsidRPr="00547907" w:rsidRDefault="00547907" w:rsidP="00547907">
      <w:pPr>
        <w:widowControl w:val="0"/>
        <w:suppressAutoHyphens/>
        <w:autoSpaceDE w:val="0"/>
        <w:autoSpaceDN w:val="0"/>
        <w:adjustRightInd w:val="0"/>
        <w:spacing w:after="0" w:line="240" w:lineRule="auto"/>
        <w:ind w:right="-1" w:firstLine="708"/>
        <w:jc w:val="both"/>
        <w:rPr>
          <w:rFonts w:ascii="Times New Roman" w:eastAsia="Calibri" w:hAnsi="Times New Roman"/>
          <w:sz w:val="20"/>
          <w:szCs w:val="20"/>
          <w:lang w:eastAsia="en-US"/>
        </w:rPr>
      </w:pPr>
      <w:r w:rsidRPr="00547907">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547907" w:rsidRPr="00547907" w:rsidRDefault="00547907" w:rsidP="00547907">
      <w:pPr>
        <w:widowControl w:val="0"/>
        <w:suppressAutoHyphens/>
        <w:autoSpaceDE w:val="0"/>
        <w:autoSpaceDN w:val="0"/>
        <w:adjustRightInd w:val="0"/>
        <w:spacing w:after="0" w:line="240" w:lineRule="auto"/>
        <w:ind w:right="-1"/>
        <w:jc w:val="both"/>
        <w:rPr>
          <w:rFonts w:ascii="Times New Roman" w:eastAsia="Calibri" w:hAnsi="Times New Roman"/>
          <w:sz w:val="20"/>
          <w:szCs w:val="20"/>
          <w:lang w:eastAsia="en-US"/>
        </w:rPr>
      </w:pPr>
      <w:r w:rsidRPr="00547907">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547907" w:rsidRPr="00547907" w:rsidRDefault="00547907" w:rsidP="00547907">
      <w:pPr>
        <w:widowControl w:val="0"/>
        <w:suppressAutoHyphens/>
        <w:autoSpaceDE w:val="0"/>
        <w:autoSpaceDN w:val="0"/>
        <w:adjustRightInd w:val="0"/>
        <w:spacing w:after="0" w:line="240" w:lineRule="auto"/>
        <w:ind w:right="-1"/>
        <w:jc w:val="both"/>
        <w:rPr>
          <w:rFonts w:ascii="Times New Roman" w:eastAsia="Calibri" w:hAnsi="Times New Roman"/>
          <w:sz w:val="20"/>
          <w:szCs w:val="20"/>
          <w:lang w:eastAsia="en-US"/>
        </w:rPr>
      </w:pPr>
      <w:r w:rsidRPr="00547907">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7C026F" w:rsidRPr="00547907" w:rsidRDefault="007C026F" w:rsidP="004367C0">
      <w:pPr>
        <w:tabs>
          <w:tab w:val="left" w:pos="9016"/>
        </w:tabs>
        <w:spacing w:after="0" w:line="240" w:lineRule="auto"/>
        <w:jc w:val="both"/>
        <w:rPr>
          <w:rFonts w:ascii="Times New Roman" w:hAnsi="Times New Roman"/>
          <w:b/>
          <w:sz w:val="20"/>
          <w:szCs w:val="20"/>
        </w:rPr>
      </w:pPr>
    </w:p>
    <w:p w:rsidR="007C026F" w:rsidRPr="00547907" w:rsidRDefault="007C026F" w:rsidP="004367C0">
      <w:pPr>
        <w:tabs>
          <w:tab w:val="left" w:pos="9016"/>
        </w:tabs>
        <w:spacing w:after="0" w:line="240" w:lineRule="auto"/>
        <w:jc w:val="both"/>
        <w:rPr>
          <w:rFonts w:ascii="Times New Roman" w:hAnsi="Times New Roman"/>
          <w:b/>
          <w:sz w:val="20"/>
          <w:szCs w:val="20"/>
        </w:rPr>
      </w:pPr>
    </w:p>
    <w:p w:rsidR="00CC55ED" w:rsidRDefault="00CC55ED" w:rsidP="00CC55ED">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CC55ED" w:rsidRDefault="00CC55ED" w:rsidP="00CC55ED">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149</w:t>
      </w:r>
      <w:r w:rsidRPr="000F77EC">
        <w:rPr>
          <w:rFonts w:ascii="Times New Roman" w:hAnsi="Times New Roman"/>
          <w:sz w:val="20"/>
          <w:szCs w:val="20"/>
        </w:rPr>
        <w:t xml:space="preserve"> от </w:t>
      </w:r>
      <w:r>
        <w:rPr>
          <w:rFonts w:ascii="Times New Roman" w:hAnsi="Times New Roman"/>
          <w:sz w:val="20"/>
          <w:szCs w:val="20"/>
        </w:rPr>
        <w:t>23.11</w:t>
      </w:r>
      <w:r w:rsidRPr="000F77EC">
        <w:rPr>
          <w:rFonts w:ascii="Times New Roman" w:hAnsi="Times New Roman"/>
          <w:sz w:val="20"/>
          <w:szCs w:val="20"/>
        </w:rPr>
        <w:t>.2018</w:t>
      </w:r>
      <w:r>
        <w:rPr>
          <w:rFonts w:ascii="Times New Roman" w:hAnsi="Times New Roman"/>
          <w:sz w:val="20"/>
          <w:szCs w:val="20"/>
        </w:rPr>
        <w:t xml:space="preserve"> «</w:t>
      </w:r>
      <w:r w:rsidRPr="00CC55ED">
        <w:rPr>
          <w:rFonts w:ascii="Times New Roman" w:hAnsi="Times New Roman"/>
          <w:sz w:val="20"/>
          <w:szCs w:val="20"/>
        </w:rPr>
        <w:t>Об утвер</w:t>
      </w:r>
      <w:r>
        <w:rPr>
          <w:rFonts w:ascii="Times New Roman" w:hAnsi="Times New Roman"/>
          <w:sz w:val="20"/>
          <w:szCs w:val="20"/>
        </w:rPr>
        <w:t xml:space="preserve">ждении муниципальной программы </w:t>
      </w:r>
    </w:p>
    <w:p w:rsidR="00CC55ED" w:rsidRPr="00CC55ED" w:rsidRDefault="00CC55ED" w:rsidP="00CC55ED">
      <w:pPr>
        <w:tabs>
          <w:tab w:val="left" w:pos="9016"/>
        </w:tabs>
        <w:spacing w:after="0" w:line="240" w:lineRule="auto"/>
        <w:jc w:val="both"/>
        <w:rPr>
          <w:rFonts w:ascii="Times New Roman" w:hAnsi="Times New Roman"/>
          <w:sz w:val="20"/>
          <w:szCs w:val="20"/>
        </w:rPr>
      </w:pPr>
      <w:r w:rsidRPr="00CC55ED">
        <w:rPr>
          <w:rFonts w:ascii="Times New Roman" w:hAnsi="Times New Roman"/>
          <w:sz w:val="20"/>
          <w:szCs w:val="20"/>
        </w:rPr>
        <w:t xml:space="preserve">«Управление имуществом в сельском поселении  </w:t>
      </w:r>
      <w:proofErr w:type="gramStart"/>
      <w:r w:rsidRPr="00CC55ED">
        <w:rPr>
          <w:rFonts w:ascii="Times New Roman" w:hAnsi="Times New Roman"/>
          <w:sz w:val="20"/>
          <w:szCs w:val="20"/>
        </w:rPr>
        <w:t>Сентябрьский</w:t>
      </w:r>
      <w:proofErr w:type="gramEnd"/>
      <w:r w:rsidRPr="00CC55ED">
        <w:rPr>
          <w:rFonts w:ascii="Times New Roman" w:hAnsi="Times New Roman"/>
          <w:sz w:val="20"/>
          <w:szCs w:val="20"/>
        </w:rPr>
        <w:t xml:space="preserve"> </w:t>
      </w:r>
    </w:p>
    <w:p w:rsidR="00CC55ED" w:rsidRPr="00CC55ED" w:rsidRDefault="00CC55ED" w:rsidP="00CC55ED">
      <w:pPr>
        <w:tabs>
          <w:tab w:val="left" w:pos="9016"/>
        </w:tabs>
        <w:spacing w:after="0" w:line="240" w:lineRule="auto"/>
        <w:jc w:val="both"/>
        <w:rPr>
          <w:rFonts w:ascii="Times New Roman" w:hAnsi="Times New Roman"/>
          <w:sz w:val="20"/>
          <w:szCs w:val="20"/>
        </w:rPr>
      </w:pPr>
      <w:r w:rsidRPr="00CC55ED">
        <w:rPr>
          <w:rFonts w:ascii="Times New Roman" w:hAnsi="Times New Roman"/>
          <w:sz w:val="20"/>
          <w:szCs w:val="20"/>
        </w:rPr>
        <w:t>на 2019-2025 годы»</w:t>
      </w:r>
    </w:p>
    <w:p w:rsidR="00CC55ED" w:rsidRPr="00CC55ED" w:rsidRDefault="00CC55ED" w:rsidP="00CC55ED">
      <w:pPr>
        <w:suppressAutoHyphens/>
        <w:spacing w:after="0" w:line="240" w:lineRule="auto"/>
        <w:ind w:firstLine="709"/>
        <w:jc w:val="both"/>
        <w:rPr>
          <w:rFonts w:ascii="Times New Roman" w:hAnsi="Times New Roman"/>
          <w:sz w:val="20"/>
          <w:szCs w:val="20"/>
        </w:rPr>
      </w:pPr>
      <w:r w:rsidRPr="00CC55ED">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w:t>
      </w:r>
      <w:r w:rsidRPr="00CC55ED">
        <w:rPr>
          <w:rFonts w:ascii="Times New Roman" w:eastAsia="Calibri" w:hAnsi="Times New Roman"/>
          <w:sz w:val="20"/>
          <w:szCs w:val="20"/>
          <w:lang w:eastAsia="en-US"/>
        </w:rPr>
        <w:t>постановлениями А</w:t>
      </w:r>
      <w:r w:rsidRPr="00CC55ED">
        <w:rPr>
          <w:rFonts w:ascii="Times New Roman" w:hAnsi="Times New Roman"/>
          <w:sz w:val="20"/>
          <w:szCs w:val="20"/>
        </w:rPr>
        <w:t>дминистрации сельского поселения Сентябрьский от 08.11.2016 № 143-па «</w:t>
      </w:r>
      <w:r w:rsidRPr="00CC55ED">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29.10.2018 №135-па)</w:t>
      </w:r>
      <w:r w:rsidRPr="00CC55ED">
        <w:rPr>
          <w:rFonts w:ascii="Times New Roman" w:hAnsi="Times New Roman"/>
          <w:sz w:val="20"/>
          <w:szCs w:val="20"/>
        </w:rPr>
        <w:t xml:space="preserve">, от 29.10.2018 № 136-па «Об утверждении перечня муниципальных программ сельского поселения Сентябрьский» </w:t>
      </w:r>
      <w:proofErr w:type="gramStart"/>
      <w:r w:rsidRPr="00CC55ED">
        <w:rPr>
          <w:rFonts w:ascii="Times New Roman" w:hAnsi="Times New Roman"/>
          <w:sz w:val="20"/>
          <w:szCs w:val="20"/>
        </w:rPr>
        <w:t>п</w:t>
      </w:r>
      <w:proofErr w:type="gramEnd"/>
      <w:r w:rsidRPr="00CC55ED">
        <w:rPr>
          <w:rFonts w:ascii="Times New Roman" w:hAnsi="Times New Roman"/>
          <w:sz w:val="20"/>
          <w:szCs w:val="20"/>
        </w:rPr>
        <w:t xml:space="preserve"> о с т а н </w:t>
      </w:r>
      <w:proofErr w:type="gramStart"/>
      <w:r w:rsidRPr="00CC55ED">
        <w:rPr>
          <w:rFonts w:ascii="Times New Roman" w:hAnsi="Times New Roman"/>
          <w:sz w:val="20"/>
          <w:szCs w:val="20"/>
        </w:rPr>
        <w:t>о</w:t>
      </w:r>
      <w:proofErr w:type="gramEnd"/>
      <w:r w:rsidRPr="00CC55ED">
        <w:rPr>
          <w:rFonts w:ascii="Times New Roman" w:hAnsi="Times New Roman"/>
          <w:sz w:val="20"/>
          <w:szCs w:val="20"/>
        </w:rPr>
        <w:t xml:space="preserve"> в л я ю:</w:t>
      </w:r>
    </w:p>
    <w:p w:rsidR="00CC55ED" w:rsidRPr="00CC55ED" w:rsidRDefault="00CC55ED" w:rsidP="00CC55ED">
      <w:pPr>
        <w:suppressAutoHyphens/>
        <w:spacing w:after="0" w:line="240" w:lineRule="auto"/>
        <w:ind w:firstLine="708"/>
        <w:jc w:val="both"/>
        <w:rPr>
          <w:rFonts w:ascii="Times New Roman" w:hAnsi="Times New Roman"/>
          <w:sz w:val="20"/>
          <w:szCs w:val="20"/>
        </w:rPr>
      </w:pPr>
      <w:r w:rsidRPr="00CC55ED">
        <w:rPr>
          <w:rFonts w:ascii="Times New Roman" w:hAnsi="Times New Roman"/>
          <w:sz w:val="20"/>
          <w:szCs w:val="20"/>
        </w:rPr>
        <w:t xml:space="preserve"> </w:t>
      </w:r>
    </w:p>
    <w:p w:rsidR="00CC55ED" w:rsidRPr="00CC55ED" w:rsidRDefault="00CC55ED" w:rsidP="00CC55ED">
      <w:pPr>
        <w:numPr>
          <w:ilvl w:val="0"/>
          <w:numId w:val="19"/>
        </w:numPr>
        <w:tabs>
          <w:tab w:val="left" w:pos="993"/>
        </w:tabs>
        <w:suppressAutoHyphens/>
        <w:spacing w:after="0" w:line="240" w:lineRule="auto"/>
        <w:ind w:left="0" w:firstLine="709"/>
        <w:jc w:val="both"/>
        <w:rPr>
          <w:rFonts w:ascii="Times New Roman" w:hAnsi="Times New Roman"/>
          <w:sz w:val="20"/>
          <w:szCs w:val="20"/>
        </w:rPr>
      </w:pPr>
      <w:r w:rsidRPr="00CC55ED">
        <w:rPr>
          <w:rFonts w:ascii="Times New Roman" w:hAnsi="Times New Roman"/>
          <w:sz w:val="20"/>
          <w:szCs w:val="20"/>
        </w:rPr>
        <w:lastRenderedPageBreak/>
        <w:t xml:space="preserve">Утвердить муниципальную программу «Управление имуществом в городском поселении  </w:t>
      </w:r>
      <w:proofErr w:type="gramStart"/>
      <w:r w:rsidRPr="00CC55ED">
        <w:rPr>
          <w:rFonts w:ascii="Times New Roman" w:hAnsi="Times New Roman"/>
          <w:sz w:val="20"/>
          <w:szCs w:val="20"/>
        </w:rPr>
        <w:t>Сентябрьский</w:t>
      </w:r>
      <w:proofErr w:type="gramEnd"/>
      <w:r w:rsidRPr="00CC55ED">
        <w:rPr>
          <w:rFonts w:ascii="Times New Roman" w:hAnsi="Times New Roman"/>
          <w:sz w:val="20"/>
          <w:szCs w:val="20"/>
        </w:rPr>
        <w:t xml:space="preserve"> на 2019-2025 годы» согласно приложению.</w:t>
      </w:r>
    </w:p>
    <w:p w:rsidR="00CC55ED" w:rsidRPr="00CC55ED" w:rsidRDefault="00CC55ED" w:rsidP="00CC55ED">
      <w:pPr>
        <w:numPr>
          <w:ilvl w:val="0"/>
          <w:numId w:val="19"/>
        </w:numPr>
        <w:tabs>
          <w:tab w:val="left" w:pos="993"/>
        </w:tabs>
        <w:suppressAutoHyphens/>
        <w:spacing w:after="0" w:line="240" w:lineRule="auto"/>
        <w:ind w:left="0" w:firstLine="709"/>
        <w:jc w:val="both"/>
        <w:rPr>
          <w:rFonts w:ascii="Times New Roman" w:hAnsi="Times New Roman"/>
          <w:sz w:val="20"/>
          <w:szCs w:val="20"/>
        </w:rPr>
      </w:pPr>
      <w:r w:rsidRPr="00CC55ED">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CC55ED" w:rsidRPr="00CC55ED" w:rsidRDefault="00CC55ED" w:rsidP="00CC55ED">
      <w:pPr>
        <w:numPr>
          <w:ilvl w:val="0"/>
          <w:numId w:val="19"/>
        </w:numPr>
        <w:tabs>
          <w:tab w:val="left" w:pos="993"/>
        </w:tabs>
        <w:suppressAutoHyphens/>
        <w:spacing w:after="0" w:line="240" w:lineRule="auto"/>
        <w:ind w:left="0" w:firstLine="709"/>
        <w:jc w:val="both"/>
        <w:rPr>
          <w:rFonts w:ascii="Times New Roman" w:hAnsi="Times New Roman"/>
          <w:sz w:val="20"/>
          <w:szCs w:val="20"/>
        </w:rPr>
      </w:pPr>
      <w:r w:rsidRPr="00CC55ED">
        <w:rPr>
          <w:rFonts w:ascii="Times New Roman" w:hAnsi="Times New Roman"/>
          <w:sz w:val="20"/>
          <w:szCs w:val="20"/>
        </w:rPr>
        <w:t>Настоящее постановление вступает в силу после официального опубликования (обнародования) и применяется с 01.01.2019.</w:t>
      </w:r>
    </w:p>
    <w:p w:rsidR="00CC55ED" w:rsidRPr="00CC55ED" w:rsidRDefault="00CC55ED" w:rsidP="00CC55ED">
      <w:pPr>
        <w:tabs>
          <w:tab w:val="left" w:pos="993"/>
        </w:tabs>
        <w:suppressAutoHyphens/>
        <w:spacing w:after="0" w:line="240" w:lineRule="auto"/>
        <w:ind w:firstLine="709"/>
        <w:jc w:val="both"/>
        <w:rPr>
          <w:rFonts w:ascii="Times New Roman" w:hAnsi="Times New Roman"/>
          <w:sz w:val="20"/>
          <w:szCs w:val="20"/>
        </w:rPr>
      </w:pPr>
      <w:r w:rsidRPr="00CC55ED">
        <w:rPr>
          <w:rFonts w:ascii="Times New Roman" w:hAnsi="Times New Roman"/>
          <w:sz w:val="20"/>
          <w:szCs w:val="20"/>
        </w:rPr>
        <w:t xml:space="preserve">4. </w:t>
      </w:r>
      <w:proofErr w:type="gramStart"/>
      <w:r w:rsidRPr="00CC55ED">
        <w:rPr>
          <w:rFonts w:ascii="Times New Roman" w:hAnsi="Times New Roman"/>
          <w:sz w:val="20"/>
          <w:szCs w:val="20"/>
        </w:rPr>
        <w:t>Контроль за</w:t>
      </w:r>
      <w:proofErr w:type="gramEnd"/>
      <w:r w:rsidRPr="00CC55ED">
        <w:rPr>
          <w:rFonts w:ascii="Times New Roman" w:hAnsi="Times New Roman"/>
          <w:sz w:val="20"/>
          <w:szCs w:val="20"/>
        </w:rPr>
        <w:t xml:space="preserve"> выполнением постановления оставляю за собой.</w:t>
      </w:r>
      <w:r w:rsidRPr="00CC55ED">
        <w:rPr>
          <w:rFonts w:ascii="Times New Roman" w:hAnsi="Times New Roman"/>
          <w:sz w:val="20"/>
          <w:szCs w:val="20"/>
        </w:rPr>
        <w:tab/>
      </w:r>
    </w:p>
    <w:p w:rsidR="00CC55ED" w:rsidRPr="00CC55ED" w:rsidRDefault="00CC55ED" w:rsidP="00CC55ED">
      <w:pPr>
        <w:suppressAutoHyphens/>
        <w:autoSpaceDE w:val="0"/>
        <w:autoSpaceDN w:val="0"/>
        <w:adjustRightInd w:val="0"/>
        <w:spacing w:after="0" w:line="240" w:lineRule="auto"/>
        <w:ind w:firstLine="540"/>
        <w:jc w:val="both"/>
        <w:rPr>
          <w:rFonts w:ascii="Times New Roman" w:hAnsi="Times New Roman"/>
          <w:sz w:val="20"/>
          <w:szCs w:val="20"/>
        </w:rPr>
      </w:pPr>
    </w:p>
    <w:p w:rsidR="00CC55ED" w:rsidRPr="00CC55ED" w:rsidRDefault="00CC55ED" w:rsidP="00CC55ED">
      <w:pPr>
        <w:autoSpaceDE w:val="0"/>
        <w:autoSpaceDN w:val="0"/>
        <w:adjustRightInd w:val="0"/>
        <w:spacing w:after="0" w:line="240" w:lineRule="auto"/>
        <w:ind w:firstLine="540"/>
        <w:jc w:val="both"/>
        <w:rPr>
          <w:rFonts w:ascii="Times New Roman" w:hAnsi="Times New Roman"/>
          <w:sz w:val="20"/>
          <w:szCs w:val="20"/>
        </w:rPr>
      </w:pPr>
    </w:p>
    <w:p w:rsidR="00CC55ED" w:rsidRPr="00CC55ED" w:rsidRDefault="00CC55ED" w:rsidP="00CC55ED">
      <w:pPr>
        <w:spacing w:after="0" w:line="240" w:lineRule="auto"/>
        <w:jc w:val="both"/>
        <w:rPr>
          <w:rFonts w:ascii="Times New Roman" w:hAnsi="Times New Roman"/>
          <w:sz w:val="20"/>
          <w:szCs w:val="20"/>
        </w:rPr>
      </w:pPr>
      <w:r w:rsidRPr="00CC55ED">
        <w:rPr>
          <w:rFonts w:ascii="Times New Roman" w:hAnsi="Times New Roman"/>
          <w:sz w:val="20"/>
          <w:szCs w:val="20"/>
        </w:rPr>
        <w:t>Глава  поселения</w:t>
      </w:r>
      <w:r w:rsidRPr="00CC55ED">
        <w:rPr>
          <w:rFonts w:ascii="Times New Roman" w:hAnsi="Times New Roman"/>
          <w:sz w:val="20"/>
          <w:szCs w:val="20"/>
        </w:rPr>
        <w:tab/>
      </w:r>
      <w:r w:rsidRPr="00CC55ED">
        <w:rPr>
          <w:rFonts w:ascii="Times New Roman" w:hAnsi="Times New Roman"/>
          <w:sz w:val="20"/>
          <w:szCs w:val="20"/>
        </w:rPr>
        <w:tab/>
      </w:r>
      <w:r w:rsidRPr="00CC55ED">
        <w:rPr>
          <w:rFonts w:ascii="Times New Roman" w:hAnsi="Times New Roman"/>
          <w:sz w:val="20"/>
          <w:szCs w:val="20"/>
        </w:rPr>
        <w:tab/>
      </w:r>
      <w:r w:rsidRPr="00CC55ED">
        <w:rPr>
          <w:rFonts w:ascii="Times New Roman" w:hAnsi="Times New Roman"/>
          <w:sz w:val="20"/>
          <w:szCs w:val="20"/>
        </w:rPr>
        <w:tab/>
      </w:r>
      <w:r w:rsidRPr="00CC55ED">
        <w:rPr>
          <w:rFonts w:ascii="Times New Roman" w:hAnsi="Times New Roman"/>
          <w:sz w:val="20"/>
          <w:szCs w:val="20"/>
        </w:rPr>
        <w:tab/>
        <w:t xml:space="preserve">                                     А.В. </w:t>
      </w:r>
      <w:proofErr w:type="spellStart"/>
      <w:r w:rsidRPr="00CC55ED">
        <w:rPr>
          <w:rFonts w:ascii="Times New Roman" w:hAnsi="Times New Roman"/>
          <w:sz w:val="20"/>
          <w:szCs w:val="20"/>
        </w:rPr>
        <w:t>Светлаков</w:t>
      </w:r>
      <w:proofErr w:type="spellEnd"/>
    </w:p>
    <w:p w:rsidR="00CC55ED" w:rsidRPr="00CC55ED" w:rsidRDefault="00CC55ED" w:rsidP="00CC55ED">
      <w:pPr>
        <w:spacing w:after="0" w:line="240" w:lineRule="auto"/>
        <w:jc w:val="both"/>
        <w:rPr>
          <w:rFonts w:ascii="Times New Roman" w:hAnsi="Times New Roman"/>
          <w:sz w:val="20"/>
          <w:szCs w:val="20"/>
        </w:rPr>
      </w:pPr>
    </w:p>
    <w:tbl>
      <w:tblPr>
        <w:tblW w:w="4485" w:type="dxa"/>
        <w:tblInd w:w="5971" w:type="dxa"/>
        <w:tblLook w:val="01E0" w:firstRow="1" w:lastRow="1" w:firstColumn="1" w:lastColumn="1" w:noHBand="0" w:noVBand="0"/>
      </w:tblPr>
      <w:tblGrid>
        <w:gridCol w:w="4485"/>
      </w:tblGrid>
      <w:tr w:rsidR="00CC55ED" w:rsidRPr="00CC55ED" w:rsidTr="00CC55ED">
        <w:tc>
          <w:tcPr>
            <w:tcW w:w="4485" w:type="dxa"/>
            <w:hideMark/>
          </w:tcPr>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 xml:space="preserve">Приложение </w:t>
            </w:r>
          </w:p>
        </w:tc>
      </w:tr>
      <w:tr w:rsidR="00CC55ED" w:rsidRPr="00CC55ED" w:rsidTr="00CC55ED">
        <w:tc>
          <w:tcPr>
            <w:tcW w:w="4485" w:type="dxa"/>
            <w:hideMark/>
          </w:tcPr>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к проекту постановления администрации</w:t>
            </w:r>
          </w:p>
        </w:tc>
      </w:tr>
      <w:tr w:rsidR="00CC55ED" w:rsidRPr="00CC55ED" w:rsidTr="00CC55ED">
        <w:tc>
          <w:tcPr>
            <w:tcW w:w="4485" w:type="dxa"/>
            <w:hideMark/>
          </w:tcPr>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 xml:space="preserve">сельского поселения </w:t>
            </w:r>
            <w:proofErr w:type="gramStart"/>
            <w:r w:rsidRPr="00CC55ED">
              <w:rPr>
                <w:rFonts w:ascii="Times New Roman" w:hAnsi="Times New Roman"/>
                <w:sz w:val="20"/>
                <w:szCs w:val="20"/>
              </w:rPr>
              <w:t>Сентябрьский</w:t>
            </w:r>
            <w:proofErr w:type="gramEnd"/>
          </w:p>
        </w:tc>
      </w:tr>
      <w:tr w:rsidR="00CC55ED" w:rsidRPr="00CC55ED" w:rsidTr="00CC55ED">
        <w:tc>
          <w:tcPr>
            <w:tcW w:w="4485" w:type="dxa"/>
            <w:hideMark/>
          </w:tcPr>
          <w:p w:rsidR="00CC55ED" w:rsidRPr="00CC55ED" w:rsidRDefault="00CC55ED" w:rsidP="00CC55ED">
            <w:pPr>
              <w:spacing w:after="0" w:line="240" w:lineRule="auto"/>
              <w:rPr>
                <w:rFonts w:ascii="Times New Roman" w:hAnsi="Times New Roman"/>
                <w:sz w:val="20"/>
                <w:szCs w:val="20"/>
                <w:u w:val="single"/>
              </w:rPr>
            </w:pPr>
            <w:r w:rsidRPr="00CC55ED">
              <w:rPr>
                <w:rFonts w:ascii="Times New Roman" w:hAnsi="Times New Roman"/>
                <w:sz w:val="20"/>
                <w:szCs w:val="20"/>
              </w:rPr>
              <w:t xml:space="preserve">от </w:t>
            </w:r>
            <w:r w:rsidRPr="00CC55ED">
              <w:rPr>
                <w:rFonts w:ascii="Times New Roman" w:hAnsi="Times New Roman"/>
                <w:sz w:val="20"/>
                <w:szCs w:val="20"/>
                <w:u w:val="single"/>
              </w:rPr>
              <w:t xml:space="preserve">23.11.2018   </w:t>
            </w:r>
            <w:r w:rsidRPr="00CC55ED">
              <w:rPr>
                <w:rFonts w:ascii="Times New Roman" w:hAnsi="Times New Roman"/>
                <w:sz w:val="20"/>
                <w:szCs w:val="20"/>
              </w:rPr>
              <w:t xml:space="preserve">№  </w:t>
            </w:r>
            <w:r w:rsidRPr="00CC55ED">
              <w:rPr>
                <w:rFonts w:ascii="Times New Roman" w:hAnsi="Times New Roman"/>
                <w:sz w:val="20"/>
                <w:szCs w:val="20"/>
                <w:u w:val="single"/>
              </w:rPr>
              <w:t>149  -па</w:t>
            </w:r>
            <w:r w:rsidRPr="00CC55ED">
              <w:rPr>
                <w:rFonts w:ascii="Times New Roman" w:hAnsi="Times New Roman"/>
                <w:sz w:val="20"/>
                <w:szCs w:val="20"/>
              </w:rPr>
              <w:t xml:space="preserve">      </w:t>
            </w:r>
          </w:p>
        </w:tc>
      </w:tr>
    </w:tbl>
    <w:p w:rsidR="00CC55ED" w:rsidRPr="00CC55ED" w:rsidRDefault="00CC55ED" w:rsidP="00CC55ED">
      <w:pPr>
        <w:widowControl w:val="0"/>
        <w:suppressAutoHyphens/>
        <w:autoSpaceDE w:val="0"/>
        <w:autoSpaceDN w:val="0"/>
        <w:adjustRightInd w:val="0"/>
        <w:spacing w:after="0" w:line="240" w:lineRule="auto"/>
        <w:rPr>
          <w:rFonts w:ascii="Times New Roman" w:hAnsi="Times New Roman"/>
          <w:sz w:val="20"/>
          <w:szCs w:val="20"/>
        </w:rPr>
      </w:pPr>
    </w:p>
    <w:p w:rsidR="00CC55ED" w:rsidRPr="00CC55ED" w:rsidRDefault="00CC55ED" w:rsidP="00CC55ED">
      <w:pPr>
        <w:widowControl w:val="0"/>
        <w:suppressAutoHyphens/>
        <w:autoSpaceDE w:val="0"/>
        <w:autoSpaceDN w:val="0"/>
        <w:adjustRightInd w:val="0"/>
        <w:spacing w:after="0" w:line="240" w:lineRule="auto"/>
        <w:jc w:val="center"/>
        <w:rPr>
          <w:rFonts w:ascii="Times New Roman" w:hAnsi="Times New Roman"/>
          <w:b/>
          <w:sz w:val="20"/>
          <w:szCs w:val="20"/>
        </w:rPr>
      </w:pPr>
      <w:r w:rsidRPr="00CC55ED">
        <w:rPr>
          <w:rFonts w:ascii="Times New Roman" w:hAnsi="Times New Roman"/>
          <w:b/>
          <w:sz w:val="20"/>
          <w:szCs w:val="20"/>
        </w:rPr>
        <w:t xml:space="preserve">Паспорт муниципальной программы </w:t>
      </w:r>
    </w:p>
    <w:p w:rsidR="00CC55ED" w:rsidRPr="00CC55ED" w:rsidRDefault="00CC55ED" w:rsidP="00CC55ED">
      <w:pPr>
        <w:widowControl w:val="0"/>
        <w:suppressAutoHyphens/>
        <w:autoSpaceDE w:val="0"/>
        <w:autoSpaceDN w:val="0"/>
        <w:adjustRightInd w:val="0"/>
        <w:spacing w:after="0" w:line="240" w:lineRule="auto"/>
        <w:ind w:firstLine="540"/>
        <w:jc w:val="center"/>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5712"/>
      </w:tblGrid>
      <w:tr w:rsidR="00CC55ED" w:rsidRPr="00CC55ED" w:rsidTr="00CC55ED">
        <w:trPr>
          <w:trHeight w:hRule="exact" w:val="465"/>
        </w:trPr>
        <w:tc>
          <w:tcPr>
            <w:tcW w:w="2102" w:type="pct"/>
            <w:tcBorders>
              <w:top w:val="single" w:sz="4" w:space="0" w:color="auto"/>
              <w:left w:val="single" w:sz="4" w:space="0" w:color="auto"/>
              <w:bottom w:val="single" w:sz="4" w:space="0" w:color="auto"/>
              <w:right w:val="single" w:sz="4" w:space="0" w:color="auto"/>
            </w:tcBorders>
            <w:vAlign w:val="center"/>
          </w:tcPr>
          <w:p w:rsidR="00CC55ED" w:rsidRPr="00CC55ED" w:rsidRDefault="00CC55ED" w:rsidP="00CC55ED">
            <w:pPr>
              <w:suppressAutoHyphens/>
              <w:spacing w:after="0" w:line="240" w:lineRule="auto"/>
              <w:rPr>
                <w:rFonts w:ascii="Times New Roman" w:eastAsia="Calibri" w:hAnsi="Times New Roman"/>
                <w:sz w:val="20"/>
                <w:szCs w:val="20"/>
              </w:rPr>
            </w:pPr>
            <w:r w:rsidRPr="00CC55ED">
              <w:rPr>
                <w:rFonts w:ascii="Times New Roman" w:eastAsia="Calibri" w:hAnsi="Times New Roman"/>
                <w:sz w:val="20"/>
                <w:szCs w:val="20"/>
              </w:rPr>
              <w:t>Наименование муниципальной программы</w:t>
            </w:r>
          </w:p>
          <w:p w:rsidR="00CC55ED" w:rsidRPr="00CC55ED" w:rsidRDefault="00CC55ED" w:rsidP="00CC55ED">
            <w:pPr>
              <w:suppressAutoHyphens/>
              <w:spacing w:after="0" w:line="240" w:lineRule="auto"/>
              <w:rPr>
                <w:rFonts w:ascii="Times New Roman" w:eastAsia="Calibri" w:hAnsi="Times New Roman"/>
                <w:sz w:val="20"/>
                <w:szCs w:val="20"/>
              </w:rPr>
            </w:pPr>
          </w:p>
        </w:tc>
        <w:tc>
          <w:tcPr>
            <w:tcW w:w="2898" w:type="pct"/>
            <w:tcBorders>
              <w:top w:val="single" w:sz="4" w:space="0" w:color="auto"/>
              <w:left w:val="single" w:sz="4" w:space="0" w:color="auto"/>
              <w:bottom w:val="single" w:sz="4" w:space="0" w:color="auto"/>
              <w:right w:val="single" w:sz="4" w:space="0" w:color="auto"/>
            </w:tcBorders>
            <w:vAlign w:val="center"/>
          </w:tcPr>
          <w:p w:rsidR="00CC55ED" w:rsidRPr="00CC55ED" w:rsidRDefault="00CC55ED" w:rsidP="00CC55ED">
            <w:pPr>
              <w:suppressAutoHyphens/>
              <w:spacing w:after="0" w:line="240" w:lineRule="auto"/>
              <w:rPr>
                <w:rFonts w:ascii="Times New Roman" w:eastAsia="Calibri" w:hAnsi="Times New Roman"/>
                <w:sz w:val="20"/>
                <w:szCs w:val="20"/>
              </w:rPr>
            </w:pPr>
            <w:r w:rsidRPr="00CC55ED">
              <w:rPr>
                <w:rFonts w:ascii="Times New Roman" w:eastAsia="Calibri" w:hAnsi="Times New Roman"/>
                <w:sz w:val="20"/>
                <w:szCs w:val="20"/>
              </w:rPr>
              <w:t xml:space="preserve">«Управление имуществом в сельском поселении  </w:t>
            </w:r>
            <w:proofErr w:type="gramStart"/>
            <w:r w:rsidRPr="00CC55ED">
              <w:rPr>
                <w:rFonts w:ascii="Times New Roman" w:eastAsia="Calibri" w:hAnsi="Times New Roman"/>
                <w:sz w:val="20"/>
                <w:szCs w:val="20"/>
              </w:rPr>
              <w:t>Сентябрьский</w:t>
            </w:r>
            <w:proofErr w:type="gramEnd"/>
            <w:r w:rsidRPr="00CC55ED">
              <w:rPr>
                <w:rFonts w:ascii="Times New Roman" w:eastAsia="Calibri" w:hAnsi="Times New Roman"/>
                <w:sz w:val="20"/>
                <w:szCs w:val="20"/>
              </w:rPr>
              <w:t xml:space="preserve"> на 2019-2025 годы» </w:t>
            </w:r>
          </w:p>
          <w:p w:rsidR="00CC55ED" w:rsidRPr="00CC55ED" w:rsidRDefault="00CC55ED" w:rsidP="00CC55ED">
            <w:pPr>
              <w:suppressAutoHyphens/>
              <w:spacing w:after="0" w:line="240" w:lineRule="auto"/>
              <w:rPr>
                <w:rFonts w:ascii="Times New Roman" w:eastAsia="Calibri" w:hAnsi="Times New Roman"/>
                <w:sz w:val="20"/>
                <w:szCs w:val="20"/>
              </w:rPr>
            </w:pPr>
          </w:p>
        </w:tc>
      </w:tr>
      <w:tr w:rsidR="00CC55ED" w:rsidRPr="00CC55ED" w:rsidTr="00CC55ED">
        <w:trPr>
          <w:trHeight w:val="267"/>
        </w:trPr>
        <w:tc>
          <w:tcPr>
            <w:tcW w:w="2102" w:type="pct"/>
            <w:tcBorders>
              <w:top w:val="single" w:sz="4" w:space="0" w:color="auto"/>
              <w:left w:val="single" w:sz="4" w:space="0" w:color="auto"/>
              <w:bottom w:val="single" w:sz="4" w:space="0" w:color="auto"/>
              <w:right w:val="single" w:sz="4" w:space="0" w:color="auto"/>
            </w:tcBorders>
            <w:vAlign w:val="center"/>
            <w:hideMark/>
          </w:tcPr>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Дата утверждения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tcPr>
          <w:p w:rsidR="00CC55ED" w:rsidRPr="00CC55ED" w:rsidRDefault="00CC55ED" w:rsidP="00CC55ED">
            <w:pPr>
              <w:suppressAutoHyphens/>
              <w:spacing w:after="0" w:line="240" w:lineRule="auto"/>
              <w:rPr>
                <w:rFonts w:ascii="Times New Roman" w:eastAsia="Calibri" w:hAnsi="Times New Roman"/>
                <w:bCs/>
                <w:sz w:val="20"/>
                <w:szCs w:val="20"/>
                <w:lang w:eastAsia="ar-SA"/>
              </w:rPr>
            </w:pPr>
          </w:p>
        </w:tc>
      </w:tr>
      <w:tr w:rsidR="00CC55ED" w:rsidRPr="00CC55ED" w:rsidTr="00CC55ED">
        <w:trPr>
          <w:trHeight w:val="218"/>
        </w:trPr>
        <w:tc>
          <w:tcPr>
            <w:tcW w:w="2102" w:type="pct"/>
            <w:tcBorders>
              <w:top w:val="single" w:sz="4" w:space="0" w:color="auto"/>
              <w:left w:val="single" w:sz="4" w:space="0" w:color="auto"/>
              <w:bottom w:val="single" w:sz="4" w:space="0" w:color="auto"/>
              <w:right w:val="single" w:sz="4" w:space="0" w:color="auto"/>
            </w:tcBorders>
            <w:vAlign w:val="center"/>
            <w:hideMark/>
          </w:tcPr>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Ответственный исполнитель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CC55ED" w:rsidRPr="00CC55ED" w:rsidRDefault="00CC55ED" w:rsidP="00CC55ED">
            <w:pPr>
              <w:suppressAutoHyphens/>
              <w:spacing w:after="0" w:line="240" w:lineRule="auto"/>
              <w:rPr>
                <w:rFonts w:ascii="Times New Roman" w:eastAsia="Calibri" w:hAnsi="Times New Roman"/>
                <w:bCs/>
                <w:sz w:val="20"/>
                <w:szCs w:val="20"/>
                <w:lang w:eastAsia="ar-SA"/>
              </w:rPr>
            </w:pPr>
            <w:r w:rsidRPr="00CC55ED">
              <w:rPr>
                <w:rFonts w:ascii="Times New Roman" w:hAnsi="Times New Roman"/>
                <w:sz w:val="20"/>
                <w:szCs w:val="20"/>
              </w:rPr>
              <w:t xml:space="preserve">Муниципальное учреждение «Администрация  сельского поселения </w:t>
            </w:r>
            <w:proofErr w:type="gramStart"/>
            <w:r w:rsidRPr="00CC55ED">
              <w:rPr>
                <w:rFonts w:ascii="Times New Roman" w:hAnsi="Times New Roman"/>
                <w:sz w:val="20"/>
                <w:szCs w:val="20"/>
              </w:rPr>
              <w:t>Сентябрьский</w:t>
            </w:r>
            <w:proofErr w:type="gramEnd"/>
            <w:r w:rsidRPr="00CC55ED">
              <w:rPr>
                <w:rFonts w:ascii="Times New Roman" w:hAnsi="Times New Roman"/>
                <w:sz w:val="20"/>
                <w:szCs w:val="20"/>
              </w:rPr>
              <w:t>»</w:t>
            </w:r>
          </w:p>
        </w:tc>
      </w:tr>
      <w:tr w:rsidR="00CC55ED" w:rsidRPr="00CC55ED" w:rsidTr="00CC55ED">
        <w:trPr>
          <w:cantSplit/>
          <w:trHeight w:val="182"/>
        </w:trPr>
        <w:tc>
          <w:tcPr>
            <w:tcW w:w="2102" w:type="pct"/>
            <w:tcBorders>
              <w:top w:val="single" w:sz="4" w:space="0" w:color="auto"/>
              <w:left w:val="single" w:sz="4" w:space="0" w:color="auto"/>
              <w:bottom w:val="single" w:sz="4" w:space="0" w:color="auto"/>
              <w:right w:val="single" w:sz="4" w:space="0" w:color="auto"/>
            </w:tcBorders>
            <w:vAlign w:val="center"/>
            <w:hideMark/>
          </w:tcPr>
          <w:p w:rsidR="00CC55ED" w:rsidRPr="00CC55ED" w:rsidRDefault="00CC55ED" w:rsidP="00CC55ED">
            <w:pPr>
              <w:suppressAutoHyphens/>
              <w:spacing w:after="0" w:line="240" w:lineRule="auto"/>
              <w:rPr>
                <w:rFonts w:ascii="Times New Roman" w:eastAsia="Calibri" w:hAnsi="Times New Roman"/>
                <w:sz w:val="20"/>
                <w:szCs w:val="20"/>
              </w:rPr>
            </w:pPr>
            <w:r w:rsidRPr="00CC55ED">
              <w:rPr>
                <w:rFonts w:ascii="Times New Roman" w:eastAsia="Calibri" w:hAnsi="Times New Roman"/>
                <w:sz w:val="20"/>
                <w:szCs w:val="20"/>
              </w:rPr>
              <w:t xml:space="preserve">Соисполнители муниципальной </w:t>
            </w:r>
            <w:r w:rsidRPr="00CC55ED">
              <w:rPr>
                <w:rFonts w:ascii="Times New Roman" w:eastAsia="Calibri" w:hAnsi="Times New Roman"/>
                <w:sz w:val="20"/>
                <w:szCs w:val="20"/>
              </w:rPr>
              <w:br/>
              <w:t>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CC55ED" w:rsidRPr="00CC55ED" w:rsidRDefault="00CC55ED" w:rsidP="00CC55ED">
            <w:pPr>
              <w:spacing w:after="0" w:line="240" w:lineRule="auto"/>
              <w:rPr>
                <w:rFonts w:ascii="Times New Roman" w:eastAsia="Calibri" w:hAnsi="Times New Roman"/>
                <w:bCs/>
                <w:sz w:val="20"/>
                <w:szCs w:val="20"/>
                <w:lang w:eastAsia="ar-SA"/>
              </w:rPr>
            </w:pPr>
            <w:r w:rsidRPr="00CC55ED">
              <w:rPr>
                <w:rFonts w:ascii="Times New Roman" w:hAnsi="Times New Roman"/>
                <w:sz w:val="20"/>
                <w:szCs w:val="20"/>
              </w:rPr>
              <w:t>отсутствуют</w:t>
            </w:r>
          </w:p>
        </w:tc>
      </w:tr>
      <w:tr w:rsidR="00CC55ED" w:rsidRPr="00CC55ED" w:rsidTr="00CC55ED">
        <w:tc>
          <w:tcPr>
            <w:tcW w:w="2102" w:type="pct"/>
            <w:tcBorders>
              <w:top w:val="single" w:sz="4" w:space="0" w:color="auto"/>
              <w:left w:val="single" w:sz="4" w:space="0" w:color="auto"/>
              <w:bottom w:val="single" w:sz="4" w:space="0" w:color="auto"/>
              <w:right w:val="single" w:sz="4" w:space="0" w:color="auto"/>
            </w:tcBorders>
            <w:vAlign w:val="center"/>
            <w:hideMark/>
          </w:tcPr>
          <w:p w:rsidR="00CC55ED" w:rsidRPr="00CC55ED" w:rsidRDefault="00CC55ED" w:rsidP="00CC55ED">
            <w:pPr>
              <w:suppressAutoHyphens/>
              <w:spacing w:after="0" w:line="240" w:lineRule="auto"/>
              <w:rPr>
                <w:rFonts w:ascii="Times New Roman" w:eastAsia="Calibri" w:hAnsi="Times New Roman"/>
                <w:sz w:val="20"/>
                <w:szCs w:val="20"/>
              </w:rPr>
            </w:pPr>
            <w:r w:rsidRPr="00CC55ED">
              <w:rPr>
                <w:rFonts w:ascii="Times New Roman" w:eastAsia="Calibri" w:hAnsi="Times New Roman"/>
                <w:sz w:val="20"/>
                <w:szCs w:val="20"/>
              </w:rPr>
              <w:t xml:space="preserve">Цели муниципальной </w:t>
            </w:r>
            <w:r w:rsidRPr="00CC55ED">
              <w:rPr>
                <w:rFonts w:ascii="Times New Roman" w:eastAsia="Calibri" w:hAnsi="Times New Roman"/>
                <w:sz w:val="20"/>
                <w:szCs w:val="20"/>
              </w:rPr>
              <w:br/>
              <w:t>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CC55ED" w:rsidRPr="00CC55ED" w:rsidRDefault="00CC55ED" w:rsidP="00CC55ED">
            <w:pPr>
              <w:tabs>
                <w:tab w:val="left" w:pos="287"/>
              </w:tabs>
              <w:suppressAutoHyphens/>
              <w:spacing w:after="0" w:line="240" w:lineRule="auto"/>
              <w:ind w:left="4"/>
              <w:rPr>
                <w:rFonts w:ascii="Times New Roman" w:eastAsia="Calibri" w:hAnsi="Times New Roman"/>
                <w:bCs/>
                <w:sz w:val="20"/>
                <w:szCs w:val="20"/>
                <w:lang w:eastAsia="ar-SA"/>
              </w:rPr>
            </w:pPr>
            <w:r w:rsidRPr="00CC55ED">
              <w:rPr>
                <w:rFonts w:ascii="Times New Roman" w:hAnsi="Times New Roman"/>
                <w:sz w:val="20"/>
                <w:szCs w:val="20"/>
              </w:rPr>
              <w:t xml:space="preserve">Формирование эффективной системы управления имуществом муниципального образования сельского поселения </w:t>
            </w:r>
            <w:proofErr w:type="gramStart"/>
            <w:r w:rsidRPr="00CC55ED">
              <w:rPr>
                <w:rFonts w:ascii="Times New Roman" w:hAnsi="Times New Roman"/>
                <w:sz w:val="20"/>
                <w:szCs w:val="20"/>
              </w:rPr>
              <w:t>Сентябрьский</w:t>
            </w:r>
            <w:proofErr w:type="gramEnd"/>
          </w:p>
        </w:tc>
      </w:tr>
      <w:tr w:rsidR="00CC55ED" w:rsidRPr="00CC55ED" w:rsidTr="00CC55ED">
        <w:trPr>
          <w:trHeight w:val="997"/>
        </w:trPr>
        <w:tc>
          <w:tcPr>
            <w:tcW w:w="2102" w:type="pct"/>
            <w:tcBorders>
              <w:top w:val="single" w:sz="4" w:space="0" w:color="auto"/>
              <w:left w:val="single" w:sz="4" w:space="0" w:color="auto"/>
              <w:bottom w:val="single" w:sz="4" w:space="0" w:color="auto"/>
              <w:right w:val="single" w:sz="4" w:space="0" w:color="auto"/>
            </w:tcBorders>
            <w:vAlign w:val="center"/>
            <w:hideMark/>
          </w:tcPr>
          <w:p w:rsidR="00CC55ED" w:rsidRPr="00CC55ED" w:rsidRDefault="00CC55ED" w:rsidP="00CC55ED">
            <w:pPr>
              <w:suppressAutoHyphens/>
              <w:spacing w:after="0" w:line="240" w:lineRule="auto"/>
              <w:rPr>
                <w:rFonts w:ascii="Times New Roman" w:eastAsia="Calibri" w:hAnsi="Times New Roman"/>
                <w:sz w:val="20"/>
                <w:szCs w:val="20"/>
              </w:rPr>
            </w:pPr>
            <w:r w:rsidRPr="00CC55ED">
              <w:rPr>
                <w:rFonts w:ascii="Times New Roman" w:eastAsia="Calibri" w:hAnsi="Times New Roman"/>
                <w:sz w:val="20"/>
                <w:szCs w:val="20"/>
              </w:rPr>
              <w:t>Задачи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CC55ED" w:rsidRPr="00CC55ED" w:rsidRDefault="00CC55ED" w:rsidP="00CC55ED">
            <w:pPr>
              <w:numPr>
                <w:ilvl w:val="0"/>
                <w:numId w:val="20"/>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CC55ED">
              <w:rPr>
                <w:rFonts w:ascii="Times New Roman" w:eastAsia="Calibri" w:hAnsi="Times New Roman"/>
                <w:bCs/>
                <w:sz w:val="20"/>
                <w:szCs w:val="20"/>
                <w:lang w:eastAsia="ar-SA"/>
              </w:rPr>
              <w:t>Совершенствование системы управления муниципальным имуществом;</w:t>
            </w:r>
          </w:p>
          <w:p w:rsidR="00CC55ED" w:rsidRPr="00CC55ED" w:rsidRDefault="00CC55ED" w:rsidP="00CC55ED">
            <w:pPr>
              <w:numPr>
                <w:ilvl w:val="0"/>
                <w:numId w:val="20"/>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CC55ED">
              <w:rPr>
                <w:rFonts w:ascii="Times New Roman" w:eastAsia="Calibri" w:hAnsi="Times New Roman"/>
                <w:bCs/>
                <w:sz w:val="20"/>
                <w:szCs w:val="20"/>
                <w:lang w:eastAsia="ar-SA"/>
              </w:rPr>
              <w:t xml:space="preserve">Обеспечение условий для выполнения функций, возложенных на МУ «Администрация поселения </w:t>
            </w:r>
            <w:proofErr w:type="gramStart"/>
            <w:r w:rsidRPr="00CC55ED">
              <w:rPr>
                <w:rFonts w:ascii="Times New Roman" w:eastAsia="Calibri" w:hAnsi="Times New Roman"/>
                <w:bCs/>
                <w:sz w:val="20"/>
                <w:szCs w:val="20"/>
                <w:lang w:eastAsia="ar-SA"/>
              </w:rPr>
              <w:t>Сентябрьский</w:t>
            </w:r>
            <w:proofErr w:type="gramEnd"/>
            <w:r w:rsidRPr="00CC55ED">
              <w:rPr>
                <w:rFonts w:ascii="Times New Roman" w:eastAsia="Calibri" w:hAnsi="Times New Roman"/>
                <w:bCs/>
                <w:sz w:val="20"/>
                <w:szCs w:val="20"/>
                <w:lang w:eastAsia="ar-SA"/>
              </w:rPr>
              <w:t>»;</w:t>
            </w:r>
          </w:p>
          <w:p w:rsidR="00CC55ED" w:rsidRPr="00CC55ED" w:rsidRDefault="00CC55ED" w:rsidP="00CC55ED">
            <w:pPr>
              <w:numPr>
                <w:ilvl w:val="0"/>
                <w:numId w:val="20"/>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CC55ED">
              <w:rPr>
                <w:rFonts w:ascii="Times New Roman" w:eastAsia="Calibri" w:hAnsi="Times New Roman"/>
                <w:bCs/>
                <w:sz w:val="20"/>
                <w:szCs w:val="20"/>
                <w:lang w:eastAsia="ar-SA"/>
              </w:rPr>
              <w:t>Обеспечение оптимального состава имущества для исполнения полномочий органами муниципальной власти;</w:t>
            </w:r>
          </w:p>
          <w:p w:rsidR="00CC55ED" w:rsidRPr="00CC55ED" w:rsidRDefault="00CC55ED" w:rsidP="00CC55ED">
            <w:pPr>
              <w:numPr>
                <w:ilvl w:val="0"/>
                <w:numId w:val="20"/>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CC55ED">
              <w:rPr>
                <w:rFonts w:ascii="Times New Roman" w:eastAsia="Calibri" w:hAnsi="Times New Roman"/>
                <w:bCs/>
                <w:sz w:val="20"/>
                <w:szCs w:val="20"/>
                <w:lang w:eastAsia="ar-SA"/>
              </w:rPr>
              <w:t>Учет и контроль использования имущества;</w:t>
            </w:r>
          </w:p>
          <w:p w:rsidR="00CC55ED" w:rsidRPr="00CC55ED" w:rsidRDefault="00CC55ED" w:rsidP="00CC55ED">
            <w:pPr>
              <w:numPr>
                <w:ilvl w:val="0"/>
                <w:numId w:val="20"/>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CC55ED">
              <w:rPr>
                <w:rFonts w:ascii="Times New Roman" w:eastAsia="Calibri" w:hAnsi="Times New Roman"/>
                <w:bCs/>
                <w:sz w:val="20"/>
                <w:szCs w:val="20"/>
                <w:lang w:eastAsia="ar-SA"/>
              </w:rPr>
              <w:t>Исполнение в предусмотренном законом порядке полномочий по решению вопросов местного значения поселений;</w:t>
            </w:r>
          </w:p>
          <w:p w:rsidR="00CC55ED" w:rsidRPr="00CC55ED" w:rsidRDefault="00CC55ED" w:rsidP="00CC55ED">
            <w:pPr>
              <w:numPr>
                <w:ilvl w:val="0"/>
                <w:numId w:val="20"/>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CC55ED">
              <w:rPr>
                <w:rFonts w:ascii="Times New Roman" w:eastAsia="Calibri" w:hAnsi="Times New Roman"/>
                <w:bCs/>
                <w:sz w:val="20"/>
                <w:szCs w:val="20"/>
                <w:lang w:eastAsia="ar-SA"/>
              </w:rPr>
              <w:t>Учет и контроль использования муниципального жилищного фонда.</w:t>
            </w:r>
          </w:p>
        </w:tc>
      </w:tr>
      <w:tr w:rsidR="00CC55ED" w:rsidRPr="00CC55ED" w:rsidTr="00CC55ED">
        <w:trPr>
          <w:trHeight w:val="142"/>
        </w:trPr>
        <w:tc>
          <w:tcPr>
            <w:tcW w:w="2102" w:type="pct"/>
            <w:tcBorders>
              <w:top w:val="single" w:sz="4" w:space="0" w:color="auto"/>
              <w:left w:val="single" w:sz="4" w:space="0" w:color="auto"/>
              <w:bottom w:val="single" w:sz="4" w:space="0" w:color="auto"/>
              <w:right w:val="single" w:sz="4" w:space="0" w:color="auto"/>
            </w:tcBorders>
            <w:vAlign w:val="center"/>
            <w:hideMark/>
          </w:tcPr>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 xml:space="preserve">Подпрограммы </w:t>
            </w:r>
          </w:p>
        </w:tc>
        <w:tc>
          <w:tcPr>
            <w:tcW w:w="2898" w:type="pct"/>
            <w:tcBorders>
              <w:top w:val="single" w:sz="4" w:space="0" w:color="auto"/>
              <w:left w:val="single" w:sz="4" w:space="0" w:color="auto"/>
              <w:bottom w:val="single" w:sz="4" w:space="0" w:color="auto"/>
              <w:right w:val="single" w:sz="4" w:space="0" w:color="auto"/>
            </w:tcBorders>
            <w:vAlign w:val="center"/>
            <w:hideMark/>
          </w:tcPr>
          <w:p w:rsidR="00CC55ED" w:rsidRPr="00CC55ED" w:rsidRDefault="00CC55ED" w:rsidP="00CC55ED">
            <w:pPr>
              <w:tabs>
                <w:tab w:val="left" w:pos="328"/>
              </w:tabs>
              <w:contextualSpacing/>
              <w:rPr>
                <w:rFonts w:ascii="Times New Roman" w:hAnsi="Times New Roman"/>
                <w:sz w:val="20"/>
                <w:szCs w:val="20"/>
              </w:rPr>
            </w:pPr>
            <w:r w:rsidRPr="00CC55ED">
              <w:rPr>
                <w:rFonts w:ascii="Times New Roman" w:hAnsi="Times New Roman"/>
                <w:sz w:val="20"/>
                <w:szCs w:val="20"/>
              </w:rPr>
              <w:t>нет</w:t>
            </w:r>
          </w:p>
        </w:tc>
      </w:tr>
      <w:tr w:rsidR="00CC55ED" w:rsidRPr="00CC55ED" w:rsidTr="00CC55ED">
        <w:trPr>
          <w:trHeight w:val="1240"/>
        </w:trPr>
        <w:tc>
          <w:tcPr>
            <w:tcW w:w="2102" w:type="pct"/>
            <w:tcBorders>
              <w:top w:val="single" w:sz="4" w:space="0" w:color="auto"/>
              <w:left w:val="single" w:sz="4" w:space="0" w:color="auto"/>
              <w:bottom w:val="single" w:sz="4" w:space="0" w:color="auto"/>
              <w:right w:val="single" w:sz="4" w:space="0" w:color="auto"/>
            </w:tcBorders>
            <w:vAlign w:val="center"/>
          </w:tcPr>
          <w:p w:rsidR="00CC55ED" w:rsidRPr="00CC55ED" w:rsidRDefault="00CC55ED" w:rsidP="00CC55ED">
            <w:pPr>
              <w:suppressAutoHyphens/>
              <w:spacing w:after="0" w:line="240" w:lineRule="auto"/>
              <w:rPr>
                <w:rFonts w:ascii="Times New Roman" w:eastAsia="Calibri" w:hAnsi="Times New Roman"/>
                <w:sz w:val="20"/>
                <w:szCs w:val="20"/>
              </w:rPr>
            </w:pPr>
            <w:r w:rsidRPr="00CC55ED">
              <w:rPr>
                <w:rFonts w:ascii="Times New Roman" w:eastAsia="Calibri" w:hAnsi="Times New Roman"/>
                <w:sz w:val="20"/>
                <w:szCs w:val="20"/>
              </w:rPr>
              <w:t>Целевые показатели муниципальной программы</w:t>
            </w:r>
          </w:p>
          <w:p w:rsidR="00CC55ED" w:rsidRPr="00CC55ED" w:rsidRDefault="00CC55ED" w:rsidP="00CC55ED">
            <w:pPr>
              <w:suppressAutoHyphens/>
              <w:spacing w:after="0" w:line="240" w:lineRule="auto"/>
              <w:rPr>
                <w:rFonts w:ascii="Times New Roman" w:eastAsia="Calibri" w:hAnsi="Times New Roman"/>
                <w:sz w:val="20"/>
                <w:szCs w:val="20"/>
              </w:rPr>
            </w:pPr>
          </w:p>
          <w:p w:rsidR="00CC55ED" w:rsidRPr="00CC55ED" w:rsidRDefault="00CC55ED" w:rsidP="00CC55ED">
            <w:pPr>
              <w:suppressAutoHyphens/>
              <w:spacing w:after="0" w:line="240" w:lineRule="auto"/>
              <w:rPr>
                <w:rFonts w:ascii="Times New Roman" w:eastAsia="Calibri" w:hAnsi="Times New Roman"/>
                <w:sz w:val="20"/>
                <w:szCs w:val="20"/>
              </w:rPr>
            </w:pPr>
          </w:p>
          <w:p w:rsidR="00CC55ED" w:rsidRPr="00CC55ED" w:rsidRDefault="00CC55ED" w:rsidP="00CC55ED">
            <w:pPr>
              <w:suppressAutoHyphens/>
              <w:spacing w:after="0" w:line="240" w:lineRule="auto"/>
              <w:rPr>
                <w:rFonts w:ascii="Times New Roman" w:eastAsia="Calibri" w:hAnsi="Times New Roman"/>
                <w:sz w:val="20"/>
                <w:szCs w:val="20"/>
              </w:rPr>
            </w:pPr>
          </w:p>
          <w:p w:rsidR="00CC55ED" w:rsidRPr="00CC55ED" w:rsidRDefault="00CC55ED" w:rsidP="00CC55ED">
            <w:pPr>
              <w:suppressAutoHyphens/>
              <w:spacing w:after="0" w:line="240" w:lineRule="auto"/>
              <w:rPr>
                <w:rFonts w:ascii="Times New Roman" w:eastAsia="Calibri" w:hAnsi="Times New Roman"/>
                <w:sz w:val="20"/>
                <w:szCs w:val="20"/>
              </w:rPr>
            </w:pPr>
          </w:p>
        </w:tc>
        <w:tc>
          <w:tcPr>
            <w:tcW w:w="2898" w:type="pct"/>
            <w:tcBorders>
              <w:top w:val="single" w:sz="4" w:space="0" w:color="auto"/>
              <w:left w:val="single" w:sz="4" w:space="0" w:color="auto"/>
              <w:bottom w:val="single" w:sz="4" w:space="0" w:color="auto"/>
              <w:right w:val="single" w:sz="4" w:space="0" w:color="auto"/>
            </w:tcBorders>
            <w:vAlign w:val="center"/>
          </w:tcPr>
          <w:p w:rsidR="00CC55ED" w:rsidRPr="00CC55ED" w:rsidRDefault="00CC55ED" w:rsidP="00CC55ED">
            <w:pPr>
              <w:numPr>
                <w:ilvl w:val="0"/>
                <w:numId w:val="21"/>
              </w:numPr>
              <w:tabs>
                <w:tab w:val="left" w:pos="287"/>
              </w:tabs>
              <w:suppressAutoHyphens/>
              <w:spacing w:after="0" w:line="240" w:lineRule="auto"/>
              <w:ind w:left="0"/>
              <w:rPr>
                <w:rFonts w:ascii="Times New Roman" w:eastAsia="Calibri" w:hAnsi="Times New Roman"/>
                <w:bCs/>
                <w:sz w:val="20"/>
                <w:szCs w:val="20"/>
                <w:lang w:eastAsia="ar-SA"/>
              </w:rPr>
            </w:pPr>
            <w:r w:rsidRPr="00CC55ED">
              <w:rPr>
                <w:rFonts w:ascii="Times New Roman" w:hAnsi="Times New Roman"/>
                <w:color w:val="000000"/>
                <w:sz w:val="20"/>
                <w:szCs w:val="20"/>
              </w:rPr>
              <w:t>Доля объектов недвижимого имущества, находящегося в муниципальной собственности, на которые зарегистрировано право собственности.</w:t>
            </w:r>
          </w:p>
          <w:p w:rsidR="00CC55ED" w:rsidRPr="00CC55ED" w:rsidRDefault="00CC55ED" w:rsidP="00CC55ED">
            <w:pPr>
              <w:numPr>
                <w:ilvl w:val="0"/>
                <w:numId w:val="21"/>
              </w:numPr>
              <w:tabs>
                <w:tab w:val="left" w:pos="287"/>
              </w:tabs>
              <w:suppressAutoHyphens/>
              <w:spacing w:after="0" w:line="240" w:lineRule="auto"/>
              <w:ind w:left="0"/>
              <w:rPr>
                <w:rFonts w:ascii="Times New Roman" w:eastAsia="Calibri" w:hAnsi="Times New Roman"/>
                <w:bCs/>
                <w:sz w:val="20"/>
                <w:szCs w:val="20"/>
                <w:lang w:eastAsia="ar-SA"/>
              </w:rPr>
            </w:pPr>
            <w:r w:rsidRPr="00CC55ED">
              <w:rPr>
                <w:rFonts w:ascii="Times New Roman" w:hAnsi="Times New Roman"/>
                <w:color w:val="000000"/>
                <w:sz w:val="20"/>
                <w:szCs w:val="20"/>
              </w:rPr>
              <w:t>Выполнение плана по поступлению дохода от приватизации муниципального имущества.</w:t>
            </w:r>
          </w:p>
          <w:p w:rsidR="00CC55ED" w:rsidRPr="00CC55ED" w:rsidRDefault="00CC55ED" w:rsidP="00CC55ED">
            <w:pPr>
              <w:numPr>
                <w:ilvl w:val="0"/>
                <w:numId w:val="21"/>
              </w:numPr>
              <w:tabs>
                <w:tab w:val="left" w:pos="287"/>
              </w:tabs>
              <w:suppressAutoHyphens/>
              <w:spacing w:after="0" w:line="240" w:lineRule="auto"/>
              <w:ind w:left="0"/>
              <w:rPr>
                <w:rFonts w:ascii="Times New Roman" w:eastAsia="Calibri" w:hAnsi="Times New Roman"/>
                <w:bCs/>
                <w:sz w:val="20"/>
                <w:szCs w:val="20"/>
                <w:lang w:eastAsia="ar-SA"/>
              </w:rPr>
            </w:pPr>
            <w:r w:rsidRPr="00CC55ED">
              <w:rPr>
                <w:rFonts w:ascii="Times New Roman" w:eastAsia="Calibri" w:hAnsi="Times New Roman"/>
                <w:bCs/>
                <w:sz w:val="20"/>
                <w:szCs w:val="20"/>
                <w:lang w:eastAsia="ar-SA"/>
              </w:rPr>
              <w:t>Выполнение плана по поступлению дохода от сдачи в аренду муниципального имущества.</w:t>
            </w:r>
          </w:p>
        </w:tc>
      </w:tr>
      <w:tr w:rsidR="00CC55ED" w:rsidRPr="00CC55ED" w:rsidTr="00CC55ED">
        <w:trPr>
          <w:trHeight w:val="186"/>
        </w:trPr>
        <w:tc>
          <w:tcPr>
            <w:tcW w:w="2102" w:type="pct"/>
            <w:tcBorders>
              <w:top w:val="single" w:sz="4" w:space="0" w:color="auto"/>
              <w:left w:val="single" w:sz="4" w:space="0" w:color="auto"/>
              <w:bottom w:val="single" w:sz="4" w:space="0" w:color="auto"/>
              <w:right w:val="single" w:sz="4" w:space="0" w:color="auto"/>
            </w:tcBorders>
            <w:vAlign w:val="center"/>
            <w:hideMark/>
          </w:tcPr>
          <w:p w:rsidR="00CC55ED" w:rsidRPr="00CC55ED" w:rsidRDefault="00CC55ED" w:rsidP="00CC55ED">
            <w:pPr>
              <w:suppressAutoHyphens/>
              <w:spacing w:after="0" w:line="240" w:lineRule="auto"/>
              <w:rPr>
                <w:rFonts w:ascii="Times New Roman" w:eastAsia="Calibri" w:hAnsi="Times New Roman"/>
                <w:sz w:val="20"/>
                <w:szCs w:val="20"/>
              </w:rPr>
            </w:pPr>
            <w:r w:rsidRPr="00CC55ED">
              <w:rPr>
                <w:rFonts w:ascii="Times New Roman" w:eastAsia="Calibri" w:hAnsi="Times New Roman"/>
                <w:sz w:val="20"/>
                <w:szCs w:val="20"/>
              </w:rPr>
              <w:t>Сроки реализации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CC55ED" w:rsidRPr="00CC55ED" w:rsidRDefault="00CC55ED" w:rsidP="00CC55ED">
            <w:pPr>
              <w:suppressAutoHyphens/>
              <w:spacing w:after="0"/>
              <w:rPr>
                <w:rFonts w:ascii="Times New Roman" w:eastAsia="Calibri" w:hAnsi="Times New Roman"/>
                <w:bCs/>
                <w:sz w:val="20"/>
                <w:szCs w:val="20"/>
                <w:lang w:eastAsia="ar-SA"/>
              </w:rPr>
            </w:pPr>
            <w:r w:rsidRPr="00CC55ED">
              <w:rPr>
                <w:rFonts w:ascii="Times New Roman" w:eastAsia="Calibri" w:hAnsi="Times New Roman"/>
                <w:bCs/>
                <w:sz w:val="20"/>
                <w:szCs w:val="20"/>
                <w:lang w:eastAsia="ar-SA"/>
              </w:rPr>
              <w:t>2019-2025 годы</w:t>
            </w:r>
          </w:p>
        </w:tc>
      </w:tr>
      <w:tr w:rsidR="00CC55ED" w:rsidRPr="00CC55ED" w:rsidTr="00CC55ED">
        <w:trPr>
          <w:trHeight w:val="7232"/>
        </w:trPr>
        <w:tc>
          <w:tcPr>
            <w:tcW w:w="2102" w:type="pct"/>
            <w:tcBorders>
              <w:top w:val="single" w:sz="4" w:space="0" w:color="auto"/>
              <w:left w:val="single" w:sz="4" w:space="0" w:color="auto"/>
              <w:bottom w:val="single" w:sz="4" w:space="0" w:color="auto"/>
              <w:right w:val="single" w:sz="4" w:space="0" w:color="auto"/>
            </w:tcBorders>
            <w:vAlign w:val="center"/>
            <w:hideMark/>
          </w:tcPr>
          <w:p w:rsidR="00CC55ED" w:rsidRPr="00CC55ED" w:rsidRDefault="00CC55ED" w:rsidP="00CC55ED">
            <w:pPr>
              <w:suppressAutoHyphens/>
              <w:spacing w:after="0"/>
              <w:rPr>
                <w:rFonts w:ascii="Times New Roman" w:eastAsia="Calibri" w:hAnsi="Times New Roman"/>
                <w:sz w:val="20"/>
                <w:szCs w:val="20"/>
              </w:rPr>
            </w:pPr>
            <w:r w:rsidRPr="00CC55ED">
              <w:rPr>
                <w:rFonts w:ascii="Times New Roman" w:eastAsia="Calibri" w:hAnsi="Times New Roman"/>
                <w:sz w:val="20"/>
                <w:szCs w:val="20"/>
              </w:rPr>
              <w:lastRenderedPageBreak/>
              <w:t xml:space="preserve">Финансовое обеспечение муниципальной </w:t>
            </w:r>
            <w:r w:rsidRPr="00CC55ED">
              <w:rPr>
                <w:rFonts w:ascii="Times New Roman" w:eastAsia="Calibri" w:hAnsi="Times New Roman"/>
                <w:sz w:val="20"/>
                <w:szCs w:val="20"/>
              </w:rPr>
              <w:br/>
              <w:t>программы</w:t>
            </w:r>
          </w:p>
        </w:tc>
        <w:tc>
          <w:tcPr>
            <w:tcW w:w="2898" w:type="pct"/>
            <w:tcBorders>
              <w:top w:val="single" w:sz="4" w:space="0" w:color="auto"/>
              <w:left w:val="single" w:sz="4" w:space="0" w:color="auto"/>
              <w:bottom w:val="single" w:sz="4" w:space="0" w:color="auto"/>
              <w:right w:val="single" w:sz="4" w:space="0" w:color="auto"/>
            </w:tcBorders>
            <w:vAlign w:val="center"/>
          </w:tcPr>
          <w:p w:rsidR="00CC55ED" w:rsidRPr="00CC55ED" w:rsidRDefault="00CC55ED" w:rsidP="00CC55ED">
            <w:pPr>
              <w:spacing w:after="0" w:line="240" w:lineRule="auto"/>
              <w:jc w:val="both"/>
              <w:rPr>
                <w:rFonts w:ascii="Times New Roman" w:hAnsi="Times New Roman"/>
                <w:sz w:val="20"/>
                <w:szCs w:val="20"/>
              </w:rPr>
            </w:pPr>
            <w:r w:rsidRPr="00CC55ED">
              <w:rPr>
                <w:rFonts w:ascii="Times New Roman" w:hAnsi="Times New Roman"/>
                <w:sz w:val="20"/>
                <w:szCs w:val="20"/>
              </w:rPr>
              <w:t xml:space="preserve">Общий объем финансирования муниципальной программы 5 390,00000 тыс. рублей, в том числе: </w:t>
            </w:r>
          </w:p>
          <w:p w:rsidR="00CC55ED" w:rsidRPr="00CC55ED" w:rsidRDefault="00CC55ED" w:rsidP="00CC55ED">
            <w:pPr>
              <w:autoSpaceDE w:val="0"/>
              <w:autoSpaceDN w:val="0"/>
              <w:adjustRightInd w:val="0"/>
              <w:spacing w:after="0" w:line="240" w:lineRule="auto"/>
              <w:rPr>
                <w:rFonts w:ascii="Times New Roman" w:hAnsi="Times New Roman"/>
                <w:sz w:val="20"/>
                <w:szCs w:val="20"/>
              </w:rPr>
            </w:pPr>
            <w:r w:rsidRPr="00CC55ED">
              <w:rPr>
                <w:rFonts w:ascii="Times New Roman" w:hAnsi="Times New Roman"/>
                <w:sz w:val="20"/>
                <w:szCs w:val="20"/>
              </w:rPr>
              <w:t>2019 год – 770,00000 тыс. рублей;</w:t>
            </w:r>
          </w:p>
          <w:p w:rsidR="00CC55ED" w:rsidRPr="00CC55ED" w:rsidRDefault="00CC55ED" w:rsidP="00CC55ED">
            <w:pPr>
              <w:autoSpaceDE w:val="0"/>
              <w:autoSpaceDN w:val="0"/>
              <w:adjustRightInd w:val="0"/>
              <w:spacing w:after="0" w:line="240" w:lineRule="auto"/>
              <w:rPr>
                <w:rFonts w:ascii="Times New Roman" w:hAnsi="Times New Roman"/>
                <w:sz w:val="20"/>
                <w:szCs w:val="20"/>
              </w:rPr>
            </w:pPr>
            <w:r w:rsidRPr="00CC55ED">
              <w:rPr>
                <w:rFonts w:ascii="Times New Roman" w:hAnsi="Times New Roman"/>
                <w:sz w:val="20"/>
                <w:szCs w:val="20"/>
              </w:rPr>
              <w:t>2020 год – 770,00000 тыс. рублей;</w:t>
            </w:r>
          </w:p>
          <w:p w:rsidR="00CC55ED" w:rsidRPr="00CC55ED" w:rsidRDefault="00CC55ED" w:rsidP="00CC55ED">
            <w:pPr>
              <w:autoSpaceDE w:val="0"/>
              <w:autoSpaceDN w:val="0"/>
              <w:adjustRightInd w:val="0"/>
              <w:spacing w:after="0" w:line="240" w:lineRule="auto"/>
              <w:rPr>
                <w:rFonts w:ascii="Times New Roman" w:hAnsi="Times New Roman"/>
                <w:sz w:val="20"/>
                <w:szCs w:val="20"/>
              </w:rPr>
            </w:pPr>
            <w:r w:rsidRPr="00CC55ED">
              <w:rPr>
                <w:rFonts w:ascii="Times New Roman" w:hAnsi="Times New Roman"/>
                <w:sz w:val="20"/>
                <w:szCs w:val="20"/>
              </w:rPr>
              <w:t>2021 год – 770,00000 тыс. рублей;</w:t>
            </w:r>
          </w:p>
          <w:p w:rsidR="00CC55ED" w:rsidRPr="00CC55ED" w:rsidRDefault="00CC55ED" w:rsidP="00CC55ED">
            <w:pPr>
              <w:tabs>
                <w:tab w:val="left" w:pos="0"/>
              </w:tabs>
              <w:spacing w:after="0" w:line="240" w:lineRule="auto"/>
              <w:contextualSpacing/>
              <w:jc w:val="both"/>
              <w:rPr>
                <w:rFonts w:ascii="Times New Roman" w:hAnsi="Times New Roman"/>
                <w:sz w:val="20"/>
                <w:szCs w:val="20"/>
              </w:rPr>
            </w:pPr>
            <w:r w:rsidRPr="00CC55ED">
              <w:rPr>
                <w:rFonts w:ascii="Times New Roman" w:hAnsi="Times New Roman"/>
                <w:sz w:val="20"/>
                <w:szCs w:val="20"/>
              </w:rPr>
              <w:t>2022 год – 770,00000 тыс. рублей;</w:t>
            </w:r>
          </w:p>
          <w:p w:rsidR="00CC55ED" w:rsidRPr="00CC55ED" w:rsidRDefault="00CC55ED" w:rsidP="00CC55ED">
            <w:pPr>
              <w:tabs>
                <w:tab w:val="left" w:pos="0"/>
              </w:tabs>
              <w:spacing w:after="0" w:line="240" w:lineRule="auto"/>
              <w:contextualSpacing/>
              <w:jc w:val="both"/>
              <w:rPr>
                <w:rFonts w:ascii="Times New Roman" w:hAnsi="Times New Roman"/>
                <w:sz w:val="20"/>
                <w:szCs w:val="20"/>
              </w:rPr>
            </w:pPr>
            <w:r w:rsidRPr="00CC55ED">
              <w:rPr>
                <w:rFonts w:ascii="Times New Roman" w:hAnsi="Times New Roman"/>
                <w:sz w:val="20"/>
                <w:szCs w:val="20"/>
              </w:rPr>
              <w:t>2023 год – 770,00000 тыс. рублей;</w:t>
            </w:r>
          </w:p>
          <w:p w:rsidR="00CC55ED" w:rsidRPr="00CC55ED" w:rsidRDefault="00CC55ED" w:rsidP="00CC55ED">
            <w:pPr>
              <w:tabs>
                <w:tab w:val="left" w:pos="0"/>
              </w:tabs>
              <w:spacing w:after="0" w:line="240" w:lineRule="auto"/>
              <w:contextualSpacing/>
              <w:jc w:val="both"/>
              <w:rPr>
                <w:rFonts w:ascii="Times New Roman" w:hAnsi="Times New Roman"/>
                <w:sz w:val="20"/>
                <w:szCs w:val="20"/>
              </w:rPr>
            </w:pPr>
            <w:r w:rsidRPr="00CC55ED">
              <w:rPr>
                <w:rFonts w:ascii="Times New Roman" w:hAnsi="Times New Roman"/>
                <w:sz w:val="20"/>
                <w:szCs w:val="20"/>
              </w:rPr>
              <w:t>2024 год – 770,00000 тыс. рублей;</w:t>
            </w:r>
          </w:p>
          <w:p w:rsidR="00CC55ED" w:rsidRPr="00CC55ED" w:rsidRDefault="00CC55ED" w:rsidP="00CC55ED">
            <w:pPr>
              <w:tabs>
                <w:tab w:val="left" w:pos="0"/>
              </w:tabs>
              <w:spacing w:after="0" w:line="240" w:lineRule="auto"/>
              <w:contextualSpacing/>
              <w:jc w:val="both"/>
              <w:rPr>
                <w:rFonts w:ascii="Times New Roman" w:hAnsi="Times New Roman"/>
                <w:sz w:val="20"/>
                <w:szCs w:val="20"/>
              </w:rPr>
            </w:pPr>
            <w:r w:rsidRPr="00CC55ED">
              <w:rPr>
                <w:rFonts w:ascii="Times New Roman" w:hAnsi="Times New Roman"/>
                <w:sz w:val="20"/>
                <w:szCs w:val="20"/>
              </w:rPr>
              <w:t>2025 год – 770,00000 тыс. рублей;</w:t>
            </w:r>
          </w:p>
          <w:p w:rsidR="00CC55ED" w:rsidRPr="00CC55ED" w:rsidRDefault="00CC55ED" w:rsidP="00CC55ED">
            <w:pPr>
              <w:tabs>
                <w:tab w:val="left" w:pos="0"/>
              </w:tabs>
              <w:spacing w:after="0" w:line="240" w:lineRule="auto"/>
              <w:contextualSpacing/>
              <w:jc w:val="both"/>
              <w:rPr>
                <w:rFonts w:ascii="Times New Roman" w:hAnsi="Times New Roman"/>
                <w:sz w:val="20"/>
                <w:szCs w:val="20"/>
              </w:rPr>
            </w:pPr>
          </w:p>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 xml:space="preserve">Бюджет автономного округа – 0,00000 тыс. рублей, в том числе: </w:t>
            </w:r>
          </w:p>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2019 год – 0,00000 тыс. рублей;</w:t>
            </w:r>
          </w:p>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2020 год – 0,00000 тыс. рублей;</w:t>
            </w:r>
          </w:p>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2021 год – 0,00000 тыс. рублей;</w:t>
            </w:r>
          </w:p>
          <w:p w:rsidR="00CC55ED" w:rsidRPr="00CC55ED" w:rsidRDefault="00CC55ED" w:rsidP="00CC55ED">
            <w:pPr>
              <w:tabs>
                <w:tab w:val="left" w:pos="0"/>
              </w:tabs>
              <w:spacing w:after="0" w:line="240" w:lineRule="auto"/>
              <w:contextualSpacing/>
              <w:jc w:val="both"/>
              <w:rPr>
                <w:rFonts w:ascii="Times New Roman" w:hAnsi="Times New Roman"/>
                <w:sz w:val="20"/>
                <w:szCs w:val="20"/>
              </w:rPr>
            </w:pPr>
            <w:r w:rsidRPr="00CC55ED">
              <w:rPr>
                <w:rFonts w:ascii="Times New Roman" w:hAnsi="Times New Roman"/>
                <w:sz w:val="20"/>
                <w:szCs w:val="20"/>
              </w:rPr>
              <w:t>2022 год – 0,00000 тыс. рублей;</w:t>
            </w:r>
          </w:p>
          <w:p w:rsidR="00CC55ED" w:rsidRPr="00CC55ED" w:rsidRDefault="00CC55ED" w:rsidP="00CC55ED">
            <w:pPr>
              <w:tabs>
                <w:tab w:val="left" w:pos="0"/>
              </w:tabs>
              <w:spacing w:after="0" w:line="240" w:lineRule="auto"/>
              <w:contextualSpacing/>
              <w:jc w:val="both"/>
              <w:rPr>
                <w:rFonts w:ascii="Times New Roman" w:hAnsi="Times New Roman"/>
                <w:sz w:val="20"/>
                <w:szCs w:val="20"/>
              </w:rPr>
            </w:pPr>
            <w:r w:rsidRPr="00CC55ED">
              <w:rPr>
                <w:rFonts w:ascii="Times New Roman" w:hAnsi="Times New Roman"/>
                <w:sz w:val="20"/>
                <w:szCs w:val="20"/>
              </w:rPr>
              <w:t>2023 год – 0,00000 тыс. рублей;</w:t>
            </w:r>
          </w:p>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2024 год – 0,00000 тыс. рублей;</w:t>
            </w:r>
          </w:p>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 xml:space="preserve">2025 год – 0,00000 тыс. рублей. </w:t>
            </w:r>
          </w:p>
          <w:p w:rsidR="00CC55ED" w:rsidRPr="00CC55ED" w:rsidRDefault="00CC55ED" w:rsidP="00CC55ED">
            <w:pPr>
              <w:spacing w:after="0" w:line="240" w:lineRule="auto"/>
              <w:rPr>
                <w:rFonts w:ascii="Times New Roman" w:hAnsi="Times New Roman"/>
                <w:sz w:val="20"/>
                <w:szCs w:val="20"/>
              </w:rPr>
            </w:pPr>
          </w:p>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 xml:space="preserve">Бюджет района – 0,00000 тыс. рублей, в том числе: </w:t>
            </w:r>
          </w:p>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2019 год – 0,00000 тыс. рублей;</w:t>
            </w:r>
          </w:p>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2020 год – 0,00000 тыс. рублей;</w:t>
            </w:r>
          </w:p>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2021 год – 0,00000 тыс. рублей;</w:t>
            </w:r>
          </w:p>
          <w:p w:rsidR="00CC55ED" w:rsidRPr="00CC55ED" w:rsidRDefault="00CC55ED" w:rsidP="00CC55ED">
            <w:pPr>
              <w:tabs>
                <w:tab w:val="left" w:pos="0"/>
              </w:tabs>
              <w:spacing w:after="0" w:line="240" w:lineRule="auto"/>
              <w:contextualSpacing/>
              <w:jc w:val="both"/>
              <w:rPr>
                <w:rFonts w:ascii="Times New Roman" w:hAnsi="Times New Roman"/>
                <w:sz w:val="20"/>
                <w:szCs w:val="20"/>
              </w:rPr>
            </w:pPr>
            <w:r w:rsidRPr="00CC55ED">
              <w:rPr>
                <w:rFonts w:ascii="Times New Roman" w:hAnsi="Times New Roman"/>
                <w:sz w:val="20"/>
                <w:szCs w:val="20"/>
              </w:rPr>
              <w:t>2022 год – 0,00000 тыс. рублей;</w:t>
            </w:r>
          </w:p>
          <w:p w:rsidR="00CC55ED" w:rsidRPr="00CC55ED" w:rsidRDefault="00CC55ED" w:rsidP="00CC55ED">
            <w:pPr>
              <w:tabs>
                <w:tab w:val="left" w:pos="0"/>
              </w:tabs>
              <w:spacing w:after="0" w:line="240" w:lineRule="auto"/>
              <w:contextualSpacing/>
              <w:jc w:val="both"/>
              <w:rPr>
                <w:rFonts w:ascii="Times New Roman" w:hAnsi="Times New Roman"/>
                <w:sz w:val="20"/>
                <w:szCs w:val="20"/>
              </w:rPr>
            </w:pPr>
            <w:r w:rsidRPr="00CC55ED">
              <w:rPr>
                <w:rFonts w:ascii="Times New Roman" w:hAnsi="Times New Roman"/>
                <w:sz w:val="20"/>
                <w:szCs w:val="20"/>
              </w:rPr>
              <w:t>2023 год – 0,00000 тыс. рублей;</w:t>
            </w:r>
          </w:p>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2024 год – 0,00000 тыс. рублей;</w:t>
            </w:r>
          </w:p>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 xml:space="preserve">2025 год – 0,00000 тыс. рублей. </w:t>
            </w:r>
          </w:p>
          <w:p w:rsidR="00CC55ED" w:rsidRPr="00CC55ED" w:rsidRDefault="00CC55ED" w:rsidP="00CC55ED">
            <w:pPr>
              <w:spacing w:after="0" w:line="240" w:lineRule="auto"/>
              <w:rPr>
                <w:rFonts w:ascii="Times New Roman" w:hAnsi="Times New Roman"/>
                <w:sz w:val="20"/>
                <w:szCs w:val="20"/>
              </w:rPr>
            </w:pPr>
          </w:p>
          <w:p w:rsidR="00CC55ED" w:rsidRPr="00CC55ED" w:rsidRDefault="00CC55ED" w:rsidP="00CC55ED">
            <w:pPr>
              <w:spacing w:after="0" w:line="240" w:lineRule="auto"/>
              <w:jc w:val="both"/>
              <w:rPr>
                <w:rFonts w:ascii="Times New Roman" w:hAnsi="Times New Roman"/>
                <w:sz w:val="20"/>
                <w:szCs w:val="20"/>
              </w:rPr>
            </w:pPr>
            <w:r w:rsidRPr="00CC55ED">
              <w:rPr>
                <w:rFonts w:ascii="Times New Roman" w:hAnsi="Times New Roman"/>
                <w:sz w:val="20"/>
                <w:szCs w:val="20"/>
              </w:rPr>
              <w:t xml:space="preserve">Бюджет сельского поселения – 5 390,00000 тыс. рублей, в том числе: </w:t>
            </w:r>
          </w:p>
          <w:p w:rsidR="00CC55ED" w:rsidRPr="00CC55ED" w:rsidRDefault="00CC55ED" w:rsidP="00CC55ED">
            <w:pPr>
              <w:autoSpaceDE w:val="0"/>
              <w:autoSpaceDN w:val="0"/>
              <w:adjustRightInd w:val="0"/>
              <w:spacing w:after="0" w:line="240" w:lineRule="auto"/>
              <w:rPr>
                <w:rFonts w:ascii="Times New Roman" w:hAnsi="Times New Roman"/>
                <w:sz w:val="20"/>
                <w:szCs w:val="20"/>
              </w:rPr>
            </w:pPr>
            <w:r w:rsidRPr="00CC55ED">
              <w:rPr>
                <w:rFonts w:ascii="Times New Roman" w:hAnsi="Times New Roman"/>
                <w:sz w:val="20"/>
                <w:szCs w:val="20"/>
              </w:rPr>
              <w:t>2019 год – 770,00000 тыс. рублей;</w:t>
            </w:r>
          </w:p>
          <w:p w:rsidR="00CC55ED" w:rsidRPr="00CC55ED" w:rsidRDefault="00CC55ED" w:rsidP="00CC55ED">
            <w:pPr>
              <w:autoSpaceDE w:val="0"/>
              <w:autoSpaceDN w:val="0"/>
              <w:adjustRightInd w:val="0"/>
              <w:spacing w:after="0" w:line="240" w:lineRule="auto"/>
              <w:rPr>
                <w:rFonts w:ascii="Times New Roman" w:hAnsi="Times New Roman"/>
                <w:sz w:val="20"/>
                <w:szCs w:val="20"/>
              </w:rPr>
            </w:pPr>
            <w:r w:rsidRPr="00CC55ED">
              <w:rPr>
                <w:rFonts w:ascii="Times New Roman" w:hAnsi="Times New Roman"/>
                <w:sz w:val="20"/>
                <w:szCs w:val="20"/>
              </w:rPr>
              <w:t>2020 год – 770,00000 тыс. рублей;</w:t>
            </w:r>
          </w:p>
          <w:p w:rsidR="00CC55ED" w:rsidRPr="00CC55ED" w:rsidRDefault="00CC55ED" w:rsidP="00CC55ED">
            <w:pPr>
              <w:autoSpaceDE w:val="0"/>
              <w:autoSpaceDN w:val="0"/>
              <w:adjustRightInd w:val="0"/>
              <w:spacing w:after="0" w:line="240" w:lineRule="auto"/>
              <w:rPr>
                <w:rFonts w:ascii="Times New Roman" w:hAnsi="Times New Roman"/>
                <w:sz w:val="20"/>
                <w:szCs w:val="20"/>
              </w:rPr>
            </w:pPr>
            <w:r w:rsidRPr="00CC55ED">
              <w:rPr>
                <w:rFonts w:ascii="Times New Roman" w:hAnsi="Times New Roman"/>
                <w:sz w:val="20"/>
                <w:szCs w:val="20"/>
              </w:rPr>
              <w:t>2021 год – 770,00000 тыс. рублей;</w:t>
            </w:r>
          </w:p>
          <w:p w:rsidR="00CC55ED" w:rsidRPr="00CC55ED" w:rsidRDefault="00CC55ED" w:rsidP="00CC55ED">
            <w:pPr>
              <w:tabs>
                <w:tab w:val="left" w:pos="0"/>
              </w:tabs>
              <w:spacing w:after="0" w:line="240" w:lineRule="auto"/>
              <w:contextualSpacing/>
              <w:jc w:val="both"/>
              <w:rPr>
                <w:rFonts w:ascii="Times New Roman" w:hAnsi="Times New Roman"/>
                <w:sz w:val="20"/>
                <w:szCs w:val="20"/>
              </w:rPr>
            </w:pPr>
            <w:r w:rsidRPr="00CC55ED">
              <w:rPr>
                <w:rFonts w:ascii="Times New Roman" w:hAnsi="Times New Roman"/>
                <w:sz w:val="20"/>
                <w:szCs w:val="20"/>
              </w:rPr>
              <w:t>2022 год – 770,00000 тыс. рублей;</w:t>
            </w:r>
          </w:p>
          <w:p w:rsidR="00CC55ED" w:rsidRPr="00CC55ED" w:rsidRDefault="00CC55ED" w:rsidP="00CC55ED">
            <w:pPr>
              <w:tabs>
                <w:tab w:val="left" w:pos="0"/>
              </w:tabs>
              <w:spacing w:after="0" w:line="240" w:lineRule="auto"/>
              <w:contextualSpacing/>
              <w:jc w:val="both"/>
              <w:rPr>
                <w:rFonts w:ascii="Times New Roman" w:hAnsi="Times New Roman"/>
                <w:sz w:val="20"/>
                <w:szCs w:val="20"/>
              </w:rPr>
            </w:pPr>
            <w:r w:rsidRPr="00CC55ED">
              <w:rPr>
                <w:rFonts w:ascii="Times New Roman" w:hAnsi="Times New Roman"/>
                <w:sz w:val="20"/>
                <w:szCs w:val="20"/>
              </w:rPr>
              <w:t>2023 год – 770,00000 тыс. рублей;</w:t>
            </w:r>
          </w:p>
          <w:p w:rsidR="00CC55ED" w:rsidRPr="00CC55ED" w:rsidRDefault="00CC55ED" w:rsidP="00CC55ED">
            <w:pPr>
              <w:tabs>
                <w:tab w:val="left" w:pos="0"/>
              </w:tabs>
              <w:spacing w:after="0" w:line="240" w:lineRule="auto"/>
              <w:contextualSpacing/>
              <w:jc w:val="both"/>
              <w:rPr>
                <w:rFonts w:ascii="Times New Roman" w:hAnsi="Times New Roman"/>
                <w:sz w:val="20"/>
                <w:szCs w:val="20"/>
              </w:rPr>
            </w:pPr>
            <w:r w:rsidRPr="00CC55ED">
              <w:rPr>
                <w:rFonts w:ascii="Times New Roman" w:hAnsi="Times New Roman"/>
                <w:sz w:val="20"/>
                <w:szCs w:val="20"/>
              </w:rPr>
              <w:t>2024 год – 770,00000 тыс. рублей;</w:t>
            </w:r>
          </w:p>
          <w:p w:rsidR="00CC55ED" w:rsidRPr="00CC55ED" w:rsidRDefault="00CC55ED" w:rsidP="00CC55ED">
            <w:pPr>
              <w:tabs>
                <w:tab w:val="left" w:pos="0"/>
              </w:tabs>
              <w:spacing w:after="0" w:line="240" w:lineRule="auto"/>
              <w:contextualSpacing/>
              <w:jc w:val="both"/>
              <w:rPr>
                <w:rFonts w:ascii="Times New Roman" w:hAnsi="Times New Roman"/>
                <w:sz w:val="20"/>
                <w:szCs w:val="20"/>
              </w:rPr>
            </w:pPr>
            <w:r w:rsidRPr="00CC55ED">
              <w:rPr>
                <w:rFonts w:ascii="Times New Roman" w:hAnsi="Times New Roman"/>
                <w:sz w:val="20"/>
                <w:szCs w:val="20"/>
              </w:rPr>
              <w:t>2025 год – 770,00000 тыс. рублей;</w:t>
            </w:r>
          </w:p>
          <w:p w:rsidR="00CC55ED" w:rsidRPr="00CC55ED" w:rsidRDefault="00CC55ED" w:rsidP="00CC55ED">
            <w:pPr>
              <w:tabs>
                <w:tab w:val="left" w:pos="0"/>
              </w:tabs>
              <w:spacing w:after="0" w:line="240" w:lineRule="auto"/>
              <w:contextualSpacing/>
              <w:jc w:val="both"/>
              <w:rPr>
                <w:rFonts w:ascii="Times New Roman" w:hAnsi="Times New Roman"/>
                <w:sz w:val="20"/>
                <w:szCs w:val="20"/>
              </w:rPr>
            </w:pPr>
          </w:p>
          <w:p w:rsidR="00CC55ED" w:rsidRPr="00CC55ED" w:rsidRDefault="00CC55ED" w:rsidP="00CC55ED">
            <w:pPr>
              <w:spacing w:after="0" w:line="240" w:lineRule="auto"/>
              <w:jc w:val="both"/>
              <w:rPr>
                <w:rFonts w:ascii="Times New Roman" w:hAnsi="Times New Roman"/>
                <w:sz w:val="20"/>
                <w:szCs w:val="20"/>
              </w:rPr>
            </w:pPr>
            <w:r w:rsidRPr="00CC55ED">
              <w:rPr>
                <w:rFonts w:ascii="Times New Roman" w:hAnsi="Times New Roman"/>
                <w:sz w:val="20"/>
                <w:szCs w:val="20"/>
              </w:rPr>
              <w:t>Иные источники – 0,00000 тыс. рублей:</w:t>
            </w:r>
          </w:p>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2019 год – 0,00000 тыс. рублей;</w:t>
            </w:r>
          </w:p>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2020 год – 0,00000 тыс. рублей;</w:t>
            </w:r>
          </w:p>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2021 год – 0,00000 тыс. рублей;</w:t>
            </w:r>
          </w:p>
          <w:p w:rsidR="00CC55ED" w:rsidRPr="00CC55ED" w:rsidRDefault="00CC55ED" w:rsidP="00CC55ED">
            <w:pPr>
              <w:tabs>
                <w:tab w:val="left" w:pos="0"/>
              </w:tabs>
              <w:spacing w:after="0" w:line="240" w:lineRule="auto"/>
              <w:contextualSpacing/>
              <w:jc w:val="both"/>
              <w:rPr>
                <w:rFonts w:ascii="Times New Roman" w:hAnsi="Times New Roman"/>
                <w:sz w:val="20"/>
                <w:szCs w:val="20"/>
              </w:rPr>
            </w:pPr>
            <w:r w:rsidRPr="00CC55ED">
              <w:rPr>
                <w:rFonts w:ascii="Times New Roman" w:hAnsi="Times New Roman"/>
                <w:sz w:val="20"/>
                <w:szCs w:val="20"/>
              </w:rPr>
              <w:t>2022 год – 0,00000 тыс. рублей;</w:t>
            </w:r>
          </w:p>
          <w:p w:rsidR="00CC55ED" w:rsidRPr="00CC55ED" w:rsidRDefault="00CC55ED" w:rsidP="00CC55ED">
            <w:pPr>
              <w:tabs>
                <w:tab w:val="left" w:pos="0"/>
              </w:tabs>
              <w:spacing w:after="0" w:line="240" w:lineRule="auto"/>
              <w:contextualSpacing/>
              <w:jc w:val="both"/>
              <w:rPr>
                <w:rFonts w:ascii="Times New Roman" w:hAnsi="Times New Roman"/>
                <w:sz w:val="20"/>
                <w:szCs w:val="20"/>
              </w:rPr>
            </w:pPr>
            <w:r w:rsidRPr="00CC55ED">
              <w:rPr>
                <w:rFonts w:ascii="Times New Roman" w:hAnsi="Times New Roman"/>
                <w:sz w:val="20"/>
                <w:szCs w:val="20"/>
              </w:rPr>
              <w:t>2023 год – 0,00000 тыс. рублей;</w:t>
            </w:r>
          </w:p>
          <w:p w:rsidR="00CC55ED" w:rsidRPr="00CC55ED" w:rsidRDefault="00CC55ED" w:rsidP="00CC55ED">
            <w:pPr>
              <w:spacing w:after="0" w:line="240" w:lineRule="auto"/>
              <w:rPr>
                <w:rFonts w:ascii="Times New Roman" w:hAnsi="Times New Roman"/>
                <w:sz w:val="20"/>
                <w:szCs w:val="20"/>
              </w:rPr>
            </w:pPr>
            <w:r w:rsidRPr="00CC55ED">
              <w:rPr>
                <w:rFonts w:ascii="Times New Roman" w:hAnsi="Times New Roman"/>
                <w:sz w:val="20"/>
                <w:szCs w:val="20"/>
              </w:rPr>
              <w:t>2024 год – 0,00000 тыс. рублей;</w:t>
            </w:r>
          </w:p>
          <w:p w:rsidR="00CC55ED" w:rsidRPr="00CC55ED" w:rsidRDefault="00CC55ED" w:rsidP="00CC55ED">
            <w:pPr>
              <w:tabs>
                <w:tab w:val="left" w:pos="0"/>
              </w:tabs>
              <w:spacing w:after="0" w:line="240" w:lineRule="auto"/>
              <w:contextualSpacing/>
              <w:rPr>
                <w:rFonts w:ascii="Times New Roman" w:hAnsi="Times New Roman"/>
                <w:b/>
                <w:sz w:val="20"/>
                <w:szCs w:val="20"/>
              </w:rPr>
            </w:pPr>
            <w:r w:rsidRPr="00CC55ED">
              <w:rPr>
                <w:rFonts w:ascii="Times New Roman" w:hAnsi="Times New Roman"/>
                <w:sz w:val="20"/>
                <w:szCs w:val="20"/>
              </w:rPr>
              <w:t>2025 год – 0,00000 тыс. рублей.</w:t>
            </w:r>
          </w:p>
        </w:tc>
      </w:tr>
    </w:tbl>
    <w:p w:rsidR="00CC55ED" w:rsidRPr="00CC55ED" w:rsidRDefault="00CC55ED" w:rsidP="00CC55ED">
      <w:pPr>
        <w:suppressAutoHyphens/>
        <w:autoSpaceDE w:val="0"/>
        <w:autoSpaceDN w:val="0"/>
        <w:adjustRightInd w:val="0"/>
        <w:spacing w:after="0" w:line="240" w:lineRule="auto"/>
        <w:jc w:val="center"/>
        <w:rPr>
          <w:rFonts w:ascii="Times New Roman" w:hAnsi="Times New Roman"/>
          <w:b/>
          <w:sz w:val="20"/>
          <w:szCs w:val="20"/>
        </w:rPr>
      </w:pPr>
    </w:p>
    <w:p w:rsidR="00CC55ED" w:rsidRPr="00CC55ED" w:rsidRDefault="00CC55ED" w:rsidP="00CC55ED">
      <w:pPr>
        <w:spacing w:after="0" w:line="240" w:lineRule="auto"/>
        <w:jc w:val="center"/>
        <w:rPr>
          <w:rFonts w:ascii="Times New Roman" w:hAnsi="Times New Roman"/>
          <w:b/>
          <w:sz w:val="20"/>
          <w:szCs w:val="20"/>
        </w:rPr>
      </w:pPr>
      <w:r w:rsidRPr="00CC55ED">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CC55ED" w:rsidRPr="00CC55ED" w:rsidRDefault="00CC55ED" w:rsidP="00CC55ED">
      <w:pPr>
        <w:autoSpaceDE w:val="0"/>
        <w:autoSpaceDN w:val="0"/>
        <w:adjustRightInd w:val="0"/>
        <w:spacing w:after="0" w:line="240" w:lineRule="auto"/>
        <w:ind w:right="-284"/>
        <w:jc w:val="both"/>
        <w:rPr>
          <w:rFonts w:ascii="Times New Roman" w:hAnsi="Times New Roman"/>
          <w:b/>
          <w:sz w:val="20"/>
          <w:szCs w:val="20"/>
        </w:rPr>
      </w:pPr>
    </w:p>
    <w:p w:rsidR="00CC55ED" w:rsidRPr="00CC55ED" w:rsidRDefault="00CC55ED" w:rsidP="00CC55ED">
      <w:pPr>
        <w:autoSpaceDE w:val="0"/>
        <w:autoSpaceDN w:val="0"/>
        <w:adjustRightInd w:val="0"/>
        <w:spacing w:after="0" w:line="240" w:lineRule="auto"/>
        <w:ind w:firstLine="567"/>
        <w:jc w:val="both"/>
        <w:rPr>
          <w:rFonts w:ascii="Times New Roman" w:eastAsia="Calibri" w:hAnsi="Times New Roman"/>
          <w:sz w:val="20"/>
          <w:szCs w:val="20"/>
          <w:lang w:eastAsia="en-US"/>
        </w:rPr>
      </w:pPr>
      <w:r w:rsidRPr="00CC55ED">
        <w:rPr>
          <w:rFonts w:ascii="Times New Roman" w:eastAsia="Calibri" w:hAnsi="Times New Roman"/>
          <w:sz w:val="20"/>
          <w:szCs w:val="20"/>
          <w:lang w:eastAsia="en-US"/>
        </w:rPr>
        <w:t xml:space="preserve">Муниципальная программа «Управление муниципальным имуществом сельского поселения </w:t>
      </w:r>
      <w:proofErr w:type="gramStart"/>
      <w:r w:rsidRPr="00CC55ED">
        <w:rPr>
          <w:rFonts w:ascii="Times New Roman" w:eastAsia="Calibri" w:hAnsi="Times New Roman"/>
          <w:sz w:val="20"/>
          <w:szCs w:val="20"/>
          <w:lang w:eastAsia="en-US"/>
        </w:rPr>
        <w:t>Сентябрьский</w:t>
      </w:r>
      <w:proofErr w:type="gramEnd"/>
      <w:r w:rsidRPr="00CC55ED">
        <w:rPr>
          <w:rFonts w:ascii="Times New Roman" w:eastAsia="Calibri" w:hAnsi="Times New Roman"/>
          <w:sz w:val="20"/>
          <w:szCs w:val="20"/>
          <w:lang w:eastAsia="en-US"/>
        </w:rPr>
        <w:t xml:space="preserve">» (далее – Программа) </w:t>
      </w:r>
      <w:r w:rsidRPr="00CC55ED">
        <w:rPr>
          <w:rFonts w:ascii="Times New Roman" w:eastAsia="Calibri" w:hAnsi="Times New Roman"/>
          <w:sz w:val="20"/>
          <w:szCs w:val="20"/>
        </w:rPr>
        <w:t>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29.10.2018 № 136-па «Об утверждении перечня муниципальных программ сельского поселения Сентябрьский»</w:t>
      </w:r>
      <w:r w:rsidRPr="00CC55ED">
        <w:rPr>
          <w:rFonts w:ascii="Times New Roman" w:eastAsia="Calibri" w:hAnsi="Times New Roman"/>
          <w:sz w:val="20"/>
          <w:szCs w:val="20"/>
          <w:lang w:eastAsia="en-US"/>
        </w:rPr>
        <w:t xml:space="preserve">. </w:t>
      </w:r>
    </w:p>
    <w:p w:rsidR="00CC55ED" w:rsidRPr="00CC55ED" w:rsidRDefault="00CC55ED" w:rsidP="00CC55ED">
      <w:pPr>
        <w:autoSpaceDE w:val="0"/>
        <w:autoSpaceDN w:val="0"/>
        <w:adjustRightInd w:val="0"/>
        <w:spacing w:after="0" w:line="240" w:lineRule="auto"/>
        <w:ind w:firstLine="708"/>
        <w:jc w:val="both"/>
        <w:rPr>
          <w:rFonts w:ascii="Times New Roman" w:eastAsia="Calibri" w:hAnsi="Times New Roman"/>
          <w:sz w:val="20"/>
          <w:szCs w:val="20"/>
        </w:rPr>
      </w:pPr>
      <w:r w:rsidRPr="00CC55ED">
        <w:rPr>
          <w:rFonts w:ascii="Times New Roman" w:eastAsia="Calibri" w:hAnsi="Times New Roman"/>
          <w:sz w:val="20"/>
          <w:szCs w:val="20"/>
        </w:rPr>
        <w:t>Основаниями для разработки Программы являются:</w:t>
      </w:r>
    </w:p>
    <w:p w:rsidR="00CC55ED" w:rsidRPr="00CC55ED" w:rsidRDefault="00CC55ED" w:rsidP="00CC55ED">
      <w:pPr>
        <w:autoSpaceDE w:val="0"/>
        <w:autoSpaceDN w:val="0"/>
        <w:adjustRightInd w:val="0"/>
        <w:spacing w:after="0" w:line="240" w:lineRule="auto"/>
        <w:jc w:val="both"/>
        <w:rPr>
          <w:rFonts w:ascii="Times New Roman" w:eastAsia="Calibri" w:hAnsi="Times New Roman"/>
          <w:sz w:val="20"/>
          <w:szCs w:val="20"/>
        </w:rPr>
      </w:pPr>
      <w:r w:rsidRPr="00CC55ED">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CC55ED" w:rsidRPr="00CC55ED" w:rsidRDefault="00CC55ED" w:rsidP="00CC55ED">
      <w:pPr>
        <w:autoSpaceDE w:val="0"/>
        <w:autoSpaceDN w:val="0"/>
        <w:adjustRightInd w:val="0"/>
        <w:spacing w:after="0" w:line="240" w:lineRule="auto"/>
        <w:jc w:val="both"/>
        <w:rPr>
          <w:rFonts w:ascii="Times New Roman" w:eastAsia="Calibri" w:hAnsi="Times New Roman"/>
          <w:sz w:val="20"/>
          <w:szCs w:val="20"/>
        </w:rPr>
      </w:pPr>
      <w:r w:rsidRPr="00CC55ED">
        <w:rPr>
          <w:rFonts w:ascii="Times New Roman" w:eastAsia="Calibri" w:hAnsi="Times New Roman"/>
          <w:sz w:val="20"/>
          <w:szCs w:val="20"/>
        </w:rPr>
        <w:t>-Устав муниципального образования сельское поселение Сентябрьский;</w:t>
      </w:r>
    </w:p>
    <w:p w:rsidR="00CC55ED" w:rsidRPr="00CC55ED" w:rsidRDefault="00CC55ED" w:rsidP="00CC55ED">
      <w:pPr>
        <w:autoSpaceDE w:val="0"/>
        <w:autoSpaceDN w:val="0"/>
        <w:adjustRightInd w:val="0"/>
        <w:spacing w:after="0" w:line="240" w:lineRule="auto"/>
        <w:jc w:val="both"/>
        <w:rPr>
          <w:rFonts w:ascii="Times New Roman" w:eastAsia="Calibri" w:hAnsi="Times New Roman"/>
          <w:sz w:val="20"/>
          <w:szCs w:val="20"/>
        </w:rPr>
      </w:pPr>
      <w:r w:rsidRPr="00CC55ED">
        <w:rPr>
          <w:rFonts w:ascii="Times New Roman" w:eastAsia="Calibri" w:hAnsi="Times New Roman"/>
          <w:sz w:val="20"/>
          <w:szCs w:val="20"/>
        </w:rPr>
        <w:t>- постановление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w:t>
      </w:r>
      <w:proofErr w:type="gramStart"/>
      <w:r w:rsidRPr="00CC55ED">
        <w:rPr>
          <w:rFonts w:ascii="Times New Roman" w:eastAsia="Calibri" w:hAnsi="Times New Roman"/>
          <w:sz w:val="20"/>
          <w:szCs w:val="20"/>
        </w:rPr>
        <w:t xml:space="preserve"> ;</w:t>
      </w:r>
      <w:proofErr w:type="gramEnd"/>
    </w:p>
    <w:p w:rsidR="00CC55ED" w:rsidRPr="00CC55ED" w:rsidRDefault="00CC55ED" w:rsidP="00CC55ED">
      <w:pPr>
        <w:autoSpaceDE w:val="0"/>
        <w:autoSpaceDN w:val="0"/>
        <w:adjustRightInd w:val="0"/>
        <w:spacing w:after="0" w:line="240" w:lineRule="auto"/>
        <w:jc w:val="both"/>
        <w:rPr>
          <w:rFonts w:ascii="Times New Roman" w:hAnsi="Times New Roman"/>
          <w:sz w:val="20"/>
          <w:szCs w:val="20"/>
        </w:rPr>
      </w:pPr>
      <w:r w:rsidRPr="00CC55ED">
        <w:rPr>
          <w:rFonts w:ascii="Times New Roman" w:eastAsia="Calibri" w:hAnsi="Times New Roman"/>
          <w:sz w:val="20"/>
          <w:szCs w:val="20"/>
        </w:rPr>
        <w:t xml:space="preserve">- постановление Администрации сельского поселения Сентябрьский от 17.10.2018 № 123-па «Об основных направлениях бюджетной политики и основных направлениях налоговой политики сельского поселения Сентябрьский на 2019 год и плановый период </w:t>
      </w:r>
      <w:r w:rsidRPr="00CC55ED">
        <w:rPr>
          <w:rFonts w:ascii="Times New Roman" w:hAnsi="Times New Roman"/>
          <w:sz w:val="20"/>
          <w:szCs w:val="20"/>
        </w:rPr>
        <w:t>2020 и 2021 годов</w:t>
      </w:r>
      <w:r w:rsidRPr="00CC55ED">
        <w:rPr>
          <w:rFonts w:ascii="Times New Roman" w:eastAsia="Calibri" w:hAnsi="Times New Roman"/>
          <w:sz w:val="20"/>
          <w:szCs w:val="20"/>
        </w:rPr>
        <w:t>»</w:t>
      </w:r>
      <w:r w:rsidRPr="00CC55ED">
        <w:rPr>
          <w:rFonts w:ascii="Times New Roman" w:eastAsia="Calibri" w:hAnsi="Times New Roman"/>
          <w:sz w:val="20"/>
          <w:szCs w:val="20"/>
          <w:lang w:eastAsia="en-US"/>
        </w:rPr>
        <w:t>.</w:t>
      </w:r>
    </w:p>
    <w:p w:rsidR="00CC55ED" w:rsidRPr="00CC55ED" w:rsidRDefault="00CC55ED" w:rsidP="00CC55ED">
      <w:pPr>
        <w:spacing w:after="0" w:line="240" w:lineRule="auto"/>
        <w:ind w:firstLine="709"/>
        <w:jc w:val="both"/>
        <w:rPr>
          <w:rFonts w:ascii="Times New Roman" w:hAnsi="Times New Roman"/>
          <w:sz w:val="20"/>
          <w:szCs w:val="20"/>
        </w:rPr>
      </w:pPr>
      <w:r w:rsidRPr="00CC55ED">
        <w:rPr>
          <w:rFonts w:ascii="Times New Roman" w:hAnsi="Times New Roman"/>
          <w:sz w:val="20"/>
          <w:szCs w:val="20"/>
        </w:rPr>
        <w:lastRenderedPageBreak/>
        <w:t xml:space="preserve">Управление муниципальным имуществом является неотъемлемой частью деятельности Администрации сельского поселения </w:t>
      </w:r>
      <w:proofErr w:type="gramStart"/>
      <w:r w:rsidRPr="00CC55ED">
        <w:rPr>
          <w:rFonts w:ascii="Times New Roman" w:hAnsi="Times New Roman"/>
          <w:sz w:val="20"/>
          <w:szCs w:val="20"/>
        </w:rPr>
        <w:t>Сентябрьский</w:t>
      </w:r>
      <w:proofErr w:type="gramEnd"/>
      <w:r w:rsidRPr="00CC55ED">
        <w:rPr>
          <w:rFonts w:ascii="Times New Roman" w:hAnsi="Times New Roman"/>
          <w:sz w:val="20"/>
          <w:szCs w:val="20"/>
        </w:rPr>
        <w:t xml:space="preserve"> по решению экономических и социальных задач, укреплению финансовой системы, развитию эффективной конкурентной экономики, обеспечивающей повышение уровня жизни и качества населения сельского поселения Сентябрьский. Муниципальное имущество сельского поселения создает материальную основу для реализации полномочий предоставления муниципальных услуг.</w:t>
      </w:r>
    </w:p>
    <w:p w:rsidR="00CC55ED" w:rsidRPr="00CC55ED" w:rsidRDefault="00CC55ED" w:rsidP="00CC55ED">
      <w:pPr>
        <w:spacing w:after="0" w:line="240" w:lineRule="auto"/>
        <w:ind w:firstLine="709"/>
        <w:jc w:val="both"/>
        <w:rPr>
          <w:rFonts w:ascii="Times New Roman" w:hAnsi="Times New Roman"/>
          <w:sz w:val="20"/>
          <w:szCs w:val="20"/>
        </w:rPr>
      </w:pPr>
      <w:r w:rsidRPr="00CC55ED">
        <w:rPr>
          <w:rFonts w:ascii="Times New Roman" w:hAnsi="Times New Roman"/>
          <w:sz w:val="20"/>
          <w:szCs w:val="20"/>
        </w:rPr>
        <w:t xml:space="preserve">Одной из основных проблем, возникающих при управлении муниципальным имуществом, является эффективность его использования, под которой, в первую очередь, подразумевается увеличение ценности имущества по приносимому им доходу. </w:t>
      </w:r>
      <w:proofErr w:type="gramStart"/>
      <w:r w:rsidRPr="00CC55ED">
        <w:rPr>
          <w:rFonts w:ascii="Times New Roman" w:hAnsi="Times New Roman"/>
          <w:sz w:val="20"/>
          <w:szCs w:val="20"/>
        </w:rPr>
        <w:t>Это связано с необходимостью совмещения процессов рационального использования имущества, находящегося в собственности сельского поселения Сентябрьский, с его реализацией в целях получения доходов в бюджет сельского поселения Сентябрьский.</w:t>
      </w:r>
      <w:proofErr w:type="gramEnd"/>
    </w:p>
    <w:p w:rsidR="00CC55ED" w:rsidRPr="00CC55ED" w:rsidRDefault="00CC55ED" w:rsidP="00CC55ED">
      <w:pPr>
        <w:spacing w:after="0" w:line="240" w:lineRule="auto"/>
        <w:ind w:firstLine="709"/>
        <w:jc w:val="both"/>
        <w:rPr>
          <w:rFonts w:ascii="Times New Roman" w:hAnsi="Times New Roman"/>
          <w:sz w:val="20"/>
          <w:szCs w:val="20"/>
        </w:rPr>
      </w:pPr>
      <w:proofErr w:type="gramStart"/>
      <w:r w:rsidRPr="00CC55ED">
        <w:rPr>
          <w:rFonts w:ascii="Times New Roman" w:hAnsi="Times New Roman"/>
          <w:sz w:val="20"/>
          <w:szCs w:val="20"/>
        </w:rPr>
        <w:t>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о разграничении государственной собственности на государственную и муниципальную собственность, включенных в казну в результате оформления права муниципальной собственности на бесхозяйные объекты, муниципальное имущество, закрепленное за муниципальными учреждениями на праве оперативного управления, а также имущество казны.</w:t>
      </w:r>
      <w:proofErr w:type="gramEnd"/>
    </w:p>
    <w:p w:rsidR="00CC55ED" w:rsidRPr="00CC55ED" w:rsidRDefault="00CC55ED" w:rsidP="00CC55ED">
      <w:pPr>
        <w:spacing w:after="0" w:line="240" w:lineRule="auto"/>
        <w:ind w:firstLine="709"/>
        <w:jc w:val="both"/>
        <w:rPr>
          <w:rFonts w:ascii="Times New Roman" w:hAnsi="Times New Roman"/>
          <w:sz w:val="20"/>
          <w:szCs w:val="20"/>
        </w:rPr>
      </w:pPr>
      <w:r w:rsidRPr="00CC55ED">
        <w:rPr>
          <w:rFonts w:ascii="Times New Roman" w:hAnsi="Times New Roman"/>
          <w:sz w:val="20"/>
          <w:szCs w:val="20"/>
        </w:rPr>
        <w:t xml:space="preserve">Строительство и приобретение объектов жилого фонда, инвентаризация имущества, оценка, выявление и оформление в муниципальную собственность бесхозяйного имущества, предоставление жилья очередникам в сложившихся условиях является ключевой задачей органов местного самоуправления. Без реализации неотложных мер по повышению уровня жизни населения на территории сельского поселения </w:t>
      </w:r>
      <w:proofErr w:type="gramStart"/>
      <w:r w:rsidRPr="00CC55ED">
        <w:rPr>
          <w:rFonts w:ascii="Times New Roman" w:hAnsi="Times New Roman"/>
          <w:sz w:val="20"/>
          <w:szCs w:val="20"/>
        </w:rPr>
        <w:t>Сентябрьский</w:t>
      </w:r>
      <w:proofErr w:type="gramEnd"/>
      <w:r w:rsidRPr="00CC55ED">
        <w:rPr>
          <w:rFonts w:ascii="Times New Roman" w:hAnsi="Times New Roman"/>
          <w:sz w:val="20"/>
          <w:szCs w:val="20"/>
        </w:rPr>
        <w:t xml:space="preserve"> нельзя добиться существенного повышения качества жизни населения и эффективного управления муниципальным имуществом. </w:t>
      </w:r>
    </w:p>
    <w:p w:rsidR="00CC55ED" w:rsidRPr="00CC55ED" w:rsidRDefault="00CC55ED" w:rsidP="00CC55ED">
      <w:pPr>
        <w:spacing w:after="0" w:line="240" w:lineRule="auto"/>
        <w:ind w:firstLine="709"/>
        <w:jc w:val="both"/>
        <w:rPr>
          <w:rFonts w:ascii="Times New Roman" w:hAnsi="Times New Roman"/>
          <w:sz w:val="20"/>
          <w:szCs w:val="20"/>
        </w:rPr>
      </w:pPr>
      <w:r w:rsidRPr="00CC55ED">
        <w:rPr>
          <w:rFonts w:ascii="Times New Roman" w:hAnsi="Times New Roman"/>
          <w:sz w:val="20"/>
          <w:szCs w:val="20"/>
        </w:rPr>
        <w:t>Администрацией сельского поселения Сентябрьский осуществляется ведение реестра муниципального имущества и учет муниципальной казны поселения.</w:t>
      </w:r>
    </w:p>
    <w:p w:rsidR="00CC55ED" w:rsidRPr="00CC55ED" w:rsidRDefault="00CC55ED" w:rsidP="00CC55ED">
      <w:pPr>
        <w:spacing w:after="0" w:line="240" w:lineRule="auto"/>
        <w:ind w:firstLine="709"/>
        <w:jc w:val="both"/>
        <w:rPr>
          <w:rFonts w:ascii="Times New Roman" w:eastAsia="Arial Unicode MS" w:hAnsi="Times New Roman"/>
          <w:color w:val="000000"/>
          <w:sz w:val="20"/>
          <w:szCs w:val="20"/>
        </w:rPr>
      </w:pPr>
      <w:r w:rsidRPr="00CC55ED">
        <w:rPr>
          <w:rFonts w:ascii="Times New Roman" w:hAnsi="Times New Roman"/>
          <w:sz w:val="20"/>
          <w:szCs w:val="20"/>
        </w:rPr>
        <w:t xml:space="preserve">В последние несколько лет администрацией сельского поселения Сентябрьский ведется активная работа по регистрации права собственности на объекты недвижимого имущества. </w:t>
      </w:r>
    </w:p>
    <w:p w:rsidR="00CC55ED" w:rsidRPr="00CC55ED" w:rsidRDefault="00CC55ED" w:rsidP="00CC55ED">
      <w:pPr>
        <w:spacing w:after="0" w:line="240" w:lineRule="auto"/>
        <w:ind w:firstLine="709"/>
        <w:jc w:val="both"/>
        <w:rPr>
          <w:rFonts w:ascii="Times New Roman" w:hAnsi="Times New Roman"/>
          <w:sz w:val="20"/>
          <w:szCs w:val="20"/>
        </w:rPr>
      </w:pPr>
      <w:r w:rsidRPr="00CC55ED">
        <w:rPr>
          <w:rFonts w:ascii="Times New Roman" w:hAnsi="Times New Roman"/>
          <w:sz w:val="20"/>
          <w:szCs w:val="20"/>
        </w:rPr>
        <w:t xml:space="preserve">К 2020 году планируется завершить регистрацию права муниципальной собственности на все объекты недвижимости, находящиеся в реестре муниципальной собственности сельского поселения </w:t>
      </w:r>
      <w:proofErr w:type="gramStart"/>
      <w:r w:rsidRPr="00CC55ED">
        <w:rPr>
          <w:rFonts w:ascii="Times New Roman" w:hAnsi="Times New Roman"/>
          <w:sz w:val="20"/>
          <w:szCs w:val="20"/>
        </w:rPr>
        <w:t>Сентябрьский</w:t>
      </w:r>
      <w:proofErr w:type="gramEnd"/>
      <w:r w:rsidRPr="00CC55ED">
        <w:rPr>
          <w:rFonts w:ascii="Times New Roman" w:hAnsi="Times New Roman"/>
          <w:sz w:val="20"/>
          <w:szCs w:val="20"/>
        </w:rPr>
        <w:t>.</w:t>
      </w:r>
    </w:p>
    <w:p w:rsidR="00CC55ED" w:rsidRPr="00CC55ED" w:rsidRDefault="00CC55ED" w:rsidP="00CC55ED">
      <w:pPr>
        <w:spacing w:after="0" w:line="240" w:lineRule="auto"/>
        <w:ind w:firstLine="709"/>
        <w:jc w:val="both"/>
        <w:rPr>
          <w:rFonts w:ascii="Times New Roman" w:hAnsi="Times New Roman"/>
          <w:sz w:val="20"/>
          <w:szCs w:val="20"/>
        </w:rPr>
      </w:pPr>
      <w:r w:rsidRPr="00CC55ED">
        <w:rPr>
          <w:rFonts w:ascii="Times New Roman" w:hAnsi="Times New Roman"/>
          <w:sz w:val="20"/>
          <w:szCs w:val="20"/>
        </w:rPr>
        <w:t>Проводимые мероприятия по оформлению права собственности на объекты недвижимого имущества позволят обеспечить защиту имущественных прав сельского поселения.</w:t>
      </w:r>
    </w:p>
    <w:p w:rsidR="00CC55ED" w:rsidRPr="00CC55ED" w:rsidRDefault="00CC55ED" w:rsidP="00CC55ED">
      <w:pPr>
        <w:spacing w:after="0" w:line="240" w:lineRule="auto"/>
        <w:ind w:firstLine="709"/>
        <w:jc w:val="both"/>
        <w:rPr>
          <w:rFonts w:ascii="Times New Roman" w:hAnsi="Times New Roman"/>
          <w:sz w:val="20"/>
          <w:szCs w:val="20"/>
        </w:rPr>
      </w:pPr>
      <w:r w:rsidRPr="00CC55ED">
        <w:rPr>
          <w:rFonts w:ascii="Times New Roman" w:hAnsi="Times New Roman"/>
          <w:sz w:val="20"/>
          <w:szCs w:val="20"/>
        </w:rPr>
        <w:t xml:space="preserve">Проблема обеспечения жильем населения продолжает оставаться в числе </w:t>
      </w:r>
      <w:proofErr w:type="gramStart"/>
      <w:r w:rsidRPr="00CC55ED">
        <w:rPr>
          <w:rFonts w:ascii="Times New Roman" w:hAnsi="Times New Roman"/>
          <w:sz w:val="20"/>
          <w:szCs w:val="20"/>
        </w:rPr>
        <w:t>первостепенных</w:t>
      </w:r>
      <w:proofErr w:type="gramEnd"/>
      <w:r w:rsidRPr="00CC55ED">
        <w:rPr>
          <w:rFonts w:ascii="Times New Roman" w:hAnsi="Times New Roman"/>
          <w:sz w:val="20"/>
          <w:szCs w:val="20"/>
        </w:rPr>
        <w:t xml:space="preserve"> для сельского поселения Сентябрьский.</w:t>
      </w:r>
    </w:p>
    <w:p w:rsidR="00CC55ED" w:rsidRPr="00CC55ED" w:rsidRDefault="00CC55ED" w:rsidP="00CC55ED">
      <w:pPr>
        <w:spacing w:after="0" w:line="240" w:lineRule="auto"/>
        <w:ind w:firstLine="709"/>
        <w:jc w:val="both"/>
        <w:rPr>
          <w:rFonts w:ascii="Times New Roman" w:eastAsia="Calibri" w:hAnsi="Times New Roman"/>
          <w:sz w:val="20"/>
          <w:szCs w:val="20"/>
          <w:lang w:eastAsia="en-US"/>
        </w:rPr>
      </w:pPr>
      <w:r w:rsidRPr="00CC55ED">
        <w:rPr>
          <w:rFonts w:ascii="Times New Roman" w:hAnsi="Times New Roman"/>
          <w:sz w:val="20"/>
          <w:szCs w:val="20"/>
        </w:rPr>
        <w:t>Сохраняется высокая потребность в жилых помещениях, предоставляемых по социальному найму</w:t>
      </w:r>
      <w:r w:rsidRPr="00CC55ED">
        <w:rPr>
          <w:rFonts w:ascii="Times New Roman" w:eastAsia="Calibri" w:hAnsi="Times New Roman"/>
          <w:sz w:val="20"/>
          <w:szCs w:val="20"/>
          <w:lang w:eastAsia="en-US"/>
        </w:rPr>
        <w:t>. Период ожидания в очереди на получение такого жилья составляет более 10 лет. Для обеспечения данной категории граждан требуется приобретение по меньшей мере 2,1</w:t>
      </w:r>
      <w:r w:rsidRPr="00CC55ED">
        <w:rPr>
          <w:rFonts w:ascii="Times New Roman" w:eastAsia="Calibri" w:hAnsi="Times New Roman"/>
          <w:color w:val="FF0000"/>
          <w:sz w:val="20"/>
          <w:szCs w:val="20"/>
          <w:lang w:eastAsia="en-US"/>
        </w:rPr>
        <w:t xml:space="preserve"> </w:t>
      </w:r>
      <w:r w:rsidRPr="00CC55ED">
        <w:rPr>
          <w:rFonts w:ascii="Times New Roman" w:eastAsia="Calibri" w:hAnsi="Times New Roman"/>
          <w:sz w:val="20"/>
          <w:szCs w:val="20"/>
          <w:lang w:eastAsia="en-US"/>
        </w:rPr>
        <w:t xml:space="preserve">тысяч </w:t>
      </w:r>
      <w:proofErr w:type="spellStart"/>
      <w:r w:rsidRPr="00CC55ED">
        <w:rPr>
          <w:rFonts w:ascii="Times New Roman" w:eastAsia="Calibri" w:hAnsi="Times New Roman"/>
          <w:sz w:val="20"/>
          <w:szCs w:val="20"/>
          <w:lang w:eastAsia="en-US"/>
        </w:rPr>
        <w:t>кв</w:t>
      </w:r>
      <w:proofErr w:type="gramStart"/>
      <w:r w:rsidRPr="00CC55ED">
        <w:rPr>
          <w:rFonts w:ascii="Times New Roman" w:eastAsia="Calibri" w:hAnsi="Times New Roman"/>
          <w:sz w:val="20"/>
          <w:szCs w:val="20"/>
          <w:lang w:eastAsia="en-US"/>
        </w:rPr>
        <w:t>.м</w:t>
      </w:r>
      <w:proofErr w:type="spellEnd"/>
      <w:proofErr w:type="gramEnd"/>
      <w:r w:rsidRPr="00CC55ED">
        <w:rPr>
          <w:rFonts w:ascii="Times New Roman" w:eastAsia="Calibri" w:hAnsi="Times New Roman"/>
          <w:sz w:val="20"/>
          <w:szCs w:val="20"/>
          <w:lang w:eastAsia="en-US"/>
        </w:rPr>
        <w:t xml:space="preserve"> жилья.</w:t>
      </w:r>
    </w:p>
    <w:p w:rsidR="00CC55ED" w:rsidRPr="00CC55ED" w:rsidRDefault="00CC55ED" w:rsidP="00CC55ED">
      <w:pPr>
        <w:autoSpaceDE w:val="0"/>
        <w:autoSpaceDN w:val="0"/>
        <w:adjustRightInd w:val="0"/>
        <w:spacing w:after="0" w:line="240" w:lineRule="auto"/>
        <w:ind w:firstLine="540"/>
        <w:jc w:val="both"/>
        <w:rPr>
          <w:rFonts w:ascii="Times New Roman" w:eastAsia="Calibri" w:hAnsi="Times New Roman"/>
          <w:sz w:val="20"/>
          <w:szCs w:val="20"/>
          <w:lang w:eastAsia="en-US"/>
        </w:rPr>
      </w:pPr>
      <w:r w:rsidRPr="00CC55ED">
        <w:rPr>
          <w:rFonts w:ascii="Times New Roman" w:eastAsia="Calibri" w:hAnsi="Times New Roman"/>
          <w:sz w:val="20"/>
          <w:szCs w:val="20"/>
          <w:lang w:eastAsia="en-US"/>
        </w:rPr>
        <w:t xml:space="preserve">При этом 20% жилищного фонда на территории сельского поселения </w:t>
      </w:r>
      <w:proofErr w:type="gramStart"/>
      <w:r w:rsidRPr="00CC55ED">
        <w:rPr>
          <w:rFonts w:ascii="Times New Roman" w:eastAsia="Calibri" w:hAnsi="Times New Roman"/>
          <w:sz w:val="20"/>
          <w:szCs w:val="20"/>
          <w:lang w:eastAsia="en-US"/>
        </w:rPr>
        <w:t>Сентябрьский</w:t>
      </w:r>
      <w:proofErr w:type="gramEnd"/>
      <w:r w:rsidRPr="00CC55ED">
        <w:rPr>
          <w:rFonts w:ascii="Times New Roman" w:eastAsia="Calibri" w:hAnsi="Times New Roman"/>
          <w:sz w:val="20"/>
          <w:szCs w:val="20"/>
          <w:lang w:eastAsia="en-US"/>
        </w:rPr>
        <w:t xml:space="preserve"> признано аварийным, и требует расселения.</w:t>
      </w:r>
    </w:p>
    <w:p w:rsidR="00CC55ED" w:rsidRPr="00CC55ED" w:rsidRDefault="00CC55ED" w:rsidP="00CC55ED">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CC55ED">
        <w:rPr>
          <w:rFonts w:ascii="Times New Roman" w:eastAsia="Calibri" w:hAnsi="Times New Roman"/>
          <w:sz w:val="20"/>
          <w:szCs w:val="20"/>
          <w:lang w:eastAsia="en-US"/>
        </w:rPr>
        <w:t>Программа направлена на урегулирование нерешенных проблем в сфере управления имуществом.</w:t>
      </w:r>
    </w:p>
    <w:p w:rsidR="00CC55ED" w:rsidRPr="00CC55ED" w:rsidRDefault="00CC55ED" w:rsidP="00CC55ED">
      <w:pPr>
        <w:widowControl w:val="0"/>
        <w:suppressAutoHyphens/>
        <w:autoSpaceDE w:val="0"/>
        <w:autoSpaceDN w:val="0"/>
        <w:adjustRightInd w:val="0"/>
        <w:spacing w:after="0" w:line="240" w:lineRule="auto"/>
        <w:ind w:right="-284" w:firstLine="709"/>
        <w:jc w:val="both"/>
        <w:rPr>
          <w:rFonts w:ascii="Times New Roman" w:eastAsia="Calibri" w:hAnsi="Times New Roman"/>
          <w:sz w:val="20"/>
          <w:szCs w:val="20"/>
          <w:lang w:eastAsia="en-US"/>
        </w:rPr>
      </w:pPr>
    </w:p>
    <w:p w:rsidR="00CC55ED" w:rsidRPr="00CC55ED" w:rsidRDefault="00CC55ED" w:rsidP="00CC55ED">
      <w:pPr>
        <w:tabs>
          <w:tab w:val="left" w:pos="826"/>
        </w:tabs>
        <w:contextualSpacing/>
        <w:jc w:val="center"/>
        <w:rPr>
          <w:rFonts w:ascii="Times New Roman" w:hAnsi="Times New Roman"/>
          <w:b/>
          <w:sz w:val="20"/>
          <w:szCs w:val="20"/>
        </w:rPr>
      </w:pPr>
      <w:r w:rsidRPr="00CC55ED">
        <w:rPr>
          <w:rFonts w:ascii="Times New Roman" w:hAnsi="Times New Roman"/>
          <w:b/>
          <w:sz w:val="20"/>
          <w:szCs w:val="20"/>
        </w:rPr>
        <w:t>Раздел 2. «Цели, задачи и показатели их достижения»</w:t>
      </w:r>
    </w:p>
    <w:p w:rsidR="00CC55ED" w:rsidRPr="00CC55ED" w:rsidRDefault="00CC55ED" w:rsidP="00CC55ED">
      <w:pPr>
        <w:autoSpaceDE w:val="0"/>
        <w:autoSpaceDN w:val="0"/>
        <w:adjustRightInd w:val="0"/>
        <w:spacing w:after="0" w:line="240" w:lineRule="auto"/>
        <w:ind w:right="-2" w:firstLine="567"/>
        <w:jc w:val="both"/>
        <w:rPr>
          <w:rFonts w:ascii="Times New Roman" w:eastAsia="Calibri" w:hAnsi="Times New Roman"/>
          <w:sz w:val="20"/>
          <w:szCs w:val="20"/>
          <w:lang w:eastAsia="en-US"/>
        </w:rPr>
      </w:pPr>
      <w:r w:rsidRPr="00CC55ED">
        <w:rPr>
          <w:rFonts w:ascii="Times New Roman" w:hAnsi="Times New Roman"/>
          <w:sz w:val="20"/>
          <w:szCs w:val="20"/>
        </w:rPr>
        <w:t xml:space="preserve">Целью муниципальной программы является - формирование эффективной системы управления имуществом муниципального образования сельского поселения </w:t>
      </w:r>
      <w:proofErr w:type="gramStart"/>
      <w:r w:rsidRPr="00CC55ED">
        <w:rPr>
          <w:rFonts w:ascii="Times New Roman" w:hAnsi="Times New Roman"/>
          <w:sz w:val="20"/>
          <w:szCs w:val="20"/>
        </w:rPr>
        <w:t>Сентябрьский</w:t>
      </w:r>
      <w:proofErr w:type="gramEnd"/>
      <w:r w:rsidRPr="00CC55ED">
        <w:rPr>
          <w:rFonts w:ascii="Times New Roman" w:eastAsia="Calibri" w:hAnsi="Times New Roman"/>
          <w:sz w:val="20"/>
          <w:szCs w:val="20"/>
          <w:lang w:eastAsia="en-US"/>
        </w:rPr>
        <w:t>.</w:t>
      </w:r>
    </w:p>
    <w:p w:rsidR="00CC55ED" w:rsidRPr="00CC55ED" w:rsidRDefault="00CC55ED" w:rsidP="00CC55ED">
      <w:pPr>
        <w:autoSpaceDE w:val="0"/>
        <w:autoSpaceDN w:val="0"/>
        <w:adjustRightInd w:val="0"/>
        <w:spacing w:after="0" w:line="240" w:lineRule="auto"/>
        <w:ind w:firstLine="567"/>
        <w:jc w:val="both"/>
        <w:rPr>
          <w:rFonts w:ascii="Times New Roman" w:hAnsi="Times New Roman"/>
          <w:sz w:val="20"/>
          <w:szCs w:val="20"/>
        </w:rPr>
      </w:pPr>
      <w:r w:rsidRPr="00CC55ED">
        <w:rPr>
          <w:rFonts w:ascii="Times New Roman" w:hAnsi="Times New Roman"/>
          <w:sz w:val="20"/>
          <w:szCs w:val="20"/>
        </w:rPr>
        <w:t>Достижение цели муниципальной программы  осуществляется путем решения задач:</w:t>
      </w:r>
    </w:p>
    <w:p w:rsidR="00CC55ED" w:rsidRPr="00CC55ED" w:rsidRDefault="00CC55ED" w:rsidP="00CC55ED">
      <w:pPr>
        <w:numPr>
          <w:ilvl w:val="0"/>
          <w:numId w:val="22"/>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CC55ED">
        <w:rPr>
          <w:rFonts w:ascii="Times New Roman" w:eastAsia="Calibri" w:hAnsi="Times New Roman"/>
          <w:bCs/>
          <w:sz w:val="20"/>
          <w:szCs w:val="20"/>
          <w:lang w:eastAsia="ar-SA"/>
        </w:rPr>
        <w:t>Совершенствование системы управления муниципальным имуществом;</w:t>
      </w:r>
    </w:p>
    <w:p w:rsidR="00CC55ED" w:rsidRPr="00CC55ED" w:rsidRDefault="00CC55ED" w:rsidP="00CC55ED">
      <w:pPr>
        <w:numPr>
          <w:ilvl w:val="0"/>
          <w:numId w:val="22"/>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CC55ED">
        <w:rPr>
          <w:rFonts w:ascii="Times New Roman" w:eastAsia="Calibri" w:hAnsi="Times New Roman"/>
          <w:bCs/>
          <w:sz w:val="20"/>
          <w:szCs w:val="20"/>
          <w:lang w:eastAsia="ar-SA"/>
        </w:rPr>
        <w:t xml:space="preserve">Обеспечение условий для выполнения функций, возложенных на МУ «Администрация поселения </w:t>
      </w:r>
      <w:proofErr w:type="gramStart"/>
      <w:r w:rsidRPr="00CC55ED">
        <w:rPr>
          <w:rFonts w:ascii="Times New Roman" w:eastAsia="Calibri" w:hAnsi="Times New Roman"/>
          <w:bCs/>
          <w:sz w:val="20"/>
          <w:szCs w:val="20"/>
          <w:lang w:eastAsia="ar-SA"/>
        </w:rPr>
        <w:t>Сентябрьский</w:t>
      </w:r>
      <w:proofErr w:type="gramEnd"/>
      <w:r w:rsidRPr="00CC55ED">
        <w:rPr>
          <w:rFonts w:ascii="Times New Roman" w:eastAsia="Calibri" w:hAnsi="Times New Roman"/>
          <w:bCs/>
          <w:sz w:val="20"/>
          <w:szCs w:val="20"/>
          <w:lang w:eastAsia="ar-SA"/>
        </w:rPr>
        <w:t>»;</w:t>
      </w:r>
    </w:p>
    <w:p w:rsidR="00CC55ED" w:rsidRPr="00CC55ED" w:rsidRDefault="00CC55ED" w:rsidP="00CC55ED">
      <w:pPr>
        <w:numPr>
          <w:ilvl w:val="0"/>
          <w:numId w:val="22"/>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CC55ED">
        <w:rPr>
          <w:rFonts w:ascii="Times New Roman" w:eastAsia="Calibri" w:hAnsi="Times New Roman"/>
          <w:bCs/>
          <w:sz w:val="20"/>
          <w:szCs w:val="20"/>
          <w:lang w:eastAsia="ar-SA"/>
        </w:rPr>
        <w:t>Обеспечение оптимального состава имущества для исполнения полномочий органами муниципальной власти;</w:t>
      </w:r>
    </w:p>
    <w:p w:rsidR="00CC55ED" w:rsidRPr="00CC55ED" w:rsidRDefault="00CC55ED" w:rsidP="00CC55ED">
      <w:pPr>
        <w:numPr>
          <w:ilvl w:val="0"/>
          <w:numId w:val="22"/>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CC55ED">
        <w:rPr>
          <w:rFonts w:ascii="Times New Roman" w:eastAsia="Calibri" w:hAnsi="Times New Roman"/>
          <w:bCs/>
          <w:sz w:val="20"/>
          <w:szCs w:val="20"/>
          <w:lang w:eastAsia="ar-SA"/>
        </w:rPr>
        <w:t>Учет и контроль использования имущества;</w:t>
      </w:r>
    </w:p>
    <w:p w:rsidR="00CC55ED" w:rsidRPr="00CC55ED" w:rsidRDefault="00CC55ED" w:rsidP="00CC55ED">
      <w:pPr>
        <w:numPr>
          <w:ilvl w:val="0"/>
          <w:numId w:val="22"/>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CC55ED">
        <w:rPr>
          <w:rFonts w:ascii="Times New Roman" w:eastAsia="Calibri" w:hAnsi="Times New Roman"/>
          <w:bCs/>
          <w:sz w:val="20"/>
          <w:szCs w:val="20"/>
          <w:lang w:eastAsia="ar-SA"/>
        </w:rPr>
        <w:t>Исполнение в предусмотренном законом порядке полномочий по решению вопросов местного значения поселений;</w:t>
      </w:r>
    </w:p>
    <w:p w:rsidR="00CC55ED" w:rsidRPr="00CC55ED" w:rsidRDefault="00CC55ED" w:rsidP="00CC55ED">
      <w:pPr>
        <w:numPr>
          <w:ilvl w:val="0"/>
          <w:numId w:val="22"/>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CC55ED">
        <w:rPr>
          <w:rFonts w:ascii="Times New Roman" w:eastAsia="Calibri" w:hAnsi="Times New Roman"/>
          <w:bCs/>
          <w:sz w:val="20"/>
          <w:szCs w:val="20"/>
          <w:lang w:eastAsia="ar-SA"/>
        </w:rPr>
        <w:t>Учет и контроль использования муниципального жилищного фонда.</w:t>
      </w:r>
    </w:p>
    <w:p w:rsidR="00CC55ED" w:rsidRPr="00CC55ED" w:rsidRDefault="00CC55ED" w:rsidP="00CC55ED">
      <w:pPr>
        <w:shd w:val="clear" w:color="auto" w:fill="FFFFFF"/>
        <w:tabs>
          <w:tab w:val="left" w:pos="851"/>
        </w:tabs>
        <w:autoSpaceDE w:val="0"/>
        <w:autoSpaceDN w:val="0"/>
        <w:adjustRightInd w:val="0"/>
        <w:spacing w:after="0" w:line="240" w:lineRule="auto"/>
        <w:ind w:firstLine="709"/>
        <w:jc w:val="both"/>
        <w:rPr>
          <w:rFonts w:ascii="Times New Roman" w:hAnsi="Times New Roman"/>
          <w:sz w:val="20"/>
          <w:szCs w:val="20"/>
        </w:rPr>
      </w:pPr>
      <w:proofErr w:type="gramStart"/>
      <w:r w:rsidRPr="00CC55ED">
        <w:rPr>
          <w:rFonts w:ascii="Times New Roman" w:hAnsi="Times New Roman"/>
          <w:sz w:val="20"/>
          <w:szCs w:val="20"/>
        </w:rPr>
        <w:t xml:space="preserve">Программа направлена на реализацию цели и задач и определяет систему необходимых мероприятий по формированию единой политики в сфере управления муниципальным имуществом, в том числе: в содействии создания необходимых административных, экономических, правовых и информационных условий для обеспечения устойчивого развития экономики муниципалитета, с указанием сроков реализации, ресурсного обеспечения, планируемых показателей и ожидаемых результатов реализации программы. </w:t>
      </w:r>
      <w:proofErr w:type="gramEnd"/>
    </w:p>
    <w:p w:rsidR="00CC55ED" w:rsidRPr="00CC55ED" w:rsidRDefault="00CC55ED" w:rsidP="00CC55ED">
      <w:pPr>
        <w:widowControl w:val="0"/>
        <w:autoSpaceDE w:val="0"/>
        <w:autoSpaceDN w:val="0"/>
        <w:adjustRightInd w:val="0"/>
        <w:spacing w:after="0" w:line="240" w:lineRule="auto"/>
        <w:ind w:firstLine="567"/>
        <w:jc w:val="both"/>
        <w:rPr>
          <w:rFonts w:ascii="Times New Roman" w:hAnsi="Times New Roman"/>
          <w:sz w:val="20"/>
          <w:szCs w:val="20"/>
        </w:rPr>
      </w:pPr>
      <w:r w:rsidRPr="00CC55ED">
        <w:rPr>
          <w:rFonts w:ascii="Times New Roman" w:hAnsi="Times New Roman"/>
          <w:sz w:val="20"/>
          <w:szCs w:val="20"/>
        </w:rPr>
        <w:t xml:space="preserve">Целевыми показателями </w:t>
      </w:r>
      <w:r w:rsidRPr="00CC55ED">
        <w:rPr>
          <w:rFonts w:ascii="Times New Roman" w:eastAsia="Calibri" w:hAnsi="Times New Roman"/>
          <w:sz w:val="20"/>
          <w:szCs w:val="20"/>
          <w:lang w:eastAsia="en-US"/>
        </w:rPr>
        <w:t xml:space="preserve">муниципальной программы </w:t>
      </w:r>
      <w:r w:rsidRPr="00CC55ED">
        <w:rPr>
          <w:rFonts w:ascii="Times New Roman" w:hAnsi="Times New Roman"/>
          <w:sz w:val="20"/>
          <w:szCs w:val="20"/>
        </w:rPr>
        <w:t>являются:</w:t>
      </w:r>
    </w:p>
    <w:p w:rsidR="00CC55ED" w:rsidRPr="00CC55ED" w:rsidRDefault="00CC55ED" w:rsidP="00CC55ED">
      <w:pPr>
        <w:widowControl w:val="0"/>
        <w:numPr>
          <w:ilvl w:val="0"/>
          <w:numId w:val="23"/>
        </w:numPr>
        <w:tabs>
          <w:tab w:val="left" w:pos="851"/>
        </w:tabs>
        <w:autoSpaceDE w:val="0"/>
        <w:autoSpaceDN w:val="0"/>
        <w:adjustRightInd w:val="0"/>
        <w:spacing w:after="0" w:line="240" w:lineRule="auto"/>
        <w:jc w:val="both"/>
        <w:rPr>
          <w:rFonts w:ascii="Times New Roman" w:hAnsi="Times New Roman"/>
          <w:sz w:val="20"/>
          <w:szCs w:val="20"/>
        </w:rPr>
      </w:pPr>
      <w:r w:rsidRPr="00CC55ED">
        <w:rPr>
          <w:rFonts w:ascii="Times New Roman" w:hAnsi="Times New Roman"/>
          <w:sz w:val="20"/>
          <w:szCs w:val="20"/>
        </w:rPr>
        <w:t>Доля объектов недвижимого имущества, находящегося в муниципальной собственности, на которые зарегистрировано право собственности. Данный показатель будет определяться по формуле:</w:t>
      </w:r>
    </w:p>
    <w:p w:rsidR="00CC55ED" w:rsidRPr="00CC55ED" w:rsidRDefault="00CC55ED" w:rsidP="00CC55ED">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CC55ED" w:rsidRPr="00CC55ED" w:rsidRDefault="00CC55ED" w:rsidP="00CC55ED">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roofErr w:type="spellStart"/>
      <w:r w:rsidRPr="00CC55ED">
        <w:rPr>
          <w:rFonts w:ascii="Times New Roman" w:hAnsi="Times New Roman"/>
          <w:sz w:val="20"/>
          <w:szCs w:val="20"/>
        </w:rPr>
        <w:t>Ди</w:t>
      </w:r>
      <w:proofErr w:type="spellEnd"/>
      <w:r w:rsidRPr="00CC55ED">
        <w:rPr>
          <w:rFonts w:ascii="Times New Roman" w:hAnsi="Times New Roman"/>
          <w:sz w:val="20"/>
          <w:szCs w:val="20"/>
        </w:rPr>
        <w:t xml:space="preserve"> = </w:t>
      </w:r>
      <w:proofErr w:type="spellStart"/>
      <w:r w:rsidRPr="00CC55ED">
        <w:rPr>
          <w:rFonts w:ascii="Times New Roman" w:hAnsi="Times New Roman"/>
          <w:sz w:val="20"/>
          <w:szCs w:val="20"/>
        </w:rPr>
        <w:t>Изп</w:t>
      </w:r>
      <w:proofErr w:type="spellEnd"/>
      <w:r w:rsidRPr="00CC55ED">
        <w:rPr>
          <w:rFonts w:ascii="Times New Roman" w:hAnsi="Times New Roman"/>
          <w:sz w:val="20"/>
          <w:szCs w:val="20"/>
        </w:rPr>
        <w:t xml:space="preserve"> / </w:t>
      </w:r>
      <w:proofErr w:type="spellStart"/>
      <w:r w:rsidRPr="00CC55ED">
        <w:rPr>
          <w:rFonts w:ascii="Times New Roman" w:hAnsi="Times New Roman"/>
          <w:sz w:val="20"/>
          <w:szCs w:val="20"/>
        </w:rPr>
        <w:t>Ип</w:t>
      </w:r>
      <w:proofErr w:type="spellEnd"/>
      <w:r w:rsidRPr="00CC55ED">
        <w:rPr>
          <w:rFonts w:ascii="Times New Roman" w:hAnsi="Times New Roman"/>
          <w:sz w:val="20"/>
          <w:szCs w:val="20"/>
        </w:rPr>
        <w:t xml:space="preserve"> x 100%, где:</w:t>
      </w:r>
    </w:p>
    <w:p w:rsidR="00CC55ED" w:rsidRPr="00CC55ED" w:rsidRDefault="00CC55ED" w:rsidP="00CC55ED">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CC55ED" w:rsidRPr="00CC55ED" w:rsidRDefault="00CC55ED" w:rsidP="00CC55ED">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proofErr w:type="spellStart"/>
      <w:r w:rsidRPr="00CC55ED">
        <w:rPr>
          <w:rFonts w:ascii="Times New Roman" w:hAnsi="Times New Roman"/>
          <w:sz w:val="20"/>
          <w:szCs w:val="20"/>
        </w:rPr>
        <w:t>Изп</w:t>
      </w:r>
      <w:proofErr w:type="spellEnd"/>
      <w:r w:rsidRPr="00CC55ED">
        <w:rPr>
          <w:rFonts w:ascii="Times New Roman" w:hAnsi="Times New Roman"/>
          <w:sz w:val="20"/>
          <w:szCs w:val="20"/>
        </w:rPr>
        <w:t xml:space="preserve"> – количество недвижимого имущества поселения, на которое зарегистрировано право собственности </w:t>
      </w:r>
      <w:r w:rsidRPr="00CC55ED">
        <w:rPr>
          <w:rFonts w:ascii="Times New Roman" w:hAnsi="Times New Roman"/>
          <w:sz w:val="20"/>
          <w:szCs w:val="20"/>
        </w:rPr>
        <w:lastRenderedPageBreak/>
        <w:t>за отчетный год;</w:t>
      </w:r>
    </w:p>
    <w:p w:rsidR="00CC55ED" w:rsidRPr="00CC55ED" w:rsidRDefault="00CC55ED" w:rsidP="00CC55ED">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proofErr w:type="spellStart"/>
      <w:r w:rsidRPr="00CC55ED">
        <w:rPr>
          <w:rFonts w:ascii="Times New Roman" w:hAnsi="Times New Roman"/>
          <w:sz w:val="20"/>
          <w:szCs w:val="20"/>
        </w:rPr>
        <w:t>Ип</w:t>
      </w:r>
      <w:proofErr w:type="spellEnd"/>
      <w:r w:rsidRPr="00CC55ED">
        <w:rPr>
          <w:rFonts w:ascii="Times New Roman" w:hAnsi="Times New Roman"/>
          <w:sz w:val="20"/>
          <w:szCs w:val="20"/>
        </w:rPr>
        <w:t xml:space="preserve"> – количество всего недвижимого имущества муниципального образования, подлежащего регистрации права собственности.</w:t>
      </w:r>
    </w:p>
    <w:p w:rsidR="00CC55ED" w:rsidRPr="00CC55ED" w:rsidRDefault="00CC55ED" w:rsidP="00CC55ED">
      <w:pPr>
        <w:widowControl w:val="0"/>
        <w:numPr>
          <w:ilvl w:val="0"/>
          <w:numId w:val="23"/>
        </w:numPr>
        <w:tabs>
          <w:tab w:val="left" w:pos="851"/>
        </w:tabs>
        <w:autoSpaceDE w:val="0"/>
        <w:autoSpaceDN w:val="0"/>
        <w:adjustRightInd w:val="0"/>
        <w:spacing w:after="0" w:line="240" w:lineRule="auto"/>
        <w:jc w:val="both"/>
        <w:rPr>
          <w:rFonts w:ascii="Times New Roman" w:hAnsi="Times New Roman"/>
          <w:sz w:val="20"/>
          <w:szCs w:val="20"/>
        </w:rPr>
      </w:pPr>
      <w:r w:rsidRPr="00CC55ED">
        <w:rPr>
          <w:rFonts w:ascii="Times New Roman" w:hAnsi="Times New Roman"/>
          <w:sz w:val="20"/>
          <w:szCs w:val="20"/>
        </w:rPr>
        <w:t xml:space="preserve">Выполнение плана по поступлению дохода от приватизации муниципального имущества. Данный показатель будет определяться по итогам годового отчета, направляемого в Департамент финансов </w:t>
      </w:r>
      <w:proofErr w:type="spellStart"/>
      <w:r w:rsidRPr="00CC55ED">
        <w:rPr>
          <w:rFonts w:ascii="Times New Roman" w:hAnsi="Times New Roman"/>
          <w:sz w:val="20"/>
          <w:szCs w:val="20"/>
        </w:rPr>
        <w:t>Нефтеюганского</w:t>
      </w:r>
      <w:proofErr w:type="spellEnd"/>
      <w:r w:rsidRPr="00CC55ED">
        <w:rPr>
          <w:rFonts w:ascii="Times New Roman" w:hAnsi="Times New Roman"/>
          <w:sz w:val="20"/>
          <w:szCs w:val="20"/>
        </w:rPr>
        <w:t xml:space="preserve"> района.</w:t>
      </w:r>
    </w:p>
    <w:p w:rsidR="00CC55ED" w:rsidRPr="00CC55ED" w:rsidRDefault="00CC55ED" w:rsidP="00CC55ED">
      <w:pPr>
        <w:widowControl w:val="0"/>
        <w:numPr>
          <w:ilvl w:val="0"/>
          <w:numId w:val="23"/>
        </w:numPr>
        <w:tabs>
          <w:tab w:val="left" w:pos="851"/>
        </w:tabs>
        <w:autoSpaceDE w:val="0"/>
        <w:autoSpaceDN w:val="0"/>
        <w:adjustRightInd w:val="0"/>
        <w:spacing w:after="0" w:line="240" w:lineRule="auto"/>
        <w:jc w:val="both"/>
        <w:rPr>
          <w:rFonts w:ascii="Times New Roman" w:hAnsi="Times New Roman"/>
          <w:sz w:val="20"/>
          <w:szCs w:val="20"/>
        </w:rPr>
      </w:pPr>
      <w:r w:rsidRPr="00CC55ED">
        <w:rPr>
          <w:rFonts w:ascii="Times New Roman" w:hAnsi="Times New Roman"/>
          <w:sz w:val="20"/>
          <w:szCs w:val="20"/>
        </w:rPr>
        <w:t>Выполнение плана по поступлению дохода от сдачи в аренду муниципального имущества. Данный показатель будет рассчитываться по формуле:</w:t>
      </w:r>
    </w:p>
    <w:p w:rsidR="00CC55ED" w:rsidRPr="00CC55ED" w:rsidRDefault="00CC55ED" w:rsidP="00CC55ED">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CC55ED" w:rsidRPr="00CC55ED" w:rsidRDefault="00CC55ED" w:rsidP="00CC55ED">
      <w:pPr>
        <w:widowControl w:val="0"/>
        <w:tabs>
          <w:tab w:val="left" w:pos="851"/>
        </w:tabs>
        <w:autoSpaceDE w:val="0"/>
        <w:autoSpaceDN w:val="0"/>
        <w:adjustRightInd w:val="0"/>
        <w:spacing w:after="0" w:line="240" w:lineRule="auto"/>
        <w:ind w:left="567"/>
        <w:jc w:val="both"/>
        <w:rPr>
          <w:rFonts w:ascii="Times New Roman" w:hAnsi="Times New Roman"/>
          <w:sz w:val="20"/>
          <w:szCs w:val="20"/>
        </w:rPr>
      </w:pPr>
      <w:r w:rsidRPr="00CC55ED">
        <w:rPr>
          <w:rFonts w:ascii="Times New Roman" w:hAnsi="Times New Roman"/>
          <w:sz w:val="20"/>
          <w:szCs w:val="20"/>
        </w:rPr>
        <w:t>ИП = ФД / УПД x 100%, где:</w:t>
      </w:r>
    </w:p>
    <w:p w:rsidR="00CC55ED" w:rsidRPr="00CC55ED" w:rsidRDefault="00CC55ED" w:rsidP="00CC55ED">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CC55ED" w:rsidRPr="00CC55ED" w:rsidRDefault="00CC55ED" w:rsidP="00CC55ED">
      <w:pPr>
        <w:widowControl w:val="0"/>
        <w:tabs>
          <w:tab w:val="left" w:pos="851"/>
        </w:tabs>
        <w:autoSpaceDE w:val="0"/>
        <w:autoSpaceDN w:val="0"/>
        <w:adjustRightInd w:val="0"/>
        <w:spacing w:after="0" w:line="240" w:lineRule="auto"/>
        <w:ind w:firstLine="709"/>
        <w:jc w:val="both"/>
        <w:rPr>
          <w:rFonts w:ascii="Times New Roman" w:hAnsi="Times New Roman"/>
          <w:sz w:val="20"/>
          <w:szCs w:val="20"/>
        </w:rPr>
      </w:pPr>
      <w:r w:rsidRPr="00CC55ED">
        <w:rPr>
          <w:rFonts w:ascii="Times New Roman" w:hAnsi="Times New Roman"/>
          <w:sz w:val="20"/>
          <w:szCs w:val="20"/>
        </w:rPr>
        <w:t>ФД - фактический объем доходов бюджета сельского поселения Сентябрьский от сдачи в аренду муниципального имущества за отчетный год;</w:t>
      </w:r>
    </w:p>
    <w:p w:rsidR="00CC55ED" w:rsidRPr="00CC55ED" w:rsidRDefault="00CC55ED" w:rsidP="00CC55ED">
      <w:pPr>
        <w:widowControl w:val="0"/>
        <w:tabs>
          <w:tab w:val="left" w:pos="851"/>
        </w:tabs>
        <w:autoSpaceDE w:val="0"/>
        <w:autoSpaceDN w:val="0"/>
        <w:adjustRightInd w:val="0"/>
        <w:spacing w:after="0" w:line="240" w:lineRule="auto"/>
        <w:ind w:firstLine="709"/>
        <w:jc w:val="both"/>
        <w:rPr>
          <w:rFonts w:ascii="Times New Roman" w:hAnsi="Times New Roman"/>
          <w:sz w:val="20"/>
          <w:szCs w:val="20"/>
        </w:rPr>
      </w:pPr>
      <w:r w:rsidRPr="00CC55ED">
        <w:rPr>
          <w:rFonts w:ascii="Times New Roman" w:hAnsi="Times New Roman"/>
          <w:sz w:val="20"/>
          <w:szCs w:val="20"/>
        </w:rPr>
        <w:t>УПД - утвержденный объем доходов бюджета сельского поселения Сентябрьский от сдачи в аренду муниципального имущества за отчетный год.</w:t>
      </w:r>
    </w:p>
    <w:p w:rsidR="00CC55ED" w:rsidRPr="00CC55ED" w:rsidRDefault="00CC55ED" w:rsidP="00CC55ED">
      <w:pPr>
        <w:autoSpaceDE w:val="0"/>
        <w:autoSpaceDN w:val="0"/>
        <w:adjustRightInd w:val="0"/>
        <w:spacing w:after="0" w:line="240" w:lineRule="auto"/>
        <w:ind w:firstLine="567"/>
        <w:jc w:val="center"/>
        <w:rPr>
          <w:rFonts w:ascii="Times New Roman" w:hAnsi="Times New Roman"/>
          <w:b/>
          <w:color w:val="000000"/>
          <w:sz w:val="20"/>
          <w:szCs w:val="20"/>
        </w:rPr>
      </w:pPr>
      <w:r w:rsidRPr="00CC55ED">
        <w:rPr>
          <w:rFonts w:ascii="Times New Roman" w:hAnsi="Times New Roman"/>
          <w:b/>
          <w:color w:val="000000"/>
          <w:sz w:val="20"/>
          <w:szCs w:val="20"/>
        </w:rPr>
        <w:t>Раздел 3. Характеристика программного мероприятия</w:t>
      </w:r>
    </w:p>
    <w:p w:rsidR="00CC55ED" w:rsidRPr="00CC55ED" w:rsidRDefault="00CC55ED" w:rsidP="00CC55ED">
      <w:pPr>
        <w:autoSpaceDE w:val="0"/>
        <w:autoSpaceDN w:val="0"/>
        <w:adjustRightInd w:val="0"/>
        <w:spacing w:after="0" w:line="240" w:lineRule="auto"/>
        <w:ind w:firstLine="709"/>
        <w:jc w:val="both"/>
        <w:rPr>
          <w:rFonts w:ascii="Times New Roman" w:hAnsi="Times New Roman"/>
          <w:sz w:val="20"/>
          <w:szCs w:val="20"/>
        </w:rPr>
      </w:pPr>
      <w:r w:rsidRPr="00CC55ED">
        <w:rPr>
          <w:rFonts w:ascii="Times New Roman" w:hAnsi="Times New Roman"/>
          <w:sz w:val="20"/>
          <w:szCs w:val="20"/>
        </w:rPr>
        <w:t>Для обеспечения достижения заявленных целей и решения поставленных задач в муниципальной программе предусмотрена реализация основного мероприятия, направленного на повышение эффективности управления муниципальным имуществом:</w:t>
      </w:r>
    </w:p>
    <w:p w:rsidR="00CC55ED" w:rsidRPr="00CC55ED" w:rsidRDefault="00CC55ED" w:rsidP="00CC55ED">
      <w:pPr>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CC55ED">
        <w:rPr>
          <w:rFonts w:ascii="Times New Roman" w:eastAsia="Calibri" w:hAnsi="Times New Roman"/>
          <w:sz w:val="20"/>
          <w:szCs w:val="20"/>
          <w:lang w:eastAsia="en-US"/>
        </w:rPr>
        <w:t xml:space="preserve"> Владение, пользование и распоряжение имуществом, находящимся в муниципальной собственности.</w:t>
      </w:r>
    </w:p>
    <w:p w:rsidR="00CC55ED" w:rsidRPr="00CC55ED" w:rsidRDefault="00CC55ED" w:rsidP="00CC55ED">
      <w:pPr>
        <w:autoSpaceDE w:val="0"/>
        <w:autoSpaceDN w:val="0"/>
        <w:adjustRightInd w:val="0"/>
        <w:spacing w:after="0" w:line="240" w:lineRule="auto"/>
        <w:ind w:firstLine="708"/>
        <w:jc w:val="both"/>
        <w:rPr>
          <w:rFonts w:ascii="Times New Roman" w:eastAsia="Calibri" w:hAnsi="Times New Roman"/>
          <w:sz w:val="20"/>
          <w:szCs w:val="20"/>
          <w:lang w:eastAsia="en-US"/>
        </w:rPr>
      </w:pPr>
      <w:r w:rsidRPr="00CC55ED">
        <w:rPr>
          <w:rFonts w:ascii="Times New Roman" w:eastAsia="Calibri" w:hAnsi="Times New Roman"/>
          <w:sz w:val="20"/>
          <w:szCs w:val="20"/>
          <w:lang w:eastAsia="en-US"/>
        </w:rPr>
        <w:t xml:space="preserve">Расходование средств бюджета сельского поселения </w:t>
      </w:r>
      <w:proofErr w:type="gramStart"/>
      <w:r w:rsidRPr="00CC55ED">
        <w:rPr>
          <w:rFonts w:ascii="Times New Roman" w:eastAsia="Calibri" w:hAnsi="Times New Roman"/>
          <w:sz w:val="20"/>
          <w:szCs w:val="20"/>
          <w:lang w:eastAsia="en-US"/>
        </w:rPr>
        <w:t>Сентябрьский</w:t>
      </w:r>
      <w:proofErr w:type="gramEnd"/>
      <w:r w:rsidRPr="00CC55ED">
        <w:rPr>
          <w:rFonts w:ascii="Times New Roman" w:eastAsia="Calibri" w:hAnsi="Times New Roman"/>
          <w:sz w:val="20"/>
          <w:szCs w:val="20"/>
          <w:lang w:eastAsia="en-US"/>
        </w:rPr>
        <w:t xml:space="preserve"> в рамках реализации мероприятия муниципальной программы осуществляется в соответствии с действующим бюджетным законодательством Российской Федерации, требованиями действующего законодательства Российской Федерации в области размещения муниципального заказа на поставку товаров, выполнение работ, оказание услуг для обеспечения государственных и муниципальных нужд.</w:t>
      </w:r>
    </w:p>
    <w:p w:rsidR="00CC55ED" w:rsidRPr="00CC55ED" w:rsidRDefault="00CC55ED" w:rsidP="00CC55ED">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CC55ED">
        <w:rPr>
          <w:rFonts w:ascii="Times New Roman" w:hAnsi="Times New Roman"/>
          <w:b/>
          <w:sz w:val="20"/>
          <w:szCs w:val="20"/>
        </w:rPr>
        <w:t>Раздел 4. «Механизм реализации муниципальной программы»</w:t>
      </w:r>
    </w:p>
    <w:p w:rsidR="00CC55ED" w:rsidRPr="00CC55ED" w:rsidRDefault="00CC55ED" w:rsidP="00CC55ED">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CC55ED">
        <w:rPr>
          <w:rFonts w:ascii="Times New Roman" w:eastAsia="Calibri" w:hAnsi="Times New Roman"/>
          <w:color w:val="000000"/>
          <w:sz w:val="20"/>
          <w:szCs w:val="20"/>
          <w:lang w:eastAsia="en-US"/>
        </w:rPr>
        <w:t xml:space="preserve">МУ «Администрация сельского поселения </w:t>
      </w:r>
      <w:proofErr w:type="gramStart"/>
      <w:r w:rsidRPr="00CC55ED">
        <w:rPr>
          <w:rFonts w:ascii="Times New Roman" w:eastAsia="Calibri" w:hAnsi="Times New Roman"/>
          <w:color w:val="000000"/>
          <w:sz w:val="20"/>
          <w:szCs w:val="20"/>
          <w:lang w:eastAsia="en-US"/>
        </w:rPr>
        <w:t>Сентябрьский</w:t>
      </w:r>
      <w:proofErr w:type="gramEnd"/>
      <w:r w:rsidRPr="00CC55ED">
        <w:rPr>
          <w:rFonts w:ascii="Times New Roman" w:eastAsia="Calibri" w:hAnsi="Times New Roman"/>
          <w:color w:val="000000"/>
          <w:sz w:val="20"/>
          <w:szCs w:val="20"/>
          <w:lang w:eastAsia="en-US"/>
        </w:rPr>
        <w:t>»:</w:t>
      </w:r>
    </w:p>
    <w:p w:rsidR="00CC55ED" w:rsidRPr="00CC55ED" w:rsidRDefault="00CC55ED" w:rsidP="00CC55ED">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CC55ED">
        <w:rPr>
          <w:rFonts w:ascii="Times New Roman" w:eastAsia="Calibri" w:hAnsi="Times New Roman"/>
          <w:color w:val="000000"/>
          <w:sz w:val="20"/>
          <w:szCs w:val="20"/>
          <w:lang w:eastAsia="en-US"/>
        </w:rPr>
        <w:t>- разрабатывает в пределах полномочий муниципальные правовые акты, необходимые для выполнения подпрограммы;</w:t>
      </w:r>
    </w:p>
    <w:p w:rsidR="00CC55ED" w:rsidRPr="00CC55ED" w:rsidRDefault="00CC55ED" w:rsidP="00CC55ED">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CC55ED">
        <w:rPr>
          <w:rFonts w:ascii="Times New Roman" w:eastAsia="Calibri" w:hAnsi="Times New Roman"/>
          <w:color w:val="000000"/>
          <w:sz w:val="20"/>
          <w:szCs w:val="20"/>
          <w:lang w:eastAsia="en-US"/>
        </w:rPr>
        <w:t xml:space="preserve">- подготавливает и уточняет перечень программных мероприятий </w:t>
      </w:r>
    </w:p>
    <w:p w:rsidR="00CC55ED" w:rsidRPr="00CC55ED" w:rsidRDefault="00CC55ED" w:rsidP="00CC55ED">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CC55ED">
        <w:rPr>
          <w:rFonts w:ascii="Times New Roman" w:eastAsia="Calibri" w:hAnsi="Times New Roman"/>
          <w:color w:val="000000"/>
          <w:sz w:val="20"/>
          <w:szCs w:val="20"/>
          <w:lang w:eastAsia="en-US"/>
        </w:rPr>
        <w:t>- на очередной финансовый год, уточняет затраты по программным мероприятиям, а также механизмы реализации программы.</w:t>
      </w:r>
    </w:p>
    <w:p w:rsidR="00CC55ED" w:rsidRPr="00CC55ED" w:rsidRDefault="00CC55ED" w:rsidP="00CC55ED">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CC55ED">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CC55ED" w:rsidRPr="00CC55ED" w:rsidRDefault="00CC55ED" w:rsidP="00CC55ED">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CC55ED">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CC55ED" w:rsidRPr="00CC55ED" w:rsidRDefault="00CC55ED" w:rsidP="00CC55ED">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CC55ED">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CC55ED" w:rsidRPr="00CC55ED" w:rsidRDefault="00CC55ED" w:rsidP="00CC55ED">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CC55ED">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CC55ED" w:rsidRPr="00CC55ED" w:rsidRDefault="00CC55ED" w:rsidP="00CC55ED">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CC55ED">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CC55ED" w:rsidRPr="00CC55ED" w:rsidRDefault="00CC55ED" w:rsidP="00CC55ED">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CC55ED">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CC55ED" w:rsidRPr="00CC55ED" w:rsidRDefault="00CC55ED" w:rsidP="00CC55ED">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CC55ED">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CC55ED">
        <w:rPr>
          <w:rFonts w:ascii="Times New Roman" w:eastAsia="Calibri" w:hAnsi="Times New Roman"/>
          <w:sz w:val="20"/>
          <w:szCs w:val="20"/>
          <w:lang w:eastAsia="en-US"/>
        </w:rPr>
        <w:t>эффективности.</w:t>
      </w:r>
    </w:p>
    <w:p w:rsidR="00CC55ED" w:rsidRPr="00CC55ED" w:rsidRDefault="00CC55ED" w:rsidP="00CC55ED">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CC55ED">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CC55ED" w:rsidRPr="00CC55ED" w:rsidRDefault="00CC55ED" w:rsidP="00CC55ED">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CC55ED">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CC55ED" w:rsidRPr="00CC55ED" w:rsidRDefault="00CC55ED" w:rsidP="00CC55ED">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CC55ED">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CC55ED" w:rsidRPr="00CC55ED" w:rsidRDefault="00CC55ED" w:rsidP="00CC55ED">
      <w:pPr>
        <w:spacing w:after="0" w:line="240" w:lineRule="auto"/>
        <w:ind w:firstLine="708"/>
        <w:jc w:val="both"/>
        <w:rPr>
          <w:rFonts w:ascii="Times New Roman" w:eastAsia="Calibri" w:hAnsi="Times New Roman"/>
          <w:sz w:val="20"/>
          <w:szCs w:val="20"/>
          <w:lang w:eastAsia="en-US"/>
        </w:rPr>
      </w:pPr>
      <w:r w:rsidRPr="00CC55ED">
        <w:rPr>
          <w:rFonts w:ascii="Times New Roman" w:eastAsia="Calibri" w:hAnsi="Times New Roman"/>
          <w:sz w:val="20"/>
          <w:szCs w:val="20"/>
          <w:lang w:eastAsia="en-US"/>
        </w:rPr>
        <w:t xml:space="preserve">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социально-экономических условий. В зависимости от изменения задач на разной стадии исполнения отдельные мероприятия программы могут быть заменены на другие, в большей степени отвечающие задачам конкретного периода. </w:t>
      </w:r>
    </w:p>
    <w:p w:rsidR="00CC55ED" w:rsidRPr="00CC55ED" w:rsidRDefault="00CC55ED" w:rsidP="00CC55ED">
      <w:pPr>
        <w:spacing w:after="0" w:line="240" w:lineRule="auto"/>
        <w:ind w:firstLine="708"/>
        <w:jc w:val="both"/>
        <w:rPr>
          <w:rFonts w:ascii="Times New Roman" w:eastAsia="Calibri" w:hAnsi="Times New Roman"/>
          <w:sz w:val="20"/>
          <w:szCs w:val="20"/>
          <w:lang w:eastAsia="en-US"/>
        </w:rPr>
      </w:pPr>
      <w:r w:rsidRPr="00CC55ED">
        <w:rPr>
          <w:rFonts w:ascii="Times New Roman" w:eastAsia="Calibri" w:hAnsi="Times New Roman"/>
          <w:sz w:val="20"/>
          <w:szCs w:val="20"/>
          <w:lang w:eastAsia="en-US"/>
        </w:rPr>
        <w:t xml:space="preserve">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CC55ED">
        <w:rPr>
          <w:rFonts w:ascii="Times New Roman" w:eastAsia="Calibri" w:hAnsi="Times New Roman"/>
          <w:sz w:val="20"/>
          <w:szCs w:val="20"/>
          <w:lang w:eastAsia="en-US"/>
        </w:rPr>
        <w:t>коррупционноемких</w:t>
      </w:r>
      <w:proofErr w:type="spellEnd"/>
      <w:r w:rsidRPr="00CC55ED">
        <w:rPr>
          <w:rFonts w:ascii="Times New Roman" w:eastAsia="Calibri" w:hAnsi="Times New Roman"/>
          <w:sz w:val="20"/>
          <w:szCs w:val="20"/>
          <w:lang w:eastAsia="en-US"/>
        </w:rPr>
        <w:t xml:space="preserve"> направлениях деятельности.</w:t>
      </w:r>
    </w:p>
    <w:p w:rsidR="00CC55ED" w:rsidRPr="00CC55ED" w:rsidRDefault="00CC55ED" w:rsidP="00CC55ED">
      <w:pPr>
        <w:suppressAutoHyphens/>
        <w:spacing w:after="0" w:line="240" w:lineRule="auto"/>
        <w:ind w:firstLine="708"/>
        <w:jc w:val="both"/>
        <w:rPr>
          <w:rFonts w:ascii="Times New Roman" w:hAnsi="Times New Roman"/>
          <w:sz w:val="20"/>
          <w:szCs w:val="20"/>
        </w:rPr>
      </w:pPr>
      <w:r w:rsidRPr="00CC55ED">
        <w:rPr>
          <w:rFonts w:ascii="Times New Roman" w:hAnsi="Times New Roman"/>
          <w:sz w:val="20"/>
          <w:szCs w:val="20"/>
        </w:rPr>
        <w:t xml:space="preserve">Оценка реализации Программы производится за каждый отчетный финансовый год и за весь период реализации. </w:t>
      </w:r>
      <w:proofErr w:type="gramStart"/>
      <w:r w:rsidRPr="00CC55ED">
        <w:rPr>
          <w:rFonts w:ascii="Times New Roman" w:hAnsi="Times New Roman"/>
          <w:sz w:val="20"/>
          <w:szCs w:val="20"/>
        </w:rPr>
        <w:t>Контроль за</w:t>
      </w:r>
      <w:proofErr w:type="gramEnd"/>
      <w:r w:rsidRPr="00CC55ED">
        <w:rPr>
          <w:rFonts w:ascii="Times New Roman" w:hAnsi="Times New Roman"/>
          <w:sz w:val="20"/>
          <w:szCs w:val="20"/>
        </w:rPr>
        <w:t xml:space="preserve"> реализацией мероприятий программы осуществляется главой поселения, специалистами.</w:t>
      </w:r>
    </w:p>
    <w:p w:rsidR="00CC55ED" w:rsidRPr="00CC55ED" w:rsidRDefault="00CC55ED" w:rsidP="00CC55ED">
      <w:pPr>
        <w:suppressAutoHyphens/>
        <w:spacing w:after="0" w:line="240" w:lineRule="auto"/>
        <w:ind w:firstLine="708"/>
        <w:jc w:val="both"/>
        <w:rPr>
          <w:rFonts w:ascii="Times New Roman" w:hAnsi="Times New Roman"/>
          <w:sz w:val="20"/>
          <w:szCs w:val="20"/>
        </w:rPr>
      </w:pPr>
      <w:r w:rsidRPr="00CC55ED">
        <w:rPr>
          <w:rFonts w:ascii="Times New Roman" w:hAnsi="Times New Roman"/>
          <w:sz w:val="20"/>
          <w:szCs w:val="20"/>
        </w:rPr>
        <w:t xml:space="preserve">Ответственный исполнитель программных мероприятий обеспечивает </w:t>
      </w:r>
    </w:p>
    <w:p w:rsidR="00CC55ED" w:rsidRPr="00CC55ED" w:rsidRDefault="00CC55ED" w:rsidP="00CC55ED">
      <w:pPr>
        <w:suppressAutoHyphens/>
        <w:spacing w:after="0" w:line="240" w:lineRule="auto"/>
        <w:jc w:val="both"/>
        <w:rPr>
          <w:rFonts w:ascii="Times New Roman" w:hAnsi="Times New Roman"/>
          <w:sz w:val="20"/>
          <w:szCs w:val="20"/>
        </w:rPr>
      </w:pPr>
      <w:r w:rsidRPr="00CC55ED">
        <w:rPr>
          <w:rFonts w:ascii="Times New Roman" w:hAnsi="Times New Roman"/>
          <w:sz w:val="20"/>
          <w:szCs w:val="20"/>
        </w:rPr>
        <w:t>доступность и открытость следующей информации:</w:t>
      </w:r>
    </w:p>
    <w:p w:rsidR="00CC55ED" w:rsidRPr="00CC55ED" w:rsidRDefault="00CC55ED" w:rsidP="00AF38B4">
      <w:pPr>
        <w:numPr>
          <w:ilvl w:val="0"/>
          <w:numId w:val="33"/>
        </w:numPr>
        <w:tabs>
          <w:tab w:val="left" w:pos="993"/>
        </w:tabs>
        <w:suppressAutoHyphens/>
        <w:spacing w:after="0" w:line="240" w:lineRule="auto"/>
        <w:ind w:firstLine="709"/>
        <w:jc w:val="both"/>
        <w:rPr>
          <w:rFonts w:ascii="Times New Roman" w:hAnsi="Times New Roman"/>
          <w:sz w:val="20"/>
          <w:szCs w:val="20"/>
        </w:rPr>
      </w:pPr>
      <w:r w:rsidRPr="00CC55ED">
        <w:rPr>
          <w:rFonts w:ascii="Times New Roman" w:hAnsi="Times New Roman"/>
          <w:sz w:val="20"/>
          <w:szCs w:val="20"/>
        </w:rPr>
        <w:t>о ходе реализации Программы и ее отдельных мероприятий, полноте и качестве их реализации;</w:t>
      </w:r>
    </w:p>
    <w:p w:rsidR="00CC55ED" w:rsidRPr="00CC55ED" w:rsidRDefault="00CC55ED" w:rsidP="00AF38B4">
      <w:pPr>
        <w:numPr>
          <w:ilvl w:val="0"/>
          <w:numId w:val="33"/>
        </w:numPr>
        <w:tabs>
          <w:tab w:val="left" w:pos="993"/>
        </w:tabs>
        <w:suppressAutoHyphens/>
        <w:spacing w:after="0" w:line="240" w:lineRule="auto"/>
        <w:ind w:firstLine="709"/>
        <w:jc w:val="both"/>
        <w:rPr>
          <w:rFonts w:ascii="Times New Roman" w:hAnsi="Times New Roman"/>
          <w:sz w:val="20"/>
          <w:szCs w:val="20"/>
        </w:rPr>
      </w:pPr>
      <w:r w:rsidRPr="00CC55ED">
        <w:rPr>
          <w:rFonts w:ascii="Times New Roman" w:hAnsi="Times New Roman"/>
          <w:sz w:val="20"/>
          <w:szCs w:val="20"/>
        </w:rPr>
        <w:lastRenderedPageBreak/>
        <w:t xml:space="preserve">о результатах реализации Программы и ее отдельных мероприятий, включая достигнутые показатели эффективности в сопоставлении с </w:t>
      </w:r>
      <w:proofErr w:type="gramStart"/>
      <w:r w:rsidRPr="00CC55ED">
        <w:rPr>
          <w:rFonts w:ascii="Times New Roman" w:hAnsi="Times New Roman"/>
          <w:sz w:val="20"/>
          <w:szCs w:val="20"/>
        </w:rPr>
        <w:t>запланированными</w:t>
      </w:r>
      <w:proofErr w:type="gramEnd"/>
      <w:r w:rsidRPr="00CC55ED">
        <w:rPr>
          <w:rFonts w:ascii="Times New Roman" w:hAnsi="Times New Roman"/>
          <w:sz w:val="20"/>
          <w:szCs w:val="20"/>
        </w:rPr>
        <w:t>;</w:t>
      </w:r>
    </w:p>
    <w:p w:rsidR="00CC55ED" w:rsidRPr="00CC55ED" w:rsidRDefault="00CC55ED" w:rsidP="00AF38B4">
      <w:pPr>
        <w:numPr>
          <w:ilvl w:val="0"/>
          <w:numId w:val="33"/>
        </w:numPr>
        <w:tabs>
          <w:tab w:val="left" w:pos="993"/>
        </w:tabs>
        <w:suppressAutoHyphens/>
        <w:spacing w:after="0" w:line="240" w:lineRule="auto"/>
        <w:ind w:firstLine="709"/>
        <w:jc w:val="both"/>
        <w:rPr>
          <w:rFonts w:ascii="Times New Roman" w:hAnsi="Times New Roman"/>
          <w:sz w:val="20"/>
          <w:szCs w:val="20"/>
        </w:rPr>
      </w:pPr>
      <w:r w:rsidRPr="00CC55ED">
        <w:rPr>
          <w:rFonts w:ascii="Times New Roman" w:hAnsi="Times New Roman"/>
          <w:sz w:val="20"/>
          <w:szCs w:val="20"/>
        </w:rPr>
        <w:t>аналитической информации, подготавливаемой в целях реализации программных мероприятий.</w:t>
      </w:r>
    </w:p>
    <w:p w:rsidR="00CC55ED" w:rsidRPr="00CC55ED" w:rsidRDefault="00CC55ED" w:rsidP="00CC55ED">
      <w:pPr>
        <w:suppressAutoHyphens/>
        <w:spacing w:after="0" w:line="240" w:lineRule="auto"/>
        <w:ind w:firstLine="708"/>
        <w:jc w:val="both"/>
        <w:rPr>
          <w:rFonts w:ascii="Times New Roman" w:hAnsi="Times New Roman"/>
          <w:sz w:val="20"/>
          <w:szCs w:val="20"/>
        </w:rPr>
      </w:pPr>
      <w:r w:rsidRPr="00CC55ED">
        <w:rPr>
          <w:rFonts w:ascii="Times New Roman" w:hAnsi="Times New Roman"/>
          <w:sz w:val="20"/>
          <w:szCs w:val="20"/>
        </w:rPr>
        <w:t xml:space="preserve">Обеспечение доступности и открытости указанной информации осуществляется путем ее публикации на официальном сайте органов местного самоуправления сельского поселения </w:t>
      </w:r>
      <w:proofErr w:type="gramStart"/>
      <w:r w:rsidRPr="00CC55ED">
        <w:rPr>
          <w:rFonts w:ascii="Times New Roman" w:hAnsi="Times New Roman"/>
          <w:sz w:val="20"/>
          <w:szCs w:val="20"/>
        </w:rPr>
        <w:t>Сентябрьский</w:t>
      </w:r>
      <w:proofErr w:type="gramEnd"/>
      <w:r w:rsidRPr="00CC55ED">
        <w:rPr>
          <w:rFonts w:ascii="Times New Roman" w:hAnsi="Times New Roman"/>
          <w:sz w:val="20"/>
          <w:szCs w:val="20"/>
        </w:rPr>
        <w:t>.</w:t>
      </w:r>
    </w:p>
    <w:p w:rsidR="00CC55ED" w:rsidRDefault="00CC55ED" w:rsidP="00CC55ED">
      <w:pPr>
        <w:spacing w:after="0" w:line="240" w:lineRule="auto"/>
        <w:rPr>
          <w:rFonts w:ascii="Times New Roman" w:hAnsi="Times New Roman"/>
          <w:sz w:val="26"/>
          <w:szCs w:val="26"/>
        </w:rPr>
      </w:pPr>
    </w:p>
    <w:p w:rsidR="00B11A5C" w:rsidRDefault="00B11A5C" w:rsidP="00CC55ED">
      <w:pPr>
        <w:spacing w:after="0" w:line="240" w:lineRule="auto"/>
        <w:rPr>
          <w:rFonts w:ascii="Times New Roman" w:hAnsi="Times New Roman"/>
          <w:sz w:val="26"/>
          <w:szCs w:val="26"/>
        </w:rPr>
      </w:pPr>
    </w:p>
    <w:p w:rsidR="00B11A5C" w:rsidRDefault="00B11A5C" w:rsidP="00B11A5C">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B11A5C" w:rsidRPr="00B11A5C" w:rsidRDefault="00B11A5C" w:rsidP="00B11A5C">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150</w:t>
      </w:r>
      <w:r w:rsidRPr="000F77EC">
        <w:rPr>
          <w:rFonts w:ascii="Times New Roman" w:hAnsi="Times New Roman"/>
          <w:sz w:val="20"/>
          <w:szCs w:val="20"/>
        </w:rPr>
        <w:t xml:space="preserve"> от </w:t>
      </w:r>
      <w:r>
        <w:rPr>
          <w:rFonts w:ascii="Times New Roman" w:hAnsi="Times New Roman"/>
          <w:sz w:val="20"/>
          <w:szCs w:val="20"/>
        </w:rPr>
        <w:t>23.11</w:t>
      </w:r>
      <w:r w:rsidRPr="000F77EC">
        <w:rPr>
          <w:rFonts w:ascii="Times New Roman" w:hAnsi="Times New Roman"/>
          <w:sz w:val="20"/>
          <w:szCs w:val="20"/>
        </w:rPr>
        <w:t>.2018</w:t>
      </w:r>
      <w:r>
        <w:rPr>
          <w:rFonts w:ascii="Times New Roman" w:hAnsi="Times New Roman"/>
          <w:sz w:val="20"/>
          <w:szCs w:val="20"/>
        </w:rPr>
        <w:t xml:space="preserve"> «</w:t>
      </w:r>
      <w:r w:rsidRPr="00B11A5C">
        <w:rPr>
          <w:rFonts w:ascii="Times New Roman" w:hAnsi="Times New Roman"/>
          <w:sz w:val="20"/>
          <w:szCs w:val="20"/>
        </w:rPr>
        <w:t xml:space="preserve">Об утверждении муниципальной программы «Развитие информационной среды и поддержание в рабочем состоянии средств вычислительной техники </w:t>
      </w:r>
    </w:p>
    <w:p w:rsidR="00B11A5C" w:rsidRPr="00B11A5C" w:rsidRDefault="00B11A5C" w:rsidP="00B11A5C">
      <w:pPr>
        <w:tabs>
          <w:tab w:val="left" w:pos="9016"/>
        </w:tabs>
        <w:spacing w:after="0" w:line="240" w:lineRule="auto"/>
        <w:jc w:val="both"/>
        <w:rPr>
          <w:rFonts w:ascii="Times New Roman" w:hAnsi="Times New Roman"/>
          <w:sz w:val="20"/>
          <w:szCs w:val="20"/>
        </w:rPr>
      </w:pPr>
      <w:r w:rsidRPr="00B11A5C">
        <w:rPr>
          <w:rFonts w:ascii="Times New Roman" w:hAnsi="Times New Roman"/>
          <w:sz w:val="20"/>
          <w:szCs w:val="20"/>
        </w:rPr>
        <w:t xml:space="preserve">муниципальных учреждений сельского поселения </w:t>
      </w:r>
      <w:proofErr w:type="gramStart"/>
      <w:r w:rsidRPr="00B11A5C">
        <w:rPr>
          <w:rFonts w:ascii="Times New Roman" w:hAnsi="Times New Roman"/>
          <w:sz w:val="20"/>
          <w:szCs w:val="20"/>
        </w:rPr>
        <w:t>Сентябрьский</w:t>
      </w:r>
      <w:proofErr w:type="gramEnd"/>
      <w:r w:rsidRPr="00B11A5C">
        <w:rPr>
          <w:rFonts w:ascii="Times New Roman" w:hAnsi="Times New Roman"/>
          <w:sz w:val="20"/>
          <w:szCs w:val="20"/>
        </w:rPr>
        <w:t xml:space="preserve"> </w:t>
      </w:r>
    </w:p>
    <w:p w:rsidR="00B11A5C" w:rsidRDefault="00B11A5C" w:rsidP="00B11A5C">
      <w:pPr>
        <w:tabs>
          <w:tab w:val="left" w:pos="9016"/>
        </w:tabs>
        <w:spacing w:after="0" w:line="240" w:lineRule="auto"/>
        <w:jc w:val="both"/>
        <w:rPr>
          <w:rFonts w:ascii="Times New Roman" w:hAnsi="Times New Roman"/>
          <w:sz w:val="20"/>
          <w:szCs w:val="20"/>
        </w:rPr>
      </w:pPr>
      <w:r w:rsidRPr="00B11A5C">
        <w:rPr>
          <w:rFonts w:ascii="Times New Roman" w:hAnsi="Times New Roman"/>
          <w:sz w:val="20"/>
          <w:szCs w:val="20"/>
        </w:rPr>
        <w:t>на  2019-2025 годы»</w:t>
      </w:r>
    </w:p>
    <w:p w:rsidR="00B11A5C" w:rsidRDefault="00B11A5C" w:rsidP="00B11A5C">
      <w:pPr>
        <w:tabs>
          <w:tab w:val="left" w:pos="9016"/>
        </w:tabs>
        <w:spacing w:after="0" w:line="240" w:lineRule="auto"/>
        <w:jc w:val="both"/>
        <w:rPr>
          <w:rFonts w:ascii="Times New Roman" w:hAnsi="Times New Roman"/>
          <w:sz w:val="20"/>
          <w:szCs w:val="20"/>
        </w:rPr>
      </w:pPr>
    </w:p>
    <w:p w:rsidR="00B11A5C" w:rsidRPr="00B11A5C" w:rsidRDefault="00B11A5C" w:rsidP="00B11A5C">
      <w:pPr>
        <w:suppressAutoHyphens/>
        <w:spacing w:after="0" w:line="240" w:lineRule="auto"/>
        <w:ind w:firstLine="709"/>
        <w:jc w:val="both"/>
        <w:rPr>
          <w:rFonts w:ascii="Times New Roman" w:hAnsi="Times New Roman"/>
          <w:sz w:val="20"/>
          <w:szCs w:val="20"/>
        </w:rPr>
      </w:pPr>
      <w:proofErr w:type="gramStart"/>
      <w:r w:rsidRPr="00B11A5C">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B11A5C">
        <w:rPr>
          <w:rFonts w:ascii="Times New Roman" w:hAnsi="Times New Roman"/>
          <w:bCs/>
          <w:sz w:val="20"/>
          <w:szCs w:val="20"/>
        </w:rPr>
        <w:t>(в редакции от 29.10.2018 №135-па)</w:t>
      </w:r>
      <w:r w:rsidRPr="00B11A5C">
        <w:rPr>
          <w:rFonts w:ascii="Times New Roman" w:hAnsi="Times New Roman"/>
          <w:sz w:val="20"/>
          <w:szCs w:val="20"/>
        </w:rPr>
        <w:t>, в соответствии с постановлением Администрации сельского поселения Сентябрьский от 29.10.2018 № 136-па «Об утверждении перечня</w:t>
      </w:r>
      <w:proofErr w:type="gramEnd"/>
      <w:r w:rsidRPr="00B11A5C">
        <w:rPr>
          <w:rFonts w:ascii="Times New Roman" w:hAnsi="Times New Roman"/>
          <w:sz w:val="20"/>
          <w:szCs w:val="20"/>
        </w:rPr>
        <w:t xml:space="preserve"> муниципальных программ сельского поселения Сентябрьский», </w:t>
      </w:r>
      <w:proofErr w:type="gramStart"/>
      <w:r w:rsidRPr="00B11A5C">
        <w:rPr>
          <w:rFonts w:ascii="Times New Roman" w:hAnsi="Times New Roman"/>
          <w:sz w:val="20"/>
          <w:szCs w:val="20"/>
        </w:rPr>
        <w:t>п</w:t>
      </w:r>
      <w:proofErr w:type="gramEnd"/>
      <w:r w:rsidRPr="00B11A5C">
        <w:rPr>
          <w:rFonts w:ascii="Times New Roman" w:hAnsi="Times New Roman"/>
          <w:sz w:val="20"/>
          <w:szCs w:val="20"/>
        </w:rPr>
        <w:t xml:space="preserve"> о с т а н о в л я ю:</w:t>
      </w:r>
    </w:p>
    <w:p w:rsidR="00B11A5C" w:rsidRPr="00B11A5C" w:rsidRDefault="00B11A5C" w:rsidP="00B11A5C">
      <w:pPr>
        <w:spacing w:after="0" w:line="240" w:lineRule="auto"/>
        <w:rPr>
          <w:rFonts w:ascii="Times New Roman" w:hAnsi="Times New Roman"/>
          <w:sz w:val="20"/>
          <w:szCs w:val="20"/>
        </w:rPr>
      </w:pPr>
    </w:p>
    <w:p w:rsidR="00B11A5C" w:rsidRPr="00B11A5C" w:rsidRDefault="00B11A5C" w:rsidP="00AF38B4">
      <w:pPr>
        <w:numPr>
          <w:ilvl w:val="0"/>
          <w:numId w:val="25"/>
        </w:numPr>
        <w:tabs>
          <w:tab w:val="left" w:pos="993"/>
        </w:tabs>
        <w:spacing w:after="0" w:line="240" w:lineRule="auto"/>
        <w:ind w:left="0" w:firstLine="709"/>
        <w:jc w:val="both"/>
        <w:rPr>
          <w:rFonts w:ascii="Times New Roman" w:hAnsi="Times New Roman"/>
          <w:sz w:val="20"/>
          <w:szCs w:val="20"/>
        </w:rPr>
      </w:pPr>
      <w:r w:rsidRPr="00B11A5C">
        <w:rPr>
          <w:rFonts w:ascii="Times New Roman" w:hAnsi="Times New Roman"/>
          <w:sz w:val="20"/>
          <w:szCs w:val="20"/>
        </w:rPr>
        <w:t xml:space="preserve">Утвердить </w:t>
      </w:r>
      <w:r w:rsidRPr="00B11A5C">
        <w:rPr>
          <w:rFonts w:ascii="Times New Roman" w:hAnsi="Times New Roman"/>
          <w:bCs/>
          <w:sz w:val="20"/>
          <w:szCs w:val="20"/>
        </w:rPr>
        <w:t xml:space="preserve">муниципальную программу </w:t>
      </w:r>
      <w:r w:rsidRPr="00B11A5C">
        <w:rPr>
          <w:rFonts w:ascii="Times New Roman" w:hAnsi="Times New Roman"/>
          <w:sz w:val="20"/>
          <w:szCs w:val="20"/>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B11A5C">
        <w:rPr>
          <w:rFonts w:ascii="Times New Roman" w:hAnsi="Times New Roman"/>
          <w:sz w:val="20"/>
          <w:szCs w:val="20"/>
        </w:rPr>
        <w:t>Сентябрьский</w:t>
      </w:r>
      <w:proofErr w:type="gramEnd"/>
      <w:r w:rsidRPr="00B11A5C">
        <w:rPr>
          <w:rFonts w:ascii="Times New Roman" w:hAnsi="Times New Roman"/>
          <w:sz w:val="20"/>
          <w:szCs w:val="20"/>
        </w:rPr>
        <w:t xml:space="preserve"> на  2019-2025 годы»,  </w:t>
      </w:r>
      <w:r w:rsidRPr="00B11A5C">
        <w:rPr>
          <w:rFonts w:ascii="Times New Roman" w:hAnsi="Times New Roman"/>
          <w:bCs/>
          <w:sz w:val="20"/>
          <w:szCs w:val="20"/>
        </w:rPr>
        <w:t xml:space="preserve">  согласно приложению к настоящему постановлению</w:t>
      </w:r>
      <w:r w:rsidRPr="00B11A5C">
        <w:rPr>
          <w:rFonts w:ascii="Times New Roman" w:hAnsi="Times New Roman"/>
          <w:sz w:val="20"/>
          <w:szCs w:val="20"/>
        </w:rPr>
        <w:t>.</w:t>
      </w:r>
    </w:p>
    <w:p w:rsidR="00B11A5C" w:rsidRPr="00B11A5C" w:rsidRDefault="00B11A5C" w:rsidP="00AF38B4">
      <w:pPr>
        <w:numPr>
          <w:ilvl w:val="0"/>
          <w:numId w:val="25"/>
        </w:numPr>
        <w:tabs>
          <w:tab w:val="left" w:pos="993"/>
        </w:tabs>
        <w:spacing w:after="0" w:line="240" w:lineRule="auto"/>
        <w:ind w:left="0" w:firstLine="709"/>
        <w:jc w:val="both"/>
        <w:rPr>
          <w:rFonts w:ascii="Times New Roman" w:hAnsi="Times New Roman"/>
          <w:sz w:val="20"/>
          <w:szCs w:val="20"/>
        </w:rPr>
      </w:pPr>
      <w:r w:rsidRPr="00B11A5C">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B11A5C" w:rsidRPr="00B11A5C" w:rsidRDefault="00B11A5C" w:rsidP="00AF38B4">
      <w:pPr>
        <w:numPr>
          <w:ilvl w:val="0"/>
          <w:numId w:val="25"/>
        </w:numPr>
        <w:tabs>
          <w:tab w:val="left" w:pos="993"/>
        </w:tabs>
        <w:spacing w:after="0" w:line="240" w:lineRule="auto"/>
        <w:ind w:left="0" w:firstLine="709"/>
        <w:jc w:val="both"/>
        <w:rPr>
          <w:rFonts w:ascii="Times New Roman" w:hAnsi="Times New Roman"/>
          <w:sz w:val="20"/>
          <w:szCs w:val="20"/>
        </w:rPr>
      </w:pPr>
      <w:r w:rsidRPr="00B11A5C">
        <w:rPr>
          <w:rFonts w:ascii="Times New Roman" w:hAnsi="Times New Roman"/>
          <w:sz w:val="20"/>
          <w:szCs w:val="20"/>
        </w:rPr>
        <w:t>Настоящее постановление вступает в силу после официального опубликования (обнародования) и применяется с 01.01.2019.</w:t>
      </w:r>
    </w:p>
    <w:p w:rsidR="00B11A5C" w:rsidRPr="00B11A5C" w:rsidRDefault="00B11A5C" w:rsidP="00AF38B4">
      <w:pPr>
        <w:numPr>
          <w:ilvl w:val="0"/>
          <w:numId w:val="25"/>
        </w:numPr>
        <w:tabs>
          <w:tab w:val="left" w:pos="993"/>
        </w:tabs>
        <w:spacing w:after="0" w:line="240" w:lineRule="auto"/>
        <w:ind w:left="0" w:firstLine="709"/>
        <w:jc w:val="both"/>
        <w:rPr>
          <w:rFonts w:ascii="Times New Roman" w:hAnsi="Times New Roman"/>
          <w:sz w:val="20"/>
          <w:szCs w:val="20"/>
        </w:rPr>
      </w:pPr>
      <w:proofErr w:type="gramStart"/>
      <w:r w:rsidRPr="00B11A5C">
        <w:rPr>
          <w:rFonts w:ascii="Times New Roman" w:hAnsi="Times New Roman"/>
          <w:sz w:val="20"/>
          <w:szCs w:val="20"/>
        </w:rPr>
        <w:t>Контроль за</w:t>
      </w:r>
      <w:proofErr w:type="gramEnd"/>
      <w:r w:rsidRPr="00B11A5C">
        <w:rPr>
          <w:rFonts w:ascii="Times New Roman" w:hAnsi="Times New Roman"/>
          <w:sz w:val="20"/>
          <w:szCs w:val="20"/>
        </w:rPr>
        <w:t xml:space="preserve"> выполнением постановления </w:t>
      </w:r>
      <w:r w:rsidRPr="00B11A5C">
        <w:rPr>
          <w:rFonts w:ascii="Times New Roman" w:hAnsi="Times New Roman"/>
          <w:bCs/>
          <w:sz w:val="20"/>
          <w:szCs w:val="20"/>
        </w:rPr>
        <w:t>осуществляю лично</w:t>
      </w:r>
      <w:r w:rsidRPr="00B11A5C">
        <w:rPr>
          <w:rFonts w:ascii="Times New Roman" w:hAnsi="Times New Roman"/>
          <w:sz w:val="20"/>
          <w:szCs w:val="20"/>
        </w:rPr>
        <w:t>.</w:t>
      </w:r>
      <w:r w:rsidRPr="00B11A5C">
        <w:rPr>
          <w:rFonts w:ascii="Times New Roman" w:hAnsi="Times New Roman"/>
          <w:sz w:val="20"/>
          <w:szCs w:val="20"/>
        </w:rPr>
        <w:tab/>
      </w:r>
    </w:p>
    <w:p w:rsidR="00B11A5C" w:rsidRPr="00B11A5C" w:rsidRDefault="00B11A5C" w:rsidP="00B11A5C">
      <w:pPr>
        <w:spacing w:after="0" w:line="240" w:lineRule="auto"/>
        <w:jc w:val="both"/>
        <w:rPr>
          <w:rFonts w:ascii="Times New Roman" w:hAnsi="Times New Roman"/>
          <w:sz w:val="20"/>
          <w:szCs w:val="20"/>
        </w:rPr>
      </w:pPr>
    </w:p>
    <w:p w:rsidR="00B11A5C" w:rsidRPr="00B11A5C" w:rsidRDefault="00B11A5C" w:rsidP="00B11A5C">
      <w:pPr>
        <w:spacing w:after="0" w:line="240" w:lineRule="auto"/>
        <w:jc w:val="both"/>
        <w:rPr>
          <w:rFonts w:ascii="Times New Roman" w:hAnsi="Times New Roman"/>
          <w:sz w:val="20"/>
          <w:szCs w:val="20"/>
        </w:rPr>
      </w:pPr>
    </w:p>
    <w:p w:rsidR="00B11A5C" w:rsidRPr="00B11A5C" w:rsidRDefault="00B11A5C" w:rsidP="00B11A5C">
      <w:pPr>
        <w:spacing w:after="0" w:line="240" w:lineRule="auto"/>
        <w:jc w:val="both"/>
        <w:rPr>
          <w:rFonts w:ascii="Times New Roman" w:hAnsi="Times New Roman"/>
          <w:sz w:val="20"/>
          <w:szCs w:val="20"/>
        </w:rPr>
      </w:pPr>
    </w:p>
    <w:p w:rsidR="00B11A5C" w:rsidRPr="00B11A5C" w:rsidRDefault="00B11A5C" w:rsidP="00B11A5C">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B11A5C">
        <w:rPr>
          <w:rFonts w:ascii="Times New Roman" w:hAnsi="Times New Roman"/>
          <w:bCs/>
          <w:sz w:val="20"/>
          <w:szCs w:val="20"/>
        </w:rPr>
        <w:t>Глава поселения</w:t>
      </w:r>
      <w:r w:rsidRPr="00B11A5C">
        <w:rPr>
          <w:rFonts w:ascii="Times New Roman" w:hAnsi="Times New Roman"/>
          <w:bCs/>
          <w:sz w:val="20"/>
          <w:szCs w:val="20"/>
        </w:rPr>
        <w:tab/>
      </w:r>
      <w:r w:rsidRPr="00B11A5C">
        <w:rPr>
          <w:rFonts w:ascii="Times New Roman" w:hAnsi="Times New Roman"/>
          <w:bCs/>
          <w:sz w:val="20"/>
          <w:szCs w:val="20"/>
        </w:rPr>
        <w:tab/>
      </w:r>
      <w:r w:rsidRPr="00B11A5C">
        <w:rPr>
          <w:rFonts w:ascii="Times New Roman" w:hAnsi="Times New Roman"/>
          <w:bCs/>
          <w:sz w:val="20"/>
          <w:szCs w:val="20"/>
        </w:rPr>
        <w:tab/>
      </w:r>
      <w:r w:rsidRPr="00B11A5C">
        <w:rPr>
          <w:rFonts w:ascii="Times New Roman" w:hAnsi="Times New Roman"/>
          <w:bCs/>
          <w:sz w:val="20"/>
          <w:szCs w:val="20"/>
        </w:rPr>
        <w:tab/>
      </w:r>
      <w:r w:rsidRPr="00B11A5C">
        <w:rPr>
          <w:rFonts w:ascii="Times New Roman" w:hAnsi="Times New Roman"/>
          <w:bCs/>
          <w:sz w:val="20"/>
          <w:szCs w:val="20"/>
        </w:rPr>
        <w:tab/>
      </w:r>
      <w:r w:rsidRPr="00B11A5C">
        <w:rPr>
          <w:rFonts w:ascii="Times New Roman" w:hAnsi="Times New Roman"/>
          <w:bCs/>
          <w:sz w:val="20"/>
          <w:szCs w:val="20"/>
        </w:rPr>
        <w:tab/>
      </w:r>
      <w:r w:rsidRPr="00B11A5C">
        <w:rPr>
          <w:rFonts w:ascii="Times New Roman" w:hAnsi="Times New Roman"/>
          <w:bCs/>
          <w:sz w:val="20"/>
          <w:szCs w:val="20"/>
        </w:rPr>
        <w:tab/>
      </w:r>
      <w:r w:rsidRPr="00B11A5C">
        <w:rPr>
          <w:rFonts w:ascii="Times New Roman" w:hAnsi="Times New Roman"/>
          <w:bCs/>
          <w:sz w:val="20"/>
          <w:szCs w:val="20"/>
        </w:rPr>
        <w:tab/>
        <w:t xml:space="preserve">А.В. </w:t>
      </w:r>
      <w:proofErr w:type="spellStart"/>
      <w:r w:rsidRPr="00B11A5C">
        <w:rPr>
          <w:rFonts w:ascii="Times New Roman" w:hAnsi="Times New Roman"/>
          <w:bCs/>
          <w:sz w:val="20"/>
          <w:szCs w:val="20"/>
        </w:rPr>
        <w:t>Светлаков</w:t>
      </w:r>
      <w:proofErr w:type="spellEnd"/>
    </w:p>
    <w:p w:rsidR="00B11A5C" w:rsidRPr="00B11A5C" w:rsidRDefault="00B11A5C" w:rsidP="00B11A5C">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B11A5C" w:rsidRPr="00B11A5C" w:rsidRDefault="00B11A5C" w:rsidP="00B11A5C">
      <w:pPr>
        <w:widowControl w:val="0"/>
        <w:tabs>
          <w:tab w:val="left" w:pos="0"/>
        </w:tabs>
        <w:autoSpaceDE w:val="0"/>
        <w:autoSpaceDN w:val="0"/>
        <w:adjustRightInd w:val="0"/>
        <w:spacing w:after="0" w:line="240" w:lineRule="auto"/>
        <w:jc w:val="both"/>
        <w:rPr>
          <w:rFonts w:ascii="Times New Roman" w:hAnsi="Times New Roman"/>
          <w:bCs/>
          <w:sz w:val="20"/>
          <w:szCs w:val="20"/>
        </w:rPr>
      </w:pPr>
    </w:p>
    <w:tbl>
      <w:tblPr>
        <w:tblW w:w="4485" w:type="dxa"/>
        <w:tblInd w:w="5971" w:type="dxa"/>
        <w:tblLook w:val="01E0" w:firstRow="1" w:lastRow="1" w:firstColumn="1" w:lastColumn="1" w:noHBand="0" w:noVBand="0"/>
      </w:tblPr>
      <w:tblGrid>
        <w:gridCol w:w="4485"/>
      </w:tblGrid>
      <w:tr w:rsidR="00B11A5C" w:rsidRPr="00B11A5C" w:rsidTr="00B11A5C">
        <w:tc>
          <w:tcPr>
            <w:tcW w:w="4485" w:type="dxa"/>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 xml:space="preserve">Приложение  </w:t>
            </w:r>
          </w:p>
        </w:tc>
      </w:tr>
      <w:tr w:rsidR="00B11A5C" w:rsidRPr="00B11A5C" w:rsidTr="00B11A5C">
        <w:tc>
          <w:tcPr>
            <w:tcW w:w="4485" w:type="dxa"/>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к постановлению администрации</w:t>
            </w:r>
          </w:p>
        </w:tc>
      </w:tr>
      <w:tr w:rsidR="00B11A5C" w:rsidRPr="00B11A5C" w:rsidTr="00B11A5C">
        <w:tc>
          <w:tcPr>
            <w:tcW w:w="4485" w:type="dxa"/>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 xml:space="preserve">сельского поселения </w:t>
            </w:r>
            <w:proofErr w:type="gramStart"/>
            <w:r w:rsidRPr="00B11A5C">
              <w:rPr>
                <w:rFonts w:ascii="Times New Roman" w:hAnsi="Times New Roman"/>
                <w:sz w:val="20"/>
                <w:szCs w:val="20"/>
              </w:rPr>
              <w:t>Сентябрьский</w:t>
            </w:r>
            <w:proofErr w:type="gramEnd"/>
          </w:p>
        </w:tc>
      </w:tr>
      <w:tr w:rsidR="00B11A5C" w:rsidRPr="00B11A5C" w:rsidTr="00B11A5C">
        <w:tc>
          <w:tcPr>
            <w:tcW w:w="4485" w:type="dxa"/>
            <w:hideMark/>
          </w:tcPr>
          <w:p w:rsidR="00B11A5C" w:rsidRPr="00B11A5C" w:rsidRDefault="00B11A5C" w:rsidP="00B11A5C">
            <w:pPr>
              <w:spacing w:after="0" w:line="240" w:lineRule="auto"/>
              <w:rPr>
                <w:rFonts w:ascii="Times New Roman" w:hAnsi="Times New Roman"/>
                <w:sz w:val="20"/>
                <w:szCs w:val="20"/>
                <w:u w:val="single"/>
              </w:rPr>
            </w:pPr>
            <w:r w:rsidRPr="00B11A5C">
              <w:rPr>
                <w:rFonts w:ascii="Times New Roman" w:hAnsi="Times New Roman"/>
                <w:sz w:val="20"/>
                <w:szCs w:val="20"/>
              </w:rPr>
              <w:t xml:space="preserve">от </w:t>
            </w:r>
            <w:r w:rsidRPr="00B11A5C">
              <w:rPr>
                <w:rFonts w:ascii="Times New Roman" w:hAnsi="Times New Roman"/>
                <w:sz w:val="20"/>
                <w:szCs w:val="20"/>
                <w:u w:val="single"/>
              </w:rPr>
              <w:t>23.11.2018</w:t>
            </w:r>
            <w:r w:rsidRPr="00B11A5C">
              <w:rPr>
                <w:rFonts w:ascii="Times New Roman" w:hAnsi="Times New Roman"/>
                <w:sz w:val="20"/>
                <w:szCs w:val="20"/>
              </w:rPr>
              <w:t xml:space="preserve">  № </w:t>
            </w:r>
            <w:r w:rsidRPr="00B11A5C">
              <w:rPr>
                <w:rFonts w:ascii="Times New Roman" w:hAnsi="Times New Roman"/>
                <w:sz w:val="20"/>
                <w:szCs w:val="20"/>
                <w:u w:val="single"/>
              </w:rPr>
              <w:t>150 -па</w:t>
            </w:r>
            <w:r w:rsidRPr="00B11A5C">
              <w:rPr>
                <w:rFonts w:ascii="Times New Roman" w:hAnsi="Times New Roman"/>
                <w:sz w:val="20"/>
                <w:szCs w:val="20"/>
              </w:rPr>
              <w:t xml:space="preserve">      </w:t>
            </w:r>
          </w:p>
        </w:tc>
      </w:tr>
    </w:tbl>
    <w:p w:rsidR="00B11A5C" w:rsidRPr="00B11A5C" w:rsidRDefault="00B11A5C" w:rsidP="00B11A5C">
      <w:pPr>
        <w:spacing w:after="0" w:line="240" w:lineRule="auto"/>
        <w:jc w:val="center"/>
        <w:rPr>
          <w:rFonts w:ascii="Times New Roman" w:hAnsi="Times New Roman"/>
          <w:b/>
          <w:sz w:val="20"/>
          <w:szCs w:val="20"/>
        </w:rPr>
      </w:pPr>
    </w:p>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Паспорт муниципальной программы</w:t>
      </w:r>
    </w:p>
    <w:p w:rsidR="00B11A5C" w:rsidRPr="00B11A5C" w:rsidRDefault="00B11A5C" w:rsidP="00B11A5C">
      <w:pPr>
        <w:spacing w:after="0" w:line="240" w:lineRule="auto"/>
        <w:jc w:val="center"/>
        <w:rPr>
          <w:rFonts w:ascii="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B11A5C" w:rsidRPr="00B11A5C" w:rsidTr="00B11A5C">
        <w:trPr>
          <w:trHeight w:val="242"/>
        </w:trPr>
        <w:tc>
          <w:tcPr>
            <w:tcW w:w="3119" w:type="dxa"/>
            <w:tcBorders>
              <w:top w:val="single" w:sz="4" w:space="0" w:color="auto"/>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Наименование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B11A5C" w:rsidRPr="00B11A5C" w:rsidRDefault="00B11A5C" w:rsidP="00B11A5C">
            <w:pPr>
              <w:spacing w:after="0" w:line="240" w:lineRule="auto"/>
              <w:jc w:val="both"/>
              <w:rPr>
                <w:rFonts w:ascii="Times New Roman" w:hAnsi="Times New Roman"/>
                <w:sz w:val="20"/>
                <w:szCs w:val="20"/>
              </w:rPr>
            </w:pPr>
            <w:r w:rsidRPr="00B11A5C">
              <w:rPr>
                <w:rFonts w:ascii="Times New Roman" w:hAnsi="Times New Roman"/>
                <w:sz w:val="20"/>
                <w:szCs w:val="20"/>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B11A5C">
              <w:rPr>
                <w:rFonts w:ascii="Times New Roman" w:hAnsi="Times New Roman"/>
                <w:sz w:val="20"/>
                <w:szCs w:val="20"/>
              </w:rPr>
              <w:t>Сентябрьский</w:t>
            </w:r>
            <w:proofErr w:type="gramEnd"/>
            <w:r w:rsidRPr="00B11A5C">
              <w:rPr>
                <w:rFonts w:ascii="Times New Roman" w:hAnsi="Times New Roman"/>
                <w:sz w:val="20"/>
                <w:szCs w:val="20"/>
              </w:rPr>
              <w:t xml:space="preserve"> на  2019-2025 годы»</w:t>
            </w:r>
          </w:p>
        </w:tc>
      </w:tr>
      <w:tr w:rsidR="00B11A5C" w:rsidRPr="00B11A5C" w:rsidTr="00B11A5C">
        <w:trPr>
          <w:trHeight w:val="252"/>
        </w:trPr>
        <w:tc>
          <w:tcPr>
            <w:tcW w:w="3119" w:type="dxa"/>
            <w:tcBorders>
              <w:top w:val="single" w:sz="4" w:space="0" w:color="auto"/>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Дата утверждения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tcPr>
          <w:p w:rsidR="00B11A5C" w:rsidRPr="00B11A5C" w:rsidRDefault="00B11A5C" w:rsidP="00B11A5C">
            <w:pPr>
              <w:spacing w:after="0" w:line="240" w:lineRule="auto"/>
              <w:jc w:val="both"/>
              <w:rPr>
                <w:rFonts w:ascii="Times New Roman" w:hAnsi="Times New Roman"/>
                <w:sz w:val="20"/>
                <w:szCs w:val="20"/>
              </w:rPr>
            </w:pPr>
          </w:p>
        </w:tc>
      </w:tr>
      <w:tr w:rsidR="00B11A5C" w:rsidRPr="00B11A5C" w:rsidTr="00B11A5C">
        <w:trPr>
          <w:trHeight w:val="499"/>
        </w:trPr>
        <w:tc>
          <w:tcPr>
            <w:tcW w:w="3119" w:type="dxa"/>
            <w:tcBorders>
              <w:top w:val="single" w:sz="4" w:space="0" w:color="auto"/>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Ответственный исполнитель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 xml:space="preserve">Муниципальное учреждение «Администрация сельского поселения </w:t>
            </w:r>
            <w:proofErr w:type="gramStart"/>
            <w:r w:rsidRPr="00B11A5C">
              <w:rPr>
                <w:rFonts w:ascii="Times New Roman" w:hAnsi="Times New Roman"/>
                <w:sz w:val="20"/>
                <w:szCs w:val="20"/>
              </w:rPr>
              <w:t>Сентябрьский</w:t>
            </w:r>
            <w:proofErr w:type="gramEnd"/>
            <w:r w:rsidRPr="00B11A5C">
              <w:rPr>
                <w:rFonts w:ascii="Times New Roman" w:hAnsi="Times New Roman"/>
                <w:sz w:val="20"/>
                <w:szCs w:val="20"/>
              </w:rPr>
              <w:t>»</w:t>
            </w:r>
          </w:p>
        </w:tc>
      </w:tr>
      <w:tr w:rsidR="00B11A5C" w:rsidRPr="00B11A5C" w:rsidTr="00B11A5C">
        <w:trPr>
          <w:trHeight w:val="124"/>
        </w:trPr>
        <w:tc>
          <w:tcPr>
            <w:tcW w:w="3119" w:type="dxa"/>
            <w:tcBorders>
              <w:top w:val="single" w:sz="4" w:space="0" w:color="auto"/>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 xml:space="preserve">Соисполнители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vAlign w:val="center"/>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 xml:space="preserve">Муниципальное казенное учреждение «Управление по делам администрации сельского поселения </w:t>
            </w:r>
            <w:proofErr w:type="gramStart"/>
            <w:r w:rsidRPr="00B11A5C">
              <w:rPr>
                <w:rFonts w:ascii="Times New Roman" w:hAnsi="Times New Roman"/>
                <w:sz w:val="20"/>
                <w:szCs w:val="20"/>
              </w:rPr>
              <w:t>Сентябрьский</w:t>
            </w:r>
            <w:proofErr w:type="gramEnd"/>
            <w:r w:rsidRPr="00B11A5C">
              <w:rPr>
                <w:rFonts w:ascii="Times New Roman" w:hAnsi="Times New Roman"/>
                <w:sz w:val="20"/>
                <w:szCs w:val="20"/>
              </w:rPr>
              <w:t>»</w:t>
            </w:r>
          </w:p>
        </w:tc>
      </w:tr>
      <w:tr w:rsidR="00B11A5C" w:rsidRPr="00B11A5C" w:rsidTr="00B11A5C">
        <w:trPr>
          <w:trHeight w:val="215"/>
        </w:trPr>
        <w:tc>
          <w:tcPr>
            <w:tcW w:w="3119" w:type="dxa"/>
            <w:tcBorders>
              <w:top w:val="single" w:sz="4" w:space="0" w:color="auto"/>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Цели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B11A5C" w:rsidRPr="00B11A5C" w:rsidRDefault="00B11A5C" w:rsidP="00B11A5C">
            <w:pPr>
              <w:widowControl w:val="0"/>
              <w:autoSpaceDE w:val="0"/>
              <w:autoSpaceDN w:val="0"/>
              <w:adjustRightInd w:val="0"/>
              <w:spacing w:after="0" w:line="240" w:lineRule="auto"/>
              <w:jc w:val="both"/>
              <w:rPr>
                <w:rFonts w:ascii="Times New Roman" w:hAnsi="Times New Roman"/>
                <w:sz w:val="20"/>
                <w:szCs w:val="20"/>
              </w:rPr>
            </w:pPr>
            <w:r w:rsidRPr="00B11A5C">
              <w:rPr>
                <w:rFonts w:ascii="Times New Roman" w:hAnsi="Times New Roman"/>
                <w:sz w:val="20"/>
                <w:szCs w:val="20"/>
              </w:rPr>
              <w:t>Поддержание в рабочем состоянии оргтехники и развитие информационной среды</w:t>
            </w:r>
          </w:p>
        </w:tc>
      </w:tr>
      <w:tr w:rsidR="00B11A5C" w:rsidRPr="00B11A5C" w:rsidTr="00B11A5C">
        <w:trPr>
          <w:trHeight w:val="179"/>
        </w:trPr>
        <w:tc>
          <w:tcPr>
            <w:tcW w:w="3119" w:type="dxa"/>
            <w:tcBorders>
              <w:top w:val="single" w:sz="4" w:space="0" w:color="auto"/>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Задачи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B11A5C" w:rsidRPr="00B11A5C" w:rsidRDefault="00B11A5C" w:rsidP="00AF38B4">
            <w:pPr>
              <w:numPr>
                <w:ilvl w:val="0"/>
                <w:numId w:val="26"/>
              </w:numPr>
              <w:tabs>
                <w:tab w:val="left" w:pos="317"/>
              </w:tabs>
              <w:suppressAutoHyphens/>
              <w:spacing w:after="0" w:line="240" w:lineRule="auto"/>
              <w:ind w:left="34" w:hanging="34"/>
              <w:jc w:val="both"/>
              <w:rPr>
                <w:rFonts w:ascii="Times New Roman" w:hAnsi="Times New Roman"/>
                <w:sz w:val="20"/>
                <w:szCs w:val="20"/>
              </w:rPr>
            </w:pPr>
            <w:r w:rsidRPr="00B11A5C">
              <w:rPr>
                <w:rFonts w:ascii="Times New Roman" w:hAnsi="Times New Roman"/>
                <w:sz w:val="20"/>
                <w:szCs w:val="20"/>
              </w:rPr>
              <w:t>Обеспечение работников доступом в сеть Интернет;</w:t>
            </w:r>
          </w:p>
          <w:p w:rsidR="00B11A5C" w:rsidRPr="00B11A5C" w:rsidRDefault="00B11A5C" w:rsidP="00AF38B4">
            <w:pPr>
              <w:numPr>
                <w:ilvl w:val="0"/>
                <w:numId w:val="26"/>
              </w:numPr>
              <w:tabs>
                <w:tab w:val="left" w:pos="317"/>
              </w:tabs>
              <w:suppressAutoHyphens/>
              <w:spacing w:after="0" w:line="240" w:lineRule="auto"/>
              <w:ind w:left="34" w:hanging="34"/>
              <w:jc w:val="both"/>
              <w:rPr>
                <w:rFonts w:ascii="Times New Roman" w:hAnsi="Times New Roman"/>
                <w:sz w:val="20"/>
                <w:szCs w:val="20"/>
              </w:rPr>
            </w:pPr>
            <w:r w:rsidRPr="00B11A5C">
              <w:rPr>
                <w:rFonts w:ascii="Times New Roman" w:hAnsi="Times New Roman"/>
                <w:sz w:val="20"/>
                <w:szCs w:val="20"/>
              </w:rPr>
              <w:t>Содержание и обслуживание программного обеспечения, компьютерной и вычислительной оргтехники.</w:t>
            </w:r>
          </w:p>
        </w:tc>
      </w:tr>
      <w:tr w:rsidR="00B11A5C" w:rsidRPr="00B11A5C" w:rsidTr="00B11A5C">
        <w:trPr>
          <w:trHeight w:val="62"/>
        </w:trPr>
        <w:tc>
          <w:tcPr>
            <w:tcW w:w="3119" w:type="dxa"/>
            <w:tcBorders>
              <w:top w:val="single" w:sz="4" w:space="0" w:color="auto"/>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Подпрограммы</w:t>
            </w:r>
          </w:p>
        </w:tc>
        <w:tc>
          <w:tcPr>
            <w:tcW w:w="6662" w:type="dxa"/>
            <w:tcBorders>
              <w:top w:val="single" w:sz="4" w:space="0" w:color="auto"/>
              <w:left w:val="single" w:sz="4" w:space="0" w:color="auto"/>
              <w:bottom w:val="single" w:sz="4" w:space="0" w:color="auto"/>
              <w:right w:val="single" w:sz="4" w:space="0" w:color="auto"/>
            </w:tcBorders>
            <w:vAlign w:val="center"/>
            <w:hideMark/>
          </w:tcPr>
          <w:p w:rsidR="00B11A5C" w:rsidRPr="00B11A5C" w:rsidRDefault="00B11A5C" w:rsidP="00B11A5C">
            <w:pPr>
              <w:widowControl w:val="0"/>
              <w:suppressAutoHyphens/>
              <w:autoSpaceDE w:val="0"/>
              <w:autoSpaceDN w:val="0"/>
              <w:adjustRightInd w:val="0"/>
              <w:spacing w:after="0" w:line="240" w:lineRule="auto"/>
              <w:ind w:left="64"/>
              <w:jc w:val="both"/>
              <w:rPr>
                <w:rFonts w:ascii="Times New Roman" w:hAnsi="Times New Roman"/>
                <w:sz w:val="20"/>
                <w:szCs w:val="20"/>
              </w:rPr>
            </w:pPr>
            <w:r w:rsidRPr="00B11A5C">
              <w:rPr>
                <w:rFonts w:ascii="Times New Roman" w:hAnsi="Times New Roman"/>
                <w:color w:val="000000"/>
                <w:sz w:val="20"/>
                <w:szCs w:val="20"/>
              </w:rPr>
              <w:t>нет</w:t>
            </w:r>
          </w:p>
        </w:tc>
      </w:tr>
      <w:tr w:rsidR="00B11A5C" w:rsidRPr="00B11A5C" w:rsidTr="00B11A5C">
        <w:trPr>
          <w:trHeight w:val="62"/>
        </w:trPr>
        <w:tc>
          <w:tcPr>
            <w:tcW w:w="3119" w:type="dxa"/>
            <w:tcBorders>
              <w:top w:val="single" w:sz="4" w:space="0" w:color="auto"/>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Целевые показатели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B11A5C" w:rsidRPr="00B11A5C" w:rsidRDefault="00B11A5C" w:rsidP="00AF38B4">
            <w:pPr>
              <w:numPr>
                <w:ilvl w:val="0"/>
                <w:numId w:val="27"/>
              </w:numPr>
              <w:tabs>
                <w:tab w:val="left" w:pos="317"/>
              </w:tabs>
              <w:spacing w:after="0" w:line="240" w:lineRule="auto"/>
              <w:ind w:left="0" w:hanging="43"/>
              <w:contextualSpacing/>
              <w:jc w:val="both"/>
              <w:rPr>
                <w:rFonts w:ascii="Times New Roman" w:hAnsi="Times New Roman"/>
                <w:sz w:val="20"/>
                <w:szCs w:val="20"/>
              </w:rPr>
            </w:pPr>
            <w:r w:rsidRPr="00B11A5C">
              <w:rPr>
                <w:rFonts w:ascii="Times New Roman" w:hAnsi="Times New Roman"/>
                <w:sz w:val="20"/>
                <w:szCs w:val="20"/>
              </w:rPr>
              <w:t>Бесперебойное функционирование средств вычислительной техники, 100%</w:t>
            </w:r>
          </w:p>
          <w:p w:rsidR="00B11A5C" w:rsidRPr="00B11A5C" w:rsidRDefault="00B11A5C" w:rsidP="00AF38B4">
            <w:pPr>
              <w:numPr>
                <w:ilvl w:val="0"/>
                <w:numId w:val="27"/>
              </w:numPr>
              <w:tabs>
                <w:tab w:val="left" w:pos="317"/>
              </w:tabs>
              <w:spacing w:after="0" w:line="240" w:lineRule="auto"/>
              <w:ind w:left="0" w:hanging="43"/>
              <w:contextualSpacing/>
              <w:jc w:val="both"/>
              <w:rPr>
                <w:rFonts w:ascii="Times New Roman" w:hAnsi="Times New Roman"/>
                <w:sz w:val="20"/>
                <w:szCs w:val="20"/>
              </w:rPr>
            </w:pPr>
            <w:r w:rsidRPr="00B11A5C">
              <w:rPr>
                <w:rFonts w:ascii="Times New Roman" w:hAnsi="Times New Roman"/>
                <w:sz w:val="20"/>
                <w:szCs w:val="20"/>
              </w:rPr>
              <w:t>Соответствие рабочего места минимальным техническим требованиям программного обеспечения, 100%</w:t>
            </w:r>
          </w:p>
        </w:tc>
      </w:tr>
      <w:tr w:rsidR="00B11A5C" w:rsidRPr="00B11A5C" w:rsidTr="00B11A5C">
        <w:trPr>
          <w:trHeight w:val="62"/>
        </w:trPr>
        <w:tc>
          <w:tcPr>
            <w:tcW w:w="3119" w:type="dxa"/>
            <w:tcBorders>
              <w:top w:val="single" w:sz="4" w:space="0" w:color="auto"/>
              <w:left w:val="single" w:sz="4" w:space="0" w:color="auto"/>
              <w:bottom w:val="single" w:sz="4" w:space="0" w:color="auto"/>
              <w:right w:val="single" w:sz="4" w:space="0" w:color="auto"/>
            </w:tcBorders>
            <w:hideMark/>
          </w:tcPr>
          <w:p w:rsidR="00B11A5C" w:rsidRPr="00B11A5C" w:rsidRDefault="00B11A5C" w:rsidP="00B11A5C">
            <w:pPr>
              <w:autoSpaceDE w:val="0"/>
              <w:autoSpaceDN w:val="0"/>
              <w:adjustRightInd w:val="0"/>
              <w:spacing w:after="0" w:line="240" w:lineRule="auto"/>
              <w:rPr>
                <w:rFonts w:ascii="Times New Roman" w:hAnsi="Times New Roman"/>
                <w:sz w:val="20"/>
                <w:szCs w:val="20"/>
              </w:rPr>
            </w:pPr>
            <w:r w:rsidRPr="00B11A5C">
              <w:rPr>
                <w:rFonts w:ascii="Times New Roman" w:hAnsi="Times New Roman"/>
                <w:sz w:val="20"/>
                <w:szCs w:val="20"/>
              </w:rPr>
              <w:t xml:space="preserve">Сроки реализации </w:t>
            </w:r>
            <w:r w:rsidRPr="00B11A5C">
              <w:rPr>
                <w:rFonts w:ascii="Times New Roman" w:hAnsi="Times New Roman"/>
                <w:sz w:val="20"/>
                <w:szCs w:val="20"/>
              </w:rPr>
              <w:lastRenderedPageBreak/>
              <w:t>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color w:val="000000"/>
                <w:sz w:val="20"/>
                <w:szCs w:val="20"/>
              </w:rPr>
            </w:pPr>
            <w:r w:rsidRPr="00B11A5C">
              <w:rPr>
                <w:rFonts w:ascii="Times New Roman" w:hAnsi="Times New Roman"/>
                <w:color w:val="000000"/>
                <w:sz w:val="20"/>
                <w:szCs w:val="20"/>
              </w:rPr>
              <w:lastRenderedPageBreak/>
              <w:t>2019 – 2025 годы.</w:t>
            </w:r>
          </w:p>
        </w:tc>
      </w:tr>
      <w:tr w:rsidR="00B11A5C" w:rsidRPr="00B11A5C" w:rsidTr="00B11A5C">
        <w:trPr>
          <w:trHeight w:val="10903"/>
        </w:trPr>
        <w:tc>
          <w:tcPr>
            <w:tcW w:w="3119" w:type="dxa"/>
            <w:tcBorders>
              <w:top w:val="single" w:sz="4" w:space="0" w:color="auto"/>
              <w:left w:val="single" w:sz="4" w:space="0" w:color="auto"/>
              <w:bottom w:val="single" w:sz="4" w:space="0" w:color="auto"/>
              <w:right w:val="single" w:sz="4" w:space="0" w:color="auto"/>
            </w:tcBorders>
            <w:hideMark/>
          </w:tcPr>
          <w:p w:rsidR="00B11A5C" w:rsidRPr="00B11A5C" w:rsidRDefault="00B11A5C" w:rsidP="00B11A5C">
            <w:pPr>
              <w:autoSpaceDE w:val="0"/>
              <w:autoSpaceDN w:val="0"/>
              <w:adjustRightInd w:val="0"/>
              <w:spacing w:after="0" w:line="240" w:lineRule="auto"/>
              <w:rPr>
                <w:rFonts w:ascii="Times New Roman" w:hAnsi="Times New Roman"/>
                <w:sz w:val="20"/>
                <w:szCs w:val="20"/>
              </w:rPr>
            </w:pPr>
            <w:r w:rsidRPr="00B11A5C">
              <w:rPr>
                <w:rFonts w:ascii="Times New Roman" w:hAnsi="Times New Roman"/>
                <w:sz w:val="20"/>
                <w:szCs w:val="20"/>
              </w:rPr>
              <w:lastRenderedPageBreak/>
              <w:t>Финансовое обеспечение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tcPr>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Общий объем финансирования муниципальной программы</w:t>
            </w:r>
            <w:r w:rsidRPr="00B11A5C">
              <w:rPr>
                <w:rFonts w:ascii="Times New Roman" w:hAnsi="Times New Roman"/>
                <w:color w:val="FF0000"/>
                <w:sz w:val="20"/>
                <w:szCs w:val="20"/>
              </w:rPr>
              <w:t xml:space="preserve"> </w:t>
            </w:r>
            <w:r w:rsidRPr="00B11A5C">
              <w:rPr>
                <w:rFonts w:ascii="Times New Roman" w:hAnsi="Times New Roman"/>
                <w:sz w:val="20"/>
                <w:szCs w:val="20"/>
              </w:rPr>
              <w:t>7 000,00000 тыс. рублей, в том числе:</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2019 год – 1 000,00000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2020 год – 1 000,00000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2021 год – 1 000,00000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2022 год – 1 000,00000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2023 год – 1 000,00000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2024 год – 1 000,00000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2025 год – 1 000,00000 тыс. рублей.</w:t>
            </w:r>
          </w:p>
          <w:p w:rsidR="00B11A5C" w:rsidRPr="00B11A5C" w:rsidRDefault="00B11A5C" w:rsidP="00B11A5C">
            <w:pPr>
              <w:spacing w:after="0" w:line="240" w:lineRule="auto"/>
              <w:jc w:val="both"/>
              <w:rPr>
                <w:rFonts w:ascii="Times New Roman" w:hAnsi="Times New Roman"/>
                <w:sz w:val="20"/>
                <w:szCs w:val="20"/>
              </w:rPr>
            </w:pPr>
            <w:r w:rsidRPr="00B11A5C">
              <w:rPr>
                <w:rFonts w:ascii="Times New Roman" w:hAnsi="Times New Roman"/>
                <w:sz w:val="20"/>
                <w:szCs w:val="20"/>
              </w:rPr>
              <w:t xml:space="preserve">Федеральный бюджет – 0,00000 тыс. рублей, в том числе: </w:t>
            </w:r>
          </w:p>
          <w:p w:rsidR="00B11A5C" w:rsidRPr="00B11A5C" w:rsidRDefault="00B11A5C" w:rsidP="00B11A5C">
            <w:pPr>
              <w:autoSpaceDE w:val="0"/>
              <w:autoSpaceDN w:val="0"/>
              <w:adjustRightInd w:val="0"/>
              <w:spacing w:after="0" w:line="240" w:lineRule="auto"/>
              <w:rPr>
                <w:rFonts w:ascii="Times New Roman" w:hAnsi="Times New Roman"/>
                <w:sz w:val="20"/>
                <w:szCs w:val="20"/>
              </w:rPr>
            </w:pPr>
            <w:r w:rsidRPr="00B11A5C">
              <w:rPr>
                <w:rFonts w:ascii="Times New Roman" w:hAnsi="Times New Roman"/>
                <w:sz w:val="20"/>
                <w:szCs w:val="20"/>
              </w:rPr>
              <w:t>2019 год – 0,00000 тыс. рублей;</w:t>
            </w:r>
          </w:p>
          <w:p w:rsidR="00B11A5C" w:rsidRPr="00B11A5C" w:rsidRDefault="00B11A5C" w:rsidP="00B11A5C">
            <w:pPr>
              <w:autoSpaceDE w:val="0"/>
              <w:autoSpaceDN w:val="0"/>
              <w:adjustRightInd w:val="0"/>
              <w:spacing w:after="0" w:line="240" w:lineRule="auto"/>
              <w:rPr>
                <w:rFonts w:ascii="Times New Roman" w:hAnsi="Times New Roman"/>
                <w:sz w:val="20"/>
                <w:szCs w:val="20"/>
              </w:rPr>
            </w:pPr>
            <w:r w:rsidRPr="00B11A5C">
              <w:rPr>
                <w:rFonts w:ascii="Times New Roman" w:hAnsi="Times New Roman"/>
                <w:sz w:val="20"/>
                <w:szCs w:val="20"/>
              </w:rPr>
              <w:t>2020 год – 0,00000 тыс. рублей;</w:t>
            </w:r>
          </w:p>
          <w:p w:rsidR="00B11A5C" w:rsidRPr="00B11A5C" w:rsidRDefault="00B11A5C" w:rsidP="00B11A5C">
            <w:pPr>
              <w:autoSpaceDE w:val="0"/>
              <w:autoSpaceDN w:val="0"/>
              <w:adjustRightInd w:val="0"/>
              <w:spacing w:after="0" w:line="240" w:lineRule="auto"/>
              <w:rPr>
                <w:rFonts w:ascii="Times New Roman" w:hAnsi="Times New Roman"/>
                <w:sz w:val="20"/>
                <w:szCs w:val="20"/>
              </w:rPr>
            </w:pPr>
            <w:r w:rsidRPr="00B11A5C">
              <w:rPr>
                <w:rFonts w:ascii="Times New Roman" w:hAnsi="Times New Roman"/>
                <w:sz w:val="20"/>
                <w:szCs w:val="20"/>
              </w:rPr>
              <w:t>2021 год – 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2022 год – 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2023 год – 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2024 год – 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2025 год – 0,00000 тыс. рублей.</w:t>
            </w:r>
          </w:p>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 xml:space="preserve">Бюджет автономного округа – 0,00000 тыс. рублей, в том числе: </w:t>
            </w:r>
          </w:p>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2019 год – 0,00000 тыс. рублей;</w:t>
            </w:r>
          </w:p>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2020 год – 0,00000 тыс. рублей;</w:t>
            </w:r>
          </w:p>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2021 год – 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2022 год – 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2023 год – 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2024 год – 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2025 год – 0,00000 тыс. рублей.</w:t>
            </w:r>
          </w:p>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 xml:space="preserve">Бюджет района – 0, 00000 тыс. рублей, в том числе: </w:t>
            </w:r>
          </w:p>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2019 год – 0,00000 тыс. рублей;</w:t>
            </w:r>
          </w:p>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2020 год – 0,00000 тыс. рублей;</w:t>
            </w:r>
          </w:p>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2021 год – 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2022 год – 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2023 год – 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2024 год – 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2025 год – 0,00000 тыс. рублей.</w:t>
            </w:r>
          </w:p>
          <w:p w:rsidR="00B11A5C" w:rsidRPr="00B11A5C" w:rsidRDefault="00B11A5C" w:rsidP="00B11A5C">
            <w:pPr>
              <w:spacing w:after="0" w:line="240" w:lineRule="auto"/>
              <w:jc w:val="both"/>
              <w:rPr>
                <w:rFonts w:ascii="Times New Roman" w:hAnsi="Times New Roman"/>
                <w:sz w:val="20"/>
                <w:szCs w:val="20"/>
              </w:rPr>
            </w:pPr>
            <w:r w:rsidRPr="00B11A5C">
              <w:rPr>
                <w:rFonts w:ascii="Times New Roman" w:hAnsi="Times New Roman"/>
                <w:sz w:val="20"/>
                <w:szCs w:val="20"/>
              </w:rPr>
              <w:t xml:space="preserve">Бюджет сельского поселения – 7 000,00000 тыс. рублей, в том числе: </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2019 год – 1 000,00000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2020 год – 1 000,00000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2021 год – 1 000,00000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2022 год – 1 000,00000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2023 год – 1 000,00000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2024 год – 1 000,00000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2025 год – 1 000,00000 тыс. рублей.</w:t>
            </w:r>
          </w:p>
          <w:p w:rsidR="00B11A5C" w:rsidRPr="00B11A5C" w:rsidRDefault="00B11A5C" w:rsidP="00B11A5C">
            <w:pPr>
              <w:spacing w:after="0" w:line="240" w:lineRule="auto"/>
              <w:jc w:val="both"/>
              <w:rPr>
                <w:rFonts w:ascii="Times New Roman" w:hAnsi="Times New Roman"/>
                <w:sz w:val="20"/>
                <w:szCs w:val="20"/>
              </w:rPr>
            </w:pPr>
            <w:r w:rsidRPr="00B11A5C">
              <w:rPr>
                <w:rFonts w:ascii="Times New Roman" w:hAnsi="Times New Roman"/>
                <w:sz w:val="20"/>
                <w:szCs w:val="20"/>
              </w:rPr>
              <w:t>Иные источники – 0,00000 тыс. рублей:</w:t>
            </w:r>
          </w:p>
          <w:p w:rsidR="00B11A5C" w:rsidRPr="00B11A5C" w:rsidRDefault="00B11A5C" w:rsidP="00B11A5C">
            <w:pPr>
              <w:spacing w:after="0" w:line="240" w:lineRule="auto"/>
              <w:jc w:val="both"/>
              <w:rPr>
                <w:rFonts w:ascii="Times New Roman" w:hAnsi="Times New Roman"/>
                <w:sz w:val="20"/>
                <w:szCs w:val="20"/>
              </w:rPr>
            </w:pPr>
            <w:r w:rsidRPr="00B11A5C">
              <w:rPr>
                <w:rFonts w:ascii="Times New Roman" w:hAnsi="Times New Roman"/>
                <w:sz w:val="20"/>
                <w:szCs w:val="20"/>
              </w:rPr>
              <w:t>2019 год – 0,00000 тыс. рублей;</w:t>
            </w:r>
          </w:p>
          <w:p w:rsidR="00B11A5C" w:rsidRPr="00B11A5C" w:rsidRDefault="00B11A5C" w:rsidP="00B11A5C">
            <w:pPr>
              <w:spacing w:after="0" w:line="240" w:lineRule="auto"/>
              <w:jc w:val="both"/>
              <w:rPr>
                <w:rFonts w:ascii="Times New Roman" w:hAnsi="Times New Roman"/>
                <w:sz w:val="20"/>
                <w:szCs w:val="20"/>
              </w:rPr>
            </w:pPr>
            <w:r w:rsidRPr="00B11A5C">
              <w:rPr>
                <w:rFonts w:ascii="Times New Roman" w:hAnsi="Times New Roman"/>
                <w:sz w:val="20"/>
                <w:szCs w:val="20"/>
              </w:rPr>
              <w:t>2020 год – 0,00000 тыс. рублей;</w:t>
            </w:r>
          </w:p>
          <w:p w:rsidR="00B11A5C" w:rsidRPr="00B11A5C" w:rsidRDefault="00B11A5C" w:rsidP="00B11A5C">
            <w:pPr>
              <w:spacing w:after="0" w:line="240" w:lineRule="auto"/>
              <w:jc w:val="both"/>
              <w:rPr>
                <w:rFonts w:ascii="Times New Roman" w:hAnsi="Times New Roman"/>
                <w:sz w:val="20"/>
                <w:szCs w:val="20"/>
              </w:rPr>
            </w:pPr>
            <w:r w:rsidRPr="00B11A5C">
              <w:rPr>
                <w:rFonts w:ascii="Times New Roman" w:hAnsi="Times New Roman"/>
                <w:sz w:val="20"/>
                <w:szCs w:val="20"/>
              </w:rPr>
              <w:t>2021 год – 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2022 год – 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2023 год – 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2024 год – 0,00000 тыс. рублей;</w:t>
            </w:r>
          </w:p>
          <w:p w:rsidR="00B11A5C" w:rsidRPr="00B11A5C" w:rsidRDefault="00B11A5C" w:rsidP="00B11A5C">
            <w:pPr>
              <w:tabs>
                <w:tab w:val="left" w:pos="0"/>
              </w:tabs>
              <w:spacing w:after="0" w:line="240" w:lineRule="auto"/>
              <w:contextualSpacing/>
              <w:jc w:val="both"/>
              <w:rPr>
                <w:rFonts w:ascii="Times New Roman" w:hAnsi="Times New Roman"/>
                <w:sz w:val="20"/>
                <w:szCs w:val="20"/>
              </w:rPr>
            </w:pPr>
            <w:r w:rsidRPr="00B11A5C">
              <w:rPr>
                <w:rFonts w:ascii="Times New Roman" w:hAnsi="Times New Roman"/>
                <w:sz w:val="20"/>
                <w:szCs w:val="20"/>
              </w:rPr>
              <w:t>2025 год – 0,00000 тыс. рублей.</w:t>
            </w:r>
          </w:p>
        </w:tc>
      </w:tr>
    </w:tbl>
    <w:p w:rsidR="00B11A5C" w:rsidRPr="00B11A5C" w:rsidRDefault="00B11A5C" w:rsidP="00B11A5C">
      <w:pPr>
        <w:autoSpaceDE w:val="0"/>
        <w:autoSpaceDN w:val="0"/>
        <w:adjustRightInd w:val="0"/>
        <w:spacing w:after="0" w:line="240" w:lineRule="auto"/>
        <w:rPr>
          <w:rFonts w:ascii="Times New Roman" w:hAnsi="Times New Roman"/>
          <w:color w:val="FF0000"/>
          <w:sz w:val="20"/>
          <w:szCs w:val="20"/>
        </w:rPr>
      </w:pPr>
    </w:p>
    <w:p w:rsidR="00B11A5C" w:rsidRPr="00B11A5C" w:rsidRDefault="00B11A5C" w:rsidP="00B11A5C">
      <w:pPr>
        <w:spacing w:after="0" w:line="240" w:lineRule="auto"/>
        <w:ind w:left="360"/>
        <w:jc w:val="center"/>
        <w:rPr>
          <w:rFonts w:ascii="Times New Roman" w:hAnsi="Times New Roman"/>
          <w:b/>
          <w:sz w:val="20"/>
          <w:szCs w:val="20"/>
        </w:rPr>
      </w:pPr>
      <w:r w:rsidRPr="00B11A5C">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B11A5C" w:rsidRPr="00B11A5C" w:rsidRDefault="00B11A5C" w:rsidP="00B11A5C">
      <w:pPr>
        <w:autoSpaceDE w:val="0"/>
        <w:autoSpaceDN w:val="0"/>
        <w:adjustRightInd w:val="0"/>
        <w:spacing w:after="0" w:line="240" w:lineRule="auto"/>
        <w:ind w:firstLine="708"/>
        <w:jc w:val="both"/>
        <w:rPr>
          <w:rFonts w:ascii="Times New Roman" w:eastAsia="Calibri" w:hAnsi="Times New Roman"/>
          <w:sz w:val="20"/>
          <w:szCs w:val="20"/>
        </w:rPr>
      </w:pPr>
      <w:proofErr w:type="gramStart"/>
      <w:r w:rsidRPr="00B11A5C">
        <w:rPr>
          <w:rFonts w:ascii="Times New Roman" w:eastAsia="Calibri" w:hAnsi="Times New Roman"/>
          <w:sz w:val="20"/>
          <w:szCs w:val="20"/>
        </w:rPr>
        <w:t xml:space="preserve">Муниципальная программа </w:t>
      </w:r>
      <w:r w:rsidRPr="00B11A5C">
        <w:rPr>
          <w:rFonts w:ascii="Times New Roman" w:hAnsi="Times New Roman"/>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r w:rsidRPr="00B11A5C">
        <w:rPr>
          <w:rFonts w:ascii="Times New Roman" w:eastAsia="Calibri" w:hAnsi="Times New Roman"/>
          <w:sz w:val="20"/>
          <w:szCs w:val="20"/>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29.10.2018 № 136-па «Об утверждении перечня муниципальных программ сельского поселения Сентябрьский». </w:t>
      </w:r>
      <w:proofErr w:type="gramEnd"/>
    </w:p>
    <w:p w:rsidR="00B11A5C" w:rsidRPr="00B11A5C" w:rsidRDefault="00B11A5C" w:rsidP="00B11A5C">
      <w:pPr>
        <w:autoSpaceDE w:val="0"/>
        <w:autoSpaceDN w:val="0"/>
        <w:adjustRightInd w:val="0"/>
        <w:spacing w:after="0" w:line="240" w:lineRule="auto"/>
        <w:ind w:firstLine="708"/>
        <w:jc w:val="both"/>
        <w:rPr>
          <w:rFonts w:ascii="Times New Roman" w:eastAsia="Calibri" w:hAnsi="Times New Roman"/>
          <w:sz w:val="20"/>
          <w:szCs w:val="20"/>
        </w:rPr>
      </w:pPr>
      <w:r w:rsidRPr="00B11A5C">
        <w:rPr>
          <w:rFonts w:ascii="Times New Roman" w:eastAsia="Calibri" w:hAnsi="Times New Roman"/>
          <w:sz w:val="20"/>
          <w:szCs w:val="20"/>
        </w:rPr>
        <w:t>Основаниями для разработки Программы являются:</w:t>
      </w:r>
    </w:p>
    <w:p w:rsidR="00B11A5C" w:rsidRPr="00B11A5C" w:rsidRDefault="00B11A5C" w:rsidP="00B11A5C">
      <w:pPr>
        <w:autoSpaceDE w:val="0"/>
        <w:autoSpaceDN w:val="0"/>
        <w:adjustRightInd w:val="0"/>
        <w:spacing w:after="0" w:line="240" w:lineRule="auto"/>
        <w:jc w:val="both"/>
        <w:rPr>
          <w:rFonts w:ascii="Times New Roman" w:eastAsia="Calibri" w:hAnsi="Times New Roman"/>
          <w:sz w:val="20"/>
          <w:szCs w:val="20"/>
        </w:rPr>
      </w:pPr>
      <w:r w:rsidRPr="00B11A5C">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B11A5C" w:rsidRPr="00B11A5C" w:rsidRDefault="00B11A5C" w:rsidP="00B11A5C">
      <w:pPr>
        <w:autoSpaceDE w:val="0"/>
        <w:autoSpaceDN w:val="0"/>
        <w:adjustRightInd w:val="0"/>
        <w:spacing w:after="0" w:line="240" w:lineRule="auto"/>
        <w:jc w:val="both"/>
        <w:rPr>
          <w:rFonts w:ascii="Times New Roman" w:eastAsia="Calibri" w:hAnsi="Times New Roman"/>
          <w:sz w:val="20"/>
          <w:szCs w:val="20"/>
        </w:rPr>
      </w:pPr>
      <w:r w:rsidRPr="00B11A5C">
        <w:rPr>
          <w:rFonts w:ascii="Times New Roman" w:eastAsia="Calibri" w:hAnsi="Times New Roman"/>
          <w:sz w:val="20"/>
          <w:szCs w:val="20"/>
        </w:rPr>
        <w:t>-Устав муниципального образования сельское поселение Сентябрьский;</w:t>
      </w:r>
    </w:p>
    <w:p w:rsidR="00B11A5C" w:rsidRPr="00B11A5C" w:rsidRDefault="00B11A5C" w:rsidP="00B11A5C">
      <w:pPr>
        <w:autoSpaceDE w:val="0"/>
        <w:autoSpaceDN w:val="0"/>
        <w:adjustRightInd w:val="0"/>
        <w:spacing w:after="0" w:line="240" w:lineRule="auto"/>
        <w:jc w:val="both"/>
        <w:rPr>
          <w:rFonts w:ascii="Times New Roman" w:eastAsia="Calibri" w:hAnsi="Times New Roman"/>
          <w:sz w:val="20"/>
          <w:szCs w:val="20"/>
        </w:rPr>
      </w:pPr>
      <w:r w:rsidRPr="00B11A5C">
        <w:rPr>
          <w:rFonts w:ascii="Times New Roman" w:eastAsia="Calibri" w:hAnsi="Times New Roman"/>
          <w:sz w:val="20"/>
          <w:szCs w:val="20"/>
        </w:rPr>
        <w:t xml:space="preserve">- постановление Администрации сельского поселения </w:t>
      </w:r>
      <w:proofErr w:type="gramStart"/>
      <w:r w:rsidRPr="00B11A5C">
        <w:rPr>
          <w:rFonts w:ascii="Times New Roman" w:eastAsia="Calibri" w:hAnsi="Times New Roman"/>
          <w:sz w:val="20"/>
          <w:szCs w:val="20"/>
        </w:rPr>
        <w:t>Сентябрьский</w:t>
      </w:r>
      <w:proofErr w:type="gramEnd"/>
      <w:r w:rsidRPr="00B11A5C">
        <w:rPr>
          <w:rFonts w:ascii="Times New Roman" w:eastAsia="Calibri" w:hAnsi="Times New Roman"/>
          <w:sz w:val="20"/>
          <w:szCs w:val="20"/>
        </w:rPr>
        <w:t xml:space="preserve"> от 08.11.2016    № 143-па «О муниципальных и ведомственных целевых программах муниципального образования сельское поселение Сентябрьский»;</w:t>
      </w:r>
    </w:p>
    <w:p w:rsidR="00B11A5C" w:rsidRPr="00B11A5C" w:rsidRDefault="00B11A5C" w:rsidP="00B11A5C">
      <w:pPr>
        <w:autoSpaceDE w:val="0"/>
        <w:autoSpaceDN w:val="0"/>
        <w:adjustRightInd w:val="0"/>
        <w:spacing w:after="0" w:line="240" w:lineRule="auto"/>
        <w:jc w:val="both"/>
        <w:rPr>
          <w:rFonts w:ascii="Times New Roman" w:hAnsi="Times New Roman"/>
          <w:color w:val="000000"/>
          <w:sz w:val="20"/>
          <w:szCs w:val="20"/>
        </w:rPr>
      </w:pPr>
      <w:r w:rsidRPr="00B11A5C">
        <w:rPr>
          <w:rFonts w:ascii="Times New Roman" w:eastAsia="Calibri" w:hAnsi="Times New Roman"/>
          <w:sz w:val="20"/>
          <w:szCs w:val="20"/>
        </w:rPr>
        <w:lastRenderedPageBreak/>
        <w:t xml:space="preserve">- постановление Администрации сельского поселения Сентябрьский от 17.10.2018 № 123-па </w:t>
      </w:r>
      <w:r w:rsidRPr="00B11A5C">
        <w:rPr>
          <w:rFonts w:ascii="Times New Roman" w:hAnsi="Times New Roman"/>
          <w:color w:val="000000"/>
          <w:sz w:val="20"/>
          <w:szCs w:val="20"/>
        </w:rPr>
        <w:t>«Об основных направлениях бюджетной политики и основных направлениях налоговой политики сельского поселения Сентябрьский на 2019 год и плановый период 2020 и 2021 годов»</w:t>
      </w:r>
    </w:p>
    <w:p w:rsidR="00B11A5C" w:rsidRPr="00B11A5C" w:rsidRDefault="00B11A5C" w:rsidP="00B11A5C">
      <w:pPr>
        <w:autoSpaceDE w:val="0"/>
        <w:autoSpaceDN w:val="0"/>
        <w:adjustRightInd w:val="0"/>
        <w:spacing w:after="0" w:line="240" w:lineRule="auto"/>
        <w:jc w:val="both"/>
        <w:rPr>
          <w:rFonts w:ascii="Times New Roman" w:hAnsi="Times New Roman"/>
          <w:sz w:val="20"/>
          <w:szCs w:val="20"/>
        </w:rPr>
      </w:pPr>
      <w:r w:rsidRPr="00B11A5C">
        <w:rPr>
          <w:rFonts w:ascii="Times New Roman" w:hAnsi="Times New Roman"/>
          <w:sz w:val="20"/>
          <w:szCs w:val="20"/>
        </w:rPr>
        <w:t>Подготовка, принятие и предстоящая реализация настоящей Программы вызвана необходимостью приобретения и обслуживания программного обеспечения, компьютерной и вычислительной оргтехники.</w:t>
      </w:r>
    </w:p>
    <w:p w:rsidR="00B11A5C" w:rsidRPr="00B11A5C" w:rsidRDefault="00B11A5C" w:rsidP="00B11A5C">
      <w:pPr>
        <w:tabs>
          <w:tab w:val="left" w:pos="826"/>
        </w:tabs>
        <w:spacing w:after="0" w:line="240" w:lineRule="auto"/>
        <w:contextualSpacing/>
        <w:jc w:val="center"/>
        <w:rPr>
          <w:rFonts w:ascii="Times New Roman" w:hAnsi="Times New Roman"/>
          <w:b/>
          <w:sz w:val="20"/>
          <w:szCs w:val="20"/>
        </w:rPr>
      </w:pPr>
    </w:p>
    <w:p w:rsidR="00B11A5C" w:rsidRPr="00B11A5C" w:rsidRDefault="00B11A5C" w:rsidP="00B11A5C">
      <w:pPr>
        <w:tabs>
          <w:tab w:val="left" w:pos="826"/>
        </w:tabs>
        <w:spacing w:after="0" w:line="240" w:lineRule="auto"/>
        <w:contextualSpacing/>
        <w:jc w:val="center"/>
        <w:rPr>
          <w:rFonts w:ascii="Times New Roman" w:hAnsi="Times New Roman"/>
          <w:b/>
          <w:sz w:val="20"/>
          <w:szCs w:val="20"/>
        </w:rPr>
      </w:pPr>
      <w:r w:rsidRPr="00B11A5C">
        <w:rPr>
          <w:rFonts w:ascii="Times New Roman" w:hAnsi="Times New Roman"/>
          <w:b/>
          <w:sz w:val="20"/>
          <w:szCs w:val="20"/>
        </w:rPr>
        <w:t>Раздел 2 «Цели, задачи и показатели их достижения»</w:t>
      </w:r>
    </w:p>
    <w:p w:rsidR="00B11A5C" w:rsidRPr="00B11A5C" w:rsidRDefault="00B11A5C" w:rsidP="00B11A5C">
      <w:pPr>
        <w:spacing w:after="0" w:line="240" w:lineRule="auto"/>
        <w:ind w:firstLine="709"/>
        <w:jc w:val="both"/>
        <w:rPr>
          <w:rFonts w:ascii="Times New Roman" w:hAnsi="Times New Roman"/>
          <w:sz w:val="20"/>
          <w:szCs w:val="20"/>
        </w:rPr>
      </w:pPr>
      <w:r w:rsidRPr="00B11A5C">
        <w:rPr>
          <w:rFonts w:ascii="Times New Roman" w:hAnsi="Times New Roman"/>
          <w:sz w:val="20"/>
          <w:szCs w:val="20"/>
        </w:rPr>
        <w:t>Целью муниципальной программы является – поддержание в рабочем состоянии оргтехники и развитие информационной среды.</w:t>
      </w:r>
    </w:p>
    <w:p w:rsidR="00B11A5C" w:rsidRPr="00B11A5C" w:rsidRDefault="00B11A5C" w:rsidP="00B11A5C">
      <w:pPr>
        <w:spacing w:after="0" w:line="240" w:lineRule="auto"/>
        <w:ind w:firstLine="709"/>
        <w:jc w:val="both"/>
        <w:rPr>
          <w:rFonts w:ascii="Times New Roman" w:hAnsi="Times New Roman"/>
          <w:sz w:val="20"/>
          <w:szCs w:val="20"/>
          <w:lang w:eastAsia="en-US"/>
        </w:rPr>
      </w:pPr>
      <w:r w:rsidRPr="00B11A5C">
        <w:rPr>
          <w:rFonts w:ascii="Times New Roman" w:hAnsi="Times New Roman"/>
          <w:sz w:val="20"/>
          <w:szCs w:val="20"/>
          <w:lang w:eastAsia="en-US"/>
        </w:rPr>
        <w:t>Для достижения поставленной цели необходимо решить ряд задач:</w:t>
      </w:r>
    </w:p>
    <w:p w:rsidR="00B11A5C" w:rsidRPr="00B11A5C" w:rsidRDefault="00B11A5C" w:rsidP="00AF38B4">
      <w:pPr>
        <w:numPr>
          <w:ilvl w:val="0"/>
          <w:numId w:val="28"/>
        </w:numPr>
        <w:tabs>
          <w:tab w:val="left" w:pos="993"/>
        </w:tabs>
        <w:suppressAutoHyphens/>
        <w:spacing w:after="0" w:line="240" w:lineRule="auto"/>
        <w:ind w:firstLine="709"/>
        <w:jc w:val="both"/>
        <w:rPr>
          <w:rFonts w:ascii="Times New Roman" w:hAnsi="Times New Roman"/>
          <w:sz w:val="20"/>
          <w:szCs w:val="20"/>
        </w:rPr>
      </w:pPr>
      <w:r w:rsidRPr="00B11A5C">
        <w:rPr>
          <w:rFonts w:ascii="Times New Roman" w:hAnsi="Times New Roman"/>
          <w:sz w:val="20"/>
          <w:szCs w:val="20"/>
        </w:rPr>
        <w:t>Обеспечение работников доступом в сеть Интернет;</w:t>
      </w:r>
    </w:p>
    <w:p w:rsidR="00B11A5C" w:rsidRPr="00B11A5C" w:rsidRDefault="00B11A5C" w:rsidP="00AF38B4">
      <w:pPr>
        <w:numPr>
          <w:ilvl w:val="0"/>
          <w:numId w:val="28"/>
        </w:numPr>
        <w:tabs>
          <w:tab w:val="left" w:pos="993"/>
        </w:tabs>
        <w:suppressAutoHyphens/>
        <w:spacing w:after="0" w:line="240" w:lineRule="auto"/>
        <w:ind w:firstLine="709"/>
        <w:jc w:val="both"/>
        <w:rPr>
          <w:rFonts w:ascii="Times New Roman" w:hAnsi="Times New Roman"/>
          <w:sz w:val="20"/>
          <w:szCs w:val="20"/>
        </w:rPr>
      </w:pPr>
      <w:r w:rsidRPr="00B11A5C">
        <w:rPr>
          <w:rFonts w:ascii="Times New Roman" w:hAnsi="Times New Roman"/>
          <w:sz w:val="20"/>
          <w:szCs w:val="20"/>
        </w:rPr>
        <w:t>Содержание и обслуживание программного обеспечения, компьютерной и вычислительной оргтехники.</w:t>
      </w:r>
    </w:p>
    <w:p w:rsidR="00B11A5C" w:rsidRPr="00B11A5C" w:rsidRDefault="00B11A5C" w:rsidP="00B11A5C">
      <w:pPr>
        <w:tabs>
          <w:tab w:val="left" w:pos="317"/>
        </w:tabs>
        <w:suppressAutoHyphens/>
        <w:spacing w:after="0" w:line="240" w:lineRule="auto"/>
        <w:ind w:left="34"/>
        <w:jc w:val="both"/>
        <w:rPr>
          <w:rFonts w:ascii="Times New Roman" w:hAnsi="Times New Roman"/>
          <w:sz w:val="20"/>
          <w:szCs w:val="20"/>
        </w:rPr>
      </w:pPr>
      <w:r w:rsidRPr="00B11A5C">
        <w:rPr>
          <w:rFonts w:ascii="Times New Roman" w:hAnsi="Times New Roman"/>
          <w:sz w:val="20"/>
          <w:szCs w:val="20"/>
        </w:rPr>
        <w:tab/>
        <w:t>Целевыми показателями реализации муниципальной программы будут являться:</w:t>
      </w:r>
    </w:p>
    <w:p w:rsidR="00B11A5C" w:rsidRPr="00B11A5C" w:rsidRDefault="00B11A5C" w:rsidP="00B11A5C">
      <w:pPr>
        <w:tabs>
          <w:tab w:val="left" w:pos="993"/>
        </w:tabs>
        <w:autoSpaceDE w:val="0"/>
        <w:autoSpaceDN w:val="0"/>
        <w:adjustRightInd w:val="0"/>
        <w:spacing w:after="0" w:line="240" w:lineRule="auto"/>
        <w:ind w:firstLine="709"/>
        <w:jc w:val="both"/>
        <w:rPr>
          <w:rFonts w:ascii="Times New Roman" w:hAnsi="Times New Roman"/>
          <w:sz w:val="20"/>
          <w:szCs w:val="20"/>
        </w:rPr>
      </w:pPr>
      <w:r w:rsidRPr="00B11A5C">
        <w:rPr>
          <w:rFonts w:ascii="Times New Roman" w:hAnsi="Times New Roman"/>
          <w:sz w:val="20"/>
          <w:szCs w:val="20"/>
        </w:rPr>
        <w:t>1.</w:t>
      </w:r>
      <w:r w:rsidRPr="00B11A5C">
        <w:rPr>
          <w:rFonts w:ascii="Times New Roman" w:hAnsi="Times New Roman"/>
          <w:sz w:val="20"/>
          <w:szCs w:val="20"/>
        </w:rPr>
        <w:tab/>
        <w:t>Бесперебойное функционирование средств вычислительной техники, 100%;</w:t>
      </w:r>
    </w:p>
    <w:p w:rsidR="00B11A5C" w:rsidRPr="00B11A5C" w:rsidRDefault="00B11A5C" w:rsidP="00B11A5C">
      <w:pPr>
        <w:tabs>
          <w:tab w:val="left" w:pos="993"/>
        </w:tabs>
        <w:autoSpaceDE w:val="0"/>
        <w:autoSpaceDN w:val="0"/>
        <w:adjustRightInd w:val="0"/>
        <w:spacing w:after="0" w:line="240" w:lineRule="auto"/>
        <w:ind w:firstLine="709"/>
        <w:jc w:val="both"/>
        <w:rPr>
          <w:rFonts w:ascii="Times New Roman" w:hAnsi="Times New Roman"/>
          <w:sz w:val="20"/>
          <w:szCs w:val="20"/>
        </w:rPr>
      </w:pPr>
      <w:r w:rsidRPr="00B11A5C">
        <w:rPr>
          <w:rFonts w:ascii="Times New Roman" w:hAnsi="Times New Roman"/>
          <w:sz w:val="20"/>
          <w:szCs w:val="20"/>
        </w:rPr>
        <w:t>2.</w:t>
      </w:r>
      <w:r w:rsidRPr="00B11A5C">
        <w:rPr>
          <w:rFonts w:ascii="Times New Roman" w:hAnsi="Times New Roman"/>
          <w:sz w:val="20"/>
          <w:szCs w:val="20"/>
        </w:rPr>
        <w:tab/>
        <w:t>Соответствие рабочего места минимальным техническим требованиям программного обеспечения, 100%.</w:t>
      </w:r>
    </w:p>
    <w:p w:rsidR="00B11A5C" w:rsidRPr="00B11A5C" w:rsidRDefault="00B11A5C" w:rsidP="00B11A5C">
      <w:pPr>
        <w:autoSpaceDE w:val="0"/>
        <w:autoSpaceDN w:val="0"/>
        <w:adjustRightInd w:val="0"/>
        <w:spacing w:after="0" w:line="240" w:lineRule="auto"/>
        <w:ind w:firstLine="708"/>
        <w:jc w:val="both"/>
        <w:rPr>
          <w:rFonts w:ascii="Times New Roman" w:hAnsi="Times New Roman"/>
          <w:sz w:val="20"/>
          <w:szCs w:val="20"/>
          <w:lang w:eastAsia="en-US"/>
        </w:rPr>
      </w:pPr>
      <w:r w:rsidRPr="00B11A5C">
        <w:rPr>
          <w:rFonts w:ascii="Times New Roman" w:hAnsi="Times New Roman"/>
          <w:sz w:val="20"/>
          <w:szCs w:val="20"/>
          <w:lang w:eastAsia="en-US"/>
        </w:rPr>
        <w:t>Показатель «</w:t>
      </w:r>
      <w:r w:rsidRPr="00B11A5C">
        <w:rPr>
          <w:rFonts w:ascii="Times New Roman" w:hAnsi="Times New Roman"/>
          <w:sz w:val="20"/>
          <w:szCs w:val="20"/>
        </w:rPr>
        <w:t>Бесперебойное функционирование средств вычислительной техники</w:t>
      </w:r>
      <w:r w:rsidRPr="00B11A5C">
        <w:rPr>
          <w:rFonts w:ascii="Times New Roman" w:hAnsi="Times New Roman"/>
          <w:sz w:val="20"/>
          <w:szCs w:val="20"/>
          <w:lang w:eastAsia="en-US"/>
        </w:rPr>
        <w:t xml:space="preserve">, %» планируется достичь путем приобретения необходимого программного обеспечения для бесперебойной работы. Показатель рассчитывается по формуле: приобретенное программное обеспечение / программное обеспечение, необходимое для приобретения * 100. </w:t>
      </w:r>
    </w:p>
    <w:p w:rsidR="00B11A5C" w:rsidRPr="00B11A5C" w:rsidRDefault="00B11A5C" w:rsidP="00B11A5C">
      <w:pPr>
        <w:autoSpaceDE w:val="0"/>
        <w:autoSpaceDN w:val="0"/>
        <w:adjustRightInd w:val="0"/>
        <w:spacing w:after="0" w:line="240" w:lineRule="auto"/>
        <w:ind w:firstLine="708"/>
        <w:jc w:val="both"/>
        <w:rPr>
          <w:rFonts w:ascii="Times New Roman" w:hAnsi="Times New Roman"/>
          <w:sz w:val="20"/>
          <w:szCs w:val="20"/>
          <w:lang w:eastAsia="en-US"/>
        </w:rPr>
      </w:pPr>
      <w:r w:rsidRPr="00B11A5C">
        <w:rPr>
          <w:rFonts w:ascii="Times New Roman" w:hAnsi="Times New Roman"/>
          <w:sz w:val="20"/>
          <w:szCs w:val="20"/>
        </w:rPr>
        <w:t xml:space="preserve">Показатель «Содержание и обслуживание программного обеспечения, компьютерной и вычислительной оргтехники, %» планируется достичь путем заключения договоров на содержание и обслуживания программного обеспечения, на высокотехнологичный ремонт и утилизацию вышедшего из строя оборудования, на обеспечение расходными материалами и запасными частями серверов, рабочих станций и оргтехники. </w:t>
      </w:r>
      <w:r w:rsidRPr="00B11A5C">
        <w:rPr>
          <w:rFonts w:ascii="Times New Roman" w:hAnsi="Times New Roman"/>
          <w:sz w:val="20"/>
          <w:szCs w:val="20"/>
          <w:lang w:eastAsia="en-US"/>
        </w:rPr>
        <w:t xml:space="preserve">Показатель рассчитывается по формуле: фактическое количество рабочих станций * цену за услугу, работу, товар. </w:t>
      </w:r>
    </w:p>
    <w:p w:rsidR="00B11A5C" w:rsidRPr="00B11A5C" w:rsidRDefault="00B11A5C" w:rsidP="00B11A5C">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B11A5C">
        <w:rPr>
          <w:rFonts w:ascii="Times New Roman" w:hAnsi="Times New Roman"/>
          <w:b/>
          <w:sz w:val="20"/>
          <w:szCs w:val="20"/>
        </w:rPr>
        <w:t>Раздел 3 «Характеристика программных мероприятий»</w:t>
      </w:r>
    </w:p>
    <w:p w:rsidR="00B11A5C" w:rsidRPr="00B11A5C" w:rsidRDefault="00B11A5C" w:rsidP="00B11A5C">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B11A5C">
        <w:rPr>
          <w:rFonts w:ascii="Times New Roman" w:eastAsia="Calibri" w:hAnsi="Times New Roman"/>
          <w:color w:val="000000"/>
          <w:sz w:val="20"/>
          <w:szCs w:val="20"/>
          <w:lang w:eastAsia="en-US"/>
        </w:rPr>
        <w:t>Реализация</w:t>
      </w:r>
      <w:r w:rsidRPr="00B11A5C">
        <w:rPr>
          <w:rFonts w:ascii="Times New Roman" w:eastAsia="Calibri" w:hAnsi="Times New Roman"/>
          <w:b/>
          <w:color w:val="000000"/>
          <w:sz w:val="20"/>
          <w:szCs w:val="20"/>
          <w:lang w:eastAsia="en-US"/>
        </w:rPr>
        <w:t xml:space="preserve"> </w:t>
      </w:r>
      <w:r w:rsidRPr="00B11A5C">
        <w:rPr>
          <w:rFonts w:ascii="Times New Roman" w:eastAsia="Calibri" w:hAnsi="Times New Roman"/>
          <w:color w:val="000000"/>
          <w:sz w:val="20"/>
          <w:szCs w:val="20"/>
          <w:lang w:eastAsia="en-US"/>
        </w:rPr>
        <w:t>муниципальной программы</w:t>
      </w:r>
      <w:r w:rsidRPr="00B11A5C">
        <w:rPr>
          <w:rFonts w:ascii="Times New Roman" w:eastAsia="Calibri" w:hAnsi="Times New Roman"/>
          <w:sz w:val="20"/>
          <w:szCs w:val="20"/>
          <w:lang w:eastAsia="en-US"/>
        </w:rPr>
        <w:t xml:space="preserve"> планируется посредством мероприятия:</w:t>
      </w:r>
    </w:p>
    <w:p w:rsidR="00B11A5C" w:rsidRPr="00B11A5C" w:rsidRDefault="00B11A5C" w:rsidP="00B11A5C">
      <w:pPr>
        <w:spacing w:after="0" w:line="240" w:lineRule="auto"/>
        <w:jc w:val="both"/>
        <w:rPr>
          <w:rFonts w:ascii="Times New Roman" w:hAnsi="Times New Roman"/>
          <w:sz w:val="20"/>
          <w:szCs w:val="20"/>
        </w:rPr>
      </w:pPr>
      <w:r w:rsidRPr="00B11A5C">
        <w:rPr>
          <w:rFonts w:ascii="Times New Roman" w:hAnsi="Times New Roman"/>
          <w:sz w:val="20"/>
          <w:szCs w:val="20"/>
        </w:rPr>
        <w:t>-приобретение, замена, содержание и обслуживание  информационных ресурсов. Обеспечение  доступом к сети Интернет;</w:t>
      </w:r>
    </w:p>
    <w:p w:rsidR="00B11A5C" w:rsidRPr="00B11A5C" w:rsidRDefault="00B11A5C" w:rsidP="00B11A5C">
      <w:pPr>
        <w:tabs>
          <w:tab w:val="left" w:pos="851"/>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B11A5C">
        <w:rPr>
          <w:rFonts w:ascii="Times New Roman" w:eastAsia="Calibri" w:hAnsi="Times New Roman"/>
          <w:sz w:val="20"/>
          <w:szCs w:val="20"/>
          <w:lang w:eastAsia="en-US"/>
        </w:rPr>
        <w:t xml:space="preserve">Расходование средств бюджета сельского поселения </w:t>
      </w:r>
      <w:proofErr w:type="gramStart"/>
      <w:r w:rsidRPr="00B11A5C">
        <w:rPr>
          <w:rFonts w:ascii="Times New Roman" w:eastAsia="Calibri" w:hAnsi="Times New Roman"/>
          <w:sz w:val="20"/>
          <w:szCs w:val="20"/>
          <w:lang w:eastAsia="en-US"/>
        </w:rPr>
        <w:t>Сентябрьский</w:t>
      </w:r>
      <w:proofErr w:type="gramEnd"/>
      <w:r w:rsidRPr="00B11A5C">
        <w:rPr>
          <w:rFonts w:ascii="Times New Roman" w:eastAsia="Calibri" w:hAnsi="Times New Roman"/>
          <w:sz w:val="20"/>
          <w:szCs w:val="20"/>
          <w:lang w:eastAsia="en-US"/>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11A5C" w:rsidRPr="00B11A5C" w:rsidRDefault="00B11A5C" w:rsidP="00B11A5C">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B11A5C">
        <w:rPr>
          <w:rFonts w:ascii="Times New Roman" w:hAnsi="Times New Roman"/>
          <w:b/>
          <w:sz w:val="20"/>
          <w:szCs w:val="20"/>
        </w:rPr>
        <w:t>Раздел 4 «Механизм реализации муниципальной программы»</w:t>
      </w:r>
    </w:p>
    <w:p w:rsidR="00B11A5C" w:rsidRPr="00B11A5C" w:rsidRDefault="00B11A5C" w:rsidP="00B11A5C">
      <w:pPr>
        <w:autoSpaceDE w:val="0"/>
        <w:autoSpaceDN w:val="0"/>
        <w:adjustRightInd w:val="0"/>
        <w:spacing w:after="0" w:line="240" w:lineRule="auto"/>
        <w:ind w:firstLine="709"/>
        <w:jc w:val="both"/>
        <w:rPr>
          <w:rFonts w:ascii="Times New Roman" w:hAnsi="Times New Roman"/>
          <w:sz w:val="20"/>
          <w:szCs w:val="20"/>
        </w:rPr>
      </w:pPr>
      <w:r w:rsidRPr="00B11A5C">
        <w:rPr>
          <w:rFonts w:ascii="Times New Roman" w:hAnsi="Times New Roman"/>
          <w:sz w:val="20"/>
          <w:szCs w:val="20"/>
        </w:rPr>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B11A5C">
        <w:rPr>
          <w:rFonts w:ascii="Times New Roman" w:hAnsi="Times New Roman"/>
          <w:sz w:val="20"/>
          <w:szCs w:val="20"/>
        </w:rPr>
        <w:t>Сентябрьский</w:t>
      </w:r>
      <w:proofErr w:type="gramEnd"/>
      <w:r w:rsidRPr="00B11A5C">
        <w:rPr>
          <w:rFonts w:ascii="Times New Roman" w:hAnsi="Times New Roman"/>
          <w:sz w:val="20"/>
          <w:szCs w:val="20"/>
        </w:rPr>
        <w:t xml:space="preserve">, совместно с соисполнителями муниципальной программы. </w:t>
      </w:r>
    </w:p>
    <w:p w:rsidR="00B11A5C" w:rsidRPr="00B11A5C" w:rsidRDefault="00B11A5C" w:rsidP="00B11A5C">
      <w:pPr>
        <w:tabs>
          <w:tab w:val="left" w:pos="826"/>
        </w:tabs>
        <w:autoSpaceDE w:val="0"/>
        <w:autoSpaceDN w:val="0"/>
        <w:adjustRightInd w:val="0"/>
        <w:spacing w:after="0" w:line="240" w:lineRule="auto"/>
        <w:ind w:firstLine="709"/>
        <w:jc w:val="both"/>
        <w:rPr>
          <w:rFonts w:ascii="Times New Roman" w:hAnsi="Times New Roman"/>
          <w:sz w:val="20"/>
          <w:szCs w:val="20"/>
        </w:rPr>
      </w:pPr>
      <w:r w:rsidRPr="00B11A5C">
        <w:rPr>
          <w:rFonts w:ascii="Times New Roman" w:hAnsi="Times New Roman"/>
          <w:sz w:val="20"/>
          <w:szCs w:val="20"/>
        </w:rPr>
        <w:t>Ответственный исполнитель осуществляет:</w:t>
      </w:r>
    </w:p>
    <w:p w:rsidR="00B11A5C" w:rsidRPr="00B11A5C" w:rsidRDefault="00B11A5C" w:rsidP="00B11A5C">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B11A5C">
        <w:rPr>
          <w:rFonts w:ascii="Times New Roman" w:hAnsi="Times New Roman"/>
          <w:sz w:val="20"/>
          <w:szCs w:val="20"/>
        </w:rPr>
        <w:t>- координацию и контроль деятельности соисполнителей;</w:t>
      </w:r>
    </w:p>
    <w:p w:rsidR="00B11A5C" w:rsidRPr="00B11A5C" w:rsidRDefault="00B11A5C" w:rsidP="00B11A5C">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B11A5C">
        <w:rPr>
          <w:rFonts w:ascii="Times New Roman" w:hAnsi="Times New Roman"/>
          <w:sz w:val="20"/>
          <w:szCs w:val="20"/>
        </w:rPr>
        <w:t>-обеспечение реализации мероприятий муниципальной программы, исполнителем которых является;</w:t>
      </w:r>
    </w:p>
    <w:p w:rsidR="00B11A5C" w:rsidRPr="00B11A5C" w:rsidRDefault="00B11A5C" w:rsidP="00B11A5C">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B11A5C">
        <w:rPr>
          <w:rFonts w:ascii="Times New Roman" w:hAnsi="Times New Roman"/>
          <w:sz w:val="20"/>
          <w:szCs w:val="20"/>
        </w:rPr>
        <w:t>- совершенствование механизма реализации муниципальной программы.</w:t>
      </w:r>
    </w:p>
    <w:p w:rsidR="00B11A5C" w:rsidRPr="00B11A5C" w:rsidRDefault="00B11A5C" w:rsidP="00B11A5C">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B11A5C">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B11A5C" w:rsidRPr="00B11A5C" w:rsidRDefault="00B11A5C" w:rsidP="00B11A5C">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B11A5C">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B11A5C" w:rsidRPr="00B11A5C" w:rsidRDefault="00B11A5C" w:rsidP="00B11A5C">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B11A5C">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B11A5C" w:rsidRPr="00B11A5C" w:rsidRDefault="00B11A5C" w:rsidP="00B11A5C">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B11A5C">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B11A5C" w:rsidRPr="00B11A5C" w:rsidRDefault="00B11A5C" w:rsidP="00B11A5C">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B11A5C">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B11A5C" w:rsidRPr="00B11A5C" w:rsidRDefault="00B11A5C" w:rsidP="00B11A5C">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B11A5C">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B11A5C" w:rsidRPr="00B11A5C" w:rsidRDefault="00B11A5C" w:rsidP="00B11A5C">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B11A5C">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B11A5C">
        <w:rPr>
          <w:rFonts w:ascii="Times New Roman" w:eastAsia="Calibri" w:hAnsi="Times New Roman"/>
          <w:sz w:val="20"/>
          <w:szCs w:val="20"/>
          <w:lang w:eastAsia="en-US"/>
        </w:rPr>
        <w:t>эффективности.</w:t>
      </w:r>
    </w:p>
    <w:p w:rsidR="00B11A5C" w:rsidRPr="00B11A5C" w:rsidRDefault="00B11A5C" w:rsidP="00B11A5C">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B11A5C">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B11A5C" w:rsidRPr="00B11A5C" w:rsidRDefault="00B11A5C" w:rsidP="00B11A5C">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B11A5C">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B11A5C" w:rsidRPr="00B11A5C" w:rsidRDefault="00B11A5C" w:rsidP="00B11A5C">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B11A5C">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B11A5C" w:rsidRPr="00B11A5C" w:rsidRDefault="00B11A5C" w:rsidP="00B11A5C">
      <w:pPr>
        <w:tabs>
          <w:tab w:val="left" w:pos="826"/>
        </w:tabs>
        <w:autoSpaceDE w:val="0"/>
        <w:autoSpaceDN w:val="0"/>
        <w:adjustRightInd w:val="0"/>
        <w:spacing w:after="0" w:line="240" w:lineRule="auto"/>
        <w:ind w:firstLine="709"/>
        <w:jc w:val="both"/>
        <w:rPr>
          <w:rFonts w:ascii="Times New Roman" w:hAnsi="Times New Roman"/>
          <w:sz w:val="20"/>
          <w:szCs w:val="20"/>
        </w:rPr>
      </w:pPr>
      <w:r w:rsidRPr="00B11A5C">
        <w:rPr>
          <w:rFonts w:ascii="Times New Roman" w:hAnsi="Times New Roman"/>
          <w:sz w:val="20"/>
          <w:szCs w:val="20"/>
        </w:rPr>
        <w:t>Механизм реализации муниципальной программы предполагает:</w:t>
      </w:r>
    </w:p>
    <w:p w:rsidR="00B11A5C" w:rsidRPr="00B11A5C" w:rsidRDefault="00B11A5C" w:rsidP="00AF38B4">
      <w:pPr>
        <w:numPr>
          <w:ilvl w:val="0"/>
          <w:numId w:val="3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B11A5C">
        <w:rPr>
          <w:rFonts w:ascii="Times New Roman" w:hAnsi="Times New Roman"/>
          <w:sz w:val="20"/>
          <w:szCs w:val="20"/>
        </w:rPr>
        <w:lastRenderedPageBreak/>
        <w:t xml:space="preserve">разработку и принятие нормативных правовых актов, необходимых </w:t>
      </w:r>
      <w:r w:rsidRPr="00B11A5C">
        <w:rPr>
          <w:rFonts w:ascii="Times New Roman" w:hAnsi="Times New Roman"/>
          <w:sz w:val="20"/>
          <w:szCs w:val="20"/>
        </w:rPr>
        <w:br/>
        <w:t xml:space="preserve">для её выполнения, включая установление порядка расходования средств </w:t>
      </w:r>
      <w:r w:rsidRPr="00B11A5C">
        <w:rPr>
          <w:rFonts w:ascii="Times New Roman" w:hAnsi="Times New Roman"/>
          <w:sz w:val="20"/>
          <w:szCs w:val="20"/>
        </w:rPr>
        <w:br/>
        <w:t>на реализацию мероприятий муниципальной программы;</w:t>
      </w:r>
    </w:p>
    <w:p w:rsidR="00B11A5C" w:rsidRPr="00B11A5C" w:rsidRDefault="00B11A5C" w:rsidP="00AF38B4">
      <w:pPr>
        <w:numPr>
          <w:ilvl w:val="0"/>
          <w:numId w:val="3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B11A5C">
        <w:rPr>
          <w:rFonts w:ascii="Times New Roman" w:hAnsi="Times New Roman"/>
          <w:sz w:val="20"/>
          <w:szCs w:val="20"/>
        </w:rPr>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B11A5C" w:rsidRPr="00B11A5C" w:rsidRDefault="00B11A5C" w:rsidP="00AF38B4">
      <w:pPr>
        <w:numPr>
          <w:ilvl w:val="0"/>
          <w:numId w:val="3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B11A5C">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B11A5C" w:rsidRPr="00B11A5C" w:rsidRDefault="00B11A5C" w:rsidP="00AF38B4">
      <w:pPr>
        <w:numPr>
          <w:ilvl w:val="0"/>
          <w:numId w:val="3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B11A5C">
        <w:rPr>
          <w:rFonts w:ascii="Times New Roman" w:hAnsi="Times New Roman"/>
          <w:sz w:val="20"/>
          <w:szCs w:val="20"/>
        </w:rPr>
        <w:t>передачу при необходимости части функций по её реализации соисполнителям муниципальной программы;</w:t>
      </w:r>
    </w:p>
    <w:p w:rsidR="00B11A5C" w:rsidRPr="00B11A5C" w:rsidRDefault="00B11A5C" w:rsidP="00AF38B4">
      <w:pPr>
        <w:numPr>
          <w:ilvl w:val="0"/>
          <w:numId w:val="3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B11A5C">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B11A5C" w:rsidRPr="00B11A5C" w:rsidRDefault="00B11A5C" w:rsidP="00AF38B4">
      <w:pPr>
        <w:numPr>
          <w:ilvl w:val="0"/>
          <w:numId w:val="3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B11A5C">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B11A5C" w:rsidRPr="00B11A5C" w:rsidRDefault="00B11A5C" w:rsidP="00AF38B4">
      <w:pPr>
        <w:numPr>
          <w:ilvl w:val="0"/>
          <w:numId w:val="34"/>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B11A5C">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B11A5C" w:rsidRPr="00B11A5C" w:rsidRDefault="00B11A5C" w:rsidP="00B11A5C">
      <w:pPr>
        <w:tabs>
          <w:tab w:val="left" w:pos="826"/>
        </w:tabs>
        <w:autoSpaceDE w:val="0"/>
        <w:autoSpaceDN w:val="0"/>
        <w:adjustRightInd w:val="0"/>
        <w:spacing w:after="0" w:line="240" w:lineRule="auto"/>
        <w:ind w:firstLine="709"/>
        <w:jc w:val="both"/>
        <w:rPr>
          <w:rFonts w:ascii="Times New Roman" w:hAnsi="Times New Roman"/>
          <w:sz w:val="20"/>
          <w:szCs w:val="20"/>
        </w:rPr>
      </w:pPr>
      <w:r w:rsidRPr="00B11A5C">
        <w:rPr>
          <w:rFonts w:ascii="Times New Roman" w:hAnsi="Times New Roman"/>
          <w:sz w:val="20"/>
          <w:szCs w:val="20"/>
        </w:rPr>
        <w:t xml:space="preserve">Расходование средств бюджета сельского поселения </w:t>
      </w:r>
      <w:proofErr w:type="gramStart"/>
      <w:r w:rsidRPr="00B11A5C">
        <w:rPr>
          <w:rFonts w:ascii="Times New Roman" w:hAnsi="Times New Roman"/>
          <w:sz w:val="20"/>
          <w:szCs w:val="20"/>
        </w:rPr>
        <w:t>Сентябрьский</w:t>
      </w:r>
      <w:proofErr w:type="gramEnd"/>
      <w:r w:rsidRPr="00B11A5C">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требованиями действующего законодательства Российской Федерации в области размещения муниципального заказа на поставку товаров, выполнение работ, оказание услуг для обеспечения государственных и муниципальных нужд.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B11A5C">
        <w:rPr>
          <w:rFonts w:ascii="Times New Roman" w:hAnsi="Times New Roman"/>
          <w:sz w:val="20"/>
          <w:szCs w:val="20"/>
        </w:rPr>
        <w:t>коррупционноемких</w:t>
      </w:r>
      <w:proofErr w:type="spellEnd"/>
      <w:r w:rsidRPr="00B11A5C">
        <w:rPr>
          <w:rFonts w:ascii="Times New Roman" w:hAnsi="Times New Roman"/>
          <w:sz w:val="20"/>
          <w:szCs w:val="20"/>
        </w:rPr>
        <w:t xml:space="preserve"> направлениях деятельности.</w:t>
      </w:r>
    </w:p>
    <w:p w:rsidR="00B11A5C" w:rsidRPr="00B11A5C" w:rsidRDefault="00B11A5C" w:rsidP="00B11A5C">
      <w:pPr>
        <w:tabs>
          <w:tab w:val="left" w:pos="826"/>
        </w:tabs>
        <w:autoSpaceDE w:val="0"/>
        <w:autoSpaceDN w:val="0"/>
        <w:adjustRightInd w:val="0"/>
        <w:spacing w:after="0" w:line="240" w:lineRule="auto"/>
        <w:ind w:firstLine="709"/>
        <w:jc w:val="both"/>
        <w:rPr>
          <w:rFonts w:ascii="Times New Roman" w:hAnsi="Times New Roman"/>
          <w:sz w:val="20"/>
          <w:szCs w:val="20"/>
        </w:rPr>
      </w:pPr>
      <w:r w:rsidRPr="00B11A5C">
        <w:rPr>
          <w:rFonts w:ascii="Times New Roman" w:hAnsi="Times New Roman"/>
          <w:sz w:val="20"/>
          <w:szCs w:val="20"/>
        </w:rPr>
        <w:t xml:space="preserve">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B11A5C" w:rsidRPr="00B11A5C" w:rsidRDefault="00B11A5C" w:rsidP="00B11A5C">
      <w:pPr>
        <w:spacing w:after="0" w:line="240" w:lineRule="auto"/>
        <w:jc w:val="both"/>
        <w:rPr>
          <w:rFonts w:ascii="Times New Roman" w:hAnsi="Times New Roman"/>
          <w:sz w:val="20"/>
          <w:szCs w:val="20"/>
        </w:rPr>
      </w:pPr>
    </w:p>
    <w:p w:rsidR="00B11A5C" w:rsidRPr="00B11A5C" w:rsidRDefault="00B11A5C" w:rsidP="00B11A5C">
      <w:pPr>
        <w:widowControl w:val="0"/>
        <w:autoSpaceDE w:val="0"/>
        <w:autoSpaceDN w:val="0"/>
        <w:adjustRightInd w:val="0"/>
        <w:spacing w:after="0" w:line="240" w:lineRule="auto"/>
        <w:ind w:firstLine="709"/>
        <w:jc w:val="right"/>
        <w:rPr>
          <w:rFonts w:ascii="Times New Roman" w:hAnsi="Times New Roman"/>
          <w:sz w:val="20"/>
          <w:szCs w:val="20"/>
        </w:rPr>
      </w:pPr>
    </w:p>
    <w:p w:rsidR="00B11A5C" w:rsidRPr="00B11A5C" w:rsidRDefault="00B11A5C" w:rsidP="00B11A5C">
      <w:pPr>
        <w:widowControl w:val="0"/>
        <w:autoSpaceDE w:val="0"/>
        <w:autoSpaceDN w:val="0"/>
        <w:adjustRightInd w:val="0"/>
        <w:spacing w:after="0" w:line="240" w:lineRule="auto"/>
        <w:ind w:firstLine="709"/>
        <w:jc w:val="right"/>
        <w:rPr>
          <w:rFonts w:ascii="Times New Roman" w:hAnsi="Times New Roman"/>
          <w:sz w:val="20"/>
          <w:szCs w:val="20"/>
        </w:rPr>
      </w:pPr>
    </w:p>
    <w:p w:rsidR="00B11A5C" w:rsidRPr="00B11A5C" w:rsidRDefault="00B11A5C" w:rsidP="00B11A5C">
      <w:pPr>
        <w:widowControl w:val="0"/>
        <w:autoSpaceDE w:val="0"/>
        <w:autoSpaceDN w:val="0"/>
        <w:adjustRightInd w:val="0"/>
        <w:spacing w:after="0" w:line="240" w:lineRule="auto"/>
        <w:ind w:firstLine="709"/>
        <w:jc w:val="right"/>
        <w:rPr>
          <w:rFonts w:ascii="Times New Roman" w:hAnsi="Times New Roman"/>
          <w:sz w:val="20"/>
          <w:szCs w:val="20"/>
        </w:rPr>
      </w:pPr>
    </w:p>
    <w:p w:rsidR="00B11A5C" w:rsidRPr="00B11A5C" w:rsidRDefault="00B11A5C" w:rsidP="00B11A5C">
      <w:pPr>
        <w:widowControl w:val="0"/>
        <w:autoSpaceDE w:val="0"/>
        <w:autoSpaceDN w:val="0"/>
        <w:adjustRightInd w:val="0"/>
        <w:spacing w:after="0" w:line="240" w:lineRule="auto"/>
        <w:ind w:firstLine="709"/>
        <w:jc w:val="right"/>
        <w:rPr>
          <w:rFonts w:ascii="Times New Roman" w:hAnsi="Times New Roman"/>
          <w:sz w:val="20"/>
          <w:szCs w:val="20"/>
        </w:rPr>
      </w:pPr>
    </w:p>
    <w:p w:rsidR="00B11A5C" w:rsidRPr="00B11A5C" w:rsidRDefault="00B11A5C" w:rsidP="00B11A5C">
      <w:pPr>
        <w:spacing w:after="0" w:line="240" w:lineRule="auto"/>
        <w:rPr>
          <w:rFonts w:ascii="Times New Roman" w:hAnsi="Times New Roman"/>
          <w:sz w:val="20"/>
          <w:szCs w:val="20"/>
        </w:rPr>
        <w:sectPr w:rsidR="00B11A5C" w:rsidRPr="00B11A5C">
          <w:footerReference w:type="default" r:id="rId10"/>
          <w:pgSz w:w="11906" w:h="16838"/>
          <w:pgMar w:top="142" w:right="566" w:bottom="709" w:left="1701" w:header="709" w:footer="709" w:gutter="0"/>
          <w:cols w:space="720"/>
        </w:sectPr>
      </w:pPr>
    </w:p>
    <w:tbl>
      <w:tblPr>
        <w:tblW w:w="18275" w:type="dxa"/>
        <w:tblInd w:w="-743" w:type="dxa"/>
        <w:tblLayout w:type="fixed"/>
        <w:tblLook w:val="04A0" w:firstRow="1" w:lastRow="0" w:firstColumn="1" w:lastColumn="0" w:noHBand="0" w:noVBand="1"/>
      </w:tblPr>
      <w:tblGrid>
        <w:gridCol w:w="34"/>
        <w:gridCol w:w="1101"/>
        <w:gridCol w:w="136"/>
        <w:gridCol w:w="8"/>
        <w:gridCol w:w="279"/>
        <w:gridCol w:w="992"/>
        <w:gridCol w:w="2835"/>
        <w:gridCol w:w="1558"/>
        <w:gridCol w:w="1002"/>
        <w:gridCol w:w="851"/>
        <w:gridCol w:w="850"/>
        <w:gridCol w:w="851"/>
        <w:gridCol w:w="573"/>
        <w:gridCol w:w="419"/>
        <w:gridCol w:w="573"/>
        <w:gridCol w:w="419"/>
        <w:gridCol w:w="573"/>
        <w:gridCol w:w="685"/>
        <w:gridCol w:w="572"/>
        <w:gridCol w:w="236"/>
        <w:gridCol w:w="992"/>
        <w:gridCol w:w="184"/>
        <w:gridCol w:w="573"/>
        <w:gridCol w:w="1683"/>
        <w:gridCol w:w="296"/>
      </w:tblGrid>
      <w:tr w:rsidR="00B11A5C" w:rsidRPr="00B11A5C" w:rsidTr="00B11FA6">
        <w:trPr>
          <w:trHeight w:val="285"/>
        </w:trPr>
        <w:tc>
          <w:tcPr>
            <w:tcW w:w="1279" w:type="dxa"/>
            <w:gridSpan w:val="4"/>
            <w:vAlign w:val="bottom"/>
            <w:hideMark/>
          </w:tcPr>
          <w:p w:rsidR="00B11A5C" w:rsidRPr="00B11A5C" w:rsidRDefault="00B11A5C" w:rsidP="00B11A5C">
            <w:pPr>
              <w:spacing w:after="0" w:line="240" w:lineRule="auto"/>
              <w:rPr>
                <w:rFonts w:ascii="Times New Roman" w:hAnsi="Times New Roman"/>
                <w:sz w:val="20"/>
                <w:szCs w:val="20"/>
              </w:rPr>
            </w:pPr>
          </w:p>
        </w:tc>
        <w:tc>
          <w:tcPr>
            <w:tcW w:w="6666" w:type="dxa"/>
            <w:gridSpan w:val="5"/>
            <w:vAlign w:val="bottom"/>
            <w:hideMark/>
          </w:tcPr>
          <w:p w:rsidR="00B11A5C" w:rsidRPr="00B11A5C" w:rsidRDefault="00B11A5C" w:rsidP="00B11A5C">
            <w:pPr>
              <w:spacing w:after="0" w:line="240" w:lineRule="auto"/>
              <w:rPr>
                <w:rFonts w:ascii="Times New Roman" w:hAnsi="Times New Roman"/>
                <w:sz w:val="20"/>
                <w:szCs w:val="20"/>
              </w:rPr>
            </w:pPr>
          </w:p>
        </w:tc>
        <w:tc>
          <w:tcPr>
            <w:tcW w:w="851" w:type="dxa"/>
          </w:tcPr>
          <w:p w:rsidR="00B11A5C" w:rsidRPr="00B11A5C" w:rsidRDefault="00B11A5C" w:rsidP="00B11A5C">
            <w:pPr>
              <w:spacing w:after="0" w:line="240" w:lineRule="auto"/>
              <w:rPr>
                <w:rFonts w:ascii="Times New Roman" w:hAnsi="Times New Roman"/>
                <w:sz w:val="20"/>
                <w:szCs w:val="20"/>
              </w:rPr>
            </w:pPr>
          </w:p>
        </w:tc>
        <w:tc>
          <w:tcPr>
            <w:tcW w:w="1701" w:type="dxa"/>
            <w:gridSpan w:val="2"/>
            <w:vAlign w:val="bottom"/>
            <w:hideMark/>
          </w:tcPr>
          <w:p w:rsidR="00B11A5C" w:rsidRPr="00B11A5C" w:rsidRDefault="00B11A5C" w:rsidP="00B11A5C">
            <w:pPr>
              <w:spacing w:after="0" w:line="240" w:lineRule="auto"/>
              <w:rPr>
                <w:rFonts w:ascii="Times New Roman" w:hAnsi="Times New Roman"/>
                <w:sz w:val="20"/>
                <w:szCs w:val="20"/>
              </w:rPr>
            </w:pPr>
          </w:p>
        </w:tc>
        <w:tc>
          <w:tcPr>
            <w:tcW w:w="573" w:type="dxa"/>
            <w:vAlign w:val="bottom"/>
            <w:hideMark/>
          </w:tcPr>
          <w:p w:rsidR="00B11A5C" w:rsidRPr="00B11A5C" w:rsidRDefault="00B11A5C" w:rsidP="00B11A5C">
            <w:pPr>
              <w:spacing w:after="0" w:line="240" w:lineRule="auto"/>
              <w:rPr>
                <w:rFonts w:ascii="Times New Roman" w:hAnsi="Times New Roman"/>
                <w:sz w:val="20"/>
                <w:szCs w:val="20"/>
              </w:rPr>
            </w:pPr>
          </w:p>
        </w:tc>
        <w:tc>
          <w:tcPr>
            <w:tcW w:w="992" w:type="dxa"/>
            <w:gridSpan w:val="2"/>
          </w:tcPr>
          <w:p w:rsidR="00B11A5C" w:rsidRPr="00B11A5C" w:rsidRDefault="00B11A5C" w:rsidP="00B11A5C">
            <w:pPr>
              <w:spacing w:after="0" w:line="240" w:lineRule="auto"/>
              <w:rPr>
                <w:rFonts w:ascii="Times New Roman" w:hAnsi="Times New Roman"/>
                <w:sz w:val="20"/>
                <w:szCs w:val="20"/>
              </w:rPr>
            </w:pPr>
          </w:p>
        </w:tc>
        <w:tc>
          <w:tcPr>
            <w:tcW w:w="992" w:type="dxa"/>
            <w:gridSpan w:val="2"/>
          </w:tcPr>
          <w:p w:rsidR="00B11A5C" w:rsidRPr="00B11A5C" w:rsidRDefault="00B11A5C" w:rsidP="00B11A5C">
            <w:pPr>
              <w:spacing w:after="0" w:line="240" w:lineRule="auto"/>
              <w:rPr>
                <w:rFonts w:ascii="Times New Roman" w:hAnsi="Times New Roman"/>
                <w:sz w:val="20"/>
                <w:szCs w:val="20"/>
              </w:rPr>
            </w:pPr>
          </w:p>
        </w:tc>
        <w:tc>
          <w:tcPr>
            <w:tcW w:w="1257" w:type="dxa"/>
            <w:gridSpan w:val="2"/>
            <w:vAlign w:val="bottom"/>
            <w:hideMark/>
          </w:tcPr>
          <w:p w:rsidR="00B11A5C" w:rsidRPr="00B11A5C" w:rsidRDefault="00B11A5C" w:rsidP="00B11A5C">
            <w:pPr>
              <w:spacing w:after="0" w:line="240" w:lineRule="auto"/>
              <w:rPr>
                <w:rFonts w:ascii="Times New Roman" w:hAnsi="Times New Roman"/>
                <w:sz w:val="20"/>
                <w:szCs w:val="20"/>
              </w:rPr>
            </w:pPr>
          </w:p>
        </w:tc>
        <w:tc>
          <w:tcPr>
            <w:tcW w:w="236" w:type="dxa"/>
            <w:vAlign w:val="bottom"/>
            <w:hideMark/>
          </w:tcPr>
          <w:p w:rsidR="00B11A5C" w:rsidRPr="00B11A5C" w:rsidRDefault="00B11A5C" w:rsidP="00B11A5C">
            <w:pPr>
              <w:spacing w:after="0" w:line="240" w:lineRule="auto"/>
              <w:rPr>
                <w:rFonts w:ascii="Times New Roman" w:hAnsi="Times New Roman"/>
                <w:sz w:val="20"/>
                <w:szCs w:val="20"/>
              </w:rPr>
            </w:pPr>
          </w:p>
        </w:tc>
        <w:tc>
          <w:tcPr>
            <w:tcW w:w="1749" w:type="dxa"/>
            <w:gridSpan w:val="3"/>
            <w:vAlign w:val="bottom"/>
            <w:hideMark/>
          </w:tcPr>
          <w:p w:rsidR="00B11A5C" w:rsidRPr="00B11A5C" w:rsidRDefault="00B11A5C" w:rsidP="00B11A5C">
            <w:pPr>
              <w:spacing w:after="0" w:line="240" w:lineRule="auto"/>
              <w:rPr>
                <w:rFonts w:ascii="Times New Roman" w:hAnsi="Times New Roman"/>
                <w:sz w:val="20"/>
                <w:szCs w:val="20"/>
              </w:rPr>
            </w:pPr>
          </w:p>
        </w:tc>
        <w:tc>
          <w:tcPr>
            <w:tcW w:w="1979" w:type="dxa"/>
            <w:gridSpan w:val="2"/>
            <w:vAlign w:val="bottom"/>
            <w:hideMark/>
          </w:tcPr>
          <w:p w:rsidR="00B11A5C" w:rsidRPr="00B11A5C" w:rsidRDefault="00B11A5C" w:rsidP="00B11A5C">
            <w:pPr>
              <w:spacing w:after="0" w:line="240" w:lineRule="auto"/>
              <w:rPr>
                <w:rFonts w:ascii="Times New Roman" w:hAnsi="Times New Roman"/>
                <w:sz w:val="20"/>
                <w:szCs w:val="20"/>
              </w:rPr>
            </w:pPr>
          </w:p>
        </w:tc>
      </w:tr>
      <w:tr w:rsidR="00B11A5C" w:rsidRPr="00B11A5C" w:rsidTr="00B11FA6">
        <w:trPr>
          <w:trHeight w:val="285"/>
        </w:trPr>
        <w:tc>
          <w:tcPr>
            <w:tcW w:w="1279" w:type="dxa"/>
            <w:gridSpan w:val="4"/>
            <w:vAlign w:val="bottom"/>
            <w:hideMark/>
          </w:tcPr>
          <w:p w:rsidR="00B11A5C" w:rsidRPr="00B11A5C" w:rsidRDefault="00B11A5C" w:rsidP="00B11A5C">
            <w:pPr>
              <w:spacing w:after="0" w:line="240" w:lineRule="auto"/>
              <w:rPr>
                <w:rFonts w:ascii="Times New Roman" w:hAnsi="Times New Roman"/>
                <w:sz w:val="20"/>
                <w:szCs w:val="20"/>
              </w:rPr>
            </w:pPr>
          </w:p>
        </w:tc>
        <w:tc>
          <w:tcPr>
            <w:tcW w:w="6666" w:type="dxa"/>
            <w:gridSpan w:val="5"/>
            <w:vAlign w:val="bottom"/>
            <w:hideMark/>
          </w:tcPr>
          <w:p w:rsidR="00B11A5C" w:rsidRPr="00B11A5C" w:rsidRDefault="00B11A5C" w:rsidP="00B11A5C">
            <w:pPr>
              <w:spacing w:after="0" w:line="240" w:lineRule="auto"/>
              <w:rPr>
                <w:rFonts w:ascii="Times New Roman" w:hAnsi="Times New Roman"/>
                <w:sz w:val="20"/>
                <w:szCs w:val="20"/>
              </w:rPr>
            </w:pPr>
          </w:p>
        </w:tc>
        <w:tc>
          <w:tcPr>
            <w:tcW w:w="851" w:type="dxa"/>
          </w:tcPr>
          <w:p w:rsidR="00B11A5C" w:rsidRPr="00B11A5C" w:rsidRDefault="00B11A5C" w:rsidP="00B11A5C">
            <w:pPr>
              <w:spacing w:after="0" w:line="240" w:lineRule="auto"/>
              <w:rPr>
                <w:rFonts w:ascii="Times New Roman" w:hAnsi="Times New Roman"/>
                <w:sz w:val="20"/>
                <w:szCs w:val="20"/>
              </w:rPr>
            </w:pPr>
          </w:p>
        </w:tc>
        <w:tc>
          <w:tcPr>
            <w:tcW w:w="1701" w:type="dxa"/>
            <w:gridSpan w:val="2"/>
            <w:vAlign w:val="bottom"/>
            <w:hideMark/>
          </w:tcPr>
          <w:p w:rsidR="00B11A5C" w:rsidRPr="00B11A5C" w:rsidRDefault="00B11A5C" w:rsidP="00B11A5C">
            <w:pPr>
              <w:spacing w:after="0" w:line="240" w:lineRule="auto"/>
              <w:rPr>
                <w:rFonts w:ascii="Times New Roman" w:hAnsi="Times New Roman"/>
                <w:sz w:val="20"/>
                <w:szCs w:val="20"/>
              </w:rPr>
            </w:pPr>
          </w:p>
        </w:tc>
        <w:tc>
          <w:tcPr>
            <w:tcW w:w="573" w:type="dxa"/>
            <w:vAlign w:val="bottom"/>
            <w:hideMark/>
          </w:tcPr>
          <w:p w:rsidR="00B11A5C" w:rsidRPr="00B11A5C" w:rsidRDefault="00B11A5C" w:rsidP="00B11A5C">
            <w:pPr>
              <w:spacing w:after="0" w:line="240" w:lineRule="auto"/>
              <w:rPr>
                <w:rFonts w:ascii="Times New Roman" w:hAnsi="Times New Roman"/>
                <w:sz w:val="20"/>
                <w:szCs w:val="20"/>
              </w:rPr>
            </w:pPr>
          </w:p>
        </w:tc>
        <w:tc>
          <w:tcPr>
            <w:tcW w:w="992" w:type="dxa"/>
            <w:gridSpan w:val="2"/>
          </w:tcPr>
          <w:p w:rsidR="00B11A5C" w:rsidRPr="00B11A5C" w:rsidRDefault="00B11A5C" w:rsidP="00B11A5C">
            <w:pPr>
              <w:spacing w:after="0" w:line="240" w:lineRule="auto"/>
              <w:rPr>
                <w:rFonts w:ascii="Times New Roman" w:hAnsi="Times New Roman"/>
                <w:sz w:val="20"/>
                <w:szCs w:val="20"/>
              </w:rPr>
            </w:pPr>
          </w:p>
        </w:tc>
        <w:tc>
          <w:tcPr>
            <w:tcW w:w="992" w:type="dxa"/>
            <w:gridSpan w:val="2"/>
          </w:tcPr>
          <w:p w:rsidR="00B11A5C" w:rsidRPr="00B11A5C" w:rsidRDefault="00B11A5C" w:rsidP="00B11A5C">
            <w:pPr>
              <w:spacing w:after="0" w:line="240" w:lineRule="auto"/>
              <w:rPr>
                <w:rFonts w:ascii="Times New Roman" w:hAnsi="Times New Roman"/>
                <w:sz w:val="20"/>
                <w:szCs w:val="20"/>
              </w:rPr>
            </w:pPr>
          </w:p>
        </w:tc>
        <w:tc>
          <w:tcPr>
            <w:tcW w:w="1257" w:type="dxa"/>
            <w:gridSpan w:val="2"/>
            <w:vAlign w:val="bottom"/>
            <w:hideMark/>
          </w:tcPr>
          <w:p w:rsidR="00B11A5C" w:rsidRPr="00B11A5C" w:rsidRDefault="00B11A5C" w:rsidP="00B11A5C">
            <w:pPr>
              <w:spacing w:after="0" w:line="240" w:lineRule="auto"/>
              <w:rPr>
                <w:rFonts w:ascii="Times New Roman" w:hAnsi="Times New Roman"/>
                <w:sz w:val="20"/>
                <w:szCs w:val="20"/>
              </w:rPr>
            </w:pPr>
          </w:p>
        </w:tc>
        <w:tc>
          <w:tcPr>
            <w:tcW w:w="236" w:type="dxa"/>
            <w:vAlign w:val="bottom"/>
            <w:hideMark/>
          </w:tcPr>
          <w:p w:rsidR="00B11A5C" w:rsidRPr="00B11A5C" w:rsidRDefault="00B11A5C" w:rsidP="00B11A5C">
            <w:pPr>
              <w:spacing w:after="0" w:line="240" w:lineRule="auto"/>
              <w:rPr>
                <w:rFonts w:ascii="Times New Roman" w:hAnsi="Times New Roman"/>
                <w:sz w:val="20"/>
                <w:szCs w:val="20"/>
              </w:rPr>
            </w:pPr>
          </w:p>
        </w:tc>
        <w:tc>
          <w:tcPr>
            <w:tcW w:w="3728" w:type="dxa"/>
            <w:gridSpan w:val="5"/>
            <w:hideMark/>
          </w:tcPr>
          <w:p w:rsidR="00B11A5C" w:rsidRPr="00B11A5C" w:rsidRDefault="00B11A5C" w:rsidP="00B11A5C">
            <w:pPr>
              <w:spacing w:after="0" w:line="240" w:lineRule="auto"/>
              <w:ind w:left="-59"/>
              <w:rPr>
                <w:rFonts w:ascii="Times New Roman" w:hAnsi="Times New Roman"/>
                <w:sz w:val="20"/>
                <w:szCs w:val="20"/>
              </w:rPr>
            </w:pPr>
            <w:r w:rsidRPr="00B11A5C">
              <w:rPr>
                <w:rFonts w:ascii="Times New Roman" w:hAnsi="Times New Roman"/>
                <w:sz w:val="20"/>
                <w:szCs w:val="20"/>
              </w:rPr>
              <w:t>Таблица № 1</w:t>
            </w:r>
          </w:p>
        </w:tc>
      </w:tr>
      <w:tr w:rsidR="00B11A5C" w:rsidRPr="00B11A5C" w:rsidTr="00B11FA6">
        <w:trPr>
          <w:trHeight w:val="285"/>
        </w:trPr>
        <w:tc>
          <w:tcPr>
            <w:tcW w:w="1279" w:type="dxa"/>
            <w:gridSpan w:val="4"/>
            <w:vAlign w:val="bottom"/>
            <w:hideMark/>
          </w:tcPr>
          <w:p w:rsidR="00B11A5C" w:rsidRPr="00B11A5C" w:rsidRDefault="00B11A5C" w:rsidP="00B11A5C">
            <w:pPr>
              <w:spacing w:after="0" w:line="240" w:lineRule="auto"/>
              <w:rPr>
                <w:rFonts w:ascii="Times New Roman" w:hAnsi="Times New Roman"/>
                <w:sz w:val="20"/>
                <w:szCs w:val="20"/>
              </w:rPr>
            </w:pPr>
          </w:p>
        </w:tc>
        <w:tc>
          <w:tcPr>
            <w:tcW w:w="6666" w:type="dxa"/>
            <w:gridSpan w:val="5"/>
            <w:vAlign w:val="bottom"/>
            <w:hideMark/>
          </w:tcPr>
          <w:p w:rsidR="00B11A5C" w:rsidRPr="00B11A5C" w:rsidRDefault="00B11A5C" w:rsidP="00B11A5C">
            <w:pPr>
              <w:spacing w:after="0" w:line="240" w:lineRule="auto"/>
              <w:rPr>
                <w:rFonts w:ascii="Times New Roman" w:hAnsi="Times New Roman"/>
                <w:sz w:val="20"/>
                <w:szCs w:val="20"/>
              </w:rPr>
            </w:pPr>
          </w:p>
        </w:tc>
        <w:tc>
          <w:tcPr>
            <w:tcW w:w="851" w:type="dxa"/>
          </w:tcPr>
          <w:p w:rsidR="00B11A5C" w:rsidRPr="00B11A5C" w:rsidRDefault="00B11A5C" w:rsidP="00B11A5C">
            <w:pPr>
              <w:spacing w:after="0" w:line="240" w:lineRule="auto"/>
              <w:rPr>
                <w:rFonts w:ascii="Times New Roman" w:hAnsi="Times New Roman"/>
                <w:sz w:val="20"/>
                <w:szCs w:val="20"/>
              </w:rPr>
            </w:pPr>
          </w:p>
        </w:tc>
        <w:tc>
          <w:tcPr>
            <w:tcW w:w="1701" w:type="dxa"/>
            <w:gridSpan w:val="2"/>
            <w:vAlign w:val="bottom"/>
            <w:hideMark/>
          </w:tcPr>
          <w:p w:rsidR="00B11A5C" w:rsidRPr="00B11A5C" w:rsidRDefault="00B11A5C" w:rsidP="00B11A5C">
            <w:pPr>
              <w:spacing w:after="0" w:line="240" w:lineRule="auto"/>
              <w:rPr>
                <w:rFonts w:ascii="Times New Roman" w:hAnsi="Times New Roman"/>
                <w:sz w:val="20"/>
                <w:szCs w:val="20"/>
              </w:rPr>
            </w:pPr>
          </w:p>
        </w:tc>
        <w:tc>
          <w:tcPr>
            <w:tcW w:w="573" w:type="dxa"/>
            <w:vAlign w:val="bottom"/>
            <w:hideMark/>
          </w:tcPr>
          <w:p w:rsidR="00B11A5C" w:rsidRPr="00B11A5C" w:rsidRDefault="00B11A5C" w:rsidP="00B11A5C">
            <w:pPr>
              <w:spacing w:after="0" w:line="240" w:lineRule="auto"/>
              <w:rPr>
                <w:rFonts w:ascii="Times New Roman" w:hAnsi="Times New Roman"/>
                <w:sz w:val="20"/>
                <w:szCs w:val="20"/>
              </w:rPr>
            </w:pPr>
          </w:p>
        </w:tc>
        <w:tc>
          <w:tcPr>
            <w:tcW w:w="992" w:type="dxa"/>
            <w:gridSpan w:val="2"/>
          </w:tcPr>
          <w:p w:rsidR="00B11A5C" w:rsidRPr="00B11A5C" w:rsidRDefault="00B11A5C" w:rsidP="00B11A5C">
            <w:pPr>
              <w:spacing w:after="0" w:line="240" w:lineRule="auto"/>
              <w:rPr>
                <w:rFonts w:ascii="Times New Roman" w:hAnsi="Times New Roman"/>
                <w:sz w:val="20"/>
                <w:szCs w:val="20"/>
              </w:rPr>
            </w:pPr>
          </w:p>
        </w:tc>
        <w:tc>
          <w:tcPr>
            <w:tcW w:w="992" w:type="dxa"/>
            <w:gridSpan w:val="2"/>
          </w:tcPr>
          <w:p w:rsidR="00B11A5C" w:rsidRPr="00B11A5C" w:rsidRDefault="00B11A5C" w:rsidP="00B11A5C">
            <w:pPr>
              <w:spacing w:after="0" w:line="240" w:lineRule="auto"/>
              <w:rPr>
                <w:rFonts w:ascii="Times New Roman" w:hAnsi="Times New Roman"/>
                <w:sz w:val="20"/>
                <w:szCs w:val="20"/>
              </w:rPr>
            </w:pPr>
          </w:p>
        </w:tc>
        <w:tc>
          <w:tcPr>
            <w:tcW w:w="1257" w:type="dxa"/>
            <w:gridSpan w:val="2"/>
            <w:vAlign w:val="bottom"/>
            <w:hideMark/>
          </w:tcPr>
          <w:p w:rsidR="00B11A5C" w:rsidRPr="00B11A5C" w:rsidRDefault="00B11A5C" w:rsidP="00B11A5C">
            <w:pPr>
              <w:spacing w:after="0" w:line="240" w:lineRule="auto"/>
              <w:rPr>
                <w:rFonts w:ascii="Times New Roman" w:hAnsi="Times New Roman"/>
                <w:sz w:val="20"/>
                <w:szCs w:val="20"/>
              </w:rPr>
            </w:pPr>
          </w:p>
        </w:tc>
        <w:tc>
          <w:tcPr>
            <w:tcW w:w="236" w:type="dxa"/>
            <w:vAlign w:val="bottom"/>
            <w:hideMark/>
          </w:tcPr>
          <w:p w:rsidR="00B11A5C" w:rsidRPr="00B11A5C" w:rsidRDefault="00B11A5C" w:rsidP="00B11A5C">
            <w:pPr>
              <w:spacing w:after="0" w:line="240" w:lineRule="auto"/>
              <w:rPr>
                <w:rFonts w:ascii="Times New Roman" w:hAnsi="Times New Roman"/>
                <w:sz w:val="20"/>
                <w:szCs w:val="20"/>
              </w:rPr>
            </w:pPr>
          </w:p>
        </w:tc>
        <w:tc>
          <w:tcPr>
            <w:tcW w:w="1749" w:type="dxa"/>
            <w:gridSpan w:val="3"/>
            <w:vAlign w:val="bottom"/>
            <w:hideMark/>
          </w:tcPr>
          <w:p w:rsidR="00B11A5C" w:rsidRPr="00B11A5C" w:rsidRDefault="00B11A5C" w:rsidP="00B11A5C">
            <w:pPr>
              <w:spacing w:after="0" w:line="240" w:lineRule="auto"/>
              <w:rPr>
                <w:rFonts w:ascii="Times New Roman" w:hAnsi="Times New Roman"/>
                <w:sz w:val="20"/>
                <w:szCs w:val="20"/>
              </w:rPr>
            </w:pPr>
          </w:p>
        </w:tc>
        <w:tc>
          <w:tcPr>
            <w:tcW w:w="1979" w:type="dxa"/>
            <w:gridSpan w:val="2"/>
            <w:vAlign w:val="bottom"/>
            <w:hideMark/>
          </w:tcPr>
          <w:p w:rsidR="00B11A5C" w:rsidRPr="00B11A5C" w:rsidRDefault="00B11A5C" w:rsidP="00B11A5C">
            <w:pPr>
              <w:spacing w:after="0" w:line="240" w:lineRule="auto"/>
              <w:rPr>
                <w:rFonts w:ascii="Times New Roman" w:hAnsi="Times New Roman"/>
                <w:sz w:val="20"/>
                <w:szCs w:val="20"/>
              </w:rPr>
            </w:pPr>
          </w:p>
        </w:tc>
      </w:tr>
      <w:tr w:rsidR="00B11A5C" w:rsidRPr="00B11A5C" w:rsidTr="00B11FA6">
        <w:trPr>
          <w:gridBefore w:val="1"/>
          <w:gridAfter w:val="1"/>
          <w:wBefore w:w="34" w:type="dxa"/>
          <w:wAfter w:w="296" w:type="dxa"/>
          <w:trHeight w:val="285"/>
        </w:trPr>
        <w:tc>
          <w:tcPr>
            <w:tcW w:w="1237" w:type="dxa"/>
            <w:gridSpan w:val="2"/>
          </w:tcPr>
          <w:p w:rsidR="00B11A5C" w:rsidRPr="00B11A5C" w:rsidRDefault="00B11A5C" w:rsidP="00B11A5C">
            <w:pPr>
              <w:spacing w:after="0" w:line="240" w:lineRule="auto"/>
              <w:jc w:val="center"/>
              <w:rPr>
                <w:rFonts w:ascii="Times New Roman" w:hAnsi="Times New Roman"/>
                <w:sz w:val="20"/>
                <w:szCs w:val="20"/>
              </w:rPr>
            </w:pPr>
          </w:p>
        </w:tc>
        <w:tc>
          <w:tcPr>
            <w:tcW w:w="287" w:type="dxa"/>
            <w:gridSpan w:val="2"/>
          </w:tcPr>
          <w:p w:rsidR="00B11A5C" w:rsidRPr="00B11A5C" w:rsidRDefault="00B11A5C" w:rsidP="00B11A5C">
            <w:pPr>
              <w:spacing w:after="0" w:line="240" w:lineRule="auto"/>
              <w:jc w:val="center"/>
              <w:rPr>
                <w:rFonts w:ascii="Times New Roman" w:hAnsi="Times New Roman"/>
                <w:sz w:val="20"/>
                <w:szCs w:val="20"/>
              </w:rPr>
            </w:pPr>
          </w:p>
        </w:tc>
        <w:tc>
          <w:tcPr>
            <w:tcW w:w="992" w:type="dxa"/>
          </w:tcPr>
          <w:p w:rsidR="00B11A5C" w:rsidRPr="00B11A5C" w:rsidRDefault="00B11A5C" w:rsidP="00B11A5C">
            <w:pPr>
              <w:spacing w:after="0" w:line="240" w:lineRule="auto"/>
              <w:jc w:val="center"/>
              <w:rPr>
                <w:rFonts w:ascii="Times New Roman" w:hAnsi="Times New Roman"/>
                <w:sz w:val="20"/>
                <w:szCs w:val="20"/>
              </w:rPr>
            </w:pPr>
          </w:p>
        </w:tc>
        <w:tc>
          <w:tcPr>
            <w:tcW w:w="15429" w:type="dxa"/>
            <w:gridSpan w:val="18"/>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Целевые показатели муниципальной программы</w:t>
            </w:r>
          </w:p>
        </w:tc>
      </w:tr>
      <w:tr w:rsidR="00B11A5C" w:rsidRPr="00B11A5C" w:rsidTr="00B11FA6">
        <w:trPr>
          <w:trHeight w:val="285"/>
        </w:trPr>
        <w:tc>
          <w:tcPr>
            <w:tcW w:w="1135" w:type="dxa"/>
            <w:gridSpan w:val="2"/>
            <w:vAlign w:val="bottom"/>
            <w:hideMark/>
          </w:tcPr>
          <w:p w:rsidR="00B11A5C" w:rsidRPr="00B11A5C" w:rsidRDefault="00B11A5C" w:rsidP="00B11A5C">
            <w:pPr>
              <w:spacing w:after="0" w:line="240" w:lineRule="auto"/>
              <w:rPr>
                <w:rFonts w:ascii="Times New Roman" w:hAnsi="Times New Roman"/>
                <w:sz w:val="20"/>
                <w:szCs w:val="20"/>
              </w:rPr>
            </w:pPr>
          </w:p>
        </w:tc>
        <w:tc>
          <w:tcPr>
            <w:tcW w:w="4250" w:type="dxa"/>
            <w:gridSpan w:val="5"/>
            <w:vAlign w:val="bottom"/>
            <w:hideMark/>
          </w:tcPr>
          <w:p w:rsidR="00B11A5C" w:rsidRPr="00B11A5C" w:rsidRDefault="00B11A5C" w:rsidP="00B11A5C">
            <w:pPr>
              <w:spacing w:after="0" w:line="240" w:lineRule="auto"/>
              <w:rPr>
                <w:rFonts w:ascii="Times New Roman" w:hAnsi="Times New Roman"/>
                <w:sz w:val="20"/>
                <w:szCs w:val="20"/>
              </w:rPr>
            </w:pPr>
          </w:p>
        </w:tc>
        <w:tc>
          <w:tcPr>
            <w:tcW w:w="1558" w:type="dxa"/>
            <w:vAlign w:val="bottom"/>
            <w:hideMark/>
          </w:tcPr>
          <w:p w:rsidR="00B11A5C" w:rsidRPr="00B11A5C" w:rsidRDefault="00B11A5C" w:rsidP="00B11A5C">
            <w:pPr>
              <w:spacing w:after="0" w:line="240" w:lineRule="auto"/>
              <w:rPr>
                <w:rFonts w:ascii="Times New Roman" w:hAnsi="Times New Roman"/>
                <w:sz w:val="20"/>
                <w:szCs w:val="20"/>
              </w:rPr>
            </w:pPr>
          </w:p>
        </w:tc>
        <w:tc>
          <w:tcPr>
            <w:tcW w:w="1853" w:type="dxa"/>
            <w:gridSpan w:val="2"/>
          </w:tcPr>
          <w:p w:rsidR="00B11A5C" w:rsidRPr="00B11A5C" w:rsidRDefault="00B11A5C" w:rsidP="00B11A5C">
            <w:pPr>
              <w:spacing w:after="0" w:line="240" w:lineRule="auto"/>
              <w:rPr>
                <w:rFonts w:ascii="Times New Roman" w:hAnsi="Times New Roman"/>
                <w:sz w:val="20"/>
                <w:szCs w:val="20"/>
              </w:rPr>
            </w:pPr>
          </w:p>
        </w:tc>
        <w:tc>
          <w:tcPr>
            <w:tcW w:w="2274" w:type="dxa"/>
            <w:gridSpan w:val="3"/>
            <w:vAlign w:val="bottom"/>
            <w:hideMark/>
          </w:tcPr>
          <w:p w:rsidR="00B11A5C" w:rsidRPr="00B11A5C" w:rsidRDefault="00B11A5C" w:rsidP="00B11A5C">
            <w:pPr>
              <w:spacing w:after="0" w:line="240" w:lineRule="auto"/>
              <w:rPr>
                <w:rFonts w:ascii="Times New Roman" w:hAnsi="Times New Roman"/>
                <w:sz w:val="20"/>
                <w:szCs w:val="20"/>
              </w:rPr>
            </w:pPr>
          </w:p>
        </w:tc>
        <w:tc>
          <w:tcPr>
            <w:tcW w:w="992" w:type="dxa"/>
            <w:gridSpan w:val="2"/>
          </w:tcPr>
          <w:p w:rsidR="00B11A5C" w:rsidRPr="00B11A5C" w:rsidRDefault="00B11A5C" w:rsidP="00B11A5C">
            <w:pPr>
              <w:spacing w:after="0" w:line="240" w:lineRule="auto"/>
              <w:rPr>
                <w:rFonts w:ascii="Times New Roman" w:hAnsi="Times New Roman"/>
                <w:sz w:val="20"/>
                <w:szCs w:val="20"/>
              </w:rPr>
            </w:pPr>
          </w:p>
        </w:tc>
        <w:tc>
          <w:tcPr>
            <w:tcW w:w="992" w:type="dxa"/>
            <w:gridSpan w:val="2"/>
          </w:tcPr>
          <w:p w:rsidR="00B11A5C" w:rsidRPr="00B11A5C" w:rsidRDefault="00B11A5C" w:rsidP="00B11A5C">
            <w:pPr>
              <w:spacing w:after="0" w:line="240" w:lineRule="auto"/>
              <w:rPr>
                <w:rFonts w:ascii="Times New Roman" w:hAnsi="Times New Roman"/>
                <w:sz w:val="20"/>
                <w:szCs w:val="20"/>
              </w:rPr>
            </w:pPr>
          </w:p>
        </w:tc>
        <w:tc>
          <w:tcPr>
            <w:tcW w:w="1257" w:type="dxa"/>
            <w:gridSpan w:val="2"/>
            <w:vAlign w:val="bottom"/>
            <w:hideMark/>
          </w:tcPr>
          <w:p w:rsidR="00B11A5C" w:rsidRPr="00B11A5C" w:rsidRDefault="00B11A5C" w:rsidP="00B11A5C">
            <w:pPr>
              <w:spacing w:after="0" w:line="240" w:lineRule="auto"/>
              <w:rPr>
                <w:rFonts w:ascii="Times New Roman" w:hAnsi="Times New Roman"/>
                <w:sz w:val="20"/>
                <w:szCs w:val="20"/>
              </w:rPr>
            </w:pPr>
          </w:p>
        </w:tc>
        <w:tc>
          <w:tcPr>
            <w:tcW w:w="236" w:type="dxa"/>
            <w:vAlign w:val="bottom"/>
            <w:hideMark/>
          </w:tcPr>
          <w:p w:rsidR="00B11A5C" w:rsidRPr="00B11A5C" w:rsidRDefault="00B11A5C" w:rsidP="00B11A5C">
            <w:pPr>
              <w:spacing w:after="0" w:line="240" w:lineRule="auto"/>
              <w:rPr>
                <w:rFonts w:ascii="Times New Roman" w:hAnsi="Times New Roman"/>
                <w:sz w:val="20"/>
                <w:szCs w:val="20"/>
              </w:rPr>
            </w:pPr>
          </w:p>
        </w:tc>
        <w:tc>
          <w:tcPr>
            <w:tcW w:w="992" w:type="dxa"/>
            <w:vAlign w:val="bottom"/>
            <w:hideMark/>
          </w:tcPr>
          <w:p w:rsidR="00B11A5C" w:rsidRPr="00B11A5C" w:rsidRDefault="00B11A5C" w:rsidP="00B11A5C">
            <w:pPr>
              <w:spacing w:after="0" w:line="240" w:lineRule="auto"/>
              <w:rPr>
                <w:rFonts w:ascii="Times New Roman" w:hAnsi="Times New Roman"/>
                <w:sz w:val="20"/>
                <w:szCs w:val="20"/>
              </w:rPr>
            </w:pPr>
          </w:p>
        </w:tc>
        <w:tc>
          <w:tcPr>
            <w:tcW w:w="2736" w:type="dxa"/>
            <w:gridSpan w:val="4"/>
            <w:vAlign w:val="bottom"/>
            <w:hideMark/>
          </w:tcPr>
          <w:p w:rsidR="00B11A5C" w:rsidRPr="00B11A5C" w:rsidRDefault="00B11A5C" w:rsidP="00B11A5C">
            <w:pPr>
              <w:spacing w:after="0" w:line="240" w:lineRule="auto"/>
              <w:rPr>
                <w:rFonts w:ascii="Times New Roman" w:hAnsi="Times New Roman"/>
                <w:sz w:val="20"/>
                <w:szCs w:val="20"/>
              </w:rPr>
            </w:pPr>
          </w:p>
        </w:tc>
      </w:tr>
      <w:tr w:rsidR="00B11A5C" w:rsidRPr="00B11A5C" w:rsidTr="00B11FA6">
        <w:trPr>
          <w:gridAfter w:val="3"/>
          <w:wAfter w:w="2552" w:type="dxa"/>
          <w:trHeight w:val="660"/>
        </w:trPr>
        <w:tc>
          <w:tcPr>
            <w:tcW w:w="11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11A5C" w:rsidRPr="00B11A5C" w:rsidRDefault="00B11A5C" w:rsidP="00B11FA6">
            <w:pPr>
              <w:spacing w:after="0" w:line="240" w:lineRule="auto"/>
              <w:ind w:left="-104" w:firstLine="426"/>
              <w:jc w:val="center"/>
              <w:rPr>
                <w:rFonts w:ascii="Times New Roman" w:hAnsi="Times New Roman"/>
                <w:sz w:val="16"/>
                <w:szCs w:val="16"/>
              </w:rPr>
            </w:pPr>
            <w:r w:rsidRPr="00B11A5C">
              <w:rPr>
                <w:rFonts w:ascii="Times New Roman" w:hAnsi="Times New Roman"/>
                <w:sz w:val="16"/>
                <w:szCs w:val="16"/>
              </w:rPr>
              <w:t>№ целевого показателя</w:t>
            </w:r>
          </w:p>
        </w:tc>
        <w:tc>
          <w:tcPr>
            <w:tcW w:w="425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Наименование целевого показателя</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 xml:space="preserve">Базовый </w:t>
            </w:r>
            <w:r w:rsidRPr="00B11A5C">
              <w:rPr>
                <w:rFonts w:ascii="Times New Roman" w:hAnsi="Times New Roman"/>
                <w:sz w:val="16"/>
                <w:szCs w:val="16"/>
              </w:rPr>
              <w:br/>
              <w:t>целевой</w:t>
            </w:r>
            <w:r w:rsidRPr="00B11A5C">
              <w:rPr>
                <w:rFonts w:ascii="Times New Roman" w:hAnsi="Times New Roman"/>
                <w:sz w:val="16"/>
                <w:szCs w:val="16"/>
              </w:rPr>
              <w:br/>
              <w:t xml:space="preserve">показатель </w:t>
            </w:r>
            <w:r w:rsidRPr="00B11A5C">
              <w:rPr>
                <w:rFonts w:ascii="Times New Roman" w:hAnsi="Times New Roman"/>
                <w:sz w:val="16"/>
                <w:szCs w:val="16"/>
              </w:rPr>
              <w:br/>
              <w:t xml:space="preserve">на начало </w:t>
            </w:r>
            <w:r w:rsidRPr="00B11A5C">
              <w:rPr>
                <w:rFonts w:ascii="Times New Roman" w:hAnsi="Times New Roman"/>
                <w:sz w:val="16"/>
                <w:szCs w:val="16"/>
              </w:rPr>
              <w:br/>
              <w:t xml:space="preserve">реализации </w:t>
            </w:r>
            <w:r w:rsidRPr="00B11A5C">
              <w:rPr>
                <w:rFonts w:ascii="Times New Roman" w:hAnsi="Times New Roman"/>
                <w:sz w:val="16"/>
                <w:szCs w:val="16"/>
              </w:rPr>
              <w:br/>
              <w:t>муниципальной программы</w:t>
            </w:r>
          </w:p>
        </w:tc>
        <w:tc>
          <w:tcPr>
            <w:tcW w:w="6796" w:type="dxa"/>
            <w:gridSpan w:val="10"/>
            <w:tcBorders>
              <w:top w:val="single" w:sz="4" w:space="0" w:color="auto"/>
              <w:left w:val="nil"/>
              <w:bottom w:val="single" w:sz="4" w:space="0" w:color="auto"/>
              <w:right w:val="single" w:sz="4" w:space="0" w:color="auto"/>
            </w:tcBorders>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Значения целевого показателя по годам</w:t>
            </w:r>
          </w:p>
        </w:tc>
        <w:tc>
          <w:tcPr>
            <w:tcW w:w="198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 xml:space="preserve">Целевое значение показателя </w:t>
            </w:r>
            <w:r w:rsidRPr="00B11A5C">
              <w:rPr>
                <w:rFonts w:ascii="Times New Roman" w:hAnsi="Times New Roman"/>
                <w:sz w:val="16"/>
                <w:szCs w:val="16"/>
              </w:rPr>
              <w:br/>
              <w:t>на момент окончания действия муниципальной программы</w:t>
            </w:r>
          </w:p>
        </w:tc>
      </w:tr>
      <w:tr w:rsidR="00B11A5C" w:rsidRPr="00B11A5C" w:rsidTr="00B11FA6">
        <w:trPr>
          <w:gridAfter w:val="3"/>
          <w:wAfter w:w="2552" w:type="dxa"/>
          <w:trHeight w:val="1425"/>
        </w:trPr>
        <w:tc>
          <w:tcPr>
            <w:tcW w:w="1135" w:type="dxa"/>
            <w:gridSpan w:val="2"/>
            <w:vMerge/>
            <w:tcBorders>
              <w:top w:val="nil"/>
              <w:left w:val="nil"/>
              <w:bottom w:val="nil"/>
              <w:right w:val="nil"/>
            </w:tcBorders>
            <w:vAlign w:val="center"/>
            <w:hideMark/>
          </w:tcPr>
          <w:p w:rsidR="00B11A5C" w:rsidRPr="00B11A5C" w:rsidRDefault="00B11A5C" w:rsidP="00B11A5C">
            <w:pPr>
              <w:spacing w:after="0" w:line="240" w:lineRule="auto"/>
              <w:rPr>
                <w:rFonts w:ascii="Times New Roman" w:hAnsi="Times New Roman"/>
                <w:sz w:val="16"/>
                <w:szCs w:val="16"/>
              </w:rPr>
            </w:pPr>
          </w:p>
        </w:tc>
        <w:tc>
          <w:tcPr>
            <w:tcW w:w="4250" w:type="dxa"/>
            <w:gridSpan w:val="5"/>
            <w:vMerge/>
            <w:tcBorders>
              <w:top w:val="nil"/>
              <w:left w:val="nil"/>
              <w:bottom w:val="nil"/>
              <w:right w:val="nil"/>
            </w:tcBorders>
            <w:vAlign w:val="center"/>
            <w:hideMark/>
          </w:tcPr>
          <w:p w:rsidR="00B11A5C" w:rsidRPr="00B11A5C" w:rsidRDefault="00B11A5C" w:rsidP="00B11A5C">
            <w:pPr>
              <w:spacing w:after="0" w:line="240" w:lineRule="auto"/>
              <w:rPr>
                <w:rFonts w:ascii="Times New Roman" w:hAnsi="Times New Roman"/>
                <w:sz w:val="16"/>
                <w:szCs w:val="16"/>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16"/>
                <w:szCs w:val="16"/>
              </w:rPr>
            </w:pPr>
          </w:p>
        </w:tc>
        <w:tc>
          <w:tcPr>
            <w:tcW w:w="1002" w:type="dxa"/>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16"/>
                <w:szCs w:val="16"/>
              </w:rPr>
            </w:pPr>
            <w:r w:rsidRPr="00B11A5C">
              <w:rPr>
                <w:rFonts w:ascii="Times New Roman" w:hAnsi="Times New Roman"/>
                <w:sz w:val="16"/>
                <w:szCs w:val="16"/>
              </w:rPr>
              <w:t>2019 г.</w:t>
            </w:r>
          </w:p>
        </w:tc>
        <w:tc>
          <w:tcPr>
            <w:tcW w:w="851" w:type="dxa"/>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16"/>
                <w:szCs w:val="16"/>
              </w:rPr>
            </w:pPr>
            <w:r w:rsidRPr="00B11A5C">
              <w:rPr>
                <w:rFonts w:ascii="Times New Roman" w:hAnsi="Times New Roman"/>
                <w:sz w:val="16"/>
                <w:szCs w:val="16"/>
              </w:rPr>
              <w:t>2020 г.</w:t>
            </w:r>
          </w:p>
        </w:tc>
        <w:tc>
          <w:tcPr>
            <w:tcW w:w="850" w:type="dxa"/>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16"/>
                <w:szCs w:val="16"/>
              </w:rPr>
            </w:pPr>
            <w:r w:rsidRPr="00B11A5C">
              <w:rPr>
                <w:rFonts w:ascii="Times New Roman" w:hAnsi="Times New Roman"/>
                <w:sz w:val="16"/>
                <w:szCs w:val="16"/>
              </w:rPr>
              <w:t>2021 г.</w:t>
            </w:r>
          </w:p>
        </w:tc>
        <w:tc>
          <w:tcPr>
            <w:tcW w:w="851" w:type="dxa"/>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16"/>
                <w:szCs w:val="16"/>
              </w:rPr>
            </w:pPr>
            <w:r w:rsidRPr="00B11A5C">
              <w:rPr>
                <w:rFonts w:ascii="Times New Roman" w:hAnsi="Times New Roman"/>
                <w:sz w:val="16"/>
                <w:szCs w:val="16"/>
              </w:rPr>
              <w:t>2022 г.</w:t>
            </w:r>
          </w:p>
        </w:tc>
        <w:tc>
          <w:tcPr>
            <w:tcW w:w="992"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16"/>
                <w:szCs w:val="16"/>
              </w:rPr>
            </w:pPr>
            <w:r w:rsidRPr="00B11A5C">
              <w:rPr>
                <w:rFonts w:ascii="Times New Roman" w:hAnsi="Times New Roman"/>
                <w:sz w:val="16"/>
                <w:szCs w:val="16"/>
              </w:rPr>
              <w:t>2023 г.</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16"/>
                <w:szCs w:val="16"/>
              </w:rPr>
            </w:pPr>
            <w:r w:rsidRPr="00B11A5C">
              <w:rPr>
                <w:rFonts w:ascii="Times New Roman" w:hAnsi="Times New Roman"/>
                <w:sz w:val="16"/>
                <w:szCs w:val="16"/>
              </w:rPr>
              <w:t>2024 г.</w:t>
            </w:r>
          </w:p>
        </w:tc>
        <w:tc>
          <w:tcPr>
            <w:tcW w:w="1258" w:type="dxa"/>
            <w:gridSpan w:val="2"/>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16"/>
                <w:szCs w:val="16"/>
              </w:rPr>
            </w:pPr>
            <w:r w:rsidRPr="00B11A5C">
              <w:rPr>
                <w:rFonts w:ascii="Times New Roman" w:hAnsi="Times New Roman"/>
                <w:sz w:val="16"/>
                <w:szCs w:val="16"/>
              </w:rPr>
              <w:t>2025 г.</w:t>
            </w:r>
          </w:p>
        </w:tc>
        <w:tc>
          <w:tcPr>
            <w:tcW w:w="1984" w:type="dxa"/>
            <w:gridSpan w:val="4"/>
            <w:vMerge/>
            <w:tcBorders>
              <w:top w:val="single" w:sz="4" w:space="0" w:color="auto"/>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16"/>
                <w:szCs w:val="16"/>
              </w:rPr>
            </w:pPr>
          </w:p>
        </w:tc>
      </w:tr>
      <w:tr w:rsidR="00B11A5C" w:rsidRPr="00B11A5C" w:rsidTr="00B11FA6">
        <w:trPr>
          <w:gridAfter w:val="3"/>
          <w:wAfter w:w="2552" w:type="dxa"/>
          <w:trHeight w:val="285"/>
        </w:trPr>
        <w:tc>
          <w:tcPr>
            <w:tcW w:w="1135" w:type="dxa"/>
            <w:gridSpan w:val="2"/>
            <w:tcBorders>
              <w:top w:val="nil"/>
              <w:left w:val="single" w:sz="4" w:space="0" w:color="auto"/>
              <w:bottom w:val="single" w:sz="4" w:space="0" w:color="auto"/>
              <w:right w:val="single" w:sz="4" w:space="0" w:color="auto"/>
            </w:tcBorders>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w:t>
            </w:r>
          </w:p>
        </w:tc>
        <w:tc>
          <w:tcPr>
            <w:tcW w:w="4250"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2</w:t>
            </w:r>
          </w:p>
        </w:tc>
        <w:tc>
          <w:tcPr>
            <w:tcW w:w="1558" w:type="dxa"/>
            <w:tcBorders>
              <w:top w:val="nil"/>
              <w:left w:val="nil"/>
              <w:bottom w:val="single" w:sz="4" w:space="0" w:color="auto"/>
              <w:right w:val="single" w:sz="4" w:space="0" w:color="auto"/>
            </w:tcBorders>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3</w:t>
            </w:r>
          </w:p>
        </w:tc>
        <w:tc>
          <w:tcPr>
            <w:tcW w:w="1002" w:type="dxa"/>
            <w:tcBorders>
              <w:top w:val="nil"/>
              <w:left w:val="nil"/>
              <w:bottom w:val="single" w:sz="4" w:space="0" w:color="auto"/>
              <w:right w:val="single" w:sz="4" w:space="0" w:color="auto"/>
            </w:tcBorders>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4</w:t>
            </w:r>
          </w:p>
        </w:tc>
        <w:tc>
          <w:tcPr>
            <w:tcW w:w="851" w:type="dxa"/>
            <w:tcBorders>
              <w:top w:val="single" w:sz="4" w:space="0" w:color="auto"/>
              <w:left w:val="nil"/>
              <w:bottom w:val="single" w:sz="4" w:space="0" w:color="auto"/>
              <w:right w:val="single" w:sz="4" w:space="0" w:color="auto"/>
            </w:tcBorders>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5</w:t>
            </w:r>
          </w:p>
        </w:tc>
        <w:tc>
          <w:tcPr>
            <w:tcW w:w="850" w:type="dxa"/>
            <w:tcBorders>
              <w:top w:val="nil"/>
              <w:left w:val="single" w:sz="4" w:space="0" w:color="auto"/>
              <w:bottom w:val="single" w:sz="4" w:space="0" w:color="auto"/>
              <w:right w:val="single" w:sz="4" w:space="0" w:color="auto"/>
            </w:tcBorders>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6</w:t>
            </w:r>
          </w:p>
        </w:tc>
        <w:tc>
          <w:tcPr>
            <w:tcW w:w="851" w:type="dxa"/>
            <w:tcBorders>
              <w:top w:val="nil"/>
              <w:left w:val="nil"/>
              <w:bottom w:val="single" w:sz="4" w:space="0" w:color="auto"/>
              <w:right w:val="single" w:sz="4" w:space="0" w:color="auto"/>
            </w:tcBorders>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7</w:t>
            </w:r>
          </w:p>
        </w:tc>
        <w:tc>
          <w:tcPr>
            <w:tcW w:w="992" w:type="dxa"/>
            <w:gridSpan w:val="2"/>
            <w:tcBorders>
              <w:top w:val="single" w:sz="4" w:space="0" w:color="auto"/>
              <w:left w:val="nil"/>
              <w:bottom w:val="single" w:sz="4" w:space="0" w:color="auto"/>
              <w:right w:val="single" w:sz="4" w:space="0" w:color="auto"/>
            </w:tcBorders>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8</w:t>
            </w:r>
          </w:p>
        </w:tc>
        <w:tc>
          <w:tcPr>
            <w:tcW w:w="992" w:type="dxa"/>
            <w:gridSpan w:val="2"/>
            <w:tcBorders>
              <w:top w:val="single" w:sz="4" w:space="0" w:color="auto"/>
              <w:left w:val="single" w:sz="4" w:space="0" w:color="auto"/>
              <w:bottom w:val="single" w:sz="4" w:space="0" w:color="auto"/>
              <w:right w:val="single" w:sz="4" w:space="0" w:color="auto"/>
            </w:tcBorders>
          </w:tcPr>
          <w:p w:rsidR="00B11A5C" w:rsidRPr="00B11A5C" w:rsidRDefault="00B11A5C" w:rsidP="00B11A5C">
            <w:pPr>
              <w:spacing w:after="0" w:line="240" w:lineRule="auto"/>
              <w:jc w:val="center"/>
              <w:rPr>
                <w:rFonts w:ascii="Times New Roman" w:hAnsi="Times New Roman"/>
                <w:sz w:val="16"/>
                <w:szCs w:val="16"/>
              </w:rPr>
            </w:pPr>
          </w:p>
        </w:tc>
        <w:tc>
          <w:tcPr>
            <w:tcW w:w="1258" w:type="dxa"/>
            <w:gridSpan w:val="2"/>
            <w:tcBorders>
              <w:top w:val="nil"/>
              <w:left w:val="single" w:sz="4" w:space="0" w:color="auto"/>
              <w:bottom w:val="single" w:sz="4" w:space="0" w:color="auto"/>
              <w:right w:val="single" w:sz="4" w:space="0" w:color="auto"/>
            </w:tcBorders>
          </w:tcPr>
          <w:p w:rsidR="00B11A5C" w:rsidRPr="00B11A5C" w:rsidRDefault="00B11A5C" w:rsidP="00B11A5C">
            <w:pPr>
              <w:spacing w:after="0" w:line="240" w:lineRule="auto"/>
              <w:jc w:val="center"/>
              <w:rPr>
                <w:rFonts w:ascii="Times New Roman" w:hAnsi="Times New Roman"/>
                <w:sz w:val="16"/>
                <w:szCs w:val="16"/>
              </w:rPr>
            </w:pPr>
          </w:p>
        </w:tc>
        <w:tc>
          <w:tcPr>
            <w:tcW w:w="1984" w:type="dxa"/>
            <w:gridSpan w:val="4"/>
            <w:tcBorders>
              <w:top w:val="nil"/>
              <w:left w:val="nil"/>
              <w:bottom w:val="single" w:sz="4" w:space="0" w:color="auto"/>
              <w:right w:val="single" w:sz="4" w:space="0" w:color="auto"/>
            </w:tcBorders>
          </w:tcPr>
          <w:p w:rsidR="00B11A5C" w:rsidRPr="00B11A5C" w:rsidRDefault="00B11A5C" w:rsidP="00B11A5C">
            <w:pPr>
              <w:spacing w:after="0" w:line="240" w:lineRule="auto"/>
              <w:jc w:val="center"/>
              <w:rPr>
                <w:rFonts w:ascii="Times New Roman" w:hAnsi="Times New Roman"/>
                <w:sz w:val="16"/>
                <w:szCs w:val="16"/>
              </w:rPr>
            </w:pPr>
          </w:p>
        </w:tc>
      </w:tr>
      <w:tr w:rsidR="00B11A5C" w:rsidRPr="00B11A5C" w:rsidTr="00B11FA6">
        <w:trPr>
          <w:gridAfter w:val="3"/>
          <w:wAfter w:w="2552" w:type="dxa"/>
          <w:trHeight w:val="133"/>
        </w:trPr>
        <w:tc>
          <w:tcPr>
            <w:tcW w:w="1135" w:type="dxa"/>
            <w:gridSpan w:val="2"/>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w:t>
            </w:r>
          </w:p>
        </w:tc>
        <w:tc>
          <w:tcPr>
            <w:tcW w:w="4250"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rPr>
                <w:rFonts w:ascii="Times New Roman" w:hAnsi="Times New Roman"/>
                <w:sz w:val="16"/>
                <w:szCs w:val="16"/>
              </w:rPr>
            </w:pPr>
            <w:r w:rsidRPr="00B11A5C">
              <w:rPr>
                <w:rFonts w:ascii="Times New Roman" w:hAnsi="Times New Roman"/>
                <w:sz w:val="16"/>
                <w:szCs w:val="16"/>
              </w:rPr>
              <w:t>Бесперебойное функционирование средств вычислительной техники. %</w:t>
            </w:r>
          </w:p>
        </w:tc>
        <w:tc>
          <w:tcPr>
            <w:tcW w:w="1558" w:type="dxa"/>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100</w:t>
            </w:r>
          </w:p>
        </w:tc>
        <w:tc>
          <w:tcPr>
            <w:tcW w:w="1002" w:type="dxa"/>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100</w:t>
            </w:r>
          </w:p>
        </w:tc>
        <w:tc>
          <w:tcPr>
            <w:tcW w:w="851" w:type="dxa"/>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100</w:t>
            </w:r>
          </w:p>
        </w:tc>
        <w:tc>
          <w:tcPr>
            <w:tcW w:w="850" w:type="dxa"/>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100</w:t>
            </w:r>
          </w:p>
        </w:tc>
        <w:tc>
          <w:tcPr>
            <w:tcW w:w="851" w:type="dxa"/>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100</w:t>
            </w:r>
          </w:p>
        </w:tc>
        <w:tc>
          <w:tcPr>
            <w:tcW w:w="992"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100</w:t>
            </w:r>
          </w:p>
        </w:tc>
        <w:tc>
          <w:tcPr>
            <w:tcW w:w="1258" w:type="dxa"/>
            <w:gridSpan w:val="2"/>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100</w:t>
            </w:r>
          </w:p>
        </w:tc>
        <w:tc>
          <w:tcPr>
            <w:tcW w:w="1984" w:type="dxa"/>
            <w:gridSpan w:val="4"/>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100</w:t>
            </w:r>
          </w:p>
        </w:tc>
      </w:tr>
      <w:tr w:rsidR="00B11A5C" w:rsidRPr="00B11A5C" w:rsidTr="00B11FA6">
        <w:trPr>
          <w:gridAfter w:val="3"/>
          <w:wAfter w:w="2552" w:type="dxa"/>
          <w:trHeight w:val="324"/>
        </w:trPr>
        <w:tc>
          <w:tcPr>
            <w:tcW w:w="1135" w:type="dxa"/>
            <w:gridSpan w:val="2"/>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2</w:t>
            </w:r>
          </w:p>
        </w:tc>
        <w:tc>
          <w:tcPr>
            <w:tcW w:w="4250"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rPr>
                <w:rFonts w:ascii="Times New Roman" w:hAnsi="Times New Roman"/>
                <w:sz w:val="16"/>
                <w:szCs w:val="16"/>
              </w:rPr>
            </w:pPr>
            <w:r w:rsidRPr="00B11A5C">
              <w:rPr>
                <w:rFonts w:ascii="Times New Roman" w:hAnsi="Times New Roman"/>
                <w:sz w:val="16"/>
                <w:szCs w:val="16"/>
              </w:rPr>
              <w:t>Соответствие рабочего места минимальным техническим требованиям программного обеспечения. %</w:t>
            </w:r>
          </w:p>
        </w:tc>
        <w:tc>
          <w:tcPr>
            <w:tcW w:w="1558" w:type="dxa"/>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100</w:t>
            </w:r>
          </w:p>
        </w:tc>
        <w:tc>
          <w:tcPr>
            <w:tcW w:w="1002" w:type="dxa"/>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100</w:t>
            </w:r>
          </w:p>
        </w:tc>
        <w:tc>
          <w:tcPr>
            <w:tcW w:w="851" w:type="dxa"/>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100</w:t>
            </w:r>
          </w:p>
        </w:tc>
        <w:tc>
          <w:tcPr>
            <w:tcW w:w="850" w:type="dxa"/>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100</w:t>
            </w:r>
          </w:p>
        </w:tc>
        <w:tc>
          <w:tcPr>
            <w:tcW w:w="851" w:type="dxa"/>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100</w:t>
            </w:r>
          </w:p>
        </w:tc>
        <w:tc>
          <w:tcPr>
            <w:tcW w:w="992"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100</w:t>
            </w:r>
          </w:p>
        </w:tc>
        <w:tc>
          <w:tcPr>
            <w:tcW w:w="1258" w:type="dxa"/>
            <w:gridSpan w:val="2"/>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100</w:t>
            </w:r>
          </w:p>
        </w:tc>
        <w:tc>
          <w:tcPr>
            <w:tcW w:w="1984" w:type="dxa"/>
            <w:gridSpan w:val="4"/>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16"/>
                <w:szCs w:val="16"/>
              </w:rPr>
            </w:pPr>
            <w:r w:rsidRPr="00B11A5C">
              <w:rPr>
                <w:rFonts w:ascii="Times New Roman" w:hAnsi="Times New Roman"/>
                <w:sz w:val="16"/>
                <w:szCs w:val="16"/>
              </w:rPr>
              <w:t>100</w:t>
            </w:r>
          </w:p>
        </w:tc>
      </w:tr>
    </w:tbl>
    <w:p w:rsidR="00B11A5C" w:rsidRPr="00B11A5C" w:rsidRDefault="00B11A5C" w:rsidP="00B11A5C">
      <w:pPr>
        <w:spacing w:after="0" w:line="240" w:lineRule="auto"/>
        <w:rPr>
          <w:rFonts w:ascii="Times New Roman" w:hAnsi="Times New Roman"/>
          <w:sz w:val="20"/>
          <w:szCs w:val="20"/>
        </w:rPr>
      </w:pPr>
    </w:p>
    <w:p w:rsidR="00B11A5C" w:rsidRPr="00B11A5C" w:rsidRDefault="00B11A5C" w:rsidP="00B11A5C">
      <w:pPr>
        <w:spacing w:after="0" w:line="240" w:lineRule="auto"/>
        <w:rPr>
          <w:rFonts w:ascii="Times New Roman" w:hAnsi="Times New Roman"/>
          <w:sz w:val="20"/>
          <w:szCs w:val="20"/>
        </w:rPr>
      </w:pPr>
    </w:p>
    <w:tbl>
      <w:tblPr>
        <w:tblW w:w="17545" w:type="dxa"/>
        <w:tblInd w:w="-743" w:type="dxa"/>
        <w:tblLayout w:type="fixed"/>
        <w:tblLook w:val="04A0" w:firstRow="1" w:lastRow="0" w:firstColumn="1" w:lastColumn="0" w:noHBand="0" w:noVBand="1"/>
      </w:tblPr>
      <w:tblGrid>
        <w:gridCol w:w="434"/>
        <w:gridCol w:w="230"/>
        <w:gridCol w:w="1180"/>
        <w:gridCol w:w="304"/>
        <w:gridCol w:w="371"/>
        <w:gridCol w:w="1280"/>
        <w:gridCol w:w="29"/>
        <w:gridCol w:w="86"/>
        <w:gridCol w:w="115"/>
        <w:gridCol w:w="1173"/>
        <w:gridCol w:w="41"/>
        <w:gridCol w:w="1359"/>
        <w:gridCol w:w="58"/>
        <w:gridCol w:w="210"/>
        <w:gridCol w:w="996"/>
        <w:gridCol w:w="69"/>
        <w:gridCol w:w="32"/>
        <w:gridCol w:w="1396"/>
        <w:gridCol w:w="60"/>
        <w:gridCol w:w="1214"/>
        <w:gridCol w:w="34"/>
        <w:gridCol w:w="29"/>
        <w:gridCol w:w="1227"/>
        <w:gridCol w:w="34"/>
        <w:gridCol w:w="202"/>
        <w:gridCol w:w="1025"/>
        <w:gridCol w:w="15"/>
        <w:gridCol w:w="34"/>
        <w:gridCol w:w="1225"/>
        <w:gridCol w:w="30"/>
        <w:gridCol w:w="34"/>
        <w:gridCol w:w="1213"/>
        <w:gridCol w:w="15"/>
        <w:gridCol w:w="30"/>
        <w:gridCol w:w="46"/>
        <w:gridCol w:w="236"/>
        <w:gridCol w:w="236"/>
        <w:gridCol w:w="1243"/>
      </w:tblGrid>
      <w:tr w:rsidR="00B11FA6" w:rsidRPr="00B11A5C" w:rsidTr="00B11FA6">
        <w:trPr>
          <w:trHeight w:val="315"/>
        </w:trPr>
        <w:tc>
          <w:tcPr>
            <w:tcW w:w="664" w:type="dxa"/>
            <w:gridSpan w:val="2"/>
            <w:noWrap/>
            <w:vAlign w:val="bottom"/>
            <w:hideMark/>
          </w:tcPr>
          <w:p w:rsidR="00B11A5C" w:rsidRPr="00B11A5C" w:rsidRDefault="00B11A5C" w:rsidP="00B11A5C">
            <w:pPr>
              <w:spacing w:after="0" w:line="240" w:lineRule="auto"/>
              <w:rPr>
                <w:rFonts w:ascii="Times New Roman" w:hAnsi="Times New Roman"/>
                <w:sz w:val="20"/>
                <w:szCs w:val="20"/>
              </w:rPr>
            </w:pPr>
          </w:p>
        </w:tc>
        <w:tc>
          <w:tcPr>
            <w:tcW w:w="3250" w:type="dxa"/>
            <w:gridSpan w:val="6"/>
            <w:noWrap/>
            <w:vAlign w:val="bottom"/>
            <w:hideMark/>
          </w:tcPr>
          <w:p w:rsidR="00B11A5C" w:rsidRPr="00B11A5C" w:rsidRDefault="00B11A5C" w:rsidP="00B11A5C">
            <w:pPr>
              <w:spacing w:after="0" w:line="240" w:lineRule="auto"/>
              <w:rPr>
                <w:rFonts w:ascii="Times New Roman" w:hAnsi="Times New Roman"/>
                <w:sz w:val="20"/>
                <w:szCs w:val="20"/>
              </w:rPr>
            </w:pPr>
          </w:p>
        </w:tc>
        <w:tc>
          <w:tcPr>
            <w:tcW w:w="2956" w:type="dxa"/>
            <w:gridSpan w:val="6"/>
            <w:noWrap/>
            <w:vAlign w:val="bottom"/>
            <w:hideMark/>
          </w:tcPr>
          <w:p w:rsidR="00B11A5C" w:rsidRPr="00B11A5C" w:rsidRDefault="00B11A5C" w:rsidP="00B11A5C">
            <w:pPr>
              <w:spacing w:after="0" w:line="240" w:lineRule="auto"/>
              <w:rPr>
                <w:rFonts w:ascii="Times New Roman" w:hAnsi="Times New Roman"/>
                <w:sz w:val="20"/>
                <w:szCs w:val="20"/>
              </w:rPr>
            </w:pPr>
          </w:p>
        </w:tc>
        <w:tc>
          <w:tcPr>
            <w:tcW w:w="1097" w:type="dxa"/>
            <w:gridSpan w:val="3"/>
            <w:noWrap/>
            <w:vAlign w:val="bottom"/>
            <w:hideMark/>
          </w:tcPr>
          <w:p w:rsidR="00B11A5C" w:rsidRPr="00B11A5C" w:rsidRDefault="00B11A5C" w:rsidP="00B11A5C">
            <w:pPr>
              <w:spacing w:after="0" w:line="240" w:lineRule="auto"/>
              <w:rPr>
                <w:rFonts w:ascii="Times New Roman" w:hAnsi="Times New Roman"/>
                <w:sz w:val="20"/>
                <w:szCs w:val="20"/>
              </w:rPr>
            </w:pPr>
          </w:p>
        </w:tc>
        <w:tc>
          <w:tcPr>
            <w:tcW w:w="2733" w:type="dxa"/>
            <w:gridSpan w:val="5"/>
            <w:noWrap/>
            <w:vAlign w:val="bottom"/>
            <w:hideMark/>
          </w:tcPr>
          <w:p w:rsidR="00B11A5C" w:rsidRPr="00B11A5C" w:rsidRDefault="00B11A5C" w:rsidP="00B11A5C">
            <w:pPr>
              <w:spacing w:after="0" w:line="240" w:lineRule="auto"/>
              <w:rPr>
                <w:rFonts w:ascii="Times New Roman" w:hAnsi="Times New Roman"/>
                <w:sz w:val="20"/>
                <w:szCs w:val="20"/>
              </w:rPr>
            </w:pPr>
          </w:p>
        </w:tc>
        <w:tc>
          <w:tcPr>
            <w:tcW w:w="1227" w:type="dxa"/>
          </w:tcPr>
          <w:p w:rsidR="00B11A5C" w:rsidRPr="00B11A5C" w:rsidRDefault="00B11A5C" w:rsidP="00B11A5C">
            <w:pPr>
              <w:spacing w:after="0" w:line="240" w:lineRule="auto"/>
              <w:rPr>
                <w:rFonts w:ascii="Times New Roman" w:hAnsi="Times New Roman"/>
                <w:sz w:val="20"/>
                <w:szCs w:val="20"/>
              </w:rPr>
            </w:pPr>
          </w:p>
        </w:tc>
        <w:tc>
          <w:tcPr>
            <w:tcW w:w="236" w:type="dxa"/>
            <w:gridSpan w:val="2"/>
          </w:tcPr>
          <w:p w:rsidR="00B11A5C" w:rsidRPr="00B11A5C" w:rsidRDefault="00B11A5C" w:rsidP="00B11A5C">
            <w:pPr>
              <w:spacing w:after="0" w:line="240" w:lineRule="auto"/>
              <w:rPr>
                <w:rFonts w:ascii="Times New Roman" w:hAnsi="Times New Roman"/>
                <w:sz w:val="20"/>
                <w:szCs w:val="20"/>
              </w:rPr>
            </w:pPr>
          </w:p>
        </w:tc>
        <w:tc>
          <w:tcPr>
            <w:tcW w:w="3667" w:type="dxa"/>
            <w:gridSpan w:val="10"/>
            <w:noWrap/>
            <w:vAlign w:val="bottom"/>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Таблица № 2</w:t>
            </w:r>
          </w:p>
        </w:tc>
        <w:tc>
          <w:tcPr>
            <w:tcW w:w="236" w:type="dxa"/>
          </w:tcPr>
          <w:p w:rsidR="00B11A5C" w:rsidRPr="00B11A5C" w:rsidRDefault="00B11A5C" w:rsidP="00B11A5C">
            <w:pPr>
              <w:spacing w:after="0" w:line="240" w:lineRule="auto"/>
              <w:rPr>
                <w:rFonts w:ascii="Times New Roman" w:hAnsi="Times New Roman"/>
                <w:sz w:val="20"/>
                <w:szCs w:val="20"/>
              </w:rPr>
            </w:pPr>
          </w:p>
        </w:tc>
        <w:tc>
          <w:tcPr>
            <w:tcW w:w="236" w:type="dxa"/>
            <w:noWrap/>
            <w:vAlign w:val="bottom"/>
            <w:hideMark/>
          </w:tcPr>
          <w:p w:rsidR="00B11A5C" w:rsidRPr="00B11A5C" w:rsidRDefault="00B11A5C" w:rsidP="00B11A5C">
            <w:pPr>
              <w:spacing w:after="0" w:line="240" w:lineRule="auto"/>
              <w:rPr>
                <w:rFonts w:ascii="Times New Roman" w:hAnsi="Times New Roman"/>
                <w:sz w:val="20"/>
                <w:szCs w:val="20"/>
              </w:rPr>
            </w:pPr>
          </w:p>
        </w:tc>
        <w:tc>
          <w:tcPr>
            <w:tcW w:w="1243" w:type="dxa"/>
            <w:noWrap/>
            <w:vAlign w:val="bottom"/>
            <w:hideMark/>
          </w:tcPr>
          <w:p w:rsidR="00B11A5C" w:rsidRPr="00B11A5C" w:rsidRDefault="00B11A5C" w:rsidP="00B11A5C">
            <w:pPr>
              <w:spacing w:after="0" w:line="240" w:lineRule="auto"/>
              <w:rPr>
                <w:rFonts w:ascii="Times New Roman" w:hAnsi="Times New Roman"/>
                <w:sz w:val="20"/>
                <w:szCs w:val="20"/>
              </w:rPr>
            </w:pPr>
          </w:p>
        </w:tc>
      </w:tr>
      <w:tr w:rsidR="00B11FA6" w:rsidRPr="00B11A5C" w:rsidTr="00B11FA6">
        <w:trPr>
          <w:gridAfter w:val="5"/>
          <w:wAfter w:w="1791" w:type="dxa"/>
          <w:trHeight w:val="255"/>
        </w:trPr>
        <w:tc>
          <w:tcPr>
            <w:tcW w:w="2148" w:type="dxa"/>
            <w:gridSpan w:val="4"/>
          </w:tcPr>
          <w:p w:rsidR="00B11A5C" w:rsidRPr="00B11A5C" w:rsidRDefault="00B11A5C" w:rsidP="00B11A5C">
            <w:pPr>
              <w:spacing w:after="0" w:line="240" w:lineRule="auto"/>
              <w:jc w:val="center"/>
              <w:rPr>
                <w:rFonts w:ascii="Times New Roman" w:hAnsi="Times New Roman"/>
                <w:b/>
                <w:bCs/>
                <w:sz w:val="20"/>
                <w:szCs w:val="20"/>
              </w:rPr>
            </w:pPr>
          </w:p>
        </w:tc>
        <w:tc>
          <w:tcPr>
            <w:tcW w:w="371" w:type="dxa"/>
          </w:tcPr>
          <w:p w:rsidR="00B11A5C" w:rsidRPr="00B11A5C" w:rsidRDefault="00B11A5C" w:rsidP="00B11A5C">
            <w:pPr>
              <w:spacing w:after="0" w:line="240" w:lineRule="auto"/>
              <w:jc w:val="center"/>
              <w:rPr>
                <w:rFonts w:ascii="Times New Roman" w:hAnsi="Times New Roman"/>
                <w:b/>
                <w:bCs/>
                <w:sz w:val="20"/>
                <w:szCs w:val="20"/>
              </w:rPr>
            </w:pPr>
          </w:p>
        </w:tc>
        <w:tc>
          <w:tcPr>
            <w:tcW w:w="1510" w:type="dxa"/>
            <w:gridSpan w:val="4"/>
          </w:tcPr>
          <w:p w:rsidR="00B11A5C" w:rsidRPr="00B11A5C" w:rsidRDefault="00B11A5C" w:rsidP="00B11A5C">
            <w:pPr>
              <w:spacing w:after="0" w:line="240" w:lineRule="auto"/>
              <w:jc w:val="center"/>
              <w:rPr>
                <w:rFonts w:ascii="Times New Roman" w:hAnsi="Times New Roman"/>
                <w:b/>
                <w:bCs/>
                <w:sz w:val="20"/>
                <w:szCs w:val="20"/>
              </w:rPr>
            </w:pPr>
          </w:p>
        </w:tc>
        <w:tc>
          <w:tcPr>
            <w:tcW w:w="11725" w:type="dxa"/>
            <w:gridSpan w:val="24"/>
            <w:noWrap/>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Перечень программных мероприятий</w:t>
            </w:r>
          </w:p>
        </w:tc>
      </w:tr>
      <w:tr w:rsidR="00B11FA6" w:rsidRPr="00B11A5C" w:rsidTr="00B11FA6">
        <w:trPr>
          <w:gridAfter w:val="5"/>
          <w:wAfter w:w="1791" w:type="dxa"/>
          <w:trHeight w:val="255"/>
        </w:trPr>
        <w:tc>
          <w:tcPr>
            <w:tcW w:w="2148" w:type="dxa"/>
            <w:gridSpan w:val="4"/>
            <w:tcBorders>
              <w:top w:val="nil"/>
              <w:left w:val="nil"/>
              <w:bottom w:val="single" w:sz="4" w:space="0" w:color="auto"/>
              <w:right w:val="nil"/>
            </w:tcBorders>
          </w:tcPr>
          <w:p w:rsidR="00B11A5C" w:rsidRPr="00B11A5C" w:rsidRDefault="00B11A5C" w:rsidP="00B11A5C">
            <w:pPr>
              <w:spacing w:after="0" w:line="240" w:lineRule="auto"/>
              <w:jc w:val="center"/>
              <w:rPr>
                <w:rFonts w:ascii="Times New Roman" w:hAnsi="Times New Roman"/>
                <w:b/>
                <w:bCs/>
                <w:sz w:val="20"/>
                <w:szCs w:val="20"/>
              </w:rPr>
            </w:pPr>
          </w:p>
        </w:tc>
        <w:tc>
          <w:tcPr>
            <w:tcW w:w="371" w:type="dxa"/>
            <w:tcBorders>
              <w:top w:val="nil"/>
              <w:left w:val="nil"/>
              <w:bottom w:val="single" w:sz="4" w:space="0" w:color="auto"/>
              <w:right w:val="nil"/>
            </w:tcBorders>
          </w:tcPr>
          <w:p w:rsidR="00B11A5C" w:rsidRPr="00B11A5C" w:rsidRDefault="00B11A5C" w:rsidP="00B11A5C">
            <w:pPr>
              <w:spacing w:after="0" w:line="240" w:lineRule="auto"/>
              <w:jc w:val="center"/>
              <w:rPr>
                <w:rFonts w:ascii="Times New Roman" w:hAnsi="Times New Roman"/>
                <w:b/>
                <w:bCs/>
                <w:sz w:val="20"/>
                <w:szCs w:val="20"/>
              </w:rPr>
            </w:pPr>
          </w:p>
        </w:tc>
        <w:tc>
          <w:tcPr>
            <w:tcW w:w="1510" w:type="dxa"/>
            <w:gridSpan w:val="4"/>
            <w:tcBorders>
              <w:top w:val="nil"/>
              <w:left w:val="nil"/>
              <w:bottom w:val="single" w:sz="4" w:space="0" w:color="auto"/>
              <w:right w:val="nil"/>
            </w:tcBorders>
          </w:tcPr>
          <w:p w:rsidR="00B11A5C" w:rsidRPr="00B11A5C" w:rsidRDefault="00B11A5C" w:rsidP="00B11A5C">
            <w:pPr>
              <w:spacing w:after="0" w:line="240" w:lineRule="auto"/>
              <w:jc w:val="center"/>
              <w:rPr>
                <w:rFonts w:ascii="Times New Roman" w:hAnsi="Times New Roman"/>
                <w:b/>
                <w:bCs/>
                <w:sz w:val="20"/>
                <w:szCs w:val="20"/>
              </w:rPr>
            </w:pPr>
          </w:p>
        </w:tc>
        <w:tc>
          <w:tcPr>
            <w:tcW w:w="11725" w:type="dxa"/>
            <w:gridSpan w:val="24"/>
            <w:tcBorders>
              <w:top w:val="nil"/>
              <w:left w:val="nil"/>
              <w:bottom w:val="single" w:sz="4" w:space="0" w:color="auto"/>
              <w:right w:val="nil"/>
            </w:tcBorders>
            <w:noWrap/>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 </w:t>
            </w:r>
          </w:p>
        </w:tc>
      </w:tr>
      <w:tr w:rsidR="00B11FA6" w:rsidRPr="00B11A5C" w:rsidTr="00B11FA6">
        <w:trPr>
          <w:gridAfter w:val="5"/>
          <w:wAfter w:w="1791" w:type="dxa"/>
          <w:trHeight w:val="330"/>
        </w:trPr>
        <w:tc>
          <w:tcPr>
            <w:tcW w:w="434" w:type="dxa"/>
            <w:vMerge w:val="restart"/>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roofErr w:type="gramStart"/>
            <w:r w:rsidRPr="00B11A5C">
              <w:rPr>
                <w:rFonts w:ascii="Times New Roman" w:hAnsi="Times New Roman"/>
                <w:sz w:val="20"/>
                <w:szCs w:val="20"/>
              </w:rPr>
              <w:t>п</w:t>
            </w:r>
            <w:proofErr w:type="gramEnd"/>
            <w:r w:rsidRPr="00B11A5C">
              <w:rPr>
                <w:rFonts w:ascii="Times New Roman" w:hAnsi="Times New Roman"/>
                <w:sz w:val="20"/>
                <w:szCs w:val="20"/>
              </w:rPr>
              <w:t>/п</w:t>
            </w:r>
          </w:p>
        </w:tc>
        <w:tc>
          <w:tcPr>
            <w:tcW w:w="1410" w:type="dxa"/>
            <w:gridSpan w:val="2"/>
            <w:vMerge w:val="restart"/>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Мероприятия муниципальной программы</w:t>
            </w:r>
          </w:p>
        </w:tc>
        <w:tc>
          <w:tcPr>
            <w:tcW w:w="1955" w:type="dxa"/>
            <w:gridSpan w:val="3"/>
            <w:vMerge w:val="restart"/>
            <w:tcBorders>
              <w:top w:val="nil"/>
              <w:left w:val="single" w:sz="4" w:space="0" w:color="auto"/>
              <w:bottom w:val="single" w:sz="4" w:space="0" w:color="000000"/>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Ответственный исполнитель / соисполнитель</w:t>
            </w:r>
          </w:p>
        </w:tc>
        <w:tc>
          <w:tcPr>
            <w:tcW w:w="1403" w:type="dxa"/>
            <w:gridSpan w:val="4"/>
            <w:vMerge w:val="restart"/>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Источники финансирования</w:t>
            </w:r>
          </w:p>
        </w:tc>
        <w:tc>
          <w:tcPr>
            <w:tcW w:w="10552" w:type="dxa"/>
            <w:gridSpan w:val="23"/>
            <w:tcBorders>
              <w:top w:val="single" w:sz="4" w:space="0" w:color="auto"/>
              <w:left w:val="nil"/>
              <w:bottom w:val="single" w:sz="4" w:space="0" w:color="auto"/>
              <w:right w:val="single" w:sz="4" w:space="0" w:color="auto"/>
            </w:tcBorders>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Финансовые затраты на реализацию (</w:t>
            </w:r>
            <w:proofErr w:type="spellStart"/>
            <w:r w:rsidRPr="00B11A5C">
              <w:rPr>
                <w:rFonts w:ascii="Times New Roman" w:hAnsi="Times New Roman"/>
                <w:sz w:val="20"/>
                <w:szCs w:val="20"/>
              </w:rPr>
              <w:t>тыс</w:t>
            </w:r>
            <w:proofErr w:type="gramStart"/>
            <w:r w:rsidRPr="00B11A5C">
              <w:rPr>
                <w:rFonts w:ascii="Times New Roman" w:hAnsi="Times New Roman"/>
                <w:sz w:val="20"/>
                <w:szCs w:val="20"/>
              </w:rPr>
              <w:t>.р</w:t>
            </w:r>
            <w:proofErr w:type="gramEnd"/>
            <w:r w:rsidRPr="00B11A5C">
              <w:rPr>
                <w:rFonts w:ascii="Times New Roman" w:hAnsi="Times New Roman"/>
                <w:sz w:val="20"/>
                <w:szCs w:val="20"/>
              </w:rPr>
              <w:t>уб</w:t>
            </w:r>
            <w:proofErr w:type="spellEnd"/>
            <w:r w:rsidRPr="00B11A5C">
              <w:rPr>
                <w:rFonts w:ascii="Times New Roman" w:hAnsi="Times New Roman"/>
                <w:sz w:val="20"/>
                <w:szCs w:val="20"/>
              </w:rPr>
              <w:t>.)</w:t>
            </w:r>
          </w:p>
        </w:tc>
      </w:tr>
      <w:tr w:rsidR="00B11FA6" w:rsidRPr="00B11A5C" w:rsidTr="00B11FA6">
        <w:trPr>
          <w:gridAfter w:val="5"/>
          <w:wAfter w:w="1791" w:type="dxa"/>
          <w:trHeight w:val="345"/>
        </w:trPr>
        <w:tc>
          <w:tcPr>
            <w:tcW w:w="434" w:type="dxa"/>
            <w:vMerge/>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10" w:type="dxa"/>
            <w:gridSpan w:val="2"/>
            <w:vMerge/>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955" w:type="dxa"/>
            <w:gridSpan w:val="3"/>
            <w:vMerge/>
            <w:tcBorders>
              <w:top w:val="nil"/>
              <w:left w:val="single" w:sz="4" w:space="0" w:color="auto"/>
              <w:bottom w:val="single" w:sz="4" w:space="0" w:color="000000"/>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03" w:type="dxa"/>
            <w:gridSpan w:val="4"/>
            <w:vMerge/>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00" w:type="dxa"/>
            <w:gridSpan w:val="2"/>
            <w:vMerge w:val="restart"/>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всего</w:t>
            </w:r>
          </w:p>
        </w:tc>
        <w:tc>
          <w:tcPr>
            <w:tcW w:w="9152" w:type="dxa"/>
            <w:gridSpan w:val="21"/>
            <w:tcBorders>
              <w:top w:val="single" w:sz="4" w:space="0" w:color="auto"/>
              <w:left w:val="nil"/>
              <w:bottom w:val="single" w:sz="4" w:space="0" w:color="auto"/>
              <w:right w:val="single" w:sz="4" w:space="0" w:color="auto"/>
            </w:tcBorders>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В том числе</w:t>
            </w:r>
          </w:p>
        </w:tc>
      </w:tr>
      <w:tr w:rsidR="00B11FA6" w:rsidRPr="00B11A5C" w:rsidTr="00B11FA6">
        <w:trPr>
          <w:gridAfter w:val="6"/>
          <w:wAfter w:w="1806" w:type="dxa"/>
          <w:trHeight w:val="330"/>
        </w:trPr>
        <w:tc>
          <w:tcPr>
            <w:tcW w:w="434" w:type="dxa"/>
            <w:vMerge/>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10" w:type="dxa"/>
            <w:gridSpan w:val="2"/>
            <w:vMerge/>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955" w:type="dxa"/>
            <w:gridSpan w:val="3"/>
            <w:vMerge/>
            <w:tcBorders>
              <w:top w:val="nil"/>
              <w:left w:val="single" w:sz="4" w:space="0" w:color="auto"/>
              <w:bottom w:val="single" w:sz="4" w:space="0" w:color="000000"/>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03" w:type="dxa"/>
            <w:gridSpan w:val="4"/>
            <w:vMerge/>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00" w:type="dxa"/>
            <w:gridSpan w:val="2"/>
            <w:vMerge/>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b/>
                <w:bCs/>
                <w:sz w:val="20"/>
                <w:szCs w:val="20"/>
              </w:rPr>
            </w:pPr>
          </w:p>
        </w:tc>
        <w:tc>
          <w:tcPr>
            <w:tcW w:w="1264"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2019 г.</w:t>
            </w:r>
          </w:p>
        </w:tc>
        <w:tc>
          <w:tcPr>
            <w:tcW w:w="1557" w:type="dxa"/>
            <w:gridSpan w:val="4"/>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2020 г.</w:t>
            </w:r>
          </w:p>
        </w:tc>
        <w:tc>
          <w:tcPr>
            <w:tcW w:w="1214" w:type="dxa"/>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2021 г.</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2022 г.</w:t>
            </w:r>
          </w:p>
        </w:tc>
        <w:tc>
          <w:tcPr>
            <w:tcW w:w="1261"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2023 г.</w:t>
            </w:r>
          </w:p>
        </w:tc>
        <w:tc>
          <w:tcPr>
            <w:tcW w:w="1274"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2024 г.</w:t>
            </w:r>
          </w:p>
        </w:tc>
        <w:tc>
          <w:tcPr>
            <w:tcW w:w="1277"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2025 г.</w:t>
            </w:r>
          </w:p>
        </w:tc>
      </w:tr>
      <w:tr w:rsidR="00B11FA6" w:rsidRPr="00B11A5C" w:rsidTr="00B11FA6">
        <w:trPr>
          <w:gridAfter w:val="5"/>
          <w:wAfter w:w="1791" w:type="dxa"/>
          <w:trHeight w:val="330"/>
        </w:trPr>
        <w:tc>
          <w:tcPr>
            <w:tcW w:w="434" w:type="dxa"/>
            <w:vMerge w:val="restart"/>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1</w:t>
            </w:r>
          </w:p>
        </w:tc>
        <w:tc>
          <w:tcPr>
            <w:tcW w:w="1410" w:type="dxa"/>
            <w:gridSpan w:val="2"/>
            <w:vMerge w:val="restart"/>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Приобретение, замена, содержание и обслуживание  информацион</w:t>
            </w:r>
            <w:r w:rsidRPr="00B11A5C">
              <w:rPr>
                <w:rFonts w:ascii="Times New Roman" w:hAnsi="Times New Roman"/>
                <w:sz w:val="20"/>
                <w:szCs w:val="20"/>
              </w:rPr>
              <w:lastRenderedPageBreak/>
              <w:t>ных ресурсов.</w:t>
            </w:r>
          </w:p>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Обеспечение  доступом к сети Интернет (показатели №1,2)</w:t>
            </w:r>
          </w:p>
        </w:tc>
        <w:tc>
          <w:tcPr>
            <w:tcW w:w="1984" w:type="dxa"/>
            <w:gridSpan w:val="4"/>
            <w:vMerge w:val="restart"/>
            <w:tcBorders>
              <w:top w:val="nil"/>
              <w:left w:val="single" w:sz="4" w:space="0" w:color="auto"/>
              <w:bottom w:val="single" w:sz="4" w:space="0" w:color="000000"/>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lastRenderedPageBreak/>
              <w:t xml:space="preserve">Муниципальное учреждение "Администрация сельского поселения </w:t>
            </w:r>
            <w:proofErr w:type="gramStart"/>
            <w:r w:rsidRPr="00B11A5C">
              <w:rPr>
                <w:rFonts w:ascii="Times New Roman" w:hAnsi="Times New Roman"/>
                <w:sz w:val="20"/>
                <w:szCs w:val="20"/>
              </w:rPr>
              <w:t>Сентябрьский</w:t>
            </w:r>
            <w:proofErr w:type="gramEnd"/>
            <w:r w:rsidRPr="00B11A5C">
              <w:rPr>
                <w:rFonts w:ascii="Times New Roman" w:hAnsi="Times New Roman"/>
                <w:sz w:val="20"/>
                <w:szCs w:val="20"/>
              </w:rPr>
              <w:t xml:space="preserve">" / Муниципальное </w:t>
            </w:r>
            <w:r w:rsidRPr="00B11A5C">
              <w:rPr>
                <w:rFonts w:ascii="Times New Roman" w:hAnsi="Times New Roman"/>
                <w:sz w:val="20"/>
                <w:szCs w:val="20"/>
              </w:rPr>
              <w:lastRenderedPageBreak/>
              <w:t>казенное учреждение "Управление по делам администрации сельского поселения Сентябрьский"</w:t>
            </w:r>
          </w:p>
        </w:tc>
        <w:tc>
          <w:tcPr>
            <w:tcW w:w="1415" w:type="dxa"/>
            <w:gridSpan w:val="4"/>
            <w:tcBorders>
              <w:top w:val="nil"/>
              <w:left w:val="nil"/>
              <w:bottom w:val="single" w:sz="4" w:space="0" w:color="auto"/>
              <w:right w:val="single" w:sz="4" w:space="0" w:color="auto"/>
            </w:tcBorders>
            <w:shd w:val="clear" w:color="auto" w:fill="FFFFFF"/>
            <w:vAlign w:val="center"/>
            <w:hideMark/>
          </w:tcPr>
          <w:p w:rsidR="00B11A5C" w:rsidRPr="00B11A5C" w:rsidRDefault="00B11A5C" w:rsidP="00B11A5C">
            <w:pPr>
              <w:spacing w:after="0" w:line="240" w:lineRule="auto"/>
              <w:rPr>
                <w:rFonts w:ascii="Times New Roman" w:hAnsi="Times New Roman"/>
                <w:b/>
                <w:bCs/>
                <w:sz w:val="20"/>
                <w:szCs w:val="20"/>
              </w:rPr>
            </w:pPr>
            <w:r w:rsidRPr="00B11A5C">
              <w:rPr>
                <w:rFonts w:ascii="Times New Roman" w:hAnsi="Times New Roman"/>
                <w:b/>
                <w:bCs/>
                <w:sz w:val="20"/>
                <w:szCs w:val="20"/>
              </w:rPr>
              <w:lastRenderedPageBreak/>
              <w:t>Всего:</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7 000,00000</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74" w:type="dxa"/>
            <w:gridSpan w:val="2"/>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62"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r>
      <w:tr w:rsidR="00B11FA6" w:rsidRPr="00B11A5C" w:rsidTr="00B11FA6">
        <w:trPr>
          <w:gridAfter w:val="5"/>
          <w:wAfter w:w="1791" w:type="dxa"/>
          <w:trHeight w:val="585"/>
        </w:trPr>
        <w:tc>
          <w:tcPr>
            <w:tcW w:w="434" w:type="dxa"/>
            <w:vMerge/>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10" w:type="dxa"/>
            <w:gridSpan w:val="2"/>
            <w:vMerge/>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984" w:type="dxa"/>
            <w:gridSpan w:val="4"/>
            <w:vMerge/>
            <w:tcBorders>
              <w:top w:val="nil"/>
              <w:left w:val="single" w:sz="4" w:space="0" w:color="auto"/>
              <w:bottom w:val="single" w:sz="4" w:space="0" w:color="000000"/>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15" w:type="dxa"/>
            <w:gridSpan w:val="4"/>
            <w:tcBorders>
              <w:top w:val="nil"/>
              <w:left w:val="nil"/>
              <w:bottom w:val="single" w:sz="4" w:space="0" w:color="auto"/>
              <w:right w:val="single" w:sz="4" w:space="0" w:color="auto"/>
            </w:tcBorders>
            <w:shd w:val="clear" w:color="auto" w:fill="FFFFFF"/>
            <w:vAlign w:val="center"/>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Бюджет автономного округа</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FA6">
            <w:pPr>
              <w:spacing w:after="0" w:line="240" w:lineRule="auto"/>
              <w:ind w:left="-110" w:firstLine="110"/>
              <w:jc w:val="center"/>
              <w:rPr>
                <w:rFonts w:ascii="Times New Roman" w:hAnsi="Times New Roman"/>
                <w:sz w:val="20"/>
                <w:szCs w:val="20"/>
              </w:rPr>
            </w:pPr>
            <w:r w:rsidRPr="00B11A5C">
              <w:rPr>
                <w:rFonts w:ascii="Times New Roman" w:hAnsi="Times New Roman"/>
                <w:sz w:val="20"/>
                <w:szCs w:val="20"/>
              </w:rPr>
              <w:t>-</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4" w:type="dxa"/>
            <w:gridSpan w:val="2"/>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62"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r>
      <w:tr w:rsidR="00B11FA6" w:rsidRPr="00B11A5C" w:rsidTr="00B11FA6">
        <w:trPr>
          <w:gridAfter w:val="5"/>
          <w:wAfter w:w="1791" w:type="dxa"/>
          <w:trHeight w:val="330"/>
        </w:trPr>
        <w:tc>
          <w:tcPr>
            <w:tcW w:w="434" w:type="dxa"/>
            <w:vMerge/>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10" w:type="dxa"/>
            <w:gridSpan w:val="2"/>
            <w:vMerge/>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984" w:type="dxa"/>
            <w:gridSpan w:val="4"/>
            <w:vMerge/>
            <w:tcBorders>
              <w:top w:val="nil"/>
              <w:left w:val="single" w:sz="4" w:space="0" w:color="auto"/>
              <w:bottom w:val="single" w:sz="4" w:space="0" w:color="000000"/>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15" w:type="dxa"/>
            <w:gridSpan w:val="4"/>
            <w:tcBorders>
              <w:top w:val="nil"/>
              <w:left w:val="nil"/>
              <w:bottom w:val="single" w:sz="4" w:space="0" w:color="auto"/>
              <w:right w:val="single" w:sz="4" w:space="0" w:color="auto"/>
            </w:tcBorders>
            <w:shd w:val="clear" w:color="auto" w:fill="FFFFFF"/>
            <w:vAlign w:val="center"/>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Бюджет района</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4" w:type="dxa"/>
            <w:gridSpan w:val="2"/>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62"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r>
      <w:tr w:rsidR="00B11FA6" w:rsidRPr="00B11A5C" w:rsidTr="00B11FA6">
        <w:trPr>
          <w:gridAfter w:val="5"/>
          <w:wAfter w:w="1791" w:type="dxa"/>
          <w:trHeight w:val="525"/>
        </w:trPr>
        <w:tc>
          <w:tcPr>
            <w:tcW w:w="434" w:type="dxa"/>
            <w:vMerge/>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10" w:type="dxa"/>
            <w:gridSpan w:val="2"/>
            <w:vMerge/>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984" w:type="dxa"/>
            <w:gridSpan w:val="4"/>
            <w:vMerge/>
            <w:tcBorders>
              <w:top w:val="nil"/>
              <w:left w:val="single" w:sz="4" w:space="0" w:color="auto"/>
              <w:bottom w:val="single" w:sz="4" w:space="0" w:color="000000"/>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15" w:type="dxa"/>
            <w:gridSpan w:val="4"/>
            <w:tcBorders>
              <w:top w:val="nil"/>
              <w:left w:val="nil"/>
              <w:bottom w:val="single" w:sz="4" w:space="0" w:color="auto"/>
              <w:right w:val="single" w:sz="4" w:space="0" w:color="auto"/>
            </w:tcBorders>
            <w:shd w:val="clear" w:color="auto" w:fill="FFFFFF"/>
            <w:vAlign w:val="center"/>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Бюджет сельского поселения</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7 000,00000</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74" w:type="dxa"/>
            <w:gridSpan w:val="2"/>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62"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r>
      <w:tr w:rsidR="00B11FA6" w:rsidRPr="00B11A5C" w:rsidTr="00B11FA6">
        <w:trPr>
          <w:gridAfter w:val="5"/>
          <w:wAfter w:w="1791" w:type="dxa"/>
          <w:trHeight w:val="440"/>
        </w:trPr>
        <w:tc>
          <w:tcPr>
            <w:tcW w:w="434" w:type="dxa"/>
            <w:vMerge/>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10" w:type="dxa"/>
            <w:gridSpan w:val="2"/>
            <w:vMerge/>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984" w:type="dxa"/>
            <w:gridSpan w:val="4"/>
            <w:vMerge/>
            <w:tcBorders>
              <w:top w:val="nil"/>
              <w:left w:val="single" w:sz="4" w:space="0" w:color="auto"/>
              <w:bottom w:val="single" w:sz="4" w:space="0" w:color="000000"/>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15" w:type="dxa"/>
            <w:gridSpan w:val="4"/>
            <w:tcBorders>
              <w:top w:val="nil"/>
              <w:left w:val="nil"/>
              <w:bottom w:val="single" w:sz="4" w:space="0" w:color="auto"/>
              <w:right w:val="single" w:sz="4" w:space="0" w:color="auto"/>
            </w:tcBorders>
            <w:shd w:val="clear" w:color="auto" w:fill="FFFFFF"/>
            <w:vAlign w:val="center"/>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Иные источники</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4" w:type="dxa"/>
            <w:gridSpan w:val="2"/>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62"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r>
      <w:tr w:rsidR="00B11FA6" w:rsidRPr="00B11A5C" w:rsidTr="00B11FA6">
        <w:trPr>
          <w:gridAfter w:val="4"/>
          <w:wAfter w:w="1761" w:type="dxa"/>
          <w:trHeight w:val="300"/>
        </w:trPr>
        <w:tc>
          <w:tcPr>
            <w:tcW w:w="3799" w:type="dxa"/>
            <w:gridSpan w:val="6"/>
            <w:vMerge w:val="restart"/>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Всего по муниципальной программе</w:t>
            </w:r>
          </w:p>
        </w:tc>
        <w:tc>
          <w:tcPr>
            <w:tcW w:w="1444" w:type="dxa"/>
            <w:gridSpan w:val="5"/>
            <w:tcBorders>
              <w:top w:val="nil"/>
              <w:left w:val="nil"/>
              <w:bottom w:val="single" w:sz="4" w:space="0" w:color="auto"/>
              <w:right w:val="single" w:sz="4" w:space="0" w:color="auto"/>
            </w:tcBorders>
            <w:shd w:val="clear" w:color="auto" w:fill="FFFFFF"/>
            <w:vAlign w:val="center"/>
            <w:hideMark/>
          </w:tcPr>
          <w:p w:rsidR="00B11A5C" w:rsidRPr="00B11A5C" w:rsidRDefault="00B11A5C" w:rsidP="00B11A5C">
            <w:pPr>
              <w:spacing w:after="0" w:line="240" w:lineRule="auto"/>
              <w:rPr>
                <w:rFonts w:ascii="Times New Roman" w:hAnsi="Times New Roman"/>
                <w:b/>
                <w:bCs/>
                <w:sz w:val="20"/>
                <w:szCs w:val="20"/>
              </w:rPr>
            </w:pPr>
            <w:r w:rsidRPr="00B11A5C">
              <w:rPr>
                <w:rFonts w:ascii="Times New Roman" w:hAnsi="Times New Roman"/>
                <w:b/>
                <w:bCs/>
                <w:sz w:val="20"/>
                <w:szCs w:val="20"/>
              </w:rPr>
              <w:t>Итого:</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bCs/>
                <w:sz w:val="20"/>
                <w:szCs w:val="20"/>
              </w:rPr>
            </w:pPr>
            <w:r w:rsidRPr="00B11A5C">
              <w:rPr>
                <w:rFonts w:ascii="Times New Roman" w:hAnsi="Times New Roman"/>
                <w:bCs/>
                <w:sz w:val="20"/>
                <w:szCs w:val="20"/>
              </w:rPr>
              <w:t xml:space="preserve">   7000,00000</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r>
      <w:tr w:rsidR="00B11FA6" w:rsidRPr="00B11A5C" w:rsidTr="00B11FA6">
        <w:trPr>
          <w:gridAfter w:val="4"/>
          <w:wAfter w:w="1761" w:type="dxa"/>
          <w:trHeight w:val="230"/>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b/>
                <w:bCs/>
                <w:sz w:val="20"/>
                <w:szCs w:val="20"/>
              </w:rPr>
            </w:pPr>
          </w:p>
        </w:tc>
        <w:tc>
          <w:tcPr>
            <w:tcW w:w="1444" w:type="dxa"/>
            <w:gridSpan w:val="5"/>
            <w:tcBorders>
              <w:top w:val="nil"/>
              <w:left w:val="nil"/>
              <w:bottom w:val="single" w:sz="4" w:space="0" w:color="auto"/>
              <w:right w:val="single" w:sz="4" w:space="0" w:color="auto"/>
            </w:tcBorders>
            <w:shd w:val="clear" w:color="auto" w:fill="FFFFFF"/>
            <w:vAlign w:val="center"/>
            <w:hideMark/>
          </w:tcPr>
          <w:p w:rsidR="00B11A5C" w:rsidRPr="00B11A5C" w:rsidRDefault="00B11A5C" w:rsidP="00B11A5C">
            <w:pPr>
              <w:spacing w:after="0" w:line="240" w:lineRule="auto"/>
              <w:rPr>
                <w:rFonts w:ascii="Times New Roman" w:hAnsi="Times New Roman"/>
                <w:b/>
                <w:bCs/>
                <w:sz w:val="20"/>
                <w:szCs w:val="20"/>
              </w:rPr>
            </w:pPr>
            <w:r w:rsidRPr="00B11A5C">
              <w:rPr>
                <w:rFonts w:ascii="Times New Roman" w:hAnsi="Times New Roman"/>
                <w:b/>
                <w:bCs/>
                <w:sz w:val="20"/>
                <w:szCs w:val="20"/>
              </w:rPr>
              <w:t>Бюджет автономного округа</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r>
      <w:tr w:rsidR="00B11FA6" w:rsidRPr="00B11A5C" w:rsidTr="00B11FA6">
        <w:trPr>
          <w:gridAfter w:val="4"/>
          <w:wAfter w:w="1761" w:type="dxa"/>
          <w:trHeight w:val="315"/>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b/>
                <w:bCs/>
                <w:sz w:val="20"/>
                <w:szCs w:val="20"/>
              </w:rPr>
            </w:pPr>
          </w:p>
        </w:tc>
        <w:tc>
          <w:tcPr>
            <w:tcW w:w="1444" w:type="dxa"/>
            <w:gridSpan w:val="5"/>
            <w:tcBorders>
              <w:top w:val="nil"/>
              <w:left w:val="nil"/>
              <w:bottom w:val="single" w:sz="4" w:space="0" w:color="auto"/>
              <w:right w:val="single" w:sz="4" w:space="0" w:color="auto"/>
            </w:tcBorders>
            <w:shd w:val="clear" w:color="auto" w:fill="FFFFFF"/>
            <w:vAlign w:val="center"/>
            <w:hideMark/>
          </w:tcPr>
          <w:p w:rsidR="00B11A5C" w:rsidRPr="00B11A5C" w:rsidRDefault="00B11A5C" w:rsidP="00B11A5C">
            <w:pPr>
              <w:spacing w:after="0" w:line="240" w:lineRule="auto"/>
              <w:rPr>
                <w:rFonts w:ascii="Times New Roman" w:hAnsi="Times New Roman"/>
                <w:b/>
                <w:bCs/>
                <w:sz w:val="20"/>
                <w:szCs w:val="20"/>
              </w:rPr>
            </w:pPr>
            <w:r w:rsidRPr="00B11A5C">
              <w:rPr>
                <w:rFonts w:ascii="Times New Roman" w:hAnsi="Times New Roman"/>
                <w:b/>
                <w:bCs/>
                <w:sz w:val="20"/>
                <w:szCs w:val="20"/>
              </w:rPr>
              <w:t>Бюджет района</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r>
      <w:tr w:rsidR="00B11FA6" w:rsidRPr="00B11A5C" w:rsidTr="00B11FA6">
        <w:trPr>
          <w:gridAfter w:val="4"/>
          <w:wAfter w:w="1761" w:type="dxa"/>
          <w:trHeight w:val="510"/>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b/>
                <w:bCs/>
                <w:sz w:val="20"/>
                <w:szCs w:val="20"/>
              </w:rPr>
            </w:pPr>
          </w:p>
        </w:tc>
        <w:tc>
          <w:tcPr>
            <w:tcW w:w="1444" w:type="dxa"/>
            <w:gridSpan w:val="5"/>
            <w:tcBorders>
              <w:top w:val="nil"/>
              <w:left w:val="nil"/>
              <w:bottom w:val="single" w:sz="4" w:space="0" w:color="auto"/>
              <w:right w:val="single" w:sz="4" w:space="0" w:color="auto"/>
            </w:tcBorders>
            <w:shd w:val="clear" w:color="auto" w:fill="FFFFFF"/>
            <w:vAlign w:val="center"/>
            <w:hideMark/>
          </w:tcPr>
          <w:p w:rsidR="00B11A5C" w:rsidRPr="00B11A5C" w:rsidRDefault="00B11A5C" w:rsidP="00B11A5C">
            <w:pPr>
              <w:spacing w:after="0" w:line="240" w:lineRule="auto"/>
              <w:rPr>
                <w:rFonts w:ascii="Times New Roman" w:hAnsi="Times New Roman"/>
                <w:b/>
                <w:bCs/>
                <w:sz w:val="20"/>
                <w:szCs w:val="20"/>
              </w:rPr>
            </w:pPr>
            <w:r w:rsidRPr="00B11A5C">
              <w:rPr>
                <w:rFonts w:ascii="Times New Roman" w:hAnsi="Times New Roman"/>
                <w:b/>
                <w:bCs/>
                <w:sz w:val="20"/>
                <w:szCs w:val="20"/>
              </w:rPr>
              <w:t>Бюджет сельского поселения</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bCs/>
                <w:sz w:val="20"/>
                <w:szCs w:val="20"/>
              </w:rPr>
            </w:pPr>
            <w:r w:rsidRPr="00B11A5C">
              <w:rPr>
                <w:rFonts w:ascii="Times New Roman" w:hAnsi="Times New Roman"/>
                <w:bCs/>
                <w:sz w:val="20"/>
                <w:szCs w:val="20"/>
              </w:rPr>
              <w:t xml:space="preserve">   7 000,00000</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r>
      <w:tr w:rsidR="00B11FA6" w:rsidRPr="00B11A5C" w:rsidTr="00B11FA6">
        <w:trPr>
          <w:gridAfter w:val="4"/>
          <w:wAfter w:w="1761" w:type="dxa"/>
          <w:trHeight w:val="62"/>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b/>
                <w:bCs/>
                <w:sz w:val="20"/>
                <w:szCs w:val="20"/>
              </w:rPr>
            </w:pPr>
          </w:p>
        </w:tc>
        <w:tc>
          <w:tcPr>
            <w:tcW w:w="1444" w:type="dxa"/>
            <w:gridSpan w:val="5"/>
            <w:tcBorders>
              <w:top w:val="nil"/>
              <w:left w:val="nil"/>
              <w:bottom w:val="single" w:sz="4" w:space="0" w:color="auto"/>
              <w:right w:val="single" w:sz="4" w:space="0" w:color="auto"/>
            </w:tcBorders>
            <w:shd w:val="clear" w:color="auto" w:fill="FFFFFF"/>
            <w:vAlign w:val="center"/>
            <w:hideMark/>
          </w:tcPr>
          <w:p w:rsidR="00B11A5C" w:rsidRPr="00B11A5C" w:rsidRDefault="00B11A5C" w:rsidP="00B11A5C">
            <w:pPr>
              <w:spacing w:after="0" w:line="240" w:lineRule="auto"/>
              <w:rPr>
                <w:rFonts w:ascii="Times New Roman" w:hAnsi="Times New Roman"/>
                <w:b/>
                <w:bCs/>
                <w:sz w:val="20"/>
                <w:szCs w:val="20"/>
              </w:rPr>
            </w:pPr>
            <w:r w:rsidRPr="00B11A5C">
              <w:rPr>
                <w:rFonts w:ascii="Times New Roman" w:hAnsi="Times New Roman"/>
                <w:b/>
                <w:bCs/>
                <w:sz w:val="20"/>
                <w:szCs w:val="20"/>
              </w:rPr>
              <w:t>Иные источники</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sz w:val="20"/>
                <w:szCs w:val="20"/>
              </w:rPr>
            </w:pPr>
            <w:r w:rsidRPr="00B11A5C">
              <w:rPr>
                <w:rFonts w:ascii="Times New Roman" w:hAnsi="Times New Roman"/>
                <w:b/>
                <w:sz w:val="20"/>
                <w:szCs w:val="20"/>
              </w:rPr>
              <w:t>-</w:t>
            </w:r>
          </w:p>
        </w:tc>
      </w:tr>
      <w:tr w:rsidR="00B11FA6" w:rsidRPr="00B11A5C" w:rsidTr="00B11FA6">
        <w:trPr>
          <w:gridAfter w:val="4"/>
          <w:wAfter w:w="1761" w:type="dxa"/>
          <w:trHeight w:val="62"/>
        </w:trPr>
        <w:tc>
          <w:tcPr>
            <w:tcW w:w="3799" w:type="dxa"/>
            <w:gridSpan w:val="6"/>
            <w:tcBorders>
              <w:top w:val="single" w:sz="4" w:space="0" w:color="auto"/>
              <w:left w:val="single" w:sz="4" w:space="0" w:color="auto"/>
              <w:bottom w:val="single" w:sz="4" w:space="0" w:color="auto"/>
              <w:right w:val="single" w:sz="4" w:space="0" w:color="000000"/>
            </w:tcBorders>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в том числе:</w:t>
            </w:r>
          </w:p>
        </w:tc>
        <w:tc>
          <w:tcPr>
            <w:tcW w:w="1444"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28" w:type="dxa"/>
            <w:gridSpan w:val="2"/>
            <w:tcBorders>
              <w:top w:val="single" w:sz="4" w:space="0" w:color="auto"/>
              <w:left w:val="nil"/>
              <w:bottom w:val="single" w:sz="4" w:space="0" w:color="auto"/>
              <w:right w:val="single" w:sz="4" w:space="0" w:color="auto"/>
            </w:tcBorders>
            <w:vAlign w:val="center"/>
          </w:tcPr>
          <w:p w:rsidR="00B11A5C" w:rsidRPr="00B11A5C" w:rsidRDefault="00B11A5C" w:rsidP="00B11A5C">
            <w:pPr>
              <w:spacing w:after="0" w:line="240" w:lineRule="auto"/>
              <w:jc w:val="center"/>
              <w:rPr>
                <w:rFonts w:ascii="Times New Roman" w:hAnsi="Times New Roman"/>
                <w:sz w:val="20"/>
                <w:szCs w:val="20"/>
              </w:rPr>
            </w:pPr>
          </w:p>
        </w:tc>
        <w:tc>
          <w:tcPr>
            <w:tcW w:w="1308" w:type="dxa"/>
            <w:gridSpan w:val="3"/>
            <w:tcBorders>
              <w:top w:val="nil"/>
              <w:left w:val="single" w:sz="4" w:space="0" w:color="auto"/>
              <w:bottom w:val="single" w:sz="4" w:space="0" w:color="auto"/>
              <w:right w:val="single" w:sz="4" w:space="0" w:color="auto"/>
            </w:tcBorders>
            <w:vAlign w:val="center"/>
          </w:tcPr>
          <w:p w:rsidR="00B11A5C" w:rsidRPr="00B11A5C" w:rsidRDefault="00B11A5C" w:rsidP="00B11A5C">
            <w:pPr>
              <w:spacing w:after="0" w:line="240" w:lineRule="auto"/>
              <w:jc w:val="center"/>
              <w:rPr>
                <w:rFonts w:ascii="Times New Roman" w:hAnsi="Times New Roman"/>
                <w:sz w:val="20"/>
                <w:szCs w:val="20"/>
              </w:rPr>
            </w:pPr>
          </w:p>
        </w:tc>
        <w:tc>
          <w:tcPr>
            <w:tcW w:w="1290" w:type="dxa"/>
            <w:gridSpan w:val="3"/>
            <w:tcBorders>
              <w:top w:val="nil"/>
              <w:left w:val="single" w:sz="4" w:space="0" w:color="auto"/>
              <w:bottom w:val="single" w:sz="4" w:space="0" w:color="auto"/>
              <w:right w:val="single" w:sz="4" w:space="0" w:color="auto"/>
            </w:tcBorders>
            <w:vAlign w:val="center"/>
          </w:tcPr>
          <w:p w:rsidR="00B11A5C" w:rsidRPr="00B11A5C" w:rsidRDefault="00B11A5C" w:rsidP="00B11A5C">
            <w:pPr>
              <w:spacing w:after="0" w:line="240" w:lineRule="auto"/>
              <w:jc w:val="center"/>
              <w:rPr>
                <w:rFonts w:ascii="Times New Roman" w:hAnsi="Times New Roman"/>
                <w:sz w:val="20"/>
                <w:szCs w:val="20"/>
              </w:rPr>
            </w:pPr>
          </w:p>
        </w:tc>
        <w:tc>
          <w:tcPr>
            <w:tcW w:w="1276" w:type="dxa"/>
            <w:gridSpan w:val="4"/>
            <w:tcBorders>
              <w:top w:val="nil"/>
              <w:left w:val="single" w:sz="4" w:space="0" w:color="auto"/>
              <w:bottom w:val="single" w:sz="4" w:space="0" w:color="auto"/>
              <w:right w:val="single" w:sz="4" w:space="0" w:color="auto"/>
            </w:tcBorders>
            <w:vAlign w:val="center"/>
          </w:tcPr>
          <w:p w:rsidR="00B11A5C" w:rsidRPr="00B11A5C" w:rsidRDefault="00B11A5C" w:rsidP="00B11A5C">
            <w:pPr>
              <w:spacing w:after="0" w:line="240" w:lineRule="auto"/>
              <w:jc w:val="center"/>
              <w:rPr>
                <w:rFonts w:ascii="Times New Roman" w:hAnsi="Times New Roman"/>
                <w:sz w:val="20"/>
                <w:szCs w:val="20"/>
              </w:rPr>
            </w:pPr>
          </w:p>
        </w:tc>
        <w:tc>
          <w:tcPr>
            <w:tcW w:w="1289" w:type="dxa"/>
            <w:gridSpan w:val="3"/>
            <w:tcBorders>
              <w:top w:val="nil"/>
              <w:left w:val="nil"/>
              <w:bottom w:val="single" w:sz="4" w:space="0" w:color="auto"/>
              <w:right w:val="single" w:sz="4" w:space="0" w:color="auto"/>
            </w:tcBorders>
            <w:vAlign w:val="center"/>
          </w:tcPr>
          <w:p w:rsidR="00B11A5C" w:rsidRPr="00B11A5C" w:rsidRDefault="00B11A5C" w:rsidP="00B11A5C">
            <w:pPr>
              <w:spacing w:after="0" w:line="240" w:lineRule="auto"/>
              <w:jc w:val="center"/>
              <w:rPr>
                <w:rFonts w:ascii="Times New Roman" w:hAnsi="Times New Roman"/>
                <w:sz w:val="20"/>
                <w:szCs w:val="20"/>
              </w:rPr>
            </w:pPr>
          </w:p>
        </w:tc>
        <w:tc>
          <w:tcPr>
            <w:tcW w:w="1258" w:type="dxa"/>
            <w:gridSpan w:val="3"/>
            <w:tcBorders>
              <w:top w:val="nil"/>
              <w:left w:val="nil"/>
              <w:bottom w:val="single" w:sz="4" w:space="0" w:color="auto"/>
              <w:right w:val="single" w:sz="4" w:space="0" w:color="auto"/>
            </w:tcBorders>
            <w:vAlign w:val="center"/>
          </w:tcPr>
          <w:p w:rsidR="00B11A5C" w:rsidRPr="00B11A5C" w:rsidRDefault="00B11A5C" w:rsidP="00B11A5C">
            <w:pPr>
              <w:spacing w:after="0" w:line="240" w:lineRule="auto"/>
              <w:jc w:val="center"/>
              <w:rPr>
                <w:rFonts w:ascii="Times New Roman" w:hAnsi="Times New Roman"/>
                <w:sz w:val="20"/>
                <w:szCs w:val="20"/>
              </w:rPr>
            </w:pPr>
          </w:p>
        </w:tc>
      </w:tr>
      <w:tr w:rsidR="00B11FA6" w:rsidRPr="00B11A5C" w:rsidTr="00B11FA6">
        <w:trPr>
          <w:gridAfter w:val="4"/>
          <w:wAfter w:w="1761" w:type="dxa"/>
          <w:trHeight w:val="330"/>
        </w:trPr>
        <w:tc>
          <w:tcPr>
            <w:tcW w:w="3799" w:type="dxa"/>
            <w:gridSpan w:val="6"/>
            <w:vMerge w:val="restart"/>
            <w:tcBorders>
              <w:top w:val="single" w:sz="4" w:space="0" w:color="auto"/>
              <w:left w:val="single" w:sz="4" w:space="0" w:color="auto"/>
              <w:bottom w:val="single" w:sz="4" w:space="0" w:color="000000"/>
              <w:right w:val="single" w:sz="4" w:space="0" w:color="000000"/>
            </w:tcBorders>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инвестиции в объекты муниципальной собственности</w:t>
            </w:r>
          </w:p>
        </w:tc>
        <w:tc>
          <w:tcPr>
            <w:tcW w:w="1444"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rPr>
                <w:rFonts w:ascii="Times New Roman" w:hAnsi="Times New Roman"/>
                <w:b/>
                <w:bCs/>
                <w:sz w:val="20"/>
                <w:szCs w:val="20"/>
              </w:rPr>
            </w:pPr>
            <w:r w:rsidRPr="00B11A5C">
              <w:rPr>
                <w:rFonts w:ascii="Times New Roman" w:hAnsi="Times New Roman"/>
                <w:b/>
                <w:bCs/>
                <w:sz w:val="20"/>
                <w:szCs w:val="20"/>
              </w:rPr>
              <w:t>всего</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w:t>
            </w:r>
          </w:p>
        </w:tc>
      </w:tr>
      <w:tr w:rsidR="00B11FA6" w:rsidRPr="00B11A5C" w:rsidTr="00B11FA6">
        <w:trPr>
          <w:gridAfter w:val="4"/>
          <w:wAfter w:w="1761" w:type="dxa"/>
          <w:trHeight w:val="456"/>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44"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бюджет автономного округа</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r>
      <w:tr w:rsidR="00B11FA6" w:rsidRPr="00B11A5C" w:rsidTr="00B11FA6">
        <w:trPr>
          <w:gridAfter w:val="4"/>
          <w:wAfter w:w="1761" w:type="dxa"/>
          <w:trHeight w:val="255"/>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44"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бюджет района</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428" w:type="dxa"/>
            <w:gridSpan w:val="2"/>
            <w:tcBorders>
              <w:top w:val="single" w:sz="4" w:space="0" w:color="auto"/>
              <w:left w:val="nil"/>
              <w:bottom w:val="single" w:sz="4" w:space="0" w:color="auto"/>
              <w:right w:val="single" w:sz="4" w:space="0" w:color="auto"/>
            </w:tcBorders>
          </w:tcPr>
          <w:p w:rsidR="00B11A5C" w:rsidRPr="00B11A5C" w:rsidRDefault="00B11A5C" w:rsidP="00B11A5C">
            <w:pPr>
              <w:spacing w:after="0" w:line="240" w:lineRule="auto"/>
              <w:jc w:val="center"/>
              <w:rPr>
                <w:rFonts w:ascii="Times New Roman" w:hAnsi="Times New Roman"/>
                <w:sz w:val="20"/>
                <w:szCs w:val="20"/>
              </w:rPr>
            </w:pPr>
          </w:p>
        </w:tc>
        <w:tc>
          <w:tcPr>
            <w:tcW w:w="1308" w:type="dxa"/>
            <w:gridSpan w:val="3"/>
            <w:tcBorders>
              <w:top w:val="nil"/>
              <w:left w:val="single" w:sz="4" w:space="0" w:color="auto"/>
              <w:bottom w:val="single" w:sz="4" w:space="0" w:color="auto"/>
              <w:right w:val="single" w:sz="4" w:space="0" w:color="auto"/>
            </w:tcBorders>
            <w:vAlign w:val="center"/>
          </w:tcPr>
          <w:p w:rsidR="00B11A5C" w:rsidRPr="00B11A5C" w:rsidRDefault="00B11A5C" w:rsidP="00B11A5C">
            <w:pPr>
              <w:spacing w:after="0" w:line="240" w:lineRule="auto"/>
              <w:jc w:val="center"/>
              <w:rPr>
                <w:rFonts w:ascii="Times New Roman" w:hAnsi="Times New Roman"/>
                <w:sz w:val="20"/>
                <w:szCs w:val="20"/>
              </w:rPr>
            </w:pP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r>
      <w:tr w:rsidR="00B11FA6" w:rsidRPr="00B11A5C" w:rsidTr="00B11FA6">
        <w:trPr>
          <w:gridAfter w:val="4"/>
          <w:wAfter w:w="1761" w:type="dxa"/>
          <w:trHeight w:val="136"/>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44" w:type="dxa"/>
            <w:gridSpan w:val="5"/>
            <w:tcBorders>
              <w:top w:val="nil"/>
              <w:left w:val="nil"/>
              <w:bottom w:val="single" w:sz="4" w:space="0" w:color="auto"/>
              <w:right w:val="single" w:sz="4" w:space="0" w:color="auto"/>
            </w:tcBorders>
            <w:shd w:val="clear" w:color="auto" w:fill="FFFFFF"/>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Бюджет сельского поселения</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428" w:type="dxa"/>
            <w:gridSpan w:val="2"/>
            <w:tcBorders>
              <w:top w:val="single" w:sz="4" w:space="0" w:color="auto"/>
              <w:left w:val="nil"/>
              <w:bottom w:val="single" w:sz="4" w:space="0" w:color="auto"/>
              <w:right w:val="single" w:sz="4" w:space="0" w:color="auto"/>
            </w:tcBorders>
          </w:tcPr>
          <w:p w:rsidR="00B11A5C" w:rsidRPr="00B11A5C" w:rsidRDefault="00B11A5C" w:rsidP="00B11A5C">
            <w:pPr>
              <w:spacing w:after="0" w:line="240" w:lineRule="auto"/>
              <w:jc w:val="center"/>
              <w:rPr>
                <w:rFonts w:ascii="Times New Roman" w:hAnsi="Times New Roman"/>
                <w:sz w:val="20"/>
                <w:szCs w:val="20"/>
              </w:rPr>
            </w:pPr>
          </w:p>
        </w:tc>
        <w:tc>
          <w:tcPr>
            <w:tcW w:w="1308" w:type="dxa"/>
            <w:gridSpan w:val="3"/>
            <w:tcBorders>
              <w:top w:val="nil"/>
              <w:left w:val="single" w:sz="4" w:space="0" w:color="auto"/>
              <w:bottom w:val="single" w:sz="4" w:space="0" w:color="auto"/>
              <w:right w:val="single" w:sz="4" w:space="0" w:color="auto"/>
            </w:tcBorders>
            <w:vAlign w:val="center"/>
          </w:tcPr>
          <w:p w:rsidR="00B11A5C" w:rsidRPr="00B11A5C" w:rsidRDefault="00B11A5C" w:rsidP="00B11A5C">
            <w:pPr>
              <w:spacing w:after="0" w:line="240" w:lineRule="auto"/>
              <w:jc w:val="center"/>
              <w:rPr>
                <w:rFonts w:ascii="Times New Roman" w:hAnsi="Times New Roman"/>
                <w:sz w:val="20"/>
                <w:szCs w:val="20"/>
              </w:rPr>
            </w:pP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r>
      <w:tr w:rsidR="00B11FA6" w:rsidRPr="00B11A5C" w:rsidTr="00B11FA6">
        <w:trPr>
          <w:gridAfter w:val="4"/>
          <w:wAfter w:w="1761" w:type="dxa"/>
          <w:trHeight w:val="62"/>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44"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иные источники</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428" w:type="dxa"/>
            <w:gridSpan w:val="2"/>
            <w:tcBorders>
              <w:top w:val="single" w:sz="4" w:space="0" w:color="auto"/>
              <w:left w:val="nil"/>
              <w:bottom w:val="single" w:sz="4" w:space="0" w:color="auto"/>
              <w:right w:val="single" w:sz="4" w:space="0" w:color="auto"/>
            </w:tcBorders>
          </w:tcPr>
          <w:p w:rsidR="00B11A5C" w:rsidRPr="00B11A5C" w:rsidRDefault="00B11A5C" w:rsidP="00B11A5C">
            <w:pPr>
              <w:spacing w:after="0" w:line="240" w:lineRule="auto"/>
              <w:jc w:val="center"/>
              <w:rPr>
                <w:rFonts w:ascii="Times New Roman" w:hAnsi="Times New Roman"/>
                <w:sz w:val="20"/>
                <w:szCs w:val="20"/>
              </w:rPr>
            </w:pPr>
          </w:p>
        </w:tc>
        <w:tc>
          <w:tcPr>
            <w:tcW w:w="1308" w:type="dxa"/>
            <w:gridSpan w:val="3"/>
            <w:tcBorders>
              <w:top w:val="nil"/>
              <w:left w:val="single" w:sz="4" w:space="0" w:color="auto"/>
              <w:bottom w:val="single" w:sz="4" w:space="0" w:color="auto"/>
              <w:right w:val="single" w:sz="4" w:space="0" w:color="auto"/>
            </w:tcBorders>
            <w:vAlign w:val="center"/>
          </w:tcPr>
          <w:p w:rsidR="00B11A5C" w:rsidRPr="00B11A5C" w:rsidRDefault="00B11A5C" w:rsidP="00B11A5C">
            <w:pPr>
              <w:spacing w:after="0" w:line="240" w:lineRule="auto"/>
              <w:jc w:val="center"/>
              <w:rPr>
                <w:rFonts w:ascii="Times New Roman" w:hAnsi="Times New Roman"/>
                <w:sz w:val="20"/>
                <w:szCs w:val="20"/>
              </w:rPr>
            </w:pP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r>
      <w:tr w:rsidR="00B11FA6" w:rsidRPr="00B11A5C" w:rsidTr="00B11FA6">
        <w:trPr>
          <w:gridAfter w:val="4"/>
          <w:wAfter w:w="1761" w:type="dxa"/>
          <w:trHeight w:val="330"/>
        </w:trPr>
        <w:tc>
          <w:tcPr>
            <w:tcW w:w="3799" w:type="dxa"/>
            <w:gridSpan w:val="6"/>
            <w:vMerge w:val="restart"/>
            <w:tcBorders>
              <w:top w:val="single" w:sz="4" w:space="0" w:color="auto"/>
              <w:left w:val="single" w:sz="4" w:space="0" w:color="auto"/>
              <w:bottom w:val="single" w:sz="4" w:space="0" w:color="000000"/>
              <w:right w:val="single" w:sz="4" w:space="0" w:color="000000"/>
            </w:tcBorders>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прочие расходы</w:t>
            </w:r>
          </w:p>
        </w:tc>
        <w:tc>
          <w:tcPr>
            <w:tcW w:w="1444" w:type="dxa"/>
            <w:gridSpan w:val="5"/>
            <w:tcBorders>
              <w:top w:val="nil"/>
              <w:left w:val="nil"/>
              <w:bottom w:val="nil"/>
              <w:right w:val="single" w:sz="4" w:space="0" w:color="auto"/>
            </w:tcBorders>
            <w:hideMark/>
          </w:tcPr>
          <w:p w:rsidR="00B11A5C" w:rsidRPr="00B11A5C" w:rsidRDefault="00B11A5C" w:rsidP="00B11A5C">
            <w:pPr>
              <w:spacing w:after="0" w:line="240" w:lineRule="auto"/>
              <w:rPr>
                <w:rFonts w:ascii="Times New Roman" w:hAnsi="Times New Roman"/>
                <w:b/>
                <w:bCs/>
                <w:sz w:val="20"/>
                <w:szCs w:val="20"/>
              </w:rPr>
            </w:pPr>
            <w:r w:rsidRPr="00B11A5C">
              <w:rPr>
                <w:rFonts w:ascii="Times New Roman" w:hAnsi="Times New Roman"/>
                <w:b/>
                <w:bCs/>
                <w:sz w:val="20"/>
                <w:szCs w:val="20"/>
              </w:rPr>
              <w:t>всего</w:t>
            </w:r>
          </w:p>
        </w:tc>
        <w:tc>
          <w:tcPr>
            <w:tcW w:w="1417" w:type="dxa"/>
            <w:gridSpan w:val="2"/>
            <w:tcBorders>
              <w:top w:val="nil"/>
              <w:left w:val="nil"/>
              <w:bottom w:val="nil"/>
              <w:right w:val="single" w:sz="4" w:space="0" w:color="auto"/>
            </w:tcBorders>
            <w:vAlign w:val="center"/>
            <w:hideMark/>
          </w:tcPr>
          <w:p w:rsidR="00B11A5C" w:rsidRPr="00B11A5C" w:rsidRDefault="00B11A5C" w:rsidP="00B11A5C">
            <w:pPr>
              <w:spacing w:after="0" w:line="240" w:lineRule="auto"/>
              <w:rPr>
                <w:rFonts w:ascii="Times New Roman" w:hAnsi="Times New Roman"/>
                <w:bCs/>
                <w:sz w:val="20"/>
                <w:szCs w:val="20"/>
              </w:rPr>
            </w:pPr>
            <w:r w:rsidRPr="00B11A5C">
              <w:rPr>
                <w:rFonts w:ascii="Times New Roman" w:hAnsi="Times New Roman"/>
                <w:bCs/>
                <w:sz w:val="20"/>
                <w:szCs w:val="20"/>
              </w:rPr>
              <w:t xml:space="preserve"> 7 000,00000</w:t>
            </w:r>
          </w:p>
        </w:tc>
        <w:tc>
          <w:tcPr>
            <w:tcW w:w="1275" w:type="dxa"/>
            <w:gridSpan w:val="3"/>
            <w:tcBorders>
              <w:top w:val="nil"/>
              <w:left w:val="nil"/>
              <w:bottom w:val="nil"/>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428" w:type="dxa"/>
            <w:gridSpan w:val="2"/>
            <w:tcBorders>
              <w:top w:val="single" w:sz="4" w:space="0" w:color="auto"/>
              <w:left w:val="nil"/>
              <w:bottom w:val="nil"/>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308" w:type="dxa"/>
            <w:gridSpan w:val="3"/>
            <w:tcBorders>
              <w:top w:val="nil"/>
              <w:left w:val="single" w:sz="4" w:space="0" w:color="auto"/>
              <w:bottom w:val="nil"/>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90" w:type="dxa"/>
            <w:gridSpan w:val="3"/>
            <w:tcBorders>
              <w:top w:val="nil"/>
              <w:left w:val="single" w:sz="4" w:space="0" w:color="auto"/>
              <w:bottom w:val="nil"/>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76" w:type="dxa"/>
            <w:gridSpan w:val="4"/>
            <w:tcBorders>
              <w:top w:val="nil"/>
              <w:left w:val="single" w:sz="4" w:space="0" w:color="auto"/>
              <w:bottom w:val="nil"/>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89" w:type="dxa"/>
            <w:gridSpan w:val="3"/>
            <w:tcBorders>
              <w:top w:val="nil"/>
              <w:left w:val="nil"/>
              <w:bottom w:val="nil"/>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58" w:type="dxa"/>
            <w:gridSpan w:val="3"/>
            <w:tcBorders>
              <w:top w:val="nil"/>
              <w:left w:val="nil"/>
              <w:bottom w:val="nil"/>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r>
      <w:tr w:rsidR="00B11FA6" w:rsidRPr="00B11A5C" w:rsidTr="00B11FA6">
        <w:trPr>
          <w:gridAfter w:val="4"/>
          <w:wAfter w:w="1761" w:type="dxa"/>
          <w:trHeight w:val="81"/>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44"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бюджет автономного округа</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428"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r>
      <w:tr w:rsidR="00B11FA6" w:rsidRPr="00B11A5C" w:rsidTr="00B11FA6">
        <w:trPr>
          <w:gridAfter w:val="4"/>
          <w:wAfter w:w="1761" w:type="dxa"/>
          <w:trHeight w:val="255"/>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44"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бюджет района</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r>
      <w:tr w:rsidR="00B11FA6" w:rsidRPr="00B11A5C" w:rsidTr="00B11FA6">
        <w:trPr>
          <w:gridAfter w:val="4"/>
          <w:wAfter w:w="1761" w:type="dxa"/>
          <w:trHeight w:val="510"/>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44" w:type="dxa"/>
            <w:gridSpan w:val="5"/>
            <w:tcBorders>
              <w:top w:val="nil"/>
              <w:left w:val="nil"/>
              <w:bottom w:val="single" w:sz="4" w:space="0" w:color="auto"/>
              <w:right w:val="single" w:sz="4" w:space="0" w:color="auto"/>
            </w:tcBorders>
            <w:shd w:val="clear" w:color="auto" w:fill="FFFFFF"/>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Бюджет сельского поселения</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bCs/>
                <w:sz w:val="20"/>
                <w:szCs w:val="20"/>
              </w:rPr>
            </w:pPr>
            <w:r w:rsidRPr="00B11A5C">
              <w:rPr>
                <w:rFonts w:ascii="Times New Roman" w:hAnsi="Times New Roman"/>
                <w:bCs/>
                <w:sz w:val="20"/>
                <w:szCs w:val="20"/>
              </w:rPr>
              <w:t xml:space="preserve"> 7 000,00000</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r>
      <w:tr w:rsidR="00B11FA6" w:rsidRPr="00B11A5C" w:rsidTr="00B11FA6">
        <w:trPr>
          <w:gridAfter w:val="4"/>
          <w:wAfter w:w="1761" w:type="dxa"/>
          <w:trHeight w:val="255"/>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44"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иные источники</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r>
      <w:tr w:rsidR="00B11FA6" w:rsidRPr="00B11A5C" w:rsidTr="00B11FA6">
        <w:trPr>
          <w:gridAfter w:val="4"/>
          <w:wAfter w:w="1761" w:type="dxa"/>
          <w:trHeight w:val="62"/>
        </w:trPr>
        <w:tc>
          <w:tcPr>
            <w:tcW w:w="3799" w:type="dxa"/>
            <w:gridSpan w:val="6"/>
            <w:tcBorders>
              <w:top w:val="single" w:sz="4" w:space="0" w:color="auto"/>
              <w:left w:val="single" w:sz="4" w:space="0" w:color="auto"/>
              <w:bottom w:val="single" w:sz="4" w:space="0" w:color="auto"/>
              <w:right w:val="single" w:sz="4" w:space="0" w:color="000000"/>
            </w:tcBorders>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в том числе:</w:t>
            </w:r>
          </w:p>
        </w:tc>
        <w:tc>
          <w:tcPr>
            <w:tcW w:w="1444"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 </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28" w:type="dxa"/>
            <w:gridSpan w:val="2"/>
            <w:tcBorders>
              <w:top w:val="single" w:sz="4" w:space="0" w:color="auto"/>
              <w:left w:val="nil"/>
              <w:bottom w:val="single" w:sz="4" w:space="0" w:color="auto"/>
              <w:right w:val="single" w:sz="4" w:space="0" w:color="auto"/>
            </w:tcBorders>
            <w:vAlign w:val="center"/>
          </w:tcPr>
          <w:p w:rsidR="00B11A5C" w:rsidRPr="00B11A5C" w:rsidRDefault="00B11A5C" w:rsidP="00B11A5C">
            <w:pPr>
              <w:spacing w:after="0" w:line="240" w:lineRule="auto"/>
              <w:jc w:val="center"/>
              <w:rPr>
                <w:rFonts w:ascii="Times New Roman" w:hAnsi="Times New Roman"/>
                <w:sz w:val="20"/>
                <w:szCs w:val="20"/>
              </w:rPr>
            </w:pPr>
          </w:p>
        </w:tc>
        <w:tc>
          <w:tcPr>
            <w:tcW w:w="1308" w:type="dxa"/>
            <w:gridSpan w:val="3"/>
            <w:tcBorders>
              <w:top w:val="nil"/>
              <w:left w:val="single" w:sz="4" w:space="0" w:color="auto"/>
              <w:bottom w:val="single" w:sz="4" w:space="0" w:color="auto"/>
              <w:right w:val="single" w:sz="4" w:space="0" w:color="auto"/>
            </w:tcBorders>
            <w:vAlign w:val="center"/>
          </w:tcPr>
          <w:p w:rsidR="00B11A5C" w:rsidRPr="00B11A5C" w:rsidRDefault="00B11A5C" w:rsidP="00B11A5C">
            <w:pPr>
              <w:spacing w:after="0" w:line="240" w:lineRule="auto"/>
              <w:jc w:val="center"/>
              <w:rPr>
                <w:rFonts w:ascii="Times New Roman" w:hAnsi="Times New Roman"/>
                <w:sz w:val="20"/>
                <w:szCs w:val="20"/>
              </w:rPr>
            </w:pPr>
          </w:p>
        </w:tc>
        <w:tc>
          <w:tcPr>
            <w:tcW w:w="1290" w:type="dxa"/>
            <w:gridSpan w:val="3"/>
            <w:tcBorders>
              <w:top w:val="nil"/>
              <w:left w:val="single" w:sz="4" w:space="0" w:color="auto"/>
              <w:bottom w:val="single" w:sz="4" w:space="0" w:color="auto"/>
              <w:right w:val="single" w:sz="4" w:space="0" w:color="auto"/>
            </w:tcBorders>
            <w:vAlign w:val="center"/>
          </w:tcPr>
          <w:p w:rsidR="00B11A5C" w:rsidRPr="00B11A5C" w:rsidRDefault="00B11A5C" w:rsidP="00B11A5C">
            <w:pPr>
              <w:spacing w:after="0" w:line="240" w:lineRule="auto"/>
              <w:jc w:val="center"/>
              <w:rPr>
                <w:rFonts w:ascii="Times New Roman" w:hAnsi="Times New Roman"/>
                <w:sz w:val="20"/>
                <w:szCs w:val="20"/>
              </w:rPr>
            </w:pPr>
          </w:p>
        </w:tc>
        <w:tc>
          <w:tcPr>
            <w:tcW w:w="1276" w:type="dxa"/>
            <w:gridSpan w:val="4"/>
            <w:tcBorders>
              <w:top w:val="nil"/>
              <w:left w:val="single" w:sz="4" w:space="0" w:color="auto"/>
              <w:bottom w:val="single" w:sz="4" w:space="0" w:color="auto"/>
              <w:right w:val="single" w:sz="4" w:space="0" w:color="auto"/>
            </w:tcBorders>
            <w:vAlign w:val="center"/>
          </w:tcPr>
          <w:p w:rsidR="00B11A5C" w:rsidRPr="00B11A5C" w:rsidRDefault="00B11A5C" w:rsidP="00B11A5C">
            <w:pPr>
              <w:spacing w:after="0" w:line="240" w:lineRule="auto"/>
              <w:jc w:val="center"/>
              <w:rPr>
                <w:rFonts w:ascii="Times New Roman" w:hAnsi="Times New Roman"/>
                <w:sz w:val="20"/>
                <w:szCs w:val="20"/>
              </w:rPr>
            </w:pPr>
          </w:p>
        </w:tc>
        <w:tc>
          <w:tcPr>
            <w:tcW w:w="1289" w:type="dxa"/>
            <w:gridSpan w:val="3"/>
            <w:tcBorders>
              <w:top w:val="nil"/>
              <w:left w:val="nil"/>
              <w:bottom w:val="single" w:sz="4" w:space="0" w:color="auto"/>
              <w:right w:val="single" w:sz="4" w:space="0" w:color="auto"/>
            </w:tcBorders>
            <w:vAlign w:val="center"/>
          </w:tcPr>
          <w:p w:rsidR="00B11A5C" w:rsidRPr="00B11A5C" w:rsidRDefault="00B11A5C" w:rsidP="00B11A5C">
            <w:pPr>
              <w:spacing w:after="0" w:line="240" w:lineRule="auto"/>
              <w:jc w:val="center"/>
              <w:rPr>
                <w:rFonts w:ascii="Times New Roman" w:hAnsi="Times New Roman"/>
                <w:sz w:val="20"/>
                <w:szCs w:val="20"/>
              </w:rPr>
            </w:pPr>
          </w:p>
        </w:tc>
        <w:tc>
          <w:tcPr>
            <w:tcW w:w="1258" w:type="dxa"/>
            <w:gridSpan w:val="3"/>
            <w:tcBorders>
              <w:top w:val="nil"/>
              <w:left w:val="nil"/>
              <w:bottom w:val="single" w:sz="4" w:space="0" w:color="auto"/>
              <w:right w:val="single" w:sz="4" w:space="0" w:color="auto"/>
            </w:tcBorders>
            <w:vAlign w:val="center"/>
          </w:tcPr>
          <w:p w:rsidR="00B11A5C" w:rsidRPr="00B11A5C" w:rsidRDefault="00B11A5C" w:rsidP="00B11A5C">
            <w:pPr>
              <w:spacing w:after="0" w:line="240" w:lineRule="auto"/>
              <w:jc w:val="center"/>
              <w:rPr>
                <w:rFonts w:ascii="Times New Roman" w:hAnsi="Times New Roman"/>
                <w:sz w:val="20"/>
                <w:szCs w:val="20"/>
              </w:rPr>
            </w:pPr>
          </w:p>
        </w:tc>
      </w:tr>
      <w:tr w:rsidR="00B11FA6" w:rsidRPr="00B11A5C" w:rsidTr="00B11FA6">
        <w:trPr>
          <w:gridAfter w:val="4"/>
          <w:wAfter w:w="1761" w:type="dxa"/>
          <w:trHeight w:val="188"/>
        </w:trPr>
        <w:tc>
          <w:tcPr>
            <w:tcW w:w="3799" w:type="dxa"/>
            <w:gridSpan w:val="6"/>
            <w:vMerge w:val="restart"/>
            <w:tcBorders>
              <w:top w:val="single" w:sz="4" w:space="0" w:color="auto"/>
              <w:left w:val="single" w:sz="4" w:space="0" w:color="auto"/>
              <w:bottom w:val="single" w:sz="4" w:space="0" w:color="000000"/>
              <w:right w:val="single" w:sz="4" w:space="0" w:color="000000"/>
            </w:tcBorders>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Ответственный исполнитель (Муниципальное учреждение «Администрация  сельского поселения Сентябрьский»)</w:t>
            </w:r>
          </w:p>
        </w:tc>
        <w:tc>
          <w:tcPr>
            <w:tcW w:w="1444"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rPr>
                <w:rFonts w:ascii="Times New Roman" w:hAnsi="Times New Roman"/>
                <w:b/>
                <w:bCs/>
                <w:sz w:val="20"/>
                <w:szCs w:val="20"/>
              </w:rPr>
            </w:pPr>
            <w:r w:rsidRPr="00B11A5C">
              <w:rPr>
                <w:rFonts w:ascii="Times New Roman" w:hAnsi="Times New Roman"/>
                <w:b/>
                <w:bCs/>
                <w:sz w:val="20"/>
                <w:szCs w:val="20"/>
              </w:rPr>
              <w:t>всего</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
                <w:bCs/>
                <w:sz w:val="20"/>
                <w:szCs w:val="20"/>
              </w:rPr>
            </w:pPr>
            <w:r w:rsidRPr="00B11A5C">
              <w:rPr>
                <w:rFonts w:ascii="Times New Roman" w:hAnsi="Times New Roman"/>
                <w:b/>
                <w:bCs/>
                <w:sz w:val="20"/>
                <w:szCs w:val="20"/>
              </w:rPr>
              <w:t>-</w:t>
            </w:r>
          </w:p>
        </w:tc>
      </w:tr>
      <w:tr w:rsidR="00B11FA6" w:rsidRPr="00B11A5C" w:rsidTr="00B11FA6">
        <w:trPr>
          <w:gridAfter w:val="4"/>
          <w:wAfter w:w="1761" w:type="dxa"/>
          <w:trHeight w:val="92"/>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44"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бюджет автономного округа</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r>
      <w:tr w:rsidR="00B11FA6" w:rsidRPr="00B11A5C" w:rsidTr="00B11FA6">
        <w:trPr>
          <w:gridAfter w:val="4"/>
          <w:wAfter w:w="1761" w:type="dxa"/>
          <w:trHeight w:val="255"/>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44"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бюджет района</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r>
      <w:tr w:rsidR="00B11FA6" w:rsidRPr="00B11A5C" w:rsidTr="00B11FA6">
        <w:trPr>
          <w:gridAfter w:val="4"/>
          <w:wAfter w:w="1761" w:type="dxa"/>
          <w:trHeight w:val="510"/>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44" w:type="dxa"/>
            <w:gridSpan w:val="5"/>
            <w:tcBorders>
              <w:top w:val="nil"/>
              <w:left w:val="nil"/>
              <w:bottom w:val="single" w:sz="4" w:space="0" w:color="auto"/>
              <w:right w:val="single" w:sz="4" w:space="0" w:color="auto"/>
            </w:tcBorders>
            <w:shd w:val="clear" w:color="auto" w:fill="FFFFFF"/>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Бюджет сельского поселения</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r>
      <w:tr w:rsidR="00B11FA6" w:rsidRPr="00B11A5C" w:rsidTr="00B11FA6">
        <w:trPr>
          <w:gridAfter w:val="4"/>
          <w:wAfter w:w="1761" w:type="dxa"/>
          <w:trHeight w:val="255"/>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44"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иные источники</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r>
      <w:tr w:rsidR="00B11FA6" w:rsidRPr="00B11A5C" w:rsidTr="00B11FA6">
        <w:trPr>
          <w:gridAfter w:val="4"/>
          <w:wAfter w:w="1761" w:type="dxa"/>
          <w:trHeight w:val="62"/>
        </w:trPr>
        <w:tc>
          <w:tcPr>
            <w:tcW w:w="3799" w:type="dxa"/>
            <w:gridSpan w:val="6"/>
            <w:vMerge w:val="restart"/>
            <w:tcBorders>
              <w:top w:val="single" w:sz="4" w:space="0" w:color="auto"/>
              <w:left w:val="single" w:sz="4" w:space="0" w:color="auto"/>
              <w:bottom w:val="single" w:sz="4" w:space="0" w:color="000000"/>
              <w:right w:val="single" w:sz="4" w:space="0" w:color="000000"/>
            </w:tcBorders>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Соисполнитель 1 (МКУ «Управление по делам администрации»)</w:t>
            </w:r>
          </w:p>
        </w:tc>
        <w:tc>
          <w:tcPr>
            <w:tcW w:w="1444"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rPr>
                <w:rFonts w:ascii="Times New Roman" w:hAnsi="Times New Roman"/>
                <w:b/>
                <w:bCs/>
                <w:sz w:val="20"/>
                <w:szCs w:val="20"/>
              </w:rPr>
            </w:pPr>
            <w:r w:rsidRPr="00B11A5C">
              <w:rPr>
                <w:rFonts w:ascii="Times New Roman" w:hAnsi="Times New Roman"/>
                <w:b/>
                <w:bCs/>
                <w:sz w:val="20"/>
                <w:szCs w:val="20"/>
              </w:rPr>
              <w:t>всего</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7 000,00000</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r>
      <w:tr w:rsidR="00B11FA6" w:rsidRPr="00B11A5C" w:rsidTr="00B11FA6">
        <w:trPr>
          <w:gridAfter w:val="4"/>
          <w:wAfter w:w="1761" w:type="dxa"/>
          <w:trHeight w:val="510"/>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44"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бюджет автономного округа</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r>
      <w:tr w:rsidR="00B11FA6" w:rsidRPr="00B11A5C" w:rsidTr="00B11FA6">
        <w:trPr>
          <w:gridAfter w:val="4"/>
          <w:wAfter w:w="1761" w:type="dxa"/>
          <w:trHeight w:val="255"/>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44"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бюджет района</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r>
      <w:tr w:rsidR="00B11FA6" w:rsidRPr="00B11A5C" w:rsidTr="00B11FA6">
        <w:trPr>
          <w:gridAfter w:val="4"/>
          <w:wAfter w:w="1761" w:type="dxa"/>
          <w:trHeight w:val="510"/>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44" w:type="dxa"/>
            <w:gridSpan w:val="5"/>
            <w:tcBorders>
              <w:top w:val="nil"/>
              <w:left w:val="nil"/>
              <w:bottom w:val="single" w:sz="4" w:space="0" w:color="auto"/>
              <w:right w:val="single" w:sz="4" w:space="0" w:color="auto"/>
            </w:tcBorders>
            <w:shd w:val="clear" w:color="auto" w:fill="FFFFFF"/>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Бюджет сельского поселения</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7 000,00000</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bCs/>
                <w:sz w:val="20"/>
                <w:szCs w:val="20"/>
              </w:rPr>
            </w:pPr>
            <w:r w:rsidRPr="00B11A5C">
              <w:rPr>
                <w:rFonts w:ascii="Times New Roman" w:hAnsi="Times New Roman"/>
                <w:bCs/>
                <w:sz w:val="20"/>
                <w:szCs w:val="20"/>
              </w:rPr>
              <w:t>1 000,00000</w:t>
            </w:r>
          </w:p>
        </w:tc>
      </w:tr>
      <w:tr w:rsidR="00B11FA6" w:rsidRPr="00B11A5C" w:rsidTr="00B11FA6">
        <w:trPr>
          <w:gridAfter w:val="4"/>
          <w:wAfter w:w="1761" w:type="dxa"/>
          <w:trHeight w:val="255"/>
        </w:trPr>
        <w:tc>
          <w:tcPr>
            <w:tcW w:w="3799" w:type="dxa"/>
            <w:gridSpan w:val="6"/>
            <w:vMerge/>
            <w:tcBorders>
              <w:top w:val="single" w:sz="4" w:space="0" w:color="auto"/>
              <w:left w:val="single" w:sz="4" w:space="0" w:color="auto"/>
              <w:bottom w:val="single" w:sz="4" w:space="0" w:color="000000"/>
              <w:right w:val="single" w:sz="4" w:space="0" w:color="000000"/>
            </w:tcBorders>
            <w:vAlign w:val="center"/>
            <w:hideMark/>
          </w:tcPr>
          <w:p w:rsidR="00B11A5C" w:rsidRPr="00B11A5C" w:rsidRDefault="00B11A5C" w:rsidP="00B11A5C">
            <w:pPr>
              <w:spacing w:after="0" w:line="240" w:lineRule="auto"/>
              <w:rPr>
                <w:rFonts w:ascii="Times New Roman" w:hAnsi="Times New Roman"/>
                <w:sz w:val="20"/>
                <w:szCs w:val="20"/>
              </w:rPr>
            </w:pPr>
          </w:p>
        </w:tc>
        <w:tc>
          <w:tcPr>
            <w:tcW w:w="1444" w:type="dxa"/>
            <w:gridSpan w:val="5"/>
            <w:tcBorders>
              <w:top w:val="nil"/>
              <w:left w:val="nil"/>
              <w:bottom w:val="single" w:sz="4" w:space="0" w:color="auto"/>
              <w:right w:val="single" w:sz="4" w:space="0" w:color="auto"/>
            </w:tcBorders>
            <w:hideMark/>
          </w:tcPr>
          <w:p w:rsidR="00B11A5C" w:rsidRPr="00B11A5C" w:rsidRDefault="00B11A5C" w:rsidP="00B11A5C">
            <w:pPr>
              <w:spacing w:after="0" w:line="240" w:lineRule="auto"/>
              <w:rPr>
                <w:rFonts w:ascii="Times New Roman" w:hAnsi="Times New Roman"/>
                <w:sz w:val="20"/>
                <w:szCs w:val="20"/>
              </w:rPr>
            </w:pPr>
            <w:r w:rsidRPr="00B11A5C">
              <w:rPr>
                <w:rFonts w:ascii="Times New Roman" w:hAnsi="Times New Roman"/>
                <w:sz w:val="20"/>
                <w:szCs w:val="20"/>
              </w:rPr>
              <w:t>иные источники</w:t>
            </w:r>
          </w:p>
        </w:tc>
        <w:tc>
          <w:tcPr>
            <w:tcW w:w="1417" w:type="dxa"/>
            <w:gridSpan w:val="2"/>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428" w:type="dxa"/>
            <w:gridSpan w:val="2"/>
            <w:tcBorders>
              <w:top w:val="single" w:sz="4" w:space="0" w:color="auto"/>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308"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90" w:type="dxa"/>
            <w:gridSpan w:val="3"/>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76" w:type="dxa"/>
            <w:gridSpan w:val="4"/>
            <w:tcBorders>
              <w:top w:val="nil"/>
              <w:left w:val="single" w:sz="4" w:space="0" w:color="auto"/>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89"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c>
          <w:tcPr>
            <w:tcW w:w="1258" w:type="dxa"/>
            <w:gridSpan w:val="3"/>
            <w:tcBorders>
              <w:top w:val="nil"/>
              <w:left w:val="nil"/>
              <w:bottom w:val="single" w:sz="4" w:space="0" w:color="auto"/>
              <w:right w:val="single" w:sz="4" w:space="0" w:color="auto"/>
            </w:tcBorders>
            <w:vAlign w:val="center"/>
            <w:hideMark/>
          </w:tcPr>
          <w:p w:rsidR="00B11A5C" w:rsidRPr="00B11A5C" w:rsidRDefault="00B11A5C" w:rsidP="00B11A5C">
            <w:pPr>
              <w:spacing w:after="0" w:line="240" w:lineRule="auto"/>
              <w:jc w:val="center"/>
              <w:rPr>
                <w:rFonts w:ascii="Times New Roman" w:hAnsi="Times New Roman"/>
                <w:sz w:val="20"/>
                <w:szCs w:val="20"/>
              </w:rPr>
            </w:pPr>
            <w:r w:rsidRPr="00B11A5C">
              <w:rPr>
                <w:rFonts w:ascii="Times New Roman" w:hAnsi="Times New Roman"/>
                <w:sz w:val="20"/>
                <w:szCs w:val="20"/>
              </w:rPr>
              <w:t>-</w:t>
            </w:r>
          </w:p>
        </w:tc>
      </w:tr>
    </w:tbl>
    <w:p w:rsidR="00B11A5C" w:rsidRPr="00B11A5C" w:rsidRDefault="00B11A5C" w:rsidP="00B11A5C">
      <w:pPr>
        <w:spacing w:after="0" w:line="240" w:lineRule="auto"/>
        <w:rPr>
          <w:rFonts w:ascii="Times New Roman" w:hAnsi="Times New Roman"/>
          <w:sz w:val="26"/>
          <w:szCs w:val="26"/>
        </w:rPr>
      </w:pPr>
    </w:p>
    <w:p w:rsidR="00B11A5C" w:rsidRPr="00CC55ED" w:rsidRDefault="00B11A5C" w:rsidP="00CC55ED">
      <w:pPr>
        <w:spacing w:after="0" w:line="240" w:lineRule="auto"/>
        <w:rPr>
          <w:rFonts w:ascii="Times New Roman" w:hAnsi="Times New Roman"/>
          <w:sz w:val="26"/>
          <w:szCs w:val="26"/>
        </w:rPr>
        <w:sectPr w:rsidR="00B11A5C" w:rsidRPr="00CC55ED" w:rsidSect="00B11A5C">
          <w:pgSz w:w="16838" w:h="11906" w:orient="landscape"/>
          <w:pgMar w:top="1701" w:right="1134" w:bottom="851" w:left="1134" w:header="709" w:footer="709" w:gutter="0"/>
          <w:cols w:space="720"/>
        </w:sectPr>
      </w:pPr>
    </w:p>
    <w:p w:rsidR="00B11FA6" w:rsidRDefault="00B11FA6" w:rsidP="00B11FA6">
      <w:pPr>
        <w:tabs>
          <w:tab w:val="left" w:pos="9016"/>
        </w:tabs>
        <w:spacing w:after="0" w:line="240" w:lineRule="auto"/>
        <w:jc w:val="both"/>
        <w:rPr>
          <w:rFonts w:ascii="Times New Roman" w:hAnsi="Times New Roman"/>
          <w:b/>
          <w:sz w:val="20"/>
          <w:szCs w:val="20"/>
        </w:rPr>
      </w:pPr>
      <w:r w:rsidRPr="000F77EC">
        <w:rPr>
          <w:rFonts w:ascii="Times New Roman" w:hAnsi="Times New Roman"/>
          <w:b/>
          <w:sz w:val="20"/>
          <w:szCs w:val="20"/>
        </w:rPr>
        <w:lastRenderedPageBreak/>
        <w:t xml:space="preserve">   </w:t>
      </w:r>
      <w:r>
        <w:rPr>
          <w:rFonts w:ascii="Times New Roman" w:hAnsi="Times New Roman"/>
          <w:b/>
          <w:sz w:val="20"/>
          <w:szCs w:val="20"/>
        </w:rPr>
        <w:t>ПОСТАНОВЛЕНИЕ</w:t>
      </w:r>
      <w:r>
        <w:rPr>
          <w:rFonts w:ascii="Times New Roman" w:hAnsi="Times New Roman"/>
          <w:b/>
          <w:sz w:val="20"/>
          <w:szCs w:val="20"/>
        </w:rPr>
        <w:tab/>
      </w:r>
    </w:p>
    <w:p w:rsidR="00B11FA6" w:rsidRDefault="00B11FA6" w:rsidP="00B11FA6">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151</w:t>
      </w:r>
      <w:r w:rsidRPr="000F77EC">
        <w:rPr>
          <w:rFonts w:ascii="Times New Roman" w:hAnsi="Times New Roman"/>
          <w:sz w:val="20"/>
          <w:szCs w:val="20"/>
        </w:rPr>
        <w:t xml:space="preserve"> от </w:t>
      </w:r>
      <w:r>
        <w:rPr>
          <w:rFonts w:ascii="Times New Roman" w:hAnsi="Times New Roman"/>
          <w:sz w:val="20"/>
          <w:szCs w:val="20"/>
        </w:rPr>
        <w:t>23.11</w:t>
      </w:r>
      <w:r w:rsidRPr="000F77EC">
        <w:rPr>
          <w:rFonts w:ascii="Times New Roman" w:hAnsi="Times New Roman"/>
          <w:sz w:val="20"/>
          <w:szCs w:val="20"/>
        </w:rPr>
        <w:t>.2018</w:t>
      </w:r>
      <w:r>
        <w:rPr>
          <w:rFonts w:ascii="Times New Roman" w:hAnsi="Times New Roman"/>
          <w:sz w:val="20"/>
          <w:szCs w:val="20"/>
        </w:rPr>
        <w:t xml:space="preserve"> «</w:t>
      </w:r>
      <w:r w:rsidRPr="00B11FA6">
        <w:rPr>
          <w:rFonts w:ascii="Times New Roman" w:hAnsi="Times New Roman"/>
          <w:sz w:val="20"/>
          <w:szCs w:val="20"/>
        </w:rPr>
        <w:t xml:space="preserve">Об утверждении муниципальной программы «Развитие молодежной политики в сельском поселении </w:t>
      </w:r>
      <w:proofErr w:type="gramStart"/>
      <w:r w:rsidRPr="00B11FA6">
        <w:rPr>
          <w:rFonts w:ascii="Times New Roman" w:hAnsi="Times New Roman"/>
          <w:sz w:val="20"/>
          <w:szCs w:val="20"/>
        </w:rPr>
        <w:t>Сентябрьский</w:t>
      </w:r>
      <w:proofErr w:type="gramEnd"/>
      <w:r w:rsidRPr="00B11FA6">
        <w:rPr>
          <w:rFonts w:ascii="Times New Roman" w:hAnsi="Times New Roman"/>
          <w:sz w:val="20"/>
          <w:szCs w:val="20"/>
        </w:rPr>
        <w:t xml:space="preserve"> на 2019-2025 годы»</w:t>
      </w:r>
    </w:p>
    <w:p w:rsidR="00CB70A1" w:rsidRPr="00CB70A1" w:rsidRDefault="00CB70A1" w:rsidP="00CB70A1">
      <w:pPr>
        <w:suppressAutoHyphens/>
        <w:spacing w:after="0" w:line="240" w:lineRule="auto"/>
        <w:ind w:firstLine="709"/>
        <w:jc w:val="both"/>
        <w:rPr>
          <w:rFonts w:ascii="Times New Roman" w:hAnsi="Times New Roman"/>
          <w:sz w:val="20"/>
          <w:szCs w:val="20"/>
        </w:rPr>
      </w:pPr>
      <w:r w:rsidRPr="00CB70A1">
        <w:rPr>
          <w:rFonts w:ascii="Times New Roman" w:hAnsi="Times New Roman"/>
          <w:sz w:val="20"/>
          <w:szCs w:val="20"/>
        </w:rPr>
        <w:t>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постановлениями Администрации сельского поселения Сентябрьский от 08.11.2016 № 143-па «</w:t>
      </w:r>
      <w:r w:rsidRPr="00CB70A1">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29.10.2018 №135-па)</w:t>
      </w:r>
      <w:r w:rsidRPr="00CB70A1">
        <w:rPr>
          <w:rFonts w:ascii="Times New Roman" w:hAnsi="Times New Roman"/>
          <w:sz w:val="20"/>
          <w:szCs w:val="20"/>
        </w:rPr>
        <w:t xml:space="preserve">, от 29.10.2018 № 136-па «Об утверждении перечня муниципальных программ сельского поселения Сентябрьский», </w:t>
      </w:r>
      <w:proofErr w:type="gramStart"/>
      <w:r w:rsidRPr="00CB70A1">
        <w:rPr>
          <w:rFonts w:ascii="Times New Roman" w:hAnsi="Times New Roman"/>
          <w:sz w:val="20"/>
          <w:szCs w:val="20"/>
        </w:rPr>
        <w:t>п</w:t>
      </w:r>
      <w:proofErr w:type="gramEnd"/>
      <w:r w:rsidRPr="00CB70A1">
        <w:rPr>
          <w:rFonts w:ascii="Times New Roman" w:hAnsi="Times New Roman"/>
          <w:sz w:val="20"/>
          <w:szCs w:val="20"/>
        </w:rPr>
        <w:t xml:space="preserve"> о с т а н </w:t>
      </w:r>
      <w:proofErr w:type="gramStart"/>
      <w:r w:rsidRPr="00CB70A1">
        <w:rPr>
          <w:rFonts w:ascii="Times New Roman" w:hAnsi="Times New Roman"/>
          <w:sz w:val="20"/>
          <w:szCs w:val="20"/>
        </w:rPr>
        <w:t>о</w:t>
      </w:r>
      <w:proofErr w:type="gramEnd"/>
      <w:r w:rsidRPr="00CB70A1">
        <w:rPr>
          <w:rFonts w:ascii="Times New Roman" w:hAnsi="Times New Roman"/>
          <w:sz w:val="20"/>
          <w:szCs w:val="20"/>
        </w:rPr>
        <w:t xml:space="preserve"> в л я ю:                 </w:t>
      </w:r>
    </w:p>
    <w:p w:rsidR="00CB70A1" w:rsidRPr="00CB70A1" w:rsidRDefault="00CB70A1" w:rsidP="00CB70A1">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p>
    <w:p w:rsidR="00CB70A1" w:rsidRPr="00CB70A1" w:rsidRDefault="00CB70A1" w:rsidP="00CB70A1">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CB70A1">
        <w:rPr>
          <w:rFonts w:ascii="Times New Roman" w:hAnsi="Times New Roman"/>
          <w:bCs/>
          <w:sz w:val="20"/>
          <w:szCs w:val="20"/>
        </w:rPr>
        <w:t xml:space="preserve">1. </w:t>
      </w:r>
      <w:r w:rsidRPr="00CB70A1">
        <w:rPr>
          <w:rFonts w:ascii="Times New Roman" w:hAnsi="Times New Roman"/>
          <w:sz w:val="20"/>
          <w:szCs w:val="20"/>
        </w:rPr>
        <w:t xml:space="preserve">Утвердить муниципальную программу </w:t>
      </w:r>
      <w:r w:rsidRPr="00CB70A1">
        <w:rPr>
          <w:rFonts w:ascii="Times New Roman" w:hAnsi="Times New Roman"/>
          <w:bCs/>
          <w:sz w:val="20"/>
          <w:szCs w:val="20"/>
        </w:rPr>
        <w:t>«</w:t>
      </w:r>
      <w:r w:rsidRPr="00CB70A1">
        <w:rPr>
          <w:rFonts w:ascii="Times New Roman" w:hAnsi="Times New Roman"/>
          <w:sz w:val="20"/>
          <w:szCs w:val="20"/>
        </w:rPr>
        <w:t xml:space="preserve">Об утверждении муниципальной программы «Развитие молодежной политики в сельском поселении </w:t>
      </w:r>
      <w:proofErr w:type="gramStart"/>
      <w:r w:rsidRPr="00CB70A1">
        <w:rPr>
          <w:rFonts w:ascii="Times New Roman" w:hAnsi="Times New Roman"/>
          <w:sz w:val="20"/>
          <w:szCs w:val="20"/>
        </w:rPr>
        <w:t>Сентябрьский</w:t>
      </w:r>
      <w:proofErr w:type="gramEnd"/>
      <w:r w:rsidRPr="00CB70A1">
        <w:rPr>
          <w:rFonts w:ascii="Times New Roman" w:hAnsi="Times New Roman"/>
          <w:sz w:val="20"/>
          <w:szCs w:val="20"/>
        </w:rPr>
        <w:t xml:space="preserve"> на 2019-2025 годы</w:t>
      </w:r>
      <w:r w:rsidRPr="00CB70A1">
        <w:rPr>
          <w:rFonts w:ascii="Times New Roman" w:hAnsi="Times New Roman"/>
          <w:bCs/>
          <w:sz w:val="20"/>
          <w:szCs w:val="20"/>
        </w:rPr>
        <w:t>» согласно приложению.</w:t>
      </w:r>
    </w:p>
    <w:p w:rsidR="00CB70A1" w:rsidRPr="00CB70A1" w:rsidRDefault="00CB70A1" w:rsidP="00CB70A1">
      <w:pPr>
        <w:tabs>
          <w:tab w:val="left" w:pos="567"/>
          <w:tab w:val="left" w:pos="709"/>
        </w:tabs>
        <w:suppressAutoHyphens/>
        <w:spacing w:after="0" w:line="240" w:lineRule="auto"/>
        <w:jc w:val="both"/>
        <w:rPr>
          <w:rFonts w:ascii="Times New Roman" w:hAnsi="Times New Roman"/>
          <w:sz w:val="20"/>
          <w:szCs w:val="20"/>
        </w:rPr>
      </w:pPr>
      <w:r w:rsidRPr="00CB70A1">
        <w:rPr>
          <w:rFonts w:ascii="Times New Roman" w:hAnsi="Times New Roman"/>
          <w:bCs/>
          <w:sz w:val="20"/>
          <w:szCs w:val="20"/>
        </w:rPr>
        <w:tab/>
        <w:t xml:space="preserve">2. </w:t>
      </w:r>
      <w:r w:rsidRPr="00CB70A1">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CB70A1" w:rsidRPr="00CB70A1" w:rsidRDefault="00CB70A1" w:rsidP="00AF38B4">
      <w:pPr>
        <w:numPr>
          <w:ilvl w:val="0"/>
          <w:numId w:val="35"/>
        </w:numPr>
        <w:tabs>
          <w:tab w:val="left" w:pos="567"/>
          <w:tab w:val="left" w:pos="851"/>
        </w:tabs>
        <w:suppressAutoHyphens/>
        <w:spacing w:after="0" w:line="240" w:lineRule="auto"/>
        <w:ind w:left="0" w:firstLine="567"/>
        <w:jc w:val="both"/>
        <w:rPr>
          <w:rFonts w:ascii="Times New Roman" w:hAnsi="Times New Roman"/>
          <w:sz w:val="20"/>
          <w:szCs w:val="20"/>
        </w:rPr>
      </w:pPr>
      <w:r w:rsidRPr="00CB70A1">
        <w:rPr>
          <w:rFonts w:ascii="Times New Roman" w:hAnsi="Times New Roman"/>
          <w:sz w:val="20"/>
          <w:szCs w:val="20"/>
        </w:rPr>
        <w:t>Настоящее постановление вступает в силу с момента его официального опубликования (обнародования) и применяется с 01.01.2019</w:t>
      </w:r>
      <w:r w:rsidRPr="00CB70A1">
        <w:rPr>
          <w:rFonts w:ascii="Times New Roman" w:hAnsi="Times New Roman"/>
          <w:color w:val="FF0000"/>
          <w:sz w:val="20"/>
          <w:szCs w:val="20"/>
        </w:rPr>
        <w:t xml:space="preserve"> </w:t>
      </w:r>
      <w:r w:rsidRPr="00CB70A1">
        <w:rPr>
          <w:rFonts w:ascii="Times New Roman" w:hAnsi="Times New Roman"/>
          <w:sz w:val="20"/>
          <w:szCs w:val="20"/>
        </w:rPr>
        <w:t xml:space="preserve"> года. </w:t>
      </w:r>
    </w:p>
    <w:p w:rsidR="00CB70A1" w:rsidRPr="00CB70A1" w:rsidRDefault="00CB70A1" w:rsidP="00AF38B4">
      <w:pPr>
        <w:numPr>
          <w:ilvl w:val="0"/>
          <w:numId w:val="35"/>
        </w:numPr>
        <w:tabs>
          <w:tab w:val="left" w:pos="567"/>
          <w:tab w:val="left" w:pos="851"/>
        </w:tabs>
        <w:suppressAutoHyphens/>
        <w:spacing w:after="0" w:line="240" w:lineRule="auto"/>
        <w:ind w:left="567" w:firstLine="0"/>
        <w:jc w:val="both"/>
        <w:rPr>
          <w:rFonts w:ascii="Times New Roman" w:hAnsi="Times New Roman"/>
          <w:sz w:val="20"/>
          <w:szCs w:val="20"/>
        </w:rPr>
      </w:pPr>
      <w:proofErr w:type="gramStart"/>
      <w:r w:rsidRPr="00CB70A1">
        <w:rPr>
          <w:rFonts w:ascii="Times New Roman" w:hAnsi="Times New Roman"/>
          <w:sz w:val="20"/>
          <w:szCs w:val="20"/>
        </w:rPr>
        <w:t>Контроль за</w:t>
      </w:r>
      <w:proofErr w:type="gramEnd"/>
      <w:r w:rsidRPr="00CB70A1">
        <w:rPr>
          <w:rFonts w:ascii="Times New Roman" w:hAnsi="Times New Roman"/>
          <w:sz w:val="20"/>
          <w:szCs w:val="20"/>
        </w:rPr>
        <w:t xml:space="preserve"> исполнением постановления оставляю за собой. </w:t>
      </w:r>
    </w:p>
    <w:p w:rsidR="00CB70A1" w:rsidRPr="00CB70A1" w:rsidRDefault="00CB70A1" w:rsidP="00CB70A1">
      <w:pPr>
        <w:widowControl w:val="0"/>
        <w:tabs>
          <w:tab w:val="left" w:pos="0"/>
        </w:tabs>
        <w:autoSpaceDE w:val="0"/>
        <w:autoSpaceDN w:val="0"/>
        <w:adjustRightInd w:val="0"/>
        <w:spacing w:after="0" w:line="240" w:lineRule="auto"/>
        <w:ind w:firstLine="567"/>
        <w:jc w:val="both"/>
        <w:rPr>
          <w:rFonts w:ascii="Times New Roman" w:hAnsi="Times New Roman"/>
          <w:sz w:val="20"/>
          <w:szCs w:val="20"/>
        </w:rPr>
      </w:pPr>
    </w:p>
    <w:p w:rsidR="00CB70A1" w:rsidRPr="00CB70A1" w:rsidRDefault="00CB70A1" w:rsidP="00CB70A1">
      <w:pPr>
        <w:widowControl w:val="0"/>
        <w:autoSpaceDE w:val="0"/>
        <w:autoSpaceDN w:val="0"/>
        <w:adjustRightInd w:val="0"/>
        <w:spacing w:after="0" w:line="240" w:lineRule="exact"/>
        <w:rPr>
          <w:rFonts w:ascii="Times New Roman" w:hAnsi="Times New Roman"/>
          <w:sz w:val="20"/>
          <w:szCs w:val="20"/>
        </w:rPr>
      </w:pPr>
    </w:p>
    <w:p w:rsidR="00CB70A1" w:rsidRPr="00CB70A1" w:rsidRDefault="00CB70A1" w:rsidP="00CB70A1">
      <w:pPr>
        <w:widowControl w:val="0"/>
        <w:autoSpaceDE w:val="0"/>
        <w:autoSpaceDN w:val="0"/>
        <w:adjustRightInd w:val="0"/>
        <w:spacing w:after="0" w:line="240" w:lineRule="exact"/>
        <w:rPr>
          <w:rFonts w:ascii="Times New Roman" w:hAnsi="Times New Roman"/>
          <w:sz w:val="20"/>
          <w:szCs w:val="20"/>
        </w:rPr>
      </w:pPr>
      <w:r w:rsidRPr="00CB70A1">
        <w:rPr>
          <w:rFonts w:ascii="Times New Roman" w:hAnsi="Times New Roman"/>
          <w:sz w:val="20"/>
          <w:szCs w:val="20"/>
        </w:rPr>
        <w:t xml:space="preserve">Глава поселения                  </w:t>
      </w:r>
      <w:r w:rsidRPr="00CB70A1">
        <w:rPr>
          <w:rFonts w:ascii="Times New Roman" w:hAnsi="Times New Roman"/>
          <w:sz w:val="20"/>
          <w:szCs w:val="20"/>
        </w:rPr>
        <w:tab/>
      </w:r>
      <w:r w:rsidRPr="00CB70A1">
        <w:rPr>
          <w:rFonts w:ascii="Times New Roman" w:hAnsi="Times New Roman"/>
          <w:sz w:val="20"/>
          <w:szCs w:val="20"/>
        </w:rPr>
        <w:tab/>
      </w:r>
      <w:r w:rsidRPr="00CB70A1">
        <w:rPr>
          <w:rFonts w:ascii="Times New Roman" w:hAnsi="Times New Roman"/>
          <w:sz w:val="20"/>
          <w:szCs w:val="20"/>
        </w:rPr>
        <w:tab/>
      </w:r>
      <w:r w:rsidRPr="00CB70A1">
        <w:rPr>
          <w:rFonts w:ascii="Times New Roman" w:hAnsi="Times New Roman"/>
          <w:sz w:val="20"/>
          <w:szCs w:val="20"/>
        </w:rPr>
        <w:tab/>
        <w:t xml:space="preserve">                  А.В. </w:t>
      </w:r>
      <w:proofErr w:type="spellStart"/>
      <w:r w:rsidRPr="00CB70A1">
        <w:rPr>
          <w:rFonts w:ascii="Times New Roman" w:hAnsi="Times New Roman"/>
          <w:sz w:val="20"/>
          <w:szCs w:val="20"/>
        </w:rPr>
        <w:t>Светлаков</w:t>
      </w:r>
      <w:proofErr w:type="spellEnd"/>
    </w:p>
    <w:p w:rsidR="00CB70A1" w:rsidRPr="00CB70A1" w:rsidRDefault="00CB70A1" w:rsidP="00CB70A1">
      <w:pPr>
        <w:spacing w:after="0" w:line="240" w:lineRule="auto"/>
        <w:rPr>
          <w:rFonts w:ascii="Times New Roman" w:hAnsi="Times New Roman"/>
          <w:b/>
          <w:sz w:val="20"/>
          <w:szCs w:val="20"/>
        </w:rPr>
      </w:pPr>
    </w:p>
    <w:p w:rsidR="00CB70A1" w:rsidRPr="00CB70A1" w:rsidRDefault="00CB70A1" w:rsidP="00CB70A1">
      <w:pPr>
        <w:widowControl w:val="0"/>
        <w:autoSpaceDE w:val="0"/>
        <w:autoSpaceDN w:val="0"/>
        <w:adjustRightInd w:val="0"/>
        <w:spacing w:after="0" w:line="240" w:lineRule="auto"/>
        <w:ind w:firstLine="540"/>
        <w:jc w:val="center"/>
        <w:rPr>
          <w:rFonts w:ascii="Times New Roman" w:hAnsi="Times New Roman"/>
          <w:b/>
          <w:sz w:val="20"/>
          <w:szCs w:val="20"/>
        </w:rPr>
      </w:pPr>
      <w:r w:rsidRPr="00CB70A1">
        <w:rPr>
          <w:rFonts w:ascii="Times New Roman" w:hAnsi="Times New Roman"/>
          <w:b/>
          <w:sz w:val="20"/>
          <w:szCs w:val="20"/>
        </w:rPr>
        <w:t xml:space="preserve">Паспорт муниципальной программы </w:t>
      </w:r>
    </w:p>
    <w:p w:rsidR="00CB70A1" w:rsidRPr="00CB70A1" w:rsidRDefault="00CB70A1" w:rsidP="00CB70A1">
      <w:pPr>
        <w:widowControl w:val="0"/>
        <w:autoSpaceDE w:val="0"/>
        <w:autoSpaceDN w:val="0"/>
        <w:adjustRightInd w:val="0"/>
        <w:spacing w:after="0" w:line="240" w:lineRule="auto"/>
        <w:ind w:firstLine="540"/>
        <w:jc w:val="center"/>
        <w:rPr>
          <w:rFonts w:ascii="Times New Roman" w:hAnsi="Times New Roman"/>
          <w:b/>
          <w:sz w:val="20"/>
          <w:szCs w:val="20"/>
        </w:rPr>
      </w:pPr>
    </w:p>
    <w:tbl>
      <w:tblPr>
        <w:tblW w:w="5273" w:type="pct"/>
        <w:tblCellSpacing w:w="0" w:type="dxa"/>
        <w:tblInd w:w="-619"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356"/>
        <w:gridCol w:w="5700"/>
      </w:tblGrid>
      <w:tr w:rsidR="00CB70A1" w:rsidRPr="00CB70A1" w:rsidTr="00CB70A1">
        <w:trPr>
          <w:trHeight w:val="286"/>
          <w:tblCellSpacing w:w="0" w:type="dxa"/>
        </w:trPr>
        <w:tc>
          <w:tcPr>
            <w:tcW w:w="2166" w:type="pct"/>
            <w:tcBorders>
              <w:top w:val="outset" w:sz="6" w:space="0" w:color="auto"/>
              <w:left w:val="outset" w:sz="6" w:space="0" w:color="auto"/>
              <w:bottom w:val="outset" w:sz="6" w:space="0" w:color="auto"/>
              <w:right w:val="outset" w:sz="6" w:space="0" w:color="auto"/>
            </w:tcBorders>
            <w:hideMark/>
          </w:tcPr>
          <w:p w:rsidR="00CB70A1" w:rsidRPr="00CB70A1" w:rsidRDefault="00CB70A1" w:rsidP="00CB70A1">
            <w:pPr>
              <w:spacing w:before="30" w:after="30" w:line="195" w:lineRule="atLeast"/>
              <w:jc w:val="both"/>
              <w:rPr>
                <w:rFonts w:ascii="Times New Roman" w:hAnsi="Times New Roman"/>
                <w:color w:val="332E2D"/>
                <w:spacing w:val="2"/>
                <w:sz w:val="20"/>
                <w:szCs w:val="20"/>
              </w:rPr>
            </w:pPr>
            <w:r w:rsidRPr="00CB70A1">
              <w:rPr>
                <w:rFonts w:ascii="Times New Roman" w:hAnsi="Times New Roman"/>
                <w:color w:val="332E2D"/>
                <w:spacing w:val="2"/>
                <w:sz w:val="20"/>
                <w:szCs w:val="20"/>
              </w:rPr>
              <w:t xml:space="preserve">Наименование  </w:t>
            </w:r>
            <w:proofErr w:type="gramStart"/>
            <w:r w:rsidRPr="00CB70A1">
              <w:rPr>
                <w:rFonts w:ascii="Times New Roman" w:hAnsi="Times New Roman"/>
                <w:color w:val="332E2D"/>
                <w:spacing w:val="2"/>
                <w:sz w:val="20"/>
                <w:szCs w:val="20"/>
              </w:rPr>
              <w:t>муниципальной</w:t>
            </w:r>
            <w:proofErr w:type="gramEnd"/>
            <w:r w:rsidRPr="00CB70A1">
              <w:rPr>
                <w:rFonts w:ascii="Times New Roman" w:hAnsi="Times New Roman"/>
                <w:color w:val="332E2D"/>
                <w:spacing w:val="2"/>
                <w:sz w:val="20"/>
                <w:szCs w:val="20"/>
              </w:rPr>
              <w:t xml:space="preserve">  </w:t>
            </w:r>
          </w:p>
          <w:p w:rsidR="00CB70A1" w:rsidRPr="00CB70A1" w:rsidRDefault="00CB70A1" w:rsidP="00CB70A1">
            <w:pPr>
              <w:spacing w:before="30" w:after="30" w:line="195" w:lineRule="atLeast"/>
              <w:jc w:val="both"/>
              <w:rPr>
                <w:rFonts w:ascii="Times New Roman" w:hAnsi="Times New Roman"/>
                <w:color w:val="332E2D"/>
                <w:spacing w:val="2"/>
                <w:sz w:val="20"/>
                <w:szCs w:val="20"/>
              </w:rPr>
            </w:pPr>
            <w:r w:rsidRPr="00CB70A1">
              <w:rPr>
                <w:rFonts w:ascii="Times New Roman" w:hAnsi="Times New Roman"/>
                <w:color w:val="332E2D"/>
                <w:spacing w:val="2"/>
                <w:sz w:val="20"/>
                <w:szCs w:val="20"/>
              </w:rPr>
              <w:t xml:space="preserve">программы </w:t>
            </w:r>
          </w:p>
        </w:tc>
        <w:tc>
          <w:tcPr>
            <w:tcW w:w="2834" w:type="pct"/>
            <w:tcBorders>
              <w:top w:val="outset" w:sz="6" w:space="0" w:color="auto"/>
              <w:left w:val="outset" w:sz="6" w:space="0" w:color="auto"/>
              <w:bottom w:val="outset" w:sz="6" w:space="0" w:color="auto"/>
              <w:right w:val="outset" w:sz="6" w:space="0" w:color="auto"/>
            </w:tcBorders>
            <w:hideMark/>
          </w:tcPr>
          <w:p w:rsidR="00CB70A1" w:rsidRPr="00CB70A1" w:rsidRDefault="00CB70A1" w:rsidP="00CB70A1">
            <w:pPr>
              <w:widowControl w:val="0"/>
              <w:autoSpaceDE w:val="0"/>
              <w:autoSpaceDN w:val="0"/>
              <w:adjustRightInd w:val="0"/>
              <w:spacing w:after="0" w:line="240" w:lineRule="auto"/>
              <w:jc w:val="both"/>
              <w:rPr>
                <w:rFonts w:ascii="Times New Roman" w:hAnsi="Times New Roman"/>
                <w:sz w:val="20"/>
                <w:szCs w:val="20"/>
              </w:rPr>
            </w:pPr>
            <w:r w:rsidRPr="00CB70A1">
              <w:rPr>
                <w:rFonts w:ascii="Times New Roman" w:hAnsi="Times New Roman"/>
                <w:sz w:val="20"/>
                <w:szCs w:val="20"/>
              </w:rPr>
              <w:t xml:space="preserve">«Развитие молодежной политики в                                    сельском поселении </w:t>
            </w:r>
            <w:proofErr w:type="gramStart"/>
            <w:r w:rsidRPr="00CB70A1">
              <w:rPr>
                <w:rFonts w:ascii="Times New Roman" w:hAnsi="Times New Roman"/>
                <w:sz w:val="20"/>
                <w:szCs w:val="20"/>
              </w:rPr>
              <w:t>Сентябрьский</w:t>
            </w:r>
            <w:proofErr w:type="gramEnd"/>
            <w:r w:rsidRPr="00CB70A1">
              <w:rPr>
                <w:rFonts w:ascii="Times New Roman" w:hAnsi="Times New Roman"/>
                <w:sz w:val="20"/>
                <w:szCs w:val="20"/>
              </w:rPr>
              <w:t xml:space="preserve">  на 2019 - 2025 годы» </w:t>
            </w:r>
          </w:p>
        </w:tc>
      </w:tr>
      <w:tr w:rsidR="00CB70A1" w:rsidRPr="00CB70A1" w:rsidTr="00CB70A1">
        <w:trPr>
          <w:trHeight w:val="21"/>
          <w:tblCellSpacing w:w="0" w:type="dxa"/>
        </w:trPr>
        <w:tc>
          <w:tcPr>
            <w:tcW w:w="2166" w:type="pct"/>
            <w:tcBorders>
              <w:top w:val="outset" w:sz="6" w:space="0" w:color="auto"/>
              <w:left w:val="outset" w:sz="6" w:space="0" w:color="auto"/>
              <w:bottom w:val="outset" w:sz="6" w:space="0" w:color="auto"/>
              <w:right w:val="outset" w:sz="6" w:space="0" w:color="auto"/>
            </w:tcBorders>
            <w:hideMark/>
          </w:tcPr>
          <w:p w:rsidR="00CB70A1" w:rsidRPr="00CB70A1" w:rsidRDefault="00CB70A1" w:rsidP="00CB70A1">
            <w:pPr>
              <w:widowControl w:val="0"/>
              <w:autoSpaceDE w:val="0"/>
              <w:autoSpaceDN w:val="0"/>
              <w:adjustRightInd w:val="0"/>
              <w:spacing w:after="0" w:line="240" w:lineRule="auto"/>
              <w:jc w:val="both"/>
              <w:rPr>
                <w:rFonts w:ascii="Times New Roman" w:hAnsi="Times New Roman"/>
                <w:sz w:val="20"/>
                <w:szCs w:val="20"/>
              </w:rPr>
            </w:pPr>
            <w:r w:rsidRPr="00CB70A1">
              <w:rPr>
                <w:rFonts w:ascii="Times New Roman" w:hAnsi="Times New Roman"/>
                <w:sz w:val="20"/>
                <w:szCs w:val="20"/>
              </w:rPr>
              <w:t>Дата утверждения муниципальной программы</w:t>
            </w:r>
          </w:p>
        </w:tc>
        <w:tc>
          <w:tcPr>
            <w:tcW w:w="2834" w:type="pct"/>
            <w:tcBorders>
              <w:top w:val="outset" w:sz="6" w:space="0" w:color="auto"/>
              <w:left w:val="outset" w:sz="6" w:space="0" w:color="auto"/>
              <w:bottom w:val="outset" w:sz="6" w:space="0" w:color="auto"/>
              <w:right w:val="outset" w:sz="6" w:space="0" w:color="auto"/>
            </w:tcBorders>
          </w:tcPr>
          <w:p w:rsidR="00CB70A1" w:rsidRPr="00CB70A1" w:rsidRDefault="00CB70A1" w:rsidP="00CB70A1">
            <w:pPr>
              <w:spacing w:after="0" w:line="240" w:lineRule="auto"/>
              <w:jc w:val="both"/>
              <w:rPr>
                <w:rFonts w:ascii="Times New Roman" w:hAnsi="Times New Roman"/>
                <w:sz w:val="20"/>
                <w:szCs w:val="20"/>
              </w:rPr>
            </w:pPr>
          </w:p>
        </w:tc>
      </w:tr>
      <w:tr w:rsidR="00CB70A1" w:rsidRPr="00CB70A1" w:rsidTr="00CB70A1">
        <w:trPr>
          <w:trHeight w:val="133"/>
          <w:tblCellSpacing w:w="0" w:type="dxa"/>
        </w:trPr>
        <w:tc>
          <w:tcPr>
            <w:tcW w:w="2166" w:type="pct"/>
            <w:tcBorders>
              <w:top w:val="outset" w:sz="6" w:space="0" w:color="auto"/>
              <w:left w:val="outset" w:sz="6" w:space="0" w:color="auto"/>
              <w:bottom w:val="outset" w:sz="6" w:space="0" w:color="auto"/>
              <w:right w:val="outset" w:sz="6" w:space="0" w:color="auto"/>
            </w:tcBorders>
            <w:vAlign w:val="center"/>
            <w:hideMark/>
          </w:tcPr>
          <w:p w:rsidR="00CB70A1" w:rsidRPr="00CB70A1" w:rsidRDefault="00CB70A1" w:rsidP="00CB70A1">
            <w:pPr>
              <w:spacing w:after="0" w:line="240" w:lineRule="auto"/>
              <w:rPr>
                <w:rFonts w:ascii="Times New Roman" w:hAnsi="Times New Roman"/>
                <w:sz w:val="20"/>
                <w:szCs w:val="20"/>
              </w:rPr>
            </w:pPr>
            <w:r w:rsidRPr="00CB70A1">
              <w:rPr>
                <w:rFonts w:ascii="Times New Roman" w:hAnsi="Times New Roman"/>
                <w:sz w:val="20"/>
                <w:szCs w:val="20"/>
              </w:rPr>
              <w:t xml:space="preserve">Ответственный исполнитель </w:t>
            </w:r>
          </w:p>
          <w:p w:rsidR="00CB70A1" w:rsidRPr="00CB70A1" w:rsidRDefault="00CB70A1" w:rsidP="00CB70A1">
            <w:pPr>
              <w:spacing w:after="0" w:line="240" w:lineRule="auto"/>
              <w:rPr>
                <w:rFonts w:ascii="Times New Roman" w:hAnsi="Times New Roman"/>
                <w:sz w:val="20"/>
                <w:szCs w:val="20"/>
              </w:rPr>
            </w:pPr>
            <w:r w:rsidRPr="00CB70A1">
              <w:rPr>
                <w:rFonts w:ascii="Times New Roman" w:hAnsi="Times New Roman"/>
                <w:sz w:val="20"/>
                <w:szCs w:val="20"/>
              </w:rPr>
              <w:t>муниципальной программы</w:t>
            </w:r>
          </w:p>
        </w:tc>
        <w:tc>
          <w:tcPr>
            <w:tcW w:w="2834" w:type="pct"/>
            <w:tcBorders>
              <w:top w:val="outset" w:sz="6" w:space="0" w:color="auto"/>
              <w:left w:val="outset" w:sz="6" w:space="0" w:color="auto"/>
              <w:bottom w:val="outset" w:sz="6" w:space="0" w:color="auto"/>
              <w:right w:val="outset" w:sz="6" w:space="0" w:color="auto"/>
            </w:tcBorders>
            <w:vAlign w:val="center"/>
            <w:hideMark/>
          </w:tcPr>
          <w:p w:rsidR="00CB70A1" w:rsidRPr="00CB70A1" w:rsidRDefault="00CB70A1" w:rsidP="00CB70A1">
            <w:pPr>
              <w:spacing w:after="0" w:line="240" w:lineRule="auto"/>
              <w:jc w:val="both"/>
              <w:rPr>
                <w:rFonts w:ascii="Times New Roman" w:hAnsi="Times New Roman"/>
                <w:sz w:val="20"/>
                <w:szCs w:val="20"/>
              </w:rPr>
            </w:pPr>
            <w:r w:rsidRPr="00CB70A1">
              <w:rPr>
                <w:rFonts w:ascii="Times New Roman" w:eastAsia="Calibri" w:hAnsi="Times New Roman"/>
                <w:sz w:val="20"/>
                <w:szCs w:val="20"/>
              </w:rPr>
              <w:t xml:space="preserve">Муниципальное учреждение «Администрация сельского поселения </w:t>
            </w:r>
            <w:proofErr w:type="gramStart"/>
            <w:r w:rsidRPr="00CB70A1">
              <w:rPr>
                <w:rFonts w:ascii="Times New Roman" w:eastAsia="Calibri" w:hAnsi="Times New Roman"/>
                <w:sz w:val="20"/>
                <w:szCs w:val="20"/>
              </w:rPr>
              <w:t>Сентябрьский</w:t>
            </w:r>
            <w:proofErr w:type="gramEnd"/>
            <w:r w:rsidRPr="00CB70A1">
              <w:rPr>
                <w:rFonts w:ascii="Times New Roman" w:eastAsia="Calibri" w:hAnsi="Times New Roman"/>
                <w:sz w:val="20"/>
                <w:szCs w:val="20"/>
              </w:rPr>
              <w:t>»</w:t>
            </w:r>
          </w:p>
        </w:tc>
      </w:tr>
      <w:tr w:rsidR="00CB70A1" w:rsidRPr="00CB70A1" w:rsidTr="00CB70A1">
        <w:trPr>
          <w:trHeight w:val="213"/>
          <w:tblCellSpacing w:w="0" w:type="dxa"/>
        </w:trPr>
        <w:tc>
          <w:tcPr>
            <w:tcW w:w="2166" w:type="pct"/>
            <w:tcBorders>
              <w:top w:val="outset" w:sz="6" w:space="0" w:color="auto"/>
              <w:left w:val="outset" w:sz="6" w:space="0" w:color="auto"/>
              <w:bottom w:val="outset" w:sz="6" w:space="0" w:color="auto"/>
              <w:right w:val="outset" w:sz="6" w:space="0" w:color="auto"/>
            </w:tcBorders>
            <w:vAlign w:val="center"/>
            <w:hideMark/>
          </w:tcPr>
          <w:p w:rsidR="00CB70A1" w:rsidRPr="00CB70A1" w:rsidRDefault="00CB70A1" w:rsidP="00CB70A1">
            <w:pPr>
              <w:spacing w:after="0" w:line="240" w:lineRule="auto"/>
              <w:rPr>
                <w:rFonts w:ascii="Times New Roman" w:hAnsi="Times New Roman"/>
                <w:sz w:val="20"/>
                <w:szCs w:val="20"/>
              </w:rPr>
            </w:pPr>
            <w:r w:rsidRPr="00CB70A1">
              <w:rPr>
                <w:rFonts w:ascii="Times New Roman" w:hAnsi="Times New Roman"/>
                <w:sz w:val="20"/>
                <w:szCs w:val="20"/>
              </w:rPr>
              <w:t xml:space="preserve">Соисполнители </w:t>
            </w:r>
            <w:proofErr w:type="gramStart"/>
            <w:r w:rsidRPr="00CB70A1">
              <w:rPr>
                <w:rFonts w:ascii="Times New Roman" w:hAnsi="Times New Roman"/>
                <w:sz w:val="20"/>
                <w:szCs w:val="20"/>
              </w:rPr>
              <w:t>муниципальной</w:t>
            </w:r>
            <w:proofErr w:type="gramEnd"/>
            <w:r w:rsidRPr="00CB70A1">
              <w:rPr>
                <w:rFonts w:ascii="Times New Roman" w:hAnsi="Times New Roman"/>
                <w:sz w:val="20"/>
                <w:szCs w:val="20"/>
              </w:rPr>
              <w:t xml:space="preserve"> </w:t>
            </w:r>
          </w:p>
          <w:p w:rsidR="00CB70A1" w:rsidRPr="00CB70A1" w:rsidRDefault="00CB70A1" w:rsidP="00CB70A1">
            <w:pPr>
              <w:spacing w:after="0" w:line="240" w:lineRule="auto"/>
              <w:rPr>
                <w:rFonts w:ascii="Times New Roman" w:hAnsi="Times New Roman"/>
                <w:sz w:val="20"/>
                <w:szCs w:val="20"/>
              </w:rPr>
            </w:pPr>
            <w:r w:rsidRPr="00CB70A1">
              <w:rPr>
                <w:rFonts w:ascii="Times New Roman" w:hAnsi="Times New Roman"/>
                <w:sz w:val="20"/>
                <w:szCs w:val="20"/>
              </w:rPr>
              <w:t xml:space="preserve">программы </w:t>
            </w:r>
          </w:p>
        </w:tc>
        <w:tc>
          <w:tcPr>
            <w:tcW w:w="2834" w:type="pct"/>
            <w:tcBorders>
              <w:top w:val="outset" w:sz="6" w:space="0" w:color="auto"/>
              <w:left w:val="outset" w:sz="6" w:space="0" w:color="auto"/>
              <w:bottom w:val="outset" w:sz="6" w:space="0" w:color="auto"/>
              <w:right w:val="outset" w:sz="6" w:space="0" w:color="auto"/>
            </w:tcBorders>
            <w:vAlign w:val="center"/>
            <w:hideMark/>
          </w:tcPr>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Муниципальное казенное учреждение «Управление по делам администрации сельского поселения </w:t>
            </w:r>
            <w:proofErr w:type="gramStart"/>
            <w:r w:rsidRPr="00CB70A1">
              <w:rPr>
                <w:rFonts w:ascii="Times New Roman" w:hAnsi="Times New Roman"/>
                <w:sz w:val="20"/>
                <w:szCs w:val="20"/>
              </w:rPr>
              <w:t>Сентябрьский</w:t>
            </w:r>
            <w:proofErr w:type="gramEnd"/>
            <w:r w:rsidRPr="00CB70A1">
              <w:rPr>
                <w:rFonts w:ascii="Times New Roman" w:hAnsi="Times New Roman"/>
                <w:sz w:val="20"/>
                <w:szCs w:val="20"/>
              </w:rPr>
              <w:t>»</w:t>
            </w:r>
          </w:p>
        </w:tc>
      </w:tr>
      <w:tr w:rsidR="00CB70A1" w:rsidRPr="00CB70A1" w:rsidTr="00CB70A1">
        <w:trPr>
          <w:trHeight w:val="408"/>
          <w:tblCellSpacing w:w="0" w:type="dxa"/>
        </w:trPr>
        <w:tc>
          <w:tcPr>
            <w:tcW w:w="2166" w:type="pct"/>
            <w:tcBorders>
              <w:top w:val="outset" w:sz="6" w:space="0" w:color="auto"/>
              <w:left w:val="outset" w:sz="6" w:space="0" w:color="auto"/>
              <w:bottom w:val="outset" w:sz="6" w:space="0" w:color="auto"/>
              <w:right w:val="outset" w:sz="6" w:space="0" w:color="auto"/>
            </w:tcBorders>
            <w:hideMark/>
          </w:tcPr>
          <w:p w:rsidR="00CB70A1" w:rsidRPr="00CB70A1" w:rsidRDefault="00CB70A1" w:rsidP="00CB70A1">
            <w:pPr>
              <w:autoSpaceDE w:val="0"/>
              <w:autoSpaceDN w:val="0"/>
              <w:adjustRightInd w:val="0"/>
              <w:spacing w:after="0" w:line="240" w:lineRule="auto"/>
              <w:jc w:val="both"/>
              <w:rPr>
                <w:rFonts w:ascii="Times New Roman" w:hAnsi="Times New Roman"/>
                <w:sz w:val="20"/>
                <w:szCs w:val="20"/>
              </w:rPr>
            </w:pPr>
            <w:r w:rsidRPr="00CB70A1">
              <w:rPr>
                <w:rFonts w:ascii="Times New Roman" w:hAnsi="Times New Roman"/>
                <w:sz w:val="20"/>
                <w:szCs w:val="20"/>
              </w:rPr>
              <w:t xml:space="preserve">Цель муниципальной программы  </w:t>
            </w:r>
          </w:p>
        </w:tc>
        <w:tc>
          <w:tcPr>
            <w:tcW w:w="2834" w:type="pct"/>
            <w:tcBorders>
              <w:top w:val="outset" w:sz="6" w:space="0" w:color="auto"/>
              <w:left w:val="outset" w:sz="6" w:space="0" w:color="auto"/>
              <w:bottom w:val="outset" w:sz="6" w:space="0" w:color="auto"/>
              <w:right w:val="outset" w:sz="6" w:space="0" w:color="auto"/>
            </w:tcBorders>
            <w:hideMark/>
          </w:tcPr>
          <w:p w:rsidR="00CB70A1" w:rsidRPr="00CB70A1" w:rsidRDefault="00CB70A1" w:rsidP="00CB70A1">
            <w:pPr>
              <w:tabs>
                <w:tab w:val="left" w:pos="335"/>
              </w:tabs>
              <w:autoSpaceDE w:val="0"/>
              <w:autoSpaceDN w:val="0"/>
              <w:adjustRightInd w:val="0"/>
              <w:spacing w:after="0" w:line="240" w:lineRule="auto"/>
              <w:jc w:val="both"/>
              <w:rPr>
                <w:rFonts w:ascii="Times New Roman" w:hAnsi="Times New Roman"/>
                <w:sz w:val="20"/>
                <w:szCs w:val="20"/>
              </w:rPr>
            </w:pPr>
            <w:r w:rsidRPr="00CB70A1">
              <w:rPr>
                <w:rFonts w:ascii="Times New Roman" w:hAnsi="Times New Roman"/>
                <w:sz w:val="20"/>
                <w:szCs w:val="20"/>
              </w:rPr>
              <w:t>Развитие благоприятных условий для                           включения молодежи, как активного субъекта общественных отношений, в процессы социально-экономического, общественно-политического, культурного развития сельского поселения.</w:t>
            </w:r>
          </w:p>
        </w:tc>
      </w:tr>
      <w:tr w:rsidR="00CB70A1" w:rsidRPr="00CB70A1" w:rsidTr="00CB70A1">
        <w:trPr>
          <w:trHeight w:val="2153"/>
          <w:tblCellSpacing w:w="0" w:type="dxa"/>
        </w:trPr>
        <w:tc>
          <w:tcPr>
            <w:tcW w:w="2166" w:type="pct"/>
            <w:tcBorders>
              <w:top w:val="outset" w:sz="6" w:space="0" w:color="auto"/>
              <w:left w:val="outset" w:sz="6" w:space="0" w:color="auto"/>
              <w:bottom w:val="outset" w:sz="6" w:space="0" w:color="auto"/>
              <w:right w:val="outset" w:sz="6" w:space="0" w:color="auto"/>
            </w:tcBorders>
            <w:hideMark/>
          </w:tcPr>
          <w:p w:rsidR="00CB70A1" w:rsidRPr="00CB70A1" w:rsidRDefault="00CB70A1" w:rsidP="00CB70A1">
            <w:pPr>
              <w:autoSpaceDE w:val="0"/>
              <w:autoSpaceDN w:val="0"/>
              <w:adjustRightInd w:val="0"/>
              <w:spacing w:after="0" w:line="240" w:lineRule="auto"/>
              <w:jc w:val="both"/>
              <w:rPr>
                <w:rFonts w:ascii="Times New Roman" w:hAnsi="Times New Roman"/>
                <w:sz w:val="20"/>
                <w:szCs w:val="20"/>
              </w:rPr>
            </w:pPr>
            <w:r w:rsidRPr="00CB70A1">
              <w:rPr>
                <w:rFonts w:ascii="Times New Roman" w:hAnsi="Times New Roman"/>
                <w:sz w:val="20"/>
                <w:szCs w:val="20"/>
              </w:rPr>
              <w:t>Задачи муниципальной программы</w:t>
            </w:r>
          </w:p>
        </w:tc>
        <w:tc>
          <w:tcPr>
            <w:tcW w:w="2834" w:type="pct"/>
            <w:tcBorders>
              <w:top w:val="outset" w:sz="6" w:space="0" w:color="auto"/>
              <w:left w:val="outset" w:sz="6" w:space="0" w:color="auto"/>
              <w:bottom w:val="outset" w:sz="6" w:space="0" w:color="auto"/>
              <w:right w:val="outset" w:sz="6" w:space="0" w:color="auto"/>
            </w:tcBorders>
            <w:hideMark/>
          </w:tcPr>
          <w:p w:rsidR="00CB70A1" w:rsidRPr="00CB70A1" w:rsidRDefault="00CB70A1" w:rsidP="00AF38B4">
            <w:pPr>
              <w:numPr>
                <w:ilvl w:val="0"/>
                <w:numId w:val="36"/>
              </w:numPr>
              <w:tabs>
                <w:tab w:val="left" w:pos="335"/>
              </w:tabs>
              <w:spacing w:after="0" w:line="240" w:lineRule="auto"/>
              <w:ind w:left="52" w:firstLine="0"/>
              <w:contextualSpacing/>
              <w:jc w:val="both"/>
              <w:rPr>
                <w:rFonts w:ascii="Times New Roman" w:hAnsi="Times New Roman"/>
                <w:sz w:val="20"/>
                <w:szCs w:val="20"/>
              </w:rPr>
            </w:pPr>
            <w:r w:rsidRPr="00CB70A1">
              <w:rPr>
                <w:rFonts w:ascii="Times New Roman" w:hAnsi="Times New Roman"/>
                <w:sz w:val="20"/>
                <w:szCs w:val="20"/>
              </w:rPr>
              <w:t>Вовлечение молодежи и молодых семей в социально активную деятельность, создание системы выявления и продвижения инициативной, и талантливой молодежи, взаимодействие и создание условий для развития детских и молодежных общественных организаций, и объединений, формирование механизмов поддержки и реабилитации молодежи, находящейся в трудной жизненной ситуации.</w:t>
            </w:r>
          </w:p>
          <w:p w:rsidR="00CB70A1" w:rsidRPr="00CB70A1" w:rsidRDefault="00CB70A1" w:rsidP="00AF38B4">
            <w:pPr>
              <w:numPr>
                <w:ilvl w:val="0"/>
                <w:numId w:val="36"/>
              </w:numPr>
              <w:tabs>
                <w:tab w:val="left" w:pos="335"/>
              </w:tabs>
              <w:spacing w:after="0" w:line="240" w:lineRule="auto"/>
              <w:ind w:left="52" w:firstLine="0"/>
              <w:contextualSpacing/>
              <w:jc w:val="both"/>
              <w:rPr>
                <w:rFonts w:ascii="Times New Roman" w:hAnsi="Times New Roman"/>
                <w:sz w:val="20"/>
                <w:szCs w:val="20"/>
              </w:rPr>
            </w:pPr>
            <w:r w:rsidRPr="00CB70A1">
              <w:rPr>
                <w:rFonts w:ascii="Times New Roman" w:hAnsi="Times New Roman"/>
                <w:sz w:val="20"/>
                <w:szCs w:val="20"/>
              </w:rPr>
              <w:t>Содействие в физическом развитии и оздоровлении молодежи.</w:t>
            </w:r>
          </w:p>
          <w:p w:rsidR="00CB70A1" w:rsidRPr="00CB70A1" w:rsidRDefault="00CB70A1" w:rsidP="00AF38B4">
            <w:pPr>
              <w:numPr>
                <w:ilvl w:val="0"/>
                <w:numId w:val="36"/>
              </w:numPr>
              <w:tabs>
                <w:tab w:val="left" w:pos="335"/>
              </w:tabs>
              <w:spacing w:after="0" w:line="240" w:lineRule="auto"/>
              <w:ind w:left="52" w:firstLine="0"/>
              <w:contextualSpacing/>
              <w:jc w:val="both"/>
              <w:rPr>
                <w:rFonts w:ascii="Times New Roman" w:hAnsi="Times New Roman"/>
                <w:sz w:val="20"/>
                <w:szCs w:val="20"/>
              </w:rPr>
            </w:pPr>
            <w:r w:rsidRPr="00CB70A1">
              <w:rPr>
                <w:rFonts w:ascii="Times New Roman" w:hAnsi="Times New Roman"/>
                <w:sz w:val="20"/>
                <w:szCs w:val="20"/>
              </w:rPr>
              <w:t>Создание условий для развития гражданск</w:t>
            </w:r>
            <w:proofErr w:type="gramStart"/>
            <w:r w:rsidRPr="00CB70A1">
              <w:rPr>
                <w:rFonts w:ascii="Times New Roman" w:hAnsi="Times New Roman"/>
                <w:sz w:val="20"/>
                <w:szCs w:val="20"/>
              </w:rPr>
              <w:t>о-</w:t>
            </w:r>
            <w:proofErr w:type="gramEnd"/>
            <w:r w:rsidRPr="00CB70A1">
              <w:rPr>
                <w:rFonts w:ascii="Times New Roman" w:hAnsi="Times New Roman"/>
                <w:sz w:val="20"/>
                <w:szCs w:val="20"/>
              </w:rPr>
              <w:t xml:space="preserve">, военно-патриотических качеств молодежи. Формирование политико-правовой культуры молодых людей.  </w:t>
            </w:r>
          </w:p>
        </w:tc>
      </w:tr>
      <w:tr w:rsidR="00CB70A1" w:rsidRPr="00CB70A1" w:rsidTr="00CB70A1">
        <w:trPr>
          <w:trHeight w:val="21"/>
          <w:tblCellSpacing w:w="0" w:type="dxa"/>
        </w:trPr>
        <w:tc>
          <w:tcPr>
            <w:tcW w:w="2166" w:type="pct"/>
            <w:tcBorders>
              <w:top w:val="outset" w:sz="6" w:space="0" w:color="auto"/>
              <w:left w:val="outset" w:sz="6" w:space="0" w:color="auto"/>
              <w:bottom w:val="outset" w:sz="6" w:space="0" w:color="auto"/>
              <w:right w:val="outset" w:sz="6" w:space="0" w:color="auto"/>
            </w:tcBorders>
          </w:tcPr>
          <w:p w:rsidR="00CB70A1" w:rsidRPr="00CB70A1" w:rsidRDefault="00CB70A1" w:rsidP="00CB70A1">
            <w:pPr>
              <w:spacing w:before="30" w:after="30" w:line="210" w:lineRule="atLeast"/>
              <w:jc w:val="both"/>
              <w:rPr>
                <w:rFonts w:ascii="Times New Roman" w:hAnsi="Times New Roman"/>
                <w:color w:val="332E2D"/>
                <w:spacing w:val="2"/>
                <w:sz w:val="20"/>
                <w:szCs w:val="20"/>
              </w:rPr>
            </w:pPr>
            <w:r w:rsidRPr="00CB70A1">
              <w:rPr>
                <w:rFonts w:ascii="Times New Roman" w:hAnsi="Times New Roman"/>
                <w:spacing w:val="2"/>
                <w:sz w:val="20"/>
                <w:szCs w:val="20"/>
              </w:rPr>
              <w:t xml:space="preserve">Подпрограммы </w:t>
            </w:r>
          </w:p>
          <w:p w:rsidR="00CB70A1" w:rsidRPr="00CB70A1" w:rsidRDefault="00CB70A1" w:rsidP="00CB70A1">
            <w:pPr>
              <w:spacing w:before="30" w:after="30" w:line="210" w:lineRule="atLeast"/>
              <w:jc w:val="both"/>
              <w:rPr>
                <w:rFonts w:ascii="Times New Roman" w:hAnsi="Times New Roman"/>
                <w:color w:val="332E2D"/>
                <w:spacing w:val="2"/>
                <w:sz w:val="20"/>
                <w:szCs w:val="20"/>
              </w:rPr>
            </w:pPr>
          </w:p>
        </w:tc>
        <w:tc>
          <w:tcPr>
            <w:tcW w:w="2834" w:type="pct"/>
            <w:tcBorders>
              <w:top w:val="outset" w:sz="6" w:space="0" w:color="auto"/>
              <w:left w:val="outset" w:sz="6" w:space="0" w:color="auto"/>
              <w:bottom w:val="outset" w:sz="6" w:space="0" w:color="auto"/>
              <w:right w:val="outset" w:sz="6" w:space="0" w:color="auto"/>
            </w:tcBorders>
            <w:hideMark/>
          </w:tcPr>
          <w:p w:rsidR="00CB70A1" w:rsidRPr="00CB70A1" w:rsidRDefault="00CB70A1" w:rsidP="00CB70A1">
            <w:pPr>
              <w:spacing w:after="0" w:line="240" w:lineRule="auto"/>
              <w:jc w:val="both"/>
              <w:rPr>
                <w:rFonts w:ascii="Times New Roman" w:eastAsia="Calibri" w:hAnsi="Times New Roman"/>
                <w:sz w:val="20"/>
                <w:szCs w:val="20"/>
                <w:shd w:val="clear" w:color="auto" w:fill="FFFFFF"/>
                <w:lang w:eastAsia="en-US"/>
              </w:rPr>
            </w:pPr>
            <w:r w:rsidRPr="00CB70A1">
              <w:rPr>
                <w:rFonts w:ascii="Times New Roman" w:hAnsi="Times New Roman"/>
                <w:sz w:val="20"/>
                <w:szCs w:val="20"/>
              </w:rPr>
              <w:t>нет</w:t>
            </w:r>
          </w:p>
        </w:tc>
      </w:tr>
      <w:tr w:rsidR="00CB70A1" w:rsidRPr="00CB70A1" w:rsidTr="00CB70A1">
        <w:trPr>
          <w:trHeight w:val="1765"/>
          <w:tblCellSpacing w:w="0" w:type="dxa"/>
        </w:trPr>
        <w:tc>
          <w:tcPr>
            <w:tcW w:w="2166" w:type="pct"/>
            <w:tcBorders>
              <w:top w:val="outset" w:sz="6" w:space="0" w:color="auto"/>
              <w:left w:val="outset" w:sz="6" w:space="0" w:color="auto"/>
              <w:bottom w:val="outset" w:sz="6" w:space="0" w:color="auto"/>
              <w:right w:val="outset" w:sz="6" w:space="0" w:color="auto"/>
            </w:tcBorders>
            <w:hideMark/>
          </w:tcPr>
          <w:p w:rsidR="00CB70A1" w:rsidRPr="00CB70A1" w:rsidRDefault="00CB70A1" w:rsidP="00CB70A1">
            <w:pPr>
              <w:autoSpaceDE w:val="0"/>
              <w:autoSpaceDN w:val="0"/>
              <w:adjustRightInd w:val="0"/>
              <w:spacing w:after="0" w:line="240" w:lineRule="auto"/>
              <w:jc w:val="both"/>
              <w:rPr>
                <w:rFonts w:ascii="Times New Roman" w:hAnsi="Times New Roman"/>
                <w:sz w:val="20"/>
                <w:szCs w:val="20"/>
              </w:rPr>
            </w:pPr>
            <w:r w:rsidRPr="00CB70A1">
              <w:rPr>
                <w:rFonts w:ascii="Times New Roman" w:hAnsi="Times New Roman"/>
                <w:sz w:val="20"/>
                <w:szCs w:val="20"/>
              </w:rPr>
              <w:t>Целевые показатели</w:t>
            </w:r>
          </w:p>
          <w:p w:rsidR="00CB70A1" w:rsidRPr="00CB70A1" w:rsidRDefault="00CB70A1" w:rsidP="00CB70A1">
            <w:pPr>
              <w:autoSpaceDE w:val="0"/>
              <w:autoSpaceDN w:val="0"/>
              <w:adjustRightInd w:val="0"/>
              <w:spacing w:after="0" w:line="240" w:lineRule="auto"/>
              <w:jc w:val="both"/>
              <w:rPr>
                <w:rFonts w:ascii="Times New Roman" w:hAnsi="Times New Roman"/>
                <w:sz w:val="20"/>
                <w:szCs w:val="20"/>
              </w:rPr>
            </w:pPr>
            <w:r w:rsidRPr="00CB70A1">
              <w:rPr>
                <w:rFonts w:ascii="Times New Roman" w:hAnsi="Times New Roman"/>
                <w:sz w:val="20"/>
                <w:szCs w:val="20"/>
              </w:rPr>
              <w:t>муниципальной программы</w:t>
            </w:r>
          </w:p>
        </w:tc>
        <w:tc>
          <w:tcPr>
            <w:tcW w:w="2834" w:type="pct"/>
            <w:tcBorders>
              <w:top w:val="outset" w:sz="6" w:space="0" w:color="auto"/>
              <w:left w:val="outset" w:sz="6" w:space="0" w:color="auto"/>
              <w:bottom w:val="outset" w:sz="6" w:space="0" w:color="auto"/>
              <w:right w:val="outset" w:sz="6" w:space="0" w:color="auto"/>
            </w:tcBorders>
          </w:tcPr>
          <w:p w:rsidR="00CB70A1" w:rsidRPr="00CB70A1" w:rsidRDefault="00CB70A1" w:rsidP="00AF38B4">
            <w:pPr>
              <w:numPr>
                <w:ilvl w:val="0"/>
                <w:numId w:val="29"/>
              </w:numPr>
              <w:tabs>
                <w:tab w:val="left" w:pos="245"/>
              </w:tabs>
              <w:spacing w:before="30" w:after="30" w:line="210" w:lineRule="atLeast"/>
              <w:ind w:left="91"/>
              <w:jc w:val="both"/>
              <w:rPr>
                <w:rFonts w:ascii="Times New Roman" w:hAnsi="Times New Roman"/>
                <w:spacing w:val="2"/>
                <w:sz w:val="20"/>
                <w:szCs w:val="20"/>
              </w:rPr>
            </w:pPr>
            <w:r w:rsidRPr="00CB70A1">
              <w:rPr>
                <w:rFonts w:ascii="Times New Roman" w:hAnsi="Times New Roman"/>
                <w:spacing w:val="2"/>
                <w:sz w:val="20"/>
                <w:szCs w:val="20"/>
              </w:rPr>
              <w:t>Количество молодежи, вовлеченной в социальную активную деятельность.</w:t>
            </w:r>
          </w:p>
          <w:p w:rsidR="00CB70A1" w:rsidRPr="00CB70A1" w:rsidRDefault="00CB70A1" w:rsidP="00AF38B4">
            <w:pPr>
              <w:numPr>
                <w:ilvl w:val="0"/>
                <w:numId w:val="29"/>
              </w:numPr>
              <w:tabs>
                <w:tab w:val="left" w:pos="245"/>
              </w:tabs>
              <w:spacing w:before="30" w:after="30" w:line="210" w:lineRule="atLeast"/>
              <w:ind w:left="91"/>
              <w:jc w:val="both"/>
              <w:rPr>
                <w:rFonts w:ascii="Times New Roman" w:hAnsi="Times New Roman"/>
                <w:spacing w:val="2"/>
                <w:sz w:val="20"/>
                <w:szCs w:val="20"/>
              </w:rPr>
            </w:pPr>
            <w:r w:rsidRPr="00CB70A1">
              <w:rPr>
                <w:rFonts w:ascii="Times New Roman" w:hAnsi="Times New Roman"/>
                <w:spacing w:val="2"/>
                <w:sz w:val="20"/>
                <w:szCs w:val="20"/>
              </w:rPr>
              <w:t>Количество молодежи, участвующей в мероприятиях, направленных на физическое развитие и оздоровление молодежи.</w:t>
            </w:r>
          </w:p>
          <w:p w:rsidR="00CB70A1" w:rsidRPr="00CB70A1" w:rsidRDefault="00CB70A1" w:rsidP="00AF38B4">
            <w:pPr>
              <w:numPr>
                <w:ilvl w:val="0"/>
                <w:numId w:val="29"/>
              </w:numPr>
              <w:tabs>
                <w:tab w:val="left" w:pos="245"/>
              </w:tabs>
              <w:spacing w:before="30" w:after="30" w:line="210" w:lineRule="atLeast"/>
              <w:ind w:left="91"/>
              <w:jc w:val="both"/>
              <w:rPr>
                <w:rFonts w:ascii="Times New Roman" w:hAnsi="Times New Roman"/>
                <w:spacing w:val="2"/>
                <w:sz w:val="20"/>
                <w:szCs w:val="20"/>
              </w:rPr>
            </w:pPr>
            <w:r w:rsidRPr="00CB70A1">
              <w:rPr>
                <w:rFonts w:ascii="Times New Roman" w:hAnsi="Times New Roman"/>
                <w:spacing w:val="2"/>
                <w:sz w:val="20"/>
                <w:szCs w:val="20"/>
              </w:rPr>
              <w:t>Количество молодежи, участвующей в мероприятиях гражданск</w:t>
            </w:r>
            <w:proofErr w:type="gramStart"/>
            <w:r w:rsidRPr="00CB70A1">
              <w:rPr>
                <w:rFonts w:ascii="Times New Roman" w:hAnsi="Times New Roman"/>
                <w:spacing w:val="2"/>
                <w:sz w:val="20"/>
                <w:szCs w:val="20"/>
              </w:rPr>
              <w:t>о-</w:t>
            </w:r>
            <w:proofErr w:type="gramEnd"/>
            <w:r w:rsidRPr="00CB70A1">
              <w:rPr>
                <w:rFonts w:ascii="Times New Roman" w:hAnsi="Times New Roman"/>
                <w:spacing w:val="2"/>
                <w:sz w:val="20"/>
                <w:szCs w:val="20"/>
              </w:rPr>
              <w:t>, военно-патриотической направленности. Количество молодежи, участвующей в мероприятиях.</w:t>
            </w:r>
          </w:p>
          <w:p w:rsidR="00CB70A1" w:rsidRPr="00CB70A1" w:rsidRDefault="00CB70A1" w:rsidP="00CB70A1">
            <w:pPr>
              <w:tabs>
                <w:tab w:val="left" w:pos="245"/>
              </w:tabs>
              <w:spacing w:before="30" w:after="30" w:line="210" w:lineRule="atLeast"/>
              <w:ind w:left="-269"/>
              <w:jc w:val="both"/>
              <w:rPr>
                <w:rFonts w:ascii="Times New Roman" w:hAnsi="Times New Roman"/>
                <w:spacing w:val="2"/>
                <w:sz w:val="20"/>
                <w:szCs w:val="20"/>
              </w:rPr>
            </w:pPr>
          </w:p>
        </w:tc>
      </w:tr>
      <w:tr w:rsidR="00CB70A1" w:rsidRPr="00CB70A1" w:rsidTr="00CB70A1">
        <w:trPr>
          <w:trHeight w:val="326"/>
          <w:tblCellSpacing w:w="0" w:type="dxa"/>
        </w:trPr>
        <w:tc>
          <w:tcPr>
            <w:tcW w:w="2166" w:type="pct"/>
            <w:tcBorders>
              <w:top w:val="outset" w:sz="6" w:space="0" w:color="auto"/>
              <w:left w:val="outset" w:sz="6" w:space="0" w:color="auto"/>
              <w:bottom w:val="outset" w:sz="6" w:space="0" w:color="auto"/>
              <w:right w:val="outset" w:sz="6" w:space="0" w:color="auto"/>
            </w:tcBorders>
            <w:hideMark/>
          </w:tcPr>
          <w:p w:rsidR="00CB70A1" w:rsidRPr="00CB70A1" w:rsidRDefault="00CB70A1" w:rsidP="00CB70A1">
            <w:pPr>
              <w:autoSpaceDE w:val="0"/>
              <w:autoSpaceDN w:val="0"/>
              <w:adjustRightInd w:val="0"/>
              <w:spacing w:after="0" w:line="240" w:lineRule="auto"/>
              <w:jc w:val="both"/>
              <w:rPr>
                <w:rFonts w:ascii="Times New Roman" w:hAnsi="Times New Roman"/>
                <w:sz w:val="20"/>
                <w:szCs w:val="20"/>
              </w:rPr>
            </w:pPr>
            <w:r w:rsidRPr="00CB70A1">
              <w:rPr>
                <w:rFonts w:ascii="Times New Roman" w:hAnsi="Times New Roman"/>
                <w:sz w:val="20"/>
                <w:szCs w:val="20"/>
              </w:rPr>
              <w:lastRenderedPageBreak/>
              <w:t xml:space="preserve">Сроки реализации </w:t>
            </w:r>
          </w:p>
          <w:p w:rsidR="00CB70A1" w:rsidRPr="00CB70A1" w:rsidRDefault="00CB70A1" w:rsidP="00CB70A1">
            <w:pPr>
              <w:autoSpaceDE w:val="0"/>
              <w:autoSpaceDN w:val="0"/>
              <w:adjustRightInd w:val="0"/>
              <w:spacing w:after="0" w:line="240" w:lineRule="auto"/>
              <w:jc w:val="both"/>
              <w:rPr>
                <w:rFonts w:ascii="Times New Roman" w:hAnsi="Times New Roman"/>
                <w:sz w:val="20"/>
                <w:szCs w:val="20"/>
              </w:rPr>
            </w:pPr>
            <w:r w:rsidRPr="00CB70A1">
              <w:rPr>
                <w:rFonts w:ascii="Times New Roman" w:hAnsi="Times New Roman"/>
                <w:sz w:val="20"/>
                <w:szCs w:val="20"/>
              </w:rPr>
              <w:t xml:space="preserve">муниципальной программы               </w:t>
            </w:r>
          </w:p>
        </w:tc>
        <w:tc>
          <w:tcPr>
            <w:tcW w:w="2834" w:type="pct"/>
            <w:tcBorders>
              <w:top w:val="outset" w:sz="6" w:space="0" w:color="auto"/>
              <w:left w:val="outset" w:sz="6" w:space="0" w:color="auto"/>
              <w:bottom w:val="outset" w:sz="6" w:space="0" w:color="auto"/>
              <w:right w:val="outset" w:sz="6" w:space="0" w:color="auto"/>
            </w:tcBorders>
            <w:hideMark/>
          </w:tcPr>
          <w:p w:rsidR="00CB70A1" w:rsidRPr="00CB70A1" w:rsidRDefault="00CB70A1" w:rsidP="00CB70A1">
            <w:pPr>
              <w:tabs>
                <w:tab w:val="left" w:pos="3828"/>
              </w:tabs>
              <w:autoSpaceDE w:val="0"/>
              <w:autoSpaceDN w:val="0"/>
              <w:adjustRightInd w:val="0"/>
              <w:spacing w:after="0" w:line="240" w:lineRule="auto"/>
              <w:jc w:val="both"/>
              <w:rPr>
                <w:rFonts w:ascii="Times New Roman" w:hAnsi="Times New Roman"/>
                <w:sz w:val="20"/>
                <w:szCs w:val="20"/>
              </w:rPr>
            </w:pPr>
            <w:r w:rsidRPr="00CB70A1">
              <w:rPr>
                <w:rFonts w:ascii="Times New Roman" w:hAnsi="Times New Roman"/>
                <w:sz w:val="20"/>
                <w:szCs w:val="20"/>
              </w:rPr>
              <w:t>2019-2025 годы</w:t>
            </w:r>
          </w:p>
        </w:tc>
      </w:tr>
      <w:tr w:rsidR="00CB70A1" w:rsidRPr="00CB70A1" w:rsidTr="00CB70A1">
        <w:trPr>
          <w:trHeight w:val="11022"/>
          <w:tblCellSpacing w:w="0" w:type="dxa"/>
        </w:trPr>
        <w:tc>
          <w:tcPr>
            <w:tcW w:w="2166" w:type="pct"/>
            <w:tcBorders>
              <w:top w:val="outset" w:sz="6" w:space="0" w:color="auto"/>
              <w:left w:val="outset" w:sz="6" w:space="0" w:color="auto"/>
              <w:bottom w:val="outset" w:sz="6" w:space="0" w:color="auto"/>
              <w:right w:val="outset" w:sz="6" w:space="0" w:color="auto"/>
            </w:tcBorders>
            <w:hideMark/>
          </w:tcPr>
          <w:p w:rsidR="00CB70A1" w:rsidRPr="00CB70A1" w:rsidRDefault="00CB70A1" w:rsidP="00CB70A1">
            <w:pPr>
              <w:autoSpaceDE w:val="0"/>
              <w:autoSpaceDN w:val="0"/>
              <w:adjustRightInd w:val="0"/>
              <w:spacing w:after="0" w:line="240" w:lineRule="auto"/>
              <w:jc w:val="both"/>
              <w:rPr>
                <w:rFonts w:ascii="Times New Roman" w:hAnsi="Times New Roman"/>
                <w:sz w:val="20"/>
                <w:szCs w:val="20"/>
              </w:rPr>
            </w:pPr>
            <w:r w:rsidRPr="00CB70A1">
              <w:rPr>
                <w:rFonts w:ascii="Times New Roman" w:hAnsi="Times New Roman"/>
                <w:sz w:val="20"/>
                <w:szCs w:val="20"/>
              </w:rPr>
              <w:t>Финансовое обеспечение муниципальной программы</w:t>
            </w:r>
            <w:r w:rsidRPr="00CB70A1">
              <w:rPr>
                <w:rFonts w:ascii="Times New Roman" w:hAnsi="Times New Roman"/>
                <w:sz w:val="20"/>
                <w:szCs w:val="20"/>
              </w:rPr>
              <w:tab/>
            </w:r>
          </w:p>
        </w:tc>
        <w:tc>
          <w:tcPr>
            <w:tcW w:w="2834" w:type="pct"/>
            <w:tcBorders>
              <w:top w:val="outset" w:sz="6" w:space="0" w:color="auto"/>
              <w:left w:val="outset" w:sz="6" w:space="0" w:color="auto"/>
              <w:bottom w:val="outset" w:sz="6" w:space="0" w:color="auto"/>
              <w:right w:val="outset" w:sz="6" w:space="0" w:color="auto"/>
            </w:tcBorders>
            <w:hideMark/>
          </w:tcPr>
          <w:p w:rsidR="00CB70A1" w:rsidRPr="00CB70A1" w:rsidRDefault="00CB70A1" w:rsidP="00CB70A1">
            <w:pPr>
              <w:autoSpaceDE w:val="0"/>
              <w:autoSpaceDN w:val="0"/>
              <w:adjustRightInd w:val="0"/>
              <w:spacing w:after="0" w:line="240" w:lineRule="auto"/>
              <w:jc w:val="both"/>
              <w:rPr>
                <w:rFonts w:ascii="Times New Roman" w:hAnsi="Times New Roman"/>
                <w:sz w:val="20"/>
                <w:szCs w:val="20"/>
              </w:rPr>
            </w:pPr>
            <w:r w:rsidRPr="00CB70A1">
              <w:rPr>
                <w:rFonts w:ascii="Times New Roman" w:hAnsi="Times New Roman"/>
                <w:sz w:val="20"/>
                <w:szCs w:val="20"/>
              </w:rPr>
              <w:t>Общий объем финансирования муниципальной программы 700,00000 тыс. рублей, в том числе:</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2019 год – </w:t>
            </w:r>
            <w:r w:rsidRPr="00CB70A1">
              <w:rPr>
                <w:rFonts w:ascii="Times New Roman" w:hAnsi="Times New Roman"/>
                <w:bCs/>
                <w:sz w:val="20"/>
                <w:szCs w:val="20"/>
              </w:rPr>
              <w:t>100,00000</w:t>
            </w:r>
            <w:r w:rsidRPr="00CB70A1">
              <w:rPr>
                <w:rFonts w:ascii="Times New Roman" w:hAnsi="Times New Roman"/>
                <w:sz w:val="20"/>
                <w:szCs w:val="20"/>
              </w:rPr>
              <w:t xml:space="preserve">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2020 год – </w:t>
            </w:r>
            <w:r w:rsidRPr="00CB70A1">
              <w:rPr>
                <w:rFonts w:ascii="Times New Roman" w:hAnsi="Times New Roman"/>
                <w:bCs/>
                <w:sz w:val="20"/>
                <w:szCs w:val="20"/>
              </w:rPr>
              <w:t>100,00000</w:t>
            </w:r>
            <w:r w:rsidRPr="00CB70A1">
              <w:rPr>
                <w:rFonts w:ascii="Times New Roman" w:hAnsi="Times New Roman"/>
                <w:sz w:val="20"/>
                <w:szCs w:val="20"/>
              </w:rPr>
              <w:t xml:space="preserve">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2021 год – </w:t>
            </w:r>
            <w:r w:rsidRPr="00CB70A1">
              <w:rPr>
                <w:rFonts w:ascii="Times New Roman" w:hAnsi="Times New Roman"/>
                <w:bCs/>
                <w:sz w:val="20"/>
                <w:szCs w:val="20"/>
              </w:rPr>
              <w:t>100,00000</w:t>
            </w:r>
            <w:r w:rsidRPr="00CB70A1">
              <w:rPr>
                <w:rFonts w:ascii="Times New Roman" w:hAnsi="Times New Roman"/>
                <w:sz w:val="20"/>
                <w:szCs w:val="20"/>
              </w:rPr>
              <w:t xml:space="preserve">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2022 год – </w:t>
            </w:r>
            <w:r w:rsidRPr="00CB70A1">
              <w:rPr>
                <w:rFonts w:ascii="Times New Roman" w:hAnsi="Times New Roman"/>
                <w:bCs/>
                <w:sz w:val="20"/>
                <w:szCs w:val="20"/>
              </w:rPr>
              <w:t>100,00000</w:t>
            </w:r>
            <w:r w:rsidRPr="00CB70A1">
              <w:rPr>
                <w:rFonts w:ascii="Times New Roman" w:hAnsi="Times New Roman"/>
                <w:sz w:val="20"/>
                <w:szCs w:val="20"/>
              </w:rPr>
              <w:t xml:space="preserve">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2023 год – </w:t>
            </w:r>
            <w:r w:rsidRPr="00CB70A1">
              <w:rPr>
                <w:rFonts w:ascii="Times New Roman" w:hAnsi="Times New Roman"/>
                <w:bCs/>
                <w:sz w:val="20"/>
                <w:szCs w:val="20"/>
              </w:rPr>
              <w:t>100,00000</w:t>
            </w:r>
            <w:r w:rsidRPr="00CB70A1">
              <w:rPr>
                <w:rFonts w:ascii="Times New Roman" w:hAnsi="Times New Roman"/>
                <w:sz w:val="20"/>
                <w:szCs w:val="20"/>
              </w:rPr>
              <w:t xml:space="preserve">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2024 год – </w:t>
            </w:r>
            <w:r w:rsidRPr="00CB70A1">
              <w:rPr>
                <w:rFonts w:ascii="Times New Roman" w:hAnsi="Times New Roman"/>
                <w:bCs/>
                <w:sz w:val="20"/>
                <w:szCs w:val="20"/>
              </w:rPr>
              <w:t>100,00000</w:t>
            </w:r>
            <w:r w:rsidRPr="00CB70A1">
              <w:rPr>
                <w:rFonts w:ascii="Times New Roman" w:hAnsi="Times New Roman"/>
                <w:sz w:val="20"/>
                <w:szCs w:val="20"/>
              </w:rPr>
              <w:t xml:space="preserve">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2025 год – </w:t>
            </w:r>
            <w:r w:rsidRPr="00CB70A1">
              <w:rPr>
                <w:rFonts w:ascii="Times New Roman" w:hAnsi="Times New Roman"/>
                <w:bCs/>
                <w:sz w:val="20"/>
                <w:szCs w:val="20"/>
              </w:rPr>
              <w:t>100,00000</w:t>
            </w:r>
            <w:r w:rsidRPr="00CB70A1">
              <w:rPr>
                <w:rFonts w:ascii="Times New Roman" w:hAnsi="Times New Roman"/>
                <w:sz w:val="20"/>
                <w:szCs w:val="20"/>
              </w:rPr>
              <w:t xml:space="preserve"> тыс. рублей.</w:t>
            </w:r>
          </w:p>
          <w:p w:rsidR="00CB70A1" w:rsidRPr="00CB70A1" w:rsidRDefault="00CB70A1" w:rsidP="00CB70A1">
            <w:pPr>
              <w:autoSpaceDE w:val="0"/>
              <w:autoSpaceDN w:val="0"/>
              <w:adjustRightInd w:val="0"/>
              <w:spacing w:after="0" w:line="240" w:lineRule="auto"/>
              <w:jc w:val="both"/>
              <w:rPr>
                <w:rFonts w:ascii="Times New Roman" w:hAnsi="Times New Roman"/>
                <w:sz w:val="20"/>
                <w:szCs w:val="20"/>
              </w:rPr>
            </w:pPr>
            <w:r w:rsidRPr="00CB70A1">
              <w:rPr>
                <w:rFonts w:ascii="Times New Roman" w:hAnsi="Times New Roman"/>
                <w:sz w:val="20"/>
                <w:szCs w:val="20"/>
              </w:rPr>
              <w:t xml:space="preserve">Федеральный бюджет 0,00000 тыс. рублей, в том </w:t>
            </w:r>
          </w:p>
          <w:p w:rsidR="00CB70A1" w:rsidRPr="00CB70A1" w:rsidRDefault="00CB70A1" w:rsidP="00CB70A1">
            <w:pPr>
              <w:autoSpaceDE w:val="0"/>
              <w:autoSpaceDN w:val="0"/>
              <w:adjustRightInd w:val="0"/>
              <w:spacing w:after="0" w:line="240" w:lineRule="auto"/>
              <w:jc w:val="both"/>
              <w:rPr>
                <w:rFonts w:ascii="Times New Roman" w:hAnsi="Times New Roman"/>
                <w:sz w:val="20"/>
                <w:szCs w:val="20"/>
              </w:rPr>
            </w:pPr>
            <w:proofErr w:type="gramStart"/>
            <w:r w:rsidRPr="00CB70A1">
              <w:rPr>
                <w:rFonts w:ascii="Times New Roman" w:hAnsi="Times New Roman"/>
                <w:sz w:val="20"/>
                <w:szCs w:val="20"/>
              </w:rPr>
              <w:t>числе</w:t>
            </w:r>
            <w:proofErr w:type="gramEnd"/>
            <w:r w:rsidRPr="00CB70A1">
              <w:rPr>
                <w:rFonts w:ascii="Times New Roman" w:hAnsi="Times New Roman"/>
                <w:sz w:val="20"/>
                <w:szCs w:val="20"/>
              </w:rPr>
              <w:t>:</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2019 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2020 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2021 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2022 год – </w:t>
            </w:r>
            <w:r w:rsidRPr="00CB70A1">
              <w:rPr>
                <w:rFonts w:ascii="Times New Roman" w:hAnsi="Times New Roman"/>
                <w:bCs/>
                <w:sz w:val="20"/>
                <w:szCs w:val="20"/>
              </w:rPr>
              <w:t>0,00000</w:t>
            </w:r>
            <w:r w:rsidRPr="00CB70A1">
              <w:rPr>
                <w:rFonts w:ascii="Times New Roman" w:hAnsi="Times New Roman"/>
                <w:sz w:val="20"/>
                <w:szCs w:val="20"/>
              </w:rPr>
              <w:t xml:space="preserve">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2023 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2024 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2025 год – </w:t>
            </w:r>
            <w:r w:rsidRPr="00CB70A1">
              <w:rPr>
                <w:rFonts w:ascii="Times New Roman" w:hAnsi="Times New Roman"/>
                <w:bCs/>
                <w:sz w:val="20"/>
                <w:szCs w:val="20"/>
              </w:rPr>
              <w:t>0,00000</w:t>
            </w:r>
            <w:r w:rsidRPr="00CB70A1">
              <w:rPr>
                <w:rFonts w:ascii="Times New Roman" w:hAnsi="Times New Roman"/>
                <w:sz w:val="20"/>
                <w:szCs w:val="20"/>
              </w:rPr>
              <w:t xml:space="preserve"> тыс. рублей.</w:t>
            </w:r>
          </w:p>
          <w:p w:rsidR="00CB70A1" w:rsidRPr="00CB70A1" w:rsidRDefault="00CB70A1" w:rsidP="00CB70A1">
            <w:pPr>
              <w:autoSpaceDE w:val="0"/>
              <w:autoSpaceDN w:val="0"/>
              <w:adjustRightInd w:val="0"/>
              <w:spacing w:after="0" w:line="240" w:lineRule="auto"/>
              <w:jc w:val="both"/>
              <w:rPr>
                <w:rFonts w:ascii="Times New Roman" w:hAnsi="Times New Roman"/>
                <w:sz w:val="20"/>
                <w:szCs w:val="20"/>
              </w:rPr>
            </w:pPr>
            <w:r w:rsidRPr="00CB70A1">
              <w:rPr>
                <w:rFonts w:ascii="Times New Roman" w:hAnsi="Times New Roman"/>
                <w:sz w:val="20"/>
                <w:szCs w:val="20"/>
              </w:rPr>
              <w:t>Бюджет автономного округа 0,00000 тыс. рублей, в том числе:</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2019 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2020 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2021 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2022 год – </w:t>
            </w:r>
            <w:r w:rsidRPr="00CB70A1">
              <w:rPr>
                <w:rFonts w:ascii="Times New Roman" w:hAnsi="Times New Roman"/>
                <w:bCs/>
                <w:sz w:val="20"/>
                <w:szCs w:val="20"/>
              </w:rPr>
              <w:t>0,00000</w:t>
            </w:r>
            <w:r w:rsidRPr="00CB70A1">
              <w:rPr>
                <w:rFonts w:ascii="Times New Roman" w:hAnsi="Times New Roman"/>
                <w:sz w:val="20"/>
                <w:szCs w:val="20"/>
              </w:rPr>
              <w:t xml:space="preserve">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2023 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2024 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2025 год – </w:t>
            </w:r>
            <w:r w:rsidRPr="00CB70A1">
              <w:rPr>
                <w:rFonts w:ascii="Times New Roman" w:hAnsi="Times New Roman"/>
                <w:bCs/>
                <w:sz w:val="20"/>
                <w:szCs w:val="20"/>
              </w:rPr>
              <w:t>0,00000</w:t>
            </w:r>
            <w:r w:rsidRPr="00CB70A1">
              <w:rPr>
                <w:rFonts w:ascii="Times New Roman" w:hAnsi="Times New Roman"/>
                <w:sz w:val="20"/>
                <w:szCs w:val="20"/>
              </w:rPr>
              <w:t xml:space="preserve"> тыс. рублей.</w:t>
            </w:r>
          </w:p>
          <w:p w:rsidR="00CB70A1" w:rsidRPr="00CB70A1" w:rsidRDefault="00CB70A1" w:rsidP="00CB70A1">
            <w:pPr>
              <w:autoSpaceDE w:val="0"/>
              <w:autoSpaceDN w:val="0"/>
              <w:adjustRightInd w:val="0"/>
              <w:spacing w:after="0" w:line="240" w:lineRule="auto"/>
              <w:jc w:val="both"/>
              <w:rPr>
                <w:rFonts w:ascii="Times New Roman" w:hAnsi="Times New Roman"/>
                <w:sz w:val="20"/>
                <w:szCs w:val="20"/>
              </w:rPr>
            </w:pPr>
            <w:r w:rsidRPr="00CB70A1">
              <w:rPr>
                <w:rFonts w:ascii="Times New Roman" w:hAnsi="Times New Roman"/>
                <w:sz w:val="20"/>
                <w:szCs w:val="20"/>
              </w:rPr>
              <w:t>Бюджет района 0,00000 тыс. рублей, в том числе:</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2019 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2020 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2021 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2022 год – </w:t>
            </w:r>
            <w:r w:rsidRPr="00CB70A1">
              <w:rPr>
                <w:rFonts w:ascii="Times New Roman" w:hAnsi="Times New Roman"/>
                <w:bCs/>
                <w:sz w:val="20"/>
                <w:szCs w:val="20"/>
              </w:rPr>
              <w:t>0,00000</w:t>
            </w:r>
            <w:r w:rsidRPr="00CB70A1">
              <w:rPr>
                <w:rFonts w:ascii="Times New Roman" w:hAnsi="Times New Roman"/>
                <w:sz w:val="20"/>
                <w:szCs w:val="20"/>
              </w:rPr>
              <w:t xml:space="preserve">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2023 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2024 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2025 год – </w:t>
            </w:r>
            <w:r w:rsidRPr="00CB70A1">
              <w:rPr>
                <w:rFonts w:ascii="Times New Roman" w:hAnsi="Times New Roman"/>
                <w:bCs/>
                <w:sz w:val="20"/>
                <w:szCs w:val="20"/>
              </w:rPr>
              <w:t>0,00000</w:t>
            </w:r>
            <w:r w:rsidRPr="00CB70A1">
              <w:rPr>
                <w:rFonts w:ascii="Times New Roman" w:hAnsi="Times New Roman"/>
                <w:sz w:val="20"/>
                <w:szCs w:val="20"/>
              </w:rPr>
              <w:t xml:space="preserve">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Бюджет сельского поселения 700,00000 тыс. рублей, в том числе: </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2019 год – </w:t>
            </w:r>
            <w:r w:rsidRPr="00CB70A1">
              <w:rPr>
                <w:rFonts w:ascii="Times New Roman" w:hAnsi="Times New Roman"/>
                <w:bCs/>
                <w:sz w:val="20"/>
                <w:szCs w:val="20"/>
              </w:rPr>
              <w:t>100,00000</w:t>
            </w:r>
            <w:r w:rsidRPr="00CB70A1">
              <w:rPr>
                <w:rFonts w:ascii="Times New Roman" w:hAnsi="Times New Roman"/>
                <w:sz w:val="20"/>
                <w:szCs w:val="20"/>
              </w:rPr>
              <w:t xml:space="preserve">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2020 год – </w:t>
            </w:r>
            <w:r w:rsidRPr="00CB70A1">
              <w:rPr>
                <w:rFonts w:ascii="Times New Roman" w:hAnsi="Times New Roman"/>
                <w:bCs/>
                <w:sz w:val="20"/>
                <w:szCs w:val="20"/>
              </w:rPr>
              <w:t>100,00000</w:t>
            </w:r>
            <w:r w:rsidRPr="00CB70A1">
              <w:rPr>
                <w:rFonts w:ascii="Times New Roman" w:hAnsi="Times New Roman"/>
                <w:sz w:val="20"/>
                <w:szCs w:val="20"/>
              </w:rPr>
              <w:t xml:space="preserve">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2021 год – </w:t>
            </w:r>
            <w:r w:rsidRPr="00CB70A1">
              <w:rPr>
                <w:rFonts w:ascii="Times New Roman" w:hAnsi="Times New Roman"/>
                <w:bCs/>
                <w:sz w:val="20"/>
                <w:szCs w:val="20"/>
              </w:rPr>
              <w:t>100,00000</w:t>
            </w:r>
            <w:r w:rsidRPr="00CB70A1">
              <w:rPr>
                <w:rFonts w:ascii="Times New Roman" w:hAnsi="Times New Roman"/>
                <w:sz w:val="20"/>
                <w:szCs w:val="20"/>
              </w:rPr>
              <w:t xml:space="preserve">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2022 год – </w:t>
            </w:r>
            <w:r w:rsidRPr="00CB70A1">
              <w:rPr>
                <w:rFonts w:ascii="Times New Roman" w:hAnsi="Times New Roman"/>
                <w:bCs/>
                <w:sz w:val="20"/>
                <w:szCs w:val="20"/>
              </w:rPr>
              <w:t>100,00000</w:t>
            </w:r>
            <w:r w:rsidRPr="00CB70A1">
              <w:rPr>
                <w:rFonts w:ascii="Times New Roman" w:hAnsi="Times New Roman"/>
                <w:sz w:val="20"/>
                <w:szCs w:val="20"/>
              </w:rPr>
              <w:t xml:space="preserve">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2023 год – </w:t>
            </w:r>
            <w:r w:rsidRPr="00CB70A1">
              <w:rPr>
                <w:rFonts w:ascii="Times New Roman" w:hAnsi="Times New Roman"/>
                <w:bCs/>
                <w:sz w:val="20"/>
                <w:szCs w:val="20"/>
              </w:rPr>
              <w:t>100,00000</w:t>
            </w:r>
            <w:r w:rsidRPr="00CB70A1">
              <w:rPr>
                <w:rFonts w:ascii="Times New Roman" w:hAnsi="Times New Roman"/>
                <w:sz w:val="20"/>
                <w:szCs w:val="20"/>
              </w:rPr>
              <w:t xml:space="preserve">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2024 год – </w:t>
            </w:r>
            <w:r w:rsidRPr="00CB70A1">
              <w:rPr>
                <w:rFonts w:ascii="Times New Roman" w:hAnsi="Times New Roman"/>
                <w:bCs/>
                <w:sz w:val="20"/>
                <w:szCs w:val="20"/>
              </w:rPr>
              <w:t>100,00000</w:t>
            </w:r>
            <w:r w:rsidRPr="00CB70A1">
              <w:rPr>
                <w:rFonts w:ascii="Times New Roman" w:hAnsi="Times New Roman"/>
                <w:sz w:val="20"/>
                <w:szCs w:val="20"/>
              </w:rPr>
              <w:t xml:space="preserve">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2025 год – </w:t>
            </w:r>
            <w:r w:rsidRPr="00CB70A1">
              <w:rPr>
                <w:rFonts w:ascii="Times New Roman" w:hAnsi="Times New Roman"/>
                <w:bCs/>
                <w:sz w:val="20"/>
                <w:szCs w:val="20"/>
              </w:rPr>
              <w:t>100,00000</w:t>
            </w:r>
            <w:r w:rsidRPr="00CB70A1">
              <w:rPr>
                <w:rFonts w:ascii="Times New Roman" w:hAnsi="Times New Roman"/>
                <w:sz w:val="20"/>
                <w:szCs w:val="20"/>
              </w:rPr>
              <w:t xml:space="preserve">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Иные источники 0,00000 тыс. рублей, в том числе:  </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2019год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2020 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2021 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2022 год – </w:t>
            </w:r>
            <w:r w:rsidRPr="00CB70A1">
              <w:rPr>
                <w:rFonts w:ascii="Times New Roman" w:hAnsi="Times New Roman"/>
                <w:bCs/>
                <w:sz w:val="20"/>
                <w:szCs w:val="20"/>
              </w:rPr>
              <w:t>0,00000</w:t>
            </w:r>
            <w:r w:rsidRPr="00CB70A1">
              <w:rPr>
                <w:rFonts w:ascii="Times New Roman" w:hAnsi="Times New Roman"/>
                <w:sz w:val="20"/>
                <w:szCs w:val="20"/>
              </w:rPr>
              <w:t xml:space="preserve">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2023 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2024 год –  0,00000 тыс.  рублей;</w:t>
            </w:r>
          </w:p>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 xml:space="preserve">2025год – </w:t>
            </w:r>
            <w:r w:rsidRPr="00CB70A1">
              <w:rPr>
                <w:rFonts w:ascii="Times New Roman" w:hAnsi="Times New Roman"/>
                <w:bCs/>
                <w:sz w:val="20"/>
                <w:szCs w:val="20"/>
              </w:rPr>
              <w:t>0,00000</w:t>
            </w:r>
            <w:r w:rsidRPr="00CB70A1">
              <w:rPr>
                <w:rFonts w:ascii="Times New Roman" w:hAnsi="Times New Roman"/>
                <w:sz w:val="20"/>
                <w:szCs w:val="20"/>
              </w:rPr>
              <w:t xml:space="preserve"> тыс. рублей.</w:t>
            </w:r>
          </w:p>
        </w:tc>
      </w:tr>
    </w:tbl>
    <w:p w:rsidR="00CB70A1" w:rsidRPr="00CB70A1" w:rsidRDefault="00CB70A1" w:rsidP="00CB70A1">
      <w:pPr>
        <w:widowControl w:val="0"/>
        <w:autoSpaceDE w:val="0"/>
        <w:autoSpaceDN w:val="0"/>
        <w:adjustRightInd w:val="0"/>
        <w:spacing w:after="0" w:line="240" w:lineRule="auto"/>
        <w:rPr>
          <w:rFonts w:ascii="Times New Roman" w:hAnsi="Times New Roman"/>
          <w:b/>
          <w:color w:val="FF0000"/>
          <w:sz w:val="20"/>
          <w:szCs w:val="20"/>
        </w:rPr>
      </w:pPr>
      <w:bookmarkStart w:id="1" w:name="Par250"/>
      <w:bookmarkEnd w:id="1"/>
    </w:p>
    <w:p w:rsidR="00CB70A1" w:rsidRPr="00CB70A1" w:rsidRDefault="00CB70A1" w:rsidP="00CB70A1">
      <w:pPr>
        <w:spacing w:after="0" w:line="240" w:lineRule="auto"/>
        <w:jc w:val="center"/>
        <w:rPr>
          <w:rFonts w:ascii="Times New Roman" w:hAnsi="Times New Roman"/>
          <w:b/>
          <w:sz w:val="20"/>
          <w:szCs w:val="20"/>
        </w:rPr>
      </w:pPr>
      <w:r w:rsidRPr="00CB70A1">
        <w:rPr>
          <w:rFonts w:ascii="Times New Roman" w:hAnsi="Times New Roman"/>
          <w:b/>
          <w:sz w:val="20"/>
          <w:szCs w:val="20"/>
        </w:rPr>
        <w:lastRenderedPageBreak/>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CB70A1" w:rsidRPr="00CB70A1" w:rsidRDefault="00CB70A1" w:rsidP="00CB70A1">
      <w:pPr>
        <w:widowControl w:val="0"/>
        <w:autoSpaceDE w:val="0"/>
        <w:autoSpaceDN w:val="0"/>
        <w:adjustRightInd w:val="0"/>
        <w:spacing w:after="0" w:line="240" w:lineRule="auto"/>
        <w:ind w:firstLine="708"/>
        <w:jc w:val="both"/>
        <w:rPr>
          <w:rFonts w:ascii="Times New Roman" w:hAnsi="Times New Roman"/>
          <w:bCs/>
          <w:sz w:val="20"/>
          <w:szCs w:val="20"/>
        </w:rPr>
      </w:pPr>
      <w:proofErr w:type="gramStart"/>
      <w:r w:rsidRPr="00CB70A1">
        <w:rPr>
          <w:rFonts w:ascii="Times New Roman" w:hAnsi="Times New Roman"/>
          <w:bCs/>
          <w:sz w:val="20"/>
          <w:szCs w:val="20"/>
        </w:rPr>
        <w:t xml:space="preserve">Реализация государственной молодежной политики в сельском поселении Сентябрьский, осуществляется в соответствии с Законом Ханты-Мансийского автономного округа – Югры от 30 апреля 2011 года №27-ОЗ «О реализации государственной молодежной политики в Ханты-Мансийском автономном округе-Югре», муниципальной программы </w:t>
      </w:r>
      <w:proofErr w:type="spellStart"/>
      <w:r w:rsidRPr="00CB70A1">
        <w:rPr>
          <w:rFonts w:ascii="Times New Roman" w:hAnsi="Times New Roman"/>
          <w:bCs/>
          <w:sz w:val="20"/>
          <w:szCs w:val="20"/>
        </w:rPr>
        <w:t>Нефтеюганского</w:t>
      </w:r>
      <w:proofErr w:type="spellEnd"/>
      <w:r w:rsidRPr="00CB70A1">
        <w:rPr>
          <w:rFonts w:ascii="Times New Roman" w:hAnsi="Times New Roman"/>
          <w:bCs/>
          <w:sz w:val="20"/>
          <w:szCs w:val="20"/>
        </w:rPr>
        <w:t xml:space="preserve"> района «</w:t>
      </w:r>
      <w:r w:rsidRPr="00CB70A1">
        <w:rPr>
          <w:rFonts w:ascii="Times New Roman" w:eastAsia="Calibri" w:hAnsi="Times New Roman"/>
          <w:bCs/>
          <w:sz w:val="20"/>
          <w:szCs w:val="20"/>
          <w:lang w:eastAsia="en-US"/>
        </w:rPr>
        <w:t>Образование 21 века на 2017-2020 годы</w:t>
      </w:r>
      <w:r w:rsidRPr="00CB70A1">
        <w:rPr>
          <w:rFonts w:ascii="Times New Roman" w:hAnsi="Times New Roman"/>
          <w:bCs/>
          <w:sz w:val="20"/>
          <w:szCs w:val="20"/>
        </w:rPr>
        <w:t xml:space="preserve">» (подпрограммы II «Молодежь </w:t>
      </w:r>
      <w:proofErr w:type="spellStart"/>
      <w:r w:rsidRPr="00CB70A1">
        <w:rPr>
          <w:rFonts w:ascii="Times New Roman" w:hAnsi="Times New Roman"/>
          <w:bCs/>
          <w:sz w:val="20"/>
          <w:szCs w:val="20"/>
        </w:rPr>
        <w:t>Нефтеюганского</w:t>
      </w:r>
      <w:proofErr w:type="spellEnd"/>
      <w:r w:rsidRPr="00CB70A1">
        <w:rPr>
          <w:rFonts w:ascii="Times New Roman" w:hAnsi="Times New Roman"/>
          <w:bCs/>
          <w:sz w:val="20"/>
          <w:szCs w:val="20"/>
        </w:rPr>
        <w:t xml:space="preserve"> района») утвержденной постановлением администрации </w:t>
      </w:r>
      <w:proofErr w:type="spellStart"/>
      <w:r w:rsidRPr="00CB70A1">
        <w:rPr>
          <w:rFonts w:ascii="Times New Roman" w:hAnsi="Times New Roman"/>
          <w:bCs/>
          <w:sz w:val="20"/>
          <w:szCs w:val="20"/>
        </w:rPr>
        <w:t>Нефтеюганского</w:t>
      </w:r>
      <w:proofErr w:type="spellEnd"/>
      <w:r w:rsidRPr="00CB70A1">
        <w:rPr>
          <w:rFonts w:ascii="Times New Roman" w:hAnsi="Times New Roman"/>
          <w:bCs/>
          <w:sz w:val="20"/>
          <w:szCs w:val="20"/>
        </w:rPr>
        <w:t xml:space="preserve"> района  от 31октября 2016 года № 1790-па-нпа.</w:t>
      </w:r>
      <w:proofErr w:type="gramEnd"/>
    </w:p>
    <w:p w:rsidR="00CB70A1" w:rsidRPr="00CB70A1" w:rsidRDefault="00CB70A1" w:rsidP="00CB70A1">
      <w:pPr>
        <w:widowControl w:val="0"/>
        <w:autoSpaceDE w:val="0"/>
        <w:autoSpaceDN w:val="0"/>
        <w:adjustRightInd w:val="0"/>
        <w:spacing w:after="0" w:line="240" w:lineRule="auto"/>
        <w:ind w:firstLine="708"/>
        <w:jc w:val="both"/>
        <w:rPr>
          <w:rFonts w:ascii="Times New Roman" w:hAnsi="Times New Roman"/>
          <w:sz w:val="20"/>
          <w:szCs w:val="20"/>
        </w:rPr>
      </w:pPr>
      <w:r w:rsidRPr="00CB70A1">
        <w:rPr>
          <w:rFonts w:ascii="Times New Roman" w:hAnsi="Times New Roman"/>
          <w:bCs/>
          <w:sz w:val="20"/>
          <w:szCs w:val="20"/>
        </w:rPr>
        <w:t xml:space="preserve">Рассматривая молодежь как особую социальную группу, можно отметить, что уровень социальной активности молодежи недостаточно высок. Молодёжь предпочитает пассивные формы участия в жизни общества. </w:t>
      </w:r>
    </w:p>
    <w:p w:rsidR="00CB70A1" w:rsidRPr="00CB70A1" w:rsidRDefault="00CB70A1" w:rsidP="00CB70A1">
      <w:pPr>
        <w:spacing w:after="0" w:line="240" w:lineRule="auto"/>
        <w:ind w:firstLine="567"/>
        <w:jc w:val="both"/>
        <w:rPr>
          <w:rFonts w:ascii="Times New Roman" w:hAnsi="Times New Roman"/>
          <w:b/>
          <w:sz w:val="20"/>
          <w:szCs w:val="20"/>
        </w:rPr>
      </w:pPr>
      <w:r w:rsidRPr="00CB70A1">
        <w:rPr>
          <w:rFonts w:ascii="Times New Roman" w:eastAsia="Calibri" w:hAnsi="Times New Roman"/>
          <w:sz w:val="20"/>
          <w:szCs w:val="20"/>
          <w:lang w:eastAsia="en-US"/>
        </w:rPr>
        <w:t>Однако</w:t>
      </w:r>
      <w:proofErr w:type="gramStart"/>
      <w:r w:rsidRPr="00CB70A1">
        <w:rPr>
          <w:rFonts w:ascii="Times New Roman" w:eastAsia="Calibri" w:hAnsi="Times New Roman"/>
          <w:sz w:val="20"/>
          <w:szCs w:val="20"/>
          <w:lang w:eastAsia="en-US"/>
        </w:rPr>
        <w:t>,</w:t>
      </w:r>
      <w:proofErr w:type="gramEnd"/>
      <w:r w:rsidRPr="00CB70A1">
        <w:rPr>
          <w:rFonts w:ascii="Times New Roman" w:eastAsia="Calibri" w:hAnsi="Times New Roman"/>
          <w:sz w:val="20"/>
          <w:szCs w:val="20"/>
          <w:lang w:eastAsia="en-US"/>
        </w:rPr>
        <w:t xml:space="preserve"> именно эта категория в настоящее время является одной из наиболее социально уязвимых групп населения. Именно в молодые годы у человека формируется мировоззрение, определяются важнейшие жизненные цели и ценности, происходит выбор направлений и средств их реализации, формируется отношение к себе и миру, обществу и государству, а также необходимые навыки. Сельское поселение </w:t>
      </w:r>
      <w:proofErr w:type="gramStart"/>
      <w:r w:rsidRPr="00CB70A1">
        <w:rPr>
          <w:rFonts w:ascii="Times New Roman" w:eastAsia="Calibri" w:hAnsi="Times New Roman"/>
          <w:sz w:val="20"/>
          <w:szCs w:val="20"/>
          <w:lang w:eastAsia="en-US"/>
        </w:rPr>
        <w:t>Сентябрьский</w:t>
      </w:r>
      <w:proofErr w:type="gramEnd"/>
      <w:r w:rsidRPr="00CB70A1">
        <w:rPr>
          <w:rFonts w:ascii="Times New Roman" w:eastAsia="Calibri" w:hAnsi="Times New Roman"/>
          <w:sz w:val="20"/>
          <w:szCs w:val="20"/>
          <w:lang w:eastAsia="en-US"/>
        </w:rPr>
        <w:t xml:space="preserve"> заинтересовано в р</w:t>
      </w:r>
      <w:r w:rsidRPr="00CB70A1">
        <w:rPr>
          <w:rFonts w:ascii="Times New Roman" w:eastAsia="Calibri" w:hAnsi="Times New Roman"/>
          <w:iCs/>
          <w:sz w:val="20"/>
          <w:szCs w:val="20"/>
          <w:lang w:eastAsia="en-US"/>
        </w:rPr>
        <w:t xml:space="preserve">азвитии и реализации потенциала молодежи, ее активном участии в жизни общества, создании благоприятных условий для жизни, работы, отдыха, создания семьи и воспитания детей. Это нашло отражение в </w:t>
      </w:r>
      <w:r w:rsidRPr="00CB70A1">
        <w:rPr>
          <w:rFonts w:ascii="Times New Roman" w:hAnsi="Times New Roman"/>
          <w:bCs/>
          <w:kern w:val="36"/>
          <w:sz w:val="20"/>
          <w:szCs w:val="20"/>
        </w:rPr>
        <w:t xml:space="preserve">Законе Ханты-Мансийского АО - Югры от 30.04.2011 N 27-оз "О реализации государственной молодежной политики в Ханты-Мансийском автономном округе - Югре", </w:t>
      </w:r>
      <w:r w:rsidRPr="00CB70A1">
        <w:rPr>
          <w:rFonts w:ascii="Times New Roman" w:eastAsia="Calibri" w:hAnsi="Times New Roman"/>
          <w:sz w:val="20"/>
          <w:szCs w:val="20"/>
          <w:lang w:eastAsia="en-US"/>
        </w:rPr>
        <w:t xml:space="preserve">который определяет принципы, цели, основные направления и меры реализации государственной молодежной политики, и в Стратегии развития, определяющей цель и основные задачи реализации эффективной государственной молодежной политики, направленной на достижение конкурентоспособности молодежи </w:t>
      </w:r>
      <w:proofErr w:type="spellStart"/>
      <w:r w:rsidRPr="00CB70A1">
        <w:rPr>
          <w:rFonts w:ascii="Times New Roman" w:eastAsia="Calibri" w:hAnsi="Times New Roman"/>
          <w:sz w:val="20"/>
          <w:szCs w:val="20"/>
          <w:lang w:eastAsia="en-US"/>
        </w:rPr>
        <w:t>сп</w:t>
      </w:r>
      <w:proofErr w:type="gramStart"/>
      <w:r w:rsidRPr="00CB70A1">
        <w:rPr>
          <w:rFonts w:ascii="Times New Roman" w:eastAsia="Calibri" w:hAnsi="Times New Roman"/>
          <w:sz w:val="20"/>
          <w:szCs w:val="20"/>
          <w:lang w:eastAsia="en-US"/>
        </w:rPr>
        <w:t>.С</w:t>
      </w:r>
      <w:proofErr w:type="gramEnd"/>
      <w:r w:rsidRPr="00CB70A1">
        <w:rPr>
          <w:rFonts w:ascii="Times New Roman" w:eastAsia="Calibri" w:hAnsi="Times New Roman"/>
          <w:sz w:val="20"/>
          <w:szCs w:val="20"/>
          <w:lang w:eastAsia="en-US"/>
        </w:rPr>
        <w:t>ентябрьский</w:t>
      </w:r>
      <w:proofErr w:type="spellEnd"/>
      <w:r w:rsidRPr="00CB70A1">
        <w:rPr>
          <w:rFonts w:ascii="Times New Roman" w:eastAsia="Calibri" w:hAnsi="Times New Roman"/>
          <w:sz w:val="20"/>
          <w:szCs w:val="20"/>
          <w:lang w:eastAsia="en-US"/>
        </w:rPr>
        <w:t>.</w:t>
      </w:r>
    </w:p>
    <w:p w:rsidR="00CB70A1" w:rsidRPr="00CB70A1" w:rsidRDefault="00CB70A1" w:rsidP="00CB70A1">
      <w:pPr>
        <w:spacing w:after="0" w:line="240" w:lineRule="auto"/>
        <w:ind w:right="-1" w:firstLine="567"/>
        <w:jc w:val="both"/>
        <w:rPr>
          <w:rFonts w:ascii="Times New Roman" w:hAnsi="Times New Roman"/>
          <w:sz w:val="20"/>
          <w:szCs w:val="20"/>
        </w:rPr>
      </w:pPr>
      <w:r w:rsidRPr="00CB70A1">
        <w:rPr>
          <w:rFonts w:ascii="Times New Roman" w:hAnsi="Times New Roman"/>
          <w:sz w:val="20"/>
          <w:szCs w:val="20"/>
        </w:rPr>
        <w:t xml:space="preserve">Муниципальная программа «Развитие молодежной политики в муниципальном образовании сельское поселение </w:t>
      </w:r>
      <w:proofErr w:type="gramStart"/>
      <w:r w:rsidRPr="00CB70A1">
        <w:rPr>
          <w:rFonts w:ascii="Times New Roman" w:hAnsi="Times New Roman"/>
          <w:sz w:val="20"/>
          <w:szCs w:val="20"/>
        </w:rPr>
        <w:t>Сентябрьский</w:t>
      </w:r>
      <w:proofErr w:type="gramEnd"/>
      <w:r w:rsidRPr="00CB70A1">
        <w:rPr>
          <w:rFonts w:ascii="Times New Roman" w:hAnsi="Times New Roman"/>
          <w:sz w:val="20"/>
          <w:szCs w:val="20"/>
        </w:rPr>
        <w:t xml:space="preserve"> на 2019 - 2025 годы» (далее - Программа) призвана определить цель, приоритеты молодежной политики и меры, реализация которых обеспечит решение важнейших задач социально-экономического развития сельского поселения Сентябрьский. Данная Программа рассчитана на семь лет и предполагает достижение своей цели к 2025 году. </w:t>
      </w:r>
      <w:proofErr w:type="gramStart"/>
      <w:r w:rsidRPr="00CB70A1">
        <w:rPr>
          <w:rFonts w:ascii="Times New Roman" w:hAnsi="Times New Roman"/>
          <w:sz w:val="20"/>
          <w:szCs w:val="20"/>
        </w:rPr>
        <w:t xml:space="preserve">Реализация молодёжной политики в сельском поселении Сентябрьский осуществляется в соответствии с Постановлением Правительства Российской Федерации от 29.11.2014 № 2403-р «Основы государственной молодежной политики Российской Федерации на период до 2025 года». </w:t>
      </w:r>
      <w:proofErr w:type="gramEnd"/>
    </w:p>
    <w:p w:rsidR="00CB70A1" w:rsidRPr="00CB70A1" w:rsidRDefault="00CB70A1" w:rsidP="00CB70A1">
      <w:pPr>
        <w:spacing w:after="0" w:line="240" w:lineRule="auto"/>
        <w:ind w:right="-1" w:firstLine="567"/>
        <w:jc w:val="both"/>
        <w:rPr>
          <w:rFonts w:ascii="Times New Roman" w:hAnsi="Times New Roman"/>
          <w:sz w:val="20"/>
          <w:szCs w:val="20"/>
        </w:rPr>
      </w:pPr>
      <w:r w:rsidRPr="00CB70A1">
        <w:rPr>
          <w:rFonts w:ascii="Times New Roman" w:hAnsi="Times New Roman"/>
          <w:sz w:val="20"/>
          <w:szCs w:val="20"/>
        </w:rPr>
        <w:t xml:space="preserve">Главной особенностью Программы является предложенный механизм перевода молодежи из ресурса в активный субъект социально-культурных отношений, через проведение мероприятий по данной программе. </w:t>
      </w:r>
    </w:p>
    <w:p w:rsidR="00CB70A1" w:rsidRPr="00CB70A1" w:rsidRDefault="00CB70A1" w:rsidP="00CB70A1">
      <w:pPr>
        <w:spacing w:after="0" w:line="240" w:lineRule="auto"/>
        <w:ind w:firstLine="567"/>
        <w:jc w:val="both"/>
        <w:rPr>
          <w:rFonts w:ascii="Times New Roman" w:hAnsi="Times New Roman"/>
          <w:sz w:val="20"/>
          <w:szCs w:val="20"/>
        </w:rPr>
      </w:pPr>
      <w:r w:rsidRPr="00CB70A1">
        <w:rPr>
          <w:rFonts w:ascii="Times New Roman" w:hAnsi="Times New Roman"/>
          <w:sz w:val="20"/>
          <w:szCs w:val="20"/>
        </w:rPr>
        <w:t>При проведении мероприятий Программы приоритетным принципом является признание интересов и потребностей молодежи, как особой социальной группы и сбалансированности ее законных интересов и прав с интересами и правами других социальных групп и общества в целом.</w:t>
      </w:r>
    </w:p>
    <w:p w:rsidR="00CB70A1" w:rsidRPr="00CB70A1" w:rsidRDefault="00CB70A1" w:rsidP="00CB70A1">
      <w:pPr>
        <w:spacing w:after="0" w:line="240" w:lineRule="auto"/>
        <w:ind w:firstLine="567"/>
        <w:jc w:val="both"/>
        <w:rPr>
          <w:rFonts w:ascii="Times New Roman" w:hAnsi="Times New Roman"/>
          <w:sz w:val="20"/>
          <w:szCs w:val="20"/>
        </w:rPr>
      </w:pPr>
      <w:r w:rsidRPr="00CB70A1">
        <w:rPr>
          <w:rFonts w:ascii="Times New Roman" w:hAnsi="Times New Roman"/>
          <w:sz w:val="20"/>
          <w:szCs w:val="20"/>
        </w:rPr>
        <w:t>В общем перечне мероприятий Программы соблюдается приоритет финансирования реализации проектов и отдельных мероприятий на конкурсной основе. Это позволит создать среду для личностного роста молодежи, разумной конкуренции и формирования социальной активности.</w:t>
      </w:r>
    </w:p>
    <w:p w:rsidR="00CB70A1" w:rsidRPr="00CB70A1" w:rsidRDefault="00CB70A1" w:rsidP="00CB70A1">
      <w:pPr>
        <w:spacing w:after="0" w:line="240" w:lineRule="auto"/>
        <w:ind w:right="-1" w:firstLine="567"/>
        <w:jc w:val="both"/>
        <w:rPr>
          <w:rFonts w:ascii="Times New Roman" w:hAnsi="Times New Roman"/>
          <w:sz w:val="20"/>
          <w:szCs w:val="20"/>
        </w:rPr>
      </w:pPr>
      <w:r w:rsidRPr="00CB70A1">
        <w:rPr>
          <w:rFonts w:ascii="Times New Roman" w:hAnsi="Times New Roman"/>
          <w:sz w:val="20"/>
          <w:szCs w:val="20"/>
        </w:rPr>
        <w:t>Рассматривая молодежь как особую социальную группу, очевидно, что для молодежи характерны следующие позитивные черты: активность, закрепощенность, свобода мышления и социального выбора, мобильность, прагматичность, оптимистичность. Но и присутствуют негативные социально-психологические качества молодежи: неопытность, подверженность чужому влиянию, зависимость от родителей, модных социальных течений, СМИ.</w:t>
      </w:r>
    </w:p>
    <w:p w:rsidR="00CB70A1" w:rsidRPr="00CB70A1" w:rsidRDefault="00CB70A1" w:rsidP="00CB70A1">
      <w:pPr>
        <w:spacing w:after="0" w:line="240" w:lineRule="auto"/>
        <w:ind w:right="-1" w:firstLine="567"/>
        <w:jc w:val="both"/>
        <w:rPr>
          <w:rFonts w:ascii="Times New Roman" w:hAnsi="Times New Roman"/>
          <w:sz w:val="20"/>
          <w:szCs w:val="20"/>
        </w:rPr>
      </w:pPr>
      <w:r w:rsidRPr="00CB70A1">
        <w:rPr>
          <w:rFonts w:ascii="Times New Roman" w:hAnsi="Times New Roman"/>
          <w:sz w:val="20"/>
          <w:szCs w:val="20"/>
        </w:rPr>
        <w:t>К позитивным тенденциям, требующим целенаправленного развития через реализацию Программы, можно отнести следующие:</w:t>
      </w:r>
    </w:p>
    <w:p w:rsidR="00CB70A1" w:rsidRPr="00CB70A1" w:rsidRDefault="00CB70A1" w:rsidP="00AF38B4">
      <w:pPr>
        <w:numPr>
          <w:ilvl w:val="0"/>
          <w:numId w:val="37"/>
        </w:numPr>
        <w:tabs>
          <w:tab w:val="left" w:pos="851"/>
        </w:tabs>
        <w:spacing w:after="0" w:line="240" w:lineRule="auto"/>
        <w:ind w:right="-1" w:firstLine="567"/>
        <w:contextualSpacing/>
        <w:jc w:val="both"/>
        <w:rPr>
          <w:rFonts w:ascii="Times New Roman" w:hAnsi="Times New Roman"/>
          <w:sz w:val="20"/>
          <w:szCs w:val="20"/>
        </w:rPr>
      </w:pPr>
      <w:r w:rsidRPr="00CB70A1">
        <w:rPr>
          <w:rFonts w:ascii="Times New Roman" w:hAnsi="Times New Roman"/>
          <w:sz w:val="20"/>
          <w:szCs w:val="20"/>
        </w:rPr>
        <w:t>увеличивается число молодых людей, выбирающих личную инициативу как главный способ самореализации;</w:t>
      </w:r>
    </w:p>
    <w:p w:rsidR="00CB70A1" w:rsidRPr="00CB70A1" w:rsidRDefault="00CB70A1" w:rsidP="00AF38B4">
      <w:pPr>
        <w:numPr>
          <w:ilvl w:val="0"/>
          <w:numId w:val="37"/>
        </w:numPr>
        <w:tabs>
          <w:tab w:val="left" w:pos="851"/>
        </w:tabs>
        <w:spacing w:after="0" w:line="240" w:lineRule="auto"/>
        <w:ind w:right="-1" w:firstLine="567"/>
        <w:jc w:val="both"/>
        <w:rPr>
          <w:rFonts w:ascii="Times New Roman" w:hAnsi="Times New Roman"/>
          <w:sz w:val="20"/>
          <w:szCs w:val="20"/>
        </w:rPr>
      </w:pPr>
      <w:r w:rsidRPr="00CB70A1">
        <w:rPr>
          <w:rFonts w:ascii="Times New Roman" w:hAnsi="Times New Roman"/>
          <w:sz w:val="20"/>
          <w:szCs w:val="20"/>
        </w:rPr>
        <w:t>растет самостоятельность и практичность, ответственность за свою судьбу, мобильность, восприимчивость к новому;</w:t>
      </w:r>
    </w:p>
    <w:p w:rsidR="00CB70A1" w:rsidRPr="00CB70A1" w:rsidRDefault="00CB70A1" w:rsidP="00AF38B4">
      <w:pPr>
        <w:numPr>
          <w:ilvl w:val="0"/>
          <w:numId w:val="37"/>
        </w:numPr>
        <w:tabs>
          <w:tab w:val="left" w:pos="851"/>
        </w:tabs>
        <w:spacing w:after="0" w:line="240" w:lineRule="auto"/>
        <w:ind w:right="-1" w:firstLine="567"/>
        <w:jc w:val="both"/>
        <w:rPr>
          <w:rFonts w:ascii="Times New Roman" w:hAnsi="Times New Roman"/>
          <w:sz w:val="20"/>
          <w:szCs w:val="20"/>
        </w:rPr>
      </w:pPr>
      <w:r w:rsidRPr="00CB70A1">
        <w:rPr>
          <w:rFonts w:ascii="Times New Roman" w:hAnsi="Times New Roman"/>
          <w:sz w:val="20"/>
          <w:szCs w:val="20"/>
        </w:rPr>
        <w:t>меняется отношение к образованию: формально-статусное отношение уступает место практическому использованию полученных знаний как основы личного и профессионального успеха и будущего благосостояния, повышается престижность качественного образования и профессиональной подготовки;</w:t>
      </w:r>
    </w:p>
    <w:p w:rsidR="00CB70A1" w:rsidRPr="00CB70A1" w:rsidRDefault="00CB70A1" w:rsidP="00AF38B4">
      <w:pPr>
        <w:numPr>
          <w:ilvl w:val="0"/>
          <w:numId w:val="37"/>
        </w:numPr>
        <w:tabs>
          <w:tab w:val="left" w:pos="851"/>
        </w:tabs>
        <w:spacing w:after="0" w:line="240" w:lineRule="auto"/>
        <w:ind w:right="-1" w:firstLine="567"/>
        <w:jc w:val="both"/>
        <w:rPr>
          <w:rFonts w:ascii="Times New Roman" w:hAnsi="Times New Roman"/>
          <w:sz w:val="20"/>
          <w:szCs w:val="20"/>
        </w:rPr>
      </w:pPr>
      <w:r w:rsidRPr="00CB70A1">
        <w:rPr>
          <w:rFonts w:ascii="Times New Roman" w:hAnsi="Times New Roman"/>
          <w:sz w:val="20"/>
          <w:szCs w:val="20"/>
        </w:rPr>
        <w:t>растет заинтересованность молодых людей в сохранении своего здоровья;</w:t>
      </w:r>
    </w:p>
    <w:p w:rsidR="00CB70A1" w:rsidRPr="00CB70A1" w:rsidRDefault="00CB70A1" w:rsidP="00CB70A1">
      <w:pPr>
        <w:autoSpaceDE w:val="0"/>
        <w:autoSpaceDN w:val="0"/>
        <w:adjustRightInd w:val="0"/>
        <w:spacing w:after="0" w:line="240" w:lineRule="auto"/>
        <w:ind w:firstLine="567"/>
        <w:jc w:val="both"/>
        <w:rPr>
          <w:rFonts w:ascii="Times New Roman" w:hAnsi="Times New Roman"/>
          <w:sz w:val="20"/>
          <w:szCs w:val="20"/>
        </w:rPr>
      </w:pPr>
      <w:r w:rsidRPr="00CB70A1">
        <w:rPr>
          <w:rFonts w:ascii="Times New Roman" w:hAnsi="Times New Roman"/>
          <w:sz w:val="20"/>
          <w:szCs w:val="20"/>
        </w:rPr>
        <w:t>- увеличивается интерес жителей поселка к активному, интеллектуальному, семейному времяпрепровождению на открытых, общественных, специально оборудованных пространствах.</w:t>
      </w:r>
    </w:p>
    <w:p w:rsidR="00CB70A1" w:rsidRPr="00CB70A1" w:rsidRDefault="00CB70A1" w:rsidP="00CB70A1">
      <w:pPr>
        <w:spacing w:after="0" w:line="240" w:lineRule="auto"/>
        <w:ind w:right="-1" w:firstLine="567"/>
        <w:jc w:val="both"/>
        <w:rPr>
          <w:rFonts w:ascii="Times New Roman" w:hAnsi="Times New Roman"/>
          <w:sz w:val="20"/>
          <w:szCs w:val="20"/>
        </w:rPr>
      </w:pPr>
      <w:r w:rsidRPr="00CB70A1">
        <w:rPr>
          <w:rFonts w:ascii="Times New Roman" w:hAnsi="Times New Roman"/>
          <w:sz w:val="20"/>
          <w:szCs w:val="20"/>
        </w:rPr>
        <w:t>К негативным тенденциям можно отнести:</w:t>
      </w:r>
    </w:p>
    <w:p w:rsidR="00CB70A1" w:rsidRPr="00CB70A1" w:rsidRDefault="00CB70A1" w:rsidP="00AF38B4">
      <w:pPr>
        <w:numPr>
          <w:ilvl w:val="0"/>
          <w:numId w:val="38"/>
        </w:numPr>
        <w:tabs>
          <w:tab w:val="left" w:pos="851"/>
        </w:tabs>
        <w:spacing w:after="0" w:line="240" w:lineRule="auto"/>
        <w:ind w:right="-1"/>
        <w:jc w:val="both"/>
        <w:rPr>
          <w:rFonts w:ascii="Times New Roman" w:hAnsi="Times New Roman"/>
          <w:sz w:val="20"/>
          <w:szCs w:val="20"/>
        </w:rPr>
      </w:pPr>
      <w:r w:rsidRPr="00CB70A1">
        <w:rPr>
          <w:rFonts w:ascii="Times New Roman" w:hAnsi="Times New Roman"/>
          <w:sz w:val="20"/>
          <w:szCs w:val="20"/>
        </w:rPr>
        <w:t>влияние деструктивных субкультур и сообществ на молодежную среду;</w:t>
      </w:r>
    </w:p>
    <w:p w:rsidR="00CB70A1" w:rsidRPr="00CB70A1" w:rsidRDefault="00CB70A1" w:rsidP="00AF38B4">
      <w:pPr>
        <w:numPr>
          <w:ilvl w:val="0"/>
          <w:numId w:val="38"/>
        </w:numPr>
        <w:shd w:val="clear" w:color="auto" w:fill="FFFFFF"/>
        <w:tabs>
          <w:tab w:val="left" w:pos="-180"/>
          <w:tab w:val="left" w:pos="851"/>
        </w:tabs>
        <w:spacing w:after="0" w:line="240" w:lineRule="auto"/>
        <w:ind w:right="14"/>
        <w:contextualSpacing/>
        <w:jc w:val="both"/>
        <w:rPr>
          <w:rFonts w:ascii="Times New Roman" w:hAnsi="Times New Roman"/>
          <w:sz w:val="20"/>
          <w:szCs w:val="20"/>
        </w:rPr>
      </w:pPr>
      <w:r w:rsidRPr="00CB70A1">
        <w:rPr>
          <w:rFonts w:ascii="Times New Roman" w:hAnsi="Times New Roman"/>
          <w:sz w:val="20"/>
          <w:szCs w:val="20"/>
        </w:rPr>
        <w:t>отчуждение молодежи от участия в событиях политической, экономической и культурной жизни общества;</w:t>
      </w:r>
    </w:p>
    <w:p w:rsidR="00CB70A1" w:rsidRPr="00CB70A1" w:rsidRDefault="00CB70A1" w:rsidP="00CB70A1">
      <w:pPr>
        <w:tabs>
          <w:tab w:val="left" w:pos="851"/>
        </w:tabs>
        <w:spacing w:after="0" w:line="240" w:lineRule="auto"/>
        <w:jc w:val="both"/>
        <w:rPr>
          <w:rFonts w:ascii="Times New Roman" w:hAnsi="Times New Roman"/>
          <w:sz w:val="20"/>
          <w:szCs w:val="20"/>
        </w:rPr>
      </w:pPr>
      <w:r w:rsidRPr="00CB70A1">
        <w:rPr>
          <w:rFonts w:ascii="Times New Roman" w:hAnsi="Times New Roman"/>
          <w:sz w:val="20"/>
          <w:szCs w:val="20"/>
        </w:rPr>
        <w:tab/>
        <w:t xml:space="preserve">-риск приобщения к опасным для здоровья зависимостям: наркомании, </w:t>
      </w:r>
      <w:proofErr w:type="spellStart"/>
      <w:r w:rsidRPr="00CB70A1">
        <w:rPr>
          <w:rFonts w:ascii="Times New Roman" w:hAnsi="Times New Roman"/>
          <w:sz w:val="20"/>
          <w:szCs w:val="20"/>
        </w:rPr>
        <w:t>игромании</w:t>
      </w:r>
      <w:proofErr w:type="spellEnd"/>
      <w:r w:rsidRPr="00CB70A1">
        <w:rPr>
          <w:rFonts w:ascii="Times New Roman" w:hAnsi="Times New Roman"/>
          <w:sz w:val="20"/>
          <w:szCs w:val="20"/>
        </w:rPr>
        <w:t>, алкоголизму;</w:t>
      </w:r>
    </w:p>
    <w:p w:rsidR="00CB70A1" w:rsidRPr="00CB70A1" w:rsidRDefault="00CB70A1" w:rsidP="00AF38B4">
      <w:pPr>
        <w:numPr>
          <w:ilvl w:val="0"/>
          <w:numId w:val="38"/>
        </w:numPr>
        <w:tabs>
          <w:tab w:val="left" w:pos="851"/>
        </w:tabs>
        <w:spacing w:after="0" w:line="240" w:lineRule="auto"/>
        <w:ind w:right="-1"/>
        <w:jc w:val="both"/>
        <w:rPr>
          <w:rFonts w:ascii="Times New Roman" w:hAnsi="Times New Roman"/>
          <w:sz w:val="20"/>
          <w:szCs w:val="20"/>
        </w:rPr>
      </w:pPr>
      <w:r w:rsidRPr="00CB70A1">
        <w:rPr>
          <w:rFonts w:ascii="Times New Roman" w:hAnsi="Times New Roman"/>
          <w:sz w:val="20"/>
          <w:szCs w:val="20"/>
        </w:rPr>
        <w:lastRenderedPageBreak/>
        <w:t>неравенство возможностей, связанных с реализацией собственного будущего, в среде молодых людей (молодые граждане с ограниченными возможностями и оказавшиеся в трудной жизненной ситуации);</w:t>
      </w:r>
    </w:p>
    <w:p w:rsidR="00CB70A1" w:rsidRPr="00CB70A1" w:rsidRDefault="00CB70A1" w:rsidP="00AF38B4">
      <w:pPr>
        <w:numPr>
          <w:ilvl w:val="0"/>
          <w:numId w:val="38"/>
        </w:numPr>
        <w:tabs>
          <w:tab w:val="left" w:pos="851"/>
        </w:tabs>
        <w:spacing w:after="0" w:line="240" w:lineRule="auto"/>
        <w:ind w:right="-1"/>
        <w:jc w:val="both"/>
        <w:rPr>
          <w:rFonts w:ascii="Times New Roman" w:hAnsi="Times New Roman"/>
          <w:sz w:val="20"/>
          <w:szCs w:val="20"/>
        </w:rPr>
      </w:pPr>
      <w:r w:rsidRPr="00CB70A1">
        <w:rPr>
          <w:rFonts w:ascii="Times New Roman" w:hAnsi="Times New Roman"/>
          <w:sz w:val="20"/>
          <w:szCs w:val="20"/>
        </w:rPr>
        <w:t>наблюдается кризис молодой семьи, который проявляется в увеличении количества разводов при заключенных браках, тенденции к созданию незарегистрированных браков, росте числа одиноких матерей.</w:t>
      </w:r>
    </w:p>
    <w:p w:rsidR="00CB70A1" w:rsidRPr="00CB70A1" w:rsidRDefault="00CB70A1" w:rsidP="00CB70A1">
      <w:pPr>
        <w:autoSpaceDE w:val="0"/>
        <w:autoSpaceDN w:val="0"/>
        <w:adjustRightInd w:val="0"/>
        <w:spacing w:after="0" w:line="240" w:lineRule="auto"/>
        <w:ind w:firstLine="708"/>
        <w:jc w:val="both"/>
        <w:rPr>
          <w:rFonts w:ascii="Times New Roman" w:hAnsi="Times New Roman"/>
          <w:b/>
          <w:sz w:val="20"/>
          <w:szCs w:val="20"/>
        </w:rPr>
      </w:pPr>
    </w:p>
    <w:p w:rsidR="00CB70A1" w:rsidRPr="00CB70A1" w:rsidRDefault="00CB70A1" w:rsidP="00CB70A1">
      <w:pPr>
        <w:autoSpaceDE w:val="0"/>
        <w:autoSpaceDN w:val="0"/>
        <w:adjustRightInd w:val="0"/>
        <w:spacing w:after="0" w:line="240" w:lineRule="auto"/>
        <w:jc w:val="center"/>
        <w:rPr>
          <w:rFonts w:ascii="Times New Roman" w:hAnsi="Times New Roman"/>
          <w:sz w:val="20"/>
          <w:szCs w:val="20"/>
        </w:rPr>
      </w:pPr>
      <w:r w:rsidRPr="00CB70A1">
        <w:rPr>
          <w:rFonts w:ascii="Times New Roman" w:hAnsi="Times New Roman"/>
          <w:b/>
          <w:sz w:val="20"/>
          <w:szCs w:val="20"/>
        </w:rPr>
        <w:t>Раздел 2 «Цели, задачи и показатели их достижения»</w:t>
      </w:r>
    </w:p>
    <w:p w:rsidR="00CB70A1" w:rsidRPr="00CB70A1" w:rsidRDefault="00CB70A1" w:rsidP="00CB70A1">
      <w:pPr>
        <w:spacing w:after="0" w:line="240" w:lineRule="auto"/>
        <w:ind w:firstLine="708"/>
        <w:jc w:val="center"/>
        <w:rPr>
          <w:rFonts w:ascii="Times New Roman" w:hAnsi="Times New Roman"/>
          <w:sz w:val="20"/>
          <w:szCs w:val="20"/>
        </w:rPr>
      </w:pPr>
    </w:p>
    <w:p w:rsidR="00CB70A1" w:rsidRPr="00CB70A1" w:rsidRDefault="00CB70A1" w:rsidP="00CB70A1">
      <w:pPr>
        <w:tabs>
          <w:tab w:val="left" w:pos="335"/>
        </w:tabs>
        <w:autoSpaceDE w:val="0"/>
        <w:autoSpaceDN w:val="0"/>
        <w:adjustRightInd w:val="0"/>
        <w:spacing w:after="0" w:line="240" w:lineRule="auto"/>
        <w:jc w:val="both"/>
        <w:rPr>
          <w:rFonts w:ascii="Times New Roman" w:hAnsi="Times New Roman"/>
          <w:sz w:val="20"/>
          <w:szCs w:val="20"/>
        </w:rPr>
      </w:pPr>
      <w:r w:rsidRPr="00CB70A1">
        <w:rPr>
          <w:rFonts w:ascii="Times New Roman" w:hAnsi="Times New Roman"/>
          <w:sz w:val="20"/>
          <w:szCs w:val="20"/>
        </w:rPr>
        <w:tab/>
        <w:t>Основными целями Программы является:</w:t>
      </w:r>
    </w:p>
    <w:p w:rsidR="00CB70A1" w:rsidRPr="00CB70A1" w:rsidRDefault="00CB70A1" w:rsidP="00CB70A1">
      <w:pPr>
        <w:tabs>
          <w:tab w:val="left" w:pos="335"/>
        </w:tabs>
        <w:autoSpaceDE w:val="0"/>
        <w:autoSpaceDN w:val="0"/>
        <w:adjustRightInd w:val="0"/>
        <w:spacing w:after="0" w:line="240" w:lineRule="auto"/>
        <w:jc w:val="both"/>
        <w:rPr>
          <w:rFonts w:ascii="Times New Roman" w:hAnsi="Times New Roman"/>
          <w:sz w:val="20"/>
          <w:szCs w:val="20"/>
        </w:rPr>
      </w:pPr>
      <w:r w:rsidRPr="00CB70A1">
        <w:rPr>
          <w:rFonts w:ascii="Times New Roman" w:hAnsi="Times New Roman"/>
          <w:sz w:val="20"/>
          <w:szCs w:val="20"/>
        </w:rPr>
        <w:tab/>
      </w:r>
      <w:r w:rsidRPr="00CB70A1">
        <w:rPr>
          <w:rFonts w:ascii="Times New Roman" w:hAnsi="Times New Roman"/>
          <w:sz w:val="20"/>
          <w:szCs w:val="20"/>
        </w:rPr>
        <w:tab/>
        <w:t>Развитие благоприятных условий для включения молодежи, как активного субъекта общественных отношений, в процессы социально-экономического, общественно-политического, культурного развития сельского поселения.</w:t>
      </w:r>
    </w:p>
    <w:p w:rsidR="00CB70A1" w:rsidRPr="00CB70A1" w:rsidRDefault="00CB70A1" w:rsidP="00CB70A1">
      <w:pPr>
        <w:spacing w:after="0" w:line="240" w:lineRule="auto"/>
        <w:ind w:firstLine="708"/>
        <w:jc w:val="both"/>
        <w:rPr>
          <w:rFonts w:ascii="Times New Roman" w:hAnsi="Times New Roman"/>
          <w:sz w:val="20"/>
          <w:szCs w:val="20"/>
          <w:u w:val="single"/>
        </w:rPr>
      </w:pPr>
      <w:r w:rsidRPr="00CB70A1">
        <w:rPr>
          <w:rFonts w:ascii="Times New Roman" w:hAnsi="Times New Roman"/>
          <w:sz w:val="20"/>
          <w:szCs w:val="20"/>
          <w:u w:val="single"/>
        </w:rPr>
        <w:t xml:space="preserve">Задачами Программы являются: </w:t>
      </w:r>
    </w:p>
    <w:p w:rsidR="00CB70A1" w:rsidRPr="00CB70A1" w:rsidRDefault="00CB70A1" w:rsidP="00AF38B4">
      <w:pPr>
        <w:numPr>
          <w:ilvl w:val="0"/>
          <w:numId w:val="39"/>
        </w:numPr>
        <w:tabs>
          <w:tab w:val="left" w:pos="335"/>
          <w:tab w:val="left" w:pos="993"/>
        </w:tabs>
        <w:spacing w:after="0" w:line="240" w:lineRule="auto"/>
        <w:contextualSpacing/>
        <w:jc w:val="both"/>
        <w:rPr>
          <w:rFonts w:ascii="Times New Roman" w:hAnsi="Times New Roman"/>
          <w:sz w:val="20"/>
          <w:szCs w:val="20"/>
        </w:rPr>
      </w:pPr>
      <w:r w:rsidRPr="00CB70A1">
        <w:rPr>
          <w:rFonts w:ascii="Times New Roman" w:hAnsi="Times New Roman"/>
          <w:sz w:val="20"/>
          <w:szCs w:val="20"/>
        </w:rPr>
        <w:t>Вовлечение молодежи и молодых семей в социально активную деятельность, создание системы выявления и продвижения инициативной, и талантливой молодежи, взаимодействие и создание условий для развития детских и молодежных общественных организаций, и объединений, формирование механизмов поддержки и реабилитации молодежи, находящейся в трудной жизненной ситуации.</w:t>
      </w:r>
    </w:p>
    <w:p w:rsidR="00CB70A1" w:rsidRPr="00CB70A1" w:rsidRDefault="00CB70A1" w:rsidP="00AF38B4">
      <w:pPr>
        <w:numPr>
          <w:ilvl w:val="0"/>
          <w:numId w:val="39"/>
        </w:numPr>
        <w:tabs>
          <w:tab w:val="left" w:pos="335"/>
          <w:tab w:val="left" w:pos="993"/>
        </w:tabs>
        <w:spacing w:after="0" w:line="240" w:lineRule="auto"/>
        <w:contextualSpacing/>
        <w:jc w:val="both"/>
        <w:rPr>
          <w:rFonts w:ascii="Times New Roman" w:hAnsi="Times New Roman"/>
          <w:sz w:val="20"/>
          <w:szCs w:val="20"/>
        </w:rPr>
      </w:pPr>
      <w:r w:rsidRPr="00CB70A1">
        <w:rPr>
          <w:rFonts w:ascii="Times New Roman" w:hAnsi="Times New Roman"/>
          <w:sz w:val="20"/>
          <w:szCs w:val="20"/>
        </w:rPr>
        <w:t>Содействие в физическом развитии и оздоровлении молодежи.</w:t>
      </w:r>
    </w:p>
    <w:p w:rsidR="00CB70A1" w:rsidRPr="00CB70A1" w:rsidRDefault="00CB70A1" w:rsidP="00AF38B4">
      <w:pPr>
        <w:numPr>
          <w:ilvl w:val="0"/>
          <w:numId w:val="39"/>
        </w:numPr>
        <w:tabs>
          <w:tab w:val="left" w:pos="335"/>
          <w:tab w:val="left" w:pos="993"/>
        </w:tabs>
        <w:spacing w:after="0" w:line="240" w:lineRule="auto"/>
        <w:contextualSpacing/>
        <w:jc w:val="both"/>
        <w:rPr>
          <w:rFonts w:ascii="Times New Roman" w:hAnsi="Times New Roman"/>
          <w:sz w:val="20"/>
          <w:szCs w:val="20"/>
        </w:rPr>
      </w:pPr>
      <w:r w:rsidRPr="00CB70A1">
        <w:rPr>
          <w:rFonts w:ascii="Times New Roman" w:hAnsi="Times New Roman"/>
          <w:sz w:val="20"/>
          <w:szCs w:val="20"/>
        </w:rPr>
        <w:t>Создание условий для развития гражданск</w:t>
      </w:r>
      <w:proofErr w:type="gramStart"/>
      <w:r w:rsidRPr="00CB70A1">
        <w:rPr>
          <w:rFonts w:ascii="Times New Roman" w:hAnsi="Times New Roman"/>
          <w:sz w:val="20"/>
          <w:szCs w:val="20"/>
        </w:rPr>
        <w:t>о-</w:t>
      </w:r>
      <w:proofErr w:type="gramEnd"/>
      <w:r w:rsidRPr="00CB70A1">
        <w:rPr>
          <w:rFonts w:ascii="Times New Roman" w:hAnsi="Times New Roman"/>
          <w:sz w:val="20"/>
          <w:szCs w:val="20"/>
        </w:rPr>
        <w:t xml:space="preserve">, военно-патриотических качеств молодежи. Формирование политико-правовой культуры молодых людей.  </w:t>
      </w:r>
    </w:p>
    <w:p w:rsidR="00CB70A1" w:rsidRPr="00CB70A1" w:rsidRDefault="00CB70A1" w:rsidP="00CB70A1">
      <w:pPr>
        <w:autoSpaceDE w:val="0"/>
        <w:autoSpaceDN w:val="0"/>
        <w:adjustRightInd w:val="0"/>
        <w:spacing w:after="0" w:line="240" w:lineRule="auto"/>
        <w:ind w:firstLine="567"/>
        <w:jc w:val="both"/>
        <w:rPr>
          <w:rFonts w:ascii="Times New Roman" w:hAnsi="Times New Roman"/>
          <w:sz w:val="20"/>
          <w:szCs w:val="20"/>
          <w:u w:val="single"/>
        </w:rPr>
      </w:pPr>
      <w:r w:rsidRPr="00CB70A1">
        <w:rPr>
          <w:rFonts w:ascii="Times New Roman" w:hAnsi="Times New Roman"/>
          <w:sz w:val="20"/>
          <w:szCs w:val="20"/>
          <w:u w:val="single"/>
        </w:rPr>
        <w:t>Целевые показатели программы:</w:t>
      </w:r>
    </w:p>
    <w:p w:rsidR="00CB70A1" w:rsidRPr="00CB70A1" w:rsidRDefault="00CB70A1" w:rsidP="00AF38B4">
      <w:pPr>
        <w:numPr>
          <w:ilvl w:val="0"/>
          <w:numId w:val="40"/>
        </w:numPr>
        <w:tabs>
          <w:tab w:val="left" w:pos="993"/>
        </w:tabs>
        <w:spacing w:after="0" w:line="240" w:lineRule="auto"/>
        <w:ind w:left="0" w:firstLine="567"/>
        <w:contextualSpacing/>
        <w:jc w:val="both"/>
        <w:rPr>
          <w:rFonts w:ascii="Times New Roman" w:hAnsi="Times New Roman"/>
          <w:sz w:val="20"/>
          <w:szCs w:val="20"/>
        </w:rPr>
      </w:pPr>
      <w:r w:rsidRPr="00CB70A1">
        <w:rPr>
          <w:rFonts w:ascii="Times New Roman" w:hAnsi="Times New Roman"/>
          <w:sz w:val="20"/>
          <w:szCs w:val="20"/>
        </w:rPr>
        <w:t>Количество молодежи вовлеченной в социальную активную деятельность. Показатель будет определяться количеством участников в проводимых мероприятиях.</w:t>
      </w:r>
    </w:p>
    <w:p w:rsidR="00CB70A1" w:rsidRPr="00CB70A1" w:rsidRDefault="00CB70A1" w:rsidP="00AF38B4">
      <w:pPr>
        <w:numPr>
          <w:ilvl w:val="0"/>
          <w:numId w:val="40"/>
        </w:numPr>
        <w:tabs>
          <w:tab w:val="left" w:pos="993"/>
        </w:tabs>
        <w:spacing w:after="0" w:line="240" w:lineRule="auto"/>
        <w:ind w:left="0" w:firstLine="567"/>
        <w:contextualSpacing/>
        <w:jc w:val="both"/>
        <w:rPr>
          <w:rFonts w:ascii="Times New Roman" w:hAnsi="Times New Roman"/>
          <w:sz w:val="20"/>
          <w:szCs w:val="20"/>
        </w:rPr>
      </w:pPr>
      <w:r w:rsidRPr="00CB70A1">
        <w:rPr>
          <w:rFonts w:ascii="Times New Roman" w:hAnsi="Times New Roman"/>
          <w:sz w:val="20"/>
          <w:szCs w:val="20"/>
        </w:rPr>
        <w:t>Количество молодежи, участвующей в мероприятиях, направленных на физическое развитие и оздоровление молодежи. Показателем будет являться количество участников в проводимых мероприятиях.</w:t>
      </w:r>
    </w:p>
    <w:p w:rsidR="00CB70A1" w:rsidRPr="00CB70A1" w:rsidRDefault="00CB70A1" w:rsidP="00AF38B4">
      <w:pPr>
        <w:numPr>
          <w:ilvl w:val="0"/>
          <w:numId w:val="40"/>
        </w:numPr>
        <w:tabs>
          <w:tab w:val="left" w:pos="993"/>
        </w:tabs>
        <w:spacing w:after="0" w:line="240" w:lineRule="auto"/>
        <w:ind w:left="0" w:firstLine="567"/>
        <w:contextualSpacing/>
        <w:jc w:val="both"/>
        <w:rPr>
          <w:rFonts w:ascii="Times New Roman" w:hAnsi="Times New Roman"/>
          <w:sz w:val="20"/>
          <w:szCs w:val="20"/>
        </w:rPr>
      </w:pPr>
      <w:r w:rsidRPr="00CB70A1">
        <w:rPr>
          <w:rFonts w:ascii="Times New Roman" w:hAnsi="Times New Roman"/>
          <w:sz w:val="20"/>
          <w:szCs w:val="20"/>
        </w:rPr>
        <w:t>Количество молодежи, участвующей в мероприятиях гражданск</w:t>
      </w:r>
      <w:proofErr w:type="gramStart"/>
      <w:r w:rsidRPr="00CB70A1">
        <w:rPr>
          <w:rFonts w:ascii="Times New Roman" w:hAnsi="Times New Roman"/>
          <w:sz w:val="20"/>
          <w:szCs w:val="20"/>
        </w:rPr>
        <w:t>о-</w:t>
      </w:r>
      <w:proofErr w:type="gramEnd"/>
      <w:r w:rsidRPr="00CB70A1">
        <w:rPr>
          <w:rFonts w:ascii="Times New Roman" w:hAnsi="Times New Roman"/>
          <w:sz w:val="20"/>
          <w:szCs w:val="20"/>
        </w:rPr>
        <w:t>, военно-патриотической направленности. Показатель будет определяться количеством участников в проводимых мероприятиях.</w:t>
      </w:r>
    </w:p>
    <w:p w:rsidR="00CB70A1" w:rsidRPr="00CB70A1" w:rsidRDefault="00CB70A1" w:rsidP="00CB70A1">
      <w:pPr>
        <w:autoSpaceDE w:val="0"/>
        <w:autoSpaceDN w:val="0"/>
        <w:adjustRightInd w:val="0"/>
        <w:spacing w:after="0" w:line="240" w:lineRule="auto"/>
        <w:jc w:val="center"/>
        <w:rPr>
          <w:rFonts w:ascii="Times New Roman" w:hAnsi="Times New Roman"/>
          <w:b/>
          <w:sz w:val="20"/>
          <w:szCs w:val="20"/>
        </w:rPr>
      </w:pPr>
      <w:r w:rsidRPr="00CB70A1">
        <w:rPr>
          <w:rFonts w:ascii="Times New Roman" w:hAnsi="Times New Roman"/>
          <w:b/>
          <w:sz w:val="20"/>
          <w:szCs w:val="20"/>
        </w:rPr>
        <w:t>Раздел 3 «Характеристика программных мероприятий»</w:t>
      </w:r>
    </w:p>
    <w:p w:rsidR="00CB70A1" w:rsidRPr="00CB70A1" w:rsidRDefault="00CB70A1" w:rsidP="00CB70A1">
      <w:pPr>
        <w:spacing w:after="0" w:line="240" w:lineRule="auto"/>
        <w:ind w:firstLine="709"/>
        <w:jc w:val="both"/>
        <w:rPr>
          <w:rFonts w:ascii="Times New Roman" w:hAnsi="Times New Roman"/>
          <w:sz w:val="20"/>
          <w:szCs w:val="20"/>
        </w:rPr>
      </w:pPr>
      <w:r w:rsidRPr="00CB70A1">
        <w:rPr>
          <w:rFonts w:ascii="Times New Roman" w:hAnsi="Times New Roman"/>
          <w:sz w:val="20"/>
          <w:szCs w:val="20"/>
        </w:rPr>
        <w:t xml:space="preserve">Для обеспечения достижения заявленной цели и решения поставленных задач в муниципальной программе предусмотрена реализация 1 основного мероприятия: </w:t>
      </w:r>
    </w:p>
    <w:p w:rsidR="00CB70A1" w:rsidRPr="00CB70A1" w:rsidRDefault="00CB70A1" w:rsidP="00AF38B4">
      <w:pPr>
        <w:numPr>
          <w:ilvl w:val="0"/>
          <w:numId w:val="41"/>
        </w:numPr>
        <w:spacing w:after="0" w:line="240" w:lineRule="auto"/>
        <w:jc w:val="both"/>
        <w:rPr>
          <w:rFonts w:ascii="Times New Roman" w:hAnsi="Times New Roman"/>
          <w:sz w:val="20"/>
          <w:szCs w:val="20"/>
        </w:rPr>
      </w:pPr>
      <w:r w:rsidRPr="00CB70A1">
        <w:rPr>
          <w:rFonts w:ascii="Times New Roman" w:hAnsi="Times New Roman"/>
          <w:sz w:val="20"/>
          <w:szCs w:val="20"/>
        </w:rPr>
        <w:t xml:space="preserve">Организация мероприятий в молодежной среде.            </w:t>
      </w:r>
    </w:p>
    <w:p w:rsidR="00CB70A1" w:rsidRPr="00CB70A1" w:rsidRDefault="00CB70A1" w:rsidP="00CB70A1">
      <w:pPr>
        <w:autoSpaceDE w:val="0"/>
        <w:autoSpaceDN w:val="0"/>
        <w:adjustRightInd w:val="0"/>
        <w:spacing w:after="0" w:line="240" w:lineRule="auto"/>
        <w:ind w:firstLine="540"/>
        <w:jc w:val="center"/>
        <w:rPr>
          <w:rFonts w:ascii="Times New Roman" w:hAnsi="Times New Roman"/>
          <w:b/>
          <w:sz w:val="20"/>
          <w:szCs w:val="20"/>
        </w:rPr>
      </w:pPr>
      <w:r w:rsidRPr="00CB70A1">
        <w:rPr>
          <w:rFonts w:ascii="Times New Roman" w:hAnsi="Times New Roman"/>
          <w:b/>
          <w:sz w:val="20"/>
          <w:szCs w:val="20"/>
        </w:rPr>
        <w:t>Раздел 4 «Механизм реализации муниципальной программы»</w:t>
      </w:r>
    </w:p>
    <w:p w:rsidR="00CB70A1" w:rsidRPr="00CB70A1" w:rsidRDefault="00CB70A1" w:rsidP="00CB70A1">
      <w:pPr>
        <w:autoSpaceDE w:val="0"/>
        <w:autoSpaceDN w:val="0"/>
        <w:adjustRightInd w:val="0"/>
        <w:spacing w:after="0" w:line="240" w:lineRule="auto"/>
        <w:ind w:firstLine="708"/>
        <w:jc w:val="both"/>
        <w:rPr>
          <w:rFonts w:ascii="Times New Roman" w:hAnsi="Times New Roman"/>
          <w:color w:val="000000"/>
          <w:sz w:val="20"/>
          <w:szCs w:val="20"/>
        </w:rPr>
      </w:pPr>
      <w:proofErr w:type="gramStart"/>
      <w:r w:rsidRPr="00CB70A1">
        <w:rPr>
          <w:rFonts w:ascii="Times New Roman" w:hAnsi="Times New Roman"/>
          <w:color w:val="000000"/>
          <w:sz w:val="20"/>
          <w:szCs w:val="20"/>
        </w:rPr>
        <w:t>Механизм реализации Программы включает в себя разработку и принятие нормативных правовых актов муниципального образования сельское поселение Сентябрьский, необходимых для выполнения Программы,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Программы, а также связанные с изменениями внешней среды, информирование общественности о ходе</w:t>
      </w:r>
      <w:proofErr w:type="gramEnd"/>
      <w:r w:rsidRPr="00CB70A1">
        <w:rPr>
          <w:rFonts w:ascii="Times New Roman" w:hAnsi="Times New Roman"/>
          <w:color w:val="000000"/>
          <w:sz w:val="20"/>
          <w:szCs w:val="20"/>
        </w:rPr>
        <w:t xml:space="preserve"> и </w:t>
      </w:r>
      <w:proofErr w:type="gramStart"/>
      <w:r w:rsidRPr="00CB70A1">
        <w:rPr>
          <w:rFonts w:ascii="Times New Roman" w:hAnsi="Times New Roman"/>
          <w:color w:val="000000"/>
          <w:sz w:val="20"/>
          <w:szCs w:val="20"/>
        </w:rPr>
        <w:t>результатах</w:t>
      </w:r>
      <w:proofErr w:type="gramEnd"/>
      <w:r w:rsidRPr="00CB70A1">
        <w:rPr>
          <w:rFonts w:ascii="Times New Roman" w:hAnsi="Times New Roman"/>
          <w:color w:val="000000"/>
          <w:sz w:val="20"/>
          <w:szCs w:val="20"/>
        </w:rPr>
        <w:t xml:space="preserve"> реализации Программы, финансирования программных мероприятий.</w:t>
      </w:r>
    </w:p>
    <w:p w:rsidR="00CB70A1" w:rsidRPr="00CB70A1" w:rsidRDefault="00CB70A1" w:rsidP="00CB70A1">
      <w:pPr>
        <w:autoSpaceDE w:val="0"/>
        <w:autoSpaceDN w:val="0"/>
        <w:adjustRightInd w:val="0"/>
        <w:spacing w:after="0" w:line="240" w:lineRule="auto"/>
        <w:ind w:firstLine="708"/>
        <w:jc w:val="both"/>
        <w:rPr>
          <w:rFonts w:ascii="Times New Roman" w:hAnsi="Times New Roman"/>
          <w:color w:val="000000"/>
          <w:sz w:val="20"/>
          <w:szCs w:val="20"/>
        </w:rPr>
      </w:pPr>
      <w:r w:rsidRPr="00CB70A1">
        <w:rPr>
          <w:rFonts w:ascii="Times New Roman" w:hAnsi="Times New Roman"/>
          <w:color w:val="000000"/>
          <w:sz w:val="20"/>
          <w:szCs w:val="20"/>
        </w:rPr>
        <w:t>Исполнитель Программы осуществляет текущее управление Программой, обладает правом вносить предложения об изменении объемов финансовых средств, направляемых на решение отдельных задач Программы.</w:t>
      </w:r>
    </w:p>
    <w:p w:rsidR="00CB70A1" w:rsidRPr="00CB70A1" w:rsidRDefault="00CB70A1" w:rsidP="00CB70A1">
      <w:pPr>
        <w:autoSpaceDE w:val="0"/>
        <w:autoSpaceDN w:val="0"/>
        <w:adjustRightInd w:val="0"/>
        <w:spacing w:after="0" w:line="240" w:lineRule="auto"/>
        <w:ind w:firstLine="708"/>
        <w:jc w:val="both"/>
        <w:rPr>
          <w:rFonts w:ascii="Times New Roman" w:hAnsi="Times New Roman"/>
          <w:color w:val="000000"/>
          <w:sz w:val="20"/>
          <w:szCs w:val="20"/>
        </w:rPr>
      </w:pPr>
      <w:r w:rsidRPr="00CB70A1">
        <w:rPr>
          <w:rFonts w:ascii="Times New Roman" w:hAnsi="Times New Roman"/>
          <w:color w:val="000000"/>
          <w:sz w:val="20"/>
          <w:szCs w:val="20"/>
        </w:rPr>
        <w:t>Оценка хода исполнения мероприятий Программы основана на промежуточном подведении итогов, ожидаемых непосредственных и конечных результатов Программы как сопоставление фактически достигнутых результатов с целевыми показателями. В соответствии с данными мониторинга по фактически достигнутым результатам реализации, в Программу могут быть внесены корректировки. В случае выявления лучших практик реализации программных мероприятий, в Программу могут быть внесены корректировки, связанные с оптимизацией этих мероприятий.</w:t>
      </w:r>
    </w:p>
    <w:p w:rsidR="00CB70A1" w:rsidRPr="00CB70A1" w:rsidRDefault="00CB70A1" w:rsidP="00CB70A1">
      <w:pPr>
        <w:spacing w:after="0" w:line="240" w:lineRule="auto"/>
        <w:ind w:firstLine="708"/>
        <w:jc w:val="both"/>
        <w:rPr>
          <w:rFonts w:ascii="Times New Roman" w:hAnsi="Times New Roman"/>
          <w:color w:val="000000"/>
          <w:sz w:val="20"/>
          <w:szCs w:val="20"/>
        </w:rPr>
      </w:pPr>
      <w:r w:rsidRPr="00CB70A1">
        <w:rPr>
          <w:rFonts w:ascii="Times New Roman" w:hAnsi="Times New Roman"/>
          <w:color w:val="000000"/>
          <w:sz w:val="20"/>
          <w:szCs w:val="20"/>
        </w:rPr>
        <w:t>Реализация Программы будет осуществляться в установленном законодательством Российской Федерации порядке, а также на основе локальных нормативно-правовых актов органа местного самоуправления.</w:t>
      </w:r>
    </w:p>
    <w:p w:rsidR="00CB70A1" w:rsidRPr="00CB70A1" w:rsidRDefault="00CB70A1" w:rsidP="00CB70A1">
      <w:pPr>
        <w:spacing w:after="0" w:line="240" w:lineRule="auto"/>
        <w:ind w:firstLine="708"/>
        <w:jc w:val="both"/>
        <w:rPr>
          <w:rFonts w:ascii="Times New Roman" w:hAnsi="Times New Roman"/>
          <w:color w:val="000000"/>
          <w:sz w:val="20"/>
          <w:szCs w:val="20"/>
        </w:rPr>
      </w:pPr>
      <w:r w:rsidRPr="00CB70A1">
        <w:rPr>
          <w:rFonts w:ascii="Times New Roman" w:hAnsi="Times New Roman"/>
          <w:color w:val="000000"/>
          <w:sz w:val="20"/>
          <w:szCs w:val="20"/>
        </w:rPr>
        <w:t xml:space="preserve">Участие физических лиц, общественных организаций, государственных </w:t>
      </w:r>
      <w:r w:rsidRPr="00CB70A1">
        <w:rPr>
          <w:rFonts w:ascii="Times New Roman" w:hAnsi="Times New Roman"/>
          <w:color w:val="000000"/>
          <w:sz w:val="20"/>
          <w:szCs w:val="20"/>
        </w:rPr>
        <w:br/>
        <w:t>и муниципальных учреждений в реализации мероприятий Программы осуществляется посредством взаимодействия всех заинтересованных ведомств.</w:t>
      </w:r>
    </w:p>
    <w:p w:rsidR="00CB70A1" w:rsidRPr="00CB70A1" w:rsidRDefault="00CB70A1" w:rsidP="00CB70A1">
      <w:pPr>
        <w:spacing w:after="0" w:line="240" w:lineRule="auto"/>
        <w:ind w:firstLine="708"/>
        <w:jc w:val="both"/>
        <w:rPr>
          <w:rFonts w:ascii="Times New Roman" w:hAnsi="Times New Roman"/>
          <w:color w:val="000000"/>
          <w:sz w:val="20"/>
          <w:szCs w:val="20"/>
        </w:rPr>
      </w:pPr>
      <w:r w:rsidRPr="00CB70A1">
        <w:rPr>
          <w:rFonts w:ascii="Times New Roman" w:hAnsi="Times New Roman"/>
          <w:sz w:val="20"/>
          <w:szCs w:val="20"/>
        </w:rPr>
        <w:t>Итогом реализации Программы будут являться следующие показатели:</w:t>
      </w:r>
    </w:p>
    <w:p w:rsidR="00CB70A1" w:rsidRPr="00CB70A1" w:rsidRDefault="00CB70A1" w:rsidP="00AF38B4">
      <w:pPr>
        <w:numPr>
          <w:ilvl w:val="0"/>
          <w:numId w:val="42"/>
        </w:numPr>
        <w:tabs>
          <w:tab w:val="left" w:pos="851"/>
        </w:tabs>
        <w:spacing w:after="0" w:line="240" w:lineRule="auto"/>
        <w:ind w:left="0" w:firstLine="567"/>
        <w:contextualSpacing/>
        <w:jc w:val="both"/>
        <w:rPr>
          <w:rFonts w:ascii="Times New Roman" w:hAnsi="Times New Roman"/>
          <w:sz w:val="20"/>
          <w:szCs w:val="20"/>
        </w:rPr>
      </w:pPr>
      <w:r w:rsidRPr="00CB70A1">
        <w:rPr>
          <w:rFonts w:ascii="Times New Roman" w:hAnsi="Times New Roman"/>
          <w:sz w:val="20"/>
          <w:szCs w:val="20"/>
        </w:rPr>
        <w:t>сокращение негативных (общественно опасных) явлений в молодежной среде, таких как преступность, наркомания, алкоголизм;</w:t>
      </w:r>
    </w:p>
    <w:p w:rsidR="00CB70A1" w:rsidRPr="00CB70A1" w:rsidRDefault="00CB70A1" w:rsidP="00AF38B4">
      <w:pPr>
        <w:numPr>
          <w:ilvl w:val="0"/>
          <w:numId w:val="42"/>
        </w:numPr>
        <w:tabs>
          <w:tab w:val="left" w:pos="851"/>
        </w:tabs>
        <w:spacing w:after="0" w:line="240" w:lineRule="auto"/>
        <w:ind w:left="0" w:firstLine="567"/>
        <w:contextualSpacing/>
        <w:jc w:val="both"/>
        <w:rPr>
          <w:rFonts w:ascii="Times New Roman" w:hAnsi="Times New Roman"/>
          <w:sz w:val="20"/>
          <w:szCs w:val="20"/>
        </w:rPr>
      </w:pPr>
      <w:r w:rsidRPr="00CB70A1">
        <w:rPr>
          <w:rFonts w:ascii="Times New Roman" w:hAnsi="Times New Roman"/>
          <w:sz w:val="20"/>
          <w:szCs w:val="20"/>
        </w:rPr>
        <w:t xml:space="preserve">увеличение числа реализуемых социальных проектов, направленных на работу с подростками и молодежью в сельском поселении; </w:t>
      </w:r>
    </w:p>
    <w:p w:rsidR="00CB70A1" w:rsidRPr="00CB70A1" w:rsidRDefault="00CB70A1" w:rsidP="00AF38B4">
      <w:pPr>
        <w:numPr>
          <w:ilvl w:val="0"/>
          <w:numId w:val="42"/>
        </w:numPr>
        <w:tabs>
          <w:tab w:val="left" w:pos="851"/>
        </w:tabs>
        <w:spacing w:after="0" w:line="240" w:lineRule="auto"/>
        <w:ind w:left="0" w:firstLine="567"/>
        <w:contextualSpacing/>
        <w:jc w:val="both"/>
        <w:rPr>
          <w:rFonts w:ascii="Times New Roman" w:hAnsi="Times New Roman"/>
          <w:sz w:val="20"/>
          <w:szCs w:val="20"/>
        </w:rPr>
      </w:pPr>
      <w:r w:rsidRPr="00CB70A1">
        <w:rPr>
          <w:rFonts w:ascii="Times New Roman" w:hAnsi="Times New Roman"/>
          <w:sz w:val="20"/>
          <w:szCs w:val="20"/>
        </w:rPr>
        <w:t xml:space="preserve">формирование здорового образа жизни у молодежи; </w:t>
      </w:r>
      <w:r w:rsidRPr="00CB70A1">
        <w:rPr>
          <w:rFonts w:ascii="Times New Roman" w:hAnsi="Times New Roman"/>
          <w:sz w:val="20"/>
          <w:szCs w:val="20"/>
        </w:rPr>
        <w:br/>
        <w:t xml:space="preserve">- увеличение количества молодых людей (подростков, находящихся в трудной жизненной ситуации), </w:t>
      </w:r>
      <w:r w:rsidRPr="00CB70A1">
        <w:rPr>
          <w:rFonts w:ascii="Times New Roman" w:hAnsi="Times New Roman"/>
          <w:sz w:val="20"/>
          <w:szCs w:val="20"/>
        </w:rPr>
        <w:lastRenderedPageBreak/>
        <w:t>вовлеченных в мероприятия сферы молодежной политики, как средства профилактики асоциального поведения;</w:t>
      </w:r>
    </w:p>
    <w:p w:rsidR="00CB70A1" w:rsidRPr="00CB70A1" w:rsidRDefault="00CB70A1" w:rsidP="00AF38B4">
      <w:pPr>
        <w:numPr>
          <w:ilvl w:val="0"/>
          <w:numId w:val="42"/>
        </w:numPr>
        <w:tabs>
          <w:tab w:val="left" w:pos="851"/>
        </w:tabs>
        <w:spacing w:after="0" w:line="240" w:lineRule="auto"/>
        <w:ind w:left="0" w:firstLine="567"/>
        <w:contextualSpacing/>
        <w:jc w:val="both"/>
        <w:rPr>
          <w:rFonts w:ascii="Times New Roman" w:hAnsi="Times New Roman"/>
          <w:sz w:val="20"/>
          <w:szCs w:val="20"/>
        </w:rPr>
      </w:pPr>
      <w:r w:rsidRPr="00CB70A1">
        <w:rPr>
          <w:rFonts w:ascii="Times New Roman" w:hAnsi="Times New Roman"/>
          <w:sz w:val="20"/>
          <w:szCs w:val="20"/>
        </w:rPr>
        <w:t xml:space="preserve">снижение </w:t>
      </w:r>
      <w:proofErr w:type="spellStart"/>
      <w:r w:rsidRPr="00CB70A1">
        <w:rPr>
          <w:rFonts w:ascii="Times New Roman" w:hAnsi="Times New Roman"/>
          <w:sz w:val="20"/>
          <w:szCs w:val="20"/>
        </w:rPr>
        <w:t>девиантных</w:t>
      </w:r>
      <w:proofErr w:type="spellEnd"/>
      <w:r w:rsidRPr="00CB70A1">
        <w:rPr>
          <w:rFonts w:ascii="Times New Roman" w:hAnsi="Times New Roman"/>
          <w:sz w:val="20"/>
          <w:szCs w:val="20"/>
        </w:rPr>
        <w:t xml:space="preserve"> и криминальных проявлений в молодежной среде; </w:t>
      </w:r>
    </w:p>
    <w:p w:rsidR="00CB70A1" w:rsidRPr="00CB70A1" w:rsidRDefault="00CB70A1" w:rsidP="00AF38B4">
      <w:pPr>
        <w:numPr>
          <w:ilvl w:val="0"/>
          <w:numId w:val="42"/>
        </w:numPr>
        <w:tabs>
          <w:tab w:val="left" w:pos="851"/>
        </w:tabs>
        <w:spacing w:after="0" w:line="240" w:lineRule="auto"/>
        <w:ind w:left="0" w:firstLine="567"/>
        <w:contextualSpacing/>
        <w:jc w:val="both"/>
        <w:rPr>
          <w:rFonts w:ascii="Times New Roman" w:hAnsi="Times New Roman"/>
          <w:sz w:val="20"/>
          <w:szCs w:val="20"/>
        </w:rPr>
      </w:pPr>
      <w:r w:rsidRPr="00CB70A1">
        <w:rPr>
          <w:rFonts w:ascii="Times New Roman" w:hAnsi="Times New Roman"/>
          <w:sz w:val="20"/>
          <w:szCs w:val="20"/>
        </w:rPr>
        <w:t xml:space="preserve">увеличение количества подростков и молодежи, выбирающих здоровый образ жизни; </w:t>
      </w:r>
    </w:p>
    <w:p w:rsidR="00CB70A1" w:rsidRPr="00CB70A1" w:rsidRDefault="00CB70A1" w:rsidP="00AF38B4">
      <w:pPr>
        <w:numPr>
          <w:ilvl w:val="0"/>
          <w:numId w:val="42"/>
        </w:numPr>
        <w:tabs>
          <w:tab w:val="left" w:pos="0"/>
          <w:tab w:val="left" w:pos="851"/>
        </w:tabs>
        <w:autoSpaceDE w:val="0"/>
        <w:autoSpaceDN w:val="0"/>
        <w:adjustRightInd w:val="0"/>
        <w:spacing w:after="0" w:line="240" w:lineRule="auto"/>
        <w:ind w:left="0" w:firstLine="567"/>
        <w:contextualSpacing/>
        <w:jc w:val="both"/>
        <w:rPr>
          <w:rFonts w:ascii="Times New Roman" w:hAnsi="Times New Roman"/>
          <w:sz w:val="20"/>
          <w:szCs w:val="20"/>
        </w:rPr>
      </w:pPr>
      <w:r w:rsidRPr="00CB70A1">
        <w:rPr>
          <w:rFonts w:ascii="Times New Roman" w:hAnsi="Times New Roman"/>
          <w:sz w:val="20"/>
          <w:szCs w:val="20"/>
        </w:rPr>
        <w:t xml:space="preserve">увеличение количества молодых людей, трудоустроенных за счет создания временных рабочих мест;                                                      </w:t>
      </w:r>
    </w:p>
    <w:p w:rsidR="00CB70A1" w:rsidRPr="00CB70A1" w:rsidRDefault="00CB70A1" w:rsidP="00AF38B4">
      <w:pPr>
        <w:numPr>
          <w:ilvl w:val="0"/>
          <w:numId w:val="42"/>
        </w:numPr>
        <w:tabs>
          <w:tab w:val="left" w:pos="0"/>
          <w:tab w:val="left" w:pos="851"/>
        </w:tabs>
        <w:autoSpaceDE w:val="0"/>
        <w:autoSpaceDN w:val="0"/>
        <w:adjustRightInd w:val="0"/>
        <w:spacing w:after="0" w:line="240" w:lineRule="auto"/>
        <w:ind w:left="0" w:firstLine="567"/>
        <w:contextualSpacing/>
        <w:jc w:val="both"/>
        <w:rPr>
          <w:rFonts w:ascii="Times New Roman" w:hAnsi="Times New Roman"/>
          <w:sz w:val="20"/>
          <w:szCs w:val="20"/>
        </w:rPr>
      </w:pPr>
      <w:r w:rsidRPr="00CB70A1">
        <w:rPr>
          <w:rFonts w:ascii="Times New Roman" w:hAnsi="Times New Roman"/>
          <w:sz w:val="20"/>
          <w:szCs w:val="20"/>
        </w:rPr>
        <w:t xml:space="preserve">повышение степени удовлетворенности организацией работы с молодежью в сельском поселении;                                                                     </w:t>
      </w:r>
    </w:p>
    <w:p w:rsidR="00CB70A1" w:rsidRPr="00CB70A1" w:rsidRDefault="00CB70A1" w:rsidP="00AF38B4">
      <w:pPr>
        <w:numPr>
          <w:ilvl w:val="0"/>
          <w:numId w:val="42"/>
        </w:numPr>
        <w:tabs>
          <w:tab w:val="left" w:pos="0"/>
          <w:tab w:val="left" w:pos="851"/>
        </w:tabs>
        <w:autoSpaceDE w:val="0"/>
        <w:autoSpaceDN w:val="0"/>
        <w:adjustRightInd w:val="0"/>
        <w:spacing w:after="0" w:line="240" w:lineRule="auto"/>
        <w:ind w:left="0" w:firstLine="567"/>
        <w:contextualSpacing/>
        <w:jc w:val="both"/>
        <w:rPr>
          <w:rFonts w:ascii="Times New Roman" w:hAnsi="Times New Roman"/>
          <w:sz w:val="20"/>
          <w:szCs w:val="20"/>
        </w:rPr>
      </w:pPr>
      <w:r w:rsidRPr="00CB70A1">
        <w:rPr>
          <w:rFonts w:ascii="Times New Roman" w:hAnsi="Times New Roman"/>
          <w:sz w:val="20"/>
          <w:szCs w:val="20"/>
        </w:rPr>
        <w:t xml:space="preserve">популяризация творческой активности молодежи;   </w:t>
      </w:r>
    </w:p>
    <w:p w:rsidR="00CB70A1" w:rsidRPr="00CB70A1" w:rsidRDefault="00CB70A1" w:rsidP="00AF38B4">
      <w:pPr>
        <w:numPr>
          <w:ilvl w:val="0"/>
          <w:numId w:val="42"/>
        </w:numPr>
        <w:tabs>
          <w:tab w:val="left" w:pos="0"/>
          <w:tab w:val="left" w:pos="851"/>
        </w:tabs>
        <w:autoSpaceDE w:val="0"/>
        <w:autoSpaceDN w:val="0"/>
        <w:adjustRightInd w:val="0"/>
        <w:spacing w:after="0" w:line="240" w:lineRule="auto"/>
        <w:ind w:left="0" w:firstLine="567"/>
        <w:contextualSpacing/>
        <w:jc w:val="both"/>
        <w:rPr>
          <w:rFonts w:ascii="Times New Roman" w:hAnsi="Times New Roman"/>
          <w:sz w:val="20"/>
          <w:szCs w:val="20"/>
        </w:rPr>
      </w:pPr>
      <w:r w:rsidRPr="00CB70A1">
        <w:rPr>
          <w:rFonts w:ascii="Times New Roman" w:hAnsi="Times New Roman"/>
          <w:sz w:val="20"/>
          <w:szCs w:val="20"/>
        </w:rPr>
        <w:t xml:space="preserve">увеличение количества волонтеров, вовлеченных в добровольческую деятельность; </w:t>
      </w:r>
    </w:p>
    <w:p w:rsidR="00CB70A1" w:rsidRPr="00CB70A1" w:rsidRDefault="00CB70A1" w:rsidP="00AF38B4">
      <w:pPr>
        <w:numPr>
          <w:ilvl w:val="0"/>
          <w:numId w:val="42"/>
        </w:numPr>
        <w:tabs>
          <w:tab w:val="left" w:pos="0"/>
          <w:tab w:val="left" w:pos="851"/>
        </w:tabs>
        <w:autoSpaceDE w:val="0"/>
        <w:autoSpaceDN w:val="0"/>
        <w:adjustRightInd w:val="0"/>
        <w:spacing w:after="0" w:line="240" w:lineRule="auto"/>
        <w:ind w:left="0" w:firstLine="567"/>
        <w:contextualSpacing/>
        <w:jc w:val="both"/>
        <w:rPr>
          <w:rFonts w:ascii="Times New Roman" w:hAnsi="Times New Roman"/>
          <w:sz w:val="20"/>
          <w:szCs w:val="20"/>
        </w:rPr>
      </w:pPr>
      <w:r w:rsidRPr="00CB70A1">
        <w:rPr>
          <w:rFonts w:ascii="Times New Roman" w:hAnsi="Times New Roman"/>
          <w:sz w:val="20"/>
          <w:szCs w:val="20"/>
        </w:rPr>
        <w:t>активизация работы клубов молодых семей.</w:t>
      </w:r>
    </w:p>
    <w:p w:rsidR="00CB70A1" w:rsidRPr="00CB70A1" w:rsidRDefault="00CB70A1" w:rsidP="00CB70A1">
      <w:pPr>
        <w:spacing w:after="0" w:line="240" w:lineRule="auto"/>
        <w:ind w:firstLine="567"/>
        <w:rPr>
          <w:rFonts w:ascii="Times New Roman" w:eastAsia="Calibri" w:hAnsi="Times New Roman"/>
          <w:sz w:val="20"/>
          <w:szCs w:val="20"/>
          <w:lang w:eastAsia="en-US"/>
        </w:rPr>
      </w:pPr>
      <w:r w:rsidRPr="00CB70A1">
        <w:rPr>
          <w:rFonts w:ascii="Times New Roman" w:eastAsia="Calibri" w:hAnsi="Times New Roman"/>
          <w:sz w:val="20"/>
          <w:szCs w:val="20"/>
          <w:lang w:eastAsia="en-US"/>
        </w:rPr>
        <w:t>К основным рискам реализации муниципальной программы относятся:</w:t>
      </w:r>
    </w:p>
    <w:p w:rsidR="00CB70A1" w:rsidRPr="00CB70A1" w:rsidRDefault="00CB70A1" w:rsidP="00CB70A1">
      <w:pPr>
        <w:spacing w:after="0" w:line="240" w:lineRule="auto"/>
        <w:ind w:firstLine="567"/>
        <w:rPr>
          <w:rFonts w:ascii="Times New Roman" w:eastAsia="Calibri" w:hAnsi="Times New Roman"/>
          <w:sz w:val="20"/>
          <w:szCs w:val="20"/>
          <w:lang w:eastAsia="en-US"/>
        </w:rPr>
      </w:pPr>
      <w:r w:rsidRPr="00CB70A1">
        <w:rPr>
          <w:rFonts w:ascii="Times New Roman" w:eastAsia="Calibri" w:hAnsi="Times New Roman"/>
          <w:sz w:val="20"/>
          <w:szCs w:val="20"/>
          <w:lang w:eastAsia="en-US"/>
        </w:rPr>
        <w:t>недофинансирование мероприятий программы.</w:t>
      </w:r>
    </w:p>
    <w:p w:rsidR="00CB70A1" w:rsidRPr="00CB70A1" w:rsidRDefault="00CB70A1" w:rsidP="00CB70A1">
      <w:pPr>
        <w:spacing w:after="0" w:line="240" w:lineRule="auto"/>
        <w:ind w:firstLine="567"/>
        <w:rPr>
          <w:rFonts w:ascii="Times New Roman" w:eastAsia="Calibri" w:hAnsi="Times New Roman"/>
          <w:sz w:val="20"/>
          <w:szCs w:val="20"/>
          <w:lang w:eastAsia="en-US"/>
        </w:rPr>
      </w:pPr>
      <w:r w:rsidRPr="00CB70A1">
        <w:rPr>
          <w:rFonts w:ascii="Times New Roman" w:eastAsia="Calibri" w:hAnsi="Times New Roman"/>
          <w:sz w:val="20"/>
          <w:szCs w:val="20"/>
          <w:lang w:eastAsia="en-US"/>
        </w:rPr>
        <w:t xml:space="preserve">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CB70A1">
        <w:rPr>
          <w:rFonts w:ascii="Times New Roman" w:eastAsia="Calibri" w:hAnsi="Times New Roman"/>
          <w:sz w:val="20"/>
          <w:szCs w:val="20"/>
          <w:lang w:eastAsia="en-US"/>
        </w:rPr>
        <w:t>коррупционноемких</w:t>
      </w:r>
      <w:proofErr w:type="spellEnd"/>
      <w:r w:rsidRPr="00CB70A1">
        <w:rPr>
          <w:rFonts w:ascii="Times New Roman" w:eastAsia="Calibri" w:hAnsi="Times New Roman"/>
          <w:sz w:val="20"/>
          <w:szCs w:val="20"/>
          <w:lang w:eastAsia="en-US"/>
        </w:rPr>
        <w:t xml:space="preserve"> направлениях деятельности.</w:t>
      </w:r>
    </w:p>
    <w:p w:rsidR="00CB70A1" w:rsidRPr="00CB70A1" w:rsidRDefault="00CB70A1" w:rsidP="00CB70A1">
      <w:pPr>
        <w:spacing w:after="0" w:line="240" w:lineRule="auto"/>
        <w:rPr>
          <w:rFonts w:ascii="Times New Roman" w:eastAsia="Calibri" w:hAnsi="Times New Roman"/>
          <w:sz w:val="20"/>
          <w:szCs w:val="20"/>
          <w:lang w:eastAsia="en-US"/>
        </w:rPr>
      </w:pPr>
    </w:p>
    <w:p w:rsidR="00CB70A1" w:rsidRPr="00CB70A1" w:rsidRDefault="00CB70A1" w:rsidP="00CB70A1">
      <w:pPr>
        <w:widowControl w:val="0"/>
        <w:autoSpaceDE w:val="0"/>
        <w:autoSpaceDN w:val="0"/>
        <w:adjustRightInd w:val="0"/>
        <w:spacing w:after="0" w:line="240" w:lineRule="auto"/>
        <w:ind w:firstLine="540"/>
        <w:rPr>
          <w:rFonts w:ascii="Times New Roman" w:hAnsi="Times New Roman"/>
          <w:sz w:val="20"/>
          <w:szCs w:val="20"/>
        </w:rPr>
      </w:pPr>
    </w:p>
    <w:p w:rsidR="00CB70A1" w:rsidRPr="00CB70A1" w:rsidRDefault="00CB70A1" w:rsidP="00CB70A1">
      <w:pPr>
        <w:tabs>
          <w:tab w:val="left" w:pos="826"/>
        </w:tabs>
        <w:autoSpaceDE w:val="0"/>
        <w:autoSpaceDN w:val="0"/>
        <w:adjustRightInd w:val="0"/>
        <w:spacing w:after="0" w:line="240" w:lineRule="auto"/>
        <w:ind w:firstLine="709"/>
        <w:jc w:val="both"/>
        <w:rPr>
          <w:rFonts w:ascii="Times New Roman" w:hAnsi="Times New Roman"/>
          <w:sz w:val="20"/>
          <w:szCs w:val="20"/>
        </w:rPr>
      </w:pPr>
    </w:p>
    <w:p w:rsidR="00CB70A1" w:rsidRPr="00CB70A1" w:rsidRDefault="00CB70A1" w:rsidP="00CB70A1">
      <w:pPr>
        <w:tabs>
          <w:tab w:val="left" w:pos="826"/>
        </w:tabs>
        <w:autoSpaceDE w:val="0"/>
        <w:autoSpaceDN w:val="0"/>
        <w:adjustRightInd w:val="0"/>
        <w:spacing w:after="0" w:line="240" w:lineRule="auto"/>
        <w:ind w:firstLine="709"/>
        <w:jc w:val="both"/>
        <w:rPr>
          <w:rFonts w:ascii="Times New Roman" w:hAnsi="Times New Roman"/>
          <w:sz w:val="20"/>
          <w:szCs w:val="20"/>
        </w:rPr>
      </w:pPr>
    </w:p>
    <w:p w:rsidR="00CB70A1" w:rsidRPr="00CB70A1" w:rsidRDefault="00CB70A1" w:rsidP="00CB70A1">
      <w:pPr>
        <w:tabs>
          <w:tab w:val="left" w:pos="826"/>
        </w:tabs>
        <w:autoSpaceDE w:val="0"/>
        <w:autoSpaceDN w:val="0"/>
        <w:adjustRightInd w:val="0"/>
        <w:spacing w:after="0" w:line="240" w:lineRule="auto"/>
        <w:ind w:firstLine="709"/>
        <w:jc w:val="both"/>
        <w:rPr>
          <w:rFonts w:ascii="Times New Roman" w:hAnsi="Times New Roman"/>
          <w:sz w:val="20"/>
          <w:szCs w:val="20"/>
        </w:rPr>
      </w:pPr>
    </w:p>
    <w:p w:rsidR="00CB70A1" w:rsidRPr="00CB70A1" w:rsidRDefault="00CB70A1" w:rsidP="00CB70A1">
      <w:pPr>
        <w:tabs>
          <w:tab w:val="left" w:pos="826"/>
        </w:tabs>
        <w:autoSpaceDE w:val="0"/>
        <w:autoSpaceDN w:val="0"/>
        <w:adjustRightInd w:val="0"/>
        <w:spacing w:after="0" w:line="240" w:lineRule="auto"/>
        <w:ind w:firstLine="709"/>
        <w:jc w:val="both"/>
        <w:rPr>
          <w:rFonts w:ascii="Times New Roman" w:hAnsi="Times New Roman"/>
          <w:sz w:val="20"/>
          <w:szCs w:val="20"/>
        </w:rPr>
      </w:pPr>
    </w:p>
    <w:p w:rsidR="00CB70A1" w:rsidRPr="00CB70A1" w:rsidRDefault="00CB70A1" w:rsidP="00CB70A1">
      <w:pPr>
        <w:tabs>
          <w:tab w:val="left" w:pos="826"/>
        </w:tabs>
        <w:autoSpaceDE w:val="0"/>
        <w:autoSpaceDN w:val="0"/>
        <w:adjustRightInd w:val="0"/>
        <w:spacing w:after="0" w:line="240" w:lineRule="auto"/>
        <w:ind w:firstLine="709"/>
        <w:jc w:val="both"/>
        <w:rPr>
          <w:rFonts w:ascii="Times New Roman" w:hAnsi="Times New Roman"/>
          <w:sz w:val="20"/>
          <w:szCs w:val="20"/>
        </w:rPr>
      </w:pPr>
    </w:p>
    <w:p w:rsidR="00CB70A1" w:rsidRPr="00CB70A1" w:rsidRDefault="00CB70A1" w:rsidP="00CB70A1">
      <w:pPr>
        <w:spacing w:after="0" w:line="240" w:lineRule="auto"/>
        <w:rPr>
          <w:rFonts w:ascii="Times New Roman" w:hAnsi="Times New Roman"/>
          <w:sz w:val="20"/>
          <w:szCs w:val="20"/>
        </w:rPr>
        <w:sectPr w:rsidR="00CB70A1" w:rsidRPr="00CB70A1" w:rsidSect="00CB70A1">
          <w:pgSz w:w="11906" w:h="16838"/>
          <w:pgMar w:top="426" w:right="850" w:bottom="709" w:left="1701" w:header="708" w:footer="708" w:gutter="0"/>
          <w:cols w:space="720"/>
        </w:sectPr>
      </w:pPr>
    </w:p>
    <w:tbl>
      <w:tblPr>
        <w:tblpPr w:leftFromText="180" w:rightFromText="180" w:horzAnchor="page" w:tblpX="756" w:tblpY="-600"/>
        <w:tblW w:w="17704" w:type="dxa"/>
        <w:tblLayout w:type="fixed"/>
        <w:tblLook w:val="04A0" w:firstRow="1" w:lastRow="0" w:firstColumn="1" w:lastColumn="0" w:noHBand="0" w:noVBand="1"/>
      </w:tblPr>
      <w:tblGrid>
        <w:gridCol w:w="959"/>
        <w:gridCol w:w="552"/>
        <w:gridCol w:w="1463"/>
        <w:gridCol w:w="2521"/>
        <w:gridCol w:w="1984"/>
        <w:gridCol w:w="851"/>
        <w:gridCol w:w="851"/>
        <w:gridCol w:w="47"/>
        <w:gridCol w:w="804"/>
        <w:gridCol w:w="708"/>
        <w:gridCol w:w="82"/>
        <w:gridCol w:w="770"/>
        <w:gridCol w:w="851"/>
        <w:gridCol w:w="711"/>
        <w:gridCol w:w="142"/>
        <w:gridCol w:w="81"/>
        <w:gridCol w:w="1622"/>
        <w:gridCol w:w="202"/>
        <w:gridCol w:w="236"/>
        <w:gridCol w:w="236"/>
        <w:gridCol w:w="164"/>
        <w:gridCol w:w="72"/>
        <w:gridCol w:w="236"/>
        <w:gridCol w:w="602"/>
        <w:gridCol w:w="249"/>
        <w:gridCol w:w="236"/>
        <w:gridCol w:w="236"/>
        <w:gridCol w:w="236"/>
      </w:tblGrid>
      <w:tr w:rsidR="00CB70A1" w:rsidRPr="00CB70A1" w:rsidTr="00DD3F09">
        <w:trPr>
          <w:gridAfter w:val="5"/>
          <w:wAfter w:w="1559" w:type="dxa"/>
          <w:trHeight w:val="285"/>
        </w:trPr>
        <w:tc>
          <w:tcPr>
            <w:tcW w:w="1511" w:type="dxa"/>
            <w:gridSpan w:val="2"/>
            <w:vAlign w:val="bottom"/>
            <w:hideMark/>
          </w:tcPr>
          <w:p w:rsidR="00CB70A1" w:rsidRPr="00CB70A1" w:rsidRDefault="00CB70A1" w:rsidP="00CB70A1">
            <w:pPr>
              <w:spacing w:after="0" w:line="240" w:lineRule="auto"/>
              <w:rPr>
                <w:rFonts w:ascii="Times New Roman" w:eastAsia="Calibri" w:hAnsi="Times New Roman"/>
                <w:sz w:val="20"/>
                <w:szCs w:val="20"/>
              </w:rPr>
            </w:pPr>
          </w:p>
        </w:tc>
        <w:tc>
          <w:tcPr>
            <w:tcW w:w="6819" w:type="dxa"/>
            <w:gridSpan w:val="4"/>
            <w:vAlign w:val="bottom"/>
          </w:tcPr>
          <w:p w:rsidR="00CB70A1" w:rsidRPr="00CB70A1" w:rsidRDefault="00CB70A1" w:rsidP="00CB70A1">
            <w:pPr>
              <w:spacing w:after="0" w:line="240" w:lineRule="auto"/>
              <w:jc w:val="right"/>
              <w:rPr>
                <w:rFonts w:ascii="Times New Roman" w:hAnsi="Times New Roman"/>
                <w:sz w:val="20"/>
                <w:szCs w:val="20"/>
              </w:rPr>
            </w:pPr>
          </w:p>
          <w:p w:rsidR="00CB70A1" w:rsidRPr="00CB70A1" w:rsidRDefault="00CB70A1" w:rsidP="00CB70A1">
            <w:pPr>
              <w:spacing w:after="0" w:line="240" w:lineRule="auto"/>
              <w:jc w:val="right"/>
              <w:rPr>
                <w:rFonts w:ascii="Times New Roman" w:hAnsi="Times New Roman"/>
                <w:sz w:val="20"/>
                <w:szCs w:val="20"/>
              </w:rPr>
            </w:pPr>
            <w:r w:rsidRPr="00CB70A1">
              <w:rPr>
                <w:rFonts w:ascii="Times New Roman" w:hAnsi="Times New Roman"/>
                <w:sz w:val="20"/>
                <w:szCs w:val="20"/>
              </w:rPr>
              <w:t xml:space="preserve">           </w:t>
            </w:r>
          </w:p>
        </w:tc>
        <w:tc>
          <w:tcPr>
            <w:tcW w:w="2410" w:type="dxa"/>
            <w:gridSpan w:val="4"/>
            <w:hideMark/>
          </w:tcPr>
          <w:p w:rsidR="00CB70A1" w:rsidRPr="00CB70A1" w:rsidRDefault="00CB70A1" w:rsidP="00CB70A1">
            <w:pPr>
              <w:spacing w:after="0" w:line="240" w:lineRule="auto"/>
              <w:rPr>
                <w:rFonts w:ascii="Times New Roman" w:hAnsi="Times New Roman"/>
                <w:sz w:val="20"/>
                <w:szCs w:val="20"/>
              </w:rPr>
            </w:pPr>
          </w:p>
        </w:tc>
        <w:tc>
          <w:tcPr>
            <w:tcW w:w="2556" w:type="dxa"/>
            <w:gridSpan w:val="5"/>
          </w:tcPr>
          <w:p w:rsidR="00CB70A1" w:rsidRPr="00CB70A1" w:rsidRDefault="00CB70A1" w:rsidP="00CB70A1">
            <w:pPr>
              <w:spacing w:after="0" w:line="240" w:lineRule="auto"/>
              <w:rPr>
                <w:rFonts w:ascii="Times New Roman" w:hAnsi="Times New Roman"/>
                <w:sz w:val="20"/>
                <w:szCs w:val="20"/>
              </w:rPr>
            </w:pPr>
          </w:p>
        </w:tc>
        <w:tc>
          <w:tcPr>
            <w:tcW w:w="1905" w:type="dxa"/>
            <w:gridSpan w:val="3"/>
          </w:tcPr>
          <w:p w:rsidR="00CB70A1" w:rsidRPr="00CB70A1" w:rsidRDefault="00CB70A1" w:rsidP="00CB70A1">
            <w:pPr>
              <w:spacing w:after="0" w:line="240" w:lineRule="auto"/>
              <w:rPr>
                <w:rFonts w:ascii="Times New Roman" w:hAnsi="Times New Roman"/>
                <w:sz w:val="20"/>
                <w:szCs w:val="20"/>
              </w:rPr>
            </w:pPr>
          </w:p>
        </w:tc>
        <w:tc>
          <w:tcPr>
            <w:tcW w:w="236" w:type="dxa"/>
            <w:vAlign w:val="bottom"/>
            <w:hideMark/>
          </w:tcPr>
          <w:p w:rsidR="00CB70A1" w:rsidRPr="00CB70A1" w:rsidRDefault="00CB70A1" w:rsidP="00CB70A1">
            <w:pPr>
              <w:spacing w:after="0" w:line="240" w:lineRule="auto"/>
              <w:rPr>
                <w:rFonts w:ascii="Times New Roman" w:eastAsia="Calibri" w:hAnsi="Times New Roman"/>
                <w:sz w:val="20"/>
                <w:szCs w:val="20"/>
              </w:rPr>
            </w:pPr>
          </w:p>
        </w:tc>
        <w:tc>
          <w:tcPr>
            <w:tcW w:w="236" w:type="dxa"/>
            <w:vAlign w:val="bottom"/>
            <w:hideMark/>
          </w:tcPr>
          <w:p w:rsidR="00CB70A1" w:rsidRPr="00CB70A1" w:rsidRDefault="00CB70A1" w:rsidP="00CB70A1">
            <w:pPr>
              <w:spacing w:after="0" w:line="240" w:lineRule="auto"/>
              <w:rPr>
                <w:rFonts w:ascii="Times New Roman" w:eastAsia="Calibri" w:hAnsi="Times New Roman"/>
                <w:sz w:val="20"/>
                <w:szCs w:val="20"/>
              </w:rPr>
            </w:pPr>
          </w:p>
        </w:tc>
        <w:tc>
          <w:tcPr>
            <w:tcW w:w="236" w:type="dxa"/>
            <w:gridSpan w:val="2"/>
            <w:vAlign w:val="bottom"/>
            <w:hideMark/>
          </w:tcPr>
          <w:p w:rsidR="00CB70A1" w:rsidRPr="00CB70A1" w:rsidRDefault="00CB70A1" w:rsidP="00CB70A1">
            <w:pPr>
              <w:spacing w:after="0" w:line="240" w:lineRule="auto"/>
              <w:rPr>
                <w:rFonts w:ascii="Times New Roman" w:eastAsia="Calibri" w:hAnsi="Times New Roman"/>
                <w:sz w:val="20"/>
                <w:szCs w:val="20"/>
              </w:rPr>
            </w:pPr>
          </w:p>
        </w:tc>
        <w:tc>
          <w:tcPr>
            <w:tcW w:w="236" w:type="dxa"/>
            <w:vAlign w:val="bottom"/>
            <w:hideMark/>
          </w:tcPr>
          <w:p w:rsidR="00CB70A1" w:rsidRPr="00CB70A1" w:rsidRDefault="00CB70A1" w:rsidP="00CB70A1">
            <w:pPr>
              <w:spacing w:after="0" w:line="240" w:lineRule="auto"/>
              <w:rPr>
                <w:rFonts w:ascii="Times New Roman" w:eastAsia="Calibri" w:hAnsi="Times New Roman"/>
                <w:sz w:val="20"/>
                <w:szCs w:val="20"/>
              </w:rPr>
            </w:pPr>
          </w:p>
        </w:tc>
      </w:tr>
      <w:tr w:rsidR="00CB70A1" w:rsidRPr="00CB70A1" w:rsidTr="00DD3F09">
        <w:trPr>
          <w:gridAfter w:val="11"/>
          <w:wAfter w:w="2705" w:type="dxa"/>
          <w:trHeight w:val="285"/>
        </w:trPr>
        <w:tc>
          <w:tcPr>
            <w:tcW w:w="2974" w:type="dxa"/>
            <w:gridSpan w:val="3"/>
          </w:tcPr>
          <w:p w:rsidR="00CB70A1" w:rsidRPr="00CB70A1" w:rsidRDefault="00CB70A1" w:rsidP="00CB70A1">
            <w:pPr>
              <w:spacing w:after="0" w:line="240" w:lineRule="auto"/>
              <w:jc w:val="center"/>
              <w:rPr>
                <w:rFonts w:ascii="Times New Roman" w:hAnsi="Times New Roman"/>
                <w:sz w:val="20"/>
                <w:szCs w:val="20"/>
              </w:rPr>
            </w:pPr>
          </w:p>
        </w:tc>
        <w:tc>
          <w:tcPr>
            <w:tcW w:w="4505" w:type="dxa"/>
            <w:gridSpan w:val="2"/>
          </w:tcPr>
          <w:p w:rsidR="00CB70A1" w:rsidRPr="00CB70A1" w:rsidRDefault="00CB70A1" w:rsidP="00CB70A1">
            <w:pPr>
              <w:spacing w:after="0" w:line="240" w:lineRule="auto"/>
              <w:jc w:val="center"/>
              <w:rPr>
                <w:rFonts w:ascii="Times New Roman" w:hAnsi="Times New Roman"/>
                <w:sz w:val="20"/>
                <w:szCs w:val="20"/>
              </w:rPr>
            </w:pPr>
          </w:p>
        </w:tc>
        <w:tc>
          <w:tcPr>
            <w:tcW w:w="1749" w:type="dxa"/>
            <w:gridSpan w:val="3"/>
          </w:tcPr>
          <w:p w:rsidR="00CB70A1" w:rsidRPr="00CB70A1" w:rsidRDefault="00CB70A1" w:rsidP="00CB70A1">
            <w:pPr>
              <w:spacing w:after="0" w:line="240" w:lineRule="auto"/>
              <w:jc w:val="center"/>
              <w:rPr>
                <w:rFonts w:ascii="Times New Roman" w:hAnsi="Times New Roman"/>
                <w:sz w:val="20"/>
                <w:szCs w:val="20"/>
              </w:rPr>
            </w:pPr>
          </w:p>
        </w:tc>
        <w:tc>
          <w:tcPr>
            <w:tcW w:w="5771" w:type="dxa"/>
            <w:gridSpan w:val="9"/>
            <w:vAlign w:val="center"/>
            <w:hideMark/>
          </w:tcPr>
          <w:p w:rsidR="00CB70A1" w:rsidRPr="00CB70A1" w:rsidRDefault="00CB70A1" w:rsidP="00CB70A1">
            <w:pPr>
              <w:spacing w:after="0" w:line="240" w:lineRule="auto"/>
              <w:jc w:val="both"/>
              <w:rPr>
                <w:rFonts w:ascii="Times New Roman" w:hAnsi="Times New Roman"/>
                <w:sz w:val="20"/>
                <w:szCs w:val="20"/>
              </w:rPr>
            </w:pPr>
            <w:r w:rsidRPr="00CB70A1">
              <w:rPr>
                <w:rFonts w:ascii="Times New Roman" w:hAnsi="Times New Roman"/>
                <w:sz w:val="20"/>
                <w:szCs w:val="20"/>
              </w:rPr>
              <w:t>Целевые показатели муниципальной программы</w:t>
            </w:r>
          </w:p>
        </w:tc>
      </w:tr>
      <w:tr w:rsidR="00CB70A1" w:rsidRPr="00CB70A1" w:rsidTr="00DD3F09">
        <w:trPr>
          <w:trHeight w:val="285"/>
        </w:trPr>
        <w:tc>
          <w:tcPr>
            <w:tcW w:w="959" w:type="dxa"/>
            <w:vAlign w:val="bottom"/>
            <w:hideMark/>
          </w:tcPr>
          <w:p w:rsidR="00CB70A1" w:rsidRPr="00CB70A1" w:rsidRDefault="00CB70A1" w:rsidP="00CB70A1">
            <w:pPr>
              <w:spacing w:after="0" w:line="240" w:lineRule="auto"/>
              <w:rPr>
                <w:rFonts w:ascii="Times New Roman" w:eastAsia="Calibri" w:hAnsi="Times New Roman"/>
                <w:sz w:val="20"/>
                <w:szCs w:val="20"/>
              </w:rPr>
            </w:pPr>
          </w:p>
        </w:tc>
        <w:tc>
          <w:tcPr>
            <w:tcW w:w="4536" w:type="dxa"/>
            <w:gridSpan w:val="3"/>
            <w:vAlign w:val="bottom"/>
            <w:hideMark/>
          </w:tcPr>
          <w:p w:rsidR="00CB70A1" w:rsidRPr="00CB70A1" w:rsidRDefault="00CB70A1" w:rsidP="00CB70A1">
            <w:pPr>
              <w:spacing w:after="0" w:line="240" w:lineRule="auto"/>
              <w:rPr>
                <w:rFonts w:ascii="Times New Roman" w:eastAsia="Calibri" w:hAnsi="Times New Roman"/>
                <w:sz w:val="20"/>
                <w:szCs w:val="20"/>
              </w:rPr>
            </w:pPr>
          </w:p>
        </w:tc>
        <w:tc>
          <w:tcPr>
            <w:tcW w:w="1984" w:type="dxa"/>
            <w:vAlign w:val="bottom"/>
            <w:hideMark/>
          </w:tcPr>
          <w:p w:rsidR="00CB70A1" w:rsidRPr="00CB70A1" w:rsidRDefault="00CB70A1" w:rsidP="00CB70A1">
            <w:pPr>
              <w:spacing w:after="0" w:line="240" w:lineRule="auto"/>
              <w:rPr>
                <w:rFonts w:ascii="Times New Roman" w:eastAsia="Calibri" w:hAnsi="Times New Roman"/>
                <w:sz w:val="20"/>
                <w:szCs w:val="20"/>
              </w:rPr>
            </w:pPr>
          </w:p>
        </w:tc>
        <w:tc>
          <w:tcPr>
            <w:tcW w:w="3343" w:type="dxa"/>
            <w:gridSpan w:val="6"/>
            <w:vAlign w:val="bottom"/>
            <w:hideMark/>
          </w:tcPr>
          <w:p w:rsidR="00CB70A1" w:rsidRPr="00CB70A1" w:rsidRDefault="00CB70A1" w:rsidP="00CB70A1">
            <w:pPr>
              <w:spacing w:after="0" w:line="240" w:lineRule="auto"/>
              <w:rPr>
                <w:rFonts w:ascii="Times New Roman" w:eastAsia="Calibri" w:hAnsi="Times New Roman"/>
                <w:sz w:val="20"/>
                <w:szCs w:val="20"/>
              </w:rPr>
            </w:pPr>
          </w:p>
        </w:tc>
        <w:tc>
          <w:tcPr>
            <w:tcW w:w="2555" w:type="dxa"/>
            <w:gridSpan w:val="5"/>
          </w:tcPr>
          <w:p w:rsidR="00CB70A1" w:rsidRPr="00CB70A1" w:rsidRDefault="00CB70A1" w:rsidP="00CB70A1">
            <w:pPr>
              <w:spacing w:after="0" w:line="240" w:lineRule="auto"/>
              <w:rPr>
                <w:rFonts w:ascii="Times New Roman" w:hAnsi="Times New Roman"/>
                <w:sz w:val="20"/>
                <w:szCs w:val="20"/>
              </w:rPr>
            </w:pPr>
          </w:p>
        </w:tc>
        <w:tc>
          <w:tcPr>
            <w:tcW w:w="2460" w:type="dxa"/>
            <w:gridSpan w:val="5"/>
          </w:tcPr>
          <w:p w:rsidR="00CB70A1" w:rsidRPr="00CB70A1" w:rsidRDefault="00CB70A1" w:rsidP="00CB70A1">
            <w:pPr>
              <w:spacing w:after="0" w:line="240" w:lineRule="auto"/>
              <w:rPr>
                <w:rFonts w:ascii="Times New Roman" w:hAnsi="Times New Roman"/>
                <w:sz w:val="20"/>
                <w:szCs w:val="20"/>
              </w:rPr>
            </w:pPr>
          </w:p>
        </w:tc>
        <w:tc>
          <w:tcPr>
            <w:tcW w:w="910" w:type="dxa"/>
            <w:gridSpan w:val="3"/>
          </w:tcPr>
          <w:p w:rsidR="00CB70A1" w:rsidRPr="00CB70A1" w:rsidRDefault="00CB70A1" w:rsidP="00CB70A1">
            <w:pPr>
              <w:spacing w:after="0" w:line="240" w:lineRule="auto"/>
              <w:rPr>
                <w:rFonts w:ascii="Times New Roman" w:hAnsi="Times New Roman"/>
                <w:sz w:val="20"/>
                <w:szCs w:val="20"/>
              </w:rPr>
            </w:pPr>
          </w:p>
        </w:tc>
        <w:tc>
          <w:tcPr>
            <w:tcW w:w="249" w:type="dxa"/>
            <w:vAlign w:val="bottom"/>
            <w:hideMark/>
          </w:tcPr>
          <w:p w:rsidR="00CB70A1" w:rsidRPr="00CB70A1" w:rsidRDefault="00CB70A1" w:rsidP="00CB70A1">
            <w:pPr>
              <w:spacing w:after="0" w:line="240" w:lineRule="auto"/>
              <w:rPr>
                <w:rFonts w:ascii="Times New Roman" w:eastAsia="Calibri" w:hAnsi="Times New Roman"/>
                <w:sz w:val="20"/>
                <w:szCs w:val="20"/>
              </w:rPr>
            </w:pPr>
          </w:p>
        </w:tc>
        <w:tc>
          <w:tcPr>
            <w:tcW w:w="236" w:type="dxa"/>
            <w:vAlign w:val="bottom"/>
            <w:hideMark/>
          </w:tcPr>
          <w:p w:rsidR="00CB70A1" w:rsidRPr="00CB70A1" w:rsidRDefault="00CB70A1" w:rsidP="00CB70A1">
            <w:pPr>
              <w:spacing w:after="0" w:line="240" w:lineRule="auto"/>
              <w:rPr>
                <w:rFonts w:ascii="Times New Roman" w:eastAsia="Calibri" w:hAnsi="Times New Roman"/>
                <w:sz w:val="20"/>
                <w:szCs w:val="20"/>
              </w:rPr>
            </w:pPr>
          </w:p>
        </w:tc>
        <w:tc>
          <w:tcPr>
            <w:tcW w:w="236" w:type="dxa"/>
            <w:vAlign w:val="bottom"/>
            <w:hideMark/>
          </w:tcPr>
          <w:p w:rsidR="00CB70A1" w:rsidRPr="00CB70A1" w:rsidRDefault="00CB70A1" w:rsidP="00CB70A1">
            <w:pPr>
              <w:spacing w:after="0" w:line="240" w:lineRule="auto"/>
              <w:rPr>
                <w:rFonts w:ascii="Times New Roman" w:eastAsia="Calibri" w:hAnsi="Times New Roman"/>
                <w:sz w:val="20"/>
                <w:szCs w:val="20"/>
              </w:rPr>
            </w:pPr>
          </w:p>
        </w:tc>
        <w:tc>
          <w:tcPr>
            <w:tcW w:w="236" w:type="dxa"/>
            <w:vAlign w:val="bottom"/>
            <w:hideMark/>
          </w:tcPr>
          <w:p w:rsidR="00CB70A1" w:rsidRPr="00CB70A1" w:rsidRDefault="00CB70A1" w:rsidP="00CB70A1">
            <w:pPr>
              <w:spacing w:after="0" w:line="240" w:lineRule="auto"/>
              <w:rPr>
                <w:rFonts w:ascii="Times New Roman" w:eastAsia="Calibri" w:hAnsi="Times New Roman"/>
                <w:sz w:val="20"/>
                <w:szCs w:val="20"/>
              </w:rPr>
            </w:pPr>
          </w:p>
        </w:tc>
      </w:tr>
      <w:tr w:rsidR="00CB70A1" w:rsidRPr="00CB70A1" w:rsidTr="00DD3F09">
        <w:trPr>
          <w:gridAfter w:val="11"/>
          <w:wAfter w:w="2705" w:type="dxa"/>
          <w:trHeight w:val="660"/>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 целевого показателя</w:t>
            </w:r>
          </w:p>
        </w:tc>
        <w:tc>
          <w:tcPr>
            <w:tcW w:w="453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Наименование целевого показателя</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 xml:space="preserve">Базовый </w:t>
            </w:r>
            <w:r w:rsidRPr="00CB70A1">
              <w:rPr>
                <w:rFonts w:ascii="Times New Roman" w:hAnsi="Times New Roman"/>
                <w:sz w:val="16"/>
                <w:szCs w:val="16"/>
              </w:rPr>
              <w:br/>
              <w:t>целевой</w:t>
            </w:r>
            <w:r w:rsidRPr="00CB70A1">
              <w:rPr>
                <w:rFonts w:ascii="Times New Roman" w:hAnsi="Times New Roman"/>
                <w:sz w:val="16"/>
                <w:szCs w:val="16"/>
              </w:rPr>
              <w:br/>
              <w:t xml:space="preserve">показатель </w:t>
            </w:r>
            <w:r w:rsidRPr="00CB70A1">
              <w:rPr>
                <w:rFonts w:ascii="Times New Roman" w:hAnsi="Times New Roman"/>
                <w:sz w:val="16"/>
                <w:szCs w:val="16"/>
              </w:rPr>
              <w:br/>
              <w:t xml:space="preserve">на начало </w:t>
            </w:r>
            <w:r w:rsidRPr="00CB70A1">
              <w:rPr>
                <w:rFonts w:ascii="Times New Roman" w:hAnsi="Times New Roman"/>
                <w:sz w:val="16"/>
                <w:szCs w:val="16"/>
              </w:rPr>
              <w:br/>
              <w:t xml:space="preserve">реализации </w:t>
            </w:r>
            <w:r w:rsidRPr="00CB70A1">
              <w:rPr>
                <w:rFonts w:ascii="Times New Roman" w:hAnsi="Times New Roman"/>
                <w:sz w:val="16"/>
                <w:szCs w:val="16"/>
              </w:rPr>
              <w:br/>
              <w:t>муниципальной программы</w:t>
            </w:r>
          </w:p>
        </w:tc>
        <w:tc>
          <w:tcPr>
            <w:tcW w:w="5675" w:type="dxa"/>
            <w:gridSpan w:val="9"/>
            <w:tcBorders>
              <w:top w:val="single" w:sz="4" w:space="0" w:color="auto"/>
              <w:left w:val="nil"/>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Значения целевого показателя по годам</w:t>
            </w:r>
          </w:p>
        </w:tc>
        <w:tc>
          <w:tcPr>
            <w:tcW w:w="184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 xml:space="preserve">Целевое значение показателя </w:t>
            </w:r>
            <w:r w:rsidRPr="00CB70A1">
              <w:rPr>
                <w:rFonts w:ascii="Times New Roman" w:hAnsi="Times New Roman"/>
                <w:sz w:val="16"/>
                <w:szCs w:val="16"/>
              </w:rPr>
              <w:br/>
              <w:t>на момент окончания действия муниципальной программы</w:t>
            </w:r>
          </w:p>
        </w:tc>
      </w:tr>
      <w:tr w:rsidR="00CB70A1" w:rsidRPr="00CB70A1" w:rsidTr="00DD3F09">
        <w:trPr>
          <w:gridAfter w:val="11"/>
          <w:wAfter w:w="2705" w:type="dxa"/>
          <w:trHeight w:val="37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rPr>
                <w:rFonts w:ascii="Times New Roman" w:hAnsi="Times New Roman"/>
                <w:sz w:val="16"/>
                <w:szCs w:val="16"/>
              </w:rPr>
            </w:pPr>
          </w:p>
        </w:tc>
        <w:tc>
          <w:tcPr>
            <w:tcW w:w="4536" w:type="dxa"/>
            <w:gridSpan w:val="3"/>
            <w:vMerge/>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rPr>
                <w:rFonts w:ascii="Times New Roman" w:hAnsi="Times New Roman"/>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rPr>
                <w:rFonts w:ascii="Times New Roman" w:hAnsi="Times New Roman"/>
                <w:sz w:val="16"/>
                <w:szCs w:val="16"/>
              </w:rPr>
            </w:pPr>
          </w:p>
        </w:tc>
        <w:tc>
          <w:tcPr>
            <w:tcW w:w="851" w:type="dxa"/>
            <w:tcBorders>
              <w:top w:val="nil"/>
              <w:left w:val="nil"/>
              <w:bottom w:val="single" w:sz="4" w:space="0" w:color="auto"/>
              <w:right w:val="single" w:sz="4" w:space="0" w:color="auto"/>
            </w:tcBorders>
            <w:vAlign w:val="center"/>
            <w:hideMark/>
          </w:tcPr>
          <w:p w:rsidR="00CB70A1" w:rsidRPr="00CB70A1" w:rsidRDefault="00CB70A1" w:rsidP="00CB70A1">
            <w:pPr>
              <w:spacing w:after="0" w:line="240" w:lineRule="auto"/>
              <w:rPr>
                <w:rFonts w:ascii="Times New Roman" w:hAnsi="Times New Roman"/>
                <w:sz w:val="16"/>
                <w:szCs w:val="16"/>
              </w:rPr>
            </w:pPr>
            <w:r w:rsidRPr="00CB70A1">
              <w:rPr>
                <w:rFonts w:ascii="Times New Roman" w:hAnsi="Times New Roman"/>
                <w:sz w:val="16"/>
                <w:szCs w:val="16"/>
              </w:rPr>
              <w:t>2019 г.</w:t>
            </w:r>
          </w:p>
        </w:tc>
        <w:tc>
          <w:tcPr>
            <w:tcW w:w="851" w:type="dxa"/>
            <w:tcBorders>
              <w:top w:val="nil"/>
              <w:left w:val="nil"/>
              <w:bottom w:val="single" w:sz="4" w:space="0" w:color="auto"/>
              <w:right w:val="single" w:sz="4" w:space="0" w:color="auto"/>
            </w:tcBorders>
            <w:vAlign w:val="center"/>
            <w:hideMark/>
          </w:tcPr>
          <w:p w:rsidR="00CB70A1" w:rsidRPr="00CB70A1" w:rsidRDefault="00CB70A1" w:rsidP="00CB70A1">
            <w:pPr>
              <w:spacing w:after="0" w:line="240" w:lineRule="auto"/>
              <w:rPr>
                <w:rFonts w:ascii="Times New Roman" w:hAnsi="Times New Roman"/>
                <w:sz w:val="16"/>
                <w:szCs w:val="16"/>
              </w:rPr>
            </w:pPr>
            <w:r w:rsidRPr="00CB70A1">
              <w:rPr>
                <w:rFonts w:ascii="Times New Roman" w:hAnsi="Times New Roman"/>
                <w:sz w:val="16"/>
                <w:szCs w:val="16"/>
              </w:rPr>
              <w:t>2020 г.</w:t>
            </w:r>
          </w:p>
        </w:tc>
        <w:tc>
          <w:tcPr>
            <w:tcW w:w="851" w:type="dxa"/>
            <w:gridSpan w:val="2"/>
            <w:tcBorders>
              <w:top w:val="nil"/>
              <w:left w:val="nil"/>
              <w:bottom w:val="single" w:sz="4" w:space="0" w:color="auto"/>
              <w:right w:val="single" w:sz="4" w:space="0" w:color="auto"/>
            </w:tcBorders>
            <w:vAlign w:val="center"/>
            <w:hideMark/>
          </w:tcPr>
          <w:p w:rsidR="00CB70A1" w:rsidRPr="00CB70A1" w:rsidRDefault="00CB70A1" w:rsidP="00CB70A1">
            <w:pPr>
              <w:spacing w:after="0" w:line="240" w:lineRule="auto"/>
              <w:rPr>
                <w:rFonts w:ascii="Times New Roman" w:hAnsi="Times New Roman"/>
                <w:sz w:val="16"/>
                <w:szCs w:val="16"/>
              </w:rPr>
            </w:pPr>
            <w:r w:rsidRPr="00CB70A1">
              <w:rPr>
                <w:rFonts w:ascii="Times New Roman" w:hAnsi="Times New Roman"/>
                <w:sz w:val="16"/>
                <w:szCs w:val="16"/>
              </w:rPr>
              <w:t>2021 г.</w:t>
            </w:r>
          </w:p>
        </w:tc>
        <w:tc>
          <w:tcPr>
            <w:tcW w:w="708" w:type="dxa"/>
            <w:tcBorders>
              <w:top w:val="nil"/>
              <w:left w:val="nil"/>
              <w:bottom w:val="single" w:sz="4" w:space="0" w:color="auto"/>
              <w:right w:val="single" w:sz="4" w:space="0" w:color="auto"/>
            </w:tcBorders>
            <w:vAlign w:val="center"/>
            <w:hideMark/>
          </w:tcPr>
          <w:p w:rsidR="00CB70A1" w:rsidRPr="00CB70A1" w:rsidRDefault="00CB70A1" w:rsidP="00CB70A1">
            <w:pPr>
              <w:spacing w:after="0" w:line="240" w:lineRule="auto"/>
              <w:rPr>
                <w:rFonts w:ascii="Times New Roman" w:hAnsi="Times New Roman"/>
                <w:sz w:val="16"/>
                <w:szCs w:val="16"/>
              </w:rPr>
            </w:pPr>
            <w:r w:rsidRPr="00CB70A1">
              <w:rPr>
                <w:rFonts w:ascii="Times New Roman" w:hAnsi="Times New Roman"/>
                <w:sz w:val="16"/>
                <w:szCs w:val="16"/>
              </w:rPr>
              <w:t>2022 г.</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2023г.</w:t>
            </w:r>
          </w:p>
        </w:tc>
        <w:tc>
          <w:tcPr>
            <w:tcW w:w="851" w:type="dxa"/>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2024г.</w:t>
            </w:r>
          </w:p>
        </w:tc>
        <w:tc>
          <w:tcPr>
            <w:tcW w:w="711" w:type="dxa"/>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2025г.</w:t>
            </w:r>
          </w:p>
        </w:tc>
        <w:tc>
          <w:tcPr>
            <w:tcW w:w="1845" w:type="dxa"/>
            <w:gridSpan w:val="3"/>
            <w:vMerge/>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rPr>
                <w:rFonts w:ascii="Times New Roman" w:hAnsi="Times New Roman"/>
                <w:sz w:val="16"/>
                <w:szCs w:val="16"/>
              </w:rPr>
            </w:pPr>
          </w:p>
        </w:tc>
      </w:tr>
      <w:tr w:rsidR="00CB70A1" w:rsidRPr="00CB70A1" w:rsidTr="00DD3F09">
        <w:trPr>
          <w:gridAfter w:val="11"/>
          <w:wAfter w:w="2705" w:type="dxa"/>
          <w:trHeight w:val="62"/>
        </w:trPr>
        <w:tc>
          <w:tcPr>
            <w:tcW w:w="959" w:type="dxa"/>
            <w:tcBorders>
              <w:top w:val="single" w:sz="4" w:space="0" w:color="auto"/>
              <w:left w:val="single" w:sz="4" w:space="0" w:color="auto"/>
              <w:bottom w:val="single" w:sz="4" w:space="0" w:color="auto"/>
              <w:right w:val="single" w:sz="4" w:space="0" w:color="auto"/>
            </w:tcBorders>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w:t>
            </w:r>
          </w:p>
        </w:tc>
        <w:tc>
          <w:tcPr>
            <w:tcW w:w="4536" w:type="dxa"/>
            <w:gridSpan w:val="3"/>
            <w:tcBorders>
              <w:top w:val="single" w:sz="4" w:space="0" w:color="auto"/>
              <w:left w:val="nil"/>
              <w:bottom w:val="single" w:sz="4" w:space="0" w:color="auto"/>
              <w:right w:val="single" w:sz="4" w:space="0" w:color="auto"/>
            </w:tcBorders>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2</w:t>
            </w:r>
          </w:p>
        </w:tc>
        <w:tc>
          <w:tcPr>
            <w:tcW w:w="1984" w:type="dxa"/>
            <w:tcBorders>
              <w:top w:val="single" w:sz="4" w:space="0" w:color="auto"/>
              <w:left w:val="nil"/>
              <w:bottom w:val="single" w:sz="4" w:space="0" w:color="auto"/>
              <w:right w:val="single" w:sz="4" w:space="0" w:color="auto"/>
            </w:tcBorders>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3</w:t>
            </w:r>
          </w:p>
        </w:tc>
        <w:tc>
          <w:tcPr>
            <w:tcW w:w="851" w:type="dxa"/>
            <w:tcBorders>
              <w:top w:val="single" w:sz="4" w:space="0" w:color="auto"/>
              <w:left w:val="nil"/>
              <w:bottom w:val="single" w:sz="4" w:space="0" w:color="auto"/>
              <w:right w:val="single" w:sz="4" w:space="0" w:color="auto"/>
            </w:tcBorders>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4</w:t>
            </w:r>
          </w:p>
        </w:tc>
        <w:tc>
          <w:tcPr>
            <w:tcW w:w="851" w:type="dxa"/>
            <w:tcBorders>
              <w:top w:val="single" w:sz="4" w:space="0" w:color="auto"/>
              <w:left w:val="nil"/>
              <w:bottom w:val="single" w:sz="4" w:space="0" w:color="auto"/>
              <w:right w:val="single" w:sz="4" w:space="0" w:color="auto"/>
            </w:tcBorders>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5</w:t>
            </w:r>
          </w:p>
        </w:tc>
        <w:tc>
          <w:tcPr>
            <w:tcW w:w="851" w:type="dxa"/>
            <w:gridSpan w:val="2"/>
            <w:tcBorders>
              <w:top w:val="single" w:sz="4" w:space="0" w:color="auto"/>
              <w:left w:val="nil"/>
              <w:bottom w:val="single" w:sz="4" w:space="0" w:color="auto"/>
              <w:right w:val="single" w:sz="4" w:space="0" w:color="auto"/>
            </w:tcBorders>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6</w:t>
            </w:r>
          </w:p>
        </w:tc>
        <w:tc>
          <w:tcPr>
            <w:tcW w:w="708" w:type="dxa"/>
            <w:tcBorders>
              <w:top w:val="single" w:sz="4" w:space="0" w:color="auto"/>
              <w:left w:val="nil"/>
              <w:bottom w:val="single" w:sz="4" w:space="0" w:color="auto"/>
              <w:right w:val="single" w:sz="4" w:space="0" w:color="auto"/>
            </w:tcBorders>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7</w:t>
            </w:r>
          </w:p>
        </w:tc>
        <w:tc>
          <w:tcPr>
            <w:tcW w:w="852" w:type="dxa"/>
            <w:gridSpan w:val="2"/>
            <w:tcBorders>
              <w:top w:val="single" w:sz="4" w:space="0" w:color="auto"/>
              <w:left w:val="nil"/>
              <w:bottom w:val="single" w:sz="4" w:space="0" w:color="auto"/>
              <w:right w:val="single" w:sz="4" w:space="0" w:color="auto"/>
            </w:tcBorders>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8</w:t>
            </w:r>
          </w:p>
        </w:tc>
        <w:tc>
          <w:tcPr>
            <w:tcW w:w="851" w:type="dxa"/>
            <w:tcBorders>
              <w:top w:val="single" w:sz="4" w:space="0" w:color="auto"/>
              <w:left w:val="single" w:sz="4" w:space="0" w:color="auto"/>
              <w:bottom w:val="single" w:sz="4" w:space="0" w:color="auto"/>
              <w:right w:val="single" w:sz="4" w:space="0" w:color="auto"/>
            </w:tcBorders>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9</w:t>
            </w:r>
          </w:p>
        </w:tc>
        <w:tc>
          <w:tcPr>
            <w:tcW w:w="711" w:type="dxa"/>
            <w:tcBorders>
              <w:top w:val="single" w:sz="4" w:space="0" w:color="auto"/>
              <w:left w:val="single" w:sz="4" w:space="0" w:color="auto"/>
              <w:bottom w:val="single" w:sz="4" w:space="0" w:color="auto"/>
              <w:right w:val="single" w:sz="4" w:space="0" w:color="auto"/>
            </w:tcBorders>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10</w:t>
            </w:r>
          </w:p>
        </w:tc>
        <w:tc>
          <w:tcPr>
            <w:tcW w:w="1845" w:type="dxa"/>
            <w:gridSpan w:val="3"/>
            <w:tcBorders>
              <w:top w:val="single" w:sz="4" w:space="0" w:color="auto"/>
              <w:left w:val="single" w:sz="4" w:space="0" w:color="auto"/>
              <w:bottom w:val="single" w:sz="4" w:space="0" w:color="auto"/>
              <w:right w:val="single" w:sz="4" w:space="0" w:color="auto"/>
            </w:tcBorders>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11</w:t>
            </w:r>
          </w:p>
        </w:tc>
      </w:tr>
      <w:tr w:rsidR="00CB70A1" w:rsidRPr="00CB70A1" w:rsidTr="00DD3F09">
        <w:trPr>
          <w:gridAfter w:val="11"/>
          <w:wAfter w:w="2705" w:type="dxa"/>
          <w:trHeight w:val="318"/>
        </w:trPr>
        <w:tc>
          <w:tcPr>
            <w:tcW w:w="959" w:type="dxa"/>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w:t>
            </w:r>
          </w:p>
        </w:tc>
        <w:tc>
          <w:tcPr>
            <w:tcW w:w="4536" w:type="dxa"/>
            <w:gridSpan w:val="3"/>
            <w:tcBorders>
              <w:top w:val="single" w:sz="4" w:space="0" w:color="auto"/>
              <w:left w:val="nil"/>
              <w:bottom w:val="single" w:sz="4" w:space="0" w:color="auto"/>
              <w:right w:val="single" w:sz="4" w:space="0" w:color="auto"/>
            </w:tcBorders>
            <w:hideMark/>
          </w:tcPr>
          <w:p w:rsidR="00CB70A1" w:rsidRPr="00CB70A1" w:rsidRDefault="00CB70A1" w:rsidP="00CB70A1">
            <w:pPr>
              <w:tabs>
                <w:tab w:val="left" w:pos="67"/>
              </w:tabs>
              <w:spacing w:after="0" w:line="240" w:lineRule="auto"/>
              <w:jc w:val="both"/>
              <w:rPr>
                <w:rFonts w:ascii="Times New Roman" w:hAnsi="Times New Roman"/>
                <w:sz w:val="16"/>
                <w:szCs w:val="16"/>
              </w:rPr>
            </w:pPr>
            <w:r w:rsidRPr="00CB70A1">
              <w:rPr>
                <w:rFonts w:ascii="Times New Roman" w:hAnsi="Times New Roman"/>
                <w:sz w:val="16"/>
                <w:szCs w:val="16"/>
              </w:rPr>
              <w:t>Количество молодежи вовлеченных в социальную активную деятельност</w:t>
            </w:r>
            <w:proofErr w:type="gramStart"/>
            <w:r w:rsidRPr="00CB70A1">
              <w:rPr>
                <w:rFonts w:ascii="Times New Roman" w:hAnsi="Times New Roman"/>
                <w:sz w:val="16"/>
                <w:szCs w:val="16"/>
              </w:rPr>
              <w:t>ь(</w:t>
            </w:r>
            <w:proofErr w:type="gramEnd"/>
            <w:r w:rsidRPr="00CB70A1">
              <w:rPr>
                <w:rFonts w:ascii="Times New Roman" w:hAnsi="Times New Roman"/>
                <w:sz w:val="16"/>
                <w:szCs w:val="16"/>
              </w:rPr>
              <w:t>чел.)</w:t>
            </w:r>
          </w:p>
        </w:tc>
        <w:tc>
          <w:tcPr>
            <w:tcW w:w="1984" w:type="dxa"/>
            <w:tcBorders>
              <w:top w:val="single" w:sz="4" w:space="0" w:color="auto"/>
              <w:left w:val="nil"/>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59</w:t>
            </w:r>
          </w:p>
        </w:tc>
        <w:tc>
          <w:tcPr>
            <w:tcW w:w="851" w:type="dxa"/>
            <w:tcBorders>
              <w:top w:val="single" w:sz="4" w:space="0" w:color="auto"/>
              <w:left w:val="nil"/>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45</w:t>
            </w:r>
          </w:p>
        </w:tc>
        <w:tc>
          <w:tcPr>
            <w:tcW w:w="851" w:type="dxa"/>
            <w:tcBorders>
              <w:top w:val="single" w:sz="4" w:space="0" w:color="auto"/>
              <w:left w:val="nil"/>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45</w:t>
            </w:r>
          </w:p>
        </w:tc>
        <w:tc>
          <w:tcPr>
            <w:tcW w:w="851" w:type="dxa"/>
            <w:gridSpan w:val="2"/>
            <w:tcBorders>
              <w:top w:val="single" w:sz="4" w:space="0" w:color="auto"/>
              <w:left w:val="nil"/>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46</w:t>
            </w:r>
          </w:p>
        </w:tc>
        <w:tc>
          <w:tcPr>
            <w:tcW w:w="708" w:type="dxa"/>
            <w:tcBorders>
              <w:top w:val="single" w:sz="4" w:space="0" w:color="auto"/>
              <w:left w:val="nil"/>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48</w:t>
            </w:r>
          </w:p>
        </w:tc>
        <w:tc>
          <w:tcPr>
            <w:tcW w:w="852" w:type="dxa"/>
            <w:gridSpan w:val="2"/>
            <w:tcBorders>
              <w:top w:val="single" w:sz="4" w:space="0" w:color="auto"/>
              <w:left w:val="nil"/>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59</w:t>
            </w:r>
          </w:p>
        </w:tc>
        <w:tc>
          <w:tcPr>
            <w:tcW w:w="711" w:type="dxa"/>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60</w:t>
            </w: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65</w:t>
            </w:r>
          </w:p>
        </w:tc>
      </w:tr>
      <w:tr w:rsidR="00CB70A1" w:rsidRPr="00CB70A1" w:rsidTr="00DD3F09">
        <w:trPr>
          <w:gridAfter w:val="11"/>
          <w:wAfter w:w="2705" w:type="dxa"/>
          <w:trHeight w:val="366"/>
        </w:trPr>
        <w:tc>
          <w:tcPr>
            <w:tcW w:w="959" w:type="dxa"/>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2</w:t>
            </w:r>
          </w:p>
        </w:tc>
        <w:tc>
          <w:tcPr>
            <w:tcW w:w="4536" w:type="dxa"/>
            <w:gridSpan w:val="3"/>
            <w:tcBorders>
              <w:top w:val="single" w:sz="4" w:space="0" w:color="auto"/>
              <w:left w:val="nil"/>
              <w:bottom w:val="single" w:sz="4" w:space="0" w:color="auto"/>
              <w:right w:val="single" w:sz="4" w:space="0" w:color="auto"/>
            </w:tcBorders>
            <w:hideMark/>
          </w:tcPr>
          <w:p w:rsidR="00CB70A1" w:rsidRPr="00CB70A1" w:rsidRDefault="00CB70A1" w:rsidP="00CB70A1">
            <w:pPr>
              <w:widowControl w:val="0"/>
              <w:autoSpaceDE w:val="0"/>
              <w:autoSpaceDN w:val="0"/>
              <w:adjustRightInd w:val="0"/>
              <w:spacing w:after="0" w:line="240" w:lineRule="auto"/>
              <w:jc w:val="both"/>
              <w:rPr>
                <w:rFonts w:ascii="Times New Roman" w:hAnsi="Times New Roman"/>
                <w:sz w:val="16"/>
                <w:szCs w:val="16"/>
              </w:rPr>
            </w:pPr>
            <w:r w:rsidRPr="00CB70A1">
              <w:rPr>
                <w:rFonts w:ascii="Times New Roman" w:hAnsi="Times New Roman"/>
                <w:sz w:val="16"/>
                <w:szCs w:val="16"/>
              </w:rPr>
              <w:t>Количество молодежи, участвующей в мероприятиях, направленных на физическое развитие и оздоровление молодежи (чел.)</w:t>
            </w:r>
          </w:p>
        </w:tc>
        <w:tc>
          <w:tcPr>
            <w:tcW w:w="1984" w:type="dxa"/>
            <w:tcBorders>
              <w:top w:val="single" w:sz="4" w:space="0" w:color="auto"/>
              <w:left w:val="nil"/>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100</w:t>
            </w:r>
          </w:p>
        </w:tc>
        <w:tc>
          <w:tcPr>
            <w:tcW w:w="851" w:type="dxa"/>
            <w:tcBorders>
              <w:top w:val="single" w:sz="4" w:space="0" w:color="auto"/>
              <w:left w:val="nil"/>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100</w:t>
            </w:r>
          </w:p>
        </w:tc>
        <w:tc>
          <w:tcPr>
            <w:tcW w:w="851" w:type="dxa"/>
            <w:tcBorders>
              <w:top w:val="single" w:sz="4" w:space="0" w:color="auto"/>
              <w:left w:val="nil"/>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100</w:t>
            </w:r>
          </w:p>
        </w:tc>
        <w:tc>
          <w:tcPr>
            <w:tcW w:w="851" w:type="dxa"/>
            <w:gridSpan w:val="2"/>
            <w:tcBorders>
              <w:top w:val="single" w:sz="4" w:space="0" w:color="auto"/>
              <w:left w:val="nil"/>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100</w:t>
            </w:r>
          </w:p>
        </w:tc>
        <w:tc>
          <w:tcPr>
            <w:tcW w:w="708" w:type="dxa"/>
            <w:tcBorders>
              <w:top w:val="single" w:sz="4" w:space="0" w:color="auto"/>
              <w:left w:val="nil"/>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100</w:t>
            </w:r>
          </w:p>
        </w:tc>
        <w:tc>
          <w:tcPr>
            <w:tcW w:w="852" w:type="dxa"/>
            <w:gridSpan w:val="2"/>
            <w:tcBorders>
              <w:top w:val="single" w:sz="4" w:space="0" w:color="auto"/>
              <w:left w:val="nil"/>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100</w:t>
            </w:r>
          </w:p>
        </w:tc>
        <w:tc>
          <w:tcPr>
            <w:tcW w:w="711" w:type="dxa"/>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100</w:t>
            </w: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100</w:t>
            </w:r>
          </w:p>
        </w:tc>
      </w:tr>
      <w:tr w:rsidR="00CB70A1" w:rsidRPr="00CB70A1" w:rsidTr="00DD3F09">
        <w:trPr>
          <w:gridAfter w:val="11"/>
          <w:wAfter w:w="2705" w:type="dxa"/>
          <w:trHeight w:val="388"/>
        </w:trPr>
        <w:tc>
          <w:tcPr>
            <w:tcW w:w="959" w:type="dxa"/>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3</w:t>
            </w:r>
          </w:p>
        </w:tc>
        <w:tc>
          <w:tcPr>
            <w:tcW w:w="4536" w:type="dxa"/>
            <w:gridSpan w:val="3"/>
            <w:tcBorders>
              <w:top w:val="single" w:sz="4" w:space="0" w:color="auto"/>
              <w:left w:val="nil"/>
              <w:bottom w:val="single" w:sz="4" w:space="0" w:color="auto"/>
              <w:right w:val="single" w:sz="4" w:space="0" w:color="auto"/>
            </w:tcBorders>
            <w:hideMark/>
          </w:tcPr>
          <w:p w:rsidR="00CB70A1" w:rsidRPr="00CB70A1" w:rsidRDefault="00CB70A1" w:rsidP="00CB70A1">
            <w:pPr>
              <w:widowControl w:val="0"/>
              <w:autoSpaceDE w:val="0"/>
              <w:autoSpaceDN w:val="0"/>
              <w:adjustRightInd w:val="0"/>
              <w:spacing w:after="0" w:line="240" w:lineRule="auto"/>
              <w:jc w:val="both"/>
              <w:rPr>
                <w:rFonts w:ascii="Times New Roman" w:hAnsi="Times New Roman"/>
                <w:sz w:val="16"/>
                <w:szCs w:val="16"/>
              </w:rPr>
            </w:pPr>
            <w:r w:rsidRPr="00CB70A1">
              <w:rPr>
                <w:rFonts w:ascii="Times New Roman" w:hAnsi="Times New Roman"/>
                <w:sz w:val="16"/>
                <w:szCs w:val="16"/>
              </w:rPr>
              <w:t>Количество молодежи, участвующей в мероприятиях гражданск</w:t>
            </w:r>
            <w:proofErr w:type="gramStart"/>
            <w:r w:rsidRPr="00CB70A1">
              <w:rPr>
                <w:rFonts w:ascii="Times New Roman" w:hAnsi="Times New Roman"/>
                <w:sz w:val="16"/>
                <w:szCs w:val="16"/>
              </w:rPr>
              <w:t>о-</w:t>
            </w:r>
            <w:proofErr w:type="gramEnd"/>
            <w:r w:rsidRPr="00CB70A1">
              <w:rPr>
                <w:rFonts w:ascii="Times New Roman" w:hAnsi="Times New Roman"/>
                <w:sz w:val="16"/>
                <w:szCs w:val="16"/>
              </w:rPr>
              <w:t xml:space="preserve">, военно-патриотической направленности. </w:t>
            </w:r>
          </w:p>
        </w:tc>
        <w:tc>
          <w:tcPr>
            <w:tcW w:w="1984" w:type="dxa"/>
            <w:tcBorders>
              <w:top w:val="single" w:sz="4" w:space="0" w:color="auto"/>
              <w:left w:val="nil"/>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100</w:t>
            </w:r>
          </w:p>
        </w:tc>
        <w:tc>
          <w:tcPr>
            <w:tcW w:w="851" w:type="dxa"/>
            <w:tcBorders>
              <w:top w:val="single" w:sz="4" w:space="0" w:color="auto"/>
              <w:left w:val="nil"/>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100</w:t>
            </w:r>
          </w:p>
        </w:tc>
        <w:tc>
          <w:tcPr>
            <w:tcW w:w="851" w:type="dxa"/>
            <w:tcBorders>
              <w:top w:val="single" w:sz="4" w:space="0" w:color="auto"/>
              <w:left w:val="nil"/>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100</w:t>
            </w:r>
          </w:p>
        </w:tc>
        <w:tc>
          <w:tcPr>
            <w:tcW w:w="851" w:type="dxa"/>
            <w:gridSpan w:val="2"/>
            <w:tcBorders>
              <w:top w:val="single" w:sz="4" w:space="0" w:color="auto"/>
              <w:left w:val="nil"/>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100</w:t>
            </w:r>
          </w:p>
        </w:tc>
        <w:tc>
          <w:tcPr>
            <w:tcW w:w="708" w:type="dxa"/>
            <w:tcBorders>
              <w:top w:val="single" w:sz="4" w:space="0" w:color="auto"/>
              <w:left w:val="nil"/>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100</w:t>
            </w:r>
          </w:p>
        </w:tc>
        <w:tc>
          <w:tcPr>
            <w:tcW w:w="852" w:type="dxa"/>
            <w:gridSpan w:val="2"/>
            <w:tcBorders>
              <w:top w:val="single" w:sz="4" w:space="0" w:color="auto"/>
              <w:left w:val="nil"/>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100</w:t>
            </w:r>
          </w:p>
        </w:tc>
        <w:tc>
          <w:tcPr>
            <w:tcW w:w="711" w:type="dxa"/>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100</w:t>
            </w: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rsidR="00CB70A1" w:rsidRPr="00CB70A1" w:rsidRDefault="00CB70A1" w:rsidP="00CB70A1">
            <w:pPr>
              <w:spacing w:after="0" w:line="240" w:lineRule="auto"/>
              <w:jc w:val="center"/>
              <w:rPr>
                <w:rFonts w:ascii="Times New Roman" w:hAnsi="Times New Roman"/>
                <w:sz w:val="16"/>
                <w:szCs w:val="16"/>
              </w:rPr>
            </w:pPr>
            <w:r w:rsidRPr="00CB70A1">
              <w:rPr>
                <w:rFonts w:ascii="Times New Roman" w:hAnsi="Times New Roman"/>
                <w:sz w:val="16"/>
                <w:szCs w:val="16"/>
              </w:rPr>
              <w:t>100</w:t>
            </w:r>
          </w:p>
        </w:tc>
      </w:tr>
    </w:tbl>
    <w:p w:rsidR="00CB70A1" w:rsidRPr="00DD3F09" w:rsidRDefault="00CB70A1" w:rsidP="00CB70A1">
      <w:pPr>
        <w:tabs>
          <w:tab w:val="left" w:pos="826"/>
        </w:tabs>
        <w:autoSpaceDE w:val="0"/>
        <w:autoSpaceDN w:val="0"/>
        <w:adjustRightInd w:val="0"/>
        <w:spacing w:after="0" w:line="240" w:lineRule="auto"/>
        <w:ind w:firstLine="709"/>
        <w:jc w:val="both"/>
        <w:rPr>
          <w:rFonts w:ascii="Times New Roman" w:hAnsi="Times New Roman"/>
          <w:sz w:val="20"/>
          <w:szCs w:val="20"/>
          <w:u w:val="single"/>
        </w:rPr>
      </w:pPr>
    </w:p>
    <w:tbl>
      <w:tblPr>
        <w:tblW w:w="17167" w:type="dxa"/>
        <w:tblInd w:w="93" w:type="dxa"/>
        <w:tblLayout w:type="fixed"/>
        <w:tblLook w:val="04A0" w:firstRow="1" w:lastRow="0" w:firstColumn="1" w:lastColumn="0" w:noHBand="0" w:noVBand="1"/>
      </w:tblPr>
      <w:tblGrid>
        <w:gridCol w:w="441"/>
        <w:gridCol w:w="122"/>
        <w:gridCol w:w="1720"/>
        <w:gridCol w:w="1224"/>
        <w:gridCol w:w="2037"/>
        <w:gridCol w:w="2126"/>
        <w:gridCol w:w="679"/>
        <w:gridCol w:w="313"/>
        <w:gridCol w:w="993"/>
        <w:gridCol w:w="150"/>
        <w:gridCol w:w="842"/>
        <w:gridCol w:w="699"/>
        <w:gridCol w:w="435"/>
        <w:gridCol w:w="992"/>
        <w:gridCol w:w="94"/>
        <w:gridCol w:w="452"/>
        <w:gridCol w:w="96"/>
        <w:gridCol w:w="350"/>
        <w:gridCol w:w="491"/>
        <w:gridCol w:w="15"/>
        <w:gridCol w:w="486"/>
        <w:gridCol w:w="160"/>
        <w:gridCol w:w="306"/>
        <w:gridCol w:w="221"/>
        <w:gridCol w:w="447"/>
        <w:gridCol w:w="221"/>
        <w:gridCol w:w="1055"/>
      </w:tblGrid>
      <w:tr w:rsidR="00CB70A1" w:rsidRPr="00DD3F09" w:rsidTr="00DD3F09">
        <w:trPr>
          <w:gridAfter w:val="1"/>
          <w:wAfter w:w="1055" w:type="dxa"/>
          <w:trHeight w:val="315"/>
        </w:trPr>
        <w:tc>
          <w:tcPr>
            <w:tcW w:w="563" w:type="dxa"/>
            <w:gridSpan w:val="2"/>
            <w:noWrap/>
            <w:vAlign w:val="bottom"/>
            <w:hideMark/>
          </w:tcPr>
          <w:p w:rsidR="00CB70A1" w:rsidRPr="00DD3F09" w:rsidRDefault="00CB70A1" w:rsidP="00CB70A1">
            <w:pPr>
              <w:spacing w:after="0" w:line="240" w:lineRule="auto"/>
              <w:rPr>
                <w:rFonts w:ascii="Times New Roman" w:eastAsia="Calibri" w:hAnsi="Times New Roman"/>
                <w:sz w:val="20"/>
                <w:szCs w:val="20"/>
                <w:u w:val="single"/>
              </w:rPr>
            </w:pPr>
          </w:p>
        </w:tc>
        <w:tc>
          <w:tcPr>
            <w:tcW w:w="2944" w:type="dxa"/>
            <w:gridSpan w:val="2"/>
            <w:noWrap/>
            <w:vAlign w:val="bottom"/>
            <w:hideMark/>
          </w:tcPr>
          <w:p w:rsidR="00CB70A1" w:rsidRPr="00DD3F09" w:rsidRDefault="00CB70A1" w:rsidP="00CB70A1">
            <w:pPr>
              <w:spacing w:after="0" w:line="240" w:lineRule="auto"/>
              <w:rPr>
                <w:rFonts w:ascii="Times New Roman" w:eastAsia="Calibri" w:hAnsi="Times New Roman"/>
                <w:sz w:val="20"/>
                <w:szCs w:val="20"/>
                <w:u w:val="single"/>
              </w:rPr>
            </w:pPr>
          </w:p>
        </w:tc>
        <w:tc>
          <w:tcPr>
            <w:tcW w:w="4842" w:type="dxa"/>
            <w:gridSpan w:val="3"/>
            <w:noWrap/>
            <w:vAlign w:val="bottom"/>
            <w:hideMark/>
          </w:tcPr>
          <w:p w:rsidR="00CB70A1" w:rsidRPr="00DD3F09" w:rsidRDefault="00CB70A1" w:rsidP="00CB70A1">
            <w:pPr>
              <w:spacing w:after="0" w:line="240" w:lineRule="auto"/>
              <w:rPr>
                <w:rFonts w:ascii="Times New Roman" w:eastAsia="Calibri" w:hAnsi="Times New Roman"/>
                <w:sz w:val="20"/>
                <w:szCs w:val="20"/>
                <w:u w:val="single"/>
              </w:rPr>
            </w:pPr>
          </w:p>
        </w:tc>
        <w:tc>
          <w:tcPr>
            <w:tcW w:w="1456" w:type="dxa"/>
            <w:gridSpan w:val="3"/>
            <w:noWrap/>
            <w:vAlign w:val="bottom"/>
            <w:hideMark/>
          </w:tcPr>
          <w:p w:rsidR="00CB70A1" w:rsidRPr="00DD3F09" w:rsidRDefault="00CB70A1" w:rsidP="00CB70A1">
            <w:pPr>
              <w:spacing w:after="0" w:line="240" w:lineRule="auto"/>
              <w:rPr>
                <w:rFonts w:ascii="Times New Roman" w:hAnsi="Times New Roman"/>
                <w:sz w:val="20"/>
                <w:szCs w:val="20"/>
              </w:rPr>
            </w:pPr>
            <w:r w:rsidRPr="00DD3F09">
              <w:rPr>
                <w:rFonts w:ascii="Times New Roman" w:hAnsi="Times New Roman"/>
                <w:sz w:val="20"/>
                <w:szCs w:val="20"/>
              </w:rPr>
              <w:t xml:space="preserve">           Таблица 2</w:t>
            </w:r>
          </w:p>
        </w:tc>
        <w:tc>
          <w:tcPr>
            <w:tcW w:w="1541" w:type="dxa"/>
            <w:gridSpan w:val="2"/>
            <w:noWrap/>
            <w:vAlign w:val="bottom"/>
            <w:hideMark/>
          </w:tcPr>
          <w:p w:rsidR="00CB70A1" w:rsidRPr="00DD3F09" w:rsidRDefault="00CB70A1" w:rsidP="00CB70A1">
            <w:pPr>
              <w:spacing w:after="0" w:line="240" w:lineRule="auto"/>
              <w:rPr>
                <w:rFonts w:ascii="Times New Roman" w:eastAsia="Calibri" w:hAnsi="Times New Roman"/>
                <w:sz w:val="20"/>
                <w:szCs w:val="20"/>
                <w:u w:val="single"/>
              </w:rPr>
            </w:pPr>
          </w:p>
        </w:tc>
        <w:tc>
          <w:tcPr>
            <w:tcW w:w="1521" w:type="dxa"/>
            <w:gridSpan w:val="3"/>
            <w:noWrap/>
            <w:vAlign w:val="bottom"/>
            <w:hideMark/>
          </w:tcPr>
          <w:p w:rsidR="00CB70A1" w:rsidRPr="00DD3F09" w:rsidRDefault="00CB70A1" w:rsidP="00CB70A1">
            <w:pPr>
              <w:spacing w:after="0" w:line="240" w:lineRule="auto"/>
              <w:rPr>
                <w:rFonts w:ascii="Times New Roman" w:eastAsia="Calibri" w:hAnsi="Times New Roman"/>
                <w:sz w:val="20"/>
                <w:szCs w:val="20"/>
                <w:u w:val="single"/>
              </w:rPr>
            </w:pPr>
          </w:p>
        </w:tc>
        <w:tc>
          <w:tcPr>
            <w:tcW w:w="548" w:type="dxa"/>
            <w:gridSpan w:val="2"/>
          </w:tcPr>
          <w:p w:rsidR="00CB70A1" w:rsidRPr="00DD3F09" w:rsidRDefault="00CB70A1" w:rsidP="00CB70A1">
            <w:pPr>
              <w:spacing w:after="0" w:line="240" w:lineRule="auto"/>
              <w:rPr>
                <w:rFonts w:ascii="Times New Roman" w:hAnsi="Times New Roman"/>
                <w:sz w:val="20"/>
                <w:szCs w:val="20"/>
                <w:u w:val="single"/>
              </w:rPr>
            </w:pPr>
          </w:p>
        </w:tc>
        <w:tc>
          <w:tcPr>
            <w:tcW w:w="841" w:type="dxa"/>
            <w:gridSpan w:val="2"/>
          </w:tcPr>
          <w:p w:rsidR="00CB70A1" w:rsidRPr="00DD3F09" w:rsidRDefault="00CB70A1" w:rsidP="00CB70A1">
            <w:pPr>
              <w:spacing w:after="0" w:line="240" w:lineRule="auto"/>
              <w:rPr>
                <w:rFonts w:ascii="Times New Roman" w:hAnsi="Times New Roman"/>
                <w:sz w:val="20"/>
                <w:szCs w:val="20"/>
                <w:u w:val="single"/>
              </w:rPr>
            </w:pPr>
          </w:p>
        </w:tc>
        <w:tc>
          <w:tcPr>
            <w:tcW w:w="661" w:type="dxa"/>
            <w:gridSpan w:val="3"/>
          </w:tcPr>
          <w:p w:rsidR="00CB70A1" w:rsidRPr="00DD3F09" w:rsidRDefault="00CB70A1" w:rsidP="00CB70A1">
            <w:pPr>
              <w:spacing w:after="0" w:line="240" w:lineRule="auto"/>
              <w:rPr>
                <w:rFonts w:ascii="Times New Roman" w:hAnsi="Times New Roman"/>
                <w:sz w:val="20"/>
                <w:szCs w:val="20"/>
                <w:u w:val="single"/>
              </w:rPr>
            </w:pPr>
          </w:p>
        </w:tc>
        <w:tc>
          <w:tcPr>
            <w:tcW w:w="527" w:type="dxa"/>
            <w:gridSpan w:val="2"/>
            <w:noWrap/>
            <w:vAlign w:val="bottom"/>
            <w:hideMark/>
          </w:tcPr>
          <w:p w:rsidR="00CB70A1" w:rsidRPr="00DD3F09" w:rsidRDefault="00CB70A1" w:rsidP="00CB70A1">
            <w:pPr>
              <w:spacing w:after="0" w:line="240" w:lineRule="auto"/>
              <w:rPr>
                <w:rFonts w:ascii="Times New Roman" w:eastAsia="Calibri" w:hAnsi="Times New Roman"/>
                <w:sz w:val="20"/>
                <w:szCs w:val="20"/>
                <w:u w:val="single"/>
              </w:rPr>
            </w:pPr>
          </w:p>
        </w:tc>
        <w:tc>
          <w:tcPr>
            <w:tcW w:w="668" w:type="dxa"/>
            <w:gridSpan w:val="2"/>
            <w:noWrap/>
            <w:vAlign w:val="bottom"/>
            <w:hideMark/>
          </w:tcPr>
          <w:p w:rsidR="00CB70A1" w:rsidRPr="00DD3F09" w:rsidRDefault="00CB70A1" w:rsidP="00CB70A1">
            <w:pPr>
              <w:spacing w:after="0" w:line="240" w:lineRule="auto"/>
              <w:rPr>
                <w:rFonts w:ascii="Times New Roman" w:eastAsia="Calibri" w:hAnsi="Times New Roman"/>
                <w:sz w:val="20"/>
                <w:szCs w:val="20"/>
                <w:u w:val="single"/>
              </w:rPr>
            </w:pPr>
          </w:p>
        </w:tc>
      </w:tr>
      <w:tr w:rsidR="00CB70A1" w:rsidRPr="00CB70A1" w:rsidTr="00DD3F09">
        <w:trPr>
          <w:gridAfter w:val="2"/>
          <w:wAfter w:w="1276" w:type="dxa"/>
          <w:trHeight w:val="255"/>
        </w:trPr>
        <w:tc>
          <w:tcPr>
            <w:tcW w:w="13319" w:type="dxa"/>
            <w:gridSpan w:val="16"/>
            <w:noWrap/>
            <w:vAlign w:val="center"/>
          </w:tcPr>
          <w:p w:rsidR="00CB70A1" w:rsidRPr="00DD3F09" w:rsidRDefault="00CB70A1" w:rsidP="00CB70A1">
            <w:pPr>
              <w:spacing w:after="0" w:line="240" w:lineRule="auto"/>
              <w:rPr>
                <w:rFonts w:ascii="Times New Roman" w:hAnsi="Times New Roman"/>
                <w:b/>
                <w:bCs/>
                <w:sz w:val="20"/>
                <w:szCs w:val="20"/>
              </w:rPr>
            </w:pPr>
          </w:p>
          <w:p w:rsidR="00CB70A1" w:rsidRPr="00DD3F09" w:rsidRDefault="00CB70A1" w:rsidP="00CB70A1">
            <w:pPr>
              <w:spacing w:after="0" w:line="240" w:lineRule="auto"/>
              <w:jc w:val="center"/>
              <w:rPr>
                <w:rFonts w:ascii="Times New Roman" w:hAnsi="Times New Roman"/>
                <w:b/>
                <w:bCs/>
                <w:sz w:val="20"/>
                <w:szCs w:val="20"/>
              </w:rPr>
            </w:pPr>
            <w:r w:rsidRPr="00DD3F09">
              <w:rPr>
                <w:rFonts w:ascii="Times New Roman" w:hAnsi="Times New Roman"/>
                <w:b/>
                <w:bCs/>
                <w:sz w:val="20"/>
                <w:szCs w:val="20"/>
              </w:rPr>
              <w:t>Перечень программных мероприятий</w:t>
            </w:r>
          </w:p>
        </w:tc>
        <w:tc>
          <w:tcPr>
            <w:tcW w:w="952" w:type="dxa"/>
            <w:gridSpan w:val="4"/>
          </w:tcPr>
          <w:p w:rsidR="00CB70A1" w:rsidRPr="00CB70A1" w:rsidRDefault="00CB70A1" w:rsidP="00CB70A1">
            <w:pPr>
              <w:spacing w:after="0" w:line="240" w:lineRule="auto"/>
              <w:jc w:val="center"/>
              <w:rPr>
                <w:rFonts w:ascii="Times New Roman" w:hAnsi="Times New Roman"/>
                <w:b/>
                <w:bCs/>
                <w:sz w:val="20"/>
                <w:szCs w:val="20"/>
              </w:rPr>
            </w:pPr>
          </w:p>
        </w:tc>
        <w:tc>
          <w:tcPr>
            <w:tcW w:w="952" w:type="dxa"/>
            <w:gridSpan w:val="3"/>
          </w:tcPr>
          <w:p w:rsidR="00CB70A1" w:rsidRPr="00CB70A1" w:rsidRDefault="00CB70A1" w:rsidP="00CB70A1">
            <w:pPr>
              <w:spacing w:after="0" w:line="240" w:lineRule="auto"/>
              <w:jc w:val="center"/>
              <w:rPr>
                <w:rFonts w:ascii="Times New Roman" w:hAnsi="Times New Roman"/>
                <w:b/>
                <w:bCs/>
                <w:sz w:val="20"/>
                <w:szCs w:val="20"/>
              </w:rPr>
            </w:pPr>
          </w:p>
        </w:tc>
        <w:tc>
          <w:tcPr>
            <w:tcW w:w="668" w:type="dxa"/>
            <w:gridSpan w:val="2"/>
          </w:tcPr>
          <w:p w:rsidR="00CB70A1" w:rsidRPr="00CB70A1" w:rsidRDefault="00CB70A1" w:rsidP="00CB70A1">
            <w:pPr>
              <w:spacing w:after="0" w:line="240" w:lineRule="auto"/>
              <w:jc w:val="center"/>
              <w:rPr>
                <w:rFonts w:ascii="Times New Roman" w:hAnsi="Times New Roman"/>
                <w:b/>
                <w:bCs/>
                <w:sz w:val="20"/>
                <w:szCs w:val="20"/>
              </w:rPr>
            </w:pPr>
          </w:p>
        </w:tc>
      </w:tr>
      <w:tr w:rsidR="00CB70A1" w:rsidRPr="00CB70A1" w:rsidTr="00DD3F09">
        <w:trPr>
          <w:gridAfter w:val="2"/>
          <w:wAfter w:w="1276" w:type="dxa"/>
          <w:trHeight w:val="255"/>
        </w:trPr>
        <w:tc>
          <w:tcPr>
            <w:tcW w:w="13319" w:type="dxa"/>
            <w:gridSpan w:val="16"/>
            <w:tcBorders>
              <w:top w:val="nil"/>
              <w:left w:val="nil"/>
              <w:bottom w:val="single" w:sz="4" w:space="0" w:color="auto"/>
              <w:right w:val="nil"/>
            </w:tcBorders>
            <w:noWrap/>
            <w:vAlign w:val="center"/>
            <w:hideMark/>
          </w:tcPr>
          <w:p w:rsidR="00CB70A1" w:rsidRPr="00CB70A1" w:rsidRDefault="00CB70A1" w:rsidP="00CB70A1">
            <w:pPr>
              <w:spacing w:after="0" w:line="240" w:lineRule="auto"/>
              <w:jc w:val="center"/>
              <w:rPr>
                <w:rFonts w:ascii="Times New Roman" w:hAnsi="Times New Roman"/>
                <w:b/>
                <w:bCs/>
                <w:sz w:val="20"/>
                <w:szCs w:val="20"/>
              </w:rPr>
            </w:pPr>
            <w:r w:rsidRPr="00CB70A1">
              <w:rPr>
                <w:rFonts w:ascii="Times New Roman" w:hAnsi="Times New Roman"/>
                <w:b/>
                <w:bCs/>
                <w:sz w:val="20"/>
                <w:szCs w:val="20"/>
              </w:rPr>
              <w:t> </w:t>
            </w:r>
          </w:p>
        </w:tc>
        <w:tc>
          <w:tcPr>
            <w:tcW w:w="952" w:type="dxa"/>
            <w:gridSpan w:val="4"/>
            <w:tcBorders>
              <w:top w:val="nil"/>
              <w:left w:val="nil"/>
              <w:bottom w:val="single" w:sz="4" w:space="0" w:color="auto"/>
              <w:right w:val="nil"/>
            </w:tcBorders>
          </w:tcPr>
          <w:p w:rsidR="00CB70A1" w:rsidRPr="00CB70A1" w:rsidRDefault="00CB70A1" w:rsidP="00CB70A1">
            <w:pPr>
              <w:spacing w:after="0" w:line="240" w:lineRule="auto"/>
              <w:jc w:val="center"/>
              <w:rPr>
                <w:rFonts w:ascii="Times New Roman" w:hAnsi="Times New Roman"/>
                <w:b/>
                <w:bCs/>
                <w:sz w:val="20"/>
                <w:szCs w:val="20"/>
              </w:rPr>
            </w:pPr>
          </w:p>
        </w:tc>
        <w:tc>
          <w:tcPr>
            <w:tcW w:w="952" w:type="dxa"/>
            <w:gridSpan w:val="3"/>
            <w:tcBorders>
              <w:top w:val="nil"/>
              <w:left w:val="nil"/>
              <w:bottom w:val="single" w:sz="4" w:space="0" w:color="auto"/>
              <w:right w:val="nil"/>
            </w:tcBorders>
          </w:tcPr>
          <w:p w:rsidR="00CB70A1" w:rsidRPr="00CB70A1" w:rsidRDefault="00CB70A1" w:rsidP="00CB70A1">
            <w:pPr>
              <w:spacing w:after="0" w:line="240" w:lineRule="auto"/>
              <w:jc w:val="center"/>
              <w:rPr>
                <w:rFonts w:ascii="Times New Roman" w:hAnsi="Times New Roman"/>
                <w:b/>
                <w:bCs/>
                <w:sz w:val="20"/>
                <w:szCs w:val="20"/>
              </w:rPr>
            </w:pPr>
          </w:p>
        </w:tc>
        <w:tc>
          <w:tcPr>
            <w:tcW w:w="668" w:type="dxa"/>
            <w:gridSpan w:val="2"/>
            <w:tcBorders>
              <w:top w:val="nil"/>
              <w:left w:val="nil"/>
              <w:bottom w:val="single" w:sz="4" w:space="0" w:color="auto"/>
              <w:right w:val="nil"/>
            </w:tcBorders>
          </w:tcPr>
          <w:p w:rsidR="00CB70A1" w:rsidRPr="00CB70A1" w:rsidRDefault="00CB70A1" w:rsidP="00CB70A1">
            <w:pPr>
              <w:spacing w:after="0" w:line="240" w:lineRule="auto"/>
              <w:jc w:val="center"/>
              <w:rPr>
                <w:rFonts w:ascii="Times New Roman" w:hAnsi="Times New Roman"/>
                <w:b/>
                <w:bCs/>
                <w:sz w:val="20"/>
                <w:szCs w:val="20"/>
              </w:rPr>
            </w:pPr>
          </w:p>
        </w:tc>
      </w:tr>
      <w:tr w:rsidR="00CB70A1" w:rsidRPr="00DD3F09" w:rsidTr="00DD3F09">
        <w:trPr>
          <w:gridAfter w:val="2"/>
          <w:wAfter w:w="1276" w:type="dxa"/>
          <w:trHeight w:val="62"/>
        </w:trPr>
        <w:tc>
          <w:tcPr>
            <w:tcW w:w="441" w:type="dxa"/>
            <w:vMerge w:val="restart"/>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roofErr w:type="gramStart"/>
            <w:r w:rsidRPr="00DD3F09">
              <w:rPr>
                <w:rFonts w:ascii="Times New Roman" w:hAnsi="Times New Roman"/>
                <w:sz w:val="16"/>
                <w:szCs w:val="16"/>
              </w:rPr>
              <w:t>п</w:t>
            </w:r>
            <w:proofErr w:type="gramEnd"/>
            <w:r w:rsidRPr="00DD3F09">
              <w:rPr>
                <w:rFonts w:ascii="Times New Roman" w:hAnsi="Times New Roman"/>
                <w:sz w:val="16"/>
                <w:szCs w:val="16"/>
              </w:rPr>
              <w:t>/п</w:t>
            </w:r>
          </w:p>
        </w:tc>
        <w:tc>
          <w:tcPr>
            <w:tcW w:w="1842" w:type="dxa"/>
            <w:gridSpan w:val="2"/>
            <w:vMerge w:val="restart"/>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Мероприятия муниципальной программы</w:t>
            </w:r>
          </w:p>
        </w:tc>
        <w:tc>
          <w:tcPr>
            <w:tcW w:w="3261" w:type="dxa"/>
            <w:gridSpan w:val="2"/>
            <w:vMerge w:val="restart"/>
            <w:tcBorders>
              <w:top w:val="nil"/>
              <w:left w:val="single" w:sz="4" w:space="0" w:color="auto"/>
              <w:bottom w:val="single" w:sz="4" w:space="0" w:color="000000"/>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Ответственный исполнитель</w:t>
            </w:r>
          </w:p>
        </w:tc>
        <w:tc>
          <w:tcPr>
            <w:tcW w:w="2126" w:type="dxa"/>
            <w:vMerge w:val="restart"/>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Источники финансирования</w:t>
            </w:r>
          </w:p>
        </w:tc>
        <w:tc>
          <w:tcPr>
            <w:tcW w:w="8221" w:type="dxa"/>
            <w:gridSpan w:val="19"/>
            <w:tcBorders>
              <w:top w:val="single" w:sz="4" w:space="0" w:color="auto"/>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Финансовые затраты на реализацию (</w:t>
            </w:r>
            <w:proofErr w:type="spellStart"/>
            <w:r w:rsidRPr="00DD3F09">
              <w:rPr>
                <w:rFonts w:ascii="Times New Roman" w:hAnsi="Times New Roman"/>
                <w:sz w:val="16"/>
                <w:szCs w:val="16"/>
              </w:rPr>
              <w:t>тыс</w:t>
            </w:r>
            <w:proofErr w:type="gramStart"/>
            <w:r w:rsidRPr="00DD3F09">
              <w:rPr>
                <w:rFonts w:ascii="Times New Roman" w:hAnsi="Times New Roman"/>
                <w:sz w:val="16"/>
                <w:szCs w:val="16"/>
              </w:rPr>
              <w:t>.р</w:t>
            </w:r>
            <w:proofErr w:type="gramEnd"/>
            <w:r w:rsidRPr="00DD3F09">
              <w:rPr>
                <w:rFonts w:ascii="Times New Roman" w:hAnsi="Times New Roman"/>
                <w:sz w:val="16"/>
                <w:szCs w:val="16"/>
              </w:rPr>
              <w:t>уб</w:t>
            </w:r>
            <w:proofErr w:type="spellEnd"/>
            <w:r w:rsidRPr="00DD3F09">
              <w:rPr>
                <w:rFonts w:ascii="Times New Roman" w:hAnsi="Times New Roman"/>
                <w:sz w:val="16"/>
                <w:szCs w:val="16"/>
              </w:rPr>
              <w:t>.)</w:t>
            </w:r>
          </w:p>
        </w:tc>
      </w:tr>
      <w:tr w:rsidR="00CB70A1" w:rsidRPr="00DD3F09" w:rsidTr="00DD3F09">
        <w:trPr>
          <w:gridAfter w:val="2"/>
          <w:wAfter w:w="1276" w:type="dxa"/>
          <w:trHeight w:val="76"/>
        </w:trPr>
        <w:tc>
          <w:tcPr>
            <w:tcW w:w="441" w:type="dxa"/>
            <w:vMerge/>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3261" w:type="dxa"/>
            <w:gridSpan w:val="2"/>
            <w:vMerge/>
            <w:tcBorders>
              <w:top w:val="nil"/>
              <w:left w:val="single" w:sz="4" w:space="0" w:color="auto"/>
              <w:bottom w:val="single" w:sz="4" w:space="0" w:color="000000"/>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992" w:type="dxa"/>
            <w:gridSpan w:val="2"/>
            <w:vMerge w:val="restart"/>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всего</w:t>
            </w:r>
          </w:p>
        </w:tc>
        <w:tc>
          <w:tcPr>
            <w:tcW w:w="7229" w:type="dxa"/>
            <w:gridSpan w:val="17"/>
            <w:tcBorders>
              <w:top w:val="single" w:sz="4" w:space="0" w:color="auto"/>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В том числе</w:t>
            </w:r>
          </w:p>
        </w:tc>
      </w:tr>
      <w:tr w:rsidR="00CB70A1" w:rsidRPr="00DD3F09" w:rsidTr="00DD3F09">
        <w:trPr>
          <w:gridAfter w:val="2"/>
          <w:wAfter w:w="1276" w:type="dxa"/>
          <w:trHeight w:val="163"/>
        </w:trPr>
        <w:tc>
          <w:tcPr>
            <w:tcW w:w="441" w:type="dxa"/>
            <w:vMerge/>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3261" w:type="dxa"/>
            <w:gridSpan w:val="2"/>
            <w:vMerge/>
            <w:tcBorders>
              <w:top w:val="nil"/>
              <w:left w:val="single" w:sz="4" w:space="0" w:color="auto"/>
              <w:bottom w:val="single" w:sz="4" w:space="0" w:color="000000"/>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992" w:type="dxa"/>
            <w:gridSpan w:val="2"/>
            <w:vMerge/>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hAnsi="Times New Roman"/>
                <w:b/>
                <w:bCs/>
                <w:sz w:val="16"/>
                <w:szCs w:val="16"/>
              </w:rPr>
            </w:pP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2019г.</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2020 г.</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2021 г.</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2022 г.</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2023г.</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2024г.</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2025г.</w:t>
            </w:r>
          </w:p>
        </w:tc>
      </w:tr>
      <w:tr w:rsidR="00CB70A1" w:rsidRPr="00DD3F09" w:rsidTr="00DD3F09">
        <w:trPr>
          <w:gridAfter w:val="2"/>
          <w:wAfter w:w="1276" w:type="dxa"/>
          <w:trHeight w:val="62"/>
        </w:trPr>
        <w:tc>
          <w:tcPr>
            <w:tcW w:w="441" w:type="dxa"/>
            <w:vMerge w:val="restart"/>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w:t>
            </w:r>
          </w:p>
        </w:tc>
        <w:tc>
          <w:tcPr>
            <w:tcW w:w="1842" w:type="dxa"/>
            <w:gridSpan w:val="2"/>
            <w:vMerge w:val="restart"/>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Организация мероприятий в молодежной среде            (показатели №1-3)</w:t>
            </w:r>
          </w:p>
        </w:tc>
        <w:tc>
          <w:tcPr>
            <w:tcW w:w="3261" w:type="dxa"/>
            <w:gridSpan w:val="2"/>
            <w:vMerge w:val="restart"/>
            <w:tcBorders>
              <w:top w:val="nil"/>
              <w:left w:val="single" w:sz="4" w:space="0" w:color="auto"/>
              <w:bottom w:val="single" w:sz="4" w:space="0" w:color="000000"/>
              <w:right w:val="single" w:sz="4" w:space="0" w:color="auto"/>
            </w:tcBorders>
            <w:vAlign w:val="center"/>
            <w:hideMark/>
          </w:tcPr>
          <w:p w:rsidR="00CB70A1" w:rsidRPr="00DD3F09" w:rsidRDefault="00CB70A1" w:rsidP="00DD3F09">
            <w:pPr>
              <w:spacing w:after="0" w:line="240" w:lineRule="auto"/>
              <w:ind w:right="-108"/>
              <w:jc w:val="center"/>
              <w:rPr>
                <w:rFonts w:ascii="Times New Roman" w:hAnsi="Times New Roman"/>
                <w:sz w:val="16"/>
                <w:szCs w:val="16"/>
              </w:rPr>
            </w:pPr>
            <w:r w:rsidRPr="00DD3F09">
              <w:rPr>
                <w:rFonts w:ascii="Times New Roman" w:hAnsi="Times New Roman"/>
                <w:sz w:val="16"/>
                <w:szCs w:val="16"/>
              </w:rPr>
              <w:t xml:space="preserve">Муниципальное учреждение "Администрация сельского поселения </w:t>
            </w:r>
            <w:proofErr w:type="gramStart"/>
            <w:r w:rsidRPr="00DD3F09">
              <w:rPr>
                <w:rFonts w:ascii="Times New Roman" w:hAnsi="Times New Roman"/>
                <w:sz w:val="16"/>
                <w:szCs w:val="16"/>
              </w:rPr>
              <w:t>Сентябрьский</w:t>
            </w:r>
            <w:proofErr w:type="gramEnd"/>
            <w:r w:rsidRPr="00DD3F09">
              <w:rPr>
                <w:rFonts w:ascii="Times New Roman" w:hAnsi="Times New Roman"/>
                <w:sz w:val="16"/>
                <w:szCs w:val="16"/>
              </w:rPr>
              <w:t>" / Муниципальное казенное учреждение "Управление по делам администрации сельского поселения Сентябрьский"</w:t>
            </w:r>
          </w:p>
        </w:tc>
        <w:tc>
          <w:tcPr>
            <w:tcW w:w="2126" w:type="dxa"/>
            <w:tcBorders>
              <w:top w:val="nil"/>
              <w:left w:val="nil"/>
              <w:bottom w:val="single" w:sz="4" w:space="0" w:color="auto"/>
              <w:right w:val="single" w:sz="4" w:space="0" w:color="auto"/>
            </w:tcBorders>
            <w:shd w:val="clear" w:color="auto" w:fill="FFFFFF"/>
            <w:vAlign w:val="center"/>
            <w:hideMark/>
          </w:tcPr>
          <w:p w:rsidR="00CB70A1" w:rsidRPr="00DD3F09" w:rsidRDefault="00CB70A1" w:rsidP="00CB70A1">
            <w:pPr>
              <w:spacing w:after="0" w:line="240" w:lineRule="auto"/>
              <w:rPr>
                <w:rFonts w:ascii="Times New Roman" w:hAnsi="Times New Roman"/>
                <w:b/>
                <w:bCs/>
                <w:sz w:val="16"/>
                <w:szCs w:val="16"/>
              </w:rPr>
            </w:pPr>
            <w:r w:rsidRPr="00DD3F09">
              <w:rPr>
                <w:rFonts w:ascii="Times New Roman" w:hAnsi="Times New Roman"/>
                <w:b/>
                <w:bCs/>
                <w:sz w:val="16"/>
                <w:szCs w:val="16"/>
              </w:rPr>
              <w:t>Всего:</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700,00000</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r>
      <w:tr w:rsidR="00CB70A1" w:rsidRPr="00DD3F09" w:rsidTr="00DD3F09">
        <w:trPr>
          <w:gridAfter w:val="2"/>
          <w:wAfter w:w="1276" w:type="dxa"/>
          <w:trHeight w:val="70"/>
        </w:trPr>
        <w:tc>
          <w:tcPr>
            <w:tcW w:w="441" w:type="dxa"/>
            <w:vMerge/>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3261" w:type="dxa"/>
            <w:gridSpan w:val="2"/>
            <w:vMerge/>
            <w:tcBorders>
              <w:top w:val="nil"/>
              <w:left w:val="single" w:sz="4" w:space="0" w:color="auto"/>
              <w:bottom w:val="single" w:sz="4" w:space="0" w:color="000000"/>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FFFFFF"/>
            <w:vAlign w:val="center"/>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Бюджет автономного округа</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r>
      <w:tr w:rsidR="00CB70A1" w:rsidRPr="00DD3F09" w:rsidTr="00DD3F09">
        <w:trPr>
          <w:gridAfter w:val="2"/>
          <w:wAfter w:w="1276" w:type="dxa"/>
          <w:trHeight w:val="62"/>
        </w:trPr>
        <w:tc>
          <w:tcPr>
            <w:tcW w:w="441" w:type="dxa"/>
            <w:vMerge/>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3261" w:type="dxa"/>
            <w:gridSpan w:val="2"/>
            <w:vMerge/>
            <w:tcBorders>
              <w:top w:val="nil"/>
              <w:left w:val="single" w:sz="4" w:space="0" w:color="auto"/>
              <w:bottom w:val="single" w:sz="4" w:space="0" w:color="000000"/>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FFFFFF"/>
            <w:vAlign w:val="center"/>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Бюджет района</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r>
      <w:tr w:rsidR="00CB70A1" w:rsidRPr="00DD3F09" w:rsidTr="00DD3F09">
        <w:trPr>
          <w:gridAfter w:val="2"/>
          <w:wAfter w:w="1276" w:type="dxa"/>
          <w:trHeight w:val="64"/>
        </w:trPr>
        <w:tc>
          <w:tcPr>
            <w:tcW w:w="441" w:type="dxa"/>
            <w:vMerge/>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3261" w:type="dxa"/>
            <w:gridSpan w:val="2"/>
            <w:vMerge/>
            <w:tcBorders>
              <w:top w:val="nil"/>
              <w:left w:val="single" w:sz="4" w:space="0" w:color="auto"/>
              <w:bottom w:val="single" w:sz="4" w:space="0" w:color="000000"/>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FFFFFF"/>
            <w:vAlign w:val="center"/>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Бюджет сельского поселения</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700,00000</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r>
      <w:tr w:rsidR="00CB70A1" w:rsidRPr="00DD3F09" w:rsidTr="00DD3F09">
        <w:trPr>
          <w:gridAfter w:val="2"/>
          <w:wAfter w:w="1276" w:type="dxa"/>
          <w:trHeight w:val="111"/>
        </w:trPr>
        <w:tc>
          <w:tcPr>
            <w:tcW w:w="441" w:type="dxa"/>
            <w:vMerge/>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1842" w:type="dxa"/>
            <w:gridSpan w:val="2"/>
            <w:vMerge/>
            <w:tcBorders>
              <w:top w:val="nil"/>
              <w:left w:val="single" w:sz="4" w:space="0" w:color="auto"/>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3261" w:type="dxa"/>
            <w:gridSpan w:val="2"/>
            <w:vMerge/>
            <w:tcBorders>
              <w:top w:val="nil"/>
              <w:left w:val="single" w:sz="4" w:space="0" w:color="auto"/>
              <w:bottom w:val="single" w:sz="4" w:space="0" w:color="000000"/>
              <w:right w:val="single" w:sz="4" w:space="0" w:color="auto"/>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FFFFFF"/>
            <w:vAlign w:val="center"/>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Иные источники</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r>
      <w:tr w:rsidR="00CB70A1" w:rsidRPr="00DD3F09" w:rsidTr="00DD3F09">
        <w:trPr>
          <w:gridAfter w:val="2"/>
          <w:wAfter w:w="1276" w:type="dxa"/>
          <w:trHeight w:val="62"/>
        </w:trPr>
        <w:tc>
          <w:tcPr>
            <w:tcW w:w="5544" w:type="dxa"/>
            <w:gridSpan w:val="5"/>
            <w:vMerge w:val="restart"/>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b/>
                <w:bCs/>
                <w:sz w:val="16"/>
                <w:szCs w:val="16"/>
              </w:rPr>
            </w:pPr>
            <w:r w:rsidRPr="00DD3F09">
              <w:rPr>
                <w:rFonts w:ascii="Times New Roman" w:hAnsi="Times New Roman"/>
                <w:b/>
                <w:bCs/>
                <w:sz w:val="16"/>
                <w:szCs w:val="16"/>
              </w:rPr>
              <w:t>Всего по муниципальной программе</w:t>
            </w:r>
          </w:p>
        </w:tc>
        <w:tc>
          <w:tcPr>
            <w:tcW w:w="2126" w:type="dxa"/>
            <w:tcBorders>
              <w:top w:val="nil"/>
              <w:left w:val="nil"/>
              <w:bottom w:val="single" w:sz="4" w:space="0" w:color="auto"/>
              <w:right w:val="single" w:sz="4" w:space="0" w:color="auto"/>
            </w:tcBorders>
            <w:shd w:val="clear" w:color="auto" w:fill="FFFFFF"/>
            <w:vAlign w:val="center"/>
            <w:hideMark/>
          </w:tcPr>
          <w:p w:rsidR="00CB70A1" w:rsidRPr="00DD3F09" w:rsidRDefault="00CB70A1" w:rsidP="00CB70A1">
            <w:pPr>
              <w:spacing w:after="0" w:line="240" w:lineRule="auto"/>
              <w:rPr>
                <w:rFonts w:ascii="Times New Roman" w:hAnsi="Times New Roman"/>
                <w:b/>
                <w:bCs/>
                <w:sz w:val="16"/>
                <w:szCs w:val="16"/>
              </w:rPr>
            </w:pPr>
            <w:r w:rsidRPr="00DD3F09">
              <w:rPr>
                <w:rFonts w:ascii="Times New Roman" w:hAnsi="Times New Roman"/>
                <w:b/>
                <w:bCs/>
                <w:sz w:val="16"/>
                <w:szCs w:val="16"/>
              </w:rPr>
              <w:t>Итого:</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700,00000</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r>
      <w:tr w:rsidR="00CB70A1" w:rsidRPr="00DD3F09" w:rsidTr="00DD3F09">
        <w:trPr>
          <w:gridAfter w:val="2"/>
          <w:wAfter w:w="1276" w:type="dxa"/>
          <w:trHeight w:val="287"/>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b/>
                <w:bCs/>
                <w:sz w:val="16"/>
                <w:szCs w:val="16"/>
              </w:rPr>
            </w:pPr>
          </w:p>
        </w:tc>
        <w:tc>
          <w:tcPr>
            <w:tcW w:w="2126" w:type="dxa"/>
            <w:tcBorders>
              <w:top w:val="nil"/>
              <w:left w:val="nil"/>
              <w:bottom w:val="single" w:sz="4" w:space="0" w:color="auto"/>
              <w:right w:val="single" w:sz="4" w:space="0" w:color="auto"/>
            </w:tcBorders>
            <w:shd w:val="clear" w:color="auto" w:fill="FFFFFF"/>
            <w:vAlign w:val="center"/>
            <w:hideMark/>
          </w:tcPr>
          <w:p w:rsidR="00CB70A1" w:rsidRPr="00DD3F09" w:rsidRDefault="00CB70A1" w:rsidP="00CB70A1">
            <w:pPr>
              <w:spacing w:after="0" w:line="240" w:lineRule="auto"/>
              <w:rPr>
                <w:rFonts w:ascii="Times New Roman" w:hAnsi="Times New Roman"/>
                <w:b/>
                <w:bCs/>
                <w:sz w:val="16"/>
                <w:szCs w:val="16"/>
              </w:rPr>
            </w:pPr>
            <w:r w:rsidRPr="00DD3F09">
              <w:rPr>
                <w:rFonts w:ascii="Times New Roman" w:hAnsi="Times New Roman"/>
                <w:b/>
                <w:bCs/>
                <w:sz w:val="16"/>
                <w:szCs w:val="16"/>
              </w:rPr>
              <w:t>Бюджет автономного округа</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r>
      <w:tr w:rsidR="00CB70A1" w:rsidRPr="00DD3F09" w:rsidTr="00DD3F09">
        <w:trPr>
          <w:gridAfter w:val="2"/>
          <w:wAfter w:w="1276" w:type="dxa"/>
          <w:trHeight w:val="62"/>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b/>
                <w:bCs/>
                <w:sz w:val="16"/>
                <w:szCs w:val="16"/>
              </w:rPr>
            </w:pPr>
          </w:p>
        </w:tc>
        <w:tc>
          <w:tcPr>
            <w:tcW w:w="2126" w:type="dxa"/>
            <w:tcBorders>
              <w:top w:val="nil"/>
              <w:left w:val="nil"/>
              <w:bottom w:val="single" w:sz="4" w:space="0" w:color="auto"/>
              <w:right w:val="single" w:sz="4" w:space="0" w:color="auto"/>
            </w:tcBorders>
            <w:shd w:val="clear" w:color="auto" w:fill="FFFFFF"/>
            <w:vAlign w:val="center"/>
            <w:hideMark/>
          </w:tcPr>
          <w:p w:rsidR="00CB70A1" w:rsidRPr="00DD3F09" w:rsidRDefault="00CB70A1" w:rsidP="00CB70A1">
            <w:pPr>
              <w:spacing w:after="0" w:line="240" w:lineRule="auto"/>
              <w:rPr>
                <w:rFonts w:ascii="Times New Roman" w:hAnsi="Times New Roman"/>
                <w:b/>
                <w:bCs/>
                <w:sz w:val="16"/>
                <w:szCs w:val="16"/>
              </w:rPr>
            </w:pPr>
            <w:r w:rsidRPr="00DD3F09">
              <w:rPr>
                <w:rFonts w:ascii="Times New Roman" w:hAnsi="Times New Roman"/>
                <w:b/>
                <w:bCs/>
                <w:sz w:val="16"/>
                <w:szCs w:val="16"/>
              </w:rPr>
              <w:t>Бюджет района</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r>
      <w:tr w:rsidR="00CB70A1" w:rsidRPr="00DD3F09" w:rsidTr="00DD3F09">
        <w:trPr>
          <w:gridAfter w:val="2"/>
          <w:wAfter w:w="1276" w:type="dxa"/>
          <w:trHeight w:val="139"/>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b/>
                <w:bCs/>
                <w:sz w:val="16"/>
                <w:szCs w:val="16"/>
              </w:rPr>
            </w:pPr>
          </w:p>
        </w:tc>
        <w:tc>
          <w:tcPr>
            <w:tcW w:w="2126" w:type="dxa"/>
            <w:tcBorders>
              <w:top w:val="nil"/>
              <w:left w:val="nil"/>
              <w:bottom w:val="single" w:sz="4" w:space="0" w:color="auto"/>
              <w:right w:val="single" w:sz="4" w:space="0" w:color="auto"/>
            </w:tcBorders>
            <w:shd w:val="clear" w:color="auto" w:fill="FFFFFF"/>
            <w:vAlign w:val="center"/>
            <w:hideMark/>
          </w:tcPr>
          <w:p w:rsidR="00CB70A1" w:rsidRPr="00DD3F09" w:rsidRDefault="00CB70A1" w:rsidP="00CB70A1">
            <w:pPr>
              <w:spacing w:after="0" w:line="240" w:lineRule="auto"/>
              <w:rPr>
                <w:rFonts w:ascii="Times New Roman" w:hAnsi="Times New Roman"/>
                <w:b/>
                <w:bCs/>
                <w:sz w:val="16"/>
                <w:szCs w:val="16"/>
              </w:rPr>
            </w:pPr>
            <w:r w:rsidRPr="00DD3F09">
              <w:rPr>
                <w:rFonts w:ascii="Times New Roman" w:hAnsi="Times New Roman"/>
                <w:b/>
                <w:bCs/>
                <w:sz w:val="16"/>
                <w:szCs w:val="16"/>
              </w:rPr>
              <w:t>Бюджет сельского поселения</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700,00000</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r>
      <w:tr w:rsidR="00CB70A1" w:rsidRPr="00DD3F09" w:rsidTr="00DD3F09">
        <w:trPr>
          <w:gridAfter w:val="2"/>
          <w:wAfter w:w="1276" w:type="dxa"/>
          <w:trHeight w:val="62"/>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b/>
                <w:bCs/>
                <w:sz w:val="16"/>
                <w:szCs w:val="16"/>
              </w:rPr>
            </w:pPr>
          </w:p>
        </w:tc>
        <w:tc>
          <w:tcPr>
            <w:tcW w:w="2126" w:type="dxa"/>
            <w:tcBorders>
              <w:top w:val="nil"/>
              <w:left w:val="nil"/>
              <w:bottom w:val="single" w:sz="4" w:space="0" w:color="auto"/>
              <w:right w:val="single" w:sz="4" w:space="0" w:color="auto"/>
            </w:tcBorders>
            <w:shd w:val="clear" w:color="auto" w:fill="FFFFFF"/>
            <w:vAlign w:val="center"/>
            <w:hideMark/>
          </w:tcPr>
          <w:p w:rsidR="00CB70A1" w:rsidRPr="00DD3F09" w:rsidRDefault="00CB70A1" w:rsidP="00CB70A1">
            <w:pPr>
              <w:spacing w:after="0" w:line="240" w:lineRule="auto"/>
              <w:rPr>
                <w:rFonts w:ascii="Times New Roman" w:hAnsi="Times New Roman"/>
                <w:b/>
                <w:bCs/>
                <w:sz w:val="16"/>
                <w:szCs w:val="16"/>
              </w:rPr>
            </w:pPr>
            <w:r w:rsidRPr="00DD3F09">
              <w:rPr>
                <w:rFonts w:ascii="Times New Roman" w:hAnsi="Times New Roman"/>
                <w:b/>
                <w:bCs/>
                <w:sz w:val="16"/>
                <w:szCs w:val="16"/>
              </w:rPr>
              <w:t>Иные источники</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w:t>
            </w:r>
          </w:p>
        </w:tc>
      </w:tr>
      <w:tr w:rsidR="00CB70A1" w:rsidRPr="00DD3F09" w:rsidTr="00DD3F09">
        <w:trPr>
          <w:gridAfter w:val="2"/>
          <w:wAfter w:w="1276" w:type="dxa"/>
          <w:trHeight w:val="62"/>
        </w:trPr>
        <w:tc>
          <w:tcPr>
            <w:tcW w:w="5544" w:type="dxa"/>
            <w:gridSpan w:val="5"/>
            <w:tcBorders>
              <w:top w:val="single" w:sz="4" w:space="0" w:color="auto"/>
              <w:left w:val="single" w:sz="4" w:space="0" w:color="auto"/>
              <w:bottom w:val="single" w:sz="4" w:space="0" w:color="auto"/>
              <w:right w:val="single" w:sz="4" w:space="0" w:color="000000"/>
            </w:tcBorders>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в том числе:</w:t>
            </w:r>
          </w:p>
        </w:tc>
        <w:tc>
          <w:tcPr>
            <w:tcW w:w="2126" w:type="dxa"/>
            <w:tcBorders>
              <w:top w:val="nil"/>
              <w:left w:val="nil"/>
              <w:bottom w:val="single" w:sz="4" w:space="0" w:color="auto"/>
              <w:right w:val="single" w:sz="4" w:space="0" w:color="auto"/>
            </w:tcBorders>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 </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eastAsia="Calibri" w:hAnsi="Times New Roman"/>
                <w:sz w:val="16"/>
                <w:szCs w:val="16"/>
              </w:rPr>
            </w:pP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eastAsia="Calibri" w:hAnsi="Times New Roman"/>
                <w:sz w:val="16"/>
                <w:szCs w:val="16"/>
              </w:rPr>
            </w:pP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eastAsia="Calibri" w:hAnsi="Times New Roman"/>
                <w:sz w:val="16"/>
                <w:szCs w:val="16"/>
              </w:rPr>
            </w:pP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eastAsia="Calibri" w:hAnsi="Times New Roman"/>
                <w:sz w:val="16"/>
                <w:szCs w:val="16"/>
              </w:rPr>
            </w:pP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eastAsia="Calibri" w:hAnsi="Times New Roman"/>
                <w:sz w:val="16"/>
                <w:szCs w:val="16"/>
              </w:rPr>
            </w:pP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r>
      <w:tr w:rsidR="00CB70A1" w:rsidRPr="00DD3F09" w:rsidTr="00DD3F09">
        <w:trPr>
          <w:gridAfter w:val="2"/>
          <w:wAfter w:w="1276" w:type="dxa"/>
          <w:trHeight w:val="62"/>
        </w:trPr>
        <w:tc>
          <w:tcPr>
            <w:tcW w:w="5544" w:type="dxa"/>
            <w:gridSpan w:val="5"/>
            <w:vMerge w:val="restart"/>
            <w:tcBorders>
              <w:top w:val="single" w:sz="4" w:space="0" w:color="auto"/>
              <w:left w:val="single" w:sz="4" w:space="0" w:color="auto"/>
              <w:bottom w:val="single" w:sz="4" w:space="0" w:color="000000"/>
              <w:right w:val="single" w:sz="4" w:space="0" w:color="000000"/>
            </w:tcBorders>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инвестиции в объекты муниципальной собственности</w:t>
            </w:r>
          </w:p>
        </w:tc>
        <w:tc>
          <w:tcPr>
            <w:tcW w:w="2126" w:type="dxa"/>
            <w:tcBorders>
              <w:top w:val="nil"/>
              <w:left w:val="nil"/>
              <w:bottom w:val="single" w:sz="4" w:space="0" w:color="auto"/>
              <w:right w:val="single" w:sz="4" w:space="0" w:color="auto"/>
            </w:tcBorders>
            <w:hideMark/>
          </w:tcPr>
          <w:p w:rsidR="00CB70A1" w:rsidRPr="00DD3F09" w:rsidRDefault="00CB70A1" w:rsidP="00CB70A1">
            <w:pPr>
              <w:spacing w:after="0" w:line="240" w:lineRule="auto"/>
              <w:rPr>
                <w:rFonts w:ascii="Times New Roman" w:hAnsi="Times New Roman"/>
                <w:b/>
                <w:bCs/>
                <w:sz w:val="16"/>
                <w:szCs w:val="16"/>
              </w:rPr>
            </w:pPr>
            <w:r w:rsidRPr="00DD3F09">
              <w:rPr>
                <w:rFonts w:ascii="Times New Roman" w:hAnsi="Times New Roman"/>
                <w:b/>
                <w:bCs/>
                <w:sz w:val="16"/>
                <w:szCs w:val="16"/>
              </w:rPr>
              <w:t>всего</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w:t>
            </w:r>
          </w:p>
        </w:tc>
      </w:tr>
      <w:tr w:rsidR="00CB70A1" w:rsidRPr="00DD3F09" w:rsidTr="00DD3F09">
        <w:trPr>
          <w:gridAfter w:val="2"/>
          <w:wAfter w:w="1276" w:type="dxa"/>
          <w:trHeight w:val="309"/>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бюджет автономного округа</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r>
      <w:tr w:rsidR="00CB70A1" w:rsidRPr="00DD3F09" w:rsidTr="00DD3F09">
        <w:trPr>
          <w:gridAfter w:val="2"/>
          <w:wAfter w:w="1276" w:type="dxa"/>
          <w:trHeight w:val="62"/>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бюджет района</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r>
      <w:tr w:rsidR="00CB70A1" w:rsidRPr="00DD3F09" w:rsidTr="00DD3F09">
        <w:trPr>
          <w:gridAfter w:val="2"/>
          <w:wAfter w:w="1276" w:type="dxa"/>
          <w:trHeight w:val="62"/>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FFFFFF"/>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Бюджет сельского поселения</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r>
      <w:tr w:rsidR="00CB70A1" w:rsidRPr="00DD3F09" w:rsidTr="00DD3F09">
        <w:trPr>
          <w:gridAfter w:val="2"/>
          <w:wAfter w:w="1276" w:type="dxa"/>
          <w:trHeight w:val="62"/>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иные источники</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r>
      <w:tr w:rsidR="00CB70A1" w:rsidRPr="00DD3F09" w:rsidTr="00DD3F09">
        <w:trPr>
          <w:gridAfter w:val="2"/>
          <w:wAfter w:w="1276" w:type="dxa"/>
          <w:trHeight w:val="62"/>
        </w:trPr>
        <w:tc>
          <w:tcPr>
            <w:tcW w:w="5544" w:type="dxa"/>
            <w:gridSpan w:val="5"/>
            <w:vMerge w:val="restart"/>
            <w:tcBorders>
              <w:top w:val="single" w:sz="4" w:space="0" w:color="auto"/>
              <w:left w:val="single" w:sz="4" w:space="0" w:color="auto"/>
              <w:bottom w:val="single" w:sz="4" w:space="0" w:color="000000"/>
              <w:right w:val="single" w:sz="4" w:space="0" w:color="000000"/>
            </w:tcBorders>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прочие расходы</w:t>
            </w:r>
          </w:p>
        </w:tc>
        <w:tc>
          <w:tcPr>
            <w:tcW w:w="2126" w:type="dxa"/>
            <w:tcBorders>
              <w:top w:val="nil"/>
              <w:left w:val="nil"/>
              <w:bottom w:val="single" w:sz="4" w:space="0" w:color="auto"/>
              <w:right w:val="single" w:sz="4" w:space="0" w:color="auto"/>
            </w:tcBorders>
            <w:hideMark/>
          </w:tcPr>
          <w:p w:rsidR="00CB70A1" w:rsidRPr="00DD3F09" w:rsidRDefault="00CB70A1" w:rsidP="00CB70A1">
            <w:pPr>
              <w:spacing w:after="0" w:line="240" w:lineRule="auto"/>
              <w:rPr>
                <w:rFonts w:ascii="Times New Roman" w:hAnsi="Times New Roman"/>
                <w:b/>
                <w:bCs/>
                <w:sz w:val="16"/>
                <w:szCs w:val="16"/>
              </w:rPr>
            </w:pPr>
            <w:r w:rsidRPr="00DD3F09">
              <w:rPr>
                <w:rFonts w:ascii="Times New Roman" w:hAnsi="Times New Roman"/>
                <w:b/>
                <w:bCs/>
                <w:sz w:val="16"/>
                <w:szCs w:val="16"/>
              </w:rPr>
              <w:t>всего</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700,00000</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sz w:val="16"/>
                <w:szCs w:val="16"/>
              </w:rPr>
            </w:pPr>
            <w:r w:rsidRPr="00DD3F09">
              <w:rPr>
                <w:rFonts w:ascii="Times New Roman" w:hAnsi="Times New Roman"/>
                <w:b/>
                <w:sz w:val="16"/>
                <w:szCs w:val="16"/>
              </w:rPr>
              <w:t>100,00000</w:t>
            </w:r>
          </w:p>
        </w:tc>
      </w:tr>
      <w:tr w:rsidR="00CB70A1" w:rsidRPr="00DD3F09" w:rsidTr="00DD3F09">
        <w:trPr>
          <w:gridAfter w:val="2"/>
          <w:wAfter w:w="1276" w:type="dxa"/>
          <w:trHeight w:val="62"/>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бюджет автономного округа</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r>
      <w:tr w:rsidR="00CB70A1" w:rsidRPr="00DD3F09" w:rsidTr="00DD3F09">
        <w:trPr>
          <w:gridAfter w:val="2"/>
          <w:wAfter w:w="1276" w:type="dxa"/>
          <w:trHeight w:val="62"/>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бюджет района</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r>
      <w:tr w:rsidR="00CB70A1" w:rsidRPr="00DD3F09" w:rsidTr="00DD3F09">
        <w:trPr>
          <w:gridAfter w:val="2"/>
          <w:wAfter w:w="1276" w:type="dxa"/>
          <w:trHeight w:val="62"/>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FFFFFF"/>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Бюджет сельского поселения</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700,00000</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r>
      <w:tr w:rsidR="00CB70A1" w:rsidRPr="00DD3F09" w:rsidTr="00DD3F09">
        <w:trPr>
          <w:gridAfter w:val="2"/>
          <w:wAfter w:w="1276" w:type="dxa"/>
          <w:trHeight w:val="62"/>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иные источники</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r>
      <w:tr w:rsidR="00CB70A1" w:rsidRPr="00DD3F09" w:rsidTr="00DD3F09">
        <w:trPr>
          <w:gridAfter w:val="2"/>
          <w:wAfter w:w="1276" w:type="dxa"/>
          <w:trHeight w:val="62"/>
        </w:trPr>
        <w:tc>
          <w:tcPr>
            <w:tcW w:w="5544" w:type="dxa"/>
            <w:gridSpan w:val="5"/>
            <w:tcBorders>
              <w:top w:val="single" w:sz="4" w:space="0" w:color="auto"/>
              <w:left w:val="single" w:sz="4" w:space="0" w:color="auto"/>
              <w:bottom w:val="single" w:sz="4" w:space="0" w:color="auto"/>
              <w:right w:val="single" w:sz="4" w:space="0" w:color="000000"/>
            </w:tcBorders>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в том числе:</w:t>
            </w:r>
          </w:p>
        </w:tc>
        <w:tc>
          <w:tcPr>
            <w:tcW w:w="2126" w:type="dxa"/>
            <w:tcBorders>
              <w:top w:val="nil"/>
              <w:left w:val="nil"/>
              <w:bottom w:val="single" w:sz="4" w:space="0" w:color="auto"/>
              <w:right w:val="single" w:sz="4" w:space="0" w:color="auto"/>
            </w:tcBorders>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 </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eastAsia="Calibri" w:hAnsi="Times New Roman"/>
                <w:sz w:val="16"/>
                <w:szCs w:val="16"/>
              </w:rPr>
            </w:pP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eastAsia="Calibri" w:hAnsi="Times New Roman"/>
                <w:sz w:val="16"/>
                <w:szCs w:val="16"/>
              </w:rPr>
            </w:pP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eastAsia="Calibri" w:hAnsi="Times New Roman"/>
                <w:sz w:val="16"/>
                <w:szCs w:val="16"/>
              </w:rPr>
            </w:pP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eastAsia="Calibri" w:hAnsi="Times New Roman"/>
                <w:sz w:val="16"/>
                <w:szCs w:val="16"/>
              </w:rPr>
            </w:pP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rPr>
                <w:rFonts w:ascii="Times New Roman" w:eastAsia="Calibri" w:hAnsi="Times New Roman"/>
                <w:sz w:val="16"/>
                <w:szCs w:val="16"/>
              </w:rPr>
            </w:pPr>
          </w:p>
        </w:tc>
        <w:tc>
          <w:tcPr>
            <w:tcW w:w="992" w:type="dxa"/>
            <w:gridSpan w:val="4"/>
            <w:tcBorders>
              <w:top w:val="nil"/>
              <w:left w:val="nil"/>
              <w:bottom w:val="single" w:sz="4" w:space="0" w:color="auto"/>
              <w:right w:val="single" w:sz="4" w:space="0" w:color="auto"/>
            </w:tcBorders>
            <w:vAlign w:val="center"/>
          </w:tcPr>
          <w:p w:rsidR="00CB70A1" w:rsidRPr="00DD3F09" w:rsidRDefault="00CB70A1" w:rsidP="00CB70A1">
            <w:pPr>
              <w:spacing w:after="0" w:line="240" w:lineRule="auto"/>
              <w:jc w:val="center"/>
              <w:rPr>
                <w:rFonts w:ascii="Times New Roman" w:hAnsi="Times New Roman"/>
                <w:sz w:val="16"/>
                <w:szCs w:val="16"/>
              </w:rPr>
            </w:pPr>
          </w:p>
        </w:tc>
        <w:tc>
          <w:tcPr>
            <w:tcW w:w="992" w:type="dxa"/>
            <w:gridSpan w:val="3"/>
            <w:tcBorders>
              <w:top w:val="nil"/>
              <w:left w:val="nil"/>
              <w:bottom w:val="single" w:sz="4" w:space="0" w:color="auto"/>
              <w:right w:val="single" w:sz="4" w:space="0" w:color="auto"/>
            </w:tcBorders>
            <w:vAlign w:val="center"/>
          </w:tcPr>
          <w:p w:rsidR="00CB70A1" w:rsidRPr="00DD3F09" w:rsidRDefault="00CB70A1" w:rsidP="00CB70A1">
            <w:pPr>
              <w:spacing w:after="0" w:line="240" w:lineRule="auto"/>
              <w:jc w:val="center"/>
              <w:rPr>
                <w:rFonts w:ascii="Times New Roman" w:hAnsi="Times New Roman"/>
                <w:sz w:val="16"/>
                <w:szCs w:val="16"/>
              </w:rPr>
            </w:pPr>
          </w:p>
        </w:tc>
        <w:tc>
          <w:tcPr>
            <w:tcW w:w="1134" w:type="dxa"/>
            <w:gridSpan w:val="4"/>
            <w:tcBorders>
              <w:top w:val="nil"/>
              <w:left w:val="nil"/>
              <w:bottom w:val="single" w:sz="4" w:space="0" w:color="auto"/>
              <w:right w:val="single" w:sz="4" w:space="0" w:color="auto"/>
            </w:tcBorders>
            <w:vAlign w:val="center"/>
          </w:tcPr>
          <w:p w:rsidR="00CB70A1" w:rsidRPr="00DD3F09" w:rsidRDefault="00CB70A1" w:rsidP="00CB70A1">
            <w:pPr>
              <w:spacing w:after="0" w:line="240" w:lineRule="auto"/>
              <w:jc w:val="center"/>
              <w:rPr>
                <w:rFonts w:ascii="Times New Roman" w:hAnsi="Times New Roman"/>
                <w:sz w:val="16"/>
                <w:szCs w:val="16"/>
              </w:rPr>
            </w:pPr>
          </w:p>
        </w:tc>
      </w:tr>
      <w:tr w:rsidR="00CB70A1" w:rsidRPr="00DD3F09" w:rsidTr="00DD3F09">
        <w:trPr>
          <w:gridAfter w:val="2"/>
          <w:wAfter w:w="1276" w:type="dxa"/>
          <w:trHeight w:val="62"/>
        </w:trPr>
        <w:tc>
          <w:tcPr>
            <w:tcW w:w="5544" w:type="dxa"/>
            <w:gridSpan w:val="5"/>
            <w:vMerge w:val="restart"/>
            <w:tcBorders>
              <w:top w:val="single" w:sz="4" w:space="0" w:color="auto"/>
              <w:left w:val="single" w:sz="4" w:space="0" w:color="auto"/>
              <w:bottom w:val="single" w:sz="4" w:space="0" w:color="000000"/>
              <w:right w:val="single" w:sz="4" w:space="0" w:color="000000"/>
            </w:tcBorders>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2126" w:type="dxa"/>
            <w:tcBorders>
              <w:top w:val="nil"/>
              <w:left w:val="nil"/>
              <w:bottom w:val="single" w:sz="4" w:space="0" w:color="auto"/>
              <w:right w:val="single" w:sz="4" w:space="0" w:color="auto"/>
            </w:tcBorders>
            <w:hideMark/>
          </w:tcPr>
          <w:p w:rsidR="00CB70A1" w:rsidRPr="00DD3F09" w:rsidRDefault="00CB70A1" w:rsidP="00CB70A1">
            <w:pPr>
              <w:spacing w:after="0" w:line="240" w:lineRule="auto"/>
              <w:rPr>
                <w:rFonts w:ascii="Times New Roman" w:hAnsi="Times New Roman"/>
                <w:b/>
                <w:bCs/>
                <w:sz w:val="16"/>
                <w:szCs w:val="16"/>
              </w:rPr>
            </w:pPr>
            <w:r w:rsidRPr="00DD3F09">
              <w:rPr>
                <w:rFonts w:ascii="Times New Roman" w:hAnsi="Times New Roman"/>
                <w:b/>
                <w:bCs/>
                <w:sz w:val="16"/>
                <w:szCs w:val="16"/>
              </w:rPr>
              <w:t>всего</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7000,00000</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100,00000</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100,00000</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100,00000</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100,00000</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100,00000</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100,00000</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100,00000</w:t>
            </w:r>
          </w:p>
        </w:tc>
      </w:tr>
      <w:tr w:rsidR="00CB70A1" w:rsidRPr="00DD3F09" w:rsidTr="00DD3F09">
        <w:trPr>
          <w:gridAfter w:val="2"/>
          <w:wAfter w:w="1276" w:type="dxa"/>
          <w:trHeight w:val="62"/>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бюджет автономного округа</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r>
      <w:tr w:rsidR="00CB70A1" w:rsidRPr="00DD3F09" w:rsidTr="00DD3F09">
        <w:trPr>
          <w:gridAfter w:val="2"/>
          <w:wAfter w:w="1276" w:type="dxa"/>
          <w:trHeight w:val="62"/>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бюджет района</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r>
      <w:tr w:rsidR="00CB70A1" w:rsidRPr="00DD3F09" w:rsidTr="00DD3F09">
        <w:trPr>
          <w:trHeight w:val="62"/>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FFFFFF"/>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Бюджет сельского поселения</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700,00000</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100,00000</w:t>
            </w:r>
          </w:p>
        </w:tc>
        <w:tc>
          <w:tcPr>
            <w:tcW w:w="1276" w:type="dxa"/>
            <w:gridSpan w:val="2"/>
          </w:tcPr>
          <w:p w:rsidR="00CB70A1" w:rsidRPr="00DD3F09" w:rsidRDefault="00CB70A1" w:rsidP="00CB70A1">
            <w:pPr>
              <w:spacing w:after="0" w:line="240" w:lineRule="auto"/>
              <w:jc w:val="right"/>
              <w:rPr>
                <w:rFonts w:ascii="Times New Roman" w:hAnsi="Times New Roman"/>
                <w:sz w:val="16"/>
                <w:szCs w:val="16"/>
              </w:rPr>
            </w:pPr>
          </w:p>
        </w:tc>
      </w:tr>
      <w:tr w:rsidR="00CB70A1" w:rsidRPr="00DD3F09" w:rsidTr="00DD3F09">
        <w:trPr>
          <w:gridAfter w:val="2"/>
          <w:wAfter w:w="1276" w:type="dxa"/>
          <w:trHeight w:val="78"/>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иные источники</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r>
      <w:tr w:rsidR="00CB70A1" w:rsidRPr="00DD3F09" w:rsidTr="00DD3F09">
        <w:trPr>
          <w:gridAfter w:val="2"/>
          <w:wAfter w:w="1276" w:type="dxa"/>
          <w:trHeight w:val="165"/>
        </w:trPr>
        <w:tc>
          <w:tcPr>
            <w:tcW w:w="5544" w:type="dxa"/>
            <w:gridSpan w:val="5"/>
            <w:vMerge w:val="restart"/>
            <w:tcBorders>
              <w:top w:val="single" w:sz="4" w:space="0" w:color="auto"/>
              <w:left w:val="single" w:sz="4" w:space="0" w:color="auto"/>
              <w:bottom w:val="single" w:sz="4" w:space="0" w:color="000000"/>
              <w:right w:val="single" w:sz="4" w:space="0" w:color="000000"/>
            </w:tcBorders>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Соисполнитель 1 (МКУ «Управление по делам администрации»)</w:t>
            </w:r>
          </w:p>
        </w:tc>
        <w:tc>
          <w:tcPr>
            <w:tcW w:w="2126" w:type="dxa"/>
            <w:tcBorders>
              <w:top w:val="nil"/>
              <w:left w:val="nil"/>
              <w:bottom w:val="single" w:sz="4" w:space="0" w:color="auto"/>
              <w:right w:val="single" w:sz="4" w:space="0" w:color="auto"/>
            </w:tcBorders>
            <w:hideMark/>
          </w:tcPr>
          <w:p w:rsidR="00CB70A1" w:rsidRPr="00DD3F09" w:rsidRDefault="00CB70A1" w:rsidP="00CB70A1">
            <w:pPr>
              <w:spacing w:after="0" w:line="240" w:lineRule="auto"/>
              <w:rPr>
                <w:rFonts w:ascii="Times New Roman" w:hAnsi="Times New Roman"/>
                <w:b/>
                <w:bCs/>
                <w:sz w:val="16"/>
                <w:szCs w:val="16"/>
              </w:rPr>
            </w:pPr>
            <w:r w:rsidRPr="00DD3F09">
              <w:rPr>
                <w:rFonts w:ascii="Times New Roman" w:hAnsi="Times New Roman"/>
                <w:b/>
                <w:bCs/>
                <w:sz w:val="16"/>
                <w:szCs w:val="16"/>
              </w:rPr>
              <w:t>всего</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b/>
                <w:bCs/>
                <w:sz w:val="16"/>
                <w:szCs w:val="16"/>
              </w:rPr>
            </w:pPr>
            <w:r w:rsidRPr="00DD3F09">
              <w:rPr>
                <w:rFonts w:ascii="Times New Roman" w:hAnsi="Times New Roman"/>
                <w:b/>
                <w:bCs/>
                <w:sz w:val="16"/>
                <w:szCs w:val="16"/>
              </w:rPr>
              <w:t>-</w:t>
            </w:r>
          </w:p>
        </w:tc>
      </w:tr>
      <w:tr w:rsidR="00CB70A1" w:rsidRPr="00DD3F09" w:rsidTr="00DD3F09">
        <w:trPr>
          <w:gridAfter w:val="2"/>
          <w:wAfter w:w="1276" w:type="dxa"/>
          <w:trHeight w:val="111"/>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бюджет автономного округа</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r>
      <w:tr w:rsidR="00CB70A1" w:rsidRPr="00DD3F09" w:rsidTr="00DD3F09">
        <w:trPr>
          <w:gridAfter w:val="2"/>
          <w:wAfter w:w="1276" w:type="dxa"/>
          <w:trHeight w:val="62"/>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бюджет района</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r>
      <w:tr w:rsidR="00CB70A1" w:rsidRPr="00DD3F09" w:rsidTr="00DD3F09">
        <w:trPr>
          <w:gridAfter w:val="2"/>
          <w:wAfter w:w="1276" w:type="dxa"/>
          <w:trHeight w:val="247"/>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FFFFFF"/>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Бюджет сельского поселения</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r>
      <w:tr w:rsidR="00CB70A1" w:rsidRPr="00DD3F09" w:rsidTr="00DD3F09">
        <w:trPr>
          <w:gridAfter w:val="2"/>
          <w:wAfter w:w="1276" w:type="dxa"/>
          <w:trHeight w:val="62"/>
        </w:trPr>
        <w:tc>
          <w:tcPr>
            <w:tcW w:w="5544" w:type="dxa"/>
            <w:gridSpan w:val="5"/>
            <w:vMerge/>
            <w:tcBorders>
              <w:top w:val="single" w:sz="4" w:space="0" w:color="auto"/>
              <w:left w:val="single" w:sz="4" w:space="0" w:color="auto"/>
              <w:bottom w:val="single" w:sz="4" w:space="0" w:color="000000"/>
              <w:right w:val="single" w:sz="4" w:space="0" w:color="000000"/>
            </w:tcBorders>
            <w:vAlign w:val="center"/>
            <w:hideMark/>
          </w:tcPr>
          <w:p w:rsidR="00CB70A1" w:rsidRPr="00DD3F09" w:rsidRDefault="00CB70A1" w:rsidP="00CB70A1">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hideMark/>
          </w:tcPr>
          <w:p w:rsidR="00CB70A1" w:rsidRPr="00DD3F09" w:rsidRDefault="00CB70A1" w:rsidP="00CB70A1">
            <w:pPr>
              <w:spacing w:after="0" w:line="240" w:lineRule="auto"/>
              <w:rPr>
                <w:rFonts w:ascii="Times New Roman" w:hAnsi="Times New Roman"/>
                <w:sz w:val="16"/>
                <w:szCs w:val="16"/>
              </w:rPr>
            </w:pPr>
            <w:r w:rsidRPr="00DD3F09">
              <w:rPr>
                <w:rFonts w:ascii="Times New Roman" w:hAnsi="Times New Roman"/>
                <w:sz w:val="16"/>
                <w:szCs w:val="16"/>
              </w:rPr>
              <w:t>иные источники</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2"/>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992" w:type="dxa"/>
            <w:gridSpan w:val="3"/>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c>
          <w:tcPr>
            <w:tcW w:w="1134" w:type="dxa"/>
            <w:gridSpan w:val="4"/>
            <w:tcBorders>
              <w:top w:val="nil"/>
              <w:left w:val="nil"/>
              <w:bottom w:val="single" w:sz="4" w:space="0" w:color="auto"/>
              <w:right w:val="single" w:sz="4" w:space="0" w:color="auto"/>
            </w:tcBorders>
            <w:vAlign w:val="center"/>
            <w:hideMark/>
          </w:tcPr>
          <w:p w:rsidR="00CB70A1" w:rsidRPr="00DD3F09" w:rsidRDefault="00CB70A1" w:rsidP="00CB70A1">
            <w:pPr>
              <w:spacing w:after="0" w:line="240" w:lineRule="auto"/>
              <w:jc w:val="center"/>
              <w:rPr>
                <w:rFonts w:ascii="Times New Roman" w:hAnsi="Times New Roman"/>
                <w:sz w:val="16"/>
                <w:szCs w:val="16"/>
              </w:rPr>
            </w:pPr>
            <w:r w:rsidRPr="00DD3F09">
              <w:rPr>
                <w:rFonts w:ascii="Times New Roman" w:hAnsi="Times New Roman"/>
                <w:sz w:val="16"/>
                <w:szCs w:val="16"/>
              </w:rPr>
              <w:t>-</w:t>
            </w:r>
          </w:p>
        </w:tc>
      </w:tr>
    </w:tbl>
    <w:p w:rsidR="00CB70A1" w:rsidRPr="00DD3F09" w:rsidRDefault="00CB70A1" w:rsidP="00CB70A1">
      <w:pPr>
        <w:tabs>
          <w:tab w:val="left" w:pos="826"/>
        </w:tabs>
        <w:autoSpaceDE w:val="0"/>
        <w:autoSpaceDN w:val="0"/>
        <w:adjustRightInd w:val="0"/>
        <w:spacing w:after="0" w:line="240" w:lineRule="auto"/>
        <w:ind w:firstLine="709"/>
        <w:jc w:val="both"/>
        <w:rPr>
          <w:rFonts w:ascii="Times New Roman" w:hAnsi="Times New Roman"/>
          <w:sz w:val="16"/>
          <w:szCs w:val="16"/>
        </w:rPr>
      </w:pPr>
    </w:p>
    <w:p w:rsidR="00CB70A1" w:rsidRPr="00CB70A1" w:rsidRDefault="00CB70A1" w:rsidP="00CB70A1">
      <w:pPr>
        <w:spacing w:after="0" w:line="240" w:lineRule="auto"/>
        <w:rPr>
          <w:rFonts w:ascii="Times New Roman" w:hAnsi="Times New Roman"/>
          <w:sz w:val="24"/>
          <w:szCs w:val="24"/>
        </w:rPr>
      </w:pPr>
    </w:p>
    <w:p w:rsidR="00CB70A1" w:rsidRPr="000F77EC" w:rsidRDefault="00CB70A1" w:rsidP="00B11FA6">
      <w:pPr>
        <w:tabs>
          <w:tab w:val="left" w:pos="9016"/>
        </w:tabs>
        <w:spacing w:after="0" w:line="240" w:lineRule="auto"/>
        <w:jc w:val="both"/>
        <w:rPr>
          <w:rFonts w:ascii="Times New Roman" w:hAnsi="Times New Roman"/>
          <w:sz w:val="20"/>
          <w:szCs w:val="20"/>
        </w:rPr>
      </w:pPr>
    </w:p>
    <w:p w:rsidR="00B11FA6" w:rsidRDefault="00B11FA6"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sectPr w:rsidR="00DD3F09" w:rsidSect="00DD3F09">
          <w:headerReference w:type="default" r:id="rId11"/>
          <w:footerReference w:type="default" r:id="rId12"/>
          <w:pgSz w:w="16838" w:h="11906" w:orient="landscape"/>
          <w:pgMar w:top="851" w:right="244" w:bottom="510" w:left="238" w:header="709" w:footer="0" w:gutter="0"/>
          <w:cols w:space="708"/>
          <w:docGrid w:linePitch="360"/>
        </w:sectPr>
      </w:pPr>
    </w:p>
    <w:p w:rsidR="00DD3F09" w:rsidRDefault="00DD3F09" w:rsidP="00DD3F09">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DD3F09" w:rsidRDefault="00DD3F09" w:rsidP="00DD3F09">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152</w:t>
      </w:r>
      <w:r w:rsidRPr="000F77EC">
        <w:rPr>
          <w:rFonts w:ascii="Times New Roman" w:hAnsi="Times New Roman"/>
          <w:sz w:val="20"/>
          <w:szCs w:val="20"/>
        </w:rPr>
        <w:t xml:space="preserve"> от </w:t>
      </w:r>
      <w:r>
        <w:rPr>
          <w:rFonts w:ascii="Times New Roman" w:hAnsi="Times New Roman"/>
          <w:sz w:val="20"/>
          <w:szCs w:val="20"/>
        </w:rPr>
        <w:t>23.11</w:t>
      </w:r>
      <w:r w:rsidRPr="000F77EC">
        <w:rPr>
          <w:rFonts w:ascii="Times New Roman" w:hAnsi="Times New Roman"/>
          <w:sz w:val="20"/>
          <w:szCs w:val="20"/>
        </w:rPr>
        <w:t>.2018</w:t>
      </w:r>
      <w:r>
        <w:rPr>
          <w:rFonts w:ascii="Times New Roman" w:hAnsi="Times New Roman"/>
          <w:sz w:val="20"/>
          <w:szCs w:val="20"/>
        </w:rPr>
        <w:t xml:space="preserve"> «</w:t>
      </w:r>
      <w:r w:rsidRPr="00DD3F09">
        <w:rPr>
          <w:rFonts w:ascii="Times New Roman" w:hAnsi="Times New Roman"/>
          <w:sz w:val="20"/>
          <w:szCs w:val="20"/>
        </w:rPr>
        <w:t xml:space="preserve">Об утверждении муниципальной программы «Профилактика правонарушений в отдельных сферах жизнедеятельности граждан в сельском поселении </w:t>
      </w:r>
      <w:proofErr w:type="gramStart"/>
      <w:r w:rsidRPr="00DD3F09">
        <w:rPr>
          <w:rFonts w:ascii="Times New Roman" w:hAnsi="Times New Roman"/>
          <w:sz w:val="20"/>
          <w:szCs w:val="20"/>
        </w:rPr>
        <w:t>Сентябрьский</w:t>
      </w:r>
      <w:proofErr w:type="gramEnd"/>
      <w:r w:rsidRPr="00DD3F09">
        <w:rPr>
          <w:rFonts w:ascii="Times New Roman" w:hAnsi="Times New Roman"/>
          <w:sz w:val="20"/>
          <w:szCs w:val="20"/>
        </w:rPr>
        <w:t xml:space="preserve"> на 2019-2025 годы»</w:t>
      </w:r>
    </w:p>
    <w:p w:rsidR="00DD3F09" w:rsidRDefault="00DD3F09" w:rsidP="00DD3F09">
      <w:pPr>
        <w:tabs>
          <w:tab w:val="left" w:pos="9688"/>
        </w:tabs>
        <w:spacing w:after="0" w:line="240" w:lineRule="auto"/>
        <w:jc w:val="both"/>
        <w:rPr>
          <w:rFonts w:ascii="Times New Roman" w:hAnsi="Times New Roman"/>
          <w:b/>
          <w:sz w:val="20"/>
          <w:szCs w:val="20"/>
        </w:rPr>
      </w:pPr>
    </w:p>
    <w:p w:rsidR="00DD3F09" w:rsidRPr="00DD3F09" w:rsidRDefault="00DD3F09" w:rsidP="00DD3F09">
      <w:pPr>
        <w:widowControl w:val="0"/>
        <w:tabs>
          <w:tab w:val="left" w:pos="0"/>
        </w:tabs>
        <w:autoSpaceDE w:val="0"/>
        <w:autoSpaceDN w:val="0"/>
        <w:adjustRightInd w:val="0"/>
        <w:spacing w:after="0" w:line="240" w:lineRule="auto"/>
        <w:ind w:firstLine="567"/>
        <w:jc w:val="both"/>
        <w:rPr>
          <w:rFonts w:ascii="Times New Roman" w:hAnsi="Times New Roman"/>
          <w:sz w:val="20"/>
          <w:szCs w:val="20"/>
        </w:rPr>
      </w:pPr>
      <w:r w:rsidRPr="00DD3F09">
        <w:rPr>
          <w:rFonts w:ascii="Times New Roman" w:hAnsi="Times New Roman"/>
          <w:sz w:val="20"/>
          <w:szCs w:val="20"/>
        </w:rPr>
        <w:t>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постановлениями Администрации сельского поселения Сентябрьский от 08.11.2016 № 143-па «</w:t>
      </w:r>
      <w:r w:rsidRPr="00DD3F09">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29.10.2018 №135-па)</w:t>
      </w:r>
      <w:r w:rsidRPr="00DD3F09">
        <w:rPr>
          <w:rFonts w:ascii="Times New Roman" w:hAnsi="Times New Roman"/>
          <w:sz w:val="20"/>
          <w:szCs w:val="20"/>
        </w:rPr>
        <w:t xml:space="preserve">, от 29.10.2018 № 136-па «Об утверждении перечня муниципальных программ сельского поселения Сентябрьский», </w:t>
      </w:r>
      <w:proofErr w:type="gramStart"/>
      <w:r w:rsidRPr="00DD3F09">
        <w:rPr>
          <w:rFonts w:ascii="Times New Roman" w:hAnsi="Times New Roman"/>
          <w:sz w:val="20"/>
          <w:szCs w:val="20"/>
        </w:rPr>
        <w:t>п</w:t>
      </w:r>
      <w:proofErr w:type="gramEnd"/>
      <w:r w:rsidRPr="00DD3F09">
        <w:rPr>
          <w:rFonts w:ascii="Times New Roman" w:hAnsi="Times New Roman"/>
          <w:sz w:val="20"/>
          <w:szCs w:val="20"/>
        </w:rPr>
        <w:t xml:space="preserve"> о с т а н </w:t>
      </w:r>
      <w:proofErr w:type="gramStart"/>
      <w:r w:rsidRPr="00DD3F09">
        <w:rPr>
          <w:rFonts w:ascii="Times New Roman" w:hAnsi="Times New Roman"/>
          <w:sz w:val="20"/>
          <w:szCs w:val="20"/>
        </w:rPr>
        <w:t>о</w:t>
      </w:r>
      <w:proofErr w:type="gramEnd"/>
      <w:r w:rsidRPr="00DD3F09">
        <w:rPr>
          <w:rFonts w:ascii="Times New Roman" w:hAnsi="Times New Roman"/>
          <w:sz w:val="20"/>
          <w:szCs w:val="20"/>
        </w:rPr>
        <w:t xml:space="preserve"> в л я ю:  </w:t>
      </w:r>
    </w:p>
    <w:p w:rsidR="00DD3F09" w:rsidRPr="00DD3F09" w:rsidRDefault="00DD3F09" w:rsidP="00DD3F09">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DD3F09">
        <w:rPr>
          <w:rFonts w:ascii="Times New Roman" w:hAnsi="Times New Roman"/>
          <w:sz w:val="20"/>
          <w:szCs w:val="20"/>
        </w:rPr>
        <w:t xml:space="preserve">               </w:t>
      </w:r>
    </w:p>
    <w:p w:rsidR="00DD3F09" w:rsidRPr="00DD3F09" w:rsidRDefault="00DD3F09" w:rsidP="00DD3F09">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DD3F09">
        <w:rPr>
          <w:rFonts w:ascii="Times New Roman" w:hAnsi="Times New Roman"/>
          <w:bCs/>
          <w:sz w:val="20"/>
          <w:szCs w:val="20"/>
        </w:rPr>
        <w:t xml:space="preserve">1. </w:t>
      </w:r>
      <w:r w:rsidRPr="00DD3F09">
        <w:rPr>
          <w:rFonts w:ascii="Times New Roman" w:hAnsi="Times New Roman"/>
          <w:sz w:val="20"/>
          <w:szCs w:val="20"/>
        </w:rPr>
        <w:t xml:space="preserve">Утвердить муниципальную программу </w:t>
      </w:r>
      <w:r w:rsidRPr="00DD3F09">
        <w:rPr>
          <w:rFonts w:ascii="Times New Roman" w:hAnsi="Times New Roman"/>
          <w:bCs/>
          <w:sz w:val="20"/>
          <w:szCs w:val="20"/>
        </w:rPr>
        <w:t>«</w:t>
      </w:r>
      <w:r w:rsidRPr="00DD3F09">
        <w:rPr>
          <w:rFonts w:ascii="Times New Roman" w:hAnsi="Times New Roman"/>
          <w:sz w:val="20"/>
          <w:szCs w:val="20"/>
        </w:rPr>
        <w:t xml:space="preserve">Об утверждении муниципальной программы «Профилактика правонарушений в отдельных сферах жизнедеятельности граждан в сельском поселении </w:t>
      </w:r>
      <w:proofErr w:type="gramStart"/>
      <w:r w:rsidRPr="00DD3F09">
        <w:rPr>
          <w:rFonts w:ascii="Times New Roman" w:hAnsi="Times New Roman"/>
          <w:sz w:val="20"/>
          <w:szCs w:val="20"/>
        </w:rPr>
        <w:t>Сентябрьский</w:t>
      </w:r>
      <w:proofErr w:type="gramEnd"/>
      <w:r w:rsidRPr="00DD3F09">
        <w:rPr>
          <w:rFonts w:ascii="Times New Roman" w:hAnsi="Times New Roman"/>
          <w:sz w:val="20"/>
          <w:szCs w:val="20"/>
        </w:rPr>
        <w:t xml:space="preserve"> на 2019-2025 годы</w:t>
      </w:r>
      <w:r w:rsidRPr="00DD3F09">
        <w:rPr>
          <w:rFonts w:ascii="Times New Roman" w:hAnsi="Times New Roman"/>
          <w:bCs/>
          <w:sz w:val="20"/>
          <w:szCs w:val="20"/>
        </w:rPr>
        <w:t>» согласно приложению.</w:t>
      </w:r>
    </w:p>
    <w:p w:rsidR="00DD3F09" w:rsidRPr="00DD3F09" w:rsidRDefault="00DD3F09" w:rsidP="00AF38B4">
      <w:pPr>
        <w:numPr>
          <w:ilvl w:val="0"/>
          <w:numId w:val="43"/>
        </w:numPr>
        <w:tabs>
          <w:tab w:val="left" w:pos="993"/>
        </w:tabs>
        <w:suppressAutoHyphens/>
        <w:spacing w:after="0" w:line="240" w:lineRule="auto"/>
        <w:ind w:left="0" w:firstLine="567"/>
        <w:contextualSpacing/>
        <w:jc w:val="both"/>
        <w:rPr>
          <w:rFonts w:ascii="Times New Roman" w:hAnsi="Times New Roman"/>
          <w:sz w:val="20"/>
          <w:szCs w:val="20"/>
        </w:rPr>
      </w:pPr>
      <w:r w:rsidRPr="00DD3F09">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DD3F09" w:rsidRPr="00DD3F09" w:rsidRDefault="00DD3F09" w:rsidP="00AF38B4">
      <w:pPr>
        <w:numPr>
          <w:ilvl w:val="0"/>
          <w:numId w:val="43"/>
        </w:numPr>
        <w:tabs>
          <w:tab w:val="left" w:pos="709"/>
          <w:tab w:val="left" w:pos="851"/>
        </w:tabs>
        <w:suppressAutoHyphens/>
        <w:spacing w:after="0" w:line="240" w:lineRule="auto"/>
        <w:ind w:left="0" w:firstLine="567"/>
        <w:jc w:val="both"/>
        <w:rPr>
          <w:rFonts w:ascii="Times New Roman" w:hAnsi="Times New Roman"/>
          <w:sz w:val="20"/>
          <w:szCs w:val="20"/>
        </w:rPr>
      </w:pPr>
      <w:r w:rsidRPr="00DD3F09">
        <w:rPr>
          <w:rFonts w:ascii="Times New Roman" w:hAnsi="Times New Roman"/>
          <w:sz w:val="20"/>
          <w:szCs w:val="20"/>
        </w:rPr>
        <w:t>Настоящее постановление вступает в силу с момента его официального опубликования (обнародования) и применяется с 01.01.2019</w:t>
      </w:r>
      <w:r w:rsidRPr="00DD3F09">
        <w:rPr>
          <w:rFonts w:ascii="Times New Roman" w:hAnsi="Times New Roman"/>
          <w:color w:val="FF0000"/>
          <w:sz w:val="20"/>
          <w:szCs w:val="20"/>
        </w:rPr>
        <w:t xml:space="preserve"> </w:t>
      </w:r>
      <w:r w:rsidRPr="00DD3F09">
        <w:rPr>
          <w:rFonts w:ascii="Times New Roman" w:hAnsi="Times New Roman"/>
          <w:sz w:val="20"/>
          <w:szCs w:val="20"/>
        </w:rPr>
        <w:t xml:space="preserve"> года. </w:t>
      </w:r>
    </w:p>
    <w:p w:rsidR="00DD3F09" w:rsidRPr="00DD3F09" w:rsidRDefault="00DD3F09" w:rsidP="00DD3F09">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DD3F09">
        <w:rPr>
          <w:rFonts w:ascii="Times New Roman" w:hAnsi="Times New Roman"/>
          <w:bCs/>
          <w:sz w:val="20"/>
          <w:szCs w:val="20"/>
        </w:rPr>
        <w:t xml:space="preserve">4. </w:t>
      </w:r>
      <w:proofErr w:type="gramStart"/>
      <w:r w:rsidRPr="00DD3F09">
        <w:rPr>
          <w:rFonts w:ascii="Times New Roman" w:hAnsi="Times New Roman"/>
          <w:bCs/>
          <w:sz w:val="20"/>
          <w:szCs w:val="20"/>
        </w:rPr>
        <w:t>Контроль за</w:t>
      </w:r>
      <w:proofErr w:type="gramEnd"/>
      <w:r w:rsidRPr="00DD3F09">
        <w:rPr>
          <w:rFonts w:ascii="Times New Roman" w:hAnsi="Times New Roman"/>
          <w:bCs/>
          <w:sz w:val="20"/>
          <w:szCs w:val="20"/>
        </w:rPr>
        <w:t xml:space="preserve"> выполнением постановления осуществляю лично.</w:t>
      </w:r>
    </w:p>
    <w:p w:rsidR="00DD3F09" w:rsidRPr="00DD3F09" w:rsidRDefault="00DD3F09" w:rsidP="00DD3F09">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DD3F09" w:rsidRPr="00DD3F09" w:rsidRDefault="00DD3F09" w:rsidP="00DD3F09">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DD3F09">
        <w:rPr>
          <w:rFonts w:ascii="Times New Roman" w:hAnsi="Times New Roman"/>
          <w:bCs/>
          <w:sz w:val="20"/>
          <w:szCs w:val="20"/>
        </w:rPr>
        <w:t>Глава поселения</w:t>
      </w:r>
      <w:r w:rsidRPr="00DD3F09">
        <w:rPr>
          <w:rFonts w:ascii="Times New Roman" w:hAnsi="Times New Roman"/>
          <w:bCs/>
          <w:sz w:val="20"/>
          <w:szCs w:val="20"/>
        </w:rPr>
        <w:tab/>
      </w:r>
      <w:r w:rsidRPr="00DD3F09">
        <w:rPr>
          <w:rFonts w:ascii="Times New Roman" w:hAnsi="Times New Roman"/>
          <w:bCs/>
          <w:sz w:val="20"/>
          <w:szCs w:val="20"/>
        </w:rPr>
        <w:tab/>
      </w:r>
      <w:r w:rsidRPr="00DD3F09">
        <w:rPr>
          <w:rFonts w:ascii="Times New Roman" w:hAnsi="Times New Roman"/>
          <w:bCs/>
          <w:sz w:val="20"/>
          <w:szCs w:val="20"/>
        </w:rPr>
        <w:tab/>
      </w:r>
      <w:r w:rsidRPr="00DD3F09">
        <w:rPr>
          <w:rFonts w:ascii="Times New Roman" w:hAnsi="Times New Roman"/>
          <w:bCs/>
          <w:sz w:val="20"/>
          <w:szCs w:val="20"/>
        </w:rPr>
        <w:tab/>
      </w:r>
      <w:r w:rsidRPr="00DD3F09">
        <w:rPr>
          <w:rFonts w:ascii="Times New Roman" w:hAnsi="Times New Roman"/>
          <w:bCs/>
          <w:sz w:val="20"/>
          <w:szCs w:val="20"/>
        </w:rPr>
        <w:tab/>
      </w:r>
      <w:r w:rsidRPr="00DD3F09">
        <w:rPr>
          <w:rFonts w:ascii="Times New Roman" w:hAnsi="Times New Roman"/>
          <w:bCs/>
          <w:sz w:val="20"/>
          <w:szCs w:val="20"/>
        </w:rPr>
        <w:tab/>
      </w:r>
      <w:r w:rsidRPr="00DD3F09">
        <w:rPr>
          <w:rFonts w:ascii="Times New Roman" w:hAnsi="Times New Roman"/>
          <w:bCs/>
          <w:sz w:val="20"/>
          <w:szCs w:val="20"/>
        </w:rPr>
        <w:tab/>
      </w:r>
      <w:r w:rsidRPr="00DD3F09">
        <w:rPr>
          <w:rFonts w:ascii="Times New Roman" w:hAnsi="Times New Roman"/>
          <w:bCs/>
          <w:sz w:val="20"/>
          <w:szCs w:val="20"/>
        </w:rPr>
        <w:tab/>
        <w:t xml:space="preserve">А.В. </w:t>
      </w:r>
      <w:proofErr w:type="spellStart"/>
      <w:r w:rsidRPr="00DD3F09">
        <w:rPr>
          <w:rFonts w:ascii="Times New Roman" w:hAnsi="Times New Roman"/>
          <w:bCs/>
          <w:sz w:val="20"/>
          <w:szCs w:val="20"/>
        </w:rPr>
        <w:t>Светлаков</w:t>
      </w:r>
      <w:proofErr w:type="spellEnd"/>
    </w:p>
    <w:tbl>
      <w:tblPr>
        <w:tblW w:w="4105"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tblGrid>
      <w:tr w:rsidR="00DD3F09" w:rsidRPr="00DD3F09" w:rsidTr="00DD3F09">
        <w:trPr>
          <w:trHeight w:val="1406"/>
        </w:trPr>
        <w:tc>
          <w:tcPr>
            <w:tcW w:w="4105" w:type="dxa"/>
            <w:tcBorders>
              <w:top w:val="nil"/>
              <w:left w:val="nil"/>
              <w:bottom w:val="nil"/>
              <w:right w:val="nil"/>
            </w:tcBorders>
          </w:tcPr>
          <w:p w:rsidR="00DD3F09" w:rsidRPr="00DD3F09" w:rsidRDefault="00DD3F09" w:rsidP="00DD3F09">
            <w:pPr>
              <w:shd w:val="clear" w:color="auto" w:fill="FFFFFF"/>
              <w:spacing w:after="0" w:line="240" w:lineRule="auto"/>
              <w:ind w:right="-144"/>
              <w:rPr>
                <w:rFonts w:ascii="Times New Roman" w:eastAsia="Calibri" w:hAnsi="Times New Roman"/>
                <w:sz w:val="20"/>
                <w:szCs w:val="20"/>
                <w:lang w:eastAsia="en-US"/>
              </w:rPr>
            </w:pPr>
            <w:r w:rsidRPr="00DD3F09">
              <w:rPr>
                <w:rFonts w:ascii="Times New Roman" w:eastAsia="Calibri" w:hAnsi="Times New Roman"/>
                <w:sz w:val="20"/>
                <w:szCs w:val="20"/>
                <w:lang w:eastAsia="en-US"/>
              </w:rPr>
              <w:t xml:space="preserve">Приложение </w:t>
            </w:r>
          </w:p>
          <w:p w:rsidR="00DD3F09" w:rsidRPr="00DD3F09" w:rsidRDefault="00DD3F09" w:rsidP="00DD3F09">
            <w:pPr>
              <w:shd w:val="clear" w:color="auto" w:fill="FFFFFF"/>
              <w:spacing w:after="0" w:line="240" w:lineRule="auto"/>
              <w:ind w:right="-144"/>
              <w:rPr>
                <w:rFonts w:ascii="Times New Roman" w:eastAsia="Calibri" w:hAnsi="Times New Roman"/>
                <w:sz w:val="20"/>
                <w:szCs w:val="20"/>
                <w:lang w:eastAsia="en-US"/>
              </w:rPr>
            </w:pPr>
            <w:r w:rsidRPr="00DD3F09">
              <w:rPr>
                <w:rFonts w:ascii="Times New Roman" w:eastAsia="Calibri" w:hAnsi="Times New Roman"/>
                <w:sz w:val="20"/>
                <w:szCs w:val="20"/>
                <w:lang w:eastAsia="en-US"/>
              </w:rPr>
              <w:t xml:space="preserve">к постановлению администрации сельского поселения </w:t>
            </w:r>
            <w:proofErr w:type="gramStart"/>
            <w:r w:rsidRPr="00DD3F09">
              <w:rPr>
                <w:rFonts w:ascii="Times New Roman" w:eastAsia="Calibri" w:hAnsi="Times New Roman"/>
                <w:sz w:val="20"/>
                <w:szCs w:val="20"/>
                <w:lang w:eastAsia="en-US"/>
              </w:rPr>
              <w:t>Сентябрьский</w:t>
            </w:r>
            <w:proofErr w:type="gramEnd"/>
          </w:p>
          <w:p w:rsidR="00DD3F09" w:rsidRPr="00DD3F09" w:rsidRDefault="00DD3F09" w:rsidP="00DD3F09">
            <w:pPr>
              <w:shd w:val="clear" w:color="auto" w:fill="FFFFFF"/>
              <w:spacing w:after="0" w:line="240" w:lineRule="auto"/>
              <w:ind w:right="-144"/>
              <w:rPr>
                <w:rFonts w:ascii="Times New Roman" w:eastAsia="Calibri" w:hAnsi="Times New Roman"/>
                <w:sz w:val="20"/>
                <w:szCs w:val="20"/>
                <w:lang w:eastAsia="en-US"/>
              </w:rPr>
            </w:pPr>
            <w:r w:rsidRPr="00DD3F09">
              <w:rPr>
                <w:rFonts w:ascii="Times New Roman" w:eastAsia="Calibri" w:hAnsi="Times New Roman"/>
                <w:sz w:val="20"/>
                <w:szCs w:val="20"/>
                <w:lang w:eastAsia="en-US"/>
              </w:rPr>
              <w:t xml:space="preserve">от </w:t>
            </w:r>
            <w:r w:rsidRPr="00DD3F09">
              <w:rPr>
                <w:rFonts w:ascii="Times New Roman" w:eastAsia="Calibri" w:hAnsi="Times New Roman"/>
                <w:sz w:val="20"/>
                <w:szCs w:val="20"/>
                <w:u w:val="single"/>
                <w:lang w:eastAsia="en-US"/>
              </w:rPr>
              <w:t>23.11.2018</w:t>
            </w:r>
            <w:r w:rsidRPr="00DD3F09">
              <w:rPr>
                <w:rFonts w:ascii="Times New Roman" w:eastAsia="Calibri" w:hAnsi="Times New Roman"/>
                <w:sz w:val="20"/>
                <w:szCs w:val="20"/>
                <w:lang w:eastAsia="en-US"/>
              </w:rPr>
              <w:t xml:space="preserve"> № </w:t>
            </w:r>
            <w:r w:rsidRPr="00DD3F09">
              <w:rPr>
                <w:rFonts w:ascii="Times New Roman" w:eastAsia="Calibri" w:hAnsi="Times New Roman"/>
                <w:sz w:val="20"/>
                <w:szCs w:val="20"/>
                <w:u w:val="single"/>
                <w:lang w:eastAsia="en-US"/>
              </w:rPr>
              <w:t>152-па</w:t>
            </w:r>
          </w:p>
          <w:p w:rsidR="00DD3F09" w:rsidRPr="00DD3F09" w:rsidRDefault="00DD3F09" w:rsidP="00DD3F09">
            <w:pPr>
              <w:shd w:val="clear" w:color="auto" w:fill="FFFFFF"/>
              <w:spacing w:after="0" w:line="240" w:lineRule="auto"/>
              <w:ind w:right="-144"/>
              <w:rPr>
                <w:rFonts w:ascii="Times New Roman" w:eastAsia="Calibri" w:hAnsi="Times New Roman"/>
                <w:sz w:val="20"/>
                <w:szCs w:val="20"/>
                <w:lang w:eastAsia="en-US"/>
              </w:rPr>
            </w:pPr>
          </w:p>
        </w:tc>
      </w:tr>
    </w:tbl>
    <w:p w:rsidR="00DD3F09" w:rsidRPr="00DD3F09" w:rsidRDefault="00DD3F09" w:rsidP="00DD3F09">
      <w:pPr>
        <w:widowControl w:val="0"/>
        <w:autoSpaceDE w:val="0"/>
        <w:autoSpaceDN w:val="0"/>
        <w:adjustRightInd w:val="0"/>
        <w:spacing w:after="0" w:line="240" w:lineRule="auto"/>
        <w:jc w:val="center"/>
        <w:rPr>
          <w:rFonts w:ascii="Times New Roman" w:eastAsia="Calibri" w:hAnsi="Times New Roman"/>
          <w:b/>
          <w:sz w:val="20"/>
          <w:szCs w:val="20"/>
          <w:lang w:eastAsia="en-US"/>
        </w:rPr>
      </w:pPr>
    </w:p>
    <w:p w:rsidR="00DD3F09" w:rsidRPr="00DD3F09" w:rsidRDefault="00DD3F09" w:rsidP="00DD3F09">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DD3F09">
        <w:rPr>
          <w:rFonts w:ascii="Times New Roman" w:eastAsia="Calibri" w:hAnsi="Times New Roman"/>
          <w:sz w:val="20"/>
          <w:szCs w:val="20"/>
          <w:lang w:eastAsia="en-US"/>
        </w:rPr>
        <w:t>ПАСПОРТ</w:t>
      </w:r>
    </w:p>
    <w:p w:rsidR="00DD3F09" w:rsidRPr="00DD3F09" w:rsidRDefault="00DD3F09" w:rsidP="00DD3F09">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DD3F09">
        <w:rPr>
          <w:rFonts w:ascii="Times New Roman" w:eastAsia="Calibri" w:hAnsi="Times New Roman"/>
          <w:sz w:val="20"/>
          <w:szCs w:val="20"/>
          <w:lang w:eastAsia="en-US"/>
        </w:rPr>
        <w:t xml:space="preserve">муниципальной программы сельского поселения </w:t>
      </w:r>
      <w:proofErr w:type="gramStart"/>
      <w:r w:rsidRPr="00DD3F09">
        <w:rPr>
          <w:rFonts w:ascii="Times New Roman" w:eastAsia="Calibri" w:hAnsi="Times New Roman"/>
          <w:sz w:val="20"/>
          <w:szCs w:val="20"/>
          <w:lang w:eastAsia="en-US"/>
        </w:rPr>
        <w:t>Сентябрьский</w:t>
      </w:r>
      <w:proofErr w:type="gramEnd"/>
    </w:p>
    <w:p w:rsidR="00DD3F09" w:rsidRPr="00DD3F09" w:rsidRDefault="00DD3F09" w:rsidP="00DD3F09">
      <w:pPr>
        <w:widowControl w:val="0"/>
        <w:autoSpaceDE w:val="0"/>
        <w:autoSpaceDN w:val="0"/>
        <w:adjustRightInd w:val="0"/>
        <w:spacing w:after="0" w:line="240" w:lineRule="auto"/>
        <w:jc w:val="center"/>
        <w:rPr>
          <w:rFonts w:ascii="Times New Roman" w:eastAsia="Calibri" w:hAnsi="Times New Roman"/>
          <w:sz w:val="20"/>
          <w:szCs w:val="20"/>
          <w:lang w:eastAsia="en-US"/>
        </w:rPr>
      </w:pPr>
    </w:p>
    <w:tbl>
      <w:tblPr>
        <w:tblW w:w="10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7392"/>
      </w:tblGrid>
      <w:tr w:rsidR="00DD3F09" w:rsidRPr="00DD3F09" w:rsidTr="00DD3F09">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rPr>
                <w:rFonts w:ascii="Times New Roman" w:eastAsia="Calibri" w:hAnsi="Times New Roman"/>
                <w:sz w:val="20"/>
                <w:szCs w:val="20"/>
                <w:lang w:eastAsia="en-US"/>
              </w:rPr>
            </w:pPr>
            <w:r w:rsidRPr="00DD3F09">
              <w:rPr>
                <w:rFonts w:ascii="Times New Roman" w:eastAsia="Calibri" w:hAnsi="Times New Roman"/>
                <w:sz w:val="20"/>
                <w:szCs w:val="20"/>
                <w:lang w:eastAsia="en-US"/>
              </w:rPr>
              <w:t>Наименование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hd w:val="clear" w:color="auto" w:fill="FFFFFF"/>
              <w:spacing w:after="0" w:line="240" w:lineRule="auto"/>
              <w:jc w:val="both"/>
              <w:textAlignment w:val="baseline"/>
              <w:rPr>
                <w:rFonts w:ascii="Times New Roman" w:eastAsia="Calibri" w:hAnsi="Times New Roman"/>
                <w:sz w:val="20"/>
                <w:szCs w:val="20"/>
                <w:lang w:eastAsia="en-US"/>
              </w:rPr>
            </w:pPr>
            <w:r w:rsidRPr="00DD3F09">
              <w:rPr>
                <w:rFonts w:ascii="Times New Roman" w:eastAsia="Calibri" w:hAnsi="Times New Roman"/>
                <w:sz w:val="20"/>
                <w:szCs w:val="20"/>
                <w:lang w:eastAsia="en-US"/>
              </w:rPr>
              <w:t>Муниципальная программа «</w:t>
            </w:r>
            <w:r w:rsidRPr="00DD3F09">
              <w:rPr>
                <w:rFonts w:ascii="Times New Roman" w:hAnsi="Times New Roman"/>
                <w:sz w:val="20"/>
                <w:szCs w:val="20"/>
              </w:rPr>
              <w:t xml:space="preserve">Профилактика правонарушений в отдельных сферах жизнедеятельности граждан в сельском поселении </w:t>
            </w:r>
            <w:proofErr w:type="gramStart"/>
            <w:r w:rsidRPr="00DD3F09">
              <w:rPr>
                <w:rFonts w:ascii="Times New Roman" w:hAnsi="Times New Roman"/>
                <w:sz w:val="20"/>
                <w:szCs w:val="20"/>
              </w:rPr>
              <w:t>Сентябрьский</w:t>
            </w:r>
            <w:proofErr w:type="gramEnd"/>
            <w:r w:rsidRPr="00DD3F09">
              <w:rPr>
                <w:rFonts w:ascii="Times New Roman" w:hAnsi="Times New Roman"/>
                <w:sz w:val="20"/>
                <w:szCs w:val="20"/>
              </w:rPr>
              <w:t xml:space="preserve"> на 2019-2025 годы</w:t>
            </w:r>
            <w:r w:rsidRPr="00DD3F09">
              <w:rPr>
                <w:rFonts w:ascii="Times New Roman" w:eastAsia="Calibri" w:hAnsi="Times New Roman"/>
                <w:sz w:val="20"/>
                <w:szCs w:val="20"/>
                <w:lang w:eastAsia="en-US"/>
              </w:rPr>
              <w:t>» (далее – Программа)</w:t>
            </w:r>
          </w:p>
        </w:tc>
      </w:tr>
      <w:tr w:rsidR="00DD3F09" w:rsidRPr="00DD3F09" w:rsidTr="00DD3F09">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rPr>
                <w:rFonts w:ascii="Times New Roman" w:eastAsia="Calibri" w:hAnsi="Times New Roman"/>
                <w:sz w:val="20"/>
                <w:szCs w:val="20"/>
                <w:lang w:eastAsia="en-US"/>
              </w:rPr>
            </w:pPr>
            <w:r w:rsidRPr="00DD3F09">
              <w:rPr>
                <w:rFonts w:ascii="Times New Roman" w:eastAsia="Calibri" w:hAnsi="Times New Roman"/>
                <w:sz w:val="20"/>
                <w:szCs w:val="20"/>
                <w:lang w:eastAsia="en-US"/>
              </w:rPr>
              <w:t>Дата утверждения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tcPr>
          <w:p w:rsidR="00DD3F09" w:rsidRPr="00DD3F09" w:rsidRDefault="00DD3F09" w:rsidP="00DD3F09">
            <w:pPr>
              <w:spacing w:after="0" w:line="240" w:lineRule="auto"/>
              <w:jc w:val="both"/>
              <w:rPr>
                <w:rFonts w:ascii="Times New Roman" w:eastAsia="Calibri" w:hAnsi="Times New Roman"/>
                <w:sz w:val="20"/>
                <w:szCs w:val="20"/>
                <w:lang w:eastAsia="en-US"/>
              </w:rPr>
            </w:pPr>
          </w:p>
        </w:tc>
      </w:tr>
      <w:tr w:rsidR="00DD3F09" w:rsidRPr="00DD3F09" w:rsidTr="00DD3F09">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rPr>
                <w:rFonts w:ascii="Times New Roman" w:eastAsia="Calibri" w:hAnsi="Times New Roman"/>
                <w:sz w:val="20"/>
                <w:szCs w:val="20"/>
                <w:lang w:eastAsia="en-US"/>
              </w:rPr>
            </w:pPr>
            <w:r w:rsidRPr="00DD3F09">
              <w:rPr>
                <w:rFonts w:ascii="Times New Roman" w:eastAsia="Calibri" w:hAnsi="Times New Roman"/>
                <w:sz w:val="20"/>
                <w:szCs w:val="20"/>
                <w:lang w:eastAsia="en-US"/>
              </w:rPr>
              <w:t>Ответственный исполнитель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both"/>
              <w:rPr>
                <w:rFonts w:ascii="Times New Roman" w:eastAsia="Calibri" w:hAnsi="Times New Roman"/>
                <w:sz w:val="20"/>
                <w:szCs w:val="20"/>
                <w:lang w:eastAsia="en-US"/>
              </w:rPr>
            </w:pPr>
            <w:r w:rsidRPr="00DD3F09">
              <w:rPr>
                <w:rFonts w:ascii="Times New Roman" w:eastAsia="Calibri" w:hAnsi="Times New Roman"/>
                <w:sz w:val="20"/>
                <w:szCs w:val="20"/>
                <w:lang w:eastAsia="en-US"/>
              </w:rPr>
              <w:t xml:space="preserve">Муниципальное учреждение «Администрация  сельского поселения </w:t>
            </w:r>
            <w:proofErr w:type="gramStart"/>
            <w:r w:rsidRPr="00DD3F09">
              <w:rPr>
                <w:rFonts w:ascii="Times New Roman" w:eastAsia="Calibri" w:hAnsi="Times New Roman"/>
                <w:sz w:val="20"/>
                <w:szCs w:val="20"/>
                <w:lang w:eastAsia="en-US"/>
              </w:rPr>
              <w:t>Сентябрьский</w:t>
            </w:r>
            <w:proofErr w:type="gramEnd"/>
            <w:r w:rsidRPr="00DD3F09">
              <w:rPr>
                <w:rFonts w:ascii="Times New Roman" w:eastAsia="Calibri" w:hAnsi="Times New Roman"/>
                <w:sz w:val="20"/>
                <w:szCs w:val="20"/>
                <w:lang w:eastAsia="en-US"/>
              </w:rPr>
              <w:t xml:space="preserve">» </w:t>
            </w:r>
          </w:p>
        </w:tc>
      </w:tr>
      <w:tr w:rsidR="00DD3F09" w:rsidRPr="00DD3F09" w:rsidTr="00DD3F09">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rPr>
                <w:rFonts w:ascii="Times New Roman" w:eastAsia="Calibri" w:hAnsi="Times New Roman"/>
                <w:sz w:val="20"/>
                <w:szCs w:val="20"/>
                <w:lang w:eastAsia="en-US"/>
              </w:rPr>
            </w:pPr>
            <w:r w:rsidRPr="00DD3F09">
              <w:rPr>
                <w:rFonts w:ascii="Times New Roman" w:eastAsia="Calibri" w:hAnsi="Times New Roman"/>
                <w:sz w:val="20"/>
                <w:szCs w:val="20"/>
                <w:lang w:eastAsia="en-US"/>
              </w:rPr>
              <w:t xml:space="preserve">Соисполнители муниципальной программы </w:t>
            </w:r>
          </w:p>
        </w:tc>
        <w:tc>
          <w:tcPr>
            <w:tcW w:w="7392"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widowControl w:val="0"/>
              <w:tabs>
                <w:tab w:val="left" w:pos="422"/>
              </w:tabs>
              <w:autoSpaceDE w:val="0"/>
              <w:autoSpaceDN w:val="0"/>
              <w:adjustRightInd w:val="0"/>
              <w:spacing w:after="0" w:line="240" w:lineRule="auto"/>
              <w:jc w:val="both"/>
              <w:rPr>
                <w:rFonts w:ascii="Times New Roman" w:hAnsi="Times New Roman"/>
                <w:sz w:val="20"/>
                <w:szCs w:val="20"/>
              </w:rPr>
            </w:pPr>
            <w:r w:rsidRPr="00DD3F09">
              <w:rPr>
                <w:rFonts w:ascii="Times New Roman" w:hAnsi="Times New Roman"/>
                <w:sz w:val="20"/>
                <w:szCs w:val="20"/>
              </w:rPr>
              <w:t>отсутствуют</w:t>
            </w:r>
          </w:p>
        </w:tc>
      </w:tr>
      <w:tr w:rsidR="00DD3F09" w:rsidRPr="00DD3F09" w:rsidTr="00DD3F09">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rPr>
                <w:rFonts w:ascii="Times New Roman" w:eastAsia="Calibri" w:hAnsi="Times New Roman"/>
                <w:sz w:val="20"/>
                <w:szCs w:val="20"/>
                <w:lang w:eastAsia="en-US"/>
              </w:rPr>
            </w:pPr>
            <w:r w:rsidRPr="00DD3F09">
              <w:rPr>
                <w:rFonts w:ascii="Times New Roman" w:eastAsia="Calibri" w:hAnsi="Times New Roman"/>
                <w:sz w:val="20"/>
                <w:szCs w:val="20"/>
                <w:lang w:eastAsia="en-US"/>
              </w:rPr>
              <w:t>Цель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360" w:lineRule="auto"/>
              <w:jc w:val="both"/>
              <w:rPr>
                <w:rFonts w:ascii="Times New Roman" w:hAnsi="Times New Roman"/>
                <w:color w:val="000000"/>
                <w:sz w:val="20"/>
                <w:szCs w:val="20"/>
                <w:lang w:eastAsia="en-US"/>
              </w:rPr>
            </w:pPr>
            <w:r w:rsidRPr="00DD3F09">
              <w:rPr>
                <w:rFonts w:ascii="Times New Roman" w:hAnsi="Times New Roman"/>
                <w:color w:val="000000"/>
                <w:sz w:val="20"/>
                <w:szCs w:val="20"/>
              </w:rPr>
              <w:t>Повышение уровня безопасности граждан.</w:t>
            </w:r>
          </w:p>
        </w:tc>
      </w:tr>
      <w:tr w:rsidR="00DD3F09" w:rsidRPr="00DD3F09" w:rsidTr="00DD3F09">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rPr>
                <w:rFonts w:ascii="Times New Roman" w:eastAsia="Calibri" w:hAnsi="Times New Roman"/>
                <w:sz w:val="20"/>
                <w:szCs w:val="20"/>
                <w:lang w:eastAsia="en-US"/>
              </w:rPr>
            </w:pPr>
            <w:r w:rsidRPr="00DD3F09">
              <w:rPr>
                <w:rFonts w:ascii="Times New Roman" w:eastAsia="Calibri" w:hAnsi="Times New Roman"/>
                <w:sz w:val="20"/>
                <w:szCs w:val="20"/>
                <w:lang w:eastAsia="en-US"/>
              </w:rPr>
              <w:t>Задачи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AF38B4">
            <w:pPr>
              <w:numPr>
                <w:ilvl w:val="0"/>
                <w:numId w:val="30"/>
              </w:numPr>
              <w:tabs>
                <w:tab w:val="left" w:pos="279"/>
              </w:tabs>
              <w:spacing w:after="0" w:line="240" w:lineRule="auto"/>
              <w:ind w:left="0" w:firstLine="18"/>
              <w:jc w:val="both"/>
              <w:rPr>
                <w:rFonts w:ascii="Times New Roman" w:hAnsi="Times New Roman"/>
                <w:color w:val="000000"/>
                <w:sz w:val="20"/>
                <w:szCs w:val="20"/>
                <w:lang w:eastAsia="en-US"/>
              </w:rPr>
            </w:pPr>
            <w:r w:rsidRPr="00DD3F09">
              <w:rPr>
                <w:rFonts w:ascii="Times New Roman" w:hAnsi="Times New Roman"/>
                <w:sz w:val="20"/>
                <w:szCs w:val="20"/>
              </w:rPr>
              <w:t> </w:t>
            </w:r>
            <w:r w:rsidRPr="00DD3F09">
              <w:rPr>
                <w:rFonts w:ascii="Times New Roman" w:hAnsi="Times New Roman"/>
                <w:color w:val="000000"/>
                <w:sz w:val="20"/>
                <w:szCs w:val="20"/>
              </w:rPr>
              <w:t>Создание и совершенствование условий для обеспечения общественного порядка, в том числе с участием граждан</w:t>
            </w:r>
            <w:r w:rsidRPr="00DD3F09">
              <w:rPr>
                <w:rFonts w:ascii="Times New Roman" w:hAnsi="Times New Roman"/>
                <w:color w:val="000000"/>
                <w:sz w:val="20"/>
                <w:szCs w:val="20"/>
                <w:lang w:eastAsia="en-US"/>
              </w:rPr>
              <w:t>.</w:t>
            </w:r>
          </w:p>
          <w:p w:rsidR="00DD3F09" w:rsidRPr="00DD3F09" w:rsidRDefault="00DD3F09" w:rsidP="00AF38B4">
            <w:pPr>
              <w:numPr>
                <w:ilvl w:val="0"/>
                <w:numId w:val="30"/>
              </w:numPr>
              <w:tabs>
                <w:tab w:val="left" w:pos="279"/>
              </w:tabs>
              <w:spacing w:after="0" w:line="240" w:lineRule="auto"/>
              <w:ind w:left="0" w:firstLine="18"/>
              <w:jc w:val="both"/>
              <w:rPr>
                <w:rFonts w:ascii="Times New Roman" w:hAnsi="Times New Roman"/>
                <w:color w:val="000000"/>
                <w:sz w:val="20"/>
                <w:szCs w:val="20"/>
                <w:lang w:eastAsia="en-US"/>
              </w:rPr>
            </w:pPr>
            <w:r w:rsidRPr="00DD3F09">
              <w:rPr>
                <w:rFonts w:ascii="Times New Roman" w:hAnsi="Times New Roman"/>
                <w:color w:val="000000"/>
                <w:sz w:val="20"/>
                <w:szCs w:val="20"/>
                <w:lang w:eastAsia="en-US"/>
              </w:rPr>
              <w:t xml:space="preserve">Профилактика правонарушений в сфере безопасности </w:t>
            </w:r>
            <w:r w:rsidRPr="00DD3F09">
              <w:rPr>
                <w:rFonts w:ascii="Times New Roman" w:hAnsi="Times New Roman"/>
                <w:color w:val="000000"/>
                <w:sz w:val="20"/>
                <w:szCs w:val="20"/>
                <w:lang w:eastAsia="en-US"/>
              </w:rPr>
              <w:br/>
              <w:t>дорожного движения.</w:t>
            </w:r>
          </w:p>
        </w:tc>
      </w:tr>
      <w:tr w:rsidR="00DD3F09" w:rsidRPr="00DD3F09" w:rsidTr="00DD3F09">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rPr>
                <w:rFonts w:ascii="Times New Roman" w:eastAsia="Calibri" w:hAnsi="Times New Roman"/>
                <w:sz w:val="20"/>
                <w:szCs w:val="20"/>
                <w:lang w:eastAsia="en-US"/>
              </w:rPr>
            </w:pPr>
            <w:r w:rsidRPr="00DD3F09">
              <w:rPr>
                <w:rFonts w:ascii="Times New Roman" w:eastAsia="Calibri" w:hAnsi="Times New Roman"/>
                <w:sz w:val="20"/>
                <w:szCs w:val="20"/>
                <w:lang w:eastAsia="en-US"/>
              </w:rPr>
              <w:t>Подпрограммы</w:t>
            </w:r>
          </w:p>
        </w:tc>
        <w:tc>
          <w:tcPr>
            <w:tcW w:w="7392" w:type="dxa"/>
            <w:tcBorders>
              <w:top w:val="single" w:sz="4" w:space="0" w:color="auto"/>
              <w:left w:val="single" w:sz="4" w:space="0" w:color="auto"/>
              <w:bottom w:val="single" w:sz="4" w:space="0" w:color="auto"/>
              <w:right w:val="single" w:sz="4" w:space="0" w:color="auto"/>
            </w:tcBorders>
            <w:vAlign w:val="center"/>
          </w:tcPr>
          <w:p w:rsidR="00DD3F09" w:rsidRPr="00DD3F09" w:rsidRDefault="00DD3F09" w:rsidP="00DD3F09">
            <w:pPr>
              <w:widowControl w:val="0"/>
              <w:suppressAutoHyphens/>
              <w:autoSpaceDE w:val="0"/>
              <w:autoSpaceDN w:val="0"/>
              <w:adjustRightInd w:val="0"/>
              <w:spacing w:after="0" w:line="240" w:lineRule="auto"/>
              <w:ind w:left="64" w:firstLine="399"/>
              <w:jc w:val="both"/>
              <w:rPr>
                <w:rFonts w:ascii="Times New Roman" w:eastAsia="Calibri" w:hAnsi="Times New Roman"/>
                <w:sz w:val="20"/>
                <w:szCs w:val="20"/>
                <w:lang w:eastAsia="en-US"/>
              </w:rPr>
            </w:pPr>
            <w:r w:rsidRPr="00DD3F09">
              <w:rPr>
                <w:rFonts w:ascii="Times New Roman" w:eastAsia="Calibri" w:hAnsi="Times New Roman"/>
                <w:sz w:val="20"/>
                <w:szCs w:val="20"/>
                <w:lang w:eastAsia="en-US"/>
              </w:rPr>
              <w:t>нет</w:t>
            </w:r>
          </w:p>
          <w:p w:rsidR="00DD3F09" w:rsidRPr="00DD3F09" w:rsidRDefault="00DD3F09" w:rsidP="00DD3F09">
            <w:pPr>
              <w:tabs>
                <w:tab w:val="left" w:pos="328"/>
              </w:tabs>
              <w:spacing w:after="0" w:line="240" w:lineRule="auto"/>
              <w:ind w:firstLine="399"/>
              <w:contextualSpacing/>
              <w:jc w:val="both"/>
              <w:rPr>
                <w:rFonts w:ascii="Times New Roman" w:hAnsi="Times New Roman"/>
                <w:sz w:val="20"/>
                <w:szCs w:val="20"/>
              </w:rPr>
            </w:pPr>
          </w:p>
        </w:tc>
      </w:tr>
      <w:tr w:rsidR="00DD3F09" w:rsidRPr="00DD3F09" w:rsidTr="00DD3F09">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rPr>
                <w:rFonts w:ascii="Times New Roman" w:eastAsia="Calibri" w:hAnsi="Times New Roman"/>
                <w:sz w:val="20"/>
                <w:szCs w:val="20"/>
                <w:lang w:eastAsia="en-US"/>
              </w:rPr>
            </w:pPr>
            <w:r w:rsidRPr="00DD3F09">
              <w:rPr>
                <w:rFonts w:ascii="Times New Roman" w:eastAsia="Calibri" w:hAnsi="Times New Roman"/>
                <w:sz w:val="20"/>
                <w:szCs w:val="20"/>
                <w:lang w:eastAsia="en-US"/>
              </w:rPr>
              <w:t>Целевые показатели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tcPr>
          <w:p w:rsidR="00DD3F09" w:rsidRPr="00DD3F09" w:rsidRDefault="00DD3F09" w:rsidP="00DD3F09">
            <w:pPr>
              <w:tabs>
                <w:tab w:val="left" w:pos="279"/>
              </w:tabs>
              <w:spacing w:after="0" w:line="240" w:lineRule="auto"/>
              <w:jc w:val="both"/>
              <w:rPr>
                <w:rFonts w:ascii="Times New Roman" w:hAnsi="Times New Roman"/>
                <w:color w:val="000000"/>
                <w:sz w:val="20"/>
                <w:szCs w:val="20"/>
                <w:lang w:eastAsia="en-US"/>
              </w:rPr>
            </w:pPr>
            <w:r w:rsidRPr="00DD3F09">
              <w:rPr>
                <w:rFonts w:ascii="Times New Roman" w:hAnsi="Times New Roman"/>
                <w:color w:val="000000"/>
                <w:sz w:val="20"/>
                <w:szCs w:val="20"/>
                <w:lang w:eastAsia="en-US"/>
              </w:rPr>
              <w:t>1. 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w:t>
            </w:r>
          </w:p>
          <w:p w:rsidR="00DD3F09" w:rsidRPr="00DD3F09" w:rsidRDefault="00DD3F09" w:rsidP="00DD3F09">
            <w:pPr>
              <w:tabs>
                <w:tab w:val="left" w:pos="279"/>
              </w:tabs>
              <w:spacing w:after="0" w:line="240" w:lineRule="auto"/>
              <w:jc w:val="both"/>
              <w:rPr>
                <w:rFonts w:ascii="Times New Roman" w:hAnsi="Times New Roman"/>
                <w:color w:val="000000"/>
                <w:sz w:val="20"/>
                <w:szCs w:val="20"/>
                <w:lang w:eastAsia="en-US"/>
              </w:rPr>
            </w:pPr>
            <w:r w:rsidRPr="00DD3F09">
              <w:rPr>
                <w:rFonts w:ascii="Times New Roman" w:hAnsi="Times New Roman"/>
                <w:color w:val="000000"/>
                <w:sz w:val="20"/>
                <w:szCs w:val="20"/>
                <w:lang w:eastAsia="en-US"/>
              </w:rPr>
              <w:t>2. Доля уличных преступлений в числе зарегистрированных общеуголовных преступлений.</w:t>
            </w:r>
          </w:p>
          <w:p w:rsidR="00DD3F09" w:rsidRPr="00DD3F09" w:rsidRDefault="00DD3F09" w:rsidP="00DD3F09">
            <w:pPr>
              <w:widowControl w:val="0"/>
              <w:autoSpaceDE w:val="0"/>
              <w:autoSpaceDN w:val="0"/>
              <w:adjustRightInd w:val="0"/>
              <w:spacing w:after="0" w:line="240" w:lineRule="auto"/>
              <w:ind w:firstLine="601"/>
              <w:jc w:val="both"/>
              <w:rPr>
                <w:rFonts w:ascii="Times New Roman" w:hAnsi="Times New Roman"/>
                <w:sz w:val="20"/>
                <w:szCs w:val="20"/>
              </w:rPr>
            </w:pPr>
          </w:p>
        </w:tc>
      </w:tr>
      <w:tr w:rsidR="00DD3F09" w:rsidRPr="00DD3F09" w:rsidTr="00DD3F09">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rPr>
                <w:rFonts w:ascii="Times New Roman" w:eastAsia="Calibri" w:hAnsi="Times New Roman"/>
                <w:sz w:val="20"/>
                <w:szCs w:val="20"/>
                <w:lang w:eastAsia="en-US"/>
              </w:rPr>
            </w:pPr>
            <w:r w:rsidRPr="00DD3F09">
              <w:rPr>
                <w:rFonts w:ascii="Times New Roman" w:eastAsia="Calibri" w:hAnsi="Times New Roman"/>
                <w:sz w:val="20"/>
                <w:szCs w:val="20"/>
                <w:lang w:eastAsia="en-US"/>
              </w:rPr>
              <w:t>Сроки реализации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tabs>
                <w:tab w:val="left" w:pos="328"/>
              </w:tabs>
              <w:spacing w:after="0" w:line="240" w:lineRule="auto"/>
              <w:ind w:firstLine="399"/>
              <w:contextualSpacing/>
              <w:rPr>
                <w:rFonts w:ascii="Times New Roman" w:hAnsi="Times New Roman"/>
                <w:sz w:val="20"/>
                <w:szCs w:val="20"/>
              </w:rPr>
            </w:pPr>
            <w:r w:rsidRPr="00DD3F09">
              <w:rPr>
                <w:rFonts w:ascii="Times New Roman" w:hAnsi="Times New Roman"/>
                <w:sz w:val="20"/>
                <w:szCs w:val="20"/>
              </w:rPr>
              <w:t>2019-2025  годы</w:t>
            </w:r>
          </w:p>
        </w:tc>
      </w:tr>
      <w:tr w:rsidR="00DD3F09" w:rsidRPr="00DD3F09" w:rsidTr="00DD3F09">
        <w:trPr>
          <w:trHeight w:val="983"/>
          <w:jc w:val="right"/>
        </w:trPr>
        <w:tc>
          <w:tcPr>
            <w:tcW w:w="3003" w:type="dxa"/>
            <w:tcBorders>
              <w:top w:val="single" w:sz="4" w:space="0" w:color="auto"/>
              <w:left w:val="single" w:sz="4" w:space="0" w:color="auto"/>
              <w:bottom w:val="single" w:sz="4" w:space="0" w:color="auto"/>
              <w:right w:val="single" w:sz="4" w:space="0" w:color="auto"/>
            </w:tcBorders>
            <w:vAlign w:val="center"/>
          </w:tcPr>
          <w:p w:rsidR="00DD3F09" w:rsidRPr="00DD3F09" w:rsidRDefault="00DD3F09" w:rsidP="00DD3F09">
            <w:pPr>
              <w:spacing w:after="0" w:line="240" w:lineRule="auto"/>
              <w:rPr>
                <w:rFonts w:ascii="Times New Roman" w:eastAsia="Calibri" w:hAnsi="Times New Roman"/>
                <w:sz w:val="20"/>
                <w:szCs w:val="20"/>
                <w:lang w:eastAsia="en-US"/>
              </w:rPr>
            </w:pPr>
            <w:r w:rsidRPr="00DD3F09">
              <w:rPr>
                <w:rFonts w:ascii="Times New Roman" w:eastAsia="Calibri" w:hAnsi="Times New Roman"/>
                <w:sz w:val="20"/>
                <w:szCs w:val="20"/>
                <w:lang w:eastAsia="en-US"/>
              </w:rPr>
              <w:t>Финансовое обеспечение муниципальной программы</w:t>
            </w:r>
          </w:p>
          <w:p w:rsidR="00DD3F09" w:rsidRPr="00DD3F09" w:rsidRDefault="00DD3F09" w:rsidP="00DD3F09">
            <w:pPr>
              <w:spacing w:after="0" w:line="240" w:lineRule="auto"/>
              <w:rPr>
                <w:rFonts w:ascii="Times New Roman" w:eastAsia="Calibri" w:hAnsi="Times New Roman"/>
                <w:sz w:val="20"/>
                <w:szCs w:val="20"/>
                <w:lang w:eastAsia="en-US"/>
              </w:rPr>
            </w:pPr>
          </w:p>
        </w:tc>
        <w:tc>
          <w:tcPr>
            <w:tcW w:w="7392"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tabs>
                <w:tab w:val="left" w:pos="0"/>
              </w:tabs>
              <w:spacing w:after="0" w:line="240" w:lineRule="auto"/>
              <w:jc w:val="both"/>
              <w:rPr>
                <w:rFonts w:ascii="Times New Roman" w:hAnsi="Times New Roman"/>
                <w:sz w:val="20"/>
                <w:szCs w:val="20"/>
              </w:rPr>
            </w:pPr>
            <w:r w:rsidRPr="00DD3F09">
              <w:rPr>
                <w:rFonts w:ascii="Times New Roman" w:hAnsi="Times New Roman"/>
                <w:sz w:val="20"/>
                <w:szCs w:val="20"/>
              </w:rPr>
              <w:t>Общий объем финансирования муниципальной программы 1 816,09200 тыс. рублей, в том числе:</w:t>
            </w:r>
          </w:p>
          <w:p w:rsidR="00DD3F09" w:rsidRPr="00DD3F09" w:rsidRDefault="00DD3F09" w:rsidP="00DD3F09">
            <w:pPr>
              <w:tabs>
                <w:tab w:val="left" w:pos="0"/>
              </w:tabs>
              <w:spacing w:after="0" w:line="240" w:lineRule="auto"/>
              <w:jc w:val="both"/>
              <w:rPr>
                <w:rFonts w:ascii="Times New Roman" w:hAnsi="Times New Roman"/>
                <w:sz w:val="20"/>
                <w:szCs w:val="20"/>
              </w:rPr>
            </w:pPr>
            <w:r w:rsidRPr="00DD3F09">
              <w:rPr>
                <w:rFonts w:ascii="Times New Roman" w:hAnsi="Times New Roman"/>
                <w:sz w:val="20"/>
                <w:szCs w:val="20"/>
              </w:rPr>
              <w:t>2019 год – 267,21840 тыс. рублей;</w:t>
            </w:r>
          </w:p>
          <w:p w:rsidR="00DD3F09" w:rsidRPr="00DD3F09" w:rsidRDefault="00DD3F09" w:rsidP="00DD3F09">
            <w:pPr>
              <w:tabs>
                <w:tab w:val="left" w:pos="0"/>
              </w:tabs>
              <w:spacing w:after="0" w:line="240" w:lineRule="auto"/>
              <w:jc w:val="both"/>
              <w:rPr>
                <w:rFonts w:ascii="Times New Roman" w:hAnsi="Times New Roman"/>
                <w:sz w:val="20"/>
                <w:szCs w:val="20"/>
              </w:rPr>
            </w:pPr>
            <w:r w:rsidRPr="00DD3F09">
              <w:rPr>
                <w:rFonts w:ascii="Times New Roman" w:hAnsi="Times New Roman"/>
                <w:sz w:val="20"/>
                <w:szCs w:val="20"/>
              </w:rPr>
              <w:t>2020 год – 267,21840 тыс. рублей;</w:t>
            </w:r>
          </w:p>
          <w:p w:rsidR="00DD3F09" w:rsidRPr="00DD3F09" w:rsidRDefault="00DD3F09" w:rsidP="00DD3F09">
            <w:pPr>
              <w:tabs>
                <w:tab w:val="left" w:pos="0"/>
              </w:tabs>
              <w:spacing w:after="0" w:line="240" w:lineRule="auto"/>
              <w:jc w:val="both"/>
              <w:rPr>
                <w:rFonts w:ascii="Times New Roman" w:hAnsi="Times New Roman"/>
                <w:sz w:val="20"/>
                <w:szCs w:val="20"/>
              </w:rPr>
            </w:pPr>
            <w:r w:rsidRPr="00DD3F09">
              <w:rPr>
                <w:rFonts w:ascii="Times New Roman" w:hAnsi="Times New Roman"/>
                <w:sz w:val="20"/>
                <w:szCs w:val="20"/>
              </w:rPr>
              <w:lastRenderedPageBreak/>
              <w:t>2021 год – 267,21840 тыс. рублей;</w:t>
            </w:r>
          </w:p>
          <w:p w:rsidR="00DD3F09" w:rsidRPr="00DD3F09" w:rsidRDefault="00DD3F09" w:rsidP="00DD3F09">
            <w:pPr>
              <w:tabs>
                <w:tab w:val="left" w:pos="0"/>
              </w:tabs>
              <w:spacing w:after="0" w:line="240" w:lineRule="auto"/>
              <w:jc w:val="both"/>
              <w:rPr>
                <w:rFonts w:ascii="Times New Roman" w:hAnsi="Times New Roman"/>
                <w:sz w:val="20"/>
                <w:szCs w:val="20"/>
              </w:rPr>
            </w:pPr>
            <w:r w:rsidRPr="00DD3F09">
              <w:rPr>
                <w:rFonts w:ascii="Times New Roman" w:hAnsi="Times New Roman"/>
                <w:sz w:val="20"/>
                <w:szCs w:val="20"/>
              </w:rPr>
              <w:t>2022 год – 253,60920 тыс. рублей;</w:t>
            </w:r>
          </w:p>
          <w:p w:rsidR="00DD3F09" w:rsidRPr="00DD3F09" w:rsidRDefault="00DD3F09" w:rsidP="00DD3F09">
            <w:pPr>
              <w:tabs>
                <w:tab w:val="left" w:pos="0"/>
              </w:tabs>
              <w:spacing w:after="0" w:line="240" w:lineRule="auto"/>
              <w:jc w:val="both"/>
              <w:rPr>
                <w:rFonts w:ascii="Times New Roman" w:hAnsi="Times New Roman"/>
                <w:sz w:val="20"/>
                <w:szCs w:val="20"/>
              </w:rPr>
            </w:pPr>
            <w:r w:rsidRPr="00DD3F09">
              <w:rPr>
                <w:rFonts w:ascii="Times New Roman" w:hAnsi="Times New Roman"/>
                <w:sz w:val="20"/>
                <w:szCs w:val="20"/>
              </w:rPr>
              <w:t>2023 год – 253,60920 тыс. рублей;</w:t>
            </w:r>
          </w:p>
          <w:p w:rsidR="00DD3F09" w:rsidRPr="00DD3F09" w:rsidRDefault="00DD3F09" w:rsidP="00DD3F09">
            <w:pPr>
              <w:tabs>
                <w:tab w:val="left" w:pos="0"/>
              </w:tabs>
              <w:spacing w:after="0" w:line="240" w:lineRule="auto"/>
              <w:jc w:val="both"/>
              <w:rPr>
                <w:rFonts w:ascii="Times New Roman" w:hAnsi="Times New Roman"/>
                <w:sz w:val="20"/>
                <w:szCs w:val="20"/>
              </w:rPr>
            </w:pPr>
            <w:r w:rsidRPr="00DD3F09">
              <w:rPr>
                <w:rFonts w:ascii="Times New Roman" w:hAnsi="Times New Roman"/>
                <w:sz w:val="20"/>
                <w:szCs w:val="20"/>
              </w:rPr>
              <w:t>2024 год – 253,60920 тыс. рублей;</w:t>
            </w:r>
          </w:p>
          <w:p w:rsidR="00DD3F09" w:rsidRPr="00DD3F09" w:rsidRDefault="00DD3F09" w:rsidP="00DD3F09">
            <w:pPr>
              <w:tabs>
                <w:tab w:val="left" w:pos="0"/>
              </w:tabs>
              <w:spacing w:after="0" w:line="240" w:lineRule="auto"/>
              <w:jc w:val="both"/>
              <w:rPr>
                <w:rFonts w:ascii="Times New Roman" w:hAnsi="Times New Roman"/>
                <w:sz w:val="20"/>
                <w:szCs w:val="20"/>
              </w:rPr>
            </w:pPr>
            <w:r w:rsidRPr="00DD3F09">
              <w:rPr>
                <w:rFonts w:ascii="Times New Roman" w:hAnsi="Times New Roman"/>
                <w:sz w:val="20"/>
                <w:szCs w:val="20"/>
              </w:rPr>
              <w:t>2025 год – 253,60920 тыс. рублей.</w:t>
            </w:r>
          </w:p>
          <w:p w:rsidR="00DD3F09" w:rsidRPr="00DD3F09" w:rsidRDefault="00DD3F09" w:rsidP="00DD3F09">
            <w:pPr>
              <w:spacing w:after="0" w:line="240" w:lineRule="auto"/>
              <w:jc w:val="both"/>
              <w:rPr>
                <w:rFonts w:ascii="Times New Roman" w:hAnsi="Times New Roman"/>
                <w:sz w:val="20"/>
                <w:szCs w:val="20"/>
              </w:rPr>
            </w:pPr>
            <w:r w:rsidRPr="00DD3F09">
              <w:rPr>
                <w:rFonts w:ascii="Times New Roman" w:hAnsi="Times New Roman"/>
                <w:sz w:val="20"/>
                <w:szCs w:val="20"/>
              </w:rPr>
              <w:t xml:space="preserve">Федеральный бюджет – 0,00000 тыс. рублей, в том числе: </w:t>
            </w:r>
          </w:p>
          <w:p w:rsidR="00DD3F09" w:rsidRPr="00DD3F09" w:rsidRDefault="00DD3F09" w:rsidP="00DD3F09">
            <w:pPr>
              <w:autoSpaceDE w:val="0"/>
              <w:autoSpaceDN w:val="0"/>
              <w:adjustRightInd w:val="0"/>
              <w:spacing w:after="0" w:line="240" w:lineRule="auto"/>
              <w:rPr>
                <w:rFonts w:ascii="Times New Roman" w:hAnsi="Times New Roman"/>
                <w:sz w:val="20"/>
                <w:szCs w:val="20"/>
              </w:rPr>
            </w:pPr>
            <w:r w:rsidRPr="00DD3F09">
              <w:rPr>
                <w:rFonts w:ascii="Times New Roman" w:hAnsi="Times New Roman"/>
                <w:sz w:val="20"/>
                <w:szCs w:val="20"/>
              </w:rPr>
              <w:t>2019 год – 0,00000 тыс. рублей;</w:t>
            </w:r>
          </w:p>
          <w:p w:rsidR="00DD3F09" w:rsidRPr="00DD3F09" w:rsidRDefault="00DD3F09" w:rsidP="00DD3F09">
            <w:pPr>
              <w:autoSpaceDE w:val="0"/>
              <w:autoSpaceDN w:val="0"/>
              <w:adjustRightInd w:val="0"/>
              <w:spacing w:after="0" w:line="240" w:lineRule="auto"/>
              <w:rPr>
                <w:rFonts w:ascii="Times New Roman" w:hAnsi="Times New Roman"/>
                <w:sz w:val="20"/>
                <w:szCs w:val="20"/>
              </w:rPr>
            </w:pPr>
            <w:r w:rsidRPr="00DD3F09">
              <w:rPr>
                <w:rFonts w:ascii="Times New Roman" w:hAnsi="Times New Roman"/>
                <w:sz w:val="20"/>
                <w:szCs w:val="20"/>
              </w:rPr>
              <w:t>2020 год – 0,00000 тыс. рублей;</w:t>
            </w:r>
          </w:p>
          <w:p w:rsidR="00DD3F09" w:rsidRPr="00DD3F09" w:rsidRDefault="00DD3F09" w:rsidP="00DD3F09">
            <w:pPr>
              <w:autoSpaceDE w:val="0"/>
              <w:autoSpaceDN w:val="0"/>
              <w:adjustRightInd w:val="0"/>
              <w:spacing w:after="0" w:line="240" w:lineRule="auto"/>
              <w:rPr>
                <w:rFonts w:ascii="Times New Roman" w:hAnsi="Times New Roman"/>
                <w:sz w:val="20"/>
                <w:szCs w:val="20"/>
              </w:rPr>
            </w:pPr>
            <w:r w:rsidRPr="00DD3F09">
              <w:rPr>
                <w:rFonts w:ascii="Times New Roman" w:hAnsi="Times New Roman"/>
                <w:sz w:val="20"/>
                <w:szCs w:val="20"/>
              </w:rPr>
              <w:t>2021 год – 0,00000 тыс. рублей;</w:t>
            </w:r>
          </w:p>
          <w:p w:rsidR="00DD3F09" w:rsidRPr="00DD3F09" w:rsidRDefault="00DD3F09" w:rsidP="00DD3F09">
            <w:pPr>
              <w:spacing w:after="0" w:line="240" w:lineRule="auto"/>
              <w:rPr>
                <w:rFonts w:ascii="Times New Roman" w:hAnsi="Times New Roman"/>
                <w:sz w:val="20"/>
                <w:szCs w:val="20"/>
              </w:rPr>
            </w:pPr>
            <w:r w:rsidRPr="00DD3F09">
              <w:rPr>
                <w:rFonts w:ascii="Times New Roman" w:hAnsi="Times New Roman"/>
                <w:sz w:val="20"/>
                <w:szCs w:val="20"/>
              </w:rPr>
              <w:t>2022 год – 0,00000 тыс. рублей;</w:t>
            </w:r>
          </w:p>
          <w:p w:rsidR="00DD3F09" w:rsidRPr="00DD3F09" w:rsidRDefault="00DD3F09" w:rsidP="00DD3F09">
            <w:pPr>
              <w:autoSpaceDE w:val="0"/>
              <w:autoSpaceDN w:val="0"/>
              <w:adjustRightInd w:val="0"/>
              <w:spacing w:after="0" w:line="240" w:lineRule="auto"/>
              <w:rPr>
                <w:rFonts w:ascii="Times New Roman" w:hAnsi="Times New Roman"/>
                <w:sz w:val="20"/>
                <w:szCs w:val="20"/>
              </w:rPr>
            </w:pPr>
            <w:r w:rsidRPr="00DD3F09">
              <w:rPr>
                <w:rFonts w:ascii="Times New Roman" w:hAnsi="Times New Roman"/>
                <w:sz w:val="20"/>
                <w:szCs w:val="20"/>
              </w:rPr>
              <w:t>2023 год – 0,00000 тыс. рублей;</w:t>
            </w:r>
          </w:p>
          <w:p w:rsidR="00DD3F09" w:rsidRPr="00DD3F09" w:rsidRDefault="00DD3F09" w:rsidP="00DD3F09">
            <w:pPr>
              <w:autoSpaceDE w:val="0"/>
              <w:autoSpaceDN w:val="0"/>
              <w:adjustRightInd w:val="0"/>
              <w:spacing w:after="0" w:line="240" w:lineRule="auto"/>
              <w:rPr>
                <w:rFonts w:ascii="Times New Roman" w:hAnsi="Times New Roman"/>
                <w:sz w:val="20"/>
                <w:szCs w:val="20"/>
              </w:rPr>
            </w:pPr>
            <w:r w:rsidRPr="00DD3F09">
              <w:rPr>
                <w:rFonts w:ascii="Times New Roman" w:hAnsi="Times New Roman"/>
                <w:sz w:val="20"/>
                <w:szCs w:val="20"/>
              </w:rPr>
              <w:t>2024 год – 0,00000 тыс. рублей;</w:t>
            </w:r>
          </w:p>
          <w:p w:rsidR="00DD3F09" w:rsidRPr="00DD3F09" w:rsidRDefault="00DD3F09" w:rsidP="00DD3F09">
            <w:pPr>
              <w:spacing w:after="0" w:line="240" w:lineRule="auto"/>
              <w:rPr>
                <w:rFonts w:ascii="Times New Roman" w:hAnsi="Times New Roman"/>
                <w:sz w:val="20"/>
                <w:szCs w:val="20"/>
              </w:rPr>
            </w:pPr>
            <w:r w:rsidRPr="00DD3F09">
              <w:rPr>
                <w:rFonts w:ascii="Times New Roman" w:hAnsi="Times New Roman"/>
                <w:sz w:val="20"/>
                <w:szCs w:val="20"/>
              </w:rPr>
              <w:t>2025 год – 0,00000 тыс. рублей.</w:t>
            </w:r>
          </w:p>
          <w:p w:rsidR="00DD3F09" w:rsidRPr="00DD3F09" w:rsidRDefault="00DD3F09" w:rsidP="00DD3F09">
            <w:pPr>
              <w:spacing w:after="0" w:line="240" w:lineRule="auto"/>
              <w:rPr>
                <w:rFonts w:ascii="Times New Roman" w:hAnsi="Times New Roman"/>
                <w:sz w:val="20"/>
                <w:szCs w:val="20"/>
              </w:rPr>
            </w:pPr>
            <w:r w:rsidRPr="00DD3F09">
              <w:rPr>
                <w:rFonts w:ascii="Times New Roman" w:hAnsi="Times New Roman"/>
                <w:sz w:val="20"/>
                <w:szCs w:val="20"/>
              </w:rPr>
              <w:t xml:space="preserve">Бюджет автономного округа – 40,82760 тыс. рублей, в том числе: </w:t>
            </w:r>
          </w:p>
          <w:p w:rsidR="00DD3F09" w:rsidRPr="00DD3F09" w:rsidRDefault="00DD3F09" w:rsidP="00DD3F09">
            <w:pPr>
              <w:spacing w:after="0" w:line="240" w:lineRule="auto"/>
              <w:rPr>
                <w:rFonts w:ascii="Times New Roman" w:hAnsi="Times New Roman"/>
                <w:sz w:val="20"/>
                <w:szCs w:val="20"/>
              </w:rPr>
            </w:pPr>
            <w:r w:rsidRPr="00DD3F09">
              <w:rPr>
                <w:rFonts w:ascii="Times New Roman" w:hAnsi="Times New Roman"/>
                <w:sz w:val="20"/>
                <w:szCs w:val="20"/>
              </w:rPr>
              <w:t>2019 год – 13,60920 тыс. рублей;</w:t>
            </w:r>
          </w:p>
          <w:p w:rsidR="00DD3F09" w:rsidRPr="00DD3F09" w:rsidRDefault="00DD3F09" w:rsidP="00DD3F09">
            <w:pPr>
              <w:spacing w:after="0" w:line="240" w:lineRule="auto"/>
              <w:rPr>
                <w:rFonts w:ascii="Times New Roman" w:hAnsi="Times New Roman"/>
                <w:sz w:val="20"/>
                <w:szCs w:val="20"/>
              </w:rPr>
            </w:pPr>
            <w:r w:rsidRPr="00DD3F09">
              <w:rPr>
                <w:rFonts w:ascii="Times New Roman" w:hAnsi="Times New Roman"/>
                <w:sz w:val="20"/>
                <w:szCs w:val="20"/>
              </w:rPr>
              <w:t>2020 год – 13,60920 тыс. рублей;</w:t>
            </w:r>
          </w:p>
          <w:p w:rsidR="00DD3F09" w:rsidRPr="00DD3F09" w:rsidRDefault="00DD3F09" w:rsidP="00DD3F09">
            <w:pPr>
              <w:spacing w:after="0" w:line="240" w:lineRule="auto"/>
              <w:rPr>
                <w:rFonts w:ascii="Times New Roman" w:hAnsi="Times New Roman"/>
                <w:sz w:val="20"/>
                <w:szCs w:val="20"/>
              </w:rPr>
            </w:pPr>
            <w:r w:rsidRPr="00DD3F09">
              <w:rPr>
                <w:rFonts w:ascii="Times New Roman" w:hAnsi="Times New Roman"/>
                <w:sz w:val="20"/>
                <w:szCs w:val="20"/>
              </w:rPr>
              <w:t>2021 год – 13,60920 тыс. рублей;</w:t>
            </w:r>
          </w:p>
          <w:p w:rsidR="00DD3F09" w:rsidRPr="00DD3F09" w:rsidRDefault="00DD3F09" w:rsidP="00DD3F09">
            <w:pPr>
              <w:spacing w:after="0" w:line="240" w:lineRule="auto"/>
              <w:rPr>
                <w:rFonts w:ascii="Times New Roman" w:hAnsi="Times New Roman"/>
                <w:sz w:val="20"/>
                <w:szCs w:val="20"/>
              </w:rPr>
            </w:pPr>
            <w:r w:rsidRPr="00DD3F09">
              <w:rPr>
                <w:rFonts w:ascii="Times New Roman" w:hAnsi="Times New Roman"/>
                <w:sz w:val="20"/>
                <w:szCs w:val="20"/>
              </w:rPr>
              <w:t>2022 год – 0,00000 тыс. рублей.</w:t>
            </w:r>
          </w:p>
          <w:p w:rsidR="00DD3F09" w:rsidRPr="00DD3F09" w:rsidRDefault="00DD3F09" w:rsidP="00DD3F09">
            <w:pPr>
              <w:spacing w:after="0" w:line="240" w:lineRule="auto"/>
              <w:rPr>
                <w:rFonts w:ascii="Times New Roman" w:hAnsi="Times New Roman"/>
                <w:sz w:val="20"/>
                <w:szCs w:val="20"/>
              </w:rPr>
            </w:pPr>
            <w:r w:rsidRPr="00DD3F09">
              <w:rPr>
                <w:rFonts w:ascii="Times New Roman" w:hAnsi="Times New Roman"/>
                <w:sz w:val="20"/>
                <w:szCs w:val="20"/>
              </w:rPr>
              <w:t>2023 год – 0,00000 тыс. рублей;</w:t>
            </w:r>
          </w:p>
          <w:p w:rsidR="00DD3F09" w:rsidRPr="00DD3F09" w:rsidRDefault="00DD3F09" w:rsidP="00DD3F09">
            <w:pPr>
              <w:spacing w:after="0" w:line="240" w:lineRule="auto"/>
              <w:rPr>
                <w:rFonts w:ascii="Times New Roman" w:hAnsi="Times New Roman"/>
                <w:sz w:val="20"/>
                <w:szCs w:val="20"/>
              </w:rPr>
            </w:pPr>
            <w:r w:rsidRPr="00DD3F09">
              <w:rPr>
                <w:rFonts w:ascii="Times New Roman" w:hAnsi="Times New Roman"/>
                <w:sz w:val="20"/>
                <w:szCs w:val="20"/>
              </w:rPr>
              <w:t>2024 год – 0,00000 тыс. рублей;</w:t>
            </w:r>
          </w:p>
          <w:p w:rsidR="00DD3F09" w:rsidRPr="00DD3F09" w:rsidRDefault="00DD3F09" w:rsidP="00DD3F09">
            <w:pPr>
              <w:spacing w:after="0" w:line="240" w:lineRule="auto"/>
              <w:rPr>
                <w:rFonts w:ascii="Times New Roman" w:hAnsi="Times New Roman"/>
                <w:sz w:val="20"/>
                <w:szCs w:val="20"/>
              </w:rPr>
            </w:pPr>
            <w:r w:rsidRPr="00DD3F09">
              <w:rPr>
                <w:rFonts w:ascii="Times New Roman" w:hAnsi="Times New Roman"/>
                <w:sz w:val="20"/>
                <w:szCs w:val="20"/>
              </w:rPr>
              <w:t>2025 год – 0,00000 тыс. рублей.</w:t>
            </w:r>
          </w:p>
          <w:p w:rsidR="00DD3F09" w:rsidRPr="00DD3F09" w:rsidRDefault="00DD3F09" w:rsidP="00DD3F09">
            <w:pPr>
              <w:spacing w:after="0" w:line="240" w:lineRule="auto"/>
              <w:rPr>
                <w:rFonts w:ascii="Times New Roman" w:hAnsi="Times New Roman"/>
                <w:sz w:val="20"/>
                <w:szCs w:val="20"/>
              </w:rPr>
            </w:pPr>
            <w:r w:rsidRPr="00DD3F09">
              <w:rPr>
                <w:rFonts w:ascii="Times New Roman" w:hAnsi="Times New Roman"/>
                <w:sz w:val="20"/>
                <w:szCs w:val="20"/>
              </w:rPr>
              <w:t xml:space="preserve">Бюджет района – 0,0 тыс. рублей, в том числе: </w:t>
            </w:r>
          </w:p>
          <w:p w:rsidR="00DD3F09" w:rsidRPr="00DD3F09" w:rsidRDefault="00DD3F09" w:rsidP="00DD3F09">
            <w:pPr>
              <w:spacing w:after="0" w:line="240" w:lineRule="auto"/>
              <w:rPr>
                <w:rFonts w:ascii="Times New Roman" w:hAnsi="Times New Roman"/>
                <w:sz w:val="20"/>
                <w:szCs w:val="20"/>
              </w:rPr>
            </w:pPr>
            <w:r w:rsidRPr="00DD3F09">
              <w:rPr>
                <w:rFonts w:ascii="Times New Roman" w:hAnsi="Times New Roman"/>
                <w:sz w:val="20"/>
                <w:szCs w:val="20"/>
              </w:rPr>
              <w:t>2019 год – 0,0 тыс. рублей;</w:t>
            </w:r>
          </w:p>
          <w:p w:rsidR="00DD3F09" w:rsidRPr="00DD3F09" w:rsidRDefault="00DD3F09" w:rsidP="00DD3F09">
            <w:pPr>
              <w:spacing w:after="0" w:line="240" w:lineRule="auto"/>
              <w:rPr>
                <w:rFonts w:ascii="Times New Roman" w:hAnsi="Times New Roman"/>
                <w:sz w:val="20"/>
                <w:szCs w:val="20"/>
              </w:rPr>
            </w:pPr>
            <w:r w:rsidRPr="00DD3F09">
              <w:rPr>
                <w:rFonts w:ascii="Times New Roman" w:hAnsi="Times New Roman"/>
                <w:sz w:val="20"/>
                <w:szCs w:val="20"/>
              </w:rPr>
              <w:t>2020 год – 0,0 тыс. рублей;</w:t>
            </w:r>
          </w:p>
          <w:p w:rsidR="00DD3F09" w:rsidRPr="00DD3F09" w:rsidRDefault="00DD3F09" w:rsidP="00DD3F09">
            <w:pPr>
              <w:spacing w:after="0" w:line="240" w:lineRule="auto"/>
              <w:rPr>
                <w:rFonts w:ascii="Times New Roman" w:hAnsi="Times New Roman"/>
                <w:sz w:val="20"/>
                <w:szCs w:val="20"/>
              </w:rPr>
            </w:pPr>
            <w:r w:rsidRPr="00DD3F09">
              <w:rPr>
                <w:rFonts w:ascii="Times New Roman" w:hAnsi="Times New Roman"/>
                <w:sz w:val="20"/>
                <w:szCs w:val="20"/>
              </w:rPr>
              <w:t>2021 год – 0,0 тыс. рублей;</w:t>
            </w:r>
          </w:p>
          <w:p w:rsidR="00DD3F09" w:rsidRPr="00DD3F09" w:rsidRDefault="00DD3F09" w:rsidP="00DD3F09">
            <w:pPr>
              <w:spacing w:after="0" w:line="240" w:lineRule="auto"/>
              <w:rPr>
                <w:rFonts w:ascii="Times New Roman" w:hAnsi="Times New Roman"/>
                <w:sz w:val="20"/>
                <w:szCs w:val="20"/>
              </w:rPr>
            </w:pPr>
            <w:r w:rsidRPr="00DD3F09">
              <w:rPr>
                <w:rFonts w:ascii="Times New Roman" w:hAnsi="Times New Roman"/>
                <w:sz w:val="20"/>
                <w:szCs w:val="20"/>
              </w:rPr>
              <w:t>2022 год – 0,0 тыс. рублей;</w:t>
            </w:r>
          </w:p>
          <w:p w:rsidR="00DD3F09" w:rsidRPr="00DD3F09" w:rsidRDefault="00DD3F09" w:rsidP="00DD3F09">
            <w:pPr>
              <w:spacing w:after="0" w:line="240" w:lineRule="auto"/>
              <w:rPr>
                <w:rFonts w:ascii="Times New Roman" w:hAnsi="Times New Roman"/>
                <w:sz w:val="20"/>
                <w:szCs w:val="20"/>
              </w:rPr>
            </w:pPr>
            <w:r w:rsidRPr="00DD3F09">
              <w:rPr>
                <w:rFonts w:ascii="Times New Roman" w:hAnsi="Times New Roman"/>
                <w:sz w:val="20"/>
                <w:szCs w:val="20"/>
              </w:rPr>
              <w:t>2023 год – 0,0 тыс. рублей;</w:t>
            </w:r>
          </w:p>
          <w:p w:rsidR="00DD3F09" w:rsidRPr="00DD3F09" w:rsidRDefault="00DD3F09" w:rsidP="00DD3F09">
            <w:pPr>
              <w:spacing w:after="0" w:line="240" w:lineRule="auto"/>
              <w:rPr>
                <w:rFonts w:ascii="Times New Roman" w:hAnsi="Times New Roman"/>
                <w:sz w:val="20"/>
                <w:szCs w:val="20"/>
              </w:rPr>
            </w:pPr>
            <w:r w:rsidRPr="00DD3F09">
              <w:rPr>
                <w:rFonts w:ascii="Times New Roman" w:hAnsi="Times New Roman"/>
                <w:sz w:val="20"/>
                <w:szCs w:val="20"/>
              </w:rPr>
              <w:t>2024 год – 0,0 тыс. рублей;</w:t>
            </w:r>
          </w:p>
          <w:p w:rsidR="00DD3F09" w:rsidRPr="00DD3F09" w:rsidRDefault="00DD3F09" w:rsidP="00DD3F09">
            <w:pPr>
              <w:spacing w:after="0" w:line="240" w:lineRule="auto"/>
              <w:rPr>
                <w:rFonts w:ascii="Times New Roman" w:hAnsi="Times New Roman"/>
                <w:sz w:val="20"/>
                <w:szCs w:val="20"/>
              </w:rPr>
            </w:pPr>
            <w:r w:rsidRPr="00DD3F09">
              <w:rPr>
                <w:rFonts w:ascii="Times New Roman" w:hAnsi="Times New Roman"/>
                <w:sz w:val="20"/>
                <w:szCs w:val="20"/>
              </w:rPr>
              <w:t>2025 год – 0,0 тыс. рублей.</w:t>
            </w:r>
          </w:p>
          <w:p w:rsidR="00DD3F09" w:rsidRPr="00DD3F09" w:rsidRDefault="00DD3F09" w:rsidP="00DD3F09">
            <w:pPr>
              <w:spacing w:after="0" w:line="240" w:lineRule="auto"/>
              <w:jc w:val="both"/>
              <w:rPr>
                <w:rFonts w:ascii="Times New Roman" w:hAnsi="Times New Roman"/>
                <w:sz w:val="20"/>
                <w:szCs w:val="20"/>
              </w:rPr>
            </w:pPr>
            <w:r w:rsidRPr="00DD3F09">
              <w:rPr>
                <w:rFonts w:ascii="Times New Roman" w:hAnsi="Times New Roman"/>
                <w:sz w:val="20"/>
                <w:szCs w:val="20"/>
              </w:rPr>
              <w:t xml:space="preserve">Бюджет сельского поселения – 1 775,26440 тыс. рублей, в том числе: </w:t>
            </w:r>
          </w:p>
          <w:p w:rsidR="00DD3F09" w:rsidRPr="00DD3F09" w:rsidRDefault="00DD3F09" w:rsidP="00DD3F09">
            <w:pPr>
              <w:tabs>
                <w:tab w:val="left" w:pos="0"/>
              </w:tabs>
              <w:spacing w:after="0" w:line="240" w:lineRule="auto"/>
              <w:jc w:val="both"/>
              <w:rPr>
                <w:rFonts w:ascii="Times New Roman" w:hAnsi="Times New Roman"/>
                <w:sz w:val="20"/>
                <w:szCs w:val="20"/>
              </w:rPr>
            </w:pPr>
            <w:r w:rsidRPr="00DD3F09">
              <w:rPr>
                <w:rFonts w:ascii="Times New Roman" w:hAnsi="Times New Roman"/>
                <w:sz w:val="20"/>
                <w:szCs w:val="20"/>
              </w:rPr>
              <w:t>2019 год – 253,60920 тыс. рублей;</w:t>
            </w:r>
          </w:p>
          <w:p w:rsidR="00DD3F09" w:rsidRPr="00DD3F09" w:rsidRDefault="00DD3F09" w:rsidP="00DD3F09">
            <w:pPr>
              <w:tabs>
                <w:tab w:val="left" w:pos="0"/>
              </w:tabs>
              <w:spacing w:after="0" w:line="240" w:lineRule="auto"/>
              <w:jc w:val="both"/>
              <w:rPr>
                <w:rFonts w:ascii="Times New Roman" w:hAnsi="Times New Roman"/>
                <w:sz w:val="20"/>
                <w:szCs w:val="20"/>
              </w:rPr>
            </w:pPr>
            <w:r w:rsidRPr="00DD3F09">
              <w:rPr>
                <w:rFonts w:ascii="Times New Roman" w:hAnsi="Times New Roman"/>
                <w:sz w:val="20"/>
                <w:szCs w:val="20"/>
              </w:rPr>
              <w:t>2020 год – 253,60920 тыс. рублей;</w:t>
            </w:r>
          </w:p>
          <w:p w:rsidR="00DD3F09" w:rsidRPr="00DD3F09" w:rsidRDefault="00DD3F09" w:rsidP="00DD3F09">
            <w:pPr>
              <w:tabs>
                <w:tab w:val="left" w:pos="0"/>
              </w:tabs>
              <w:spacing w:after="0" w:line="240" w:lineRule="auto"/>
              <w:jc w:val="both"/>
              <w:rPr>
                <w:rFonts w:ascii="Times New Roman" w:hAnsi="Times New Roman"/>
                <w:sz w:val="20"/>
                <w:szCs w:val="20"/>
              </w:rPr>
            </w:pPr>
            <w:r w:rsidRPr="00DD3F09">
              <w:rPr>
                <w:rFonts w:ascii="Times New Roman" w:hAnsi="Times New Roman"/>
                <w:sz w:val="20"/>
                <w:szCs w:val="20"/>
              </w:rPr>
              <w:t>2021 год – 253,60920 тыс. рублей;</w:t>
            </w:r>
          </w:p>
          <w:p w:rsidR="00DD3F09" w:rsidRPr="00DD3F09" w:rsidRDefault="00DD3F09" w:rsidP="00DD3F09">
            <w:pPr>
              <w:tabs>
                <w:tab w:val="left" w:pos="0"/>
              </w:tabs>
              <w:spacing w:after="0" w:line="240" w:lineRule="auto"/>
              <w:jc w:val="both"/>
              <w:rPr>
                <w:rFonts w:ascii="Times New Roman" w:hAnsi="Times New Roman"/>
                <w:sz w:val="20"/>
                <w:szCs w:val="20"/>
              </w:rPr>
            </w:pPr>
            <w:r w:rsidRPr="00DD3F09">
              <w:rPr>
                <w:rFonts w:ascii="Times New Roman" w:hAnsi="Times New Roman"/>
                <w:sz w:val="20"/>
                <w:szCs w:val="20"/>
              </w:rPr>
              <w:t>2022 год – 253,60920 тыс. рублей.</w:t>
            </w:r>
          </w:p>
          <w:p w:rsidR="00DD3F09" w:rsidRPr="00DD3F09" w:rsidRDefault="00DD3F09" w:rsidP="00DD3F09">
            <w:pPr>
              <w:tabs>
                <w:tab w:val="left" w:pos="0"/>
              </w:tabs>
              <w:spacing w:after="0" w:line="240" w:lineRule="auto"/>
              <w:jc w:val="both"/>
              <w:rPr>
                <w:rFonts w:ascii="Times New Roman" w:hAnsi="Times New Roman"/>
                <w:sz w:val="20"/>
                <w:szCs w:val="20"/>
              </w:rPr>
            </w:pPr>
            <w:r w:rsidRPr="00DD3F09">
              <w:rPr>
                <w:rFonts w:ascii="Times New Roman" w:hAnsi="Times New Roman"/>
                <w:sz w:val="20"/>
                <w:szCs w:val="20"/>
              </w:rPr>
              <w:t>2023 год – 253,60920 тыс. рублей;</w:t>
            </w:r>
          </w:p>
          <w:p w:rsidR="00DD3F09" w:rsidRPr="00DD3F09" w:rsidRDefault="00DD3F09" w:rsidP="00DD3F09">
            <w:pPr>
              <w:tabs>
                <w:tab w:val="left" w:pos="0"/>
              </w:tabs>
              <w:spacing w:after="0" w:line="240" w:lineRule="auto"/>
              <w:jc w:val="both"/>
              <w:rPr>
                <w:rFonts w:ascii="Times New Roman" w:hAnsi="Times New Roman"/>
                <w:sz w:val="20"/>
                <w:szCs w:val="20"/>
              </w:rPr>
            </w:pPr>
            <w:r w:rsidRPr="00DD3F09">
              <w:rPr>
                <w:rFonts w:ascii="Times New Roman" w:hAnsi="Times New Roman"/>
                <w:sz w:val="20"/>
                <w:szCs w:val="20"/>
              </w:rPr>
              <w:t>2024 год – 253,60920 тыс. рублей;</w:t>
            </w:r>
          </w:p>
          <w:p w:rsidR="00DD3F09" w:rsidRPr="00DD3F09" w:rsidRDefault="00DD3F09" w:rsidP="00DD3F09">
            <w:pPr>
              <w:tabs>
                <w:tab w:val="left" w:pos="0"/>
              </w:tabs>
              <w:spacing w:after="0" w:line="240" w:lineRule="auto"/>
              <w:jc w:val="both"/>
              <w:rPr>
                <w:rFonts w:ascii="Times New Roman" w:hAnsi="Times New Roman"/>
                <w:sz w:val="20"/>
                <w:szCs w:val="20"/>
              </w:rPr>
            </w:pPr>
            <w:r w:rsidRPr="00DD3F09">
              <w:rPr>
                <w:rFonts w:ascii="Times New Roman" w:hAnsi="Times New Roman"/>
                <w:sz w:val="20"/>
                <w:szCs w:val="20"/>
              </w:rPr>
              <w:t>2025 год – 253,60920 тыс. рублей.</w:t>
            </w:r>
          </w:p>
          <w:p w:rsidR="00DD3F09" w:rsidRPr="00DD3F09" w:rsidRDefault="00DD3F09" w:rsidP="00DD3F09">
            <w:pPr>
              <w:spacing w:after="0" w:line="240" w:lineRule="auto"/>
              <w:jc w:val="both"/>
              <w:rPr>
                <w:rFonts w:ascii="Times New Roman" w:hAnsi="Times New Roman"/>
                <w:sz w:val="20"/>
                <w:szCs w:val="20"/>
              </w:rPr>
            </w:pPr>
            <w:r w:rsidRPr="00DD3F09">
              <w:rPr>
                <w:rFonts w:ascii="Times New Roman" w:hAnsi="Times New Roman"/>
                <w:sz w:val="20"/>
                <w:szCs w:val="20"/>
              </w:rPr>
              <w:t>Иные источники – 0,00000 тыс. рублей, в том числе:</w:t>
            </w:r>
          </w:p>
          <w:p w:rsidR="00DD3F09" w:rsidRPr="00DD3F09" w:rsidRDefault="00DD3F09" w:rsidP="00DD3F09">
            <w:pPr>
              <w:spacing w:after="0" w:line="240" w:lineRule="auto"/>
              <w:jc w:val="both"/>
              <w:rPr>
                <w:rFonts w:ascii="Times New Roman" w:hAnsi="Times New Roman"/>
                <w:sz w:val="20"/>
                <w:szCs w:val="20"/>
              </w:rPr>
            </w:pPr>
            <w:r w:rsidRPr="00DD3F09">
              <w:rPr>
                <w:rFonts w:ascii="Times New Roman" w:hAnsi="Times New Roman"/>
                <w:sz w:val="20"/>
                <w:szCs w:val="20"/>
              </w:rPr>
              <w:t>2019 год – 0,0 тыс. рублей;</w:t>
            </w:r>
          </w:p>
          <w:p w:rsidR="00DD3F09" w:rsidRPr="00DD3F09" w:rsidRDefault="00DD3F09" w:rsidP="00DD3F09">
            <w:pPr>
              <w:spacing w:after="0" w:line="240" w:lineRule="auto"/>
              <w:jc w:val="both"/>
              <w:rPr>
                <w:rFonts w:ascii="Times New Roman" w:hAnsi="Times New Roman"/>
                <w:sz w:val="20"/>
                <w:szCs w:val="20"/>
              </w:rPr>
            </w:pPr>
            <w:r w:rsidRPr="00DD3F09">
              <w:rPr>
                <w:rFonts w:ascii="Times New Roman" w:hAnsi="Times New Roman"/>
                <w:sz w:val="20"/>
                <w:szCs w:val="20"/>
              </w:rPr>
              <w:t>2020 год – 0,00000 тыс. рублей;</w:t>
            </w:r>
          </w:p>
          <w:p w:rsidR="00DD3F09" w:rsidRPr="00DD3F09" w:rsidRDefault="00DD3F09" w:rsidP="00DD3F09">
            <w:pPr>
              <w:spacing w:after="0" w:line="240" w:lineRule="auto"/>
              <w:jc w:val="both"/>
              <w:rPr>
                <w:rFonts w:ascii="Times New Roman" w:hAnsi="Times New Roman"/>
                <w:sz w:val="20"/>
                <w:szCs w:val="20"/>
              </w:rPr>
            </w:pPr>
            <w:r w:rsidRPr="00DD3F09">
              <w:rPr>
                <w:rFonts w:ascii="Times New Roman" w:hAnsi="Times New Roman"/>
                <w:sz w:val="20"/>
                <w:szCs w:val="20"/>
              </w:rPr>
              <w:t>2021 год – 0,00000 тыс. рублей;</w:t>
            </w:r>
          </w:p>
          <w:p w:rsidR="00DD3F09" w:rsidRPr="00DD3F09" w:rsidRDefault="00DD3F09" w:rsidP="00DD3F09">
            <w:pPr>
              <w:spacing w:after="0" w:line="240" w:lineRule="auto"/>
              <w:jc w:val="both"/>
              <w:rPr>
                <w:rFonts w:ascii="Times New Roman" w:hAnsi="Times New Roman"/>
                <w:sz w:val="20"/>
                <w:szCs w:val="20"/>
              </w:rPr>
            </w:pPr>
            <w:r w:rsidRPr="00DD3F09">
              <w:rPr>
                <w:rFonts w:ascii="Times New Roman" w:hAnsi="Times New Roman"/>
                <w:sz w:val="20"/>
                <w:szCs w:val="20"/>
              </w:rPr>
              <w:t xml:space="preserve">2022 год – 00,00000 тыс. рублей; </w:t>
            </w:r>
          </w:p>
          <w:p w:rsidR="00DD3F09" w:rsidRPr="00DD3F09" w:rsidRDefault="00DD3F09" w:rsidP="00DD3F09">
            <w:pPr>
              <w:spacing w:after="0" w:line="240" w:lineRule="auto"/>
              <w:jc w:val="both"/>
              <w:rPr>
                <w:rFonts w:ascii="Times New Roman" w:hAnsi="Times New Roman"/>
                <w:sz w:val="20"/>
                <w:szCs w:val="20"/>
              </w:rPr>
            </w:pPr>
            <w:r w:rsidRPr="00DD3F09">
              <w:rPr>
                <w:rFonts w:ascii="Times New Roman" w:hAnsi="Times New Roman"/>
                <w:sz w:val="20"/>
                <w:szCs w:val="20"/>
              </w:rPr>
              <w:t>2023 год – 0,00000 тыс. рублей;</w:t>
            </w:r>
          </w:p>
          <w:p w:rsidR="00DD3F09" w:rsidRPr="00DD3F09" w:rsidRDefault="00DD3F09" w:rsidP="00DD3F09">
            <w:pPr>
              <w:spacing w:after="0" w:line="240" w:lineRule="auto"/>
              <w:jc w:val="both"/>
              <w:rPr>
                <w:rFonts w:ascii="Times New Roman" w:hAnsi="Times New Roman"/>
                <w:sz w:val="20"/>
                <w:szCs w:val="20"/>
              </w:rPr>
            </w:pPr>
            <w:r w:rsidRPr="00DD3F09">
              <w:rPr>
                <w:rFonts w:ascii="Times New Roman" w:hAnsi="Times New Roman"/>
                <w:sz w:val="20"/>
                <w:szCs w:val="20"/>
              </w:rPr>
              <w:t>2024 год – 0,00000 тыс. рублей;</w:t>
            </w:r>
          </w:p>
          <w:p w:rsidR="00DD3F09" w:rsidRPr="00DD3F09" w:rsidRDefault="00DD3F09" w:rsidP="00DD3F09">
            <w:pPr>
              <w:spacing w:after="0" w:line="240" w:lineRule="auto"/>
              <w:jc w:val="both"/>
              <w:rPr>
                <w:rFonts w:ascii="Times New Roman" w:eastAsia="Calibri" w:hAnsi="Times New Roman"/>
                <w:sz w:val="20"/>
                <w:szCs w:val="20"/>
                <w:lang w:eastAsia="en-US"/>
              </w:rPr>
            </w:pPr>
            <w:r w:rsidRPr="00DD3F09">
              <w:rPr>
                <w:rFonts w:ascii="Times New Roman" w:hAnsi="Times New Roman"/>
                <w:sz w:val="20"/>
                <w:szCs w:val="20"/>
              </w:rPr>
              <w:t>2025 год – 0,00000 тыс. рублей.</w:t>
            </w:r>
          </w:p>
        </w:tc>
      </w:tr>
    </w:tbl>
    <w:p w:rsidR="00DD3F09" w:rsidRPr="00DD3F09" w:rsidRDefault="00DD3F09" w:rsidP="00DD3F09">
      <w:pPr>
        <w:tabs>
          <w:tab w:val="left" w:pos="1134"/>
        </w:tabs>
        <w:spacing w:after="0" w:line="240" w:lineRule="auto"/>
        <w:contextualSpacing/>
        <w:jc w:val="center"/>
        <w:rPr>
          <w:rFonts w:ascii="Times New Roman" w:hAnsi="Times New Roman"/>
          <w:b/>
          <w:sz w:val="20"/>
          <w:szCs w:val="20"/>
        </w:rPr>
      </w:pPr>
    </w:p>
    <w:p w:rsidR="00DD3F09" w:rsidRPr="00DD3F09" w:rsidRDefault="00DD3F09" w:rsidP="00DD3F09">
      <w:pPr>
        <w:tabs>
          <w:tab w:val="left" w:pos="1134"/>
        </w:tabs>
        <w:spacing w:after="0" w:line="240" w:lineRule="auto"/>
        <w:contextualSpacing/>
        <w:jc w:val="both"/>
        <w:rPr>
          <w:rFonts w:ascii="Times New Roman" w:hAnsi="Times New Roman"/>
          <w:b/>
          <w:sz w:val="20"/>
          <w:szCs w:val="20"/>
        </w:rPr>
      </w:pPr>
    </w:p>
    <w:p w:rsidR="00DD3F09" w:rsidRPr="00DD3F09" w:rsidRDefault="00DD3F09" w:rsidP="00DD3F09">
      <w:pPr>
        <w:tabs>
          <w:tab w:val="left" w:pos="1134"/>
        </w:tabs>
        <w:spacing w:after="0" w:line="240" w:lineRule="auto"/>
        <w:contextualSpacing/>
        <w:jc w:val="center"/>
        <w:rPr>
          <w:rFonts w:ascii="Times New Roman" w:hAnsi="Times New Roman"/>
          <w:sz w:val="20"/>
          <w:szCs w:val="20"/>
        </w:rPr>
      </w:pPr>
      <w:r w:rsidRPr="00DD3F09">
        <w:rPr>
          <w:rFonts w:ascii="Times New Roman" w:hAnsi="Times New Roman"/>
          <w:sz w:val="20"/>
          <w:szCs w:val="20"/>
        </w:rPr>
        <w:t>Раздел 1 «Характеристика текущего состояния профилактики правонарушений на территории сельского поселения Сентябрьский»</w:t>
      </w:r>
    </w:p>
    <w:p w:rsidR="00DD3F09" w:rsidRPr="00DD3F09" w:rsidRDefault="00DD3F09" w:rsidP="00DD3F09">
      <w:pPr>
        <w:tabs>
          <w:tab w:val="left" w:pos="1134"/>
        </w:tabs>
        <w:spacing w:after="0" w:line="240" w:lineRule="auto"/>
        <w:contextualSpacing/>
        <w:jc w:val="both"/>
        <w:rPr>
          <w:rFonts w:ascii="Times New Roman" w:hAnsi="Times New Roman"/>
          <w:b/>
          <w:sz w:val="20"/>
          <w:szCs w:val="20"/>
        </w:rPr>
      </w:pPr>
    </w:p>
    <w:p w:rsidR="00DD3F09" w:rsidRPr="00DD3F09" w:rsidRDefault="00DD3F09" w:rsidP="00DD3F09">
      <w:pPr>
        <w:spacing w:after="0" w:line="240" w:lineRule="auto"/>
        <w:ind w:firstLine="540"/>
        <w:jc w:val="both"/>
        <w:rPr>
          <w:rFonts w:ascii="Times New Roman" w:hAnsi="Times New Roman"/>
          <w:sz w:val="20"/>
          <w:szCs w:val="20"/>
        </w:rPr>
      </w:pPr>
      <w:r w:rsidRPr="00DD3F09">
        <w:rPr>
          <w:rFonts w:ascii="Times New Roman" w:eastAsia="Calibri" w:hAnsi="Times New Roman"/>
          <w:sz w:val="20"/>
          <w:szCs w:val="20"/>
          <w:lang w:eastAsia="en-US"/>
        </w:rPr>
        <w:tab/>
      </w:r>
      <w:r w:rsidRPr="00DD3F09">
        <w:rPr>
          <w:rFonts w:ascii="Times New Roman" w:hAnsi="Times New Roman"/>
          <w:sz w:val="20"/>
          <w:szCs w:val="20"/>
        </w:rPr>
        <w:t xml:space="preserve">Необходимость подготовки и реализации программы вызвана тем, что современная ситуация в сельском поселении </w:t>
      </w:r>
      <w:proofErr w:type="gramStart"/>
      <w:r w:rsidRPr="00DD3F09">
        <w:rPr>
          <w:rFonts w:ascii="Times New Roman" w:hAnsi="Times New Roman"/>
          <w:sz w:val="20"/>
          <w:szCs w:val="20"/>
        </w:rPr>
        <w:t>Сентябрьский</w:t>
      </w:r>
      <w:proofErr w:type="gramEnd"/>
      <w:r w:rsidRPr="00DD3F09">
        <w:rPr>
          <w:rFonts w:ascii="Times New Roman" w:hAnsi="Times New Roman"/>
          <w:sz w:val="20"/>
          <w:szCs w:val="20"/>
        </w:rPr>
        <w:t xml:space="preserve">  характеризуется стабильным количеством зарегистрированных правонарушений.</w:t>
      </w:r>
    </w:p>
    <w:p w:rsidR="00DD3F09" w:rsidRPr="00DD3F09" w:rsidRDefault="00DD3F09" w:rsidP="00DD3F09">
      <w:pPr>
        <w:spacing w:after="0" w:line="240" w:lineRule="auto"/>
        <w:ind w:firstLine="540"/>
        <w:jc w:val="both"/>
        <w:rPr>
          <w:rFonts w:ascii="Times New Roman" w:hAnsi="Times New Roman"/>
          <w:sz w:val="20"/>
          <w:szCs w:val="20"/>
        </w:rPr>
      </w:pPr>
      <w:r w:rsidRPr="00DD3F09">
        <w:rPr>
          <w:rFonts w:ascii="Times New Roman" w:hAnsi="Times New Roman"/>
          <w:sz w:val="20"/>
          <w:szCs w:val="20"/>
        </w:rPr>
        <w:t>Адекватное воздействие на развитие преступлений против личности, повышение криминальной активности несовершеннолетних, сопряженной с вовлечением их в пьянство, наркоманию, токсикоманию, а также детской беспризорности и безнадзорности неразрывно связано с активизацией и совершенствованием деятельности правоохранительных органов, которые способны не только сдерживать негативные процессы, но и эффективно пресекать их развитие.</w:t>
      </w:r>
    </w:p>
    <w:p w:rsidR="00DD3F09" w:rsidRPr="00DD3F09" w:rsidRDefault="00DD3F09" w:rsidP="00DD3F09">
      <w:pPr>
        <w:spacing w:after="0" w:line="240" w:lineRule="auto"/>
        <w:ind w:firstLine="540"/>
        <w:jc w:val="both"/>
        <w:rPr>
          <w:rFonts w:ascii="Times New Roman" w:hAnsi="Times New Roman"/>
          <w:sz w:val="20"/>
          <w:szCs w:val="20"/>
        </w:rPr>
      </w:pPr>
      <w:r w:rsidRPr="00DD3F09">
        <w:rPr>
          <w:rFonts w:ascii="Times New Roman" w:hAnsi="Times New Roman"/>
          <w:sz w:val="20"/>
          <w:szCs w:val="20"/>
        </w:rPr>
        <w:t>Вместе с тем повышение эффективности борьбы с преступностью требует программно-целевого подхода, сосредоточения усилий, координации и взаимодействия всей правовой системы, органов власти и местного самоуправления, общественных объединений и граждан.</w:t>
      </w:r>
    </w:p>
    <w:p w:rsidR="00DD3F09" w:rsidRPr="00DD3F09" w:rsidRDefault="00DD3F09" w:rsidP="00DD3F09">
      <w:pPr>
        <w:spacing w:after="0" w:line="240" w:lineRule="auto"/>
        <w:ind w:firstLine="540"/>
        <w:jc w:val="both"/>
        <w:rPr>
          <w:rFonts w:ascii="Times New Roman" w:hAnsi="Times New Roman"/>
          <w:sz w:val="20"/>
          <w:szCs w:val="20"/>
        </w:rPr>
      </w:pPr>
      <w:r w:rsidRPr="00DD3F09">
        <w:rPr>
          <w:rFonts w:ascii="Times New Roman" w:hAnsi="Times New Roman"/>
          <w:sz w:val="20"/>
          <w:szCs w:val="20"/>
        </w:rPr>
        <w:lastRenderedPageBreak/>
        <w:t>Экономическое и социально-культурное развитие невозможно без достижения серьезных успехов в борьбе с таким социальным злом, как преступность. Поэтому данная задача требует консолидации усилий общества в противодействии преступности, принятие дополнительных, адекватных происходящим процессам мер реагирования.</w:t>
      </w:r>
    </w:p>
    <w:p w:rsidR="00DD3F09" w:rsidRPr="00DD3F09" w:rsidRDefault="00DD3F09" w:rsidP="00DD3F09">
      <w:pPr>
        <w:spacing w:after="0" w:line="240" w:lineRule="auto"/>
        <w:ind w:firstLine="540"/>
        <w:jc w:val="both"/>
        <w:rPr>
          <w:rFonts w:ascii="Times New Roman" w:hAnsi="Times New Roman"/>
          <w:sz w:val="20"/>
          <w:szCs w:val="20"/>
        </w:rPr>
      </w:pPr>
      <w:r w:rsidRPr="00DD3F09">
        <w:rPr>
          <w:rFonts w:ascii="Times New Roman" w:hAnsi="Times New Roman"/>
          <w:sz w:val="20"/>
          <w:szCs w:val="20"/>
        </w:rPr>
        <w:t>Этому будет способствовать усиление деятельности правоохранительных органов, других ведомств и организаций по вопросам дальнейшего совершенствования системы профилактики правонарушений, борьбы с преступностью, формирования позитивного общественного мнения о правоохранительной системе и результатах ее деятельности.</w:t>
      </w:r>
    </w:p>
    <w:p w:rsidR="00DD3F09" w:rsidRPr="00DD3F09" w:rsidRDefault="00DD3F09" w:rsidP="00DD3F09">
      <w:pPr>
        <w:tabs>
          <w:tab w:val="left" w:pos="851"/>
        </w:tabs>
        <w:spacing w:after="0" w:line="240" w:lineRule="auto"/>
        <w:contextualSpacing/>
        <w:jc w:val="both"/>
        <w:rPr>
          <w:rFonts w:ascii="Times New Roman" w:hAnsi="Times New Roman"/>
          <w:b/>
          <w:sz w:val="20"/>
          <w:szCs w:val="20"/>
        </w:rPr>
      </w:pPr>
    </w:p>
    <w:p w:rsidR="00DD3F09" w:rsidRPr="00DD3F09" w:rsidRDefault="00DD3F09" w:rsidP="00DD3F09">
      <w:pPr>
        <w:widowControl w:val="0"/>
        <w:autoSpaceDE w:val="0"/>
        <w:autoSpaceDN w:val="0"/>
        <w:adjustRightInd w:val="0"/>
        <w:spacing w:after="0" w:line="240" w:lineRule="auto"/>
        <w:ind w:firstLine="540"/>
        <w:jc w:val="center"/>
        <w:rPr>
          <w:rFonts w:ascii="Times New Roman" w:hAnsi="Times New Roman"/>
          <w:sz w:val="20"/>
          <w:szCs w:val="20"/>
        </w:rPr>
      </w:pPr>
      <w:r w:rsidRPr="00DD3F09">
        <w:rPr>
          <w:rFonts w:ascii="Times New Roman" w:hAnsi="Times New Roman"/>
          <w:sz w:val="20"/>
          <w:szCs w:val="20"/>
        </w:rPr>
        <w:t>Раздел 2 «Цели, задачи и показатели их достижения»</w:t>
      </w:r>
    </w:p>
    <w:p w:rsidR="00DD3F09" w:rsidRPr="00DD3F09" w:rsidRDefault="00DD3F09" w:rsidP="00DD3F09">
      <w:pPr>
        <w:tabs>
          <w:tab w:val="left" w:pos="826"/>
        </w:tabs>
        <w:spacing w:after="0" w:line="240" w:lineRule="auto"/>
        <w:contextualSpacing/>
        <w:jc w:val="both"/>
        <w:rPr>
          <w:rFonts w:ascii="Times New Roman" w:hAnsi="Times New Roman"/>
          <w:b/>
          <w:sz w:val="20"/>
          <w:szCs w:val="20"/>
        </w:rPr>
      </w:pPr>
    </w:p>
    <w:p w:rsidR="00DD3F09" w:rsidRPr="00DD3F09" w:rsidRDefault="00DD3F09" w:rsidP="00DD3F09">
      <w:pPr>
        <w:tabs>
          <w:tab w:val="left" w:pos="6390"/>
        </w:tabs>
        <w:spacing w:after="0" w:line="240" w:lineRule="auto"/>
        <w:ind w:firstLine="720"/>
        <w:jc w:val="both"/>
        <w:rPr>
          <w:rFonts w:ascii="Times New Roman" w:hAnsi="Times New Roman"/>
          <w:color w:val="000000"/>
          <w:sz w:val="20"/>
          <w:szCs w:val="20"/>
        </w:rPr>
      </w:pPr>
      <w:r w:rsidRPr="00DD3F09">
        <w:rPr>
          <w:rFonts w:ascii="Times New Roman" w:hAnsi="Times New Roman"/>
          <w:color w:val="000000"/>
          <w:sz w:val="20"/>
          <w:szCs w:val="20"/>
        </w:rPr>
        <w:t>Основная цель муниципальной программы - повышение уровня безопасности граждан.</w:t>
      </w:r>
    </w:p>
    <w:p w:rsidR="00DD3F09" w:rsidRPr="00DD3F09" w:rsidRDefault="00DD3F09" w:rsidP="00DD3F09">
      <w:pPr>
        <w:tabs>
          <w:tab w:val="left" w:pos="6390"/>
        </w:tabs>
        <w:spacing w:after="0" w:line="240" w:lineRule="auto"/>
        <w:ind w:firstLine="720"/>
        <w:jc w:val="both"/>
        <w:rPr>
          <w:rFonts w:ascii="Times New Roman" w:hAnsi="Times New Roman"/>
          <w:color w:val="000000"/>
          <w:sz w:val="20"/>
          <w:szCs w:val="20"/>
        </w:rPr>
      </w:pPr>
      <w:r w:rsidRPr="00DD3F09">
        <w:rPr>
          <w:rFonts w:ascii="Times New Roman" w:hAnsi="Times New Roman"/>
          <w:color w:val="000000"/>
          <w:sz w:val="20"/>
          <w:szCs w:val="20"/>
        </w:rPr>
        <w:t>Данная программа направлена на решение следующих задач:</w:t>
      </w:r>
    </w:p>
    <w:p w:rsidR="00DD3F09" w:rsidRPr="00DD3F09" w:rsidRDefault="00DD3F09" w:rsidP="00DD3F09">
      <w:pPr>
        <w:tabs>
          <w:tab w:val="left" w:pos="6390"/>
        </w:tabs>
        <w:spacing w:after="0" w:line="240" w:lineRule="auto"/>
        <w:ind w:firstLine="720"/>
        <w:jc w:val="both"/>
        <w:rPr>
          <w:rFonts w:ascii="Times New Roman" w:hAnsi="Times New Roman"/>
          <w:color w:val="000000"/>
          <w:sz w:val="20"/>
          <w:szCs w:val="20"/>
          <w:lang w:eastAsia="en-US"/>
        </w:rPr>
      </w:pPr>
      <w:r w:rsidRPr="00DD3F09">
        <w:rPr>
          <w:rFonts w:ascii="Times New Roman" w:hAnsi="Times New Roman"/>
          <w:color w:val="000000"/>
          <w:sz w:val="20"/>
          <w:szCs w:val="20"/>
        </w:rPr>
        <w:t>1. Создание и совершенствование условий для обеспечения общественного порядка, в том числе с участием граждан</w:t>
      </w:r>
      <w:r w:rsidRPr="00DD3F09">
        <w:rPr>
          <w:rFonts w:ascii="Times New Roman" w:hAnsi="Times New Roman"/>
          <w:color w:val="000000"/>
          <w:sz w:val="20"/>
          <w:szCs w:val="20"/>
          <w:lang w:eastAsia="en-US"/>
        </w:rPr>
        <w:t>.</w:t>
      </w:r>
    </w:p>
    <w:p w:rsidR="00DD3F09" w:rsidRPr="00DD3F09" w:rsidRDefault="00DD3F09" w:rsidP="00DD3F09">
      <w:pPr>
        <w:tabs>
          <w:tab w:val="left" w:pos="6390"/>
        </w:tabs>
        <w:spacing w:after="0" w:line="240" w:lineRule="auto"/>
        <w:ind w:firstLine="720"/>
        <w:jc w:val="both"/>
        <w:rPr>
          <w:rFonts w:ascii="Times New Roman" w:hAnsi="Times New Roman"/>
          <w:color w:val="000000"/>
          <w:sz w:val="20"/>
          <w:szCs w:val="20"/>
          <w:lang w:eastAsia="en-US"/>
        </w:rPr>
      </w:pPr>
      <w:r w:rsidRPr="00DD3F09">
        <w:rPr>
          <w:rFonts w:ascii="Times New Roman" w:hAnsi="Times New Roman"/>
          <w:color w:val="000000"/>
          <w:sz w:val="20"/>
          <w:szCs w:val="20"/>
          <w:lang w:eastAsia="en-US"/>
        </w:rPr>
        <w:t>2. Профилактика правонарушений в сфере безопасности дорожного движения.</w:t>
      </w:r>
    </w:p>
    <w:p w:rsidR="00DD3F09" w:rsidRPr="00DD3F09" w:rsidRDefault="00DD3F09" w:rsidP="00DD3F09">
      <w:pPr>
        <w:tabs>
          <w:tab w:val="left" w:pos="993"/>
          <w:tab w:val="left" w:pos="6390"/>
        </w:tabs>
        <w:spacing w:after="0" w:line="240" w:lineRule="auto"/>
        <w:ind w:firstLine="720"/>
        <w:jc w:val="both"/>
        <w:rPr>
          <w:rFonts w:ascii="Times New Roman" w:hAnsi="Times New Roman"/>
          <w:color w:val="000000"/>
          <w:sz w:val="20"/>
          <w:szCs w:val="20"/>
          <w:lang w:eastAsia="en-US"/>
        </w:rPr>
      </w:pPr>
      <w:r w:rsidRPr="00DD3F09">
        <w:rPr>
          <w:rFonts w:ascii="Times New Roman" w:eastAsia="Calibri" w:hAnsi="Times New Roman"/>
          <w:color w:val="000000"/>
          <w:sz w:val="20"/>
          <w:szCs w:val="20"/>
        </w:rPr>
        <w:t>Достижение цели муниципальной программы определяется целевыми значениями показателей, перечень которых представлен в Таблице 1.</w:t>
      </w:r>
    </w:p>
    <w:p w:rsidR="00DD3F09" w:rsidRPr="00DD3F09" w:rsidRDefault="00DD3F09" w:rsidP="00DD3F09">
      <w:pPr>
        <w:tabs>
          <w:tab w:val="left" w:pos="6390"/>
        </w:tabs>
        <w:spacing w:after="0" w:line="240" w:lineRule="auto"/>
        <w:ind w:firstLine="720"/>
        <w:jc w:val="both"/>
        <w:rPr>
          <w:rFonts w:ascii="Times New Roman" w:hAnsi="Times New Roman"/>
          <w:color w:val="000000"/>
          <w:sz w:val="20"/>
          <w:szCs w:val="20"/>
          <w:lang w:eastAsia="en-US"/>
        </w:rPr>
      </w:pPr>
      <w:r w:rsidRPr="00DD3F09">
        <w:rPr>
          <w:rFonts w:ascii="Times New Roman" w:hAnsi="Times New Roman"/>
          <w:color w:val="000000"/>
          <w:sz w:val="20"/>
          <w:szCs w:val="20"/>
          <w:lang w:eastAsia="en-US"/>
        </w:rPr>
        <w:t>Целевые показатели реализации муниципальной программы:</w:t>
      </w:r>
    </w:p>
    <w:p w:rsidR="00DD3F09" w:rsidRPr="00DD3F09" w:rsidRDefault="00DD3F09" w:rsidP="00DD3F0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DD3F09">
        <w:rPr>
          <w:rFonts w:ascii="Times New Roman" w:eastAsia="Calibri" w:hAnsi="Times New Roman"/>
          <w:sz w:val="20"/>
          <w:szCs w:val="20"/>
          <w:lang w:eastAsia="en-US"/>
        </w:rPr>
        <w:t>1. Целевыми показателями реализации мероприятий данной задачи являются:</w:t>
      </w:r>
    </w:p>
    <w:p w:rsidR="00DD3F09" w:rsidRPr="00DD3F09" w:rsidRDefault="00DD3F09" w:rsidP="00DD3F09">
      <w:pPr>
        <w:tabs>
          <w:tab w:val="left" w:pos="993"/>
        </w:tabs>
        <w:spacing w:after="0" w:line="240" w:lineRule="auto"/>
        <w:ind w:firstLine="709"/>
        <w:jc w:val="both"/>
        <w:rPr>
          <w:rFonts w:ascii="Times New Roman" w:hAnsi="Times New Roman"/>
          <w:color w:val="000000"/>
          <w:sz w:val="20"/>
          <w:szCs w:val="20"/>
        </w:rPr>
      </w:pPr>
      <w:r w:rsidRPr="00DD3F09">
        <w:rPr>
          <w:rFonts w:ascii="Times New Roman" w:hAnsi="Times New Roman"/>
          <w:color w:val="000000"/>
          <w:sz w:val="20"/>
          <w:szCs w:val="20"/>
        </w:rPr>
        <w:t xml:space="preserve">- доля административных правонарушений, посягающих на общественный порядок и общественную безопасность </w:t>
      </w:r>
      <w:r w:rsidRPr="00DD3F09">
        <w:rPr>
          <w:rFonts w:ascii="Times New Roman" w:hAnsi="Times New Roman"/>
          <w:color w:val="000000"/>
          <w:sz w:val="20"/>
          <w:szCs w:val="20"/>
          <w:lang w:eastAsia="en-US"/>
        </w:rPr>
        <w:t>(глава 20 КоАП РФ)</w:t>
      </w:r>
      <w:r w:rsidRPr="00DD3F09">
        <w:rPr>
          <w:rFonts w:ascii="Times New Roman" w:hAnsi="Times New Roman"/>
          <w:color w:val="000000"/>
          <w:sz w:val="20"/>
          <w:szCs w:val="20"/>
        </w:rPr>
        <w:t>, выявленных с участием народных дружинников, в общем количестве таких правонарушений.</w:t>
      </w:r>
    </w:p>
    <w:p w:rsidR="00DD3F09" w:rsidRPr="00DD3F09" w:rsidRDefault="00DD3F09" w:rsidP="00DD3F09">
      <w:pPr>
        <w:tabs>
          <w:tab w:val="left" w:pos="993"/>
        </w:tabs>
        <w:spacing w:after="0" w:line="240" w:lineRule="auto"/>
        <w:ind w:firstLine="709"/>
        <w:jc w:val="both"/>
        <w:rPr>
          <w:rFonts w:ascii="Times New Roman" w:hAnsi="Times New Roman"/>
          <w:color w:val="000000"/>
          <w:sz w:val="20"/>
          <w:szCs w:val="20"/>
          <w:lang w:eastAsia="en-US"/>
        </w:rPr>
      </w:pPr>
      <w:r w:rsidRPr="00DD3F09">
        <w:rPr>
          <w:rFonts w:ascii="Times New Roman" w:hAnsi="Times New Roman"/>
          <w:color w:val="000000"/>
          <w:sz w:val="20"/>
          <w:szCs w:val="20"/>
        </w:rPr>
        <w:t>Значение показателя рассчитывается</w:t>
      </w:r>
      <w:r w:rsidRPr="00DD3F09">
        <w:rPr>
          <w:rFonts w:ascii="Times New Roman" w:hAnsi="Times New Roman"/>
          <w:color w:val="000000"/>
          <w:sz w:val="20"/>
          <w:szCs w:val="20"/>
          <w:lang w:eastAsia="en-US"/>
        </w:rPr>
        <w:t xml:space="preserve"> </w:t>
      </w:r>
      <w:r w:rsidRPr="00DD3F09">
        <w:rPr>
          <w:rFonts w:ascii="Times New Roman" w:hAnsi="Times New Roman"/>
          <w:color w:val="000000"/>
          <w:sz w:val="20"/>
          <w:szCs w:val="20"/>
        </w:rPr>
        <w:t xml:space="preserve">как отношение </w:t>
      </w:r>
      <w:r w:rsidRPr="00DD3F09">
        <w:rPr>
          <w:rFonts w:ascii="Times New Roman" w:hAnsi="Times New Roman"/>
          <w:color w:val="000000"/>
          <w:sz w:val="20"/>
          <w:szCs w:val="20"/>
          <w:lang w:eastAsia="en-US"/>
        </w:rPr>
        <w:t xml:space="preserve">количества </w:t>
      </w:r>
      <w:r w:rsidRPr="00DD3F09">
        <w:rPr>
          <w:rFonts w:ascii="Times New Roman" w:hAnsi="Times New Roman"/>
          <w:color w:val="000000"/>
          <w:sz w:val="20"/>
          <w:szCs w:val="20"/>
        </w:rPr>
        <w:t>административных правонарушений, посягающих на общественный порядок и общественную безопасность (</w:t>
      </w:r>
      <w:hyperlink r:id="rId13" w:history="1">
        <w:r w:rsidRPr="00DD3F09">
          <w:rPr>
            <w:rFonts w:ascii="Times New Roman" w:hAnsi="Times New Roman"/>
            <w:sz w:val="20"/>
            <w:szCs w:val="20"/>
            <w:u w:val="single"/>
          </w:rPr>
          <w:t>глава 20</w:t>
        </w:r>
      </w:hyperlink>
      <w:r w:rsidRPr="00DD3F09">
        <w:rPr>
          <w:rFonts w:ascii="Times New Roman" w:hAnsi="Times New Roman"/>
          <w:color w:val="000000"/>
          <w:sz w:val="20"/>
          <w:szCs w:val="20"/>
        </w:rPr>
        <w:t xml:space="preserve"> Кодекса Российской Федерации об административных правонарушениях),</w:t>
      </w:r>
      <w:r w:rsidRPr="00DD3F09">
        <w:rPr>
          <w:rFonts w:ascii="Times New Roman" w:hAnsi="Times New Roman"/>
          <w:color w:val="000000"/>
          <w:sz w:val="20"/>
          <w:szCs w:val="20"/>
          <w:lang w:eastAsia="en-US"/>
        </w:rPr>
        <w:t xml:space="preserve"> </w:t>
      </w:r>
      <w:r w:rsidRPr="00DD3F09">
        <w:rPr>
          <w:rFonts w:ascii="Times New Roman" w:hAnsi="Times New Roman"/>
          <w:color w:val="000000"/>
          <w:sz w:val="20"/>
          <w:szCs w:val="20"/>
        </w:rPr>
        <w:t>выявленных с участием народных дружинников, к общему количеству таких правонарушений</w:t>
      </w:r>
      <w:r w:rsidRPr="00DD3F09">
        <w:rPr>
          <w:rFonts w:ascii="Times New Roman" w:hAnsi="Times New Roman"/>
          <w:color w:val="000000"/>
          <w:sz w:val="20"/>
          <w:szCs w:val="20"/>
          <w:lang w:eastAsia="en-US"/>
        </w:rPr>
        <w:t>.</w:t>
      </w:r>
    </w:p>
    <w:p w:rsidR="00DD3F09" w:rsidRPr="00DD3F09" w:rsidRDefault="00DD3F09" w:rsidP="00DD3F09">
      <w:pPr>
        <w:autoSpaceDE w:val="0"/>
        <w:autoSpaceDN w:val="0"/>
        <w:adjustRightInd w:val="0"/>
        <w:spacing w:after="0" w:line="240" w:lineRule="auto"/>
        <w:ind w:firstLine="540"/>
        <w:jc w:val="both"/>
        <w:rPr>
          <w:rFonts w:ascii="Times New Roman" w:eastAsia="Calibri" w:hAnsi="Times New Roman"/>
          <w:sz w:val="20"/>
          <w:szCs w:val="20"/>
          <w:lang w:eastAsia="en-US"/>
        </w:rPr>
      </w:pPr>
      <w:r w:rsidRPr="00DD3F09">
        <w:rPr>
          <w:rFonts w:ascii="Times New Roman" w:eastAsia="Calibri" w:hAnsi="Times New Roman"/>
          <w:sz w:val="20"/>
          <w:szCs w:val="20"/>
          <w:lang w:eastAsia="en-US"/>
        </w:rPr>
        <w:t xml:space="preserve">Реализация Федерального </w:t>
      </w:r>
      <w:hyperlink r:id="rId14" w:history="1">
        <w:r w:rsidRPr="00DD3F09">
          <w:rPr>
            <w:rFonts w:ascii="Times New Roman" w:eastAsia="Calibri" w:hAnsi="Times New Roman"/>
            <w:color w:val="0000FF"/>
            <w:sz w:val="20"/>
            <w:szCs w:val="20"/>
            <w:u w:val="single"/>
            <w:lang w:eastAsia="en-US"/>
          </w:rPr>
          <w:t>закона</w:t>
        </w:r>
      </w:hyperlink>
      <w:r w:rsidRPr="00DD3F09">
        <w:rPr>
          <w:rFonts w:ascii="Times New Roman" w:eastAsia="Calibri" w:hAnsi="Times New Roman"/>
          <w:sz w:val="20"/>
          <w:szCs w:val="20"/>
          <w:lang w:eastAsia="en-US"/>
        </w:rPr>
        <w:t xml:space="preserve"> от 02.04.2014 № 44-ФЗ «Об участии граждан в охране общественного порядка», </w:t>
      </w:r>
      <w:hyperlink r:id="rId15" w:history="1">
        <w:r w:rsidRPr="00DD3F09">
          <w:rPr>
            <w:rFonts w:ascii="Times New Roman" w:eastAsia="Calibri" w:hAnsi="Times New Roman"/>
            <w:color w:val="0000FF"/>
            <w:sz w:val="20"/>
            <w:szCs w:val="20"/>
            <w:u w:val="single"/>
            <w:lang w:eastAsia="en-US"/>
          </w:rPr>
          <w:t>Закона</w:t>
        </w:r>
      </w:hyperlink>
      <w:r w:rsidRPr="00DD3F09">
        <w:rPr>
          <w:rFonts w:ascii="Times New Roman" w:eastAsia="Calibri" w:hAnsi="Times New Roman"/>
          <w:sz w:val="20"/>
          <w:szCs w:val="20"/>
          <w:lang w:eastAsia="en-US"/>
        </w:rPr>
        <w:t xml:space="preserve"> автономного округа от 19.11.2014 № 95-оз «О регулировании отдельных вопросов участия граждан в охране общественного порядка </w:t>
      </w:r>
      <w:proofErr w:type="gramStart"/>
      <w:r w:rsidRPr="00DD3F09">
        <w:rPr>
          <w:rFonts w:ascii="Times New Roman" w:eastAsia="Calibri" w:hAnsi="Times New Roman"/>
          <w:sz w:val="20"/>
          <w:szCs w:val="20"/>
          <w:lang w:eastAsia="en-US"/>
        </w:rPr>
        <w:t>в</w:t>
      </w:r>
      <w:proofErr w:type="gramEnd"/>
      <w:r w:rsidRPr="00DD3F09">
        <w:rPr>
          <w:rFonts w:ascii="Times New Roman" w:eastAsia="Calibri" w:hAnsi="Times New Roman"/>
          <w:sz w:val="20"/>
          <w:szCs w:val="20"/>
          <w:lang w:eastAsia="en-US"/>
        </w:rPr>
        <w:t xml:space="preserve"> </w:t>
      </w:r>
      <w:proofErr w:type="gramStart"/>
      <w:r w:rsidRPr="00DD3F09">
        <w:rPr>
          <w:rFonts w:ascii="Times New Roman" w:eastAsia="Calibri" w:hAnsi="Times New Roman"/>
          <w:sz w:val="20"/>
          <w:szCs w:val="20"/>
          <w:lang w:eastAsia="en-US"/>
        </w:rPr>
        <w:t>Ханты-Мансийском</w:t>
      </w:r>
      <w:proofErr w:type="gramEnd"/>
      <w:r w:rsidRPr="00DD3F09">
        <w:rPr>
          <w:rFonts w:ascii="Times New Roman" w:eastAsia="Calibri" w:hAnsi="Times New Roman"/>
          <w:sz w:val="20"/>
          <w:szCs w:val="20"/>
          <w:lang w:eastAsia="en-US"/>
        </w:rPr>
        <w:t xml:space="preserve"> автономном округе - Югре» позволит расширить участие общественности в охране правопорядка и повысит результативность деятельности.</w:t>
      </w:r>
    </w:p>
    <w:p w:rsidR="00DD3F09" w:rsidRPr="00DD3F09" w:rsidRDefault="00DD3F09" w:rsidP="00DD3F09">
      <w:pPr>
        <w:autoSpaceDE w:val="0"/>
        <w:autoSpaceDN w:val="0"/>
        <w:adjustRightInd w:val="0"/>
        <w:spacing w:after="0" w:line="240" w:lineRule="auto"/>
        <w:ind w:firstLine="540"/>
        <w:jc w:val="both"/>
        <w:rPr>
          <w:rFonts w:ascii="Times New Roman" w:eastAsia="Calibri" w:hAnsi="Times New Roman"/>
          <w:sz w:val="20"/>
          <w:szCs w:val="20"/>
          <w:lang w:eastAsia="en-US"/>
        </w:rPr>
      </w:pPr>
      <w:r w:rsidRPr="00DD3F09">
        <w:rPr>
          <w:rFonts w:ascii="Times New Roman" w:eastAsia="Calibri" w:hAnsi="Times New Roman"/>
          <w:sz w:val="20"/>
          <w:szCs w:val="20"/>
          <w:lang w:eastAsia="en-US"/>
        </w:rPr>
        <w:t xml:space="preserve">Статистические данные предоставляются Отделом Министерства внутренних дел России по </w:t>
      </w:r>
      <w:proofErr w:type="spellStart"/>
      <w:r w:rsidRPr="00DD3F09">
        <w:rPr>
          <w:rFonts w:ascii="Times New Roman" w:eastAsia="Calibri" w:hAnsi="Times New Roman"/>
          <w:sz w:val="20"/>
          <w:szCs w:val="20"/>
          <w:lang w:eastAsia="en-US"/>
        </w:rPr>
        <w:t>Нефтеюганскому</w:t>
      </w:r>
      <w:proofErr w:type="spellEnd"/>
      <w:r w:rsidRPr="00DD3F09">
        <w:rPr>
          <w:rFonts w:ascii="Times New Roman" w:eastAsia="Calibri" w:hAnsi="Times New Roman"/>
          <w:sz w:val="20"/>
          <w:szCs w:val="20"/>
          <w:lang w:eastAsia="en-US"/>
        </w:rPr>
        <w:t xml:space="preserve"> району.</w:t>
      </w:r>
    </w:p>
    <w:p w:rsidR="00DD3F09" w:rsidRPr="00DD3F09" w:rsidRDefault="00DD3F09" w:rsidP="00DD3F09">
      <w:pPr>
        <w:autoSpaceDE w:val="0"/>
        <w:autoSpaceDN w:val="0"/>
        <w:adjustRightInd w:val="0"/>
        <w:spacing w:after="0" w:line="240" w:lineRule="auto"/>
        <w:ind w:firstLine="540"/>
        <w:jc w:val="both"/>
        <w:rPr>
          <w:rFonts w:ascii="Times New Roman" w:eastAsia="Calibri" w:hAnsi="Times New Roman"/>
          <w:sz w:val="20"/>
          <w:szCs w:val="20"/>
          <w:lang w:eastAsia="en-US"/>
        </w:rPr>
      </w:pPr>
      <w:r w:rsidRPr="00DD3F09">
        <w:rPr>
          <w:rFonts w:ascii="Times New Roman" w:eastAsia="Calibri" w:hAnsi="Times New Roman"/>
          <w:sz w:val="20"/>
          <w:szCs w:val="20"/>
          <w:lang w:eastAsia="en-US"/>
        </w:rPr>
        <w:t>- доля уличных преступлений в числе зарегистрированных общеуголовных преступлений.</w:t>
      </w:r>
    </w:p>
    <w:p w:rsidR="00DD3F09" w:rsidRPr="00DD3F09" w:rsidRDefault="00DD3F09" w:rsidP="00DD3F09">
      <w:pPr>
        <w:tabs>
          <w:tab w:val="left" w:pos="993"/>
        </w:tabs>
        <w:spacing w:after="0" w:line="240" w:lineRule="auto"/>
        <w:ind w:firstLine="709"/>
        <w:jc w:val="both"/>
        <w:rPr>
          <w:rFonts w:ascii="Times New Roman" w:hAnsi="Times New Roman"/>
          <w:color w:val="000000"/>
          <w:sz w:val="20"/>
          <w:szCs w:val="20"/>
          <w:lang w:eastAsia="en-US"/>
        </w:rPr>
      </w:pPr>
      <w:r w:rsidRPr="00DD3F09">
        <w:rPr>
          <w:rFonts w:ascii="Times New Roman" w:hAnsi="Times New Roman"/>
          <w:color w:val="000000"/>
          <w:sz w:val="20"/>
          <w:szCs w:val="20"/>
        </w:rPr>
        <w:t xml:space="preserve">Данный показатель рассчитывается как процентное соотношение уличных преступлений к общему числу зарегистрированных общеуголовных преступлений (без учета экономических преступлений, </w:t>
      </w:r>
      <w:proofErr w:type="spellStart"/>
      <w:r w:rsidRPr="00DD3F09">
        <w:rPr>
          <w:rFonts w:ascii="Times New Roman" w:hAnsi="Times New Roman"/>
          <w:color w:val="000000"/>
          <w:sz w:val="20"/>
          <w:szCs w:val="20"/>
        </w:rPr>
        <w:t>наркопреступлений</w:t>
      </w:r>
      <w:proofErr w:type="spellEnd"/>
      <w:r w:rsidRPr="00DD3F09">
        <w:rPr>
          <w:rFonts w:ascii="Times New Roman" w:hAnsi="Times New Roman"/>
          <w:color w:val="000000"/>
          <w:sz w:val="20"/>
          <w:szCs w:val="20"/>
        </w:rPr>
        <w:t xml:space="preserve"> и преступлений по </w:t>
      </w:r>
      <w:hyperlink r:id="rId16" w:history="1">
        <w:r w:rsidRPr="00DD3F09">
          <w:rPr>
            <w:rFonts w:ascii="Times New Roman" w:hAnsi="Times New Roman"/>
            <w:sz w:val="20"/>
            <w:szCs w:val="20"/>
            <w:u w:val="single"/>
          </w:rPr>
          <w:t>статье 264.1</w:t>
        </w:r>
      </w:hyperlink>
      <w:r w:rsidRPr="00DD3F09">
        <w:rPr>
          <w:rFonts w:ascii="Times New Roman" w:hAnsi="Times New Roman"/>
          <w:color w:val="000000"/>
          <w:sz w:val="20"/>
          <w:szCs w:val="20"/>
        </w:rPr>
        <w:t xml:space="preserve"> УК РФ).</w:t>
      </w:r>
    </w:p>
    <w:p w:rsidR="00DD3F09" w:rsidRPr="00DD3F09" w:rsidRDefault="00DD3F09" w:rsidP="00DD3F09">
      <w:pPr>
        <w:autoSpaceDE w:val="0"/>
        <w:autoSpaceDN w:val="0"/>
        <w:adjustRightInd w:val="0"/>
        <w:spacing w:after="0" w:line="240" w:lineRule="auto"/>
        <w:ind w:firstLine="540"/>
        <w:jc w:val="both"/>
        <w:rPr>
          <w:rFonts w:ascii="Times New Roman" w:eastAsia="Calibri" w:hAnsi="Times New Roman"/>
          <w:sz w:val="20"/>
          <w:szCs w:val="20"/>
          <w:lang w:eastAsia="en-US"/>
        </w:rPr>
      </w:pPr>
      <w:r w:rsidRPr="00DD3F09">
        <w:rPr>
          <w:rFonts w:ascii="Times New Roman" w:eastAsia="Calibri" w:hAnsi="Times New Roman"/>
          <w:sz w:val="20"/>
          <w:szCs w:val="20"/>
          <w:lang w:eastAsia="en-US"/>
        </w:rPr>
        <w:t xml:space="preserve">Статистические данные предоставляются Отделом Министерства внутренних дел России по </w:t>
      </w:r>
      <w:proofErr w:type="spellStart"/>
      <w:r w:rsidRPr="00DD3F09">
        <w:rPr>
          <w:rFonts w:ascii="Times New Roman" w:eastAsia="Calibri" w:hAnsi="Times New Roman"/>
          <w:sz w:val="20"/>
          <w:szCs w:val="20"/>
          <w:lang w:eastAsia="en-US"/>
        </w:rPr>
        <w:t>Нефтеюганскому</w:t>
      </w:r>
      <w:proofErr w:type="spellEnd"/>
      <w:r w:rsidRPr="00DD3F09">
        <w:rPr>
          <w:rFonts w:ascii="Times New Roman" w:eastAsia="Calibri" w:hAnsi="Times New Roman"/>
          <w:sz w:val="20"/>
          <w:szCs w:val="20"/>
          <w:lang w:eastAsia="en-US"/>
        </w:rPr>
        <w:t xml:space="preserve"> району.</w:t>
      </w:r>
    </w:p>
    <w:p w:rsidR="00DD3F09" w:rsidRPr="00DD3F09" w:rsidRDefault="00DD3F09" w:rsidP="00DD3F09">
      <w:pPr>
        <w:widowControl w:val="0"/>
        <w:tabs>
          <w:tab w:val="left" w:pos="318"/>
        </w:tabs>
        <w:autoSpaceDE w:val="0"/>
        <w:autoSpaceDN w:val="0"/>
        <w:adjustRightInd w:val="0"/>
        <w:spacing w:after="0" w:line="240" w:lineRule="auto"/>
        <w:jc w:val="both"/>
        <w:rPr>
          <w:rFonts w:ascii="Times New Roman" w:eastAsia="Calibri" w:hAnsi="Times New Roman"/>
          <w:sz w:val="20"/>
          <w:szCs w:val="20"/>
          <w:lang w:eastAsia="en-US"/>
        </w:rPr>
      </w:pPr>
    </w:p>
    <w:p w:rsidR="00DD3F09" w:rsidRPr="00DD3F09" w:rsidRDefault="00DD3F09" w:rsidP="00DD3F09">
      <w:pPr>
        <w:widowControl w:val="0"/>
        <w:tabs>
          <w:tab w:val="left" w:pos="826"/>
        </w:tabs>
        <w:autoSpaceDE w:val="0"/>
        <w:autoSpaceDN w:val="0"/>
        <w:adjustRightInd w:val="0"/>
        <w:spacing w:after="0" w:line="240" w:lineRule="auto"/>
        <w:ind w:left="644"/>
        <w:jc w:val="center"/>
        <w:rPr>
          <w:rFonts w:ascii="Times New Roman" w:hAnsi="Times New Roman"/>
          <w:sz w:val="20"/>
          <w:szCs w:val="20"/>
        </w:rPr>
      </w:pPr>
      <w:r w:rsidRPr="00DD3F09">
        <w:rPr>
          <w:rFonts w:ascii="Times New Roman" w:hAnsi="Times New Roman"/>
          <w:sz w:val="20"/>
          <w:szCs w:val="20"/>
        </w:rPr>
        <w:t>Раздел 3. «Характеристика программных мероприятий»</w:t>
      </w:r>
    </w:p>
    <w:p w:rsidR="00DD3F09" w:rsidRPr="00DD3F09" w:rsidRDefault="00DD3F09" w:rsidP="00DD3F09">
      <w:pPr>
        <w:widowControl w:val="0"/>
        <w:tabs>
          <w:tab w:val="left" w:pos="826"/>
        </w:tabs>
        <w:autoSpaceDE w:val="0"/>
        <w:autoSpaceDN w:val="0"/>
        <w:adjustRightInd w:val="0"/>
        <w:spacing w:after="0" w:line="240" w:lineRule="auto"/>
        <w:ind w:left="644"/>
        <w:jc w:val="both"/>
        <w:rPr>
          <w:rFonts w:ascii="Times New Roman" w:hAnsi="Times New Roman"/>
          <w:b/>
          <w:sz w:val="20"/>
          <w:szCs w:val="20"/>
        </w:rPr>
      </w:pPr>
    </w:p>
    <w:p w:rsidR="00DD3F09" w:rsidRPr="00DD3F09" w:rsidRDefault="00DD3F09" w:rsidP="00DD3F09">
      <w:pPr>
        <w:tabs>
          <w:tab w:val="left" w:pos="6390"/>
        </w:tabs>
        <w:spacing w:after="0" w:line="240" w:lineRule="auto"/>
        <w:ind w:firstLine="709"/>
        <w:jc w:val="both"/>
        <w:rPr>
          <w:rFonts w:ascii="Times New Roman" w:hAnsi="Times New Roman"/>
          <w:color w:val="000000"/>
          <w:sz w:val="20"/>
          <w:szCs w:val="20"/>
          <w:lang w:eastAsia="en-US"/>
        </w:rPr>
      </w:pPr>
      <w:r w:rsidRPr="00DD3F09">
        <w:rPr>
          <w:rFonts w:ascii="Times New Roman" w:hAnsi="Times New Roman"/>
          <w:color w:val="000000"/>
          <w:sz w:val="20"/>
          <w:szCs w:val="20"/>
        </w:rPr>
        <w:t xml:space="preserve">Программные мероприятия направлены на </w:t>
      </w:r>
      <w:r w:rsidRPr="00DD3F09">
        <w:rPr>
          <w:rFonts w:ascii="Times New Roman" w:eastAsia="Calibri" w:hAnsi="Times New Roman"/>
          <w:sz w:val="20"/>
          <w:szCs w:val="20"/>
          <w:lang w:eastAsia="en-US"/>
        </w:rPr>
        <w:t>охрану общественного порядка и профилактику правонарушений в том числе:</w:t>
      </w:r>
    </w:p>
    <w:p w:rsidR="00DD3F09" w:rsidRPr="00DD3F09" w:rsidRDefault="00DD3F09" w:rsidP="00DD3F09">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DD3F09">
        <w:rPr>
          <w:rFonts w:ascii="Times New Roman" w:eastAsia="Calibri" w:hAnsi="Times New Roman"/>
          <w:sz w:val="20"/>
          <w:szCs w:val="20"/>
          <w:lang w:eastAsia="en-US"/>
        </w:rPr>
        <w:t xml:space="preserve">1.Создание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DD3F09">
        <w:rPr>
          <w:rFonts w:ascii="Times New Roman" w:eastAsia="Calibri" w:hAnsi="Times New Roman"/>
          <w:sz w:val="20"/>
          <w:szCs w:val="20"/>
          <w:lang w:eastAsia="en-US"/>
        </w:rPr>
        <w:t>Сентябрьский</w:t>
      </w:r>
      <w:proofErr w:type="gramEnd"/>
      <w:r w:rsidRPr="00DD3F09">
        <w:rPr>
          <w:rFonts w:ascii="Times New Roman" w:eastAsia="Calibri" w:hAnsi="Times New Roman"/>
          <w:sz w:val="20"/>
          <w:szCs w:val="20"/>
          <w:lang w:eastAsia="en-US"/>
        </w:rPr>
        <w:t xml:space="preserve">. Стимулирование народной дружины поселения. </w:t>
      </w:r>
    </w:p>
    <w:p w:rsidR="00DD3F09" w:rsidRPr="00DD3F09" w:rsidRDefault="00DD3F09" w:rsidP="00DD3F09">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DD3F09">
        <w:rPr>
          <w:rFonts w:ascii="Times New Roman" w:eastAsia="Calibri" w:hAnsi="Times New Roman"/>
          <w:sz w:val="20"/>
          <w:szCs w:val="20"/>
          <w:lang w:eastAsia="en-US"/>
        </w:rPr>
        <w:t>2. Обеспечение функционирования и развития систем видеонаблюдения в сфере общественного порядка.</w:t>
      </w:r>
    </w:p>
    <w:p w:rsidR="00DD3F09" w:rsidRPr="00DD3F09" w:rsidRDefault="00DD3F09" w:rsidP="00DD3F09">
      <w:pPr>
        <w:widowControl w:val="0"/>
        <w:tabs>
          <w:tab w:val="left" w:pos="826"/>
          <w:tab w:val="left" w:pos="993"/>
        </w:tabs>
        <w:autoSpaceDE w:val="0"/>
        <w:autoSpaceDN w:val="0"/>
        <w:adjustRightInd w:val="0"/>
        <w:spacing w:after="0" w:line="240" w:lineRule="auto"/>
        <w:jc w:val="both"/>
        <w:rPr>
          <w:rFonts w:ascii="Times New Roman" w:eastAsia="Calibri" w:hAnsi="Times New Roman"/>
          <w:sz w:val="20"/>
          <w:szCs w:val="20"/>
          <w:lang w:eastAsia="en-US"/>
        </w:rPr>
      </w:pPr>
    </w:p>
    <w:p w:rsidR="00DD3F09" w:rsidRPr="00DD3F09" w:rsidRDefault="00DD3F09" w:rsidP="00DD3F09">
      <w:pPr>
        <w:widowControl w:val="0"/>
        <w:tabs>
          <w:tab w:val="left" w:pos="826"/>
        </w:tabs>
        <w:autoSpaceDE w:val="0"/>
        <w:autoSpaceDN w:val="0"/>
        <w:adjustRightInd w:val="0"/>
        <w:spacing w:after="0" w:line="240" w:lineRule="auto"/>
        <w:jc w:val="both"/>
        <w:rPr>
          <w:rFonts w:ascii="Times New Roman" w:hAnsi="Times New Roman"/>
          <w:sz w:val="20"/>
          <w:szCs w:val="20"/>
        </w:rPr>
      </w:pPr>
      <w:r w:rsidRPr="00DD3F09">
        <w:rPr>
          <w:rFonts w:ascii="Times New Roman" w:hAnsi="Times New Roman"/>
          <w:b/>
          <w:sz w:val="20"/>
          <w:szCs w:val="20"/>
        </w:rPr>
        <w:tab/>
      </w:r>
      <w:r w:rsidRPr="00DD3F09">
        <w:rPr>
          <w:rFonts w:ascii="Times New Roman" w:hAnsi="Times New Roman"/>
          <w:sz w:val="20"/>
          <w:szCs w:val="20"/>
        </w:rPr>
        <w:t>Раздел 4. «Механизм реализации муниципальной программы»</w:t>
      </w:r>
    </w:p>
    <w:p w:rsidR="00DD3F09" w:rsidRPr="00DD3F09" w:rsidRDefault="00DD3F09" w:rsidP="00DD3F09">
      <w:pPr>
        <w:widowControl w:val="0"/>
        <w:tabs>
          <w:tab w:val="left" w:pos="826"/>
        </w:tabs>
        <w:autoSpaceDE w:val="0"/>
        <w:autoSpaceDN w:val="0"/>
        <w:adjustRightInd w:val="0"/>
        <w:spacing w:after="0" w:line="240" w:lineRule="auto"/>
        <w:jc w:val="both"/>
        <w:rPr>
          <w:rFonts w:ascii="Times New Roman" w:hAnsi="Times New Roman"/>
          <w:b/>
          <w:sz w:val="20"/>
          <w:szCs w:val="20"/>
        </w:rPr>
      </w:pPr>
    </w:p>
    <w:p w:rsidR="00DD3F09" w:rsidRPr="00DD3F09" w:rsidRDefault="00DD3F09" w:rsidP="00DD3F09">
      <w:pPr>
        <w:spacing w:after="0" w:line="240" w:lineRule="auto"/>
        <w:ind w:firstLine="709"/>
        <w:jc w:val="both"/>
        <w:rPr>
          <w:rFonts w:ascii="Times New Roman" w:eastAsia="Calibri" w:hAnsi="Times New Roman"/>
          <w:sz w:val="20"/>
          <w:szCs w:val="20"/>
          <w:lang w:eastAsia="en-US"/>
        </w:rPr>
      </w:pPr>
      <w:r w:rsidRPr="00DD3F09">
        <w:rPr>
          <w:rFonts w:ascii="Times New Roman" w:eastAsia="Calibri" w:hAnsi="Times New Roman"/>
          <w:color w:val="000000"/>
          <w:sz w:val="20"/>
          <w:szCs w:val="20"/>
          <w:lang w:eastAsia="en-US"/>
        </w:rPr>
        <w:t xml:space="preserve">Реализация Программы обеспечивается путем организации осуществлений мер по предупреждению преступлений, укреплению правопорядка, общественной безопасности в жилом секторе, информационно-пропагандистского обеспечения. Исполнители несут ответственность за качественное и своевременное выполнение мероприятий, рациональное использование финансовых средств, выделяемых на реализацию Программы.  </w:t>
      </w:r>
    </w:p>
    <w:p w:rsidR="00DD3F09" w:rsidRPr="00DD3F09" w:rsidRDefault="00DD3F09" w:rsidP="00DD3F09">
      <w:pPr>
        <w:widowControl w:val="0"/>
        <w:suppressAutoHyphens/>
        <w:autoSpaceDE w:val="0"/>
        <w:autoSpaceDN w:val="0"/>
        <w:adjustRightInd w:val="0"/>
        <w:spacing w:after="0" w:line="240" w:lineRule="auto"/>
        <w:ind w:firstLine="709"/>
        <w:jc w:val="both"/>
        <w:rPr>
          <w:rFonts w:ascii="Times New Roman" w:eastAsia="Calibri" w:hAnsi="Times New Roman"/>
          <w:color w:val="000000"/>
          <w:sz w:val="20"/>
          <w:szCs w:val="20"/>
          <w:lang w:eastAsia="en-US"/>
        </w:rPr>
      </w:pPr>
      <w:r w:rsidRPr="00DD3F09">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DD3F09" w:rsidRPr="00DD3F09" w:rsidRDefault="00DD3F09" w:rsidP="00DD3F09">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DD3F09">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DD3F09" w:rsidRPr="00DD3F09" w:rsidRDefault="00DD3F09" w:rsidP="00DD3F09">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DD3F09">
        <w:rPr>
          <w:rFonts w:ascii="Times New Roman" w:eastAsia="Calibri" w:hAnsi="Times New Roman"/>
          <w:color w:val="000000"/>
          <w:sz w:val="20"/>
          <w:szCs w:val="20"/>
          <w:lang w:eastAsia="en-US"/>
        </w:rPr>
        <w:t xml:space="preserve">- макроэкономические риски, которые связаны с возможностями снижения темпов роста экономики, уровня </w:t>
      </w:r>
      <w:r w:rsidRPr="00DD3F09">
        <w:rPr>
          <w:rFonts w:ascii="Times New Roman" w:eastAsia="Calibri" w:hAnsi="Times New Roman"/>
          <w:color w:val="000000"/>
          <w:sz w:val="20"/>
          <w:szCs w:val="20"/>
          <w:lang w:eastAsia="en-US"/>
        </w:rPr>
        <w:lastRenderedPageBreak/>
        <w:t>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DD3F09" w:rsidRPr="00DD3F09" w:rsidRDefault="00DD3F09" w:rsidP="00DD3F09">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DD3F09">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DD3F09" w:rsidRPr="00DD3F09" w:rsidRDefault="00DD3F09" w:rsidP="00DD3F09">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DD3F09">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DD3F09" w:rsidRPr="00DD3F09" w:rsidRDefault="00DD3F09" w:rsidP="00DD3F09">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DD3F09">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DD3F09" w:rsidRPr="00DD3F09" w:rsidRDefault="00DD3F09" w:rsidP="00DD3F09">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DD3F09">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DD3F09">
        <w:rPr>
          <w:rFonts w:ascii="Times New Roman" w:eastAsia="Calibri" w:hAnsi="Times New Roman"/>
          <w:sz w:val="20"/>
          <w:szCs w:val="20"/>
          <w:lang w:eastAsia="en-US"/>
        </w:rPr>
        <w:t>эффективности.</w:t>
      </w:r>
    </w:p>
    <w:p w:rsidR="00DD3F09" w:rsidRPr="00DD3F09" w:rsidRDefault="00DD3F09" w:rsidP="00DD3F09">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DD3F09">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DD3F09" w:rsidRPr="00DD3F09" w:rsidRDefault="00DD3F09" w:rsidP="00DD3F09">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DD3F09">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DD3F09" w:rsidRPr="00DD3F09" w:rsidRDefault="00DD3F09" w:rsidP="00DD3F09">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DD3F09">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DD3F09" w:rsidRPr="00DD3F09" w:rsidRDefault="00DD3F09" w:rsidP="00DD3F09">
      <w:pPr>
        <w:spacing w:after="0" w:line="240" w:lineRule="auto"/>
        <w:jc w:val="both"/>
        <w:rPr>
          <w:rFonts w:ascii="Times New Roman" w:eastAsia="Calibri" w:hAnsi="Times New Roman"/>
          <w:sz w:val="20"/>
          <w:szCs w:val="20"/>
          <w:lang w:eastAsia="en-US"/>
        </w:rPr>
      </w:pPr>
    </w:p>
    <w:p w:rsidR="00DD3F09" w:rsidRPr="00DD3F09" w:rsidRDefault="00DD3F09" w:rsidP="00DD3F09">
      <w:pPr>
        <w:spacing w:after="0" w:line="240" w:lineRule="auto"/>
        <w:jc w:val="both"/>
        <w:rPr>
          <w:rFonts w:ascii="Times New Roman" w:eastAsia="Calibri" w:hAnsi="Times New Roman"/>
          <w:sz w:val="20"/>
          <w:szCs w:val="20"/>
          <w:lang w:eastAsia="en-US"/>
        </w:rPr>
      </w:pPr>
    </w:p>
    <w:p w:rsidR="00DD3F09" w:rsidRPr="00DD3F09" w:rsidRDefault="00DD3F09" w:rsidP="00DD3F09">
      <w:pPr>
        <w:spacing w:after="0" w:line="240" w:lineRule="auto"/>
        <w:jc w:val="both"/>
        <w:rPr>
          <w:rFonts w:ascii="Times New Roman" w:eastAsia="Calibri" w:hAnsi="Times New Roman"/>
          <w:sz w:val="20"/>
          <w:szCs w:val="20"/>
          <w:lang w:eastAsia="en-US"/>
        </w:rPr>
      </w:pPr>
    </w:p>
    <w:p w:rsidR="00DD3F09" w:rsidRPr="00DD3F09" w:rsidRDefault="00DD3F09" w:rsidP="00DD3F09">
      <w:pPr>
        <w:spacing w:after="0" w:line="240" w:lineRule="auto"/>
        <w:jc w:val="both"/>
        <w:rPr>
          <w:rFonts w:ascii="Times New Roman" w:eastAsia="Calibri" w:hAnsi="Times New Roman"/>
          <w:sz w:val="20"/>
          <w:szCs w:val="20"/>
          <w:lang w:eastAsia="en-US"/>
        </w:rPr>
      </w:pPr>
    </w:p>
    <w:p w:rsidR="00DD3F09" w:rsidRPr="00DD3F09" w:rsidRDefault="00DD3F09" w:rsidP="00DD3F09">
      <w:pPr>
        <w:spacing w:after="0" w:line="240" w:lineRule="auto"/>
        <w:jc w:val="both"/>
        <w:rPr>
          <w:rFonts w:ascii="Times New Roman" w:eastAsia="Calibri" w:hAnsi="Times New Roman"/>
          <w:sz w:val="20"/>
          <w:szCs w:val="20"/>
          <w:lang w:eastAsia="en-US"/>
        </w:rPr>
      </w:pPr>
    </w:p>
    <w:p w:rsidR="00DD3F09" w:rsidRPr="00DD3F09" w:rsidRDefault="00DD3F09" w:rsidP="00DD3F09">
      <w:pPr>
        <w:spacing w:after="0" w:line="240" w:lineRule="auto"/>
        <w:jc w:val="both"/>
        <w:rPr>
          <w:rFonts w:ascii="Times New Roman" w:eastAsia="Calibri" w:hAnsi="Times New Roman"/>
          <w:sz w:val="20"/>
          <w:szCs w:val="20"/>
          <w:lang w:eastAsia="en-US"/>
        </w:rPr>
      </w:pPr>
    </w:p>
    <w:p w:rsidR="00DD3F09" w:rsidRPr="00DD3F09" w:rsidRDefault="00DD3F09" w:rsidP="00DD3F09">
      <w:pPr>
        <w:spacing w:after="0"/>
        <w:rPr>
          <w:rFonts w:ascii="Times New Roman" w:eastAsia="Calibri" w:hAnsi="Times New Roman"/>
          <w:sz w:val="20"/>
          <w:szCs w:val="20"/>
          <w:lang w:eastAsia="en-US"/>
        </w:rPr>
        <w:sectPr w:rsidR="00DD3F09" w:rsidRPr="00DD3F09">
          <w:pgSz w:w="11909" w:h="16834"/>
          <w:pgMar w:top="709" w:right="851" w:bottom="1134" w:left="1418" w:header="720" w:footer="720" w:gutter="0"/>
          <w:cols w:space="720"/>
        </w:sectPr>
      </w:pPr>
    </w:p>
    <w:p w:rsidR="00DD3F09" w:rsidRPr="00DD3F09" w:rsidRDefault="00DD3F09" w:rsidP="00DD3F09">
      <w:pPr>
        <w:widowControl w:val="0"/>
        <w:autoSpaceDE w:val="0"/>
        <w:autoSpaceDN w:val="0"/>
        <w:adjustRightInd w:val="0"/>
        <w:rPr>
          <w:rFonts w:ascii="Times New Roman" w:eastAsia="Calibri" w:hAnsi="Times New Roman"/>
          <w:sz w:val="16"/>
          <w:szCs w:val="16"/>
          <w:lang w:eastAsia="en-US"/>
        </w:rPr>
      </w:pPr>
    </w:p>
    <w:p w:rsidR="00DD3F09" w:rsidRPr="00DD3F09" w:rsidRDefault="00DD3F09" w:rsidP="00DD3F09">
      <w:pPr>
        <w:widowControl w:val="0"/>
        <w:autoSpaceDE w:val="0"/>
        <w:autoSpaceDN w:val="0"/>
        <w:adjustRightInd w:val="0"/>
        <w:spacing w:after="0" w:line="240" w:lineRule="auto"/>
        <w:jc w:val="right"/>
        <w:rPr>
          <w:rFonts w:ascii="Times New Roman" w:eastAsia="Calibri" w:hAnsi="Times New Roman"/>
          <w:sz w:val="16"/>
          <w:szCs w:val="16"/>
          <w:lang w:eastAsia="en-US"/>
        </w:rPr>
      </w:pPr>
      <w:bookmarkStart w:id="2" w:name="Par265"/>
      <w:bookmarkEnd w:id="2"/>
      <w:r w:rsidRPr="00DD3F09">
        <w:rPr>
          <w:rFonts w:ascii="Times New Roman" w:eastAsia="Calibri" w:hAnsi="Times New Roman"/>
          <w:bCs/>
          <w:sz w:val="16"/>
          <w:szCs w:val="16"/>
          <w:lang w:eastAsia="en-US"/>
        </w:rPr>
        <w:t>Целевые показатели муниципальной программы</w:t>
      </w:r>
    </w:p>
    <w:tbl>
      <w:tblPr>
        <w:tblpPr w:leftFromText="180" w:rightFromText="180" w:vertAnchor="page" w:horzAnchor="margin" w:tblpXSpec="center" w:tblpY="2596"/>
        <w:tblW w:w="10990" w:type="dxa"/>
        <w:tblLayout w:type="fixed"/>
        <w:tblCellMar>
          <w:left w:w="75" w:type="dxa"/>
          <w:right w:w="75" w:type="dxa"/>
        </w:tblCellMar>
        <w:tblLook w:val="04A0" w:firstRow="1" w:lastRow="0" w:firstColumn="1" w:lastColumn="0" w:noHBand="0" w:noVBand="1"/>
      </w:tblPr>
      <w:tblGrid>
        <w:gridCol w:w="785"/>
        <w:gridCol w:w="2834"/>
        <w:gridCol w:w="992"/>
        <w:gridCol w:w="708"/>
        <w:gridCol w:w="708"/>
        <w:gridCol w:w="707"/>
        <w:gridCol w:w="707"/>
        <w:gridCol w:w="708"/>
        <w:gridCol w:w="708"/>
        <w:gridCol w:w="850"/>
        <w:gridCol w:w="1283"/>
      </w:tblGrid>
      <w:tr w:rsidR="00DD3F09" w:rsidRPr="00DD3F09" w:rsidTr="00F71A59">
        <w:trPr>
          <w:trHeight w:val="137"/>
        </w:trPr>
        <w:tc>
          <w:tcPr>
            <w:tcW w:w="785" w:type="dxa"/>
            <w:vMerge w:val="restart"/>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ab/>
              <w:t>№ целевого показателя</w:t>
            </w:r>
          </w:p>
        </w:tc>
        <w:tc>
          <w:tcPr>
            <w:tcW w:w="2834" w:type="dxa"/>
            <w:vMerge w:val="restart"/>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 xml:space="preserve">Наименование </w:t>
            </w:r>
          </w:p>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 xml:space="preserve">целевого </w:t>
            </w:r>
          </w:p>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 xml:space="preserve">Базовый </w:t>
            </w:r>
          </w:p>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целевой</w:t>
            </w:r>
          </w:p>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 xml:space="preserve">показатель </w:t>
            </w:r>
          </w:p>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 xml:space="preserve">на начало </w:t>
            </w:r>
          </w:p>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 xml:space="preserve">реализации </w:t>
            </w:r>
          </w:p>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муниципальной программы</w:t>
            </w:r>
          </w:p>
        </w:tc>
        <w:tc>
          <w:tcPr>
            <w:tcW w:w="5096" w:type="dxa"/>
            <w:gridSpan w:val="7"/>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 xml:space="preserve">Значения </w:t>
            </w:r>
          </w:p>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целевого показателя по годам</w:t>
            </w:r>
          </w:p>
        </w:tc>
        <w:tc>
          <w:tcPr>
            <w:tcW w:w="1283" w:type="dxa"/>
            <w:vMerge w:val="restart"/>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 xml:space="preserve">Целевое значение показателя </w:t>
            </w:r>
            <w:r w:rsidRPr="00DD3F09">
              <w:rPr>
                <w:rFonts w:ascii="Times New Roman" w:hAnsi="Times New Roman"/>
                <w:sz w:val="16"/>
                <w:szCs w:val="16"/>
              </w:rPr>
              <w:br/>
              <w:t>на момент окончания действия муниципальной программы</w:t>
            </w:r>
          </w:p>
        </w:tc>
      </w:tr>
      <w:tr w:rsidR="00DD3F09" w:rsidRPr="00DD3F09" w:rsidTr="00F71A59">
        <w:trPr>
          <w:trHeight w:val="185"/>
        </w:trPr>
        <w:tc>
          <w:tcPr>
            <w:tcW w:w="785" w:type="dxa"/>
            <w:vMerge/>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rPr>
                <w:rFonts w:ascii="Times New Roman" w:hAnsi="Times New Roman"/>
                <w:sz w:val="16"/>
                <w:szCs w:val="16"/>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rPr>
                <w:rFonts w:ascii="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rPr>
                <w:rFonts w:ascii="Times New Roman" w:hAnsi="Times New Roman"/>
                <w:sz w:val="16"/>
                <w:szCs w:val="16"/>
              </w:rPr>
            </w:pPr>
          </w:p>
        </w:tc>
        <w:tc>
          <w:tcPr>
            <w:tcW w:w="708" w:type="dxa"/>
            <w:tcBorders>
              <w:top w:val="nil"/>
              <w:left w:val="single" w:sz="4" w:space="0" w:color="auto"/>
              <w:bottom w:val="single" w:sz="4" w:space="0" w:color="auto"/>
              <w:right w:val="single" w:sz="4" w:space="0" w:color="auto"/>
            </w:tcBorders>
            <w:vAlign w:val="center"/>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2019 г.</w:t>
            </w:r>
          </w:p>
        </w:tc>
        <w:tc>
          <w:tcPr>
            <w:tcW w:w="708" w:type="dxa"/>
            <w:tcBorders>
              <w:top w:val="nil"/>
              <w:left w:val="single" w:sz="4" w:space="0" w:color="auto"/>
              <w:bottom w:val="single" w:sz="4" w:space="0" w:color="auto"/>
              <w:right w:val="single" w:sz="4" w:space="0" w:color="auto"/>
            </w:tcBorders>
            <w:vAlign w:val="center"/>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2020 г.</w:t>
            </w:r>
          </w:p>
        </w:tc>
        <w:tc>
          <w:tcPr>
            <w:tcW w:w="707" w:type="dxa"/>
            <w:tcBorders>
              <w:top w:val="nil"/>
              <w:left w:val="single" w:sz="4" w:space="0" w:color="auto"/>
              <w:bottom w:val="single" w:sz="4" w:space="0" w:color="auto"/>
              <w:right w:val="single" w:sz="4" w:space="0" w:color="auto"/>
            </w:tcBorders>
            <w:vAlign w:val="center"/>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2021г.</w:t>
            </w:r>
          </w:p>
        </w:tc>
        <w:tc>
          <w:tcPr>
            <w:tcW w:w="707" w:type="dxa"/>
            <w:tcBorders>
              <w:top w:val="nil"/>
              <w:left w:val="single" w:sz="4" w:space="0" w:color="auto"/>
              <w:bottom w:val="single" w:sz="4" w:space="0" w:color="auto"/>
              <w:right w:val="single" w:sz="4" w:space="0" w:color="auto"/>
            </w:tcBorders>
            <w:vAlign w:val="center"/>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2022г.</w:t>
            </w:r>
          </w:p>
        </w:tc>
        <w:tc>
          <w:tcPr>
            <w:tcW w:w="708"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2023г.</w:t>
            </w:r>
          </w:p>
        </w:tc>
        <w:tc>
          <w:tcPr>
            <w:tcW w:w="708"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2024г.</w:t>
            </w:r>
          </w:p>
        </w:tc>
        <w:tc>
          <w:tcPr>
            <w:tcW w:w="850"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2025г.</w:t>
            </w: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rPr>
                <w:rFonts w:ascii="Times New Roman" w:hAnsi="Times New Roman"/>
                <w:sz w:val="16"/>
                <w:szCs w:val="16"/>
              </w:rPr>
            </w:pPr>
          </w:p>
        </w:tc>
      </w:tr>
      <w:tr w:rsidR="00DD3F09" w:rsidRPr="00DD3F09" w:rsidTr="00F71A59">
        <w:trPr>
          <w:trHeight w:val="261"/>
        </w:trPr>
        <w:tc>
          <w:tcPr>
            <w:tcW w:w="785" w:type="dxa"/>
            <w:tcBorders>
              <w:top w:val="nil"/>
              <w:left w:val="single" w:sz="4" w:space="0" w:color="auto"/>
              <w:bottom w:val="single" w:sz="4" w:space="0" w:color="auto"/>
              <w:right w:val="single" w:sz="4" w:space="0" w:color="auto"/>
            </w:tcBorders>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1</w:t>
            </w:r>
          </w:p>
        </w:tc>
        <w:tc>
          <w:tcPr>
            <w:tcW w:w="2834" w:type="dxa"/>
            <w:tcBorders>
              <w:top w:val="nil"/>
              <w:left w:val="single" w:sz="4" w:space="0" w:color="auto"/>
              <w:bottom w:val="single" w:sz="4" w:space="0" w:color="auto"/>
              <w:right w:val="single" w:sz="4" w:space="0" w:color="auto"/>
            </w:tcBorders>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2</w:t>
            </w:r>
          </w:p>
        </w:tc>
        <w:tc>
          <w:tcPr>
            <w:tcW w:w="992" w:type="dxa"/>
            <w:tcBorders>
              <w:top w:val="nil"/>
              <w:left w:val="single" w:sz="4" w:space="0" w:color="auto"/>
              <w:bottom w:val="single" w:sz="4" w:space="0" w:color="auto"/>
              <w:right w:val="single" w:sz="4" w:space="0" w:color="auto"/>
            </w:tcBorders>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3</w:t>
            </w:r>
          </w:p>
        </w:tc>
        <w:tc>
          <w:tcPr>
            <w:tcW w:w="708" w:type="dxa"/>
            <w:tcBorders>
              <w:top w:val="nil"/>
              <w:left w:val="single" w:sz="4" w:space="0" w:color="auto"/>
              <w:bottom w:val="single" w:sz="4" w:space="0" w:color="auto"/>
              <w:right w:val="single" w:sz="4" w:space="0" w:color="auto"/>
            </w:tcBorders>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4</w:t>
            </w:r>
          </w:p>
        </w:tc>
        <w:tc>
          <w:tcPr>
            <w:tcW w:w="708" w:type="dxa"/>
            <w:tcBorders>
              <w:top w:val="nil"/>
              <w:left w:val="single" w:sz="4" w:space="0" w:color="auto"/>
              <w:bottom w:val="single" w:sz="4" w:space="0" w:color="auto"/>
              <w:right w:val="single" w:sz="4" w:space="0" w:color="auto"/>
            </w:tcBorders>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5</w:t>
            </w:r>
          </w:p>
        </w:tc>
        <w:tc>
          <w:tcPr>
            <w:tcW w:w="707" w:type="dxa"/>
            <w:tcBorders>
              <w:top w:val="nil"/>
              <w:left w:val="single" w:sz="4" w:space="0" w:color="auto"/>
              <w:bottom w:val="single" w:sz="4" w:space="0" w:color="auto"/>
              <w:right w:val="single" w:sz="4" w:space="0" w:color="auto"/>
            </w:tcBorders>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6</w:t>
            </w:r>
          </w:p>
        </w:tc>
        <w:tc>
          <w:tcPr>
            <w:tcW w:w="707" w:type="dxa"/>
            <w:tcBorders>
              <w:top w:val="nil"/>
              <w:left w:val="single" w:sz="4" w:space="0" w:color="auto"/>
              <w:bottom w:val="single" w:sz="4" w:space="0" w:color="auto"/>
              <w:right w:val="single" w:sz="4" w:space="0" w:color="auto"/>
            </w:tcBorders>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7</w:t>
            </w:r>
          </w:p>
        </w:tc>
        <w:tc>
          <w:tcPr>
            <w:tcW w:w="708" w:type="dxa"/>
            <w:tcBorders>
              <w:top w:val="nil"/>
              <w:left w:val="single" w:sz="4" w:space="0" w:color="auto"/>
              <w:bottom w:val="single" w:sz="4" w:space="0" w:color="auto"/>
              <w:right w:val="single" w:sz="4" w:space="0" w:color="auto"/>
            </w:tcBorders>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8</w:t>
            </w:r>
          </w:p>
        </w:tc>
        <w:tc>
          <w:tcPr>
            <w:tcW w:w="708" w:type="dxa"/>
            <w:tcBorders>
              <w:top w:val="nil"/>
              <w:left w:val="single" w:sz="4" w:space="0" w:color="auto"/>
              <w:bottom w:val="single" w:sz="4" w:space="0" w:color="auto"/>
              <w:right w:val="single" w:sz="4" w:space="0" w:color="auto"/>
            </w:tcBorders>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9</w:t>
            </w:r>
          </w:p>
        </w:tc>
        <w:tc>
          <w:tcPr>
            <w:tcW w:w="850" w:type="dxa"/>
            <w:tcBorders>
              <w:top w:val="nil"/>
              <w:left w:val="single" w:sz="4" w:space="0" w:color="auto"/>
              <w:bottom w:val="single" w:sz="4" w:space="0" w:color="auto"/>
              <w:right w:val="single" w:sz="4" w:space="0" w:color="auto"/>
            </w:tcBorders>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10</w:t>
            </w:r>
          </w:p>
        </w:tc>
        <w:tc>
          <w:tcPr>
            <w:tcW w:w="1283" w:type="dxa"/>
            <w:tcBorders>
              <w:top w:val="nil"/>
              <w:left w:val="single" w:sz="4" w:space="0" w:color="auto"/>
              <w:bottom w:val="single" w:sz="4" w:space="0" w:color="auto"/>
              <w:right w:val="single" w:sz="4" w:space="0" w:color="auto"/>
            </w:tcBorders>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11</w:t>
            </w:r>
          </w:p>
        </w:tc>
      </w:tr>
      <w:tr w:rsidR="00DD3F09" w:rsidRPr="00DD3F09" w:rsidTr="00F71A59">
        <w:trPr>
          <w:trHeight w:val="724"/>
        </w:trPr>
        <w:tc>
          <w:tcPr>
            <w:tcW w:w="785" w:type="dxa"/>
            <w:tcBorders>
              <w:top w:val="nil"/>
              <w:left w:val="single" w:sz="4" w:space="0" w:color="auto"/>
              <w:bottom w:val="single" w:sz="4" w:space="0" w:color="auto"/>
              <w:right w:val="single" w:sz="4" w:space="0" w:color="auto"/>
            </w:tcBorders>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1.</w:t>
            </w:r>
          </w:p>
        </w:tc>
        <w:tc>
          <w:tcPr>
            <w:tcW w:w="2834" w:type="dxa"/>
            <w:tcBorders>
              <w:top w:val="nil"/>
              <w:left w:val="single" w:sz="4" w:space="0" w:color="auto"/>
              <w:bottom w:val="single" w:sz="4" w:space="0" w:color="auto"/>
              <w:right w:val="single" w:sz="4" w:space="0" w:color="auto"/>
            </w:tcBorders>
            <w:hideMark/>
          </w:tcPr>
          <w:p w:rsidR="00DD3F09" w:rsidRPr="00DD3F09" w:rsidRDefault="00DD3F09" w:rsidP="00DD3F09">
            <w:pPr>
              <w:tabs>
                <w:tab w:val="left" w:pos="279"/>
              </w:tabs>
              <w:spacing w:after="0" w:line="240" w:lineRule="auto"/>
              <w:jc w:val="both"/>
              <w:rPr>
                <w:rFonts w:ascii="Times New Roman" w:hAnsi="Times New Roman"/>
                <w:color w:val="000000"/>
                <w:sz w:val="16"/>
                <w:szCs w:val="16"/>
                <w:lang w:eastAsia="en-US"/>
              </w:rPr>
            </w:pPr>
            <w:r w:rsidRPr="00DD3F09">
              <w:rPr>
                <w:rFonts w:ascii="Times New Roman" w:hAnsi="Times New Roman"/>
                <w:color w:val="000000"/>
                <w:sz w:val="16"/>
                <w:szCs w:val="16"/>
                <w:lang w:eastAsia="en-US"/>
              </w:rPr>
              <w:t xml:space="preserve">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p>
        </w:tc>
        <w:tc>
          <w:tcPr>
            <w:tcW w:w="992" w:type="dxa"/>
            <w:tcBorders>
              <w:top w:val="nil"/>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6,5</w:t>
            </w:r>
          </w:p>
        </w:tc>
        <w:tc>
          <w:tcPr>
            <w:tcW w:w="708" w:type="dxa"/>
            <w:tcBorders>
              <w:top w:val="nil"/>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7</w:t>
            </w:r>
          </w:p>
        </w:tc>
        <w:tc>
          <w:tcPr>
            <w:tcW w:w="708" w:type="dxa"/>
            <w:tcBorders>
              <w:top w:val="nil"/>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8</w:t>
            </w:r>
          </w:p>
        </w:tc>
        <w:tc>
          <w:tcPr>
            <w:tcW w:w="707" w:type="dxa"/>
            <w:tcBorders>
              <w:top w:val="nil"/>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8</w:t>
            </w:r>
          </w:p>
        </w:tc>
        <w:tc>
          <w:tcPr>
            <w:tcW w:w="707" w:type="dxa"/>
            <w:tcBorders>
              <w:top w:val="nil"/>
              <w:left w:val="single" w:sz="4" w:space="0" w:color="auto"/>
              <w:bottom w:val="single" w:sz="4" w:space="0" w:color="auto"/>
              <w:right w:val="single" w:sz="4" w:space="0" w:color="auto"/>
            </w:tcBorders>
            <w:vAlign w:val="center"/>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p>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p>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p>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9</w:t>
            </w:r>
          </w:p>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p>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p>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p>
        </w:tc>
        <w:tc>
          <w:tcPr>
            <w:tcW w:w="708" w:type="dxa"/>
            <w:tcBorders>
              <w:top w:val="nil"/>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9</w:t>
            </w:r>
          </w:p>
        </w:tc>
        <w:tc>
          <w:tcPr>
            <w:tcW w:w="708" w:type="dxa"/>
            <w:tcBorders>
              <w:top w:val="nil"/>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9</w:t>
            </w:r>
          </w:p>
        </w:tc>
        <w:tc>
          <w:tcPr>
            <w:tcW w:w="850" w:type="dxa"/>
            <w:tcBorders>
              <w:top w:val="nil"/>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9</w:t>
            </w:r>
          </w:p>
        </w:tc>
        <w:tc>
          <w:tcPr>
            <w:tcW w:w="1283" w:type="dxa"/>
            <w:tcBorders>
              <w:top w:val="nil"/>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9</w:t>
            </w:r>
          </w:p>
        </w:tc>
      </w:tr>
      <w:tr w:rsidR="00DD3F09" w:rsidRPr="00DD3F09" w:rsidTr="00F71A59">
        <w:trPr>
          <w:trHeight w:val="62"/>
        </w:trPr>
        <w:tc>
          <w:tcPr>
            <w:tcW w:w="785" w:type="dxa"/>
            <w:tcBorders>
              <w:top w:val="single" w:sz="4" w:space="0" w:color="auto"/>
              <w:left w:val="single" w:sz="4" w:space="0" w:color="auto"/>
              <w:bottom w:val="single" w:sz="4" w:space="0" w:color="auto"/>
              <w:right w:val="single" w:sz="4" w:space="0" w:color="auto"/>
            </w:tcBorders>
            <w:hideMark/>
          </w:tcPr>
          <w:p w:rsidR="00DD3F09" w:rsidRPr="00DD3F09" w:rsidRDefault="00DD3F09" w:rsidP="00DD3F09">
            <w:pPr>
              <w:widowControl w:val="0"/>
              <w:autoSpaceDE w:val="0"/>
              <w:autoSpaceDN w:val="0"/>
              <w:adjustRightInd w:val="0"/>
              <w:spacing w:after="0" w:line="240" w:lineRule="auto"/>
              <w:jc w:val="center"/>
              <w:rPr>
                <w:rFonts w:ascii="Times New Roman" w:hAnsi="Times New Roman"/>
                <w:sz w:val="16"/>
                <w:szCs w:val="16"/>
              </w:rPr>
            </w:pPr>
            <w:r w:rsidRPr="00DD3F09">
              <w:rPr>
                <w:rFonts w:ascii="Times New Roman" w:hAnsi="Times New Roman"/>
                <w:sz w:val="16"/>
                <w:szCs w:val="16"/>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rPr>
                <w:rFonts w:ascii="Times New Roman" w:hAnsi="Times New Roman"/>
                <w:sz w:val="16"/>
                <w:szCs w:val="16"/>
              </w:rPr>
            </w:pPr>
            <w:r w:rsidRPr="00DD3F09">
              <w:rPr>
                <w:rFonts w:ascii="Times New Roman" w:hAnsi="Times New Roman"/>
                <w:color w:val="000000"/>
                <w:sz w:val="16"/>
                <w:szCs w:val="16"/>
                <w:lang w:eastAsia="en-US"/>
              </w:rPr>
              <w:t xml:space="preserve"> Доля уличных преступлений в числе зарегистрированных общеуголовных преступлений </w:t>
            </w:r>
            <w:proofErr w:type="gramStart"/>
            <w:r w:rsidRPr="00DD3F09">
              <w:rPr>
                <w:rFonts w:ascii="Times New Roman" w:hAnsi="Times New Roman"/>
                <w:color w:val="000000"/>
                <w:sz w:val="16"/>
                <w:szCs w:val="16"/>
                <w:lang w:eastAsia="en-US"/>
              </w:rPr>
              <w:t>в</w:t>
            </w:r>
            <w:proofErr w:type="gramEnd"/>
            <w:r w:rsidRPr="00DD3F09">
              <w:rPr>
                <w:rFonts w:ascii="Times New Roman" w:hAnsi="Times New Roman"/>
                <w:color w:val="000000"/>
                <w:sz w:val="16"/>
                <w:szCs w:val="16"/>
                <w:lang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18,4</w:t>
            </w:r>
          </w:p>
        </w:tc>
        <w:tc>
          <w:tcPr>
            <w:tcW w:w="708"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17,3</w:t>
            </w:r>
          </w:p>
        </w:tc>
        <w:tc>
          <w:tcPr>
            <w:tcW w:w="708"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17,3</w:t>
            </w:r>
          </w:p>
        </w:tc>
        <w:tc>
          <w:tcPr>
            <w:tcW w:w="707"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16,7</w:t>
            </w:r>
          </w:p>
        </w:tc>
        <w:tc>
          <w:tcPr>
            <w:tcW w:w="707" w:type="dxa"/>
            <w:tcBorders>
              <w:top w:val="single" w:sz="4" w:space="0" w:color="auto"/>
              <w:left w:val="single" w:sz="4" w:space="0" w:color="auto"/>
              <w:bottom w:val="single" w:sz="4" w:space="0" w:color="auto"/>
              <w:right w:val="single" w:sz="4" w:space="0" w:color="auto"/>
            </w:tcBorders>
            <w:vAlign w:val="center"/>
          </w:tcPr>
          <w:p w:rsidR="00DD3F09" w:rsidRPr="00DD3F09" w:rsidRDefault="00DD3F09" w:rsidP="00DD3F09">
            <w:pPr>
              <w:spacing w:after="0" w:line="240" w:lineRule="auto"/>
              <w:jc w:val="center"/>
              <w:rPr>
                <w:rFonts w:ascii="Times New Roman" w:hAnsi="Times New Roman"/>
                <w:sz w:val="16"/>
                <w:szCs w:val="16"/>
              </w:rPr>
            </w:pPr>
          </w:p>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16,7</w:t>
            </w:r>
          </w:p>
          <w:p w:rsidR="00DD3F09" w:rsidRPr="00DD3F09" w:rsidRDefault="00DD3F09" w:rsidP="00DD3F09">
            <w:pPr>
              <w:spacing w:after="0" w:line="240" w:lineRule="auto"/>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16,7</w:t>
            </w:r>
          </w:p>
        </w:tc>
        <w:tc>
          <w:tcPr>
            <w:tcW w:w="708"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16,3</w:t>
            </w:r>
          </w:p>
        </w:tc>
        <w:tc>
          <w:tcPr>
            <w:tcW w:w="850"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16,3</w:t>
            </w:r>
          </w:p>
        </w:tc>
        <w:tc>
          <w:tcPr>
            <w:tcW w:w="1283" w:type="dxa"/>
            <w:tcBorders>
              <w:top w:val="single" w:sz="4" w:space="0" w:color="auto"/>
              <w:left w:val="single" w:sz="4" w:space="0" w:color="auto"/>
              <w:bottom w:val="single" w:sz="4" w:space="0" w:color="auto"/>
              <w:right w:val="single" w:sz="4" w:space="0" w:color="auto"/>
            </w:tcBorders>
            <w:vAlign w:val="center"/>
            <w:hideMark/>
          </w:tcPr>
          <w:p w:rsidR="00DD3F09" w:rsidRPr="00DD3F09" w:rsidRDefault="00DD3F09" w:rsidP="00DD3F09">
            <w:pPr>
              <w:spacing w:after="0" w:line="240" w:lineRule="auto"/>
              <w:jc w:val="center"/>
              <w:rPr>
                <w:rFonts w:ascii="Times New Roman" w:hAnsi="Times New Roman"/>
                <w:sz w:val="16"/>
                <w:szCs w:val="16"/>
              </w:rPr>
            </w:pPr>
            <w:r w:rsidRPr="00DD3F09">
              <w:rPr>
                <w:rFonts w:ascii="Times New Roman" w:hAnsi="Times New Roman"/>
                <w:sz w:val="16"/>
                <w:szCs w:val="16"/>
              </w:rPr>
              <w:t>16,7</w:t>
            </w:r>
          </w:p>
        </w:tc>
      </w:tr>
    </w:tbl>
    <w:p w:rsidR="00F71A59" w:rsidRDefault="00F71A59" w:rsidP="00DD3F09">
      <w:pPr>
        <w:spacing w:after="0" w:line="240" w:lineRule="auto"/>
        <w:rPr>
          <w:rFonts w:ascii="Times New Roman" w:hAnsi="Times New Roman"/>
          <w:sz w:val="16"/>
          <w:szCs w:val="16"/>
        </w:rPr>
      </w:pPr>
    </w:p>
    <w:p w:rsidR="00F71A59" w:rsidRPr="00F71A59" w:rsidRDefault="00F71A59" w:rsidP="00F71A59">
      <w:pPr>
        <w:rPr>
          <w:rFonts w:ascii="Times New Roman" w:hAnsi="Times New Roman"/>
          <w:sz w:val="16"/>
          <w:szCs w:val="16"/>
        </w:rPr>
      </w:pPr>
    </w:p>
    <w:p w:rsidR="00F71A59" w:rsidRPr="00F71A59" w:rsidRDefault="00F71A59" w:rsidP="00F71A59">
      <w:pPr>
        <w:rPr>
          <w:rFonts w:ascii="Times New Roman" w:hAnsi="Times New Roman"/>
          <w:sz w:val="16"/>
          <w:szCs w:val="16"/>
        </w:rPr>
      </w:pPr>
    </w:p>
    <w:p w:rsidR="00DD3F09" w:rsidRPr="00DD3F09" w:rsidRDefault="00DD3F09" w:rsidP="00F71A59">
      <w:pPr>
        <w:tabs>
          <w:tab w:val="left" w:pos="4294"/>
        </w:tabs>
        <w:rPr>
          <w:rFonts w:ascii="Times New Roman" w:eastAsia="Calibri" w:hAnsi="Times New Roman"/>
          <w:sz w:val="20"/>
          <w:szCs w:val="20"/>
          <w:lang w:eastAsia="en-US"/>
        </w:rPr>
      </w:pPr>
      <w:r w:rsidRPr="00DD3F09">
        <w:rPr>
          <w:rFonts w:ascii="Times New Roman" w:eastAsia="Calibri" w:hAnsi="Times New Roman"/>
          <w:sz w:val="20"/>
          <w:szCs w:val="20"/>
          <w:lang w:eastAsia="en-US"/>
        </w:rPr>
        <w:t xml:space="preserve">                                                                                                                                                                                                                                           Таблица №2</w:t>
      </w:r>
      <w:bookmarkStart w:id="3" w:name="Par312"/>
      <w:bookmarkEnd w:id="3"/>
    </w:p>
    <w:p w:rsidR="00DD3F09" w:rsidRPr="00DD3F09" w:rsidRDefault="00DD3F09" w:rsidP="00DD3F09">
      <w:pPr>
        <w:jc w:val="center"/>
        <w:rPr>
          <w:rFonts w:ascii="Times New Roman" w:eastAsia="Calibri" w:hAnsi="Times New Roman"/>
          <w:sz w:val="20"/>
          <w:szCs w:val="20"/>
          <w:lang w:eastAsia="en-US"/>
        </w:rPr>
      </w:pPr>
      <w:r w:rsidRPr="00DD3F09">
        <w:rPr>
          <w:rFonts w:ascii="Times New Roman" w:eastAsia="Calibri" w:hAnsi="Times New Roman"/>
          <w:sz w:val="20"/>
          <w:szCs w:val="20"/>
          <w:lang w:eastAsia="en-US"/>
        </w:rPr>
        <w:t xml:space="preserve">Перечень программных мероприятий </w:t>
      </w:r>
    </w:p>
    <w:tbl>
      <w:tblPr>
        <w:tblW w:w="5356" w:type="pct"/>
        <w:tblInd w:w="-601" w:type="dxa"/>
        <w:tblLayout w:type="fixed"/>
        <w:tblLook w:val="00A0" w:firstRow="1" w:lastRow="0" w:firstColumn="1" w:lastColumn="0" w:noHBand="0" w:noVBand="0"/>
      </w:tblPr>
      <w:tblGrid>
        <w:gridCol w:w="261"/>
        <w:gridCol w:w="1052"/>
        <w:gridCol w:w="821"/>
        <w:gridCol w:w="1235"/>
        <w:gridCol w:w="958"/>
        <w:gridCol w:w="828"/>
        <w:gridCol w:w="861"/>
        <w:gridCol w:w="907"/>
        <w:gridCol w:w="908"/>
        <w:gridCol w:w="909"/>
        <w:gridCol w:w="908"/>
        <w:gridCol w:w="908"/>
      </w:tblGrid>
      <w:tr w:rsidR="00F71A59" w:rsidRPr="00F71A59" w:rsidTr="00F71A59">
        <w:trPr>
          <w:trHeight w:val="668"/>
        </w:trPr>
        <w:tc>
          <w:tcPr>
            <w:tcW w:w="263" w:type="dxa"/>
            <w:vMerge w:val="restart"/>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 xml:space="preserve">№ </w:t>
            </w:r>
          </w:p>
          <w:p w:rsidR="00DD3F09" w:rsidRPr="00F71A59" w:rsidRDefault="00DD3F09" w:rsidP="00DD3F09">
            <w:pPr>
              <w:spacing w:after="0" w:line="240" w:lineRule="auto"/>
              <w:jc w:val="center"/>
              <w:rPr>
                <w:rFonts w:ascii="Times New Roman" w:eastAsia="Calibri" w:hAnsi="Times New Roman"/>
                <w:sz w:val="16"/>
                <w:szCs w:val="16"/>
                <w:lang w:eastAsia="en-US"/>
              </w:rPr>
            </w:pPr>
            <w:proofErr w:type="gramStart"/>
            <w:r w:rsidRPr="00F71A59">
              <w:rPr>
                <w:rFonts w:ascii="Times New Roman" w:eastAsia="Calibri" w:hAnsi="Times New Roman"/>
                <w:sz w:val="16"/>
                <w:szCs w:val="16"/>
                <w:lang w:eastAsia="en-US"/>
              </w:rPr>
              <w:t>п</w:t>
            </w:r>
            <w:proofErr w:type="gramEnd"/>
            <w:r w:rsidRPr="00F71A59">
              <w:rPr>
                <w:rFonts w:ascii="Times New Roman" w:eastAsia="Calibri" w:hAnsi="Times New Roman"/>
                <w:sz w:val="16"/>
                <w:szCs w:val="16"/>
                <w:lang w:eastAsia="en-US"/>
              </w:rPr>
              <w:t>/п</w:t>
            </w:r>
          </w:p>
        </w:tc>
        <w:tc>
          <w:tcPr>
            <w:tcW w:w="1155" w:type="dxa"/>
            <w:vMerge w:val="restart"/>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Мероприятия муниципальной программы</w:t>
            </w:r>
          </w:p>
        </w:tc>
        <w:tc>
          <w:tcPr>
            <w:tcW w:w="894" w:type="dxa"/>
            <w:vMerge w:val="restart"/>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Ответственный исполнитель / соисполнитель</w:t>
            </w:r>
          </w:p>
        </w:tc>
        <w:tc>
          <w:tcPr>
            <w:tcW w:w="1361" w:type="dxa"/>
            <w:vMerge w:val="restart"/>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Источники финансирования</w:t>
            </w:r>
          </w:p>
        </w:tc>
        <w:tc>
          <w:tcPr>
            <w:tcW w:w="7854" w:type="dxa"/>
            <w:gridSpan w:val="8"/>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Финансовые затраты на реализацию (тыс. рублей)</w:t>
            </w:r>
          </w:p>
        </w:tc>
      </w:tr>
      <w:tr w:rsidR="00F71A59" w:rsidRPr="00F71A59" w:rsidTr="00F71A59">
        <w:trPr>
          <w:trHeight w:val="142"/>
        </w:trPr>
        <w:tc>
          <w:tcPr>
            <w:tcW w:w="263"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049" w:type="dxa"/>
            <w:vMerge w:val="restart"/>
            <w:tcBorders>
              <w:top w:val="nil"/>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всего</w:t>
            </w:r>
          </w:p>
        </w:tc>
        <w:tc>
          <w:tcPr>
            <w:tcW w:w="6805" w:type="dxa"/>
            <w:gridSpan w:val="7"/>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в том числе</w:t>
            </w:r>
          </w:p>
        </w:tc>
      </w:tr>
      <w:tr w:rsidR="00F71A59" w:rsidRPr="00F71A59" w:rsidTr="00F71A59">
        <w:trPr>
          <w:trHeight w:val="142"/>
        </w:trPr>
        <w:tc>
          <w:tcPr>
            <w:tcW w:w="263"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049" w:type="dxa"/>
            <w:vMerge/>
            <w:tcBorders>
              <w:top w:val="nil"/>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902"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2019г.</w:t>
            </w:r>
          </w:p>
        </w:tc>
        <w:tc>
          <w:tcPr>
            <w:tcW w:w="940"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2020г.</w:t>
            </w:r>
          </w:p>
        </w:tc>
        <w:tc>
          <w:tcPr>
            <w:tcW w:w="991"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2021г.</w:t>
            </w:r>
          </w:p>
        </w:tc>
        <w:tc>
          <w:tcPr>
            <w:tcW w:w="992" w:type="dxa"/>
            <w:tcBorders>
              <w:top w:val="nil"/>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2022г.</w:t>
            </w:r>
          </w:p>
        </w:tc>
        <w:tc>
          <w:tcPr>
            <w:tcW w:w="994" w:type="dxa"/>
            <w:tcBorders>
              <w:top w:val="nil"/>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2023г.</w:t>
            </w:r>
          </w:p>
        </w:tc>
        <w:tc>
          <w:tcPr>
            <w:tcW w:w="993" w:type="dxa"/>
            <w:tcBorders>
              <w:top w:val="nil"/>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2024г</w:t>
            </w:r>
          </w:p>
        </w:tc>
        <w:tc>
          <w:tcPr>
            <w:tcW w:w="993" w:type="dxa"/>
            <w:tcBorders>
              <w:top w:val="nil"/>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2025г</w:t>
            </w:r>
          </w:p>
        </w:tc>
      </w:tr>
      <w:tr w:rsidR="00F71A59" w:rsidRPr="00F71A59" w:rsidTr="00F71A59">
        <w:trPr>
          <w:trHeight w:val="482"/>
        </w:trPr>
        <w:tc>
          <w:tcPr>
            <w:tcW w:w="263" w:type="dxa"/>
            <w:tcBorders>
              <w:top w:val="nil"/>
              <w:left w:val="single" w:sz="4" w:space="0" w:color="auto"/>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1</w:t>
            </w:r>
          </w:p>
        </w:tc>
        <w:tc>
          <w:tcPr>
            <w:tcW w:w="1155" w:type="dxa"/>
            <w:tcBorders>
              <w:top w:val="nil"/>
              <w:left w:val="nil"/>
              <w:bottom w:val="single" w:sz="4" w:space="0" w:color="auto"/>
              <w:right w:val="single" w:sz="4" w:space="0" w:color="auto"/>
            </w:tcBorders>
            <w:noWrap/>
            <w:vAlign w:val="center"/>
          </w:tcPr>
          <w:p w:rsidR="00DD3F09" w:rsidRPr="00F71A59" w:rsidRDefault="00DD3F09" w:rsidP="00DD3F09">
            <w:pPr>
              <w:spacing w:after="0" w:line="240" w:lineRule="auto"/>
              <w:jc w:val="center"/>
              <w:rPr>
                <w:rFonts w:ascii="Times New Roman" w:eastAsia="Calibri" w:hAnsi="Times New Roman"/>
                <w:sz w:val="16"/>
                <w:szCs w:val="16"/>
                <w:lang w:eastAsia="en-US"/>
              </w:rPr>
            </w:pPr>
          </w:p>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w:t>
            </w:r>
          </w:p>
        </w:tc>
        <w:tc>
          <w:tcPr>
            <w:tcW w:w="894" w:type="dxa"/>
            <w:tcBorders>
              <w:top w:val="nil"/>
              <w:left w:val="nil"/>
              <w:bottom w:val="single" w:sz="4" w:space="0" w:color="auto"/>
              <w:right w:val="single" w:sz="4" w:space="0" w:color="auto"/>
            </w:tcBorders>
            <w:noWrap/>
            <w:vAlign w:val="center"/>
          </w:tcPr>
          <w:p w:rsidR="00DD3F09" w:rsidRPr="00F71A59" w:rsidRDefault="00DD3F09" w:rsidP="00DD3F09">
            <w:pPr>
              <w:spacing w:after="0" w:line="240" w:lineRule="auto"/>
              <w:jc w:val="center"/>
              <w:rPr>
                <w:rFonts w:ascii="Times New Roman" w:eastAsia="Calibri" w:hAnsi="Times New Roman"/>
                <w:sz w:val="16"/>
                <w:szCs w:val="16"/>
                <w:lang w:eastAsia="en-US"/>
              </w:rPr>
            </w:pPr>
          </w:p>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3</w:t>
            </w:r>
          </w:p>
        </w:tc>
        <w:tc>
          <w:tcPr>
            <w:tcW w:w="1361" w:type="dxa"/>
            <w:tcBorders>
              <w:top w:val="nil"/>
              <w:left w:val="nil"/>
              <w:bottom w:val="single" w:sz="4" w:space="0" w:color="auto"/>
              <w:right w:val="single" w:sz="4" w:space="0" w:color="auto"/>
            </w:tcBorders>
            <w:noWrap/>
            <w:vAlign w:val="center"/>
          </w:tcPr>
          <w:p w:rsidR="00DD3F09" w:rsidRPr="00F71A59" w:rsidRDefault="00DD3F09" w:rsidP="00DD3F09">
            <w:pPr>
              <w:spacing w:after="0" w:line="240" w:lineRule="auto"/>
              <w:jc w:val="center"/>
              <w:rPr>
                <w:rFonts w:ascii="Times New Roman" w:eastAsia="Calibri" w:hAnsi="Times New Roman"/>
                <w:sz w:val="16"/>
                <w:szCs w:val="16"/>
                <w:lang w:eastAsia="en-US"/>
              </w:rPr>
            </w:pPr>
          </w:p>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4</w:t>
            </w:r>
          </w:p>
        </w:tc>
        <w:tc>
          <w:tcPr>
            <w:tcW w:w="1049" w:type="dxa"/>
            <w:tcBorders>
              <w:top w:val="nil"/>
              <w:left w:val="nil"/>
              <w:bottom w:val="single" w:sz="4" w:space="0" w:color="auto"/>
              <w:right w:val="single" w:sz="4" w:space="0" w:color="auto"/>
            </w:tcBorders>
            <w:noWrap/>
            <w:vAlign w:val="center"/>
          </w:tcPr>
          <w:p w:rsidR="00DD3F09" w:rsidRPr="00F71A59" w:rsidRDefault="00DD3F09" w:rsidP="00DD3F09">
            <w:pPr>
              <w:spacing w:after="0" w:line="240" w:lineRule="auto"/>
              <w:jc w:val="center"/>
              <w:rPr>
                <w:rFonts w:ascii="Times New Roman" w:eastAsia="Calibri" w:hAnsi="Times New Roman"/>
                <w:sz w:val="16"/>
                <w:szCs w:val="16"/>
                <w:lang w:eastAsia="en-US"/>
              </w:rPr>
            </w:pPr>
          </w:p>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5</w:t>
            </w:r>
          </w:p>
        </w:tc>
        <w:tc>
          <w:tcPr>
            <w:tcW w:w="902" w:type="dxa"/>
            <w:tcBorders>
              <w:top w:val="nil"/>
              <w:left w:val="nil"/>
              <w:bottom w:val="single" w:sz="4" w:space="0" w:color="auto"/>
              <w:right w:val="single" w:sz="4" w:space="0" w:color="auto"/>
            </w:tcBorders>
            <w:noWrap/>
            <w:vAlign w:val="center"/>
          </w:tcPr>
          <w:p w:rsidR="00DD3F09" w:rsidRPr="00F71A59" w:rsidRDefault="00DD3F09" w:rsidP="00DD3F09">
            <w:pPr>
              <w:spacing w:after="0" w:line="240" w:lineRule="auto"/>
              <w:jc w:val="center"/>
              <w:rPr>
                <w:rFonts w:ascii="Times New Roman" w:eastAsia="Calibri" w:hAnsi="Times New Roman"/>
                <w:sz w:val="16"/>
                <w:szCs w:val="16"/>
                <w:lang w:eastAsia="en-US"/>
              </w:rPr>
            </w:pPr>
          </w:p>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6</w:t>
            </w:r>
          </w:p>
        </w:tc>
        <w:tc>
          <w:tcPr>
            <w:tcW w:w="940" w:type="dxa"/>
            <w:tcBorders>
              <w:top w:val="nil"/>
              <w:left w:val="nil"/>
              <w:bottom w:val="single" w:sz="4" w:space="0" w:color="auto"/>
              <w:right w:val="single" w:sz="4" w:space="0" w:color="auto"/>
            </w:tcBorders>
            <w:noWrap/>
            <w:vAlign w:val="center"/>
          </w:tcPr>
          <w:p w:rsidR="00DD3F09" w:rsidRPr="00F71A59" w:rsidRDefault="00DD3F09" w:rsidP="00DD3F09">
            <w:pPr>
              <w:spacing w:after="0" w:line="240" w:lineRule="auto"/>
              <w:jc w:val="center"/>
              <w:rPr>
                <w:rFonts w:ascii="Times New Roman" w:eastAsia="Calibri" w:hAnsi="Times New Roman"/>
                <w:sz w:val="16"/>
                <w:szCs w:val="16"/>
                <w:lang w:eastAsia="en-US"/>
              </w:rPr>
            </w:pPr>
          </w:p>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7</w:t>
            </w:r>
          </w:p>
        </w:tc>
        <w:tc>
          <w:tcPr>
            <w:tcW w:w="991" w:type="dxa"/>
            <w:tcBorders>
              <w:top w:val="nil"/>
              <w:left w:val="nil"/>
              <w:bottom w:val="single" w:sz="4" w:space="0" w:color="auto"/>
              <w:right w:val="single" w:sz="4" w:space="0" w:color="auto"/>
            </w:tcBorders>
            <w:noWrap/>
            <w:vAlign w:val="center"/>
          </w:tcPr>
          <w:p w:rsidR="00DD3F09" w:rsidRPr="00F71A59" w:rsidRDefault="00DD3F09" w:rsidP="00DD3F09">
            <w:pPr>
              <w:spacing w:after="0" w:line="240" w:lineRule="auto"/>
              <w:jc w:val="center"/>
              <w:rPr>
                <w:rFonts w:ascii="Times New Roman" w:eastAsia="Calibri" w:hAnsi="Times New Roman"/>
                <w:sz w:val="16"/>
                <w:szCs w:val="16"/>
                <w:lang w:eastAsia="en-US"/>
              </w:rPr>
            </w:pPr>
          </w:p>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8</w:t>
            </w:r>
          </w:p>
        </w:tc>
        <w:tc>
          <w:tcPr>
            <w:tcW w:w="992" w:type="dxa"/>
            <w:tcBorders>
              <w:top w:val="nil"/>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sz w:val="16"/>
                <w:szCs w:val="16"/>
                <w:lang w:eastAsia="en-US"/>
              </w:rPr>
            </w:pPr>
          </w:p>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9</w:t>
            </w:r>
          </w:p>
        </w:tc>
        <w:tc>
          <w:tcPr>
            <w:tcW w:w="994" w:type="dxa"/>
            <w:tcBorders>
              <w:top w:val="nil"/>
              <w:left w:val="nil"/>
              <w:bottom w:val="single" w:sz="4" w:space="0" w:color="auto"/>
              <w:right w:val="single" w:sz="4" w:space="0" w:color="auto"/>
            </w:tcBorders>
          </w:tcPr>
          <w:p w:rsidR="00DD3F09" w:rsidRPr="00F71A59" w:rsidRDefault="00DD3F09" w:rsidP="00DD3F09">
            <w:pPr>
              <w:spacing w:after="0" w:line="240" w:lineRule="auto"/>
              <w:jc w:val="center"/>
              <w:rPr>
                <w:rFonts w:ascii="Times New Roman" w:eastAsia="Calibri" w:hAnsi="Times New Roman"/>
                <w:sz w:val="16"/>
                <w:szCs w:val="16"/>
                <w:lang w:eastAsia="en-US"/>
              </w:rPr>
            </w:pPr>
          </w:p>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10</w:t>
            </w:r>
          </w:p>
        </w:tc>
        <w:tc>
          <w:tcPr>
            <w:tcW w:w="993" w:type="dxa"/>
            <w:tcBorders>
              <w:top w:val="nil"/>
              <w:left w:val="nil"/>
              <w:bottom w:val="single" w:sz="4" w:space="0" w:color="auto"/>
              <w:right w:val="single" w:sz="4" w:space="0" w:color="auto"/>
            </w:tcBorders>
          </w:tcPr>
          <w:p w:rsidR="00DD3F09" w:rsidRPr="00F71A59" w:rsidRDefault="00DD3F09" w:rsidP="00DD3F09">
            <w:pPr>
              <w:spacing w:after="0" w:line="240" w:lineRule="auto"/>
              <w:jc w:val="center"/>
              <w:rPr>
                <w:rFonts w:ascii="Times New Roman" w:eastAsia="Calibri" w:hAnsi="Times New Roman"/>
                <w:sz w:val="16"/>
                <w:szCs w:val="16"/>
                <w:lang w:eastAsia="en-US"/>
              </w:rPr>
            </w:pPr>
          </w:p>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11</w:t>
            </w:r>
          </w:p>
        </w:tc>
        <w:tc>
          <w:tcPr>
            <w:tcW w:w="993" w:type="dxa"/>
            <w:tcBorders>
              <w:top w:val="nil"/>
              <w:left w:val="nil"/>
              <w:bottom w:val="single" w:sz="4" w:space="0" w:color="auto"/>
              <w:right w:val="single" w:sz="4" w:space="0" w:color="auto"/>
            </w:tcBorders>
          </w:tcPr>
          <w:p w:rsidR="00DD3F09" w:rsidRPr="00F71A59" w:rsidRDefault="00DD3F09" w:rsidP="00DD3F09">
            <w:pPr>
              <w:spacing w:after="0" w:line="240" w:lineRule="auto"/>
              <w:jc w:val="center"/>
              <w:rPr>
                <w:rFonts w:ascii="Times New Roman" w:eastAsia="Calibri" w:hAnsi="Times New Roman"/>
                <w:sz w:val="16"/>
                <w:szCs w:val="16"/>
                <w:lang w:eastAsia="en-US"/>
              </w:rPr>
            </w:pPr>
          </w:p>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12</w:t>
            </w:r>
          </w:p>
        </w:tc>
      </w:tr>
      <w:tr w:rsidR="00F71A59" w:rsidRPr="00F71A59" w:rsidTr="00F71A59">
        <w:trPr>
          <w:trHeight w:val="313"/>
        </w:trPr>
        <w:tc>
          <w:tcPr>
            <w:tcW w:w="263" w:type="dxa"/>
            <w:vMerge w:val="restart"/>
            <w:tcBorders>
              <w:top w:val="single" w:sz="4" w:space="0" w:color="auto"/>
              <w:left w:val="single" w:sz="4" w:space="0" w:color="auto"/>
              <w:bottom w:val="single" w:sz="4" w:space="0" w:color="auto"/>
              <w:right w:val="single" w:sz="4" w:space="0" w:color="auto"/>
            </w:tcBorders>
            <w:noWrap/>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1</w:t>
            </w:r>
          </w:p>
        </w:tc>
        <w:tc>
          <w:tcPr>
            <w:tcW w:w="1155" w:type="dxa"/>
            <w:vMerge w:val="restart"/>
            <w:tcBorders>
              <w:top w:val="single" w:sz="4" w:space="0" w:color="auto"/>
              <w:left w:val="single" w:sz="4" w:space="0" w:color="auto"/>
              <w:bottom w:val="single" w:sz="4" w:space="0" w:color="auto"/>
              <w:right w:val="single" w:sz="4" w:space="0" w:color="auto"/>
            </w:tcBorders>
            <w:noWrap/>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 xml:space="preserve">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F71A59">
              <w:rPr>
                <w:rFonts w:ascii="Times New Roman" w:eastAsia="Calibri" w:hAnsi="Times New Roman"/>
                <w:sz w:val="16"/>
                <w:szCs w:val="16"/>
                <w:lang w:eastAsia="en-US"/>
              </w:rPr>
              <w:t>Сентябрьский</w:t>
            </w:r>
            <w:proofErr w:type="gramEnd"/>
            <w:r w:rsidRPr="00F71A59">
              <w:rPr>
                <w:rFonts w:ascii="Times New Roman" w:eastAsia="Calibri" w:hAnsi="Times New Roman"/>
                <w:sz w:val="16"/>
                <w:szCs w:val="16"/>
                <w:lang w:eastAsia="en-US"/>
              </w:rPr>
              <w:t>. Стимулирование народной дружины поселения</w:t>
            </w:r>
            <w:proofErr w:type="gramStart"/>
            <w:r w:rsidRPr="00F71A59">
              <w:rPr>
                <w:rFonts w:ascii="Times New Roman" w:eastAsia="Calibri" w:hAnsi="Times New Roman"/>
                <w:sz w:val="16"/>
                <w:szCs w:val="16"/>
                <w:lang w:eastAsia="en-US"/>
              </w:rPr>
              <w:t>.</w:t>
            </w:r>
            <w:proofErr w:type="gramEnd"/>
            <w:r w:rsidRPr="00F71A59">
              <w:rPr>
                <w:rFonts w:ascii="Times New Roman" w:eastAsia="Calibri" w:hAnsi="Times New Roman"/>
                <w:sz w:val="16"/>
                <w:szCs w:val="16"/>
                <w:lang w:eastAsia="en-US"/>
              </w:rPr>
              <w:t xml:space="preserve"> (</w:t>
            </w:r>
            <w:proofErr w:type="gramStart"/>
            <w:r w:rsidRPr="00F71A59">
              <w:rPr>
                <w:rFonts w:ascii="Times New Roman" w:eastAsia="Calibri" w:hAnsi="Times New Roman"/>
                <w:sz w:val="16"/>
                <w:szCs w:val="16"/>
                <w:lang w:eastAsia="en-US"/>
              </w:rPr>
              <w:t>ц</w:t>
            </w:r>
            <w:proofErr w:type="gramEnd"/>
            <w:r w:rsidRPr="00F71A59">
              <w:rPr>
                <w:rFonts w:ascii="Times New Roman" w:eastAsia="Calibri" w:hAnsi="Times New Roman"/>
                <w:sz w:val="16"/>
                <w:szCs w:val="16"/>
                <w:lang w:eastAsia="en-US"/>
              </w:rPr>
              <w:t>елевой показатель 1,2)</w:t>
            </w:r>
          </w:p>
        </w:tc>
        <w:tc>
          <w:tcPr>
            <w:tcW w:w="894" w:type="dxa"/>
            <w:vMerge w:val="restart"/>
            <w:tcBorders>
              <w:top w:val="nil"/>
              <w:left w:val="single" w:sz="4" w:space="0" w:color="auto"/>
              <w:bottom w:val="single" w:sz="4" w:space="0" w:color="auto"/>
              <w:right w:val="single" w:sz="4" w:space="0" w:color="auto"/>
            </w:tcBorders>
            <w:noWrap/>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 xml:space="preserve">Администрация сельского поселения </w:t>
            </w:r>
            <w:proofErr w:type="gramStart"/>
            <w:r w:rsidRPr="00F71A59">
              <w:rPr>
                <w:rFonts w:ascii="Times New Roman" w:eastAsia="Calibri" w:hAnsi="Times New Roman"/>
                <w:sz w:val="16"/>
                <w:szCs w:val="16"/>
                <w:lang w:eastAsia="en-US"/>
              </w:rPr>
              <w:t>Сентябрьский</w:t>
            </w:r>
            <w:proofErr w:type="gramEnd"/>
          </w:p>
        </w:tc>
        <w:tc>
          <w:tcPr>
            <w:tcW w:w="1361" w:type="dxa"/>
            <w:tcBorders>
              <w:top w:val="nil"/>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всего</w:t>
            </w:r>
          </w:p>
        </w:tc>
        <w:tc>
          <w:tcPr>
            <w:tcW w:w="1049"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highlight w:val="yellow"/>
                <w:lang w:eastAsia="en-US"/>
              </w:rPr>
            </w:pPr>
            <w:r w:rsidRPr="00F71A59">
              <w:rPr>
                <w:rFonts w:ascii="Times New Roman" w:eastAsia="Calibri" w:hAnsi="Times New Roman"/>
                <w:bCs/>
                <w:sz w:val="16"/>
                <w:szCs w:val="16"/>
                <w:lang w:eastAsia="en-US"/>
              </w:rPr>
              <w:t>136,09200</w:t>
            </w:r>
          </w:p>
        </w:tc>
        <w:tc>
          <w:tcPr>
            <w:tcW w:w="902"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highlight w:val="yellow"/>
                <w:lang w:eastAsia="en-US"/>
              </w:rPr>
            </w:pPr>
            <w:r w:rsidRPr="00F71A59">
              <w:rPr>
                <w:rFonts w:ascii="Times New Roman" w:eastAsia="Calibri" w:hAnsi="Times New Roman"/>
                <w:sz w:val="16"/>
                <w:szCs w:val="16"/>
                <w:lang w:eastAsia="en-US"/>
              </w:rPr>
              <w:t>27,21840</w:t>
            </w:r>
          </w:p>
        </w:tc>
        <w:tc>
          <w:tcPr>
            <w:tcW w:w="940"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highlight w:val="yellow"/>
                <w:lang w:eastAsia="en-US"/>
              </w:rPr>
            </w:pPr>
            <w:r w:rsidRPr="00F71A59">
              <w:rPr>
                <w:rFonts w:ascii="Times New Roman" w:eastAsia="Calibri" w:hAnsi="Times New Roman"/>
                <w:sz w:val="16"/>
                <w:szCs w:val="16"/>
                <w:lang w:eastAsia="en-US"/>
              </w:rPr>
              <w:t>27,21840</w:t>
            </w:r>
          </w:p>
        </w:tc>
        <w:tc>
          <w:tcPr>
            <w:tcW w:w="991"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highlight w:val="yellow"/>
                <w:lang w:eastAsia="en-US"/>
              </w:rPr>
            </w:pPr>
            <w:r w:rsidRPr="00F71A59">
              <w:rPr>
                <w:rFonts w:ascii="Times New Roman" w:eastAsia="Calibri" w:hAnsi="Times New Roman"/>
                <w:sz w:val="16"/>
                <w:szCs w:val="16"/>
                <w:lang w:eastAsia="en-US"/>
              </w:rPr>
              <w:t>27,21840</w:t>
            </w:r>
          </w:p>
        </w:tc>
        <w:tc>
          <w:tcPr>
            <w:tcW w:w="992"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bCs/>
                <w:sz w:val="16"/>
                <w:szCs w:val="16"/>
                <w:lang w:eastAsia="en-US"/>
              </w:rPr>
              <w:t>13,60920</w:t>
            </w:r>
          </w:p>
        </w:tc>
        <w:tc>
          <w:tcPr>
            <w:tcW w:w="994"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bCs/>
                <w:sz w:val="16"/>
                <w:szCs w:val="16"/>
                <w:lang w:eastAsia="en-US"/>
              </w:rPr>
              <w:t>13,60920</w:t>
            </w:r>
          </w:p>
        </w:tc>
        <w:tc>
          <w:tcPr>
            <w:tcW w:w="993"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bCs/>
                <w:sz w:val="16"/>
                <w:szCs w:val="16"/>
                <w:lang w:eastAsia="en-US"/>
              </w:rPr>
              <w:t>13,60920</w:t>
            </w:r>
          </w:p>
        </w:tc>
        <w:tc>
          <w:tcPr>
            <w:tcW w:w="993"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bCs/>
                <w:sz w:val="16"/>
                <w:szCs w:val="16"/>
                <w:lang w:eastAsia="en-US"/>
              </w:rPr>
              <w:t>13,60920</w:t>
            </w:r>
          </w:p>
        </w:tc>
      </w:tr>
      <w:tr w:rsidR="00F71A59" w:rsidRPr="00F71A59" w:rsidTr="00F71A59">
        <w:trPr>
          <w:trHeight w:val="142"/>
        </w:trPr>
        <w:tc>
          <w:tcPr>
            <w:tcW w:w="263"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894" w:type="dxa"/>
            <w:vMerge/>
            <w:tcBorders>
              <w:top w:val="nil"/>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nil"/>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автономного округа</w:t>
            </w:r>
          </w:p>
        </w:tc>
        <w:tc>
          <w:tcPr>
            <w:tcW w:w="1049"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40,82760</w:t>
            </w:r>
          </w:p>
        </w:tc>
        <w:tc>
          <w:tcPr>
            <w:tcW w:w="902"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13,60920</w:t>
            </w:r>
          </w:p>
        </w:tc>
        <w:tc>
          <w:tcPr>
            <w:tcW w:w="940"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13,60920</w:t>
            </w:r>
          </w:p>
        </w:tc>
        <w:tc>
          <w:tcPr>
            <w:tcW w:w="991"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13,60920</w:t>
            </w:r>
          </w:p>
        </w:tc>
        <w:tc>
          <w:tcPr>
            <w:tcW w:w="992"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0,00000</w:t>
            </w:r>
          </w:p>
        </w:tc>
        <w:tc>
          <w:tcPr>
            <w:tcW w:w="994"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0,00000</w:t>
            </w:r>
          </w:p>
        </w:tc>
        <w:tc>
          <w:tcPr>
            <w:tcW w:w="993"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0,00000</w:t>
            </w:r>
          </w:p>
        </w:tc>
        <w:tc>
          <w:tcPr>
            <w:tcW w:w="993"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0,00000</w:t>
            </w:r>
          </w:p>
        </w:tc>
      </w:tr>
      <w:tr w:rsidR="00F71A59" w:rsidRPr="00F71A59" w:rsidTr="00F71A59">
        <w:trPr>
          <w:trHeight w:val="195"/>
        </w:trPr>
        <w:tc>
          <w:tcPr>
            <w:tcW w:w="263"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894" w:type="dxa"/>
            <w:vMerge/>
            <w:tcBorders>
              <w:top w:val="nil"/>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nil"/>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района</w:t>
            </w:r>
          </w:p>
        </w:tc>
        <w:tc>
          <w:tcPr>
            <w:tcW w:w="1049"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w:t>
            </w:r>
          </w:p>
        </w:tc>
        <w:tc>
          <w:tcPr>
            <w:tcW w:w="902"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w:t>
            </w:r>
          </w:p>
        </w:tc>
        <w:tc>
          <w:tcPr>
            <w:tcW w:w="940"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w:t>
            </w:r>
          </w:p>
        </w:tc>
        <w:tc>
          <w:tcPr>
            <w:tcW w:w="991"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w:t>
            </w:r>
          </w:p>
        </w:tc>
        <w:tc>
          <w:tcPr>
            <w:tcW w:w="992"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w:t>
            </w:r>
          </w:p>
        </w:tc>
        <w:tc>
          <w:tcPr>
            <w:tcW w:w="994"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r>
      <w:tr w:rsidR="00F71A59" w:rsidRPr="00F71A59" w:rsidTr="00F71A59">
        <w:trPr>
          <w:trHeight w:val="142"/>
        </w:trPr>
        <w:tc>
          <w:tcPr>
            <w:tcW w:w="263"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894" w:type="dxa"/>
            <w:vMerge/>
            <w:tcBorders>
              <w:top w:val="nil"/>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nil"/>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сельского поселения</w:t>
            </w:r>
          </w:p>
        </w:tc>
        <w:tc>
          <w:tcPr>
            <w:tcW w:w="1049"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95,26440</w:t>
            </w:r>
          </w:p>
        </w:tc>
        <w:tc>
          <w:tcPr>
            <w:tcW w:w="902"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bCs/>
                <w:sz w:val="16"/>
                <w:szCs w:val="16"/>
                <w:lang w:eastAsia="en-US"/>
              </w:rPr>
              <w:t>13,60920</w:t>
            </w:r>
          </w:p>
        </w:tc>
        <w:tc>
          <w:tcPr>
            <w:tcW w:w="940"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bCs/>
                <w:sz w:val="16"/>
                <w:szCs w:val="16"/>
                <w:lang w:eastAsia="en-US"/>
              </w:rPr>
              <w:t>13,60920</w:t>
            </w:r>
          </w:p>
        </w:tc>
        <w:tc>
          <w:tcPr>
            <w:tcW w:w="991"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bCs/>
                <w:sz w:val="16"/>
                <w:szCs w:val="16"/>
                <w:lang w:eastAsia="en-US"/>
              </w:rPr>
              <w:t>13,60920</w:t>
            </w:r>
          </w:p>
        </w:tc>
        <w:tc>
          <w:tcPr>
            <w:tcW w:w="992"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bCs/>
                <w:sz w:val="16"/>
                <w:szCs w:val="16"/>
                <w:lang w:eastAsia="en-US"/>
              </w:rPr>
              <w:t>13,60920</w:t>
            </w:r>
          </w:p>
        </w:tc>
        <w:tc>
          <w:tcPr>
            <w:tcW w:w="994"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bCs/>
                <w:sz w:val="16"/>
                <w:szCs w:val="16"/>
                <w:lang w:eastAsia="en-US"/>
              </w:rPr>
              <w:t>13,60920</w:t>
            </w:r>
          </w:p>
        </w:tc>
        <w:tc>
          <w:tcPr>
            <w:tcW w:w="993"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bCs/>
                <w:sz w:val="16"/>
                <w:szCs w:val="16"/>
                <w:lang w:eastAsia="en-US"/>
              </w:rPr>
              <w:t>13,60920</w:t>
            </w:r>
          </w:p>
        </w:tc>
        <w:tc>
          <w:tcPr>
            <w:tcW w:w="993"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bCs/>
                <w:sz w:val="16"/>
                <w:szCs w:val="16"/>
                <w:lang w:eastAsia="en-US"/>
              </w:rPr>
              <w:t>13,60920</w:t>
            </w:r>
          </w:p>
        </w:tc>
      </w:tr>
      <w:tr w:rsidR="00F71A59" w:rsidRPr="00F71A59" w:rsidTr="00F71A59">
        <w:trPr>
          <w:trHeight w:val="142"/>
        </w:trPr>
        <w:tc>
          <w:tcPr>
            <w:tcW w:w="263"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894" w:type="dxa"/>
            <w:vMerge/>
            <w:tcBorders>
              <w:top w:val="nil"/>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иные источники</w:t>
            </w:r>
          </w:p>
        </w:tc>
        <w:tc>
          <w:tcPr>
            <w:tcW w:w="1049"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w:t>
            </w:r>
          </w:p>
        </w:tc>
        <w:tc>
          <w:tcPr>
            <w:tcW w:w="902"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40"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1"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2"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4"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r>
      <w:tr w:rsidR="00F71A59" w:rsidRPr="00F71A59" w:rsidTr="00F71A59">
        <w:trPr>
          <w:trHeight w:val="162"/>
        </w:trPr>
        <w:tc>
          <w:tcPr>
            <w:tcW w:w="263" w:type="dxa"/>
            <w:vMerge w:val="restart"/>
            <w:tcBorders>
              <w:top w:val="single" w:sz="4" w:space="0" w:color="auto"/>
              <w:left w:val="single" w:sz="4" w:space="0" w:color="auto"/>
              <w:bottom w:val="single" w:sz="4" w:space="0" w:color="auto"/>
              <w:right w:val="single" w:sz="4" w:space="0" w:color="auto"/>
            </w:tcBorders>
            <w:noWrap/>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2</w:t>
            </w:r>
          </w:p>
        </w:tc>
        <w:tc>
          <w:tcPr>
            <w:tcW w:w="1155" w:type="dxa"/>
            <w:vMerge w:val="restart"/>
            <w:tcBorders>
              <w:top w:val="single" w:sz="4" w:space="0" w:color="auto"/>
              <w:left w:val="single" w:sz="4" w:space="0" w:color="auto"/>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 xml:space="preserve">Обеспечение функционирования и </w:t>
            </w:r>
            <w:r w:rsidRPr="00F71A59">
              <w:rPr>
                <w:rFonts w:ascii="Times New Roman" w:eastAsia="Calibri" w:hAnsi="Times New Roman"/>
                <w:sz w:val="16"/>
                <w:szCs w:val="16"/>
                <w:lang w:eastAsia="en-US"/>
              </w:rPr>
              <w:lastRenderedPageBreak/>
              <w:t>развития систем видеонаблюдения в сфере общественного порядка (целевой показатель 1,2)</w:t>
            </w:r>
          </w:p>
        </w:tc>
        <w:tc>
          <w:tcPr>
            <w:tcW w:w="894" w:type="dxa"/>
            <w:vMerge w:val="restart"/>
            <w:tcBorders>
              <w:top w:val="nil"/>
              <w:left w:val="single" w:sz="4" w:space="0" w:color="auto"/>
              <w:bottom w:val="single" w:sz="4" w:space="0" w:color="auto"/>
              <w:right w:val="single" w:sz="4" w:space="0" w:color="auto"/>
            </w:tcBorders>
            <w:noWrap/>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lastRenderedPageBreak/>
              <w:t xml:space="preserve">Администрация сельского </w:t>
            </w:r>
            <w:r w:rsidRPr="00F71A59">
              <w:rPr>
                <w:rFonts w:ascii="Times New Roman" w:eastAsia="Calibri" w:hAnsi="Times New Roman"/>
                <w:sz w:val="16"/>
                <w:szCs w:val="16"/>
                <w:lang w:eastAsia="en-US"/>
              </w:rPr>
              <w:lastRenderedPageBreak/>
              <w:t xml:space="preserve">поселения </w:t>
            </w:r>
            <w:proofErr w:type="gramStart"/>
            <w:r w:rsidRPr="00F71A59">
              <w:rPr>
                <w:rFonts w:ascii="Times New Roman" w:eastAsia="Calibri" w:hAnsi="Times New Roman"/>
                <w:sz w:val="16"/>
                <w:szCs w:val="16"/>
                <w:lang w:eastAsia="en-US"/>
              </w:rPr>
              <w:t>Сентябрьский</w:t>
            </w:r>
            <w:proofErr w:type="gramEnd"/>
          </w:p>
        </w:tc>
        <w:tc>
          <w:tcPr>
            <w:tcW w:w="1361" w:type="dxa"/>
            <w:tcBorders>
              <w:top w:val="nil"/>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lastRenderedPageBreak/>
              <w:t>всего</w:t>
            </w:r>
          </w:p>
        </w:tc>
        <w:tc>
          <w:tcPr>
            <w:tcW w:w="1049"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color w:val="000000"/>
                <w:sz w:val="16"/>
                <w:szCs w:val="16"/>
                <w:lang w:eastAsia="en-US"/>
              </w:rPr>
            </w:pPr>
            <w:r w:rsidRPr="00F71A59">
              <w:rPr>
                <w:rFonts w:ascii="Times New Roman" w:eastAsia="Calibri" w:hAnsi="Times New Roman"/>
                <w:bCs/>
                <w:color w:val="000000"/>
                <w:sz w:val="16"/>
                <w:szCs w:val="16"/>
                <w:lang w:eastAsia="en-US"/>
              </w:rPr>
              <w:t>1 680,00000</w:t>
            </w:r>
          </w:p>
        </w:tc>
        <w:tc>
          <w:tcPr>
            <w:tcW w:w="902"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240,00000</w:t>
            </w:r>
          </w:p>
        </w:tc>
        <w:tc>
          <w:tcPr>
            <w:tcW w:w="940"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240,00000</w:t>
            </w:r>
          </w:p>
        </w:tc>
        <w:tc>
          <w:tcPr>
            <w:tcW w:w="991"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240,00000</w:t>
            </w:r>
          </w:p>
        </w:tc>
        <w:tc>
          <w:tcPr>
            <w:tcW w:w="992"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240,00000</w:t>
            </w:r>
          </w:p>
        </w:tc>
        <w:tc>
          <w:tcPr>
            <w:tcW w:w="994"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240,00000</w:t>
            </w:r>
          </w:p>
        </w:tc>
        <w:tc>
          <w:tcPr>
            <w:tcW w:w="993"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240,00000</w:t>
            </w:r>
          </w:p>
        </w:tc>
        <w:tc>
          <w:tcPr>
            <w:tcW w:w="993"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240,00000</w:t>
            </w:r>
          </w:p>
        </w:tc>
      </w:tr>
      <w:tr w:rsidR="00F71A59" w:rsidRPr="00F71A59" w:rsidTr="00F71A59">
        <w:trPr>
          <w:trHeight w:val="150"/>
        </w:trPr>
        <w:tc>
          <w:tcPr>
            <w:tcW w:w="263"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894" w:type="dxa"/>
            <w:vMerge/>
            <w:tcBorders>
              <w:top w:val="nil"/>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 xml:space="preserve">бюджет автономного </w:t>
            </w:r>
            <w:r w:rsidRPr="00F71A59">
              <w:rPr>
                <w:rFonts w:ascii="Times New Roman" w:eastAsia="Calibri" w:hAnsi="Times New Roman"/>
                <w:sz w:val="16"/>
                <w:szCs w:val="16"/>
                <w:lang w:eastAsia="en-US"/>
              </w:rPr>
              <w:lastRenderedPageBreak/>
              <w:t>округа</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color w:val="000000"/>
                <w:sz w:val="16"/>
                <w:szCs w:val="16"/>
                <w:lang w:eastAsia="en-US"/>
              </w:rPr>
            </w:pPr>
            <w:r w:rsidRPr="00F71A59">
              <w:rPr>
                <w:rFonts w:ascii="Times New Roman" w:eastAsia="Calibri" w:hAnsi="Times New Roman"/>
                <w:bCs/>
                <w:color w:val="000000"/>
                <w:sz w:val="16"/>
                <w:szCs w:val="16"/>
                <w:lang w:eastAsia="en-US"/>
              </w:rPr>
              <w:lastRenderedPageBreak/>
              <w:t>-</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r>
      <w:tr w:rsidR="00F71A59" w:rsidRPr="00F71A59" w:rsidTr="00F71A59">
        <w:trPr>
          <w:trHeight w:val="125"/>
        </w:trPr>
        <w:tc>
          <w:tcPr>
            <w:tcW w:w="263"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894" w:type="dxa"/>
            <w:vMerge/>
            <w:tcBorders>
              <w:top w:val="nil"/>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района</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color w:val="000000"/>
                <w:sz w:val="16"/>
                <w:szCs w:val="16"/>
                <w:lang w:eastAsia="en-US"/>
              </w:rPr>
            </w:pPr>
            <w:r w:rsidRPr="00F71A59">
              <w:rPr>
                <w:rFonts w:ascii="Times New Roman" w:eastAsia="Calibri" w:hAnsi="Times New Roman"/>
                <w:bCs/>
                <w:color w:val="000000"/>
                <w:sz w:val="16"/>
                <w:szCs w:val="16"/>
                <w:lang w:eastAsia="en-US"/>
              </w:rPr>
              <w:t>-</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r>
      <w:tr w:rsidR="00F71A59" w:rsidRPr="00F71A59" w:rsidTr="00F71A59">
        <w:trPr>
          <w:trHeight w:val="125"/>
        </w:trPr>
        <w:tc>
          <w:tcPr>
            <w:tcW w:w="263"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894" w:type="dxa"/>
            <w:vMerge/>
            <w:tcBorders>
              <w:top w:val="nil"/>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сельского поселения</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color w:val="000000"/>
                <w:sz w:val="16"/>
                <w:szCs w:val="16"/>
                <w:lang w:eastAsia="en-US"/>
              </w:rPr>
            </w:pPr>
            <w:r w:rsidRPr="00F71A59">
              <w:rPr>
                <w:rFonts w:ascii="Times New Roman" w:eastAsia="Calibri" w:hAnsi="Times New Roman"/>
                <w:bCs/>
                <w:color w:val="000000"/>
                <w:sz w:val="16"/>
                <w:szCs w:val="16"/>
                <w:lang w:eastAsia="en-US"/>
              </w:rPr>
              <w:t>1 680,00000</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240,00000</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240,00000</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240,00000</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240,00000</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240,00000</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240,00000</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240,00000</w:t>
            </w:r>
          </w:p>
        </w:tc>
      </w:tr>
      <w:tr w:rsidR="00F71A59" w:rsidRPr="00F71A59" w:rsidTr="00F71A59">
        <w:trPr>
          <w:trHeight w:val="92"/>
        </w:trPr>
        <w:tc>
          <w:tcPr>
            <w:tcW w:w="263"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894" w:type="dxa"/>
            <w:vMerge/>
            <w:tcBorders>
              <w:top w:val="nil"/>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иные источники</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color w:val="000000"/>
                <w:sz w:val="16"/>
                <w:szCs w:val="16"/>
                <w:lang w:eastAsia="en-US"/>
              </w:rPr>
            </w:pPr>
            <w:r w:rsidRPr="00F71A59">
              <w:rPr>
                <w:rFonts w:ascii="Times New Roman" w:eastAsia="Calibri" w:hAnsi="Times New Roman"/>
                <w:bCs/>
                <w:color w:val="000000"/>
                <w:sz w:val="16"/>
                <w:szCs w:val="16"/>
                <w:lang w:eastAsia="en-US"/>
              </w:rPr>
              <w:t>-</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4" w:type="dxa"/>
            <w:tcBorders>
              <w:top w:val="single" w:sz="4" w:space="0" w:color="auto"/>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p>
        </w:tc>
        <w:tc>
          <w:tcPr>
            <w:tcW w:w="993" w:type="dxa"/>
            <w:tcBorders>
              <w:top w:val="single" w:sz="4" w:space="0" w:color="auto"/>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p>
        </w:tc>
        <w:tc>
          <w:tcPr>
            <w:tcW w:w="993" w:type="dxa"/>
            <w:tcBorders>
              <w:top w:val="single" w:sz="4" w:space="0" w:color="auto"/>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p>
        </w:tc>
      </w:tr>
      <w:tr w:rsidR="00F71A59" w:rsidRPr="00F71A59" w:rsidTr="00F71A59">
        <w:trPr>
          <w:trHeight w:val="482"/>
        </w:trPr>
        <w:tc>
          <w:tcPr>
            <w:tcW w:w="1418" w:type="dxa"/>
            <w:gridSpan w:val="2"/>
            <w:vMerge w:val="restart"/>
            <w:tcBorders>
              <w:top w:val="single" w:sz="4" w:space="0" w:color="auto"/>
              <w:left w:val="single" w:sz="4" w:space="0" w:color="auto"/>
              <w:bottom w:val="single" w:sz="4" w:space="0" w:color="auto"/>
              <w:right w:val="single" w:sz="4" w:space="0" w:color="auto"/>
            </w:tcBorders>
            <w:noWrap/>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Всего по муниципальной программе</w:t>
            </w:r>
          </w:p>
        </w:tc>
        <w:tc>
          <w:tcPr>
            <w:tcW w:w="894" w:type="dxa"/>
            <w:vMerge w:val="restart"/>
            <w:tcBorders>
              <w:top w:val="single" w:sz="4" w:space="0" w:color="auto"/>
              <w:left w:val="single" w:sz="4" w:space="0" w:color="auto"/>
              <w:bottom w:val="single" w:sz="4" w:space="0" w:color="auto"/>
              <w:right w:val="single" w:sz="4" w:space="0" w:color="auto"/>
            </w:tcBorders>
            <w:noWrap/>
            <w:vAlign w:val="bottom"/>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 </w:t>
            </w: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b/>
                <w:sz w:val="16"/>
                <w:szCs w:val="16"/>
                <w:lang w:eastAsia="en-US"/>
              </w:rPr>
            </w:pPr>
            <w:r w:rsidRPr="00F71A59">
              <w:rPr>
                <w:rFonts w:ascii="Times New Roman" w:eastAsia="Calibri" w:hAnsi="Times New Roman"/>
                <w:b/>
                <w:sz w:val="16"/>
                <w:szCs w:val="16"/>
                <w:lang w:eastAsia="en-US"/>
              </w:rPr>
              <w:t>всего</w:t>
            </w:r>
          </w:p>
        </w:tc>
        <w:tc>
          <w:tcPr>
            <w:tcW w:w="1049"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
                <w:bCs/>
                <w:sz w:val="16"/>
                <w:szCs w:val="16"/>
                <w:lang w:eastAsia="en-US"/>
              </w:rPr>
            </w:pPr>
            <w:r w:rsidRPr="00F71A59">
              <w:rPr>
                <w:rFonts w:ascii="Times New Roman" w:eastAsia="Calibri" w:hAnsi="Times New Roman"/>
                <w:b/>
                <w:bCs/>
                <w:sz w:val="16"/>
                <w:szCs w:val="16"/>
                <w:lang w:eastAsia="en-US"/>
              </w:rPr>
              <w:t>1 816,09200</w:t>
            </w:r>
          </w:p>
        </w:tc>
        <w:tc>
          <w:tcPr>
            <w:tcW w:w="902"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
                <w:color w:val="000000"/>
                <w:sz w:val="16"/>
                <w:szCs w:val="16"/>
                <w:lang w:eastAsia="en-US"/>
              </w:rPr>
            </w:pPr>
            <w:r w:rsidRPr="00F71A59">
              <w:rPr>
                <w:rFonts w:ascii="Times New Roman" w:eastAsia="Calibri" w:hAnsi="Times New Roman"/>
                <w:b/>
                <w:color w:val="000000"/>
                <w:sz w:val="16"/>
                <w:szCs w:val="16"/>
                <w:lang w:eastAsia="en-US"/>
              </w:rPr>
              <w:t>267,2184</w:t>
            </w:r>
          </w:p>
        </w:tc>
        <w:tc>
          <w:tcPr>
            <w:tcW w:w="940"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
                <w:color w:val="000000"/>
                <w:sz w:val="16"/>
                <w:szCs w:val="16"/>
                <w:lang w:eastAsia="en-US"/>
              </w:rPr>
            </w:pPr>
            <w:r w:rsidRPr="00F71A59">
              <w:rPr>
                <w:rFonts w:ascii="Times New Roman" w:eastAsia="Calibri" w:hAnsi="Times New Roman"/>
                <w:b/>
                <w:color w:val="000000"/>
                <w:sz w:val="16"/>
                <w:szCs w:val="16"/>
                <w:lang w:eastAsia="en-US"/>
              </w:rPr>
              <w:t>267,2184</w:t>
            </w:r>
          </w:p>
        </w:tc>
        <w:tc>
          <w:tcPr>
            <w:tcW w:w="991"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
                <w:color w:val="000000"/>
                <w:sz w:val="16"/>
                <w:szCs w:val="16"/>
                <w:lang w:eastAsia="en-US"/>
              </w:rPr>
            </w:pPr>
            <w:r w:rsidRPr="00F71A59">
              <w:rPr>
                <w:rFonts w:ascii="Times New Roman" w:eastAsia="Calibri" w:hAnsi="Times New Roman"/>
                <w:b/>
                <w:color w:val="000000"/>
                <w:sz w:val="16"/>
                <w:szCs w:val="16"/>
                <w:lang w:eastAsia="en-US"/>
              </w:rPr>
              <w:t>267,2184</w:t>
            </w:r>
          </w:p>
        </w:tc>
        <w:tc>
          <w:tcPr>
            <w:tcW w:w="992"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
                <w:color w:val="000000"/>
                <w:sz w:val="16"/>
                <w:szCs w:val="16"/>
                <w:lang w:eastAsia="en-US"/>
              </w:rPr>
            </w:pPr>
            <w:r w:rsidRPr="00F71A59">
              <w:rPr>
                <w:rFonts w:ascii="Times New Roman" w:eastAsia="Calibri" w:hAnsi="Times New Roman"/>
                <w:b/>
                <w:sz w:val="16"/>
                <w:szCs w:val="16"/>
                <w:lang w:eastAsia="en-US"/>
              </w:rPr>
              <w:t>253,6092</w:t>
            </w:r>
          </w:p>
        </w:tc>
        <w:tc>
          <w:tcPr>
            <w:tcW w:w="994"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
                <w:color w:val="000000"/>
                <w:sz w:val="16"/>
                <w:szCs w:val="16"/>
                <w:lang w:eastAsia="en-US"/>
              </w:rPr>
            </w:pPr>
            <w:r w:rsidRPr="00F71A59">
              <w:rPr>
                <w:rFonts w:ascii="Times New Roman" w:eastAsia="Calibri" w:hAnsi="Times New Roman"/>
                <w:b/>
                <w:sz w:val="16"/>
                <w:szCs w:val="16"/>
                <w:lang w:eastAsia="en-US"/>
              </w:rPr>
              <w:t>253,6092</w:t>
            </w:r>
          </w:p>
        </w:tc>
        <w:tc>
          <w:tcPr>
            <w:tcW w:w="993"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
                <w:color w:val="000000"/>
                <w:sz w:val="16"/>
                <w:szCs w:val="16"/>
                <w:lang w:eastAsia="en-US"/>
              </w:rPr>
            </w:pPr>
            <w:r w:rsidRPr="00F71A59">
              <w:rPr>
                <w:rFonts w:ascii="Times New Roman" w:eastAsia="Calibri" w:hAnsi="Times New Roman"/>
                <w:b/>
                <w:sz w:val="16"/>
                <w:szCs w:val="16"/>
                <w:lang w:eastAsia="en-US"/>
              </w:rPr>
              <w:t>253,6092</w:t>
            </w:r>
          </w:p>
        </w:tc>
        <w:tc>
          <w:tcPr>
            <w:tcW w:w="993"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
                <w:color w:val="000000"/>
                <w:sz w:val="16"/>
                <w:szCs w:val="16"/>
                <w:lang w:eastAsia="en-US"/>
              </w:rPr>
            </w:pPr>
            <w:r w:rsidRPr="00F71A59">
              <w:rPr>
                <w:rFonts w:ascii="Times New Roman" w:eastAsia="Calibri" w:hAnsi="Times New Roman"/>
                <w:b/>
                <w:sz w:val="16"/>
                <w:szCs w:val="16"/>
                <w:lang w:eastAsia="en-US"/>
              </w:rPr>
              <w:t>253,6092</w:t>
            </w:r>
          </w:p>
        </w:tc>
      </w:tr>
      <w:tr w:rsidR="00F71A59" w:rsidRPr="00F71A59" w:rsidTr="00F71A59">
        <w:trPr>
          <w:trHeight w:val="142"/>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автономного округа</w:t>
            </w:r>
          </w:p>
        </w:tc>
        <w:tc>
          <w:tcPr>
            <w:tcW w:w="1049"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40,82760</w:t>
            </w:r>
          </w:p>
        </w:tc>
        <w:tc>
          <w:tcPr>
            <w:tcW w:w="902"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13,60920</w:t>
            </w:r>
          </w:p>
        </w:tc>
        <w:tc>
          <w:tcPr>
            <w:tcW w:w="940"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13,60920</w:t>
            </w:r>
          </w:p>
        </w:tc>
        <w:tc>
          <w:tcPr>
            <w:tcW w:w="991"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13,60920</w:t>
            </w:r>
          </w:p>
        </w:tc>
        <w:tc>
          <w:tcPr>
            <w:tcW w:w="992"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0,00000</w:t>
            </w:r>
          </w:p>
        </w:tc>
        <w:tc>
          <w:tcPr>
            <w:tcW w:w="994"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0,00000</w:t>
            </w:r>
          </w:p>
        </w:tc>
        <w:tc>
          <w:tcPr>
            <w:tcW w:w="993"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0,00000</w:t>
            </w:r>
          </w:p>
        </w:tc>
        <w:tc>
          <w:tcPr>
            <w:tcW w:w="993"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0,00000</w:t>
            </w:r>
          </w:p>
        </w:tc>
      </w:tr>
      <w:tr w:rsidR="00F71A59" w:rsidRPr="00F71A59" w:rsidTr="00F71A59">
        <w:trPr>
          <w:trHeight w:val="142"/>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района</w:t>
            </w:r>
          </w:p>
        </w:tc>
        <w:tc>
          <w:tcPr>
            <w:tcW w:w="1049"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color w:val="000000"/>
                <w:sz w:val="16"/>
                <w:szCs w:val="16"/>
                <w:lang w:eastAsia="en-US"/>
              </w:rPr>
            </w:pPr>
            <w:r w:rsidRPr="00F71A59">
              <w:rPr>
                <w:rFonts w:ascii="Times New Roman" w:eastAsia="Calibri" w:hAnsi="Times New Roman"/>
                <w:bCs/>
                <w:color w:val="000000"/>
                <w:sz w:val="16"/>
                <w:szCs w:val="16"/>
                <w:lang w:eastAsia="en-US"/>
              </w:rPr>
              <w:t>-</w:t>
            </w:r>
          </w:p>
        </w:tc>
        <w:tc>
          <w:tcPr>
            <w:tcW w:w="902"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40"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rPr>
                <w:rFonts w:ascii="Times New Roman" w:eastAsia="Calibri" w:hAnsi="Times New Roman"/>
                <w:sz w:val="16"/>
                <w:szCs w:val="16"/>
              </w:rPr>
            </w:pPr>
          </w:p>
        </w:tc>
        <w:tc>
          <w:tcPr>
            <w:tcW w:w="991" w:type="dxa"/>
            <w:tcBorders>
              <w:top w:val="nil"/>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w:t>
            </w:r>
          </w:p>
        </w:tc>
        <w:tc>
          <w:tcPr>
            <w:tcW w:w="992" w:type="dxa"/>
            <w:tcBorders>
              <w:top w:val="nil"/>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w:t>
            </w:r>
          </w:p>
        </w:tc>
        <w:tc>
          <w:tcPr>
            <w:tcW w:w="994" w:type="dxa"/>
            <w:tcBorders>
              <w:top w:val="nil"/>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sz w:val="16"/>
                <w:szCs w:val="16"/>
                <w:lang w:eastAsia="en-US"/>
              </w:rPr>
            </w:pPr>
          </w:p>
        </w:tc>
        <w:tc>
          <w:tcPr>
            <w:tcW w:w="993" w:type="dxa"/>
            <w:tcBorders>
              <w:top w:val="nil"/>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sz w:val="16"/>
                <w:szCs w:val="16"/>
                <w:lang w:eastAsia="en-US"/>
              </w:rPr>
            </w:pPr>
          </w:p>
        </w:tc>
        <w:tc>
          <w:tcPr>
            <w:tcW w:w="993" w:type="dxa"/>
            <w:tcBorders>
              <w:top w:val="nil"/>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sz w:val="16"/>
                <w:szCs w:val="16"/>
                <w:lang w:eastAsia="en-US"/>
              </w:rPr>
            </w:pPr>
          </w:p>
        </w:tc>
      </w:tr>
      <w:tr w:rsidR="00F71A59" w:rsidRPr="00F71A59" w:rsidTr="00F71A59">
        <w:trPr>
          <w:trHeight w:val="142"/>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сельского поселения</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1 775,26440</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r>
      <w:tr w:rsidR="00F71A59" w:rsidRPr="00F71A59" w:rsidTr="00F71A59">
        <w:trPr>
          <w:trHeight w:val="142"/>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иные источники</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r>
      <w:tr w:rsidR="00F71A59" w:rsidRPr="00F71A59" w:rsidTr="00F71A59">
        <w:trPr>
          <w:trHeight w:val="142"/>
        </w:trPr>
        <w:tc>
          <w:tcPr>
            <w:tcW w:w="2312" w:type="dxa"/>
            <w:gridSpan w:val="3"/>
            <w:tcBorders>
              <w:top w:val="single" w:sz="4" w:space="0" w:color="auto"/>
              <w:left w:val="single" w:sz="4" w:space="0" w:color="auto"/>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в том числе:</w:t>
            </w:r>
          </w:p>
          <w:p w:rsidR="00DD3F09" w:rsidRPr="00F71A59" w:rsidRDefault="00DD3F09" w:rsidP="00DD3F09">
            <w:pPr>
              <w:spacing w:after="0" w:line="240" w:lineRule="auto"/>
              <w:jc w:val="center"/>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tcPr>
          <w:p w:rsidR="00DD3F09" w:rsidRPr="00F71A59" w:rsidRDefault="00DD3F09" w:rsidP="00DD3F09">
            <w:pPr>
              <w:spacing w:after="0" w:line="240" w:lineRule="auto"/>
              <w:rPr>
                <w:rFonts w:ascii="Times New Roman" w:eastAsia="Calibri" w:hAnsi="Times New Roman"/>
                <w:sz w:val="16"/>
                <w:szCs w:val="16"/>
                <w:lang w:eastAsia="en-US"/>
              </w:rPr>
            </w:pPr>
          </w:p>
        </w:tc>
        <w:tc>
          <w:tcPr>
            <w:tcW w:w="1049" w:type="dxa"/>
            <w:tcBorders>
              <w:top w:val="single" w:sz="4" w:space="0" w:color="auto"/>
              <w:left w:val="nil"/>
              <w:bottom w:val="single" w:sz="4" w:space="0" w:color="auto"/>
              <w:right w:val="single" w:sz="4" w:space="0" w:color="auto"/>
            </w:tcBorders>
            <w:noWrap/>
            <w:vAlign w:val="center"/>
          </w:tcPr>
          <w:p w:rsidR="00DD3F09" w:rsidRPr="00F71A59" w:rsidRDefault="00DD3F09" w:rsidP="00DD3F09">
            <w:pPr>
              <w:spacing w:after="0" w:line="240" w:lineRule="auto"/>
              <w:jc w:val="center"/>
              <w:rPr>
                <w:rFonts w:ascii="Times New Roman" w:eastAsia="Calibri" w:hAnsi="Times New Roman"/>
                <w:bCs/>
                <w:color w:val="000000"/>
                <w:sz w:val="16"/>
                <w:szCs w:val="16"/>
                <w:lang w:eastAsia="en-US"/>
              </w:rPr>
            </w:pPr>
          </w:p>
        </w:tc>
        <w:tc>
          <w:tcPr>
            <w:tcW w:w="902" w:type="dxa"/>
            <w:tcBorders>
              <w:top w:val="single" w:sz="4" w:space="0" w:color="auto"/>
              <w:left w:val="nil"/>
              <w:bottom w:val="single" w:sz="4" w:space="0" w:color="auto"/>
              <w:right w:val="single" w:sz="4" w:space="0" w:color="auto"/>
            </w:tcBorders>
            <w:noWrap/>
            <w:vAlign w:val="center"/>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p>
        </w:tc>
        <w:tc>
          <w:tcPr>
            <w:tcW w:w="940" w:type="dxa"/>
            <w:tcBorders>
              <w:top w:val="single" w:sz="4" w:space="0" w:color="auto"/>
              <w:left w:val="nil"/>
              <w:bottom w:val="single" w:sz="4" w:space="0" w:color="auto"/>
              <w:right w:val="single" w:sz="4" w:space="0" w:color="auto"/>
            </w:tcBorders>
            <w:noWrap/>
            <w:vAlign w:val="center"/>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p>
        </w:tc>
        <w:tc>
          <w:tcPr>
            <w:tcW w:w="991" w:type="dxa"/>
            <w:tcBorders>
              <w:top w:val="single" w:sz="4" w:space="0" w:color="auto"/>
              <w:left w:val="nil"/>
              <w:bottom w:val="single" w:sz="4" w:space="0" w:color="auto"/>
              <w:right w:val="single" w:sz="4" w:space="0" w:color="auto"/>
            </w:tcBorders>
            <w:noWrap/>
            <w:vAlign w:val="center"/>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p>
        </w:tc>
        <w:tc>
          <w:tcPr>
            <w:tcW w:w="992" w:type="dxa"/>
            <w:tcBorders>
              <w:top w:val="single" w:sz="4" w:space="0" w:color="auto"/>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p>
        </w:tc>
        <w:tc>
          <w:tcPr>
            <w:tcW w:w="994" w:type="dxa"/>
            <w:tcBorders>
              <w:top w:val="single" w:sz="4" w:space="0" w:color="auto"/>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p>
        </w:tc>
        <w:tc>
          <w:tcPr>
            <w:tcW w:w="993" w:type="dxa"/>
            <w:tcBorders>
              <w:top w:val="single" w:sz="4" w:space="0" w:color="auto"/>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p>
        </w:tc>
        <w:tc>
          <w:tcPr>
            <w:tcW w:w="993" w:type="dxa"/>
            <w:tcBorders>
              <w:top w:val="single" w:sz="4" w:space="0" w:color="auto"/>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p>
        </w:tc>
      </w:tr>
      <w:tr w:rsidR="00F71A59" w:rsidRPr="00F71A59" w:rsidTr="00F71A59">
        <w:trPr>
          <w:trHeight w:val="142"/>
        </w:trPr>
        <w:tc>
          <w:tcPr>
            <w:tcW w:w="23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инвестиции в объекты муниципальной собственности</w:t>
            </w: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всего</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color w:val="000000"/>
                <w:sz w:val="16"/>
                <w:szCs w:val="16"/>
                <w:lang w:eastAsia="en-US"/>
              </w:rPr>
            </w:pPr>
            <w:r w:rsidRPr="00F71A59">
              <w:rPr>
                <w:rFonts w:ascii="Times New Roman" w:eastAsia="Calibri" w:hAnsi="Times New Roman"/>
                <w:bCs/>
                <w:color w:val="000000"/>
                <w:sz w:val="16"/>
                <w:szCs w:val="16"/>
                <w:lang w:eastAsia="en-US"/>
              </w:rPr>
              <w:t>-</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r>
      <w:tr w:rsidR="00F71A59" w:rsidRPr="00F71A59" w:rsidTr="00F71A59">
        <w:trPr>
          <w:trHeight w:val="142"/>
        </w:trPr>
        <w:tc>
          <w:tcPr>
            <w:tcW w:w="2312" w:type="dxa"/>
            <w:gridSpan w:val="3"/>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автономного округа</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color w:val="000000"/>
                <w:sz w:val="16"/>
                <w:szCs w:val="16"/>
                <w:lang w:eastAsia="en-US"/>
              </w:rPr>
            </w:pPr>
            <w:r w:rsidRPr="00F71A59">
              <w:rPr>
                <w:rFonts w:ascii="Times New Roman" w:eastAsia="Calibri" w:hAnsi="Times New Roman"/>
                <w:bCs/>
                <w:color w:val="000000"/>
                <w:sz w:val="16"/>
                <w:szCs w:val="16"/>
                <w:lang w:eastAsia="en-US"/>
              </w:rPr>
              <w:t>-</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r>
      <w:tr w:rsidR="00F71A59" w:rsidRPr="00F71A59" w:rsidTr="00F71A59">
        <w:trPr>
          <w:trHeight w:val="142"/>
        </w:trPr>
        <w:tc>
          <w:tcPr>
            <w:tcW w:w="2312" w:type="dxa"/>
            <w:gridSpan w:val="3"/>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района</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color w:val="000000"/>
                <w:sz w:val="16"/>
                <w:szCs w:val="16"/>
                <w:lang w:eastAsia="en-US"/>
              </w:rPr>
            </w:pPr>
            <w:r w:rsidRPr="00F71A59">
              <w:rPr>
                <w:rFonts w:ascii="Times New Roman" w:eastAsia="Calibri" w:hAnsi="Times New Roman"/>
                <w:bCs/>
                <w:color w:val="000000"/>
                <w:sz w:val="16"/>
                <w:szCs w:val="16"/>
                <w:lang w:eastAsia="en-US"/>
              </w:rPr>
              <w:t>-</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r>
      <w:tr w:rsidR="00F71A59" w:rsidRPr="00F71A59" w:rsidTr="00F71A59">
        <w:trPr>
          <w:trHeight w:val="142"/>
        </w:trPr>
        <w:tc>
          <w:tcPr>
            <w:tcW w:w="2312" w:type="dxa"/>
            <w:gridSpan w:val="3"/>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сельского поселения</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color w:val="000000"/>
                <w:sz w:val="16"/>
                <w:szCs w:val="16"/>
                <w:lang w:eastAsia="en-US"/>
              </w:rPr>
            </w:pPr>
            <w:r w:rsidRPr="00F71A59">
              <w:rPr>
                <w:rFonts w:ascii="Times New Roman" w:eastAsia="Calibri" w:hAnsi="Times New Roman"/>
                <w:bCs/>
                <w:color w:val="000000"/>
                <w:sz w:val="16"/>
                <w:szCs w:val="16"/>
                <w:lang w:eastAsia="en-US"/>
              </w:rPr>
              <w:t>-</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r>
      <w:tr w:rsidR="00F71A59" w:rsidRPr="00F71A59" w:rsidTr="00F71A59">
        <w:trPr>
          <w:trHeight w:val="142"/>
        </w:trPr>
        <w:tc>
          <w:tcPr>
            <w:tcW w:w="2312" w:type="dxa"/>
            <w:gridSpan w:val="3"/>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иные источники</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color w:val="000000"/>
                <w:sz w:val="16"/>
                <w:szCs w:val="16"/>
                <w:lang w:eastAsia="en-US"/>
              </w:rPr>
            </w:pPr>
            <w:r w:rsidRPr="00F71A59">
              <w:rPr>
                <w:rFonts w:ascii="Times New Roman" w:eastAsia="Calibri" w:hAnsi="Times New Roman"/>
                <w:bCs/>
                <w:color w:val="000000"/>
                <w:sz w:val="16"/>
                <w:szCs w:val="16"/>
                <w:lang w:eastAsia="en-US"/>
              </w:rPr>
              <w:t>-</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r>
      <w:tr w:rsidR="00F71A59" w:rsidRPr="00F71A59" w:rsidTr="00F71A59">
        <w:trPr>
          <w:trHeight w:val="142"/>
        </w:trPr>
        <w:tc>
          <w:tcPr>
            <w:tcW w:w="23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прочие расходы</w:t>
            </w: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b/>
                <w:sz w:val="16"/>
                <w:szCs w:val="16"/>
                <w:lang w:eastAsia="en-US"/>
              </w:rPr>
            </w:pPr>
            <w:r w:rsidRPr="00F71A59">
              <w:rPr>
                <w:rFonts w:ascii="Times New Roman" w:eastAsia="Calibri" w:hAnsi="Times New Roman"/>
                <w:b/>
                <w:sz w:val="16"/>
                <w:szCs w:val="16"/>
                <w:lang w:eastAsia="en-US"/>
              </w:rPr>
              <w:t>всего</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
                <w:bCs/>
                <w:sz w:val="16"/>
                <w:szCs w:val="16"/>
                <w:lang w:eastAsia="en-US"/>
              </w:rPr>
            </w:pPr>
            <w:r w:rsidRPr="00F71A59">
              <w:rPr>
                <w:rFonts w:ascii="Times New Roman" w:eastAsia="Calibri" w:hAnsi="Times New Roman"/>
                <w:b/>
                <w:bCs/>
                <w:sz w:val="16"/>
                <w:szCs w:val="16"/>
                <w:lang w:eastAsia="en-US"/>
              </w:rPr>
              <w:t>1 816,09200</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
                <w:color w:val="000000"/>
                <w:sz w:val="16"/>
                <w:szCs w:val="16"/>
                <w:lang w:eastAsia="en-US"/>
              </w:rPr>
            </w:pPr>
            <w:r w:rsidRPr="00F71A59">
              <w:rPr>
                <w:rFonts w:ascii="Times New Roman" w:eastAsia="Calibri" w:hAnsi="Times New Roman"/>
                <w:b/>
                <w:color w:val="000000"/>
                <w:sz w:val="16"/>
                <w:szCs w:val="16"/>
                <w:lang w:eastAsia="en-US"/>
              </w:rPr>
              <w:t>267,2184</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
                <w:color w:val="000000"/>
                <w:sz w:val="16"/>
                <w:szCs w:val="16"/>
                <w:lang w:eastAsia="en-US"/>
              </w:rPr>
            </w:pPr>
            <w:r w:rsidRPr="00F71A59">
              <w:rPr>
                <w:rFonts w:ascii="Times New Roman" w:eastAsia="Calibri" w:hAnsi="Times New Roman"/>
                <w:b/>
                <w:color w:val="000000"/>
                <w:sz w:val="16"/>
                <w:szCs w:val="16"/>
                <w:lang w:eastAsia="en-US"/>
              </w:rPr>
              <w:t>267,2184</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
                <w:color w:val="000000"/>
                <w:sz w:val="16"/>
                <w:szCs w:val="16"/>
                <w:lang w:eastAsia="en-US"/>
              </w:rPr>
            </w:pPr>
            <w:r w:rsidRPr="00F71A59">
              <w:rPr>
                <w:rFonts w:ascii="Times New Roman" w:eastAsia="Calibri" w:hAnsi="Times New Roman"/>
                <w:b/>
                <w:color w:val="000000"/>
                <w:sz w:val="16"/>
                <w:szCs w:val="16"/>
                <w:lang w:eastAsia="en-US"/>
              </w:rPr>
              <w:t>267,2184</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
                <w:color w:val="000000"/>
                <w:sz w:val="16"/>
                <w:szCs w:val="16"/>
                <w:lang w:eastAsia="en-US"/>
              </w:rPr>
            </w:pPr>
            <w:r w:rsidRPr="00F71A59">
              <w:rPr>
                <w:rFonts w:ascii="Times New Roman" w:eastAsia="Calibri" w:hAnsi="Times New Roman"/>
                <w:b/>
                <w:sz w:val="16"/>
                <w:szCs w:val="16"/>
                <w:lang w:eastAsia="en-US"/>
              </w:rPr>
              <w:t>253,6092</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
                <w:color w:val="000000"/>
                <w:sz w:val="16"/>
                <w:szCs w:val="16"/>
                <w:lang w:eastAsia="en-US"/>
              </w:rPr>
            </w:pPr>
            <w:r w:rsidRPr="00F71A59">
              <w:rPr>
                <w:rFonts w:ascii="Times New Roman" w:eastAsia="Calibri" w:hAnsi="Times New Roman"/>
                <w:b/>
                <w:sz w:val="16"/>
                <w:szCs w:val="16"/>
                <w:lang w:eastAsia="en-US"/>
              </w:rPr>
              <w:t>253,6092</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
                <w:color w:val="000000"/>
                <w:sz w:val="16"/>
                <w:szCs w:val="16"/>
                <w:lang w:eastAsia="en-US"/>
              </w:rPr>
            </w:pPr>
            <w:r w:rsidRPr="00F71A59">
              <w:rPr>
                <w:rFonts w:ascii="Times New Roman" w:eastAsia="Calibri" w:hAnsi="Times New Roman"/>
                <w:b/>
                <w:sz w:val="16"/>
                <w:szCs w:val="16"/>
                <w:lang w:eastAsia="en-US"/>
              </w:rPr>
              <w:t>253,6092</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
                <w:color w:val="000000"/>
                <w:sz w:val="16"/>
                <w:szCs w:val="16"/>
                <w:lang w:eastAsia="en-US"/>
              </w:rPr>
            </w:pPr>
            <w:r w:rsidRPr="00F71A59">
              <w:rPr>
                <w:rFonts w:ascii="Times New Roman" w:eastAsia="Calibri" w:hAnsi="Times New Roman"/>
                <w:b/>
                <w:sz w:val="16"/>
                <w:szCs w:val="16"/>
                <w:lang w:eastAsia="en-US"/>
              </w:rPr>
              <w:t>253,6092</w:t>
            </w:r>
          </w:p>
        </w:tc>
      </w:tr>
      <w:tr w:rsidR="00F71A59" w:rsidRPr="00F71A59" w:rsidTr="00F71A59">
        <w:trPr>
          <w:trHeight w:val="142"/>
        </w:trPr>
        <w:tc>
          <w:tcPr>
            <w:tcW w:w="2312" w:type="dxa"/>
            <w:gridSpan w:val="3"/>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автономного округа</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40,82760</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13,60920</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13,60920</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13,60920</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0,00000</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0,00000</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0,00000</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0,00000</w:t>
            </w:r>
          </w:p>
        </w:tc>
      </w:tr>
      <w:tr w:rsidR="00F71A59" w:rsidRPr="00F71A59" w:rsidTr="00F71A59">
        <w:trPr>
          <w:trHeight w:val="142"/>
        </w:trPr>
        <w:tc>
          <w:tcPr>
            <w:tcW w:w="2312" w:type="dxa"/>
            <w:gridSpan w:val="3"/>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района</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color w:val="000000"/>
                <w:sz w:val="16"/>
                <w:szCs w:val="16"/>
                <w:lang w:eastAsia="en-US"/>
              </w:rPr>
            </w:pPr>
            <w:r w:rsidRPr="00F71A59">
              <w:rPr>
                <w:rFonts w:ascii="Times New Roman" w:eastAsia="Calibri" w:hAnsi="Times New Roman"/>
                <w:bCs/>
                <w:color w:val="000000"/>
                <w:sz w:val="16"/>
                <w:szCs w:val="16"/>
                <w:lang w:eastAsia="en-US"/>
              </w:rPr>
              <w:t>-</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rPr>
                <w:rFonts w:ascii="Times New Roman" w:eastAsia="Calibri" w:hAnsi="Times New Roman"/>
                <w:sz w:val="16"/>
                <w:szCs w:val="16"/>
              </w:rPr>
            </w:pP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w:t>
            </w:r>
          </w:p>
        </w:tc>
        <w:tc>
          <w:tcPr>
            <w:tcW w:w="994" w:type="dxa"/>
            <w:tcBorders>
              <w:top w:val="single" w:sz="4" w:space="0" w:color="auto"/>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sz w:val="16"/>
                <w:szCs w:val="16"/>
                <w:lang w:eastAsia="en-US"/>
              </w:rPr>
            </w:pPr>
          </w:p>
        </w:tc>
        <w:tc>
          <w:tcPr>
            <w:tcW w:w="993" w:type="dxa"/>
            <w:tcBorders>
              <w:top w:val="single" w:sz="4" w:space="0" w:color="auto"/>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sz w:val="16"/>
                <w:szCs w:val="16"/>
                <w:lang w:eastAsia="en-US"/>
              </w:rPr>
            </w:pPr>
          </w:p>
        </w:tc>
        <w:tc>
          <w:tcPr>
            <w:tcW w:w="993" w:type="dxa"/>
            <w:tcBorders>
              <w:top w:val="single" w:sz="4" w:space="0" w:color="auto"/>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sz w:val="16"/>
                <w:szCs w:val="16"/>
                <w:lang w:eastAsia="en-US"/>
              </w:rPr>
            </w:pPr>
          </w:p>
        </w:tc>
      </w:tr>
      <w:tr w:rsidR="00F71A59" w:rsidRPr="00F71A59" w:rsidTr="00F71A59">
        <w:trPr>
          <w:trHeight w:val="142"/>
        </w:trPr>
        <w:tc>
          <w:tcPr>
            <w:tcW w:w="2312" w:type="dxa"/>
            <w:gridSpan w:val="3"/>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сельского поселения</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1 775,26440</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r>
      <w:tr w:rsidR="00F71A59" w:rsidRPr="00F71A59" w:rsidTr="00F71A59">
        <w:trPr>
          <w:trHeight w:val="142"/>
        </w:trPr>
        <w:tc>
          <w:tcPr>
            <w:tcW w:w="2312" w:type="dxa"/>
            <w:gridSpan w:val="3"/>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иные источники</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r>
      <w:tr w:rsidR="00F71A59" w:rsidRPr="00F71A59" w:rsidTr="00F71A59">
        <w:trPr>
          <w:trHeight w:val="142"/>
        </w:trPr>
        <w:tc>
          <w:tcPr>
            <w:tcW w:w="2312" w:type="dxa"/>
            <w:gridSpan w:val="3"/>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в том числе:</w:t>
            </w:r>
          </w:p>
        </w:tc>
        <w:tc>
          <w:tcPr>
            <w:tcW w:w="1361" w:type="dxa"/>
            <w:tcBorders>
              <w:top w:val="single" w:sz="4" w:space="0" w:color="auto"/>
              <w:left w:val="nil"/>
              <w:bottom w:val="single" w:sz="4" w:space="0" w:color="auto"/>
              <w:right w:val="single" w:sz="4" w:space="0" w:color="auto"/>
            </w:tcBorders>
          </w:tcPr>
          <w:p w:rsidR="00DD3F09" w:rsidRPr="00F71A59" w:rsidRDefault="00DD3F09" w:rsidP="00DD3F09">
            <w:pPr>
              <w:spacing w:after="0" w:line="240" w:lineRule="auto"/>
              <w:rPr>
                <w:rFonts w:ascii="Times New Roman" w:eastAsia="Calibri" w:hAnsi="Times New Roman"/>
                <w:sz w:val="16"/>
                <w:szCs w:val="16"/>
                <w:lang w:eastAsia="en-US"/>
              </w:rPr>
            </w:pPr>
          </w:p>
        </w:tc>
        <w:tc>
          <w:tcPr>
            <w:tcW w:w="1049" w:type="dxa"/>
            <w:tcBorders>
              <w:top w:val="single" w:sz="4" w:space="0" w:color="auto"/>
              <w:left w:val="nil"/>
              <w:bottom w:val="single" w:sz="4" w:space="0" w:color="auto"/>
              <w:right w:val="single" w:sz="4" w:space="0" w:color="auto"/>
            </w:tcBorders>
            <w:noWrap/>
            <w:vAlign w:val="center"/>
          </w:tcPr>
          <w:p w:rsidR="00DD3F09" w:rsidRPr="00F71A59" w:rsidRDefault="00DD3F09" w:rsidP="00DD3F09">
            <w:pPr>
              <w:spacing w:after="0" w:line="240" w:lineRule="auto"/>
              <w:jc w:val="center"/>
              <w:rPr>
                <w:rFonts w:ascii="Times New Roman" w:eastAsia="Calibri" w:hAnsi="Times New Roman"/>
                <w:bCs/>
                <w:color w:val="000000"/>
                <w:sz w:val="16"/>
                <w:szCs w:val="16"/>
                <w:lang w:eastAsia="en-US"/>
              </w:rPr>
            </w:pPr>
          </w:p>
        </w:tc>
        <w:tc>
          <w:tcPr>
            <w:tcW w:w="902" w:type="dxa"/>
            <w:tcBorders>
              <w:top w:val="single" w:sz="4" w:space="0" w:color="auto"/>
              <w:left w:val="nil"/>
              <w:bottom w:val="single" w:sz="4" w:space="0" w:color="auto"/>
              <w:right w:val="single" w:sz="4" w:space="0" w:color="auto"/>
            </w:tcBorders>
            <w:noWrap/>
            <w:vAlign w:val="center"/>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p>
        </w:tc>
        <w:tc>
          <w:tcPr>
            <w:tcW w:w="940" w:type="dxa"/>
            <w:tcBorders>
              <w:top w:val="single" w:sz="4" w:space="0" w:color="auto"/>
              <w:left w:val="nil"/>
              <w:bottom w:val="single" w:sz="4" w:space="0" w:color="auto"/>
              <w:right w:val="single" w:sz="4" w:space="0" w:color="auto"/>
            </w:tcBorders>
            <w:noWrap/>
            <w:vAlign w:val="center"/>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p>
        </w:tc>
        <w:tc>
          <w:tcPr>
            <w:tcW w:w="991" w:type="dxa"/>
            <w:tcBorders>
              <w:top w:val="single" w:sz="4" w:space="0" w:color="auto"/>
              <w:left w:val="nil"/>
              <w:bottom w:val="single" w:sz="4" w:space="0" w:color="auto"/>
              <w:right w:val="single" w:sz="4" w:space="0" w:color="auto"/>
            </w:tcBorders>
            <w:noWrap/>
            <w:vAlign w:val="center"/>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p>
        </w:tc>
        <w:tc>
          <w:tcPr>
            <w:tcW w:w="992" w:type="dxa"/>
            <w:tcBorders>
              <w:top w:val="single" w:sz="4" w:space="0" w:color="auto"/>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p>
        </w:tc>
        <w:tc>
          <w:tcPr>
            <w:tcW w:w="994" w:type="dxa"/>
            <w:tcBorders>
              <w:top w:val="single" w:sz="4" w:space="0" w:color="auto"/>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p>
        </w:tc>
        <w:tc>
          <w:tcPr>
            <w:tcW w:w="993" w:type="dxa"/>
            <w:tcBorders>
              <w:top w:val="single" w:sz="4" w:space="0" w:color="auto"/>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p>
        </w:tc>
        <w:tc>
          <w:tcPr>
            <w:tcW w:w="993" w:type="dxa"/>
            <w:tcBorders>
              <w:top w:val="single" w:sz="4" w:space="0" w:color="auto"/>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p>
        </w:tc>
      </w:tr>
      <w:tr w:rsidR="00F71A59" w:rsidRPr="00F71A59" w:rsidTr="00F71A59">
        <w:trPr>
          <w:trHeight w:val="142"/>
        </w:trPr>
        <w:tc>
          <w:tcPr>
            <w:tcW w:w="23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Ответственный исполнитель (Муниципальное учреждение «Администрация  сельского поселения Сентябрьский»)</w:t>
            </w: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всего</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1 816,09200</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267,2184</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267,2184</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267,2184</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sz w:val="16"/>
                <w:szCs w:val="16"/>
                <w:lang w:eastAsia="en-US"/>
              </w:rPr>
              <w:t>253,6092</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sz w:val="16"/>
                <w:szCs w:val="16"/>
                <w:lang w:eastAsia="en-US"/>
              </w:rPr>
              <w:t>253,6092</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sz w:val="16"/>
                <w:szCs w:val="16"/>
                <w:lang w:eastAsia="en-US"/>
              </w:rPr>
              <w:t>253,6092</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sz w:val="16"/>
                <w:szCs w:val="16"/>
                <w:lang w:eastAsia="en-US"/>
              </w:rPr>
              <w:t>253,6092</w:t>
            </w:r>
          </w:p>
        </w:tc>
      </w:tr>
      <w:tr w:rsidR="00F71A59" w:rsidRPr="00F71A59" w:rsidTr="00F71A59">
        <w:trPr>
          <w:trHeight w:val="586"/>
        </w:trPr>
        <w:tc>
          <w:tcPr>
            <w:tcW w:w="2312" w:type="dxa"/>
            <w:gridSpan w:val="3"/>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автономного округа</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40,82760</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13,60920</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13,60920</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13,60920</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0,00000</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0,00000</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0,00000</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0,00000</w:t>
            </w:r>
          </w:p>
        </w:tc>
      </w:tr>
      <w:tr w:rsidR="00F71A59" w:rsidRPr="00F71A59" w:rsidTr="00F71A59">
        <w:trPr>
          <w:trHeight w:val="142"/>
        </w:trPr>
        <w:tc>
          <w:tcPr>
            <w:tcW w:w="2312" w:type="dxa"/>
            <w:gridSpan w:val="3"/>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района</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color w:val="000000"/>
                <w:sz w:val="16"/>
                <w:szCs w:val="16"/>
                <w:lang w:eastAsia="en-US"/>
              </w:rPr>
            </w:pPr>
            <w:r w:rsidRPr="00F71A59">
              <w:rPr>
                <w:rFonts w:ascii="Times New Roman" w:eastAsia="Calibri" w:hAnsi="Times New Roman"/>
                <w:bCs/>
                <w:color w:val="000000"/>
                <w:sz w:val="16"/>
                <w:szCs w:val="16"/>
                <w:lang w:eastAsia="en-US"/>
              </w:rPr>
              <w:t>-</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rPr>
                <w:rFonts w:ascii="Times New Roman" w:eastAsia="Calibri" w:hAnsi="Times New Roman"/>
                <w:sz w:val="16"/>
                <w:szCs w:val="16"/>
              </w:rPr>
            </w:pP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w:t>
            </w:r>
          </w:p>
        </w:tc>
        <w:tc>
          <w:tcPr>
            <w:tcW w:w="994" w:type="dxa"/>
            <w:tcBorders>
              <w:top w:val="single" w:sz="4" w:space="0" w:color="auto"/>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sz w:val="16"/>
                <w:szCs w:val="16"/>
                <w:lang w:eastAsia="en-US"/>
              </w:rPr>
            </w:pPr>
          </w:p>
        </w:tc>
        <w:tc>
          <w:tcPr>
            <w:tcW w:w="993" w:type="dxa"/>
            <w:tcBorders>
              <w:top w:val="single" w:sz="4" w:space="0" w:color="auto"/>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sz w:val="16"/>
                <w:szCs w:val="16"/>
                <w:lang w:eastAsia="en-US"/>
              </w:rPr>
            </w:pPr>
          </w:p>
        </w:tc>
        <w:tc>
          <w:tcPr>
            <w:tcW w:w="993" w:type="dxa"/>
            <w:tcBorders>
              <w:top w:val="single" w:sz="4" w:space="0" w:color="auto"/>
              <w:left w:val="nil"/>
              <w:bottom w:val="single" w:sz="4" w:space="0" w:color="auto"/>
              <w:right w:val="single" w:sz="4" w:space="0" w:color="auto"/>
            </w:tcBorders>
            <w:vAlign w:val="center"/>
          </w:tcPr>
          <w:p w:rsidR="00DD3F09" w:rsidRPr="00F71A59" w:rsidRDefault="00DD3F09" w:rsidP="00DD3F09">
            <w:pPr>
              <w:spacing w:after="0" w:line="240" w:lineRule="auto"/>
              <w:jc w:val="center"/>
              <w:rPr>
                <w:rFonts w:ascii="Times New Roman" w:eastAsia="Calibri" w:hAnsi="Times New Roman"/>
                <w:sz w:val="16"/>
                <w:szCs w:val="16"/>
                <w:lang w:eastAsia="en-US"/>
              </w:rPr>
            </w:pPr>
          </w:p>
        </w:tc>
      </w:tr>
      <w:tr w:rsidR="00F71A59" w:rsidRPr="00F71A59" w:rsidTr="00F71A59">
        <w:trPr>
          <w:trHeight w:val="142"/>
        </w:trPr>
        <w:tc>
          <w:tcPr>
            <w:tcW w:w="2312" w:type="dxa"/>
            <w:gridSpan w:val="3"/>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сельского поселения</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1 775,26440</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sz w:val="16"/>
                <w:szCs w:val="16"/>
                <w:lang w:eastAsia="en-US"/>
              </w:rPr>
            </w:pPr>
            <w:r w:rsidRPr="00F71A59">
              <w:rPr>
                <w:rFonts w:ascii="Times New Roman" w:eastAsia="Calibri" w:hAnsi="Times New Roman"/>
                <w:sz w:val="16"/>
                <w:szCs w:val="16"/>
                <w:lang w:eastAsia="en-US"/>
              </w:rPr>
              <w:t>253,6092</w:t>
            </w:r>
          </w:p>
        </w:tc>
      </w:tr>
      <w:tr w:rsidR="00F71A59" w:rsidRPr="00F71A59" w:rsidTr="00F71A59">
        <w:trPr>
          <w:trHeight w:val="142"/>
        </w:trPr>
        <w:tc>
          <w:tcPr>
            <w:tcW w:w="2312" w:type="dxa"/>
            <w:gridSpan w:val="3"/>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иные источники</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r>
      <w:tr w:rsidR="00F71A59" w:rsidRPr="00F71A59" w:rsidTr="00F71A59">
        <w:trPr>
          <w:trHeight w:val="142"/>
        </w:trPr>
        <w:tc>
          <w:tcPr>
            <w:tcW w:w="23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 xml:space="preserve">Соисполнитель </w:t>
            </w: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всего</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sz w:val="16"/>
                <w:szCs w:val="16"/>
                <w:lang w:eastAsia="en-US"/>
              </w:rPr>
            </w:pPr>
            <w:r w:rsidRPr="00F71A59">
              <w:rPr>
                <w:rFonts w:ascii="Times New Roman" w:eastAsia="Calibri" w:hAnsi="Times New Roman"/>
                <w:bCs/>
                <w:sz w:val="16"/>
                <w:szCs w:val="16"/>
                <w:lang w:eastAsia="en-US"/>
              </w:rPr>
              <w:t>1 816,09200</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267,2184</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267,2184</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267,2184</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sz w:val="16"/>
                <w:szCs w:val="16"/>
                <w:lang w:eastAsia="en-US"/>
              </w:rPr>
              <w:t>253,6092</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sz w:val="16"/>
                <w:szCs w:val="16"/>
                <w:lang w:eastAsia="en-US"/>
              </w:rPr>
              <w:t>253,6092</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sz w:val="16"/>
                <w:szCs w:val="16"/>
                <w:lang w:eastAsia="en-US"/>
              </w:rPr>
              <w:t>253,6092</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sz w:val="16"/>
                <w:szCs w:val="16"/>
                <w:lang w:eastAsia="en-US"/>
              </w:rPr>
              <w:t>253,6092</w:t>
            </w:r>
          </w:p>
        </w:tc>
      </w:tr>
      <w:tr w:rsidR="00F71A59" w:rsidRPr="00F71A59" w:rsidTr="00F71A59">
        <w:trPr>
          <w:trHeight w:val="142"/>
        </w:trPr>
        <w:tc>
          <w:tcPr>
            <w:tcW w:w="2312" w:type="dxa"/>
            <w:gridSpan w:val="3"/>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автономного округа</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color w:val="000000"/>
                <w:sz w:val="16"/>
                <w:szCs w:val="16"/>
                <w:lang w:eastAsia="en-US"/>
              </w:rPr>
            </w:pPr>
            <w:r w:rsidRPr="00F71A59">
              <w:rPr>
                <w:rFonts w:ascii="Times New Roman" w:eastAsia="Calibri" w:hAnsi="Times New Roman"/>
                <w:bCs/>
                <w:color w:val="000000"/>
                <w:sz w:val="16"/>
                <w:szCs w:val="16"/>
                <w:lang w:eastAsia="en-US"/>
              </w:rPr>
              <w:t>-</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r>
      <w:tr w:rsidR="00F71A59" w:rsidRPr="00F71A59" w:rsidTr="00F71A59">
        <w:trPr>
          <w:trHeight w:val="142"/>
        </w:trPr>
        <w:tc>
          <w:tcPr>
            <w:tcW w:w="2312" w:type="dxa"/>
            <w:gridSpan w:val="3"/>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района</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color w:val="000000"/>
                <w:sz w:val="16"/>
                <w:szCs w:val="16"/>
                <w:lang w:eastAsia="en-US"/>
              </w:rPr>
            </w:pPr>
            <w:r w:rsidRPr="00F71A59">
              <w:rPr>
                <w:rFonts w:ascii="Times New Roman" w:eastAsia="Calibri" w:hAnsi="Times New Roman"/>
                <w:bCs/>
                <w:color w:val="000000"/>
                <w:sz w:val="16"/>
                <w:szCs w:val="16"/>
                <w:lang w:eastAsia="en-US"/>
              </w:rPr>
              <w:t>-</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r>
      <w:tr w:rsidR="00F71A59" w:rsidRPr="00F71A59" w:rsidTr="00F71A59">
        <w:trPr>
          <w:trHeight w:val="142"/>
        </w:trPr>
        <w:tc>
          <w:tcPr>
            <w:tcW w:w="2312" w:type="dxa"/>
            <w:gridSpan w:val="3"/>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бюджет сельского поселения</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color w:val="000000"/>
                <w:sz w:val="16"/>
                <w:szCs w:val="16"/>
                <w:lang w:eastAsia="en-US"/>
              </w:rPr>
            </w:pPr>
            <w:r w:rsidRPr="00F71A59">
              <w:rPr>
                <w:rFonts w:ascii="Times New Roman" w:eastAsia="Calibri" w:hAnsi="Times New Roman"/>
                <w:bCs/>
                <w:color w:val="000000"/>
                <w:sz w:val="16"/>
                <w:szCs w:val="16"/>
                <w:lang w:eastAsia="en-US"/>
              </w:rPr>
              <w:t>-</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r>
      <w:tr w:rsidR="00F71A59" w:rsidRPr="00F71A59" w:rsidTr="00F71A59">
        <w:trPr>
          <w:trHeight w:val="142"/>
        </w:trPr>
        <w:tc>
          <w:tcPr>
            <w:tcW w:w="2312" w:type="dxa"/>
            <w:gridSpan w:val="3"/>
            <w:vMerge/>
            <w:tcBorders>
              <w:top w:val="single" w:sz="4" w:space="0" w:color="auto"/>
              <w:left w:val="single" w:sz="4" w:space="0" w:color="auto"/>
              <w:bottom w:val="single" w:sz="4" w:space="0" w:color="auto"/>
              <w:right w:val="single" w:sz="4" w:space="0" w:color="auto"/>
            </w:tcBorders>
            <w:vAlign w:val="center"/>
            <w:hideMark/>
          </w:tcPr>
          <w:p w:rsidR="00DD3F09" w:rsidRPr="00F71A59" w:rsidRDefault="00DD3F09" w:rsidP="00DD3F09">
            <w:pPr>
              <w:spacing w:after="0" w:line="240" w:lineRule="auto"/>
              <w:rPr>
                <w:rFonts w:ascii="Times New Roman" w:eastAsia="Calibri" w:hAnsi="Times New Roman"/>
                <w:sz w:val="16"/>
                <w:szCs w:val="16"/>
                <w:lang w:eastAsia="en-US"/>
              </w:rPr>
            </w:pPr>
          </w:p>
        </w:tc>
        <w:tc>
          <w:tcPr>
            <w:tcW w:w="1361" w:type="dxa"/>
            <w:tcBorders>
              <w:top w:val="single" w:sz="4" w:space="0" w:color="auto"/>
              <w:left w:val="nil"/>
              <w:bottom w:val="single" w:sz="4" w:space="0" w:color="auto"/>
              <w:right w:val="single" w:sz="4" w:space="0" w:color="auto"/>
            </w:tcBorders>
            <w:hideMark/>
          </w:tcPr>
          <w:p w:rsidR="00DD3F09" w:rsidRPr="00F71A59" w:rsidRDefault="00DD3F09" w:rsidP="00DD3F09">
            <w:pPr>
              <w:spacing w:after="0" w:line="240" w:lineRule="auto"/>
              <w:rPr>
                <w:rFonts w:ascii="Times New Roman" w:eastAsia="Calibri" w:hAnsi="Times New Roman"/>
                <w:sz w:val="16"/>
                <w:szCs w:val="16"/>
                <w:lang w:eastAsia="en-US"/>
              </w:rPr>
            </w:pPr>
            <w:r w:rsidRPr="00F71A59">
              <w:rPr>
                <w:rFonts w:ascii="Times New Roman" w:eastAsia="Calibri" w:hAnsi="Times New Roman"/>
                <w:sz w:val="16"/>
                <w:szCs w:val="16"/>
                <w:lang w:eastAsia="en-US"/>
              </w:rPr>
              <w:t>иные источники</w:t>
            </w:r>
          </w:p>
        </w:tc>
        <w:tc>
          <w:tcPr>
            <w:tcW w:w="1049"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bCs/>
                <w:color w:val="000000"/>
                <w:sz w:val="16"/>
                <w:szCs w:val="16"/>
                <w:lang w:eastAsia="en-US"/>
              </w:rPr>
            </w:pPr>
            <w:r w:rsidRPr="00F71A59">
              <w:rPr>
                <w:rFonts w:ascii="Times New Roman" w:eastAsia="Calibri" w:hAnsi="Times New Roman"/>
                <w:bCs/>
                <w:color w:val="000000"/>
                <w:sz w:val="16"/>
                <w:szCs w:val="16"/>
                <w:lang w:eastAsia="en-US"/>
              </w:rPr>
              <w:t>-</w:t>
            </w:r>
          </w:p>
        </w:tc>
        <w:tc>
          <w:tcPr>
            <w:tcW w:w="902"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40"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1" w:type="dxa"/>
            <w:tcBorders>
              <w:top w:val="single" w:sz="4" w:space="0" w:color="auto"/>
              <w:left w:val="nil"/>
              <w:bottom w:val="single" w:sz="4" w:space="0" w:color="auto"/>
              <w:right w:val="single" w:sz="4" w:space="0" w:color="auto"/>
            </w:tcBorders>
            <w:noWrap/>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2"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4"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c>
          <w:tcPr>
            <w:tcW w:w="993" w:type="dxa"/>
            <w:tcBorders>
              <w:top w:val="single" w:sz="4" w:space="0" w:color="auto"/>
              <w:left w:val="nil"/>
              <w:bottom w:val="single" w:sz="4" w:space="0" w:color="auto"/>
              <w:right w:val="single" w:sz="4" w:space="0" w:color="auto"/>
            </w:tcBorders>
            <w:vAlign w:val="center"/>
            <w:hideMark/>
          </w:tcPr>
          <w:p w:rsidR="00DD3F09" w:rsidRPr="00F71A59" w:rsidRDefault="00DD3F09" w:rsidP="00DD3F09">
            <w:pPr>
              <w:spacing w:after="0" w:line="240" w:lineRule="auto"/>
              <w:jc w:val="center"/>
              <w:rPr>
                <w:rFonts w:ascii="Times New Roman" w:eastAsia="Calibri" w:hAnsi="Times New Roman"/>
                <w:color w:val="000000"/>
                <w:sz w:val="16"/>
                <w:szCs w:val="16"/>
                <w:lang w:eastAsia="en-US"/>
              </w:rPr>
            </w:pPr>
            <w:r w:rsidRPr="00F71A59">
              <w:rPr>
                <w:rFonts w:ascii="Times New Roman" w:eastAsia="Calibri" w:hAnsi="Times New Roman"/>
                <w:color w:val="000000"/>
                <w:sz w:val="16"/>
                <w:szCs w:val="16"/>
                <w:lang w:eastAsia="en-US"/>
              </w:rPr>
              <w:t>-</w:t>
            </w:r>
          </w:p>
        </w:tc>
      </w:tr>
    </w:tbl>
    <w:p w:rsidR="00DD3F09" w:rsidRPr="00F71A59" w:rsidRDefault="00DD3F09" w:rsidP="00DD3F09">
      <w:pPr>
        <w:spacing w:after="0" w:line="240" w:lineRule="auto"/>
        <w:rPr>
          <w:rFonts w:ascii="Times New Roman" w:hAnsi="Times New Roman"/>
          <w:color w:val="000000"/>
          <w:sz w:val="16"/>
          <w:szCs w:val="16"/>
        </w:rPr>
      </w:pPr>
    </w:p>
    <w:p w:rsidR="00DD3F09" w:rsidRDefault="00DD3F09" w:rsidP="00DD3F09">
      <w:pPr>
        <w:tabs>
          <w:tab w:val="left" w:pos="9688"/>
        </w:tabs>
        <w:spacing w:after="0" w:line="240" w:lineRule="auto"/>
        <w:jc w:val="both"/>
        <w:rPr>
          <w:rFonts w:ascii="Times New Roman" w:hAnsi="Times New Roman"/>
          <w:b/>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F71A59" w:rsidRDefault="00F71A59" w:rsidP="00F71A59">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   ПОСТАНОВЛЕНИЕ</w:t>
      </w:r>
      <w:r>
        <w:rPr>
          <w:rFonts w:ascii="Times New Roman" w:hAnsi="Times New Roman"/>
          <w:b/>
          <w:sz w:val="20"/>
          <w:szCs w:val="20"/>
        </w:rPr>
        <w:tab/>
      </w:r>
    </w:p>
    <w:p w:rsidR="00F71A59" w:rsidRPr="00F71A59" w:rsidRDefault="00F71A59" w:rsidP="00F71A59">
      <w:pPr>
        <w:tabs>
          <w:tab w:val="left" w:pos="9688"/>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153</w:t>
      </w:r>
      <w:r w:rsidRPr="000F77EC">
        <w:rPr>
          <w:rFonts w:ascii="Times New Roman" w:hAnsi="Times New Roman"/>
          <w:sz w:val="20"/>
          <w:szCs w:val="20"/>
        </w:rPr>
        <w:t xml:space="preserve"> от </w:t>
      </w:r>
      <w:r>
        <w:rPr>
          <w:rFonts w:ascii="Times New Roman" w:hAnsi="Times New Roman"/>
          <w:sz w:val="20"/>
          <w:szCs w:val="20"/>
        </w:rPr>
        <w:t>23.11</w:t>
      </w:r>
      <w:r w:rsidRPr="000F77EC">
        <w:rPr>
          <w:rFonts w:ascii="Times New Roman" w:hAnsi="Times New Roman"/>
          <w:sz w:val="20"/>
          <w:szCs w:val="20"/>
        </w:rPr>
        <w:t>.2018</w:t>
      </w:r>
      <w:r>
        <w:rPr>
          <w:rFonts w:ascii="Times New Roman" w:hAnsi="Times New Roman"/>
          <w:sz w:val="20"/>
          <w:szCs w:val="20"/>
        </w:rPr>
        <w:t xml:space="preserve"> «</w:t>
      </w:r>
      <w:r w:rsidRPr="00F71A59">
        <w:rPr>
          <w:rFonts w:ascii="Times New Roman" w:hAnsi="Times New Roman"/>
          <w:sz w:val="20"/>
          <w:szCs w:val="20"/>
        </w:rPr>
        <w:t xml:space="preserve">Об утверждении муниципальной программы «Совершенствование муниципального управления в сельском поселении </w:t>
      </w:r>
      <w:proofErr w:type="gramStart"/>
      <w:r w:rsidRPr="00F71A59">
        <w:rPr>
          <w:rFonts w:ascii="Times New Roman" w:hAnsi="Times New Roman"/>
          <w:sz w:val="20"/>
          <w:szCs w:val="20"/>
        </w:rPr>
        <w:t>Сентябрьский</w:t>
      </w:r>
      <w:proofErr w:type="gramEnd"/>
      <w:r w:rsidRPr="00F71A59">
        <w:rPr>
          <w:rFonts w:ascii="Times New Roman" w:hAnsi="Times New Roman"/>
          <w:sz w:val="20"/>
          <w:szCs w:val="20"/>
        </w:rPr>
        <w:t xml:space="preserve"> </w:t>
      </w:r>
    </w:p>
    <w:p w:rsidR="00F71A59" w:rsidRDefault="00F71A59" w:rsidP="00F71A59">
      <w:pPr>
        <w:tabs>
          <w:tab w:val="left" w:pos="9688"/>
        </w:tabs>
        <w:spacing w:after="0" w:line="240" w:lineRule="auto"/>
        <w:jc w:val="both"/>
        <w:rPr>
          <w:rFonts w:ascii="Times New Roman" w:hAnsi="Times New Roman"/>
          <w:sz w:val="20"/>
          <w:szCs w:val="20"/>
        </w:rPr>
      </w:pPr>
      <w:r w:rsidRPr="00F71A59">
        <w:rPr>
          <w:rFonts w:ascii="Times New Roman" w:hAnsi="Times New Roman"/>
          <w:sz w:val="20"/>
          <w:szCs w:val="20"/>
        </w:rPr>
        <w:t>на  2019-2025 годы»</w:t>
      </w:r>
    </w:p>
    <w:p w:rsidR="00F71A59" w:rsidRPr="00F71A59" w:rsidRDefault="00F71A59" w:rsidP="00F71A59">
      <w:pPr>
        <w:suppressAutoHyphens/>
        <w:spacing w:after="0" w:line="240" w:lineRule="auto"/>
        <w:ind w:firstLine="709"/>
        <w:jc w:val="both"/>
        <w:rPr>
          <w:rFonts w:ascii="Times New Roman" w:hAnsi="Times New Roman"/>
          <w:sz w:val="20"/>
          <w:szCs w:val="20"/>
        </w:rPr>
      </w:pPr>
      <w:proofErr w:type="gramStart"/>
      <w:r w:rsidRPr="00F71A59">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F71A59">
        <w:rPr>
          <w:rFonts w:ascii="Times New Roman" w:hAnsi="Times New Roman"/>
          <w:bCs/>
          <w:sz w:val="20"/>
          <w:szCs w:val="20"/>
        </w:rPr>
        <w:t>(в редакции от 29.10.2018 №135-па)</w:t>
      </w:r>
      <w:r w:rsidRPr="00F71A59">
        <w:rPr>
          <w:rFonts w:ascii="Times New Roman" w:hAnsi="Times New Roman"/>
          <w:sz w:val="20"/>
          <w:szCs w:val="20"/>
        </w:rPr>
        <w:t>, в соответствии с постановлением Администрации сельского поселения Сентябрьский от 29.10.2018 № 136-па «Об утверждении перечня</w:t>
      </w:r>
      <w:proofErr w:type="gramEnd"/>
      <w:r w:rsidRPr="00F71A59">
        <w:rPr>
          <w:rFonts w:ascii="Times New Roman" w:hAnsi="Times New Roman"/>
          <w:sz w:val="20"/>
          <w:szCs w:val="20"/>
        </w:rPr>
        <w:t xml:space="preserve"> муниципальных программ сельского поселения Сентябрьский», </w:t>
      </w:r>
      <w:proofErr w:type="gramStart"/>
      <w:r w:rsidRPr="00F71A59">
        <w:rPr>
          <w:rFonts w:ascii="Times New Roman" w:hAnsi="Times New Roman"/>
          <w:sz w:val="20"/>
          <w:szCs w:val="20"/>
        </w:rPr>
        <w:t>п</w:t>
      </w:r>
      <w:proofErr w:type="gramEnd"/>
      <w:r w:rsidRPr="00F71A59">
        <w:rPr>
          <w:rFonts w:ascii="Times New Roman" w:hAnsi="Times New Roman"/>
          <w:sz w:val="20"/>
          <w:szCs w:val="20"/>
        </w:rPr>
        <w:t xml:space="preserve"> о с т а н о в л я ю:</w:t>
      </w:r>
    </w:p>
    <w:p w:rsidR="00F71A59" w:rsidRPr="00F71A59" w:rsidRDefault="00F71A59" w:rsidP="00F71A59">
      <w:pPr>
        <w:spacing w:after="0" w:line="240" w:lineRule="auto"/>
        <w:rPr>
          <w:rFonts w:ascii="Times New Roman" w:hAnsi="Times New Roman"/>
          <w:sz w:val="20"/>
          <w:szCs w:val="20"/>
        </w:rPr>
      </w:pPr>
    </w:p>
    <w:p w:rsidR="00F71A59" w:rsidRPr="00F71A59" w:rsidRDefault="00F71A59" w:rsidP="00AF38B4">
      <w:pPr>
        <w:numPr>
          <w:ilvl w:val="0"/>
          <w:numId w:val="44"/>
        </w:numPr>
        <w:tabs>
          <w:tab w:val="left" w:pos="993"/>
        </w:tabs>
        <w:spacing w:after="0" w:line="240" w:lineRule="auto"/>
        <w:ind w:left="0" w:firstLine="709"/>
        <w:jc w:val="both"/>
        <w:rPr>
          <w:rFonts w:ascii="Times New Roman" w:hAnsi="Times New Roman"/>
          <w:sz w:val="20"/>
          <w:szCs w:val="20"/>
        </w:rPr>
      </w:pPr>
      <w:r w:rsidRPr="00F71A59">
        <w:rPr>
          <w:rFonts w:ascii="Times New Roman" w:hAnsi="Times New Roman"/>
          <w:sz w:val="20"/>
          <w:szCs w:val="20"/>
        </w:rPr>
        <w:t xml:space="preserve">Утвердить </w:t>
      </w:r>
      <w:r w:rsidRPr="00F71A59">
        <w:rPr>
          <w:rFonts w:ascii="Times New Roman" w:hAnsi="Times New Roman"/>
          <w:bCs/>
          <w:sz w:val="20"/>
          <w:szCs w:val="20"/>
        </w:rPr>
        <w:t xml:space="preserve">муниципальную программу </w:t>
      </w:r>
      <w:r w:rsidRPr="00F71A59">
        <w:rPr>
          <w:rFonts w:ascii="Times New Roman" w:hAnsi="Times New Roman"/>
          <w:sz w:val="20"/>
          <w:szCs w:val="20"/>
        </w:rPr>
        <w:t>«</w:t>
      </w:r>
      <w:r w:rsidRPr="00F71A59">
        <w:rPr>
          <w:rFonts w:ascii="Times New Roman" w:hAnsi="Times New Roman"/>
          <w:bCs/>
          <w:sz w:val="20"/>
          <w:szCs w:val="20"/>
        </w:rPr>
        <w:t xml:space="preserve">Совершенствование муниципального управления в </w:t>
      </w:r>
      <w:r w:rsidRPr="00F71A59">
        <w:rPr>
          <w:rFonts w:ascii="Times New Roman" w:hAnsi="Times New Roman"/>
          <w:sz w:val="20"/>
          <w:szCs w:val="20"/>
        </w:rPr>
        <w:t xml:space="preserve">сельском поселении </w:t>
      </w:r>
      <w:proofErr w:type="gramStart"/>
      <w:r w:rsidRPr="00F71A59">
        <w:rPr>
          <w:rFonts w:ascii="Times New Roman" w:hAnsi="Times New Roman"/>
          <w:sz w:val="20"/>
          <w:szCs w:val="20"/>
        </w:rPr>
        <w:t>Сентябрьский</w:t>
      </w:r>
      <w:proofErr w:type="gramEnd"/>
      <w:r w:rsidRPr="00F71A59">
        <w:rPr>
          <w:rFonts w:ascii="Times New Roman" w:hAnsi="Times New Roman"/>
          <w:sz w:val="20"/>
          <w:szCs w:val="20"/>
        </w:rPr>
        <w:t xml:space="preserve"> на  2019-2025 годы»,  </w:t>
      </w:r>
      <w:r w:rsidRPr="00F71A59">
        <w:rPr>
          <w:rFonts w:ascii="Times New Roman" w:hAnsi="Times New Roman"/>
          <w:bCs/>
          <w:sz w:val="20"/>
          <w:szCs w:val="20"/>
        </w:rPr>
        <w:t xml:space="preserve">  согласно приложению к настоящему постановлению</w:t>
      </w:r>
      <w:r w:rsidRPr="00F71A59">
        <w:rPr>
          <w:rFonts w:ascii="Times New Roman" w:hAnsi="Times New Roman"/>
          <w:sz w:val="20"/>
          <w:szCs w:val="20"/>
        </w:rPr>
        <w:t>.</w:t>
      </w:r>
    </w:p>
    <w:p w:rsidR="00F71A59" w:rsidRPr="00F71A59" w:rsidRDefault="00F71A59" w:rsidP="00AF38B4">
      <w:pPr>
        <w:numPr>
          <w:ilvl w:val="0"/>
          <w:numId w:val="44"/>
        </w:numPr>
        <w:tabs>
          <w:tab w:val="left" w:pos="993"/>
        </w:tabs>
        <w:spacing w:after="0" w:line="240" w:lineRule="auto"/>
        <w:ind w:left="0" w:firstLine="709"/>
        <w:jc w:val="both"/>
        <w:rPr>
          <w:rFonts w:ascii="Times New Roman" w:hAnsi="Times New Roman"/>
          <w:sz w:val="20"/>
          <w:szCs w:val="20"/>
        </w:rPr>
      </w:pPr>
      <w:r w:rsidRPr="00F71A59">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F71A59" w:rsidRPr="00F71A59" w:rsidRDefault="00F71A59" w:rsidP="00AF38B4">
      <w:pPr>
        <w:numPr>
          <w:ilvl w:val="0"/>
          <w:numId w:val="44"/>
        </w:numPr>
        <w:tabs>
          <w:tab w:val="left" w:pos="993"/>
        </w:tabs>
        <w:spacing w:after="0" w:line="240" w:lineRule="auto"/>
        <w:ind w:left="0" w:firstLine="709"/>
        <w:jc w:val="both"/>
        <w:rPr>
          <w:rFonts w:ascii="Times New Roman" w:hAnsi="Times New Roman"/>
          <w:sz w:val="20"/>
          <w:szCs w:val="20"/>
        </w:rPr>
      </w:pPr>
      <w:r w:rsidRPr="00F71A59">
        <w:rPr>
          <w:rFonts w:ascii="Times New Roman" w:hAnsi="Times New Roman"/>
          <w:sz w:val="20"/>
          <w:szCs w:val="20"/>
        </w:rPr>
        <w:t>Настоящее постановление вступает в силу после официального опубликования (обнародования) и применяется с 01.01.2019 года.</w:t>
      </w:r>
    </w:p>
    <w:p w:rsidR="00F71A59" w:rsidRPr="00F71A59" w:rsidRDefault="00F71A59" w:rsidP="00AF38B4">
      <w:pPr>
        <w:numPr>
          <w:ilvl w:val="0"/>
          <w:numId w:val="44"/>
        </w:numPr>
        <w:tabs>
          <w:tab w:val="left" w:pos="993"/>
        </w:tabs>
        <w:spacing w:after="0" w:line="240" w:lineRule="auto"/>
        <w:ind w:left="0" w:firstLine="709"/>
        <w:jc w:val="both"/>
        <w:rPr>
          <w:rFonts w:ascii="Times New Roman" w:hAnsi="Times New Roman"/>
          <w:sz w:val="20"/>
          <w:szCs w:val="20"/>
        </w:rPr>
      </w:pPr>
      <w:proofErr w:type="gramStart"/>
      <w:r w:rsidRPr="00F71A59">
        <w:rPr>
          <w:rFonts w:ascii="Times New Roman" w:hAnsi="Times New Roman"/>
          <w:sz w:val="20"/>
          <w:szCs w:val="20"/>
        </w:rPr>
        <w:t>Контроль за</w:t>
      </w:r>
      <w:proofErr w:type="gramEnd"/>
      <w:r w:rsidRPr="00F71A59">
        <w:rPr>
          <w:rFonts w:ascii="Times New Roman" w:hAnsi="Times New Roman"/>
          <w:sz w:val="20"/>
          <w:szCs w:val="20"/>
        </w:rPr>
        <w:t xml:space="preserve"> выполнением постановления </w:t>
      </w:r>
      <w:r w:rsidRPr="00F71A59">
        <w:rPr>
          <w:rFonts w:ascii="Times New Roman" w:hAnsi="Times New Roman"/>
          <w:bCs/>
          <w:sz w:val="20"/>
          <w:szCs w:val="20"/>
        </w:rPr>
        <w:t>осуществляю лично</w:t>
      </w:r>
      <w:r w:rsidRPr="00F71A59">
        <w:rPr>
          <w:rFonts w:ascii="Times New Roman" w:hAnsi="Times New Roman"/>
          <w:sz w:val="20"/>
          <w:szCs w:val="20"/>
        </w:rPr>
        <w:t>.</w:t>
      </w:r>
      <w:r w:rsidRPr="00F71A59">
        <w:rPr>
          <w:rFonts w:ascii="Times New Roman" w:hAnsi="Times New Roman"/>
          <w:sz w:val="20"/>
          <w:szCs w:val="20"/>
        </w:rPr>
        <w:tab/>
      </w:r>
    </w:p>
    <w:p w:rsidR="00F71A59" w:rsidRPr="00F71A59" w:rsidRDefault="00F71A59" w:rsidP="00F71A59">
      <w:pPr>
        <w:spacing w:after="0" w:line="240" w:lineRule="auto"/>
        <w:jc w:val="both"/>
        <w:rPr>
          <w:rFonts w:ascii="Times New Roman" w:hAnsi="Times New Roman"/>
          <w:sz w:val="20"/>
          <w:szCs w:val="20"/>
        </w:rPr>
      </w:pPr>
    </w:p>
    <w:p w:rsidR="00F71A59" w:rsidRPr="00F71A59" w:rsidRDefault="00F71A59" w:rsidP="00F71A59">
      <w:pPr>
        <w:spacing w:after="0" w:line="240" w:lineRule="auto"/>
        <w:jc w:val="both"/>
        <w:rPr>
          <w:rFonts w:ascii="Times New Roman" w:hAnsi="Times New Roman"/>
          <w:sz w:val="20"/>
          <w:szCs w:val="20"/>
        </w:rPr>
      </w:pPr>
    </w:p>
    <w:p w:rsidR="00F71A59" w:rsidRPr="00F71A59" w:rsidRDefault="00F71A59" w:rsidP="00F71A59">
      <w:pPr>
        <w:spacing w:after="0" w:line="240" w:lineRule="auto"/>
        <w:jc w:val="both"/>
        <w:rPr>
          <w:rFonts w:ascii="Times New Roman" w:hAnsi="Times New Roman"/>
          <w:sz w:val="20"/>
          <w:szCs w:val="20"/>
        </w:rPr>
      </w:pPr>
    </w:p>
    <w:p w:rsidR="00F71A59" w:rsidRPr="00F71A59" w:rsidRDefault="00F71A59" w:rsidP="00F71A59">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F71A59">
        <w:rPr>
          <w:rFonts w:ascii="Times New Roman" w:hAnsi="Times New Roman"/>
          <w:bCs/>
          <w:sz w:val="20"/>
          <w:szCs w:val="20"/>
        </w:rPr>
        <w:t>Глава поселения</w:t>
      </w:r>
      <w:r w:rsidRPr="00F71A59">
        <w:rPr>
          <w:rFonts w:ascii="Times New Roman" w:hAnsi="Times New Roman"/>
          <w:bCs/>
          <w:sz w:val="20"/>
          <w:szCs w:val="20"/>
        </w:rPr>
        <w:tab/>
      </w:r>
      <w:r w:rsidRPr="00F71A59">
        <w:rPr>
          <w:rFonts w:ascii="Times New Roman" w:hAnsi="Times New Roman"/>
          <w:bCs/>
          <w:sz w:val="20"/>
          <w:szCs w:val="20"/>
        </w:rPr>
        <w:tab/>
      </w:r>
      <w:r w:rsidRPr="00F71A59">
        <w:rPr>
          <w:rFonts w:ascii="Times New Roman" w:hAnsi="Times New Roman"/>
          <w:bCs/>
          <w:sz w:val="20"/>
          <w:szCs w:val="20"/>
        </w:rPr>
        <w:tab/>
      </w:r>
      <w:r w:rsidRPr="00F71A59">
        <w:rPr>
          <w:rFonts w:ascii="Times New Roman" w:hAnsi="Times New Roman"/>
          <w:bCs/>
          <w:sz w:val="20"/>
          <w:szCs w:val="20"/>
        </w:rPr>
        <w:tab/>
      </w:r>
      <w:r w:rsidRPr="00F71A59">
        <w:rPr>
          <w:rFonts w:ascii="Times New Roman" w:hAnsi="Times New Roman"/>
          <w:bCs/>
          <w:sz w:val="20"/>
          <w:szCs w:val="20"/>
        </w:rPr>
        <w:tab/>
      </w:r>
      <w:r w:rsidRPr="00F71A59">
        <w:rPr>
          <w:rFonts w:ascii="Times New Roman" w:hAnsi="Times New Roman"/>
          <w:bCs/>
          <w:sz w:val="20"/>
          <w:szCs w:val="20"/>
        </w:rPr>
        <w:tab/>
      </w:r>
      <w:r w:rsidRPr="00F71A59">
        <w:rPr>
          <w:rFonts w:ascii="Times New Roman" w:hAnsi="Times New Roman"/>
          <w:bCs/>
          <w:sz w:val="20"/>
          <w:szCs w:val="20"/>
        </w:rPr>
        <w:tab/>
      </w:r>
      <w:r w:rsidRPr="00F71A59">
        <w:rPr>
          <w:rFonts w:ascii="Times New Roman" w:hAnsi="Times New Roman"/>
          <w:bCs/>
          <w:sz w:val="20"/>
          <w:szCs w:val="20"/>
        </w:rPr>
        <w:tab/>
        <w:t xml:space="preserve">А.В. </w:t>
      </w:r>
      <w:proofErr w:type="spellStart"/>
      <w:r w:rsidRPr="00F71A59">
        <w:rPr>
          <w:rFonts w:ascii="Times New Roman" w:hAnsi="Times New Roman"/>
          <w:bCs/>
          <w:sz w:val="20"/>
          <w:szCs w:val="20"/>
        </w:rPr>
        <w:t>Светлаков</w:t>
      </w:r>
      <w:proofErr w:type="spellEnd"/>
    </w:p>
    <w:p w:rsidR="00F71A59" w:rsidRPr="00F71A59" w:rsidRDefault="00F71A59" w:rsidP="00F71A59">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F71A59" w:rsidRPr="00F71A59" w:rsidRDefault="00F71A59" w:rsidP="00F71A59">
      <w:pPr>
        <w:widowControl w:val="0"/>
        <w:tabs>
          <w:tab w:val="left" w:pos="0"/>
        </w:tabs>
        <w:autoSpaceDE w:val="0"/>
        <w:autoSpaceDN w:val="0"/>
        <w:adjustRightInd w:val="0"/>
        <w:spacing w:after="0" w:line="240" w:lineRule="auto"/>
        <w:jc w:val="both"/>
        <w:rPr>
          <w:rFonts w:ascii="Times New Roman" w:hAnsi="Times New Roman"/>
          <w:bCs/>
          <w:sz w:val="20"/>
          <w:szCs w:val="20"/>
        </w:rPr>
      </w:pPr>
    </w:p>
    <w:tbl>
      <w:tblPr>
        <w:tblW w:w="4485" w:type="dxa"/>
        <w:tblInd w:w="5971" w:type="dxa"/>
        <w:tblLook w:val="01E0" w:firstRow="1" w:lastRow="1" w:firstColumn="1" w:lastColumn="1" w:noHBand="0" w:noVBand="0"/>
      </w:tblPr>
      <w:tblGrid>
        <w:gridCol w:w="4485"/>
      </w:tblGrid>
      <w:tr w:rsidR="00F71A59" w:rsidRPr="00F71A59" w:rsidTr="00F71A59">
        <w:tc>
          <w:tcPr>
            <w:tcW w:w="4485" w:type="dxa"/>
            <w:hideMark/>
          </w:tcPr>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 xml:space="preserve">Приложение  </w:t>
            </w:r>
          </w:p>
        </w:tc>
      </w:tr>
      <w:tr w:rsidR="00F71A59" w:rsidRPr="00F71A59" w:rsidTr="00F71A59">
        <w:tc>
          <w:tcPr>
            <w:tcW w:w="4485" w:type="dxa"/>
            <w:hideMark/>
          </w:tcPr>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к постановлению администрации</w:t>
            </w:r>
          </w:p>
        </w:tc>
      </w:tr>
      <w:tr w:rsidR="00F71A59" w:rsidRPr="00F71A59" w:rsidTr="00F71A59">
        <w:tc>
          <w:tcPr>
            <w:tcW w:w="4485" w:type="dxa"/>
            <w:hideMark/>
          </w:tcPr>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 xml:space="preserve">сельского поселения </w:t>
            </w:r>
            <w:proofErr w:type="gramStart"/>
            <w:r w:rsidRPr="00F71A59">
              <w:rPr>
                <w:rFonts w:ascii="Times New Roman" w:hAnsi="Times New Roman"/>
                <w:sz w:val="20"/>
                <w:szCs w:val="20"/>
              </w:rPr>
              <w:t>Сентябрьский</w:t>
            </w:r>
            <w:proofErr w:type="gramEnd"/>
          </w:p>
        </w:tc>
      </w:tr>
      <w:tr w:rsidR="00F71A59" w:rsidRPr="00F71A59" w:rsidTr="00F71A59">
        <w:tc>
          <w:tcPr>
            <w:tcW w:w="4485" w:type="dxa"/>
            <w:hideMark/>
          </w:tcPr>
          <w:p w:rsidR="00F71A59" w:rsidRPr="00F71A59" w:rsidRDefault="00F71A59" w:rsidP="00F71A59">
            <w:pPr>
              <w:spacing w:after="0" w:line="240" w:lineRule="auto"/>
              <w:rPr>
                <w:rFonts w:ascii="Times New Roman" w:hAnsi="Times New Roman"/>
                <w:sz w:val="20"/>
                <w:szCs w:val="20"/>
                <w:u w:val="single"/>
              </w:rPr>
            </w:pPr>
            <w:r w:rsidRPr="00F71A59">
              <w:rPr>
                <w:rFonts w:ascii="Times New Roman" w:hAnsi="Times New Roman"/>
                <w:sz w:val="20"/>
                <w:szCs w:val="20"/>
              </w:rPr>
              <w:t xml:space="preserve">от </w:t>
            </w:r>
            <w:r w:rsidRPr="00F71A59">
              <w:rPr>
                <w:rFonts w:ascii="Times New Roman" w:hAnsi="Times New Roman"/>
                <w:sz w:val="20"/>
                <w:szCs w:val="20"/>
                <w:u w:val="single"/>
              </w:rPr>
              <w:t>23.11.2018</w:t>
            </w:r>
            <w:r w:rsidRPr="00F71A59">
              <w:rPr>
                <w:rFonts w:ascii="Times New Roman" w:hAnsi="Times New Roman"/>
                <w:sz w:val="20"/>
                <w:szCs w:val="20"/>
              </w:rPr>
              <w:t xml:space="preserve">   № </w:t>
            </w:r>
            <w:r w:rsidRPr="00F71A59">
              <w:rPr>
                <w:rFonts w:ascii="Times New Roman" w:hAnsi="Times New Roman"/>
                <w:sz w:val="20"/>
                <w:szCs w:val="20"/>
                <w:u w:val="single"/>
              </w:rPr>
              <w:t>153  -па</w:t>
            </w:r>
            <w:r w:rsidRPr="00F71A59">
              <w:rPr>
                <w:rFonts w:ascii="Times New Roman" w:hAnsi="Times New Roman"/>
                <w:sz w:val="20"/>
                <w:szCs w:val="20"/>
              </w:rPr>
              <w:t xml:space="preserve">      </w:t>
            </w:r>
          </w:p>
        </w:tc>
      </w:tr>
    </w:tbl>
    <w:p w:rsidR="00F71A59" w:rsidRPr="00F71A59" w:rsidRDefault="00F71A59" w:rsidP="00F71A59">
      <w:pPr>
        <w:spacing w:after="0" w:line="240" w:lineRule="auto"/>
        <w:jc w:val="center"/>
        <w:rPr>
          <w:rFonts w:ascii="Times New Roman" w:hAnsi="Times New Roman"/>
          <w:b/>
          <w:sz w:val="20"/>
          <w:szCs w:val="20"/>
        </w:rPr>
      </w:pPr>
    </w:p>
    <w:p w:rsidR="00F71A59" w:rsidRPr="00F71A59" w:rsidRDefault="00F71A59" w:rsidP="00F71A59">
      <w:pPr>
        <w:spacing w:after="0" w:line="240" w:lineRule="auto"/>
        <w:jc w:val="center"/>
        <w:rPr>
          <w:rFonts w:ascii="Times New Roman" w:hAnsi="Times New Roman"/>
          <w:b/>
          <w:sz w:val="20"/>
          <w:szCs w:val="20"/>
        </w:rPr>
      </w:pPr>
      <w:r w:rsidRPr="00F71A59">
        <w:rPr>
          <w:rFonts w:ascii="Times New Roman" w:hAnsi="Times New Roman"/>
          <w:b/>
          <w:sz w:val="20"/>
          <w:szCs w:val="20"/>
        </w:rPr>
        <w:t>Паспорт муниципальной программы</w:t>
      </w:r>
    </w:p>
    <w:p w:rsidR="00F71A59" w:rsidRPr="00F71A59" w:rsidRDefault="00F71A59" w:rsidP="00F71A59">
      <w:pPr>
        <w:spacing w:after="0" w:line="240" w:lineRule="auto"/>
        <w:jc w:val="center"/>
        <w:rPr>
          <w:rFonts w:ascii="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F71A59" w:rsidRPr="00F71A59" w:rsidTr="00F71A59">
        <w:trPr>
          <w:trHeight w:val="165"/>
        </w:trPr>
        <w:tc>
          <w:tcPr>
            <w:tcW w:w="3119" w:type="dxa"/>
            <w:tcBorders>
              <w:top w:val="single" w:sz="4" w:space="0" w:color="auto"/>
              <w:left w:val="single" w:sz="4" w:space="0" w:color="auto"/>
              <w:bottom w:val="single" w:sz="4" w:space="0" w:color="auto"/>
              <w:right w:val="single" w:sz="4" w:space="0" w:color="auto"/>
            </w:tcBorders>
            <w:vAlign w:val="center"/>
            <w:hideMark/>
          </w:tcPr>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Наименование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F71A59" w:rsidRPr="00F71A59" w:rsidRDefault="00F71A59" w:rsidP="00F71A59">
            <w:pPr>
              <w:spacing w:after="0" w:line="240" w:lineRule="auto"/>
              <w:jc w:val="both"/>
              <w:rPr>
                <w:rFonts w:ascii="Times New Roman" w:hAnsi="Times New Roman"/>
                <w:sz w:val="20"/>
                <w:szCs w:val="20"/>
              </w:rPr>
            </w:pPr>
            <w:r w:rsidRPr="00F71A59">
              <w:rPr>
                <w:rFonts w:ascii="Times New Roman" w:hAnsi="Times New Roman"/>
                <w:sz w:val="20"/>
                <w:szCs w:val="20"/>
              </w:rPr>
              <w:t>«</w:t>
            </w:r>
            <w:r w:rsidRPr="00F71A59">
              <w:rPr>
                <w:rFonts w:ascii="Times New Roman" w:hAnsi="Times New Roman"/>
                <w:bCs/>
                <w:sz w:val="20"/>
                <w:szCs w:val="20"/>
              </w:rPr>
              <w:t xml:space="preserve">Совершенствование муниципального управления в </w:t>
            </w:r>
            <w:r w:rsidRPr="00F71A59">
              <w:rPr>
                <w:rFonts w:ascii="Times New Roman" w:hAnsi="Times New Roman"/>
                <w:sz w:val="20"/>
                <w:szCs w:val="20"/>
              </w:rPr>
              <w:t xml:space="preserve">сельском поселении </w:t>
            </w:r>
            <w:proofErr w:type="gramStart"/>
            <w:r w:rsidRPr="00F71A59">
              <w:rPr>
                <w:rFonts w:ascii="Times New Roman" w:hAnsi="Times New Roman"/>
                <w:sz w:val="20"/>
                <w:szCs w:val="20"/>
              </w:rPr>
              <w:t>Сентябрьский</w:t>
            </w:r>
            <w:proofErr w:type="gramEnd"/>
            <w:r w:rsidRPr="00F71A59">
              <w:rPr>
                <w:rFonts w:ascii="Times New Roman" w:hAnsi="Times New Roman"/>
                <w:sz w:val="20"/>
                <w:szCs w:val="20"/>
              </w:rPr>
              <w:t xml:space="preserve"> на  2019-2025 годы»</w:t>
            </w:r>
          </w:p>
        </w:tc>
      </w:tr>
      <w:tr w:rsidR="00F71A59" w:rsidRPr="00F71A59" w:rsidTr="00BC0DAE">
        <w:trPr>
          <w:trHeight w:val="385"/>
        </w:trPr>
        <w:tc>
          <w:tcPr>
            <w:tcW w:w="3119" w:type="dxa"/>
            <w:tcBorders>
              <w:top w:val="single" w:sz="4" w:space="0" w:color="auto"/>
              <w:left w:val="single" w:sz="4" w:space="0" w:color="auto"/>
              <w:bottom w:val="single" w:sz="4" w:space="0" w:color="auto"/>
              <w:right w:val="single" w:sz="4" w:space="0" w:color="auto"/>
            </w:tcBorders>
            <w:vAlign w:val="center"/>
            <w:hideMark/>
          </w:tcPr>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Дата утверждения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tcPr>
          <w:p w:rsidR="00F71A59" w:rsidRPr="00F71A59" w:rsidRDefault="00F71A59" w:rsidP="00F71A59">
            <w:pPr>
              <w:spacing w:after="0" w:line="240" w:lineRule="auto"/>
              <w:jc w:val="both"/>
              <w:rPr>
                <w:rFonts w:ascii="Times New Roman" w:hAnsi="Times New Roman"/>
                <w:sz w:val="20"/>
                <w:szCs w:val="20"/>
              </w:rPr>
            </w:pPr>
          </w:p>
        </w:tc>
      </w:tr>
      <w:tr w:rsidR="00F71A59" w:rsidRPr="00F71A59" w:rsidTr="00BC0DAE">
        <w:trPr>
          <w:trHeight w:val="633"/>
        </w:trPr>
        <w:tc>
          <w:tcPr>
            <w:tcW w:w="3119" w:type="dxa"/>
            <w:tcBorders>
              <w:top w:val="single" w:sz="4" w:space="0" w:color="auto"/>
              <w:left w:val="single" w:sz="4" w:space="0" w:color="auto"/>
              <w:bottom w:val="single" w:sz="4" w:space="0" w:color="auto"/>
              <w:right w:val="single" w:sz="4" w:space="0" w:color="auto"/>
            </w:tcBorders>
            <w:vAlign w:val="center"/>
            <w:hideMark/>
          </w:tcPr>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Ответственный исполнитель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 xml:space="preserve">Муниципальное учреждение «Администрация сельского поселения </w:t>
            </w:r>
            <w:proofErr w:type="gramStart"/>
            <w:r w:rsidRPr="00F71A59">
              <w:rPr>
                <w:rFonts w:ascii="Times New Roman" w:hAnsi="Times New Roman"/>
                <w:sz w:val="20"/>
                <w:szCs w:val="20"/>
              </w:rPr>
              <w:t>Сентябрьский</w:t>
            </w:r>
            <w:proofErr w:type="gramEnd"/>
            <w:r w:rsidRPr="00F71A59">
              <w:rPr>
                <w:rFonts w:ascii="Times New Roman" w:hAnsi="Times New Roman"/>
                <w:sz w:val="20"/>
                <w:szCs w:val="20"/>
              </w:rPr>
              <w:t>»</w:t>
            </w:r>
          </w:p>
          <w:p w:rsidR="00F71A59" w:rsidRPr="00F71A59" w:rsidRDefault="00F71A59" w:rsidP="00F71A59">
            <w:pPr>
              <w:spacing w:after="0" w:line="240" w:lineRule="auto"/>
              <w:rPr>
                <w:rFonts w:ascii="Times New Roman" w:hAnsi="Times New Roman"/>
                <w:sz w:val="20"/>
                <w:szCs w:val="20"/>
              </w:rPr>
            </w:pPr>
          </w:p>
        </w:tc>
      </w:tr>
      <w:tr w:rsidR="00F71A59" w:rsidRPr="00F71A59" w:rsidTr="00F71A59">
        <w:trPr>
          <w:trHeight w:val="1196"/>
        </w:trPr>
        <w:tc>
          <w:tcPr>
            <w:tcW w:w="3119" w:type="dxa"/>
            <w:tcBorders>
              <w:top w:val="single" w:sz="4" w:space="0" w:color="auto"/>
              <w:left w:val="single" w:sz="4" w:space="0" w:color="auto"/>
              <w:bottom w:val="single" w:sz="4" w:space="0" w:color="auto"/>
              <w:right w:val="single" w:sz="4" w:space="0" w:color="auto"/>
            </w:tcBorders>
            <w:vAlign w:val="center"/>
            <w:hideMark/>
          </w:tcPr>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 xml:space="preserve">Соисполнители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vAlign w:val="center"/>
          </w:tcPr>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 xml:space="preserve">Муниципальное казенное учреждение «Управление по делам администрации сельского поселения </w:t>
            </w:r>
            <w:proofErr w:type="gramStart"/>
            <w:r w:rsidRPr="00F71A59">
              <w:rPr>
                <w:rFonts w:ascii="Times New Roman" w:hAnsi="Times New Roman"/>
                <w:sz w:val="20"/>
                <w:szCs w:val="20"/>
              </w:rPr>
              <w:t>Сентябрьский</w:t>
            </w:r>
            <w:proofErr w:type="gramEnd"/>
            <w:r w:rsidRPr="00F71A59">
              <w:rPr>
                <w:rFonts w:ascii="Times New Roman" w:hAnsi="Times New Roman"/>
                <w:sz w:val="20"/>
                <w:szCs w:val="20"/>
              </w:rPr>
              <w:t>»</w:t>
            </w:r>
          </w:p>
          <w:p w:rsidR="00F71A59" w:rsidRPr="00F71A59" w:rsidRDefault="00F71A59" w:rsidP="00F71A59">
            <w:pPr>
              <w:spacing w:after="0" w:line="240" w:lineRule="auto"/>
              <w:jc w:val="both"/>
              <w:rPr>
                <w:rFonts w:ascii="Times New Roman" w:hAnsi="Times New Roman"/>
                <w:sz w:val="20"/>
                <w:szCs w:val="20"/>
              </w:rPr>
            </w:pPr>
          </w:p>
        </w:tc>
      </w:tr>
      <w:tr w:rsidR="00F71A59" w:rsidRPr="00F71A59" w:rsidTr="00F71A59">
        <w:trPr>
          <w:trHeight w:val="710"/>
        </w:trPr>
        <w:tc>
          <w:tcPr>
            <w:tcW w:w="3119" w:type="dxa"/>
            <w:tcBorders>
              <w:top w:val="single" w:sz="4" w:space="0" w:color="auto"/>
              <w:left w:val="single" w:sz="4" w:space="0" w:color="auto"/>
              <w:bottom w:val="single" w:sz="4" w:space="0" w:color="auto"/>
              <w:right w:val="single" w:sz="4" w:space="0" w:color="auto"/>
            </w:tcBorders>
            <w:vAlign w:val="center"/>
            <w:hideMark/>
          </w:tcPr>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Цели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F71A59" w:rsidRPr="00F71A59" w:rsidRDefault="00F71A59" w:rsidP="00F71A59">
            <w:pPr>
              <w:tabs>
                <w:tab w:val="left" w:pos="298"/>
                <w:tab w:val="left" w:pos="459"/>
              </w:tabs>
              <w:spacing w:after="0" w:line="240" w:lineRule="auto"/>
              <w:ind w:left="46" w:right="-70"/>
              <w:jc w:val="both"/>
              <w:rPr>
                <w:rFonts w:ascii="Times New Roman" w:hAnsi="Times New Roman"/>
                <w:sz w:val="20"/>
                <w:szCs w:val="20"/>
              </w:rPr>
            </w:pPr>
            <w:r w:rsidRPr="00F71A59">
              <w:rPr>
                <w:rFonts w:ascii="Times New Roman" w:hAnsi="Times New Roman"/>
                <w:sz w:val="20"/>
                <w:szCs w:val="20"/>
              </w:rPr>
              <w:t xml:space="preserve">1.Повышение эффективности деятельности </w:t>
            </w:r>
            <w:r w:rsidRPr="00F71A59">
              <w:rPr>
                <w:rFonts w:ascii="Times New Roman" w:eastAsia="Calibri" w:hAnsi="Times New Roman"/>
                <w:bCs/>
                <w:sz w:val="20"/>
                <w:szCs w:val="20"/>
                <w:lang w:eastAsia="ar-SA"/>
              </w:rPr>
              <w:t>и развитие муниципального управления</w:t>
            </w:r>
            <w:r w:rsidRPr="00F71A59">
              <w:rPr>
                <w:rFonts w:ascii="Times New Roman" w:hAnsi="Times New Roman"/>
                <w:sz w:val="20"/>
                <w:szCs w:val="20"/>
              </w:rPr>
              <w:t xml:space="preserve"> Администрации </w:t>
            </w:r>
            <w:r w:rsidRPr="00F71A59">
              <w:rPr>
                <w:rFonts w:ascii="Times New Roman" w:eastAsia="Calibri" w:hAnsi="Times New Roman"/>
                <w:bCs/>
                <w:sz w:val="20"/>
                <w:szCs w:val="20"/>
                <w:lang w:eastAsia="ar-SA"/>
              </w:rPr>
              <w:t xml:space="preserve">сельского поселения </w:t>
            </w:r>
            <w:proofErr w:type="gramStart"/>
            <w:r w:rsidRPr="00F71A59">
              <w:rPr>
                <w:rFonts w:ascii="Times New Roman" w:eastAsia="Calibri" w:hAnsi="Times New Roman"/>
                <w:bCs/>
                <w:sz w:val="20"/>
                <w:szCs w:val="20"/>
                <w:lang w:eastAsia="ar-SA"/>
              </w:rPr>
              <w:t>Сентябрьский</w:t>
            </w:r>
            <w:proofErr w:type="gramEnd"/>
            <w:r w:rsidRPr="00F71A59">
              <w:rPr>
                <w:rFonts w:ascii="Times New Roman" w:eastAsia="Calibri" w:hAnsi="Times New Roman"/>
                <w:bCs/>
                <w:sz w:val="20"/>
                <w:szCs w:val="20"/>
                <w:lang w:eastAsia="ar-SA"/>
              </w:rPr>
              <w:t>;</w:t>
            </w:r>
          </w:p>
          <w:p w:rsidR="00F71A59" w:rsidRPr="00F71A59" w:rsidRDefault="00F71A59" w:rsidP="00F71A59">
            <w:pPr>
              <w:tabs>
                <w:tab w:val="left" w:pos="298"/>
              </w:tabs>
              <w:spacing w:after="0" w:line="240" w:lineRule="auto"/>
              <w:ind w:left="46" w:right="-70"/>
              <w:jc w:val="both"/>
              <w:rPr>
                <w:rFonts w:ascii="Times New Roman" w:hAnsi="Times New Roman"/>
                <w:sz w:val="20"/>
                <w:szCs w:val="20"/>
              </w:rPr>
            </w:pPr>
            <w:r w:rsidRPr="00F71A59">
              <w:rPr>
                <w:rFonts w:ascii="Times New Roman" w:hAnsi="Times New Roman"/>
                <w:sz w:val="20"/>
                <w:szCs w:val="20"/>
              </w:rPr>
              <w:t xml:space="preserve">2.Совершенствование организации муниципальной службы в </w:t>
            </w:r>
            <w:r w:rsidRPr="00F71A59">
              <w:rPr>
                <w:rFonts w:ascii="Times New Roman" w:eastAsia="Calibri" w:hAnsi="Times New Roman"/>
                <w:bCs/>
                <w:sz w:val="20"/>
                <w:szCs w:val="20"/>
                <w:lang w:eastAsia="ar-SA"/>
              </w:rPr>
              <w:t xml:space="preserve">сельском поселении </w:t>
            </w:r>
            <w:proofErr w:type="gramStart"/>
            <w:r w:rsidRPr="00F71A59">
              <w:rPr>
                <w:rFonts w:ascii="Times New Roman" w:eastAsia="Calibri" w:hAnsi="Times New Roman"/>
                <w:bCs/>
                <w:sz w:val="20"/>
                <w:szCs w:val="20"/>
                <w:lang w:eastAsia="ar-SA"/>
              </w:rPr>
              <w:t>Сентябрьский</w:t>
            </w:r>
            <w:proofErr w:type="gramEnd"/>
          </w:p>
        </w:tc>
      </w:tr>
      <w:tr w:rsidR="00F71A59" w:rsidRPr="00F71A59" w:rsidTr="00F71A59">
        <w:trPr>
          <w:trHeight w:val="987"/>
        </w:trPr>
        <w:tc>
          <w:tcPr>
            <w:tcW w:w="3119" w:type="dxa"/>
            <w:tcBorders>
              <w:top w:val="single" w:sz="4" w:space="0" w:color="auto"/>
              <w:left w:val="single" w:sz="4" w:space="0" w:color="auto"/>
              <w:bottom w:val="single" w:sz="4" w:space="0" w:color="auto"/>
              <w:right w:val="single" w:sz="4" w:space="0" w:color="auto"/>
            </w:tcBorders>
            <w:vAlign w:val="center"/>
            <w:hideMark/>
          </w:tcPr>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Задачи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F71A59" w:rsidRPr="00F71A59" w:rsidRDefault="00F71A59" w:rsidP="00AF38B4">
            <w:pPr>
              <w:numPr>
                <w:ilvl w:val="0"/>
                <w:numId w:val="45"/>
              </w:numPr>
              <w:tabs>
                <w:tab w:val="left" w:pos="317"/>
              </w:tabs>
              <w:spacing w:after="0" w:line="240" w:lineRule="auto"/>
              <w:ind w:left="34" w:firstLine="0"/>
              <w:rPr>
                <w:rFonts w:ascii="Times New Roman" w:hAnsi="Times New Roman"/>
                <w:sz w:val="20"/>
                <w:szCs w:val="20"/>
              </w:rPr>
            </w:pPr>
            <w:r w:rsidRPr="00F71A59">
              <w:rPr>
                <w:rFonts w:ascii="Times New Roman" w:hAnsi="Times New Roman"/>
                <w:sz w:val="20"/>
                <w:szCs w:val="20"/>
              </w:rPr>
              <w:t xml:space="preserve">Создание условий для обеспечения эффективной деятельности Администрации сельского поселения </w:t>
            </w:r>
            <w:proofErr w:type="gramStart"/>
            <w:r w:rsidRPr="00F71A59">
              <w:rPr>
                <w:rFonts w:ascii="Times New Roman" w:hAnsi="Times New Roman"/>
                <w:sz w:val="20"/>
                <w:szCs w:val="20"/>
              </w:rPr>
              <w:t>Сентябрьский</w:t>
            </w:r>
            <w:proofErr w:type="gramEnd"/>
          </w:p>
          <w:p w:rsidR="00F71A59" w:rsidRPr="00F71A59" w:rsidRDefault="00F71A59" w:rsidP="00AF38B4">
            <w:pPr>
              <w:numPr>
                <w:ilvl w:val="0"/>
                <w:numId w:val="45"/>
              </w:numPr>
              <w:tabs>
                <w:tab w:val="left" w:pos="317"/>
              </w:tabs>
              <w:spacing w:after="0" w:line="240" w:lineRule="auto"/>
              <w:ind w:left="34" w:firstLine="0"/>
              <w:rPr>
                <w:rFonts w:ascii="Times New Roman" w:hAnsi="Times New Roman"/>
                <w:sz w:val="20"/>
                <w:szCs w:val="20"/>
              </w:rPr>
            </w:pPr>
            <w:r w:rsidRPr="00F71A59">
              <w:rPr>
                <w:rFonts w:ascii="Times New Roman" w:hAnsi="Times New Roman"/>
                <w:sz w:val="20"/>
                <w:szCs w:val="20"/>
              </w:rPr>
              <w:t xml:space="preserve">Повышение профессиональной компетенции муниципальных служащих и лиц, включенных в резерв управленческих кадров муниципального образования </w:t>
            </w:r>
          </w:p>
          <w:p w:rsidR="00F71A59" w:rsidRPr="00F71A59" w:rsidRDefault="00F71A59" w:rsidP="00AF38B4">
            <w:pPr>
              <w:numPr>
                <w:ilvl w:val="0"/>
                <w:numId w:val="45"/>
              </w:numPr>
              <w:tabs>
                <w:tab w:val="left" w:pos="317"/>
              </w:tabs>
              <w:spacing w:after="0" w:line="240" w:lineRule="auto"/>
              <w:ind w:left="34" w:firstLine="0"/>
              <w:rPr>
                <w:rFonts w:ascii="Times New Roman" w:hAnsi="Times New Roman"/>
                <w:sz w:val="20"/>
                <w:szCs w:val="20"/>
              </w:rPr>
            </w:pPr>
            <w:r w:rsidRPr="00F71A59">
              <w:rPr>
                <w:rFonts w:ascii="Times New Roman" w:hAnsi="Times New Roman"/>
                <w:sz w:val="20"/>
                <w:szCs w:val="20"/>
              </w:rPr>
              <w:t xml:space="preserve">Формирование сбалансированной бюджетной политики муниципального образования сельское поселение </w:t>
            </w:r>
            <w:proofErr w:type="gramStart"/>
            <w:r w:rsidRPr="00F71A59">
              <w:rPr>
                <w:rFonts w:ascii="Times New Roman" w:hAnsi="Times New Roman"/>
                <w:sz w:val="20"/>
                <w:szCs w:val="20"/>
              </w:rPr>
              <w:t>Сентябрьский</w:t>
            </w:r>
            <w:proofErr w:type="gramEnd"/>
          </w:p>
          <w:p w:rsidR="00F71A59" w:rsidRPr="00F71A59" w:rsidRDefault="00F71A59" w:rsidP="00AF38B4">
            <w:pPr>
              <w:numPr>
                <w:ilvl w:val="0"/>
                <w:numId w:val="45"/>
              </w:numPr>
              <w:tabs>
                <w:tab w:val="left" w:pos="317"/>
              </w:tabs>
              <w:spacing w:after="0" w:line="240" w:lineRule="auto"/>
              <w:ind w:left="34" w:firstLine="0"/>
              <w:rPr>
                <w:rFonts w:ascii="Times New Roman" w:hAnsi="Times New Roman"/>
                <w:sz w:val="20"/>
                <w:szCs w:val="20"/>
              </w:rPr>
            </w:pPr>
            <w:r w:rsidRPr="00F71A59">
              <w:rPr>
                <w:rFonts w:ascii="Times New Roman" w:hAnsi="Times New Roman"/>
                <w:sz w:val="20"/>
                <w:szCs w:val="20"/>
              </w:rPr>
              <w:t xml:space="preserve">Совершенствование программно-целевых методов управления бюджетными средствами. </w:t>
            </w:r>
          </w:p>
          <w:p w:rsidR="00F71A59" w:rsidRPr="00F71A59" w:rsidRDefault="00F71A59" w:rsidP="00AF38B4">
            <w:pPr>
              <w:numPr>
                <w:ilvl w:val="0"/>
                <w:numId w:val="45"/>
              </w:numPr>
              <w:tabs>
                <w:tab w:val="left" w:pos="317"/>
              </w:tabs>
              <w:spacing w:after="0" w:line="240" w:lineRule="auto"/>
              <w:ind w:left="34" w:firstLine="0"/>
              <w:rPr>
                <w:rFonts w:ascii="Times New Roman" w:hAnsi="Times New Roman"/>
                <w:sz w:val="20"/>
                <w:szCs w:val="20"/>
              </w:rPr>
            </w:pPr>
            <w:r w:rsidRPr="00F71A59">
              <w:rPr>
                <w:rFonts w:ascii="Times New Roman" w:hAnsi="Times New Roman"/>
                <w:sz w:val="20"/>
                <w:szCs w:val="20"/>
              </w:rPr>
              <w:t>Обеспечение режима прозрачности информации об использовании бюджетных средств</w:t>
            </w:r>
          </w:p>
        </w:tc>
      </w:tr>
      <w:tr w:rsidR="00F71A59" w:rsidRPr="00F71A59" w:rsidTr="00F71A59">
        <w:trPr>
          <w:trHeight w:val="479"/>
        </w:trPr>
        <w:tc>
          <w:tcPr>
            <w:tcW w:w="3119" w:type="dxa"/>
            <w:tcBorders>
              <w:top w:val="single" w:sz="4" w:space="0" w:color="auto"/>
              <w:left w:val="single" w:sz="4" w:space="0" w:color="auto"/>
              <w:bottom w:val="single" w:sz="4" w:space="0" w:color="auto"/>
              <w:right w:val="single" w:sz="4" w:space="0" w:color="auto"/>
            </w:tcBorders>
            <w:vAlign w:val="center"/>
            <w:hideMark/>
          </w:tcPr>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lastRenderedPageBreak/>
              <w:t>Подпрограммы</w:t>
            </w:r>
          </w:p>
        </w:tc>
        <w:tc>
          <w:tcPr>
            <w:tcW w:w="6662" w:type="dxa"/>
            <w:tcBorders>
              <w:top w:val="single" w:sz="4" w:space="0" w:color="auto"/>
              <w:left w:val="single" w:sz="4" w:space="0" w:color="auto"/>
              <w:bottom w:val="single" w:sz="4" w:space="0" w:color="auto"/>
              <w:right w:val="single" w:sz="4" w:space="0" w:color="auto"/>
            </w:tcBorders>
            <w:vAlign w:val="center"/>
            <w:hideMark/>
          </w:tcPr>
          <w:p w:rsidR="00F71A59" w:rsidRPr="00F71A59" w:rsidRDefault="00F71A59" w:rsidP="00AF38B4">
            <w:pPr>
              <w:widowControl w:val="0"/>
              <w:numPr>
                <w:ilvl w:val="0"/>
                <w:numId w:val="46"/>
              </w:numPr>
              <w:tabs>
                <w:tab w:val="left" w:pos="317"/>
              </w:tabs>
              <w:suppressAutoHyphens/>
              <w:autoSpaceDE w:val="0"/>
              <w:autoSpaceDN w:val="0"/>
              <w:adjustRightInd w:val="0"/>
              <w:spacing w:after="0" w:line="240" w:lineRule="auto"/>
              <w:ind w:left="34"/>
              <w:jc w:val="both"/>
              <w:rPr>
                <w:rFonts w:ascii="Times New Roman" w:hAnsi="Times New Roman"/>
                <w:sz w:val="20"/>
                <w:szCs w:val="20"/>
              </w:rPr>
            </w:pPr>
            <w:r w:rsidRPr="00F71A59">
              <w:rPr>
                <w:rFonts w:ascii="Times New Roman" w:hAnsi="Times New Roman"/>
                <w:sz w:val="20"/>
                <w:szCs w:val="20"/>
              </w:rPr>
              <w:t xml:space="preserve">Качественное и эффективное исполнение полномочий Администрации сельского поселения </w:t>
            </w:r>
            <w:proofErr w:type="gramStart"/>
            <w:r w:rsidRPr="00F71A59">
              <w:rPr>
                <w:rFonts w:ascii="Times New Roman" w:hAnsi="Times New Roman"/>
                <w:sz w:val="20"/>
                <w:szCs w:val="20"/>
              </w:rPr>
              <w:t>Сентябрьский</w:t>
            </w:r>
            <w:proofErr w:type="gramEnd"/>
          </w:p>
          <w:p w:rsidR="00F71A59" w:rsidRPr="00F71A59" w:rsidRDefault="00F71A59" w:rsidP="00AF38B4">
            <w:pPr>
              <w:widowControl w:val="0"/>
              <w:numPr>
                <w:ilvl w:val="0"/>
                <w:numId w:val="46"/>
              </w:numPr>
              <w:tabs>
                <w:tab w:val="left" w:pos="317"/>
              </w:tabs>
              <w:suppressAutoHyphens/>
              <w:autoSpaceDE w:val="0"/>
              <w:autoSpaceDN w:val="0"/>
              <w:adjustRightInd w:val="0"/>
              <w:spacing w:after="0" w:line="240" w:lineRule="auto"/>
              <w:ind w:left="34"/>
              <w:jc w:val="both"/>
              <w:rPr>
                <w:rFonts w:ascii="Times New Roman" w:hAnsi="Times New Roman"/>
                <w:sz w:val="20"/>
                <w:szCs w:val="20"/>
              </w:rPr>
            </w:pPr>
            <w:r w:rsidRPr="00F71A59">
              <w:rPr>
                <w:rFonts w:ascii="Times New Roman" w:hAnsi="Times New Roman"/>
                <w:sz w:val="20"/>
                <w:szCs w:val="20"/>
              </w:rPr>
              <w:t xml:space="preserve">Развитие муниципальной службы в сельском поселении </w:t>
            </w:r>
            <w:proofErr w:type="gramStart"/>
            <w:r w:rsidRPr="00F71A59">
              <w:rPr>
                <w:rFonts w:ascii="Times New Roman" w:hAnsi="Times New Roman"/>
                <w:sz w:val="20"/>
                <w:szCs w:val="20"/>
              </w:rPr>
              <w:t>Сентябрьский</w:t>
            </w:r>
            <w:proofErr w:type="gramEnd"/>
          </w:p>
        </w:tc>
      </w:tr>
      <w:tr w:rsidR="00F71A59" w:rsidRPr="00F71A59" w:rsidTr="00F71A59">
        <w:trPr>
          <w:trHeight w:val="699"/>
        </w:trPr>
        <w:tc>
          <w:tcPr>
            <w:tcW w:w="3119" w:type="dxa"/>
            <w:tcBorders>
              <w:top w:val="single" w:sz="4" w:space="0" w:color="auto"/>
              <w:left w:val="single" w:sz="4" w:space="0" w:color="auto"/>
              <w:bottom w:val="single" w:sz="4" w:space="0" w:color="auto"/>
              <w:right w:val="single" w:sz="4" w:space="0" w:color="auto"/>
            </w:tcBorders>
            <w:vAlign w:val="center"/>
            <w:hideMark/>
          </w:tcPr>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Целевые показатели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hideMark/>
          </w:tcPr>
          <w:p w:rsidR="00F71A59" w:rsidRPr="00F71A59" w:rsidRDefault="00F71A59" w:rsidP="00AF38B4">
            <w:pPr>
              <w:numPr>
                <w:ilvl w:val="0"/>
                <w:numId w:val="47"/>
              </w:numPr>
              <w:tabs>
                <w:tab w:val="left" w:pos="318"/>
              </w:tabs>
              <w:spacing w:after="0" w:line="240" w:lineRule="auto"/>
              <w:ind w:left="34" w:firstLine="0"/>
              <w:contextualSpacing/>
              <w:jc w:val="both"/>
              <w:rPr>
                <w:rFonts w:ascii="Times New Roman" w:hAnsi="Times New Roman"/>
                <w:sz w:val="20"/>
                <w:szCs w:val="20"/>
              </w:rPr>
            </w:pPr>
            <w:r w:rsidRPr="00F71A59">
              <w:rPr>
                <w:rFonts w:ascii="Times New Roman" w:hAnsi="Times New Roman"/>
                <w:bCs/>
                <w:sz w:val="20"/>
                <w:szCs w:val="20"/>
              </w:rPr>
              <w:t>Исполнение обеспечения деятельности Администрации городского поселения ежегодно не ниже 95 %</w:t>
            </w:r>
          </w:p>
          <w:p w:rsidR="00F71A59" w:rsidRPr="00F71A59" w:rsidRDefault="00F71A59" w:rsidP="00AF38B4">
            <w:pPr>
              <w:numPr>
                <w:ilvl w:val="0"/>
                <w:numId w:val="47"/>
              </w:numPr>
              <w:tabs>
                <w:tab w:val="left" w:pos="287"/>
              </w:tabs>
              <w:spacing w:after="0" w:line="240" w:lineRule="auto"/>
              <w:ind w:left="4" w:firstLine="30"/>
              <w:contextualSpacing/>
              <w:jc w:val="both"/>
              <w:rPr>
                <w:rFonts w:ascii="Times New Roman" w:hAnsi="Times New Roman"/>
                <w:sz w:val="20"/>
                <w:szCs w:val="20"/>
              </w:rPr>
            </w:pPr>
            <w:r w:rsidRPr="00F71A59">
              <w:rPr>
                <w:rFonts w:ascii="Times New Roman" w:hAnsi="Times New Roman"/>
                <w:sz w:val="20"/>
                <w:szCs w:val="20"/>
              </w:rPr>
              <w:t xml:space="preserve">Сохранение доли муниципальных служащих и лиц, включенных в резерв управленческих кадров, прошедших </w:t>
            </w:r>
            <w:proofErr w:type="gramStart"/>
            <w:r w:rsidRPr="00F71A59">
              <w:rPr>
                <w:rFonts w:ascii="Times New Roman" w:hAnsi="Times New Roman"/>
                <w:sz w:val="20"/>
                <w:szCs w:val="20"/>
              </w:rPr>
              <w:t>обучение по программам</w:t>
            </w:r>
            <w:proofErr w:type="gramEnd"/>
            <w:r w:rsidRPr="00F71A59">
              <w:rPr>
                <w:rFonts w:ascii="Times New Roman" w:hAnsi="Times New Roman"/>
                <w:sz w:val="20"/>
                <w:szCs w:val="20"/>
              </w:rPr>
              <w:t xml:space="preserve"> дополнительного профессионального образования, от потребности, определенной муниципальным образованием до 100%.</w:t>
            </w:r>
          </w:p>
          <w:p w:rsidR="00F71A59" w:rsidRPr="00F71A59" w:rsidRDefault="00F71A59" w:rsidP="00AF38B4">
            <w:pPr>
              <w:numPr>
                <w:ilvl w:val="0"/>
                <w:numId w:val="47"/>
              </w:numPr>
              <w:tabs>
                <w:tab w:val="left" w:pos="287"/>
              </w:tabs>
              <w:spacing w:after="0" w:line="240" w:lineRule="auto"/>
              <w:ind w:left="4" w:firstLine="30"/>
              <w:contextualSpacing/>
              <w:jc w:val="both"/>
              <w:rPr>
                <w:rFonts w:ascii="Times New Roman" w:hAnsi="Times New Roman"/>
                <w:sz w:val="20"/>
                <w:szCs w:val="20"/>
              </w:rPr>
            </w:pPr>
            <w:r w:rsidRPr="00F71A59">
              <w:rPr>
                <w:rFonts w:ascii="Times New Roman" w:hAnsi="Times New Roman"/>
                <w:sz w:val="20"/>
                <w:szCs w:val="20"/>
              </w:rPr>
              <w:t xml:space="preserve">Исполнение плана по налоговым и неналоговым доходам утвержденного решением о бюджете сельского поселения </w:t>
            </w:r>
            <w:proofErr w:type="gramStart"/>
            <w:r w:rsidRPr="00F71A59">
              <w:rPr>
                <w:rFonts w:ascii="Times New Roman" w:hAnsi="Times New Roman"/>
                <w:sz w:val="20"/>
                <w:szCs w:val="20"/>
              </w:rPr>
              <w:t>Сентябрьский</w:t>
            </w:r>
            <w:proofErr w:type="gramEnd"/>
            <w:r w:rsidRPr="00F71A59">
              <w:rPr>
                <w:rFonts w:ascii="Times New Roman" w:hAnsi="Times New Roman"/>
                <w:sz w:val="20"/>
                <w:szCs w:val="20"/>
              </w:rPr>
              <w:t>.</w:t>
            </w:r>
          </w:p>
          <w:p w:rsidR="00F71A59" w:rsidRPr="00F71A59" w:rsidRDefault="00F71A59" w:rsidP="00AF38B4">
            <w:pPr>
              <w:numPr>
                <w:ilvl w:val="0"/>
                <w:numId w:val="47"/>
              </w:numPr>
              <w:tabs>
                <w:tab w:val="left" w:pos="287"/>
              </w:tabs>
              <w:spacing w:after="0" w:line="240" w:lineRule="auto"/>
              <w:ind w:left="4" w:firstLine="30"/>
              <w:contextualSpacing/>
              <w:jc w:val="both"/>
              <w:rPr>
                <w:rFonts w:ascii="Times New Roman" w:hAnsi="Times New Roman"/>
                <w:sz w:val="20"/>
                <w:szCs w:val="20"/>
              </w:rPr>
            </w:pPr>
            <w:r w:rsidRPr="00F71A59">
              <w:rPr>
                <w:rFonts w:ascii="Times New Roman" w:hAnsi="Times New Roman"/>
                <w:sz w:val="20"/>
                <w:szCs w:val="20"/>
              </w:rPr>
              <w:t>Доля расходов бюджета муниципального образования, формируемых в рамках программ, в общем объеме расходов бюджета.</w:t>
            </w:r>
          </w:p>
          <w:p w:rsidR="00F71A59" w:rsidRPr="00F71A59" w:rsidRDefault="00F71A59" w:rsidP="00AF38B4">
            <w:pPr>
              <w:numPr>
                <w:ilvl w:val="0"/>
                <w:numId w:val="47"/>
              </w:numPr>
              <w:tabs>
                <w:tab w:val="left" w:pos="287"/>
              </w:tabs>
              <w:spacing w:after="0" w:line="240" w:lineRule="auto"/>
              <w:ind w:left="4" w:firstLine="30"/>
              <w:contextualSpacing/>
              <w:jc w:val="both"/>
              <w:rPr>
                <w:rFonts w:ascii="Times New Roman" w:hAnsi="Times New Roman"/>
                <w:sz w:val="20"/>
                <w:szCs w:val="20"/>
              </w:rPr>
            </w:pPr>
            <w:r w:rsidRPr="00F71A59">
              <w:rPr>
                <w:rFonts w:ascii="Times New Roman" w:hAnsi="Times New Roman"/>
                <w:sz w:val="20"/>
                <w:szCs w:val="20"/>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сельского поселения.</w:t>
            </w:r>
          </w:p>
          <w:p w:rsidR="00F71A59" w:rsidRPr="00F71A59" w:rsidRDefault="00F71A59" w:rsidP="00AF38B4">
            <w:pPr>
              <w:numPr>
                <w:ilvl w:val="0"/>
                <w:numId w:val="47"/>
              </w:numPr>
              <w:tabs>
                <w:tab w:val="left" w:pos="287"/>
              </w:tabs>
              <w:spacing w:after="0" w:line="240" w:lineRule="auto"/>
              <w:ind w:left="4" w:firstLine="30"/>
              <w:contextualSpacing/>
              <w:jc w:val="both"/>
              <w:rPr>
                <w:rFonts w:ascii="Times New Roman" w:hAnsi="Times New Roman"/>
                <w:sz w:val="20"/>
                <w:szCs w:val="20"/>
              </w:rPr>
            </w:pPr>
            <w:r w:rsidRPr="00F71A59">
              <w:rPr>
                <w:rFonts w:ascii="Times New Roman" w:hAnsi="Times New Roman"/>
                <w:sz w:val="20"/>
                <w:szCs w:val="20"/>
              </w:rPr>
              <w:t xml:space="preserve">Доля размещенной </w:t>
            </w:r>
            <w:proofErr w:type="gramStart"/>
            <w:r w:rsidRPr="00F71A59">
              <w:rPr>
                <w:rFonts w:ascii="Times New Roman" w:hAnsi="Times New Roman"/>
                <w:sz w:val="20"/>
                <w:szCs w:val="20"/>
              </w:rPr>
              <w:t>в сети Интернет информации в общем объеме обязательной к размещению в соответствии с нормативными правовыми актами</w:t>
            </w:r>
            <w:proofErr w:type="gramEnd"/>
            <w:r w:rsidRPr="00F71A59">
              <w:rPr>
                <w:rFonts w:ascii="Times New Roman" w:hAnsi="Times New Roman"/>
                <w:sz w:val="20"/>
                <w:szCs w:val="20"/>
              </w:rPr>
              <w:t>.</w:t>
            </w:r>
          </w:p>
        </w:tc>
      </w:tr>
      <w:tr w:rsidR="00F71A59" w:rsidRPr="00F71A59" w:rsidTr="00F71A59">
        <w:trPr>
          <w:trHeight w:val="273"/>
        </w:trPr>
        <w:tc>
          <w:tcPr>
            <w:tcW w:w="3119" w:type="dxa"/>
            <w:tcBorders>
              <w:top w:val="single" w:sz="4" w:space="0" w:color="auto"/>
              <w:left w:val="single" w:sz="4" w:space="0" w:color="auto"/>
              <w:bottom w:val="single" w:sz="4" w:space="0" w:color="auto"/>
              <w:right w:val="single" w:sz="4" w:space="0" w:color="auto"/>
            </w:tcBorders>
            <w:hideMark/>
          </w:tcPr>
          <w:p w:rsidR="00F71A59" w:rsidRPr="00F71A59" w:rsidRDefault="00F71A59" w:rsidP="00F71A59">
            <w:pPr>
              <w:autoSpaceDE w:val="0"/>
              <w:autoSpaceDN w:val="0"/>
              <w:adjustRightInd w:val="0"/>
              <w:spacing w:after="0" w:line="240" w:lineRule="auto"/>
              <w:rPr>
                <w:rFonts w:ascii="Times New Roman" w:hAnsi="Times New Roman"/>
                <w:sz w:val="20"/>
                <w:szCs w:val="20"/>
              </w:rPr>
            </w:pPr>
            <w:r w:rsidRPr="00F71A59">
              <w:rPr>
                <w:rFonts w:ascii="Times New Roman" w:hAnsi="Times New Roman"/>
                <w:sz w:val="20"/>
                <w:szCs w:val="20"/>
              </w:rPr>
              <w:t>Сроки реализации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hideMark/>
          </w:tcPr>
          <w:p w:rsidR="00F71A59" w:rsidRPr="00F71A59" w:rsidRDefault="00F71A59" w:rsidP="00F71A59">
            <w:pPr>
              <w:spacing w:after="0" w:line="240" w:lineRule="auto"/>
              <w:rPr>
                <w:rFonts w:ascii="Times New Roman" w:hAnsi="Times New Roman"/>
                <w:color w:val="000000"/>
                <w:sz w:val="20"/>
                <w:szCs w:val="20"/>
              </w:rPr>
            </w:pPr>
            <w:r w:rsidRPr="00F71A59">
              <w:rPr>
                <w:rFonts w:ascii="Times New Roman" w:hAnsi="Times New Roman"/>
                <w:color w:val="000000"/>
                <w:sz w:val="20"/>
                <w:szCs w:val="20"/>
              </w:rPr>
              <w:t>2019 – 2025 годы.</w:t>
            </w:r>
          </w:p>
        </w:tc>
      </w:tr>
      <w:tr w:rsidR="00F71A59" w:rsidRPr="00F71A59" w:rsidTr="00F71A59">
        <w:trPr>
          <w:trHeight w:val="2274"/>
        </w:trPr>
        <w:tc>
          <w:tcPr>
            <w:tcW w:w="3119" w:type="dxa"/>
            <w:tcBorders>
              <w:top w:val="single" w:sz="4" w:space="0" w:color="auto"/>
              <w:left w:val="single" w:sz="4" w:space="0" w:color="auto"/>
              <w:bottom w:val="single" w:sz="4" w:space="0" w:color="auto"/>
              <w:right w:val="single" w:sz="4" w:space="0" w:color="auto"/>
            </w:tcBorders>
            <w:hideMark/>
          </w:tcPr>
          <w:p w:rsidR="00F71A59" w:rsidRPr="00F71A59" w:rsidRDefault="00F71A59" w:rsidP="00F71A59">
            <w:pPr>
              <w:autoSpaceDE w:val="0"/>
              <w:autoSpaceDN w:val="0"/>
              <w:adjustRightInd w:val="0"/>
              <w:spacing w:after="0" w:line="240" w:lineRule="auto"/>
              <w:rPr>
                <w:rFonts w:ascii="Times New Roman" w:hAnsi="Times New Roman"/>
                <w:sz w:val="20"/>
                <w:szCs w:val="20"/>
              </w:rPr>
            </w:pPr>
            <w:r w:rsidRPr="00F71A59">
              <w:rPr>
                <w:rFonts w:ascii="Times New Roman" w:hAnsi="Times New Roman"/>
                <w:sz w:val="20"/>
                <w:szCs w:val="20"/>
              </w:rPr>
              <w:t>Финансовое обеспечение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tcPr>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Общий объем финансирования муниципальной программы</w:t>
            </w:r>
            <w:r w:rsidRPr="00F71A59">
              <w:rPr>
                <w:rFonts w:ascii="Times New Roman" w:hAnsi="Times New Roman"/>
                <w:color w:val="FF0000"/>
                <w:sz w:val="20"/>
                <w:szCs w:val="20"/>
              </w:rPr>
              <w:t xml:space="preserve"> </w:t>
            </w:r>
            <w:r w:rsidRPr="00F71A59">
              <w:rPr>
                <w:rFonts w:ascii="Times New Roman" w:hAnsi="Times New Roman"/>
                <w:sz w:val="20"/>
                <w:szCs w:val="20"/>
              </w:rPr>
              <w:t>113 240,23400 тыс. рублей, в том числе:</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2019 год – 36 010,23400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2020 год – 8 955,00000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2021 год – 13 655,00000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2022 год – 13 655,00000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2023 год – 13 655,00000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2024 год – 13 655,00000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2025 год – 13 655,00000 тыс. рублей.</w:t>
            </w:r>
          </w:p>
          <w:p w:rsidR="00F71A59" w:rsidRPr="00F71A59" w:rsidRDefault="00F71A59" w:rsidP="00F71A59">
            <w:pPr>
              <w:spacing w:after="0" w:line="240" w:lineRule="auto"/>
              <w:jc w:val="both"/>
              <w:rPr>
                <w:rFonts w:ascii="Times New Roman" w:hAnsi="Times New Roman"/>
                <w:sz w:val="20"/>
                <w:szCs w:val="20"/>
              </w:rPr>
            </w:pPr>
            <w:r w:rsidRPr="00F71A59">
              <w:rPr>
                <w:rFonts w:ascii="Times New Roman" w:hAnsi="Times New Roman"/>
                <w:sz w:val="20"/>
                <w:szCs w:val="20"/>
              </w:rPr>
              <w:t xml:space="preserve">Федеральный бюджет – 0,00000 тыс. рублей, в том числе: </w:t>
            </w:r>
          </w:p>
          <w:p w:rsidR="00F71A59" w:rsidRPr="00F71A59" w:rsidRDefault="00F71A59" w:rsidP="00F71A59">
            <w:pPr>
              <w:autoSpaceDE w:val="0"/>
              <w:autoSpaceDN w:val="0"/>
              <w:adjustRightInd w:val="0"/>
              <w:spacing w:after="0" w:line="240" w:lineRule="auto"/>
              <w:rPr>
                <w:rFonts w:ascii="Times New Roman" w:hAnsi="Times New Roman"/>
                <w:sz w:val="20"/>
                <w:szCs w:val="20"/>
              </w:rPr>
            </w:pPr>
            <w:r w:rsidRPr="00F71A59">
              <w:rPr>
                <w:rFonts w:ascii="Times New Roman" w:hAnsi="Times New Roman"/>
                <w:sz w:val="20"/>
                <w:szCs w:val="20"/>
              </w:rPr>
              <w:t>2019 год – 0,00000 тыс. рублей;</w:t>
            </w:r>
          </w:p>
          <w:p w:rsidR="00F71A59" w:rsidRPr="00F71A59" w:rsidRDefault="00F71A59" w:rsidP="00F71A59">
            <w:pPr>
              <w:autoSpaceDE w:val="0"/>
              <w:autoSpaceDN w:val="0"/>
              <w:adjustRightInd w:val="0"/>
              <w:spacing w:after="0" w:line="240" w:lineRule="auto"/>
              <w:rPr>
                <w:rFonts w:ascii="Times New Roman" w:hAnsi="Times New Roman"/>
                <w:sz w:val="20"/>
                <w:szCs w:val="20"/>
              </w:rPr>
            </w:pPr>
            <w:r w:rsidRPr="00F71A59">
              <w:rPr>
                <w:rFonts w:ascii="Times New Roman" w:hAnsi="Times New Roman"/>
                <w:sz w:val="20"/>
                <w:szCs w:val="20"/>
              </w:rPr>
              <w:t>2020 год – 0,00000 тыс. рублей;</w:t>
            </w:r>
          </w:p>
          <w:p w:rsidR="00F71A59" w:rsidRPr="00F71A59" w:rsidRDefault="00F71A59" w:rsidP="00F71A59">
            <w:pPr>
              <w:autoSpaceDE w:val="0"/>
              <w:autoSpaceDN w:val="0"/>
              <w:adjustRightInd w:val="0"/>
              <w:spacing w:after="0" w:line="240" w:lineRule="auto"/>
              <w:rPr>
                <w:rFonts w:ascii="Times New Roman" w:hAnsi="Times New Roman"/>
                <w:sz w:val="20"/>
                <w:szCs w:val="20"/>
              </w:rPr>
            </w:pPr>
            <w:r w:rsidRPr="00F71A59">
              <w:rPr>
                <w:rFonts w:ascii="Times New Roman" w:hAnsi="Times New Roman"/>
                <w:sz w:val="20"/>
                <w:szCs w:val="20"/>
              </w:rPr>
              <w:t>2021 год – 0,00000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2022 год – 0,00000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2023 год – 0,00000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2024 год – 0,00000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2025 год – 0,00000 тыс. рублей.</w:t>
            </w:r>
          </w:p>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 xml:space="preserve">Бюджет автономного округа – 0,00000 тыс. рублей, в том числе: </w:t>
            </w:r>
          </w:p>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2019 год – 0,00000 тыс. рублей;</w:t>
            </w:r>
          </w:p>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2020 год – 0,00000 тыс. рублей;</w:t>
            </w:r>
          </w:p>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2021 год – 0,00000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2022 год – 0,00000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2023 год – 0,00000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2024 год – 0,00000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2025 год – 0,00000 тыс. рублей.</w:t>
            </w:r>
          </w:p>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 xml:space="preserve">Бюджет района – 0, 00000 тыс. рублей, в том числе: </w:t>
            </w:r>
          </w:p>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2019 год – 0,00000 тыс. рублей;</w:t>
            </w:r>
          </w:p>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2020 год – 0,00000 тыс. рублей;</w:t>
            </w:r>
          </w:p>
          <w:p w:rsidR="00F71A59" w:rsidRPr="00F71A59" w:rsidRDefault="00F71A59" w:rsidP="00F71A59">
            <w:pPr>
              <w:spacing w:after="0" w:line="240" w:lineRule="auto"/>
              <w:rPr>
                <w:rFonts w:ascii="Times New Roman" w:hAnsi="Times New Roman"/>
                <w:sz w:val="20"/>
                <w:szCs w:val="20"/>
              </w:rPr>
            </w:pPr>
            <w:r w:rsidRPr="00F71A59">
              <w:rPr>
                <w:rFonts w:ascii="Times New Roman" w:hAnsi="Times New Roman"/>
                <w:sz w:val="20"/>
                <w:szCs w:val="20"/>
              </w:rPr>
              <w:t>2021 год – 0,00000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2022 год – 0,00000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2023 год – 0,00000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2024 год – 0,00000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2025 год – 0,00000 тыс. рублей.</w:t>
            </w:r>
          </w:p>
          <w:p w:rsidR="00F71A59" w:rsidRPr="00F71A59" w:rsidRDefault="00F71A59" w:rsidP="00F71A59">
            <w:pPr>
              <w:spacing w:after="0" w:line="240" w:lineRule="auto"/>
              <w:jc w:val="both"/>
              <w:rPr>
                <w:rFonts w:ascii="Times New Roman" w:hAnsi="Times New Roman"/>
                <w:sz w:val="20"/>
                <w:szCs w:val="20"/>
              </w:rPr>
            </w:pPr>
            <w:r w:rsidRPr="00F71A59">
              <w:rPr>
                <w:rFonts w:ascii="Times New Roman" w:hAnsi="Times New Roman"/>
                <w:sz w:val="20"/>
                <w:szCs w:val="20"/>
              </w:rPr>
              <w:t xml:space="preserve">Бюджет сельского поселения – 113 240,23400 тыс. рублей, в том числе: </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2019 год – 36 010,23400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2020 год – 8 955,00000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2021 год – 13 655,00000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2022 год – 13 655,00000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2023 год – 13 655,00000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2024 год – 13 655,00000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lastRenderedPageBreak/>
              <w:t>2025 год – 13 655,00000 тыс. рублей.</w:t>
            </w:r>
          </w:p>
          <w:p w:rsidR="00F71A59" w:rsidRPr="00F71A59" w:rsidRDefault="00F71A59" w:rsidP="00F71A59">
            <w:pPr>
              <w:spacing w:after="0" w:line="240" w:lineRule="auto"/>
              <w:jc w:val="both"/>
              <w:rPr>
                <w:rFonts w:ascii="Times New Roman" w:hAnsi="Times New Roman"/>
                <w:sz w:val="20"/>
                <w:szCs w:val="20"/>
              </w:rPr>
            </w:pPr>
            <w:r w:rsidRPr="00F71A59">
              <w:rPr>
                <w:rFonts w:ascii="Times New Roman" w:hAnsi="Times New Roman"/>
                <w:sz w:val="20"/>
                <w:szCs w:val="20"/>
              </w:rPr>
              <w:t>Иные источники – 0,00000 тыс. рублей:</w:t>
            </w:r>
          </w:p>
          <w:p w:rsidR="00F71A59" w:rsidRPr="00F71A59" w:rsidRDefault="00F71A59" w:rsidP="00F71A59">
            <w:pPr>
              <w:spacing w:after="0" w:line="240" w:lineRule="auto"/>
              <w:jc w:val="both"/>
              <w:rPr>
                <w:rFonts w:ascii="Times New Roman" w:hAnsi="Times New Roman"/>
                <w:sz w:val="20"/>
                <w:szCs w:val="20"/>
              </w:rPr>
            </w:pPr>
            <w:r w:rsidRPr="00F71A59">
              <w:rPr>
                <w:rFonts w:ascii="Times New Roman" w:hAnsi="Times New Roman"/>
                <w:sz w:val="20"/>
                <w:szCs w:val="20"/>
              </w:rPr>
              <w:t>2019 год – 0,00000 тыс. рублей;</w:t>
            </w:r>
          </w:p>
          <w:p w:rsidR="00F71A59" w:rsidRPr="00F71A59" w:rsidRDefault="00F71A59" w:rsidP="00F71A59">
            <w:pPr>
              <w:spacing w:after="0" w:line="240" w:lineRule="auto"/>
              <w:jc w:val="both"/>
              <w:rPr>
                <w:rFonts w:ascii="Times New Roman" w:hAnsi="Times New Roman"/>
                <w:sz w:val="20"/>
                <w:szCs w:val="20"/>
              </w:rPr>
            </w:pPr>
            <w:r w:rsidRPr="00F71A59">
              <w:rPr>
                <w:rFonts w:ascii="Times New Roman" w:hAnsi="Times New Roman"/>
                <w:sz w:val="20"/>
                <w:szCs w:val="20"/>
              </w:rPr>
              <w:t>2020 год – 0,00000 тыс. рублей;</w:t>
            </w:r>
          </w:p>
          <w:p w:rsidR="00F71A59" w:rsidRPr="00F71A59" w:rsidRDefault="00F71A59" w:rsidP="00F71A59">
            <w:pPr>
              <w:spacing w:after="0" w:line="240" w:lineRule="auto"/>
              <w:jc w:val="both"/>
              <w:rPr>
                <w:rFonts w:ascii="Times New Roman" w:hAnsi="Times New Roman"/>
                <w:sz w:val="20"/>
                <w:szCs w:val="20"/>
              </w:rPr>
            </w:pPr>
            <w:r w:rsidRPr="00F71A59">
              <w:rPr>
                <w:rFonts w:ascii="Times New Roman" w:hAnsi="Times New Roman"/>
                <w:sz w:val="20"/>
                <w:szCs w:val="20"/>
              </w:rPr>
              <w:t>2021 год – 0,00000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2022 год – 0,00000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2023 год – 0,00000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2024 год – 0,00000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r w:rsidRPr="00F71A59">
              <w:rPr>
                <w:rFonts w:ascii="Times New Roman" w:hAnsi="Times New Roman"/>
                <w:sz w:val="20"/>
                <w:szCs w:val="20"/>
              </w:rPr>
              <w:t>2025 год – 0,00000 тыс. рублей.</w:t>
            </w:r>
          </w:p>
          <w:p w:rsidR="00F71A59" w:rsidRPr="00F71A59" w:rsidRDefault="00F71A59" w:rsidP="00F71A59">
            <w:pPr>
              <w:tabs>
                <w:tab w:val="left" w:pos="0"/>
              </w:tabs>
              <w:spacing w:after="0" w:line="240" w:lineRule="auto"/>
              <w:contextualSpacing/>
              <w:jc w:val="both"/>
              <w:rPr>
                <w:rFonts w:ascii="Times New Roman" w:hAnsi="Times New Roman"/>
                <w:sz w:val="20"/>
                <w:szCs w:val="20"/>
              </w:rPr>
            </w:pPr>
          </w:p>
        </w:tc>
      </w:tr>
    </w:tbl>
    <w:p w:rsidR="00F71A59" w:rsidRPr="00F71A59" w:rsidRDefault="00F71A59" w:rsidP="00F71A59">
      <w:pPr>
        <w:autoSpaceDE w:val="0"/>
        <w:autoSpaceDN w:val="0"/>
        <w:adjustRightInd w:val="0"/>
        <w:spacing w:after="0" w:line="240" w:lineRule="auto"/>
        <w:rPr>
          <w:rFonts w:ascii="Times New Roman" w:hAnsi="Times New Roman"/>
          <w:color w:val="FF0000"/>
          <w:sz w:val="20"/>
          <w:szCs w:val="20"/>
        </w:rPr>
      </w:pPr>
    </w:p>
    <w:p w:rsidR="00F71A59" w:rsidRPr="00F71A59" w:rsidRDefault="00F71A59" w:rsidP="00F71A59">
      <w:pPr>
        <w:spacing w:after="0" w:line="240" w:lineRule="auto"/>
        <w:ind w:left="720"/>
        <w:jc w:val="center"/>
        <w:rPr>
          <w:rFonts w:ascii="Times New Roman" w:hAnsi="Times New Roman"/>
          <w:b/>
          <w:bCs/>
          <w:sz w:val="20"/>
          <w:szCs w:val="20"/>
        </w:rPr>
      </w:pPr>
      <w:r w:rsidRPr="00F71A59">
        <w:rPr>
          <w:rFonts w:ascii="Times New Roman" w:hAnsi="Times New Roman"/>
          <w:b/>
          <w:sz w:val="20"/>
          <w:szCs w:val="20"/>
        </w:rPr>
        <w:t xml:space="preserve">Раздел 1 «Характеристика </w:t>
      </w:r>
      <w:r w:rsidRPr="00F71A59">
        <w:rPr>
          <w:rFonts w:ascii="Times New Roman" w:hAnsi="Times New Roman"/>
          <w:b/>
          <w:bCs/>
          <w:sz w:val="20"/>
          <w:szCs w:val="20"/>
        </w:rPr>
        <w:t xml:space="preserve">текущего </w:t>
      </w:r>
      <w:proofErr w:type="gramStart"/>
      <w:r w:rsidRPr="00F71A59">
        <w:rPr>
          <w:rFonts w:ascii="Times New Roman" w:hAnsi="Times New Roman"/>
          <w:b/>
          <w:bCs/>
          <w:sz w:val="20"/>
          <w:szCs w:val="20"/>
        </w:rPr>
        <w:t>состояния сферы социально-экономического развития муниципального образования сельского поселения</w:t>
      </w:r>
      <w:proofErr w:type="gramEnd"/>
      <w:r w:rsidRPr="00F71A59">
        <w:rPr>
          <w:rFonts w:ascii="Times New Roman" w:hAnsi="Times New Roman"/>
          <w:b/>
          <w:bCs/>
          <w:sz w:val="20"/>
          <w:szCs w:val="20"/>
        </w:rPr>
        <w:t xml:space="preserve"> Сентябрьский»</w:t>
      </w:r>
    </w:p>
    <w:p w:rsidR="00F71A59" w:rsidRPr="00F71A59" w:rsidRDefault="00F71A59" w:rsidP="00F71A59">
      <w:pPr>
        <w:spacing w:after="0" w:line="240" w:lineRule="auto"/>
        <w:ind w:left="720"/>
        <w:rPr>
          <w:rFonts w:ascii="Times New Roman" w:hAnsi="Times New Roman"/>
          <w:sz w:val="20"/>
          <w:szCs w:val="20"/>
        </w:rPr>
      </w:pPr>
    </w:p>
    <w:p w:rsidR="00F71A59" w:rsidRPr="00F71A59" w:rsidRDefault="00F71A59" w:rsidP="00F71A59">
      <w:pPr>
        <w:spacing w:after="0" w:line="240" w:lineRule="auto"/>
        <w:ind w:firstLine="709"/>
        <w:jc w:val="both"/>
        <w:rPr>
          <w:rFonts w:ascii="Times New Roman" w:hAnsi="Times New Roman"/>
          <w:sz w:val="20"/>
          <w:szCs w:val="20"/>
        </w:rPr>
      </w:pPr>
      <w:r w:rsidRPr="00F71A59">
        <w:rPr>
          <w:rFonts w:ascii="Times New Roman" w:hAnsi="Times New Roman"/>
          <w:sz w:val="20"/>
          <w:szCs w:val="20"/>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и (или) через органы местного самоуправления.</w:t>
      </w:r>
    </w:p>
    <w:p w:rsidR="00F71A59" w:rsidRPr="00F71A59" w:rsidRDefault="00F71A59" w:rsidP="00F71A59">
      <w:pPr>
        <w:spacing w:after="0" w:line="240" w:lineRule="auto"/>
        <w:ind w:firstLine="709"/>
        <w:jc w:val="both"/>
        <w:rPr>
          <w:rFonts w:ascii="Times New Roman" w:hAnsi="Times New Roman"/>
          <w:sz w:val="20"/>
          <w:szCs w:val="20"/>
        </w:rPr>
      </w:pPr>
      <w:r w:rsidRPr="00F71A59">
        <w:rPr>
          <w:rFonts w:ascii="Times New Roman" w:hAnsi="Times New Roman"/>
          <w:sz w:val="20"/>
          <w:szCs w:val="20"/>
        </w:rPr>
        <w:t xml:space="preserve">Администрация сельского поселения Сентябрьский (далее </w:t>
      </w:r>
      <w:proofErr w:type="gramStart"/>
      <w:r w:rsidRPr="00F71A59">
        <w:rPr>
          <w:rFonts w:ascii="Times New Roman" w:hAnsi="Times New Roman"/>
          <w:sz w:val="20"/>
          <w:szCs w:val="20"/>
        </w:rPr>
        <w:t>–А</w:t>
      </w:r>
      <w:proofErr w:type="gramEnd"/>
      <w:r w:rsidRPr="00F71A59">
        <w:rPr>
          <w:rFonts w:ascii="Times New Roman" w:hAnsi="Times New Roman"/>
          <w:sz w:val="20"/>
          <w:szCs w:val="20"/>
        </w:rPr>
        <w:t>дминистрация поселения) в соответствии с Уставом муниципального образования сельское поселение Сентябрьский (далее – Устав поселения) является исполнительно-распорядительным органом муниципального образования, и наделена собственными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Ханты-Мансийского автономного округа - Югры, деятельностью которого руководит Глава сельского поселения на принципах единоначалия.</w:t>
      </w:r>
    </w:p>
    <w:p w:rsidR="00F71A59" w:rsidRPr="00F71A59" w:rsidRDefault="00F71A59" w:rsidP="00F71A59">
      <w:pPr>
        <w:spacing w:after="0" w:line="240" w:lineRule="auto"/>
        <w:ind w:firstLine="709"/>
        <w:jc w:val="both"/>
        <w:rPr>
          <w:rFonts w:ascii="Times New Roman" w:hAnsi="Times New Roman"/>
          <w:sz w:val="20"/>
          <w:szCs w:val="20"/>
        </w:rPr>
      </w:pPr>
      <w:r w:rsidRPr="00F71A59">
        <w:rPr>
          <w:rFonts w:ascii="Times New Roman" w:hAnsi="Times New Roman"/>
          <w:sz w:val="20"/>
          <w:szCs w:val="20"/>
        </w:rPr>
        <w:t>Администрация поселения осуществляет свою деятельность в соответствии с Конституцией Российской Федерации, законодательными и иными нормативными актами Российской Федерации и Ханты-Мансийского автономного округа - Югры, Уставом поселения, постановлениями и распоряжениями Администрации поселения, а также Положением об Администрации поселения.</w:t>
      </w:r>
    </w:p>
    <w:p w:rsidR="00F71A59" w:rsidRPr="00F71A59" w:rsidRDefault="00F71A59" w:rsidP="00F71A59">
      <w:pPr>
        <w:spacing w:after="0" w:line="240" w:lineRule="auto"/>
        <w:ind w:firstLine="709"/>
        <w:jc w:val="both"/>
        <w:rPr>
          <w:rFonts w:ascii="Times New Roman" w:hAnsi="Times New Roman"/>
          <w:sz w:val="20"/>
          <w:szCs w:val="20"/>
        </w:rPr>
      </w:pPr>
      <w:r w:rsidRPr="00F71A59">
        <w:rPr>
          <w:rFonts w:ascii="Times New Roman" w:hAnsi="Times New Roman"/>
          <w:sz w:val="20"/>
          <w:szCs w:val="20"/>
        </w:rPr>
        <w:t xml:space="preserve">Администрация поселения обеспечивает в сельском поселении </w:t>
      </w:r>
      <w:proofErr w:type="gramStart"/>
      <w:r w:rsidRPr="00F71A59">
        <w:rPr>
          <w:rFonts w:ascii="Times New Roman" w:hAnsi="Times New Roman"/>
          <w:sz w:val="20"/>
          <w:szCs w:val="20"/>
        </w:rPr>
        <w:t>Сентябрьский</w:t>
      </w:r>
      <w:proofErr w:type="gramEnd"/>
      <w:r w:rsidRPr="00F71A59">
        <w:rPr>
          <w:rFonts w:ascii="Times New Roman" w:hAnsi="Times New Roman"/>
          <w:sz w:val="20"/>
          <w:szCs w:val="20"/>
        </w:rPr>
        <w:t xml:space="preserve"> права, свободы и законные интересы человека и гражданина, исполнительно-распорядительные функции по эффективному решению вопросов местного значения в интересах населения поселения, осуществление задач социально-экономического развития, исполнение законов и иных нормативных правовых актов Российской Федерации, Ханты-Мансийского автономного округа - Югры, принятых в пределах их компетенции; осуществляет координацию и связь между органами государственной власти и местного самоуправления на территории городского поселения; способствует привлечению населения к управлению городским поселением.</w:t>
      </w:r>
    </w:p>
    <w:p w:rsidR="00F71A59" w:rsidRPr="00F71A59" w:rsidRDefault="00F71A59" w:rsidP="00F71A59">
      <w:pPr>
        <w:spacing w:after="0" w:line="240" w:lineRule="auto"/>
        <w:ind w:firstLine="709"/>
        <w:jc w:val="both"/>
        <w:rPr>
          <w:rFonts w:ascii="Times New Roman" w:hAnsi="Times New Roman"/>
          <w:sz w:val="20"/>
          <w:szCs w:val="20"/>
        </w:rPr>
      </w:pPr>
      <w:r w:rsidRPr="00F71A59">
        <w:rPr>
          <w:rFonts w:ascii="Times New Roman" w:hAnsi="Times New Roman"/>
          <w:sz w:val="20"/>
          <w:szCs w:val="20"/>
        </w:rPr>
        <w:t xml:space="preserve">Целью </w:t>
      </w:r>
      <w:proofErr w:type="gramStart"/>
      <w:r w:rsidRPr="00F71A59">
        <w:rPr>
          <w:rFonts w:ascii="Times New Roman" w:hAnsi="Times New Roman"/>
          <w:sz w:val="20"/>
          <w:szCs w:val="20"/>
        </w:rPr>
        <w:t>повышения результативности деятельности Администрации поселения</w:t>
      </w:r>
      <w:proofErr w:type="gramEnd"/>
      <w:r w:rsidRPr="00F71A59">
        <w:rPr>
          <w:rFonts w:ascii="Times New Roman" w:hAnsi="Times New Roman"/>
          <w:sz w:val="20"/>
          <w:szCs w:val="20"/>
        </w:rPr>
        <w:t xml:space="preserve"> является повышение эффективности результатов труда работников.</w:t>
      </w:r>
    </w:p>
    <w:p w:rsidR="00F71A59" w:rsidRPr="00F71A59" w:rsidRDefault="00F71A59" w:rsidP="00F71A59">
      <w:pPr>
        <w:suppressAutoHyphens/>
        <w:autoSpaceDE w:val="0"/>
        <w:autoSpaceDN w:val="0"/>
        <w:adjustRightInd w:val="0"/>
        <w:spacing w:after="0" w:line="240" w:lineRule="auto"/>
        <w:ind w:firstLine="684"/>
        <w:jc w:val="both"/>
        <w:rPr>
          <w:rFonts w:ascii="Times New Roman" w:hAnsi="Times New Roman"/>
          <w:sz w:val="20"/>
          <w:szCs w:val="20"/>
        </w:rPr>
      </w:pPr>
      <w:proofErr w:type="gramStart"/>
      <w:r w:rsidRPr="00F71A59">
        <w:rPr>
          <w:rFonts w:ascii="Times New Roman" w:hAnsi="Times New Roman"/>
          <w:sz w:val="20"/>
          <w:szCs w:val="20"/>
        </w:rPr>
        <w:t>В связи с этим, разработана муниципальная программа</w:t>
      </w:r>
      <w:r w:rsidRPr="00F71A59">
        <w:rPr>
          <w:rFonts w:ascii="Times New Roman" w:hAnsi="Times New Roman"/>
          <w:b/>
          <w:sz w:val="20"/>
          <w:szCs w:val="20"/>
        </w:rPr>
        <w:t xml:space="preserve"> </w:t>
      </w:r>
      <w:r w:rsidRPr="00F71A59">
        <w:rPr>
          <w:rFonts w:ascii="Times New Roman" w:hAnsi="Times New Roman"/>
          <w:sz w:val="20"/>
          <w:szCs w:val="20"/>
        </w:rPr>
        <w:t>«</w:t>
      </w:r>
      <w:r w:rsidRPr="00F71A59">
        <w:rPr>
          <w:rFonts w:ascii="Times New Roman" w:hAnsi="Times New Roman"/>
          <w:bCs/>
          <w:sz w:val="20"/>
          <w:szCs w:val="20"/>
        </w:rPr>
        <w:t xml:space="preserve">Совершенствование муниципального управления в </w:t>
      </w:r>
      <w:r w:rsidRPr="00F71A59">
        <w:rPr>
          <w:rFonts w:ascii="Times New Roman" w:hAnsi="Times New Roman"/>
          <w:sz w:val="20"/>
          <w:szCs w:val="20"/>
        </w:rPr>
        <w:t>сельском поселении Сентябрьский на  2019-2025 годы»</w:t>
      </w:r>
      <w:r w:rsidRPr="00F71A59">
        <w:rPr>
          <w:rFonts w:ascii="Times New Roman" w:hAnsi="Times New Roman"/>
          <w:spacing w:val="-6"/>
          <w:sz w:val="20"/>
          <w:szCs w:val="20"/>
        </w:rPr>
        <w:t xml:space="preserve"> (далее – Программа) –</w:t>
      </w:r>
      <w:r w:rsidRPr="00F71A59">
        <w:rPr>
          <w:rFonts w:ascii="Times New Roman" w:hAnsi="Times New Roman"/>
          <w:sz w:val="20"/>
          <w:szCs w:val="20"/>
        </w:rPr>
        <w:t xml:space="preserve"> нормативно-правовой акт, в котором определяется перечень мероприятий, направленных на достижение целей в области повышения эффективности бюджетных расходов сельского поселения Сентябрьский на период до 2025 года с указанием объема и источников их финансирования, результативности мероприятий Программы, ответственных за реализацию указанных мероприятий.</w:t>
      </w:r>
      <w:proofErr w:type="gramEnd"/>
    </w:p>
    <w:p w:rsidR="00F71A59" w:rsidRPr="00F71A59" w:rsidRDefault="00F71A59" w:rsidP="00F71A59">
      <w:pPr>
        <w:suppressAutoHyphens/>
        <w:spacing w:after="0" w:line="240" w:lineRule="auto"/>
        <w:ind w:firstLine="684"/>
        <w:jc w:val="both"/>
        <w:rPr>
          <w:rFonts w:ascii="Times New Roman" w:hAnsi="Times New Roman"/>
          <w:sz w:val="20"/>
          <w:szCs w:val="20"/>
        </w:rPr>
      </w:pPr>
      <w:r w:rsidRPr="00F71A59">
        <w:rPr>
          <w:rFonts w:ascii="Times New Roman" w:hAnsi="Times New Roman"/>
          <w:sz w:val="20"/>
          <w:szCs w:val="20"/>
        </w:rPr>
        <w:t>Программа разработана в соответствии с Бюджетным посланием Президента Российской Федерации Федеральному Собранию, методическими рекомендациями Министерства финансов Российской Федерации и Департамента финансов Ханты-Мансийского автономного округа - Югры.</w:t>
      </w:r>
    </w:p>
    <w:p w:rsidR="00F71A59" w:rsidRPr="00F71A59" w:rsidRDefault="00F71A59" w:rsidP="00F71A59">
      <w:pPr>
        <w:suppressAutoHyphens/>
        <w:spacing w:after="0" w:line="240" w:lineRule="auto"/>
        <w:ind w:firstLine="684"/>
        <w:jc w:val="both"/>
        <w:rPr>
          <w:rFonts w:ascii="Times New Roman" w:hAnsi="Times New Roman"/>
          <w:sz w:val="20"/>
          <w:szCs w:val="20"/>
        </w:rPr>
      </w:pPr>
      <w:r w:rsidRPr="00F71A59">
        <w:rPr>
          <w:rFonts w:ascii="Times New Roman" w:hAnsi="Times New Roman"/>
          <w:sz w:val="20"/>
          <w:szCs w:val="20"/>
        </w:rPr>
        <w:t>Учитывая изменения в законодательстве, администрация сельского поселения Сентябрьский в своей работе в целях реформирования бюджетного процесса принимает управленческие решения позволяющие осуществлять эффективно весь цикл бюджетного процесса – планирование бюджета, исполнение бюджета и</w:t>
      </w:r>
      <w:r w:rsidRPr="00F71A59">
        <w:rPr>
          <w:rFonts w:ascii="Times New Roman" w:hAnsi="Times New Roman"/>
          <w:sz w:val="20"/>
          <w:szCs w:val="20"/>
          <w:lang w:val="en"/>
        </w:rPr>
        <w:t> </w:t>
      </w:r>
      <w:r w:rsidRPr="00F71A59">
        <w:rPr>
          <w:rFonts w:ascii="Times New Roman" w:hAnsi="Times New Roman"/>
          <w:sz w:val="20"/>
          <w:szCs w:val="20"/>
        </w:rPr>
        <w:t>его мониторинг в</w:t>
      </w:r>
      <w:r w:rsidRPr="00F71A59">
        <w:rPr>
          <w:rFonts w:ascii="Times New Roman" w:hAnsi="Times New Roman"/>
          <w:sz w:val="20"/>
          <w:szCs w:val="20"/>
          <w:lang w:val="en"/>
        </w:rPr>
        <w:t> </w:t>
      </w:r>
      <w:r w:rsidRPr="00F71A59">
        <w:rPr>
          <w:rFonts w:ascii="Times New Roman" w:hAnsi="Times New Roman"/>
          <w:sz w:val="20"/>
          <w:szCs w:val="20"/>
        </w:rPr>
        <w:t>разрезе программ и</w:t>
      </w:r>
      <w:r w:rsidRPr="00F71A59">
        <w:rPr>
          <w:rFonts w:ascii="Times New Roman" w:hAnsi="Times New Roman"/>
          <w:sz w:val="20"/>
          <w:szCs w:val="20"/>
          <w:lang w:val="en"/>
        </w:rPr>
        <w:t> </w:t>
      </w:r>
      <w:r w:rsidRPr="00F71A59">
        <w:rPr>
          <w:rFonts w:ascii="Times New Roman" w:hAnsi="Times New Roman"/>
          <w:sz w:val="20"/>
          <w:szCs w:val="20"/>
        </w:rPr>
        <w:t>целей, планирование и</w:t>
      </w:r>
      <w:r w:rsidRPr="00F71A59">
        <w:rPr>
          <w:rFonts w:ascii="Times New Roman" w:hAnsi="Times New Roman"/>
          <w:sz w:val="20"/>
          <w:szCs w:val="20"/>
          <w:lang w:val="en"/>
        </w:rPr>
        <w:t> </w:t>
      </w:r>
      <w:r w:rsidRPr="00F71A59">
        <w:rPr>
          <w:rFonts w:ascii="Times New Roman" w:hAnsi="Times New Roman"/>
          <w:sz w:val="20"/>
          <w:szCs w:val="20"/>
        </w:rPr>
        <w:t>проведение</w:t>
      </w:r>
      <w:r w:rsidRPr="00F71A59">
        <w:rPr>
          <w:rFonts w:ascii="Times New Roman" w:hAnsi="Times New Roman"/>
          <w:sz w:val="20"/>
          <w:szCs w:val="20"/>
          <w:lang w:val="en"/>
        </w:rPr>
        <w:t> </w:t>
      </w:r>
      <w:r w:rsidRPr="00F71A59">
        <w:rPr>
          <w:rFonts w:ascii="Times New Roman" w:hAnsi="Times New Roman"/>
          <w:sz w:val="20"/>
          <w:szCs w:val="20"/>
        </w:rPr>
        <w:t xml:space="preserve">муниципальных закупок. </w:t>
      </w:r>
    </w:p>
    <w:p w:rsidR="00F71A59" w:rsidRPr="00F71A59" w:rsidRDefault="00F71A59" w:rsidP="00F71A59">
      <w:pPr>
        <w:spacing w:after="0" w:line="240" w:lineRule="auto"/>
        <w:ind w:firstLine="709"/>
        <w:jc w:val="both"/>
        <w:rPr>
          <w:rFonts w:ascii="Times New Roman" w:hAnsi="Times New Roman"/>
          <w:sz w:val="20"/>
          <w:szCs w:val="20"/>
        </w:rPr>
      </w:pPr>
      <w:proofErr w:type="gramStart"/>
      <w:r w:rsidRPr="00F71A59">
        <w:rPr>
          <w:rFonts w:ascii="Times New Roman" w:hAnsi="Times New Roman"/>
          <w:sz w:val="20"/>
          <w:szCs w:val="20"/>
        </w:rPr>
        <w:t>В связи с этим, муниципальными правовыми актами Администрации сельского поселения, регулирующими оплату труда лиц, замещающих должности муниципальной службы и лиц, занимающих должности, не отнесенные к должностям муниципальной службы, и осуществляющих техническое обеспечение деятельности, утверждены показатели, оценивающие профессиональную деятельность и направленные на повышение результатов служебной деятельности, что позволит повысить качество реализации задач, стоящих перед Администрацией поселения.</w:t>
      </w:r>
      <w:proofErr w:type="gramEnd"/>
    </w:p>
    <w:p w:rsidR="00F71A59" w:rsidRPr="00F71A59" w:rsidRDefault="00F71A59" w:rsidP="00F71A59">
      <w:pPr>
        <w:spacing w:after="0" w:line="240" w:lineRule="auto"/>
        <w:ind w:firstLine="709"/>
        <w:jc w:val="both"/>
        <w:rPr>
          <w:rFonts w:ascii="Times New Roman" w:hAnsi="Times New Roman"/>
          <w:sz w:val="20"/>
          <w:szCs w:val="20"/>
        </w:rPr>
      </w:pPr>
      <w:r w:rsidRPr="00F71A59">
        <w:rPr>
          <w:rFonts w:ascii="Times New Roman" w:hAnsi="Times New Roman"/>
          <w:sz w:val="20"/>
          <w:szCs w:val="20"/>
        </w:rPr>
        <w:t>Решения о поощрении и награждении работников Администрации поселения, назначении на вышестоящую должность будут приниматься с учетом достигнутых ими показателей эффективности и результативности.</w:t>
      </w:r>
    </w:p>
    <w:p w:rsidR="00F71A59" w:rsidRPr="00F71A59" w:rsidRDefault="00F71A59" w:rsidP="00F71A59">
      <w:pPr>
        <w:spacing w:after="0" w:line="240" w:lineRule="auto"/>
        <w:ind w:firstLine="709"/>
        <w:jc w:val="both"/>
        <w:rPr>
          <w:rFonts w:ascii="Times New Roman" w:hAnsi="Times New Roman"/>
          <w:sz w:val="20"/>
          <w:szCs w:val="20"/>
        </w:rPr>
      </w:pPr>
      <w:r w:rsidRPr="00F71A59">
        <w:rPr>
          <w:rFonts w:ascii="Times New Roman" w:hAnsi="Times New Roman"/>
          <w:sz w:val="20"/>
          <w:szCs w:val="20"/>
        </w:rPr>
        <w:t>Принимаемые меры позволят установить прямую зависимость оплаты труда (денежное содержание) и карьерного роста работников Администрации поселения от результатов их служебной деятельности.</w:t>
      </w:r>
    </w:p>
    <w:p w:rsidR="00F71A59" w:rsidRPr="00F71A59" w:rsidRDefault="00F71A59" w:rsidP="00F71A59">
      <w:pPr>
        <w:spacing w:after="0" w:line="240" w:lineRule="auto"/>
        <w:ind w:firstLine="709"/>
        <w:jc w:val="both"/>
        <w:rPr>
          <w:rFonts w:ascii="Times New Roman" w:hAnsi="Times New Roman"/>
          <w:sz w:val="20"/>
          <w:szCs w:val="20"/>
        </w:rPr>
      </w:pPr>
      <w:r w:rsidRPr="00F71A59">
        <w:rPr>
          <w:rFonts w:ascii="Times New Roman" w:hAnsi="Times New Roman"/>
          <w:sz w:val="20"/>
          <w:szCs w:val="20"/>
        </w:rPr>
        <w:lastRenderedPageBreak/>
        <w:t xml:space="preserve">Кроме того, Федеральным законом от 02.03.2007 № 25-ФЗ «О муниципальной службе в Российской Федерации», а также Законом Ханты-Мансийского автономного округа - Югры от 20.07.2007 № 113-оз «Об отдельных вопросах муниципальной службы </w:t>
      </w:r>
      <w:proofErr w:type="gramStart"/>
      <w:r w:rsidRPr="00F71A59">
        <w:rPr>
          <w:rFonts w:ascii="Times New Roman" w:hAnsi="Times New Roman"/>
          <w:sz w:val="20"/>
          <w:szCs w:val="20"/>
        </w:rPr>
        <w:t>в</w:t>
      </w:r>
      <w:proofErr w:type="gramEnd"/>
      <w:r w:rsidRPr="00F71A59">
        <w:rPr>
          <w:rFonts w:ascii="Times New Roman" w:hAnsi="Times New Roman"/>
          <w:sz w:val="20"/>
          <w:szCs w:val="20"/>
        </w:rPr>
        <w:t xml:space="preserve"> </w:t>
      </w:r>
      <w:proofErr w:type="gramStart"/>
      <w:r w:rsidRPr="00F71A59">
        <w:rPr>
          <w:rFonts w:ascii="Times New Roman" w:hAnsi="Times New Roman"/>
          <w:sz w:val="20"/>
          <w:szCs w:val="20"/>
        </w:rPr>
        <w:t>Ханты-Мансийском</w:t>
      </w:r>
      <w:proofErr w:type="gramEnd"/>
      <w:r w:rsidRPr="00F71A59">
        <w:rPr>
          <w:rFonts w:ascii="Times New Roman" w:hAnsi="Times New Roman"/>
          <w:sz w:val="20"/>
          <w:szCs w:val="20"/>
        </w:rPr>
        <w:t xml:space="preserve"> автономном округе - Югре» муниципальному служащему гарантируется пенсионное обеспечение за выслугу лет.</w:t>
      </w:r>
    </w:p>
    <w:p w:rsidR="00F71A59" w:rsidRPr="00F71A59" w:rsidRDefault="00F71A59" w:rsidP="00F71A59">
      <w:pPr>
        <w:suppressAutoHyphens/>
        <w:spacing w:after="0" w:line="240" w:lineRule="auto"/>
        <w:ind w:firstLine="684"/>
        <w:jc w:val="both"/>
        <w:rPr>
          <w:rFonts w:ascii="Times New Roman" w:hAnsi="Times New Roman"/>
          <w:sz w:val="20"/>
          <w:szCs w:val="20"/>
        </w:rPr>
      </w:pPr>
      <w:r w:rsidRPr="00F71A59">
        <w:rPr>
          <w:rFonts w:ascii="Times New Roman" w:hAnsi="Times New Roman"/>
          <w:sz w:val="20"/>
          <w:szCs w:val="20"/>
        </w:rPr>
        <w:t>В муниципальном образовании сельское поселение Сентябрьский на протяжении ряда лет осуществляются мероприятия по мобилизации доходов и повышению эффективности бюджетных расходов:</w:t>
      </w:r>
    </w:p>
    <w:p w:rsidR="00F71A59" w:rsidRPr="00F71A59" w:rsidRDefault="00F71A59" w:rsidP="00AF38B4">
      <w:pPr>
        <w:numPr>
          <w:ilvl w:val="0"/>
          <w:numId w:val="48"/>
        </w:numPr>
        <w:tabs>
          <w:tab w:val="num" w:pos="969"/>
        </w:tabs>
        <w:suppressAutoHyphens/>
        <w:spacing w:after="0" w:line="240" w:lineRule="auto"/>
        <w:ind w:firstLine="684"/>
        <w:jc w:val="both"/>
        <w:rPr>
          <w:rFonts w:ascii="Times New Roman" w:hAnsi="Times New Roman"/>
          <w:sz w:val="20"/>
          <w:szCs w:val="20"/>
        </w:rPr>
      </w:pPr>
      <w:r w:rsidRPr="00F71A59">
        <w:rPr>
          <w:rFonts w:ascii="Times New Roman" w:hAnsi="Times New Roman"/>
          <w:sz w:val="20"/>
          <w:szCs w:val="20"/>
        </w:rPr>
        <w:t>утвержден план мероприятий, направленный на мобилизацию доходов, повышение эффективности расходов и обеспечение сбалансированности бюджета Поселения;</w:t>
      </w:r>
    </w:p>
    <w:p w:rsidR="00F71A59" w:rsidRPr="00F71A59" w:rsidRDefault="00F71A59" w:rsidP="00AF38B4">
      <w:pPr>
        <w:numPr>
          <w:ilvl w:val="0"/>
          <w:numId w:val="48"/>
        </w:numPr>
        <w:tabs>
          <w:tab w:val="num" w:pos="969"/>
        </w:tabs>
        <w:suppressAutoHyphens/>
        <w:spacing w:after="0" w:line="240" w:lineRule="auto"/>
        <w:ind w:firstLine="684"/>
        <w:jc w:val="both"/>
        <w:rPr>
          <w:rFonts w:ascii="Times New Roman" w:hAnsi="Times New Roman"/>
          <w:bCs/>
          <w:sz w:val="20"/>
          <w:szCs w:val="20"/>
        </w:rPr>
      </w:pPr>
      <w:r w:rsidRPr="00F71A59">
        <w:rPr>
          <w:rFonts w:ascii="Times New Roman" w:hAnsi="Times New Roman"/>
          <w:sz w:val="20"/>
          <w:szCs w:val="20"/>
        </w:rPr>
        <w:t xml:space="preserve">проводятся </w:t>
      </w:r>
      <w:r w:rsidRPr="00F71A59">
        <w:rPr>
          <w:rFonts w:ascii="Times New Roman" w:hAnsi="Times New Roman"/>
          <w:bCs/>
          <w:sz w:val="20"/>
          <w:szCs w:val="20"/>
        </w:rPr>
        <w:t xml:space="preserve">заседания комиссии по вопросам расширения доходной базы, укреплению </w:t>
      </w:r>
      <w:proofErr w:type="gramStart"/>
      <w:r w:rsidRPr="00F71A59">
        <w:rPr>
          <w:rFonts w:ascii="Times New Roman" w:hAnsi="Times New Roman"/>
          <w:bCs/>
          <w:sz w:val="20"/>
          <w:szCs w:val="20"/>
        </w:rPr>
        <w:t>контроля за</w:t>
      </w:r>
      <w:proofErr w:type="gramEnd"/>
      <w:r w:rsidRPr="00F71A59">
        <w:rPr>
          <w:rFonts w:ascii="Times New Roman" w:hAnsi="Times New Roman"/>
          <w:bCs/>
          <w:sz w:val="20"/>
          <w:szCs w:val="20"/>
        </w:rPr>
        <w:t xml:space="preserve"> соблюдением налоговой дисциплины;</w:t>
      </w:r>
    </w:p>
    <w:p w:rsidR="00F71A59" w:rsidRPr="00F71A59" w:rsidRDefault="00F71A59" w:rsidP="00AF38B4">
      <w:pPr>
        <w:numPr>
          <w:ilvl w:val="0"/>
          <w:numId w:val="48"/>
        </w:numPr>
        <w:tabs>
          <w:tab w:val="num" w:pos="969"/>
        </w:tabs>
        <w:suppressAutoHyphens/>
        <w:spacing w:after="0" w:line="240" w:lineRule="auto"/>
        <w:ind w:firstLine="684"/>
        <w:jc w:val="both"/>
        <w:rPr>
          <w:rFonts w:ascii="Times New Roman" w:hAnsi="Times New Roman"/>
          <w:bCs/>
          <w:sz w:val="20"/>
          <w:szCs w:val="20"/>
        </w:rPr>
      </w:pPr>
      <w:r w:rsidRPr="00F71A59">
        <w:rPr>
          <w:rFonts w:ascii="Times New Roman" w:hAnsi="Times New Roman"/>
          <w:bCs/>
          <w:sz w:val="20"/>
          <w:szCs w:val="20"/>
        </w:rPr>
        <w:t>Поселение взаимодействует с руководителями крупных предприятий, расположенных на территории поселка в вопросе оказания содействия по взысканию задолженности в бюджет;</w:t>
      </w:r>
    </w:p>
    <w:p w:rsidR="00F71A59" w:rsidRPr="00F71A59" w:rsidRDefault="00F71A59" w:rsidP="00AF38B4">
      <w:pPr>
        <w:numPr>
          <w:ilvl w:val="0"/>
          <w:numId w:val="48"/>
        </w:numPr>
        <w:tabs>
          <w:tab w:val="num" w:pos="969"/>
        </w:tabs>
        <w:suppressAutoHyphens/>
        <w:spacing w:after="0" w:line="240" w:lineRule="auto"/>
        <w:ind w:firstLine="684"/>
        <w:jc w:val="both"/>
        <w:rPr>
          <w:rFonts w:ascii="Times New Roman" w:hAnsi="Times New Roman"/>
          <w:bCs/>
          <w:sz w:val="20"/>
          <w:szCs w:val="20"/>
        </w:rPr>
      </w:pPr>
      <w:r w:rsidRPr="00F71A59">
        <w:rPr>
          <w:rFonts w:ascii="Times New Roman" w:hAnsi="Times New Roman"/>
          <w:bCs/>
          <w:sz w:val="20"/>
          <w:szCs w:val="20"/>
        </w:rPr>
        <w:t>информируется население об обязанности по уплате налогов и ответственности за их неуплату или несвоевременную оплату;</w:t>
      </w:r>
    </w:p>
    <w:p w:rsidR="00F71A59" w:rsidRPr="00F71A59" w:rsidRDefault="00F71A59" w:rsidP="00AF38B4">
      <w:pPr>
        <w:numPr>
          <w:ilvl w:val="0"/>
          <w:numId w:val="48"/>
        </w:numPr>
        <w:tabs>
          <w:tab w:val="num" w:pos="969"/>
        </w:tabs>
        <w:suppressAutoHyphens/>
        <w:autoSpaceDE w:val="0"/>
        <w:autoSpaceDN w:val="0"/>
        <w:adjustRightInd w:val="0"/>
        <w:spacing w:after="0" w:line="240" w:lineRule="auto"/>
        <w:ind w:firstLine="684"/>
        <w:jc w:val="both"/>
        <w:rPr>
          <w:rFonts w:ascii="Times New Roman" w:hAnsi="Times New Roman"/>
          <w:sz w:val="20"/>
          <w:szCs w:val="20"/>
        </w:rPr>
      </w:pPr>
      <w:r w:rsidRPr="00F71A59">
        <w:rPr>
          <w:rFonts w:ascii="Times New Roman" w:hAnsi="Times New Roman"/>
          <w:sz w:val="20"/>
          <w:szCs w:val="20"/>
        </w:rPr>
        <w:t xml:space="preserve">утвержден Порядок проведения оценки эффективности бюджетной, социальной и экономической  эффективности применяемых (планируемых </w:t>
      </w:r>
      <w:r w:rsidRPr="00F71A59">
        <w:rPr>
          <w:rFonts w:ascii="Times New Roman" w:hAnsi="Times New Roman"/>
          <w:sz w:val="20"/>
          <w:szCs w:val="20"/>
        </w:rPr>
        <w:br/>
        <w:t>к предоставлению) налоговых льгот;</w:t>
      </w:r>
    </w:p>
    <w:p w:rsidR="00F71A59" w:rsidRPr="00F71A59" w:rsidRDefault="00F71A59" w:rsidP="00F71A59">
      <w:pPr>
        <w:shd w:val="clear" w:color="auto" w:fill="FFFFFF"/>
        <w:suppressAutoHyphens/>
        <w:spacing w:after="0" w:line="240" w:lineRule="auto"/>
        <w:ind w:right="14" w:firstLine="684"/>
        <w:jc w:val="both"/>
        <w:rPr>
          <w:rFonts w:ascii="Times New Roman" w:hAnsi="Times New Roman"/>
          <w:bCs/>
          <w:sz w:val="20"/>
          <w:szCs w:val="20"/>
        </w:rPr>
      </w:pPr>
      <w:r w:rsidRPr="00F71A59">
        <w:rPr>
          <w:rFonts w:ascii="Times New Roman" w:hAnsi="Times New Roman"/>
          <w:bCs/>
          <w:sz w:val="20"/>
          <w:szCs w:val="20"/>
        </w:rPr>
        <w:t>В ходе реализации указанных мероприятий дополнительно поступили в бюджет  налоговые и неналоговые доходы, которые способствовали исполнению обязательств по социально значимым программам.</w:t>
      </w:r>
    </w:p>
    <w:p w:rsidR="00F71A59" w:rsidRPr="00F71A59" w:rsidRDefault="00F71A59" w:rsidP="00F71A59">
      <w:pPr>
        <w:spacing w:after="0" w:line="240" w:lineRule="auto"/>
        <w:ind w:firstLine="706"/>
        <w:jc w:val="both"/>
        <w:rPr>
          <w:rFonts w:ascii="Times New Roman" w:hAnsi="Times New Roman"/>
          <w:sz w:val="20"/>
          <w:szCs w:val="20"/>
        </w:rPr>
      </w:pPr>
      <w:r w:rsidRPr="00F71A59">
        <w:rPr>
          <w:rFonts w:ascii="Times New Roman" w:hAnsi="Times New Roman"/>
          <w:sz w:val="20"/>
          <w:szCs w:val="20"/>
        </w:rPr>
        <w:t>Кризисные явления в экономике обусловили необходимость проведения ряда мероприятий, нацеленных на обеспечение сбалансированности бюджета. В частности, необходимо повысить точность прогнозов доходной базы бюджета, эффективность процесса формирования и корректировки расходных обязательств бюджета.   Необходимо выработать политику, обеспечивающую стабильное финансирование ключевых расходных обязательств бюджета вне зависимости от краткосрочных колебаний доходной базы.</w:t>
      </w:r>
    </w:p>
    <w:p w:rsidR="00F71A59" w:rsidRPr="00F71A59" w:rsidRDefault="00F71A59" w:rsidP="00F71A59">
      <w:pPr>
        <w:spacing w:after="0" w:line="240" w:lineRule="auto"/>
        <w:ind w:firstLine="706"/>
        <w:jc w:val="both"/>
        <w:rPr>
          <w:rFonts w:ascii="Times New Roman" w:hAnsi="Times New Roman"/>
          <w:sz w:val="20"/>
          <w:szCs w:val="20"/>
        </w:rPr>
      </w:pPr>
      <w:r w:rsidRPr="00F71A59">
        <w:rPr>
          <w:rFonts w:ascii="Times New Roman" w:hAnsi="Times New Roman"/>
          <w:sz w:val="20"/>
          <w:szCs w:val="20"/>
        </w:rPr>
        <w:t>Перед Поселением стоит задача дальнейшего повышения эффективности расходов.</w:t>
      </w:r>
    </w:p>
    <w:p w:rsidR="00F71A59" w:rsidRPr="00F71A59" w:rsidRDefault="00F71A59" w:rsidP="00F71A59">
      <w:pPr>
        <w:suppressAutoHyphens/>
        <w:spacing w:after="0" w:line="240" w:lineRule="auto"/>
        <w:ind w:firstLine="684"/>
        <w:jc w:val="both"/>
        <w:rPr>
          <w:rFonts w:ascii="Times New Roman" w:hAnsi="Times New Roman"/>
          <w:sz w:val="20"/>
          <w:szCs w:val="20"/>
        </w:rPr>
      </w:pPr>
      <w:r w:rsidRPr="00F71A59">
        <w:rPr>
          <w:rFonts w:ascii="Times New Roman" w:hAnsi="Times New Roman"/>
          <w:bCs/>
          <w:sz w:val="20"/>
          <w:szCs w:val="20"/>
        </w:rPr>
        <w:t xml:space="preserve">Тем не менее, </w:t>
      </w:r>
      <w:proofErr w:type="gramStart"/>
      <w:r w:rsidRPr="00F71A59">
        <w:rPr>
          <w:rFonts w:ascii="Times New Roman" w:hAnsi="Times New Roman"/>
          <w:bCs/>
          <w:sz w:val="20"/>
          <w:szCs w:val="20"/>
        </w:rPr>
        <w:t>а</w:t>
      </w:r>
      <w:r w:rsidRPr="00F71A59">
        <w:rPr>
          <w:rFonts w:ascii="Times New Roman" w:hAnsi="Times New Roman"/>
          <w:sz w:val="20"/>
          <w:szCs w:val="20"/>
        </w:rPr>
        <w:t>нализируя динамику первоначально запланированных доходов от фактического поступления прослеживается значительное отклонение</w:t>
      </w:r>
      <w:proofErr w:type="gramEnd"/>
      <w:r w:rsidRPr="00F71A59">
        <w:rPr>
          <w:rFonts w:ascii="Times New Roman" w:hAnsi="Times New Roman"/>
          <w:sz w:val="20"/>
          <w:szCs w:val="20"/>
        </w:rPr>
        <w:t xml:space="preserve"> первоначально утвержденных доходов от фактически поступивших доходов. </w:t>
      </w:r>
    </w:p>
    <w:p w:rsidR="00F71A59" w:rsidRPr="00F71A59" w:rsidRDefault="00F71A59" w:rsidP="00F71A59">
      <w:pPr>
        <w:suppressAutoHyphens/>
        <w:spacing w:after="0" w:line="240" w:lineRule="auto"/>
        <w:jc w:val="right"/>
        <w:rPr>
          <w:rFonts w:ascii="Times New Roman" w:hAnsi="Times New Roman"/>
          <w:bCs/>
          <w:sz w:val="20"/>
          <w:szCs w:val="20"/>
        </w:rPr>
      </w:pPr>
    </w:p>
    <w:p w:rsidR="00F71A59" w:rsidRPr="00F71A59" w:rsidRDefault="00F71A59" w:rsidP="00F71A59">
      <w:pPr>
        <w:suppressAutoHyphens/>
        <w:spacing w:after="0" w:line="240" w:lineRule="auto"/>
        <w:ind w:firstLine="708"/>
        <w:jc w:val="center"/>
        <w:rPr>
          <w:rFonts w:ascii="Times New Roman" w:hAnsi="Times New Roman"/>
          <w:sz w:val="20"/>
          <w:szCs w:val="20"/>
        </w:rPr>
      </w:pPr>
      <w:r w:rsidRPr="00F71A59">
        <w:rPr>
          <w:rFonts w:ascii="Times New Roman" w:hAnsi="Times New Roman"/>
          <w:sz w:val="20"/>
          <w:szCs w:val="20"/>
        </w:rPr>
        <w:t>Динамика поступлений в бюджет муниципального образования сельское поселение Сентябрьский за 2015 - 2017 годы</w:t>
      </w:r>
    </w:p>
    <w:p w:rsidR="00F71A59" w:rsidRPr="00F71A59" w:rsidRDefault="00F71A59" w:rsidP="00F71A59">
      <w:pPr>
        <w:suppressAutoHyphens/>
        <w:spacing w:after="0" w:line="240" w:lineRule="auto"/>
        <w:ind w:firstLine="708"/>
        <w:jc w:val="right"/>
        <w:rPr>
          <w:rFonts w:ascii="Times New Roman" w:hAnsi="Times New Roman"/>
          <w:iCs/>
          <w:sz w:val="20"/>
          <w:szCs w:val="20"/>
        </w:rPr>
      </w:pPr>
      <w:r w:rsidRPr="00F71A59">
        <w:rPr>
          <w:rFonts w:ascii="Times New Roman" w:hAnsi="Times New Roman"/>
          <w:sz w:val="20"/>
          <w:szCs w:val="20"/>
        </w:rPr>
        <w:tab/>
      </w:r>
      <w:r w:rsidRPr="00F71A59">
        <w:rPr>
          <w:rFonts w:ascii="Times New Roman" w:hAnsi="Times New Roman"/>
          <w:sz w:val="20"/>
          <w:szCs w:val="20"/>
        </w:rPr>
        <w:tab/>
      </w:r>
      <w:r w:rsidRPr="00F71A59">
        <w:rPr>
          <w:rFonts w:ascii="Times New Roman" w:hAnsi="Times New Roman"/>
          <w:sz w:val="20"/>
          <w:szCs w:val="20"/>
        </w:rPr>
        <w:tab/>
      </w:r>
      <w:r w:rsidRPr="00F71A59">
        <w:rPr>
          <w:rFonts w:ascii="Times New Roman" w:hAnsi="Times New Roman"/>
          <w:sz w:val="20"/>
          <w:szCs w:val="20"/>
        </w:rPr>
        <w:tab/>
      </w:r>
      <w:r w:rsidRPr="00F71A59">
        <w:rPr>
          <w:rFonts w:ascii="Times New Roman" w:hAnsi="Times New Roman"/>
          <w:iCs/>
          <w:sz w:val="20"/>
          <w:szCs w:val="20"/>
        </w:rPr>
        <w:t>тыс. рублей</w:t>
      </w:r>
    </w:p>
    <w:tbl>
      <w:tblPr>
        <w:tblW w:w="10920" w:type="dxa"/>
        <w:tblInd w:w="-459" w:type="dxa"/>
        <w:tblLayout w:type="fixed"/>
        <w:tblLook w:val="04A0" w:firstRow="1" w:lastRow="0" w:firstColumn="1" w:lastColumn="0" w:noHBand="0" w:noVBand="1"/>
      </w:tblPr>
      <w:tblGrid>
        <w:gridCol w:w="1702"/>
        <w:gridCol w:w="1202"/>
        <w:gridCol w:w="1210"/>
        <w:gridCol w:w="709"/>
        <w:gridCol w:w="992"/>
        <w:gridCol w:w="1135"/>
        <w:gridCol w:w="850"/>
        <w:gridCol w:w="992"/>
        <w:gridCol w:w="1136"/>
        <w:gridCol w:w="992"/>
      </w:tblGrid>
      <w:tr w:rsidR="00F71A59" w:rsidRPr="00F71A59" w:rsidTr="00BC0DAE">
        <w:trPr>
          <w:trHeight w:val="62"/>
        </w:trPr>
        <w:tc>
          <w:tcPr>
            <w:tcW w:w="1702" w:type="dxa"/>
            <w:vMerge w:val="restart"/>
            <w:tcBorders>
              <w:top w:val="single" w:sz="4" w:space="0" w:color="auto"/>
              <w:left w:val="single" w:sz="4" w:space="0" w:color="auto"/>
              <w:bottom w:val="single" w:sz="4" w:space="0" w:color="000000"/>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 xml:space="preserve">Наименование </w:t>
            </w:r>
          </w:p>
        </w:tc>
        <w:tc>
          <w:tcPr>
            <w:tcW w:w="3121" w:type="dxa"/>
            <w:gridSpan w:val="3"/>
            <w:tcBorders>
              <w:top w:val="single" w:sz="4" w:space="0" w:color="auto"/>
              <w:left w:val="nil"/>
              <w:bottom w:val="single" w:sz="4" w:space="0" w:color="auto"/>
              <w:right w:val="single" w:sz="4" w:space="0" w:color="000000"/>
            </w:tcBorders>
            <w:noWrap/>
            <w:vAlign w:val="bottom"/>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2015</w:t>
            </w:r>
          </w:p>
        </w:tc>
        <w:tc>
          <w:tcPr>
            <w:tcW w:w="2977" w:type="dxa"/>
            <w:gridSpan w:val="3"/>
            <w:tcBorders>
              <w:top w:val="single" w:sz="4" w:space="0" w:color="auto"/>
              <w:left w:val="nil"/>
              <w:bottom w:val="single" w:sz="4" w:space="0" w:color="auto"/>
              <w:right w:val="single" w:sz="4" w:space="0" w:color="000000"/>
            </w:tcBorders>
            <w:noWrap/>
            <w:vAlign w:val="bottom"/>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2016</w:t>
            </w:r>
          </w:p>
        </w:tc>
        <w:tc>
          <w:tcPr>
            <w:tcW w:w="3120" w:type="dxa"/>
            <w:gridSpan w:val="3"/>
            <w:tcBorders>
              <w:top w:val="single" w:sz="4" w:space="0" w:color="auto"/>
              <w:left w:val="nil"/>
              <w:bottom w:val="single" w:sz="4" w:space="0" w:color="auto"/>
              <w:right w:val="single" w:sz="4" w:space="0" w:color="000000"/>
            </w:tcBorders>
            <w:noWrap/>
            <w:vAlign w:val="bottom"/>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2017</w:t>
            </w:r>
          </w:p>
        </w:tc>
      </w:tr>
      <w:tr w:rsidR="00F71A59" w:rsidRPr="00F71A59" w:rsidTr="00BC0DAE">
        <w:trPr>
          <w:trHeight w:val="93"/>
        </w:trPr>
        <w:tc>
          <w:tcPr>
            <w:tcW w:w="1702" w:type="dxa"/>
            <w:vMerge/>
            <w:tcBorders>
              <w:top w:val="single" w:sz="4" w:space="0" w:color="auto"/>
              <w:left w:val="single" w:sz="4" w:space="0" w:color="auto"/>
              <w:bottom w:val="single" w:sz="4" w:space="0" w:color="000000"/>
              <w:right w:val="single" w:sz="4" w:space="0" w:color="auto"/>
            </w:tcBorders>
            <w:vAlign w:val="center"/>
            <w:hideMark/>
          </w:tcPr>
          <w:p w:rsidR="00F71A59" w:rsidRPr="00F71A59" w:rsidRDefault="00F71A59" w:rsidP="00F71A59">
            <w:pPr>
              <w:spacing w:after="0" w:line="240" w:lineRule="auto"/>
              <w:rPr>
                <w:rFonts w:ascii="Times New Roman" w:hAnsi="Times New Roman"/>
                <w:sz w:val="16"/>
                <w:szCs w:val="16"/>
              </w:rPr>
            </w:pPr>
          </w:p>
        </w:tc>
        <w:tc>
          <w:tcPr>
            <w:tcW w:w="1202" w:type="dxa"/>
            <w:tcBorders>
              <w:top w:val="nil"/>
              <w:left w:val="nil"/>
              <w:bottom w:val="single" w:sz="4" w:space="0" w:color="auto"/>
              <w:right w:val="single" w:sz="4" w:space="0" w:color="auto"/>
            </w:tcBorders>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уточненный план</w:t>
            </w:r>
          </w:p>
        </w:tc>
        <w:tc>
          <w:tcPr>
            <w:tcW w:w="1210" w:type="dxa"/>
            <w:tcBorders>
              <w:top w:val="nil"/>
              <w:left w:val="nil"/>
              <w:bottom w:val="single" w:sz="4" w:space="0" w:color="auto"/>
              <w:right w:val="single" w:sz="4" w:space="0" w:color="auto"/>
            </w:tcBorders>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 xml:space="preserve">исполнено </w:t>
            </w:r>
          </w:p>
        </w:tc>
        <w:tc>
          <w:tcPr>
            <w:tcW w:w="709" w:type="dxa"/>
            <w:tcBorders>
              <w:top w:val="nil"/>
              <w:left w:val="nil"/>
              <w:bottom w:val="single" w:sz="4" w:space="0" w:color="auto"/>
              <w:right w:val="single" w:sz="4" w:space="0" w:color="auto"/>
            </w:tcBorders>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 xml:space="preserve">% </w:t>
            </w:r>
            <w:proofErr w:type="spellStart"/>
            <w:r w:rsidRPr="00F71A59">
              <w:rPr>
                <w:rFonts w:ascii="Times New Roman" w:hAnsi="Times New Roman"/>
                <w:sz w:val="16"/>
                <w:szCs w:val="16"/>
              </w:rPr>
              <w:t>ис</w:t>
            </w:r>
            <w:proofErr w:type="spellEnd"/>
            <w:r w:rsidRPr="00F71A59">
              <w:rPr>
                <w:rFonts w:ascii="Times New Roman" w:hAnsi="Times New Roman"/>
                <w:sz w:val="16"/>
                <w:szCs w:val="16"/>
              </w:rPr>
              <w:t>-</w:t>
            </w:r>
            <w:proofErr w:type="spellStart"/>
            <w:r w:rsidRPr="00F71A59">
              <w:rPr>
                <w:rFonts w:ascii="Times New Roman" w:hAnsi="Times New Roman"/>
                <w:sz w:val="16"/>
                <w:szCs w:val="16"/>
              </w:rPr>
              <w:t>пол-нения</w:t>
            </w:r>
            <w:proofErr w:type="spellEnd"/>
          </w:p>
        </w:tc>
        <w:tc>
          <w:tcPr>
            <w:tcW w:w="992" w:type="dxa"/>
            <w:tcBorders>
              <w:top w:val="nil"/>
              <w:left w:val="nil"/>
              <w:bottom w:val="single" w:sz="4" w:space="0" w:color="auto"/>
              <w:right w:val="single" w:sz="4" w:space="0" w:color="auto"/>
            </w:tcBorders>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уточненный план</w:t>
            </w:r>
          </w:p>
        </w:tc>
        <w:tc>
          <w:tcPr>
            <w:tcW w:w="1135" w:type="dxa"/>
            <w:tcBorders>
              <w:top w:val="nil"/>
              <w:left w:val="nil"/>
              <w:bottom w:val="single" w:sz="4" w:space="0" w:color="auto"/>
              <w:right w:val="single" w:sz="4" w:space="0" w:color="auto"/>
            </w:tcBorders>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исполнено</w:t>
            </w:r>
          </w:p>
        </w:tc>
        <w:tc>
          <w:tcPr>
            <w:tcW w:w="850" w:type="dxa"/>
            <w:tcBorders>
              <w:top w:val="nil"/>
              <w:left w:val="nil"/>
              <w:bottom w:val="single" w:sz="4" w:space="0" w:color="auto"/>
              <w:right w:val="single" w:sz="4" w:space="0" w:color="auto"/>
            </w:tcBorders>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 xml:space="preserve">% </w:t>
            </w:r>
            <w:proofErr w:type="spellStart"/>
            <w:r w:rsidRPr="00F71A59">
              <w:rPr>
                <w:rFonts w:ascii="Times New Roman" w:hAnsi="Times New Roman"/>
                <w:sz w:val="16"/>
                <w:szCs w:val="16"/>
              </w:rPr>
              <w:t>ис</w:t>
            </w:r>
            <w:proofErr w:type="spellEnd"/>
            <w:r w:rsidRPr="00F71A59">
              <w:rPr>
                <w:rFonts w:ascii="Times New Roman" w:hAnsi="Times New Roman"/>
                <w:sz w:val="16"/>
                <w:szCs w:val="16"/>
              </w:rPr>
              <w:t>-</w:t>
            </w:r>
            <w:proofErr w:type="spellStart"/>
            <w:r w:rsidRPr="00F71A59">
              <w:rPr>
                <w:rFonts w:ascii="Times New Roman" w:hAnsi="Times New Roman"/>
                <w:sz w:val="16"/>
                <w:szCs w:val="16"/>
              </w:rPr>
              <w:t>пол-нения</w:t>
            </w:r>
            <w:proofErr w:type="spellEnd"/>
          </w:p>
        </w:tc>
        <w:tc>
          <w:tcPr>
            <w:tcW w:w="992" w:type="dxa"/>
            <w:tcBorders>
              <w:top w:val="nil"/>
              <w:left w:val="nil"/>
              <w:bottom w:val="single" w:sz="4" w:space="0" w:color="auto"/>
              <w:right w:val="single" w:sz="4" w:space="0" w:color="auto"/>
            </w:tcBorders>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уточненный план</w:t>
            </w:r>
          </w:p>
        </w:tc>
        <w:tc>
          <w:tcPr>
            <w:tcW w:w="1136" w:type="dxa"/>
            <w:tcBorders>
              <w:top w:val="nil"/>
              <w:left w:val="nil"/>
              <w:bottom w:val="single" w:sz="4" w:space="0" w:color="auto"/>
              <w:right w:val="single" w:sz="4" w:space="0" w:color="auto"/>
            </w:tcBorders>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 xml:space="preserve">исполнено </w:t>
            </w:r>
          </w:p>
        </w:tc>
        <w:tc>
          <w:tcPr>
            <w:tcW w:w="992" w:type="dxa"/>
            <w:tcBorders>
              <w:top w:val="nil"/>
              <w:left w:val="nil"/>
              <w:bottom w:val="single" w:sz="4" w:space="0" w:color="auto"/>
              <w:right w:val="single" w:sz="4" w:space="0" w:color="auto"/>
            </w:tcBorders>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 xml:space="preserve">% </w:t>
            </w:r>
            <w:proofErr w:type="spellStart"/>
            <w:r w:rsidRPr="00F71A59">
              <w:rPr>
                <w:rFonts w:ascii="Times New Roman" w:hAnsi="Times New Roman"/>
                <w:sz w:val="16"/>
                <w:szCs w:val="16"/>
              </w:rPr>
              <w:t>ис</w:t>
            </w:r>
            <w:proofErr w:type="spellEnd"/>
            <w:r w:rsidRPr="00F71A59">
              <w:rPr>
                <w:rFonts w:ascii="Times New Roman" w:hAnsi="Times New Roman"/>
                <w:sz w:val="16"/>
                <w:szCs w:val="16"/>
              </w:rPr>
              <w:t>-</w:t>
            </w:r>
            <w:proofErr w:type="spellStart"/>
            <w:r w:rsidRPr="00F71A59">
              <w:rPr>
                <w:rFonts w:ascii="Times New Roman" w:hAnsi="Times New Roman"/>
                <w:sz w:val="16"/>
                <w:szCs w:val="16"/>
              </w:rPr>
              <w:t>пол-нения</w:t>
            </w:r>
            <w:proofErr w:type="spellEnd"/>
          </w:p>
        </w:tc>
      </w:tr>
      <w:tr w:rsidR="00F71A59" w:rsidRPr="00F71A59" w:rsidTr="00BC0DAE">
        <w:trPr>
          <w:trHeight w:val="62"/>
        </w:trPr>
        <w:tc>
          <w:tcPr>
            <w:tcW w:w="1702" w:type="dxa"/>
            <w:tcBorders>
              <w:top w:val="nil"/>
              <w:left w:val="single" w:sz="4" w:space="0" w:color="auto"/>
              <w:bottom w:val="single" w:sz="4" w:space="0" w:color="auto"/>
              <w:right w:val="single" w:sz="4" w:space="0" w:color="auto"/>
            </w:tcBorders>
            <w:vAlign w:val="bottom"/>
            <w:hideMark/>
          </w:tcPr>
          <w:p w:rsidR="00F71A59" w:rsidRPr="00F71A59" w:rsidRDefault="00F71A59" w:rsidP="00F71A59">
            <w:pPr>
              <w:spacing w:after="0" w:line="240" w:lineRule="auto"/>
              <w:rPr>
                <w:rFonts w:ascii="Times New Roman" w:hAnsi="Times New Roman"/>
                <w:sz w:val="16"/>
                <w:szCs w:val="16"/>
              </w:rPr>
            </w:pPr>
            <w:r w:rsidRPr="00F71A59">
              <w:rPr>
                <w:rFonts w:ascii="Times New Roman" w:hAnsi="Times New Roman"/>
                <w:sz w:val="16"/>
                <w:szCs w:val="16"/>
              </w:rPr>
              <w:t>Налоговые и неналоговые</w:t>
            </w:r>
          </w:p>
        </w:tc>
        <w:tc>
          <w:tcPr>
            <w:tcW w:w="1202" w:type="dxa"/>
            <w:tcBorders>
              <w:top w:val="nil"/>
              <w:left w:val="nil"/>
              <w:bottom w:val="single" w:sz="4" w:space="0" w:color="auto"/>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16505,9</w:t>
            </w:r>
          </w:p>
        </w:tc>
        <w:tc>
          <w:tcPr>
            <w:tcW w:w="1210" w:type="dxa"/>
            <w:tcBorders>
              <w:top w:val="nil"/>
              <w:left w:val="nil"/>
              <w:bottom w:val="single" w:sz="4" w:space="0" w:color="auto"/>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15811,9</w:t>
            </w:r>
          </w:p>
        </w:tc>
        <w:tc>
          <w:tcPr>
            <w:tcW w:w="709" w:type="dxa"/>
            <w:tcBorders>
              <w:top w:val="nil"/>
              <w:left w:val="nil"/>
              <w:bottom w:val="single" w:sz="4" w:space="0" w:color="auto"/>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96</w:t>
            </w:r>
          </w:p>
        </w:tc>
        <w:tc>
          <w:tcPr>
            <w:tcW w:w="992" w:type="dxa"/>
            <w:tcBorders>
              <w:top w:val="nil"/>
              <w:left w:val="nil"/>
              <w:bottom w:val="single" w:sz="4" w:space="0" w:color="auto"/>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14660,3</w:t>
            </w:r>
          </w:p>
        </w:tc>
        <w:tc>
          <w:tcPr>
            <w:tcW w:w="1135" w:type="dxa"/>
            <w:tcBorders>
              <w:top w:val="nil"/>
              <w:left w:val="nil"/>
              <w:bottom w:val="single" w:sz="4" w:space="0" w:color="auto"/>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16117,7</w:t>
            </w:r>
          </w:p>
        </w:tc>
        <w:tc>
          <w:tcPr>
            <w:tcW w:w="850" w:type="dxa"/>
            <w:tcBorders>
              <w:top w:val="nil"/>
              <w:left w:val="nil"/>
              <w:bottom w:val="single" w:sz="4" w:space="0" w:color="auto"/>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bCs/>
                <w:sz w:val="16"/>
                <w:szCs w:val="16"/>
              </w:rPr>
            </w:pPr>
            <w:r w:rsidRPr="00F71A59">
              <w:rPr>
                <w:rFonts w:ascii="Times New Roman" w:hAnsi="Times New Roman"/>
                <w:bCs/>
                <w:sz w:val="16"/>
                <w:szCs w:val="16"/>
              </w:rPr>
              <w:t>110</w:t>
            </w:r>
          </w:p>
        </w:tc>
        <w:tc>
          <w:tcPr>
            <w:tcW w:w="992" w:type="dxa"/>
            <w:tcBorders>
              <w:top w:val="nil"/>
              <w:left w:val="nil"/>
              <w:bottom w:val="single" w:sz="4" w:space="0" w:color="auto"/>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17994,3</w:t>
            </w:r>
          </w:p>
        </w:tc>
        <w:tc>
          <w:tcPr>
            <w:tcW w:w="1136" w:type="dxa"/>
            <w:tcBorders>
              <w:top w:val="nil"/>
              <w:left w:val="nil"/>
              <w:bottom w:val="single" w:sz="4" w:space="0" w:color="auto"/>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19560,8</w:t>
            </w:r>
          </w:p>
        </w:tc>
        <w:tc>
          <w:tcPr>
            <w:tcW w:w="992" w:type="dxa"/>
            <w:tcBorders>
              <w:top w:val="nil"/>
              <w:left w:val="nil"/>
              <w:bottom w:val="single" w:sz="4" w:space="0" w:color="auto"/>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bCs/>
                <w:sz w:val="16"/>
                <w:szCs w:val="16"/>
              </w:rPr>
            </w:pPr>
            <w:r w:rsidRPr="00F71A59">
              <w:rPr>
                <w:rFonts w:ascii="Times New Roman" w:hAnsi="Times New Roman"/>
                <w:bCs/>
                <w:sz w:val="16"/>
                <w:szCs w:val="16"/>
              </w:rPr>
              <w:t>109</w:t>
            </w:r>
          </w:p>
        </w:tc>
      </w:tr>
      <w:tr w:rsidR="00F71A59" w:rsidRPr="00F71A59" w:rsidTr="00BC0DAE">
        <w:trPr>
          <w:trHeight w:val="255"/>
        </w:trPr>
        <w:tc>
          <w:tcPr>
            <w:tcW w:w="1702" w:type="dxa"/>
            <w:tcBorders>
              <w:top w:val="nil"/>
              <w:left w:val="single" w:sz="4" w:space="0" w:color="auto"/>
              <w:bottom w:val="single" w:sz="4" w:space="0" w:color="auto"/>
              <w:right w:val="single" w:sz="4" w:space="0" w:color="auto"/>
            </w:tcBorders>
            <w:vAlign w:val="bottom"/>
            <w:hideMark/>
          </w:tcPr>
          <w:p w:rsidR="00F71A59" w:rsidRPr="00F71A59" w:rsidRDefault="00F71A59" w:rsidP="00F71A59">
            <w:pPr>
              <w:spacing w:after="0" w:line="240" w:lineRule="auto"/>
              <w:rPr>
                <w:rFonts w:ascii="Times New Roman" w:hAnsi="Times New Roman"/>
                <w:sz w:val="16"/>
                <w:szCs w:val="16"/>
              </w:rPr>
            </w:pPr>
            <w:r w:rsidRPr="00F71A59">
              <w:rPr>
                <w:rFonts w:ascii="Times New Roman" w:hAnsi="Times New Roman"/>
                <w:sz w:val="16"/>
                <w:szCs w:val="16"/>
              </w:rPr>
              <w:t>в том числе:</w:t>
            </w:r>
          </w:p>
        </w:tc>
        <w:tc>
          <w:tcPr>
            <w:tcW w:w="1202" w:type="dxa"/>
            <w:tcBorders>
              <w:top w:val="nil"/>
              <w:left w:val="nil"/>
              <w:bottom w:val="single" w:sz="4" w:space="0" w:color="auto"/>
              <w:right w:val="single" w:sz="4" w:space="0" w:color="auto"/>
            </w:tcBorders>
            <w:noWrap/>
            <w:vAlign w:val="center"/>
          </w:tcPr>
          <w:p w:rsidR="00F71A59" w:rsidRPr="00F71A59" w:rsidRDefault="00F71A59" w:rsidP="00F71A59">
            <w:pPr>
              <w:spacing w:after="0" w:line="240" w:lineRule="auto"/>
              <w:jc w:val="center"/>
              <w:rPr>
                <w:rFonts w:ascii="Times New Roman" w:hAnsi="Times New Roman"/>
                <w:sz w:val="16"/>
                <w:szCs w:val="16"/>
                <w:highlight w:val="yellow"/>
              </w:rPr>
            </w:pPr>
          </w:p>
        </w:tc>
        <w:tc>
          <w:tcPr>
            <w:tcW w:w="1210" w:type="dxa"/>
            <w:tcBorders>
              <w:top w:val="nil"/>
              <w:left w:val="nil"/>
              <w:bottom w:val="single" w:sz="4" w:space="0" w:color="auto"/>
              <w:right w:val="single" w:sz="4" w:space="0" w:color="auto"/>
            </w:tcBorders>
            <w:noWrap/>
            <w:vAlign w:val="center"/>
          </w:tcPr>
          <w:p w:rsidR="00F71A59" w:rsidRPr="00F71A59" w:rsidRDefault="00F71A59" w:rsidP="00F71A59">
            <w:pPr>
              <w:spacing w:after="0" w:line="240" w:lineRule="auto"/>
              <w:jc w:val="center"/>
              <w:rPr>
                <w:rFonts w:ascii="Times New Roman" w:hAnsi="Times New Roman"/>
                <w:sz w:val="16"/>
                <w:szCs w:val="16"/>
                <w:highlight w:val="yellow"/>
              </w:rPr>
            </w:pPr>
          </w:p>
        </w:tc>
        <w:tc>
          <w:tcPr>
            <w:tcW w:w="709" w:type="dxa"/>
            <w:tcBorders>
              <w:top w:val="nil"/>
              <w:left w:val="nil"/>
              <w:bottom w:val="single" w:sz="4" w:space="0" w:color="auto"/>
              <w:right w:val="single" w:sz="4" w:space="0" w:color="auto"/>
            </w:tcBorders>
            <w:noWrap/>
            <w:vAlign w:val="center"/>
          </w:tcPr>
          <w:p w:rsidR="00F71A59" w:rsidRPr="00F71A59" w:rsidRDefault="00F71A59" w:rsidP="00F71A59">
            <w:pPr>
              <w:spacing w:after="0" w:line="240" w:lineRule="auto"/>
              <w:jc w:val="center"/>
              <w:rPr>
                <w:rFonts w:ascii="Times New Roman" w:hAnsi="Times New Roman"/>
                <w:sz w:val="16"/>
                <w:szCs w:val="16"/>
                <w:highlight w:val="yellow"/>
              </w:rPr>
            </w:pPr>
          </w:p>
        </w:tc>
        <w:tc>
          <w:tcPr>
            <w:tcW w:w="992" w:type="dxa"/>
            <w:tcBorders>
              <w:top w:val="nil"/>
              <w:left w:val="nil"/>
              <w:bottom w:val="single" w:sz="4" w:space="0" w:color="auto"/>
              <w:right w:val="single" w:sz="4" w:space="0" w:color="auto"/>
            </w:tcBorders>
            <w:noWrap/>
            <w:vAlign w:val="center"/>
          </w:tcPr>
          <w:p w:rsidR="00F71A59" w:rsidRPr="00F71A59" w:rsidRDefault="00F71A59" w:rsidP="00F71A59">
            <w:pPr>
              <w:spacing w:after="0" w:line="240" w:lineRule="auto"/>
              <w:jc w:val="center"/>
              <w:rPr>
                <w:rFonts w:ascii="Times New Roman" w:hAnsi="Times New Roman"/>
                <w:sz w:val="16"/>
                <w:szCs w:val="16"/>
                <w:highlight w:val="yellow"/>
              </w:rPr>
            </w:pPr>
          </w:p>
        </w:tc>
        <w:tc>
          <w:tcPr>
            <w:tcW w:w="1135" w:type="dxa"/>
            <w:tcBorders>
              <w:top w:val="nil"/>
              <w:left w:val="nil"/>
              <w:bottom w:val="single" w:sz="4" w:space="0" w:color="auto"/>
              <w:right w:val="single" w:sz="4" w:space="0" w:color="auto"/>
            </w:tcBorders>
            <w:noWrap/>
            <w:vAlign w:val="center"/>
          </w:tcPr>
          <w:p w:rsidR="00F71A59" w:rsidRPr="00F71A59" w:rsidRDefault="00F71A59" w:rsidP="00F71A59">
            <w:pPr>
              <w:spacing w:after="0" w:line="240" w:lineRule="auto"/>
              <w:jc w:val="center"/>
              <w:rPr>
                <w:rFonts w:ascii="Times New Roman" w:hAnsi="Times New Roman"/>
                <w:sz w:val="16"/>
                <w:szCs w:val="16"/>
                <w:highlight w:val="yellow"/>
              </w:rPr>
            </w:pPr>
          </w:p>
        </w:tc>
        <w:tc>
          <w:tcPr>
            <w:tcW w:w="850" w:type="dxa"/>
            <w:tcBorders>
              <w:top w:val="nil"/>
              <w:left w:val="nil"/>
              <w:bottom w:val="single" w:sz="4" w:space="0" w:color="auto"/>
              <w:right w:val="single" w:sz="4" w:space="0" w:color="auto"/>
            </w:tcBorders>
            <w:noWrap/>
            <w:vAlign w:val="center"/>
          </w:tcPr>
          <w:p w:rsidR="00F71A59" w:rsidRPr="00F71A59" w:rsidRDefault="00F71A59" w:rsidP="00F71A59">
            <w:pPr>
              <w:spacing w:after="0" w:line="240" w:lineRule="auto"/>
              <w:jc w:val="center"/>
              <w:rPr>
                <w:rFonts w:ascii="Times New Roman" w:hAnsi="Times New Roman"/>
                <w:sz w:val="16"/>
                <w:szCs w:val="16"/>
                <w:highlight w:val="yellow"/>
              </w:rPr>
            </w:pPr>
          </w:p>
        </w:tc>
        <w:tc>
          <w:tcPr>
            <w:tcW w:w="992" w:type="dxa"/>
            <w:tcBorders>
              <w:top w:val="nil"/>
              <w:left w:val="nil"/>
              <w:bottom w:val="single" w:sz="4" w:space="0" w:color="auto"/>
              <w:right w:val="single" w:sz="4" w:space="0" w:color="auto"/>
            </w:tcBorders>
            <w:noWrap/>
            <w:vAlign w:val="center"/>
          </w:tcPr>
          <w:p w:rsidR="00F71A59" w:rsidRPr="00F71A59" w:rsidRDefault="00F71A59" w:rsidP="00F71A59">
            <w:pPr>
              <w:spacing w:after="0" w:line="240" w:lineRule="auto"/>
              <w:jc w:val="center"/>
              <w:rPr>
                <w:rFonts w:ascii="Times New Roman" w:hAnsi="Times New Roman"/>
                <w:sz w:val="16"/>
                <w:szCs w:val="16"/>
                <w:highlight w:val="yellow"/>
              </w:rPr>
            </w:pPr>
          </w:p>
        </w:tc>
        <w:tc>
          <w:tcPr>
            <w:tcW w:w="1136" w:type="dxa"/>
            <w:tcBorders>
              <w:top w:val="nil"/>
              <w:left w:val="nil"/>
              <w:bottom w:val="single" w:sz="4" w:space="0" w:color="auto"/>
              <w:right w:val="single" w:sz="4" w:space="0" w:color="auto"/>
            </w:tcBorders>
            <w:noWrap/>
            <w:vAlign w:val="center"/>
          </w:tcPr>
          <w:p w:rsidR="00F71A59" w:rsidRPr="00F71A59" w:rsidRDefault="00F71A59" w:rsidP="00F71A59">
            <w:pPr>
              <w:spacing w:after="0" w:line="240" w:lineRule="auto"/>
              <w:jc w:val="center"/>
              <w:rPr>
                <w:rFonts w:ascii="Times New Roman" w:hAnsi="Times New Roman"/>
                <w:sz w:val="16"/>
                <w:szCs w:val="16"/>
                <w:highlight w:val="yellow"/>
              </w:rPr>
            </w:pPr>
          </w:p>
        </w:tc>
        <w:tc>
          <w:tcPr>
            <w:tcW w:w="992" w:type="dxa"/>
            <w:tcBorders>
              <w:top w:val="nil"/>
              <w:left w:val="nil"/>
              <w:bottom w:val="single" w:sz="4" w:space="0" w:color="auto"/>
              <w:right w:val="single" w:sz="4" w:space="0" w:color="auto"/>
            </w:tcBorders>
            <w:noWrap/>
            <w:vAlign w:val="center"/>
          </w:tcPr>
          <w:p w:rsidR="00F71A59" w:rsidRPr="00F71A59" w:rsidRDefault="00F71A59" w:rsidP="00F71A59">
            <w:pPr>
              <w:spacing w:after="0" w:line="240" w:lineRule="auto"/>
              <w:jc w:val="center"/>
              <w:rPr>
                <w:rFonts w:ascii="Times New Roman" w:hAnsi="Times New Roman"/>
                <w:sz w:val="16"/>
                <w:szCs w:val="16"/>
                <w:highlight w:val="yellow"/>
              </w:rPr>
            </w:pPr>
          </w:p>
        </w:tc>
      </w:tr>
      <w:tr w:rsidR="00F71A59" w:rsidRPr="00F71A59" w:rsidTr="00BC0DAE">
        <w:trPr>
          <w:trHeight w:val="101"/>
        </w:trPr>
        <w:tc>
          <w:tcPr>
            <w:tcW w:w="1702" w:type="dxa"/>
            <w:tcBorders>
              <w:top w:val="nil"/>
              <w:left w:val="single" w:sz="4" w:space="0" w:color="auto"/>
              <w:bottom w:val="single" w:sz="4" w:space="0" w:color="auto"/>
              <w:right w:val="single" w:sz="4" w:space="0" w:color="auto"/>
            </w:tcBorders>
            <w:vAlign w:val="bottom"/>
            <w:hideMark/>
          </w:tcPr>
          <w:p w:rsidR="00F71A59" w:rsidRPr="00F71A59" w:rsidRDefault="00F71A59" w:rsidP="00F71A59">
            <w:pPr>
              <w:spacing w:after="0" w:line="240" w:lineRule="auto"/>
              <w:rPr>
                <w:rFonts w:ascii="Times New Roman" w:hAnsi="Times New Roman"/>
                <w:sz w:val="16"/>
                <w:szCs w:val="16"/>
              </w:rPr>
            </w:pPr>
            <w:r w:rsidRPr="00F71A59">
              <w:rPr>
                <w:rFonts w:ascii="Times New Roman" w:hAnsi="Times New Roman"/>
                <w:sz w:val="16"/>
                <w:szCs w:val="16"/>
              </w:rPr>
              <w:t xml:space="preserve">налог </w:t>
            </w:r>
          </w:p>
          <w:p w:rsidR="00F71A59" w:rsidRPr="00F71A59" w:rsidRDefault="00F71A59" w:rsidP="00F71A59">
            <w:pPr>
              <w:spacing w:after="0" w:line="240" w:lineRule="auto"/>
              <w:rPr>
                <w:rFonts w:ascii="Times New Roman" w:hAnsi="Times New Roman"/>
                <w:sz w:val="16"/>
                <w:szCs w:val="16"/>
              </w:rPr>
            </w:pPr>
            <w:r w:rsidRPr="00F71A59">
              <w:rPr>
                <w:rFonts w:ascii="Times New Roman" w:hAnsi="Times New Roman"/>
                <w:sz w:val="16"/>
                <w:szCs w:val="16"/>
              </w:rPr>
              <w:t>на доходы физических лиц</w:t>
            </w:r>
          </w:p>
        </w:tc>
        <w:tc>
          <w:tcPr>
            <w:tcW w:w="1202" w:type="dxa"/>
            <w:tcBorders>
              <w:top w:val="nil"/>
              <w:left w:val="nil"/>
              <w:bottom w:val="single" w:sz="4" w:space="0" w:color="auto"/>
              <w:right w:val="single" w:sz="4" w:space="0" w:color="auto"/>
            </w:tcBorders>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11824</w:t>
            </w:r>
          </w:p>
        </w:tc>
        <w:tc>
          <w:tcPr>
            <w:tcW w:w="1210" w:type="dxa"/>
            <w:tcBorders>
              <w:top w:val="nil"/>
              <w:left w:val="nil"/>
              <w:bottom w:val="single" w:sz="4" w:space="0" w:color="auto"/>
              <w:right w:val="single" w:sz="4" w:space="0" w:color="auto"/>
            </w:tcBorders>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10918</w:t>
            </w:r>
          </w:p>
        </w:tc>
        <w:tc>
          <w:tcPr>
            <w:tcW w:w="709" w:type="dxa"/>
            <w:tcBorders>
              <w:top w:val="nil"/>
              <w:left w:val="nil"/>
              <w:bottom w:val="single" w:sz="4" w:space="0" w:color="auto"/>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92</w:t>
            </w:r>
          </w:p>
        </w:tc>
        <w:tc>
          <w:tcPr>
            <w:tcW w:w="992" w:type="dxa"/>
            <w:tcBorders>
              <w:top w:val="nil"/>
              <w:left w:val="nil"/>
              <w:bottom w:val="single" w:sz="4" w:space="0" w:color="auto"/>
              <w:right w:val="single" w:sz="4" w:space="0" w:color="auto"/>
            </w:tcBorders>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10655</w:t>
            </w:r>
          </w:p>
        </w:tc>
        <w:tc>
          <w:tcPr>
            <w:tcW w:w="1135" w:type="dxa"/>
            <w:tcBorders>
              <w:top w:val="nil"/>
              <w:left w:val="nil"/>
              <w:bottom w:val="single" w:sz="4" w:space="0" w:color="auto"/>
              <w:right w:val="single" w:sz="4" w:space="0" w:color="auto"/>
            </w:tcBorders>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12130,7</w:t>
            </w:r>
          </w:p>
        </w:tc>
        <w:tc>
          <w:tcPr>
            <w:tcW w:w="850" w:type="dxa"/>
            <w:tcBorders>
              <w:top w:val="nil"/>
              <w:left w:val="nil"/>
              <w:bottom w:val="single" w:sz="4" w:space="0" w:color="auto"/>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114</w:t>
            </w:r>
          </w:p>
        </w:tc>
        <w:tc>
          <w:tcPr>
            <w:tcW w:w="992" w:type="dxa"/>
            <w:tcBorders>
              <w:top w:val="nil"/>
              <w:left w:val="nil"/>
              <w:bottom w:val="single" w:sz="4" w:space="0" w:color="auto"/>
              <w:right w:val="single" w:sz="4" w:space="0" w:color="auto"/>
            </w:tcBorders>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10887</w:t>
            </w:r>
          </w:p>
        </w:tc>
        <w:tc>
          <w:tcPr>
            <w:tcW w:w="1136" w:type="dxa"/>
            <w:tcBorders>
              <w:top w:val="nil"/>
              <w:left w:val="nil"/>
              <w:bottom w:val="single" w:sz="4" w:space="0" w:color="auto"/>
              <w:right w:val="single" w:sz="4" w:space="0" w:color="auto"/>
            </w:tcBorders>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12145,9</w:t>
            </w:r>
          </w:p>
        </w:tc>
        <w:tc>
          <w:tcPr>
            <w:tcW w:w="992" w:type="dxa"/>
            <w:tcBorders>
              <w:top w:val="nil"/>
              <w:left w:val="nil"/>
              <w:bottom w:val="single" w:sz="4" w:space="0" w:color="auto"/>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112</w:t>
            </w:r>
          </w:p>
        </w:tc>
      </w:tr>
      <w:tr w:rsidR="00F71A59" w:rsidRPr="00F71A59" w:rsidTr="00BC0DAE">
        <w:trPr>
          <w:trHeight w:val="251"/>
        </w:trPr>
        <w:tc>
          <w:tcPr>
            <w:tcW w:w="1702" w:type="dxa"/>
            <w:tcBorders>
              <w:top w:val="nil"/>
              <w:left w:val="single" w:sz="4" w:space="0" w:color="auto"/>
              <w:bottom w:val="single" w:sz="4" w:space="0" w:color="auto"/>
              <w:right w:val="single" w:sz="4" w:space="0" w:color="auto"/>
            </w:tcBorders>
            <w:vAlign w:val="bottom"/>
            <w:hideMark/>
          </w:tcPr>
          <w:p w:rsidR="00F71A59" w:rsidRPr="00F71A59" w:rsidRDefault="00F71A59" w:rsidP="00F71A59">
            <w:pPr>
              <w:spacing w:after="0" w:line="240" w:lineRule="auto"/>
              <w:rPr>
                <w:rFonts w:ascii="Times New Roman" w:hAnsi="Times New Roman"/>
                <w:sz w:val="16"/>
                <w:szCs w:val="16"/>
              </w:rPr>
            </w:pPr>
            <w:r w:rsidRPr="00F71A59">
              <w:rPr>
                <w:rFonts w:ascii="Times New Roman" w:hAnsi="Times New Roman"/>
                <w:sz w:val="16"/>
                <w:szCs w:val="16"/>
              </w:rPr>
              <w:t xml:space="preserve">неналоговые доходы </w:t>
            </w:r>
            <w:proofErr w:type="gramStart"/>
            <w:r w:rsidRPr="00F71A59">
              <w:rPr>
                <w:rFonts w:ascii="Times New Roman" w:hAnsi="Times New Roman"/>
                <w:sz w:val="16"/>
                <w:szCs w:val="16"/>
              </w:rPr>
              <w:t>–в</w:t>
            </w:r>
            <w:proofErr w:type="gramEnd"/>
            <w:r w:rsidRPr="00F71A59">
              <w:rPr>
                <w:rFonts w:ascii="Times New Roman" w:hAnsi="Times New Roman"/>
                <w:sz w:val="16"/>
                <w:szCs w:val="16"/>
              </w:rPr>
              <w:t>сего</w:t>
            </w:r>
          </w:p>
        </w:tc>
        <w:tc>
          <w:tcPr>
            <w:tcW w:w="1202" w:type="dxa"/>
            <w:tcBorders>
              <w:top w:val="nil"/>
              <w:left w:val="nil"/>
              <w:bottom w:val="single" w:sz="4" w:space="0" w:color="auto"/>
              <w:right w:val="single" w:sz="4" w:space="0" w:color="auto"/>
            </w:tcBorders>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4240,9</w:t>
            </w:r>
          </w:p>
        </w:tc>
        <w:tc>
          <w:tcPr>
            <w:tcW w:w="1210" w:type="dxa"/>
            <w:tcBorders>
              <w:top w:val="nil"/>
              <w:left w:val="nil"/>
              <w:bottom w:val="single" w:sz="4" w:space="0" w:color="auto"/>
              <w:right w:val="single" w:sz="4" w:space="0" w:color="auto"/>
            </w:tcBorders>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4426,5</w:t>
            </w:r>
          </w:p>
        </w:tc>
        <w:tc>
          <w:tcPr>
            <w:tcW w:w="709" w:type="dxa"/>
            <w:tcBorders>
              <w:top w:val="nil"/>
              <w:left w:val="nil"/>
              <w:bottom w:val="single" w:sz="4" w:space="0" w:color="auto"/>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104</w:t>
            </w:r>
          </w:p>
        </w:tc>
        <w:tc>
          <w:tcPr>
            <w:tcW w:w="992" w:type="dxa"/>
            <w:tcBorders>
              <w:top w:val="nil"/>
              <w:left w:val="nil"/>
              <w:bottom w:val="single" w:sz="4" w:space="0" w:color="auto"/>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3548,3</w:t>
            </w:r>
          </w:p>
        </w:tc>
        <w:tc>
          <w:tcPr>
            <w:tcW w:w="1135" w:type="dxa"/>
            <w:tcBorders>
              <w:top w:val="nil"/>
              <w:left w:val="nil"/>
              <w:bottom w:val="single" w:sz="4" w:space="0" w:color="auto"/>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3555</w:t>
            </w:r>
          </w:p>
        </w:tc>
        <w:tc>
          <w:tcPr>
            <w:tcW w:w="850" w:type="dxa"/>
            <w:tcBorders>
              <w:top w:val="nil"/>
              <w:left w:val="nil"/>
              <w:bottom w:val="single" w:sz="4" w:space="0" w:color="auto"/>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100</w:t>
            </w:r>
          </w:p>
        </w:tc>
        <w:tc>
          <w:tcPr>
            <w:tcW w:w="992" w:type="dxa"/>
            <w:tcBorders>
              <w:top w:val="nil"/>
              <w:left w:val="nil"/>
              <w:bottom w:val="single" w:sz="4" w:space="0" w:color="auto"/>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6173</w:t>
            </w:r>
          </w:p>
        </w:tc>
        <w:tc>
          <w:tcPr>
            <w:tcW w:w="1136" w:type="dxa"/>
            <w:tcBorders>
              <w:top w:val="nil"/>
              <w:left w:val="nil"/>
              <w:bottom w:val="single" w:sz="4" w:space="0" w:color="auto"/>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6470,1</w:t>
            </w:r>
          </w:p>
        </w:tc>
        <w:tc>
          <w:tcPr>
            <w:tcW w:w="992" w:type="dxa"/>
            <w:tcBorders>
              <w:top w:val="nil"/>
              <w:left w:val="nil"/>
              <w:bottom w:val="single" w:sz="4" w:space="0" w:color="auto"/>
              <w:right w:val="single" w:sz="4" w:space="0" w:color="auto"/>
            </w:tcBorders>
            <w:noWrap/>
            <w:vAlign w:val="center"/>
            <w:hideMark/>
          </w:tcPr>
          <w:p w:rsidR="00F71A59" w:rsidRPr="00F71A59" w:rsidRDefault="00F71A59" w:rsidP="00F71A59">
            <w:pPr>
              <w:spacing w:after="0" w:line="240" w:lineRule="auto"/>
              <w:jc w:val="center"/>
              <w:rPr>
                <w:rFonts w:ascii="Times New Roman" w:hAnsi="Times New Roman"/>
                <w:sz w:val="16"/>
                <w:szCs w:val="16"/>
              </w:rPr>
            </w:pPr>
            <w:r w:rsidRPr="00F71A59">
              <w:rPr>
                <w:rFonts w:ascii="Times New Roman" w:hAnsi="Times New Roman"/>
                <w:sz w:val="16"/>
                <w:szCs w:val="16"/>
              </w:rPr>
              <w:t>105</w:t>
            </w:r>
          </w:p>
        </w:tc>
      </w:tr>
    </w:tbl>
    <w:p w:rsidR="00F71A59" w:rsidRPr="00F71A59" w:rsidRDefault="00F71A59" w:rsidP="00F71A59">
      <w:pPr>
        <w:suppressAutoHyphens/>
        <w:spacing w:after="0" w:line="240" w:lineRule="auto"/>
        <w:jc w:val="both"/>
        <w:rPr>
          <w:rFonts w:ascii="Times New Roman" w:hAnsi="Times New Roman"/>
          <w:sz w:val="20"/>
          <w:szCs w:val="20"/>
          <w:highlight w:val="yellow"/>
        </w:rPr>
      </w:pPr>
    </w:p>
    <w:p w:rsidR="00F71A59" w:rsidRPr="00F71A59" w:rsidRDefault="00F71A59" w:rsidP="00F71A59">
      <w:pPr>
        <w:suppressAutoHyphens/>
        <w:spacing w:after="0" w:line="240" w:lineRule="auto"/>
        <w:ind w:firstLine="708"/>
        <w:jc w:val="both"/>
        <w:rPr>
          <w:rFonts w:ascii="Times New Roman" w:hAnsi="Times New Roman"/>
          <w:sz w:val="20"/>
          <w:szCs w:val="20"/>
        </w:rPr>
      </w:pPr>
      <w:r w:rsidRPr="00F71A59">
        <w:rPr>
          <w:rFonts w:ascii="Times New Roman" w:hAnsi="Times New Roman"/>
          <w:sz w:val="20"/>
          <w:szCs w:val="20"/>
        </w:rPr>
        <w:t>Динамика поступлений доходов в бюджет сельского поселения Сентябрьский за период 2015-2017 годы обозначила существующие пробелы при прогнозировании доходной части бюджета. Такое прогнозирование не является приемлемым и требует реализации мер по его повышению.</w:t>
      </w:r>
    </w:p>
    <w:p w:rsidR="00F71A59" w:rsidRPr="00F71A59" w:rsidRDefault="00F71A59" w:rsidP="00F71A59">
      <w:pPr>
        <w:suppressAutoHyphens/>
        <w:spacing w:after="0" w:line="240" w:lineRule="auto"/>
        <w:ind w:firstLine="708"/>
        <w:jc w:val="both"/>
        <w:rPr>
          <w:rFonts w:ascii="Times New Roman" w:hAnsi="Times New Roman"/>
          <w:sz w:val="20"/>
          <w:szCs w:val="20"/>
        </w:rPr>
      </w:pPr>
      <w:r w:rsidRPr="00F71A59">
        <w:rPr>
          <w:rFonts w:ascii="Times New Roman" w:hAnsi="Times New Roman"/>
          <w:sz w:val="20"/>
          <w:szCs w:val="20"/>
        </w:rPr>
        <w:t xml:space="preserve">Частичным решением этой проблемы будет усиление сотрудничества </w:t>
      </w:r>
      <w:r w:rsidRPr="00F71A59">
        <w:rPr>
          <w:rFonts w:ascii="Times New Roman" w:hAnsi="Times New Roman"/>
          <w:sz w:val="20"/>
          <w:szCs w:val="20"/>
        </w:rPr>
        <w:br/>
        <w:t xml:space="preserve">с крупнейшими налогоплательщиками, осуществляющими свою деятельность </w:t>
      </w:r>
      <w:r w:rsidRPr="00F71A59">
        <w:rPr>
          <w:rFonts w:ascii="Times New Roman" w:hAnsi="Times New Roman"/>
          <w:sz w:val="20"/>
          <w:szCs w:val="20"/>
        </w:rPr>
        <w:br/>
        <w:t xml:space="preserve">на территории поселка и совершенствование взаимодействия со всеми участниками бюджетного процесса на предстоящий год и плановый период. </w:t>
      </w:r>
      <w:proofErr w:type="gramStart"/>
      <w:r w:rsidRPr="00F71A59">
        <w:rPr>
          <w:rFonts w:ascii="Times New Roman" w:hAnsi="Times New Roman"/>
          <w:bCs/>
          <w:sz w:val="20"/>
          <w:szCs w:val="20"/>
        </w:rPr>
        <w:t xml:space="preserve">Повышение </w:t>
      </w:r>
      <w:r w:rsidRPr="00F71A59">
        <w:rPr>
          <w:rFonts w:ascii="Times New Roman" w:hAnsi="Times New Roman"/>
          <w:sz w:val="20"/>
          <w:szCs w:val="20"/>
        </w:rPr>
        <w:t xml:space="preserve">точности прогнозирования доходов бюджета сельского поселения Сентябрьский, повышения стабильности и предсказуемости доходной базы местного бюджета  путем повышения  </w:t>
      </w:r>
      <w:r w:rsidRPr="00F71A59">
        <w:rPr>
          <w:rFonts w:ascii="Times New Roman" w:hAnsi="Times New Roman"/>
          <w:bCs/>
          <w:sz w:val="20"/>
          <w:szCs w:val="20"/>
        </w:rPr>
        <w:t>ответственности главного администратора доходов бюджета за качественное прогнозирование, своевременное, и полное поступление администрируемых им платежей,</w:t>
      </w:r>
      <w:r w:rsidRPr="00F71A59">
        <w:rPr>
          <w:rFonts w:ascii="Times New Roman" w:hAnsi="Times New Roman"/>
          <w:sz w:val="20"/>
          <w:szCs w:val="20"/>
        </w:rPr>
        <w:t xml:space="preserve"> что </w:t>
      </w:r>
      <w:r w:rsidRPr="00F71A59">
        <w:rPr>
          <w:rFonts w:ascii="Times New Roman" w:hAnsi="Times New Roman"/>
          <w:bCs/>
          <w:sz w:val="20"/>
          <w:szCs w:val="20"/>
        </w:rPr>
        <w:t>позволит снизить размер отклонения фактического объема налоговых и</w:t>
      </w:r>
      <w:r w:rsidRPr="00F71A59">
        <w:rPr>
          <w:rFonts w:ascii="Times New Roman" w:hAnsi="Times New Roman"/>
          <w:sz w:val="20"/>
          <w:szCs w:val="20"/>
        </w:rPr>
        <w:t xml:space="preserve"> неналоговых доходов бюджета сельского поселения Сентябрьский (без учета дополнительного норматива отчислений от налога на доходы физических лиц).</w:t>
      </w:r>
      <w:proofErr w:type="gramEnd"/>
    </w:p>
    <w:p w:rsidR="00F71A59" w:rsidRPr="00F71A59" w:rsidRDefault="00F71A59" w:rsidP="00F71A59">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71A59">
        <w:rPr>
          <w:rFonts w:ascii="Times New Roman" w:eastAsia="Calibri" w:hAnsi="Times New Roman"/>
          <w:sz w:val="20"/>
          <w:szCs w:val="20"/>
          <w:lang w:eastAsia="en-US"/>
        </w:rPr>
        <w:t xml:space="preserve">В сельском поселении большое внимание уделяется обеспечению прозрачности и открытости бюджетного процесса. На официальном сайте муниципального образования сельское поселение </w:t>
      </w:r>
      <w:proofErr w:type="gramStart"/>
      <w:r w:rsidRPr="00F71A59">
        <w:rPr>
          <w:rFonts w:ascii="Times New Roman" w:eastAsia="Calibri" w:hAnsi="Times New Roman"/>
          <w:sz w:val="20"/>
          <w:szCs w:val="20"/>
          <w:lang w:eastAsia="en-US"/>
        </w:rPr>
        <w:t>Сентябрьский</w:t>
      </w:r>
      <w:proofErr w:type="gramEnd"/>
      <w:r w:rsidRPr="00F71A59">
        <w:rPr>
          <w:rFonts w:ascii="Times New Roman" w:eastAsia="Calibri" w:hAnsi="Times New Roman"/>
          <w:sz w:val="20"/>
          <w:szCs w:val="20"/>
          <w:lang w:eastAsia="en-US"/>
        </w:rPr>
        <w:t xml:space="preserve"> </w:t>
      </w:r>
      <w:hyperlink r:id="rId17" w:history="1">
        <w:r w:rsidRPr="00F71A59">
          <w:rPr>
            <w:rFonts w:ascii="Times New Roman" w:eastAsia="Calibri" w:hAnsi="Times New Roman"/>
            <w:color w:val="144C87"/>
            <w:sz w:val="20"/>
            <w:szCs w:val="20"/>
            <w:lang w:eastAsia="en-US"/>
          </w:rPr>
          <w:t>www.sentyabrskiy.ru</w:t>
        </w:r>
      </w:hyperlink>
      <w:r w:rsidRPr="00F71A59">
        <w:rPr>
          <w:rFonts w:ascii="Times New Roman" w:eastAsia="Calibri" w:hAnsi="Times New Roman"/>
          <w:sz w:val="20"/>
          <w:szCs w:val="20"/>
          <w:lang w:eastAsia="en-US"/>
        </w:rPr>
        <w:t xml:space="preserve"> размещается информация о деятельности МУ «Администрация сельского поселения Сентябрьский» на всех стадиях бюджетного процесса. </w:t>
      </w:r>
    </w:p>
    <w:p w:rsidR="00F71A59" w:rsidRPr="00F71A59" w:rsidRDefault="00F71A59" w:rsidP="00F71A59">
      <w:pPr>
        <w:tabs>
          <w:tab w:val="left" w:pos="0"/>
          <w:tab w:val="left" w:pos="142"/>
          <w:tab w:val="left" w:pos="567"/>
        </w:tabs>
        <w:suppressAutoHyphens/>
        <w:spacing w:after="0" w:line="240" w:lineRule="auto"/>
        <w:ind w:firstLine="709"/>
        <w:jc w:val="both"/>
        <w:rPr>
          <w:rFonts w:ascii="Times New Roman" w:eastAsia="Calibri" w:hAnsi="Times New Roman"/>
          <w:sz w:val="20"/>
          <w:szCs w:val="20"/>
          <w:lang w:eastAsia="en-US"/>
        </w:rPr>
      </w:pPr>
      <w:proofErr w:type="gramStart"/>
      <w:r w:rsidRPr="00F71A59">
        <w:rPr>
          <w:rFonts w:ascii="Times New Roman" w:eastAsia="Calibri" w:hAnsi="Times New Roman"/>
          <w:sz w:val="20"/>
          <w:szCs w:val="20"/>
          <w:lang w:eastAsia="en-US"/>
        </w:rPr>
        <w:t xml:space="preserve">В целях поддержания высокого уровня прозрачности бюджета и бюджетного процесса в целом, ведется и совершенствуется брошюра «Бюджет для граждан», где в доступной форме на регулярной основе </w:t>
      </w:r>
      <w:r w:rsidRPr="00F71A59">
        <w:rPr>
          <w:rFonts w:ascii="Times New Roman" w:eastAsia="Calibri" w:hAnsi="Times New Roman"/>
          <w:sz w:val="20"/>
          <w:szCs w:val="20"/>
          <w:lang w:eastAsia="en-US"/>
        </w:rPr>
        <w:lastRenderedPageBreak/>
        <w:t xml:space="preserve">публикуются брошюры о бюджете городского поселения Сентябрьский для заинтересованных организаций и жителей поселения, отражается информация обо всех этапах бюджетного процесса, начиная с формирования бюджета муниципального образования и его исполнения. </w:t>
      </w:r>
      <w:proofErr w:type="gramEnd"/>
    </w:p>
    <w:p w:rsidR="00F71A59" w:rsidRPr="00F71A59" w:rsidRDefault="00F71A59" w:rsidP="00F71A59">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F71A59">
        <w:rPr>
          <w:rFonts w:ascii="Times New Roman" w:eastAsia="Calibri" w:hAnsi="Times New Roman"/>
          <w:sz w:val="20"/>
          <w:szCs w:val="20"/>
          <w:lang w:eastAsia="en-US"/>
        </w:rPr>
        <w:t>Организация и проведение публичных слушаний по проекту решения Совета депутатов сельского поселения о бюджете на очередной финансовый год и плановый период и по годовому отчету об исполнении бюджета, предоставляет гражданам открытый доступ к качественной информации.</w:t>
      </w:r>
    </w:p>
    <w:p w:rsidR="00F71A59" w:rsidRPr="00F71A59" w:rsidRDefault="00F71A59" w:rsidP="00F71A59">
      <w:pPr>
        <w:suppressAutoHyphens/>
        <w:spacing w:after="0" w:line="240" w:lineRule="auto"/>
        <w:ind w:firstLine="708"/>
        <w:jc w:val="both"/>
        <w:rPr>
          <w:rFonts w:ascii="Times New Roman" w:hAnsi="Times New Roman"/>
          <w:sz w:val="20"/>
          <w:szCs w:val="20"/>
        </w:rPr>
      </w:pPr>
    </w:p>
    <w:p w:rsidR="00F71A59" w:rsidRPr="00F71A59" w:rsidRDefault="00F71A59" w:rsidP="00F71A59">
      <w:pPr>
        <w:spacing w:after="0" w:line="240" w:lineRule="auto"/>
        <w:jc w:val="center"/>
        <w:rPr>
          <w:rFonts w:ascii="Times New Roman" w:hAnsi="Times New Roman"/>
          <w:sz w:val="20"/>
          <w:szCs w:val="20"/>
        </w:rPr>
      </w:pPr>
      <w:r w:rsidRPr="00F71A59">
        <w:rPr>
          <w:rFonts w:ascii="Times New Roman" w:hAnsi="Times New Roman"/>
          <w:b/>
          <w:sz w:val="20"/>
          <w:szCs w:val="20"/>
        </w:rPr>
        <w:t>Раздел 2</w:t>
      </w:r>
      <w:r w:rsidRPr="00F71A59">
        <w:rPr>
          <w:rFonts w:ascii="Times New Roman" w:hAnsi="Times New Roman"/>
          <w:sz w:val="20"/>
          <w:szCs w:val="20"/>
        </w:rPr>
        <w:t xml:space="preserve"> </w:t>
      </w:r>
      <w:r w:rsidRPr="00F71A59">
        <w:rPr>
          <w:rFonts w:ascii="Times New Roman" w:hAnsi="Times New Roman"/>
          <w:b/>
          <w:sz w:val="20"/>
          <w:szCs w:val="20"/>
        </w:rPr>
        <w:t>«Цели, задачи и показатели их достижения»</w:t>
      </w:r>
    </w:p>
    <w:p w:rsidR="00F71A59" w:rsidRPr="00F71A59" w:rsidRDefault="00F71A59" w:rsidP="00F71A59">
      <w:pPr>
        <w:suppressAutoHyphens/>
        <w:spacing w:after="0" w:line="240" w:lineRule="auto"/>
        <w:jc w:val="both"/>
        <w:rPr>
          <w:rFonts w:ascii="Times New Roman" w:hAnsi="Times New Roman"/>
          <w:sz w:val="20"/>
          <w:szCs w:val="20"/>
        </w:rPr>
      </w:pPr>
    </w:p>
    <w:p w:rsidR="00F71A59" w:rsidRPr="00F71A59" w:rsidRDefault="00F71A59" w:rsidP="00F71A59">
      <w:pPr>
        <w:tabs>
          <w:tab w:val="left" w:pos="298"/>
          <w:tab w:val="left" w:pos="459"/>
        </w:tabs>
        <w:spacing w:after="0" w:line="240" w:lineRule="auto"/>
        <w:ind w:left="46" w:right="-70"/>
        <w:jc w:val="both"/>
        <w:rPr>
          <w:rFonts w:ascii="Times New Roman" w:hAnsi="Times New Roman"/>
          <w:sz w:val="20"/>
          <w:szCs w:val="20"/>
        </w:rPr>
      </w:pPr>
      <w:r w:rsidRPr="00F71A59">
        <w:rPr>
          <w:rFonts w:ascii="Times New Roman" w:hAnsi="Times New Roman"/>
          <w:sz w:val="20"/>
          <w:szCs w:val="20"/>
        </w:rPr>
        <w:tab/>
      </w:r>
      <w:r w:rsidRPr="00F71A59">
        <w:rPr>
          <w:rFonts w:ascii="Times New Roman" w:hAnsi="Times New Roman"/>
          <w:sz w:val="20"/>
          <w:szCs w:val="20"/>
        </w:rPr>
        <w:tab/>
        <w:t xml:space="preserve">Цель программы – повышение эффективности деятельности </w:t>
      </w:r>
      <w:r w:rsidRPr="00F71A59">
        <w:rPr>
          <w:rFonts w:ascii="Times New Roman" w:eastAsia="Calibri" w:hAnsi="Times New Roman"/>
          <w:bCs/>
          <w:sz w:val="20"/>
          <w:szCs w:val="20"/>
          <w:lang w:eastAsia="ar-SA"/>
        </w:rPr>
        <w:t>и развитие муниципального управления</w:t>
      </w:r>
      <w:r w:rsidRPr="00F71A59">
        <w:rPr>
          <w:rFonts w:ascii="Times New Roman" w:hAnsi="Times New Roman"/>
          <w:sz w:val="20"/>
          <w:szCs w:val="20"/>
        </w:rPr>
        <w:t xml:space="preserve"> Администрации </w:t>
      </w:r>
      <w:r w:rsidRPr="00F71A59">
        <w:rPr>
          <w:rFonts w:ascii="Times New Roman" w:eastAsia="Calibri" w:hAnsi="Times New Roman"/>
          <w:bCs/>
          <w:sz w:val="20"/>
          <w:szCs w:val="20"/>
          <w:lang w:eastAsia="ar-SA"/>
        </w:rPr>
        <w:t xml:space="preserve">сельского поселения </w:t>
      </w:r>
      <w:proofErr w:type="gramStart"/>
      <w:r w:rsidRPr="00F71A59">
        <w:rPr>
          <w:rFonts w:ascii="Times New Roman" w:eastAsia="Calibri" w:hAnsi="Times New Roman"/>
          <w:bCs/>
          <w:sz w:val="20"/>
          <w:szCs w:val="20"/>
          <w:lang w:eastAsia="ar-SA"/>
        </w:rPr>
        <w:t>Сентябрьский</w:t>
      </w:r>
      <w:proofErr w:type="gramEnd"/>
      <w:r w:rsidRPr="00F71A59">
        <w:rPr>
          <w:rFonts w:ascii="Times New Roman" w:eastAsia="Calibri" w:hAnsi="Times New Roman"/>
          <w:bCs/>
          <w:sz w:val="20"/>
          <w:szCs w:val="20"/>
          <w:lang w:eastAsia="ar-SA"/>
        </w:rPr>
        <w:t>; с</w:t>
      </w:r>
      <w:r w:rsidRPr="00F71A59">
        <w:rPr>
          <w:rFonts w:ascii="Times New Roman" w:hAnsi="Times New Roman"/>
          <w:sz w:val="20"/>
          <w:szCs w:val="20"/>
        </w:rPr>
        <w:t xml:space="preserve">овершенствование организации муниципальной службы в </w:t>
      </w:r>
      <w:r w:rsidRPr="00F71A59">
        <w:rPr>
          <w:rFonts w:ascii="Times New Roman" w:eastAsia="Calibri" w:hAnsi="Times New Roman"/>
          <w:bCs/>
          <w:sz w:val="20"/>
          <w:szCs w:val="20"/>
          <w:lang w:eastAsia="ar-SA"/>
        </w:rPr>
        <w:t>сельском поселении Сентябрьский.</w:t>
      </w:r>
    </w:p>
    <w:p w:rsidR="00F71A59" w:rsidRPr="00F71A59" w:rsidRDefault="00F71A59" w:rsidP="00F71A59">
      <w:pPr>
        <w:suppressAutoHyphens/>
        <w:spacing w:after="0" w:line="240" w:lineRule="auto"/>
        <w:ind w:firstLine="708"/>
        <w:jc w:val="both"/>
        <w:rPr>
          <w:rFonts w:ascii="Times New Roman" w:hAnsi="Times New Roman"/>
          <w:sz w:val="20"/>
          <w:szCs w:val="20"/>
        </w:rPr>
      </w:pPr>
      <w:r w:rsidRPr="00F71A59">
        <w:rPr>
          <w:rFonts w:ascii="Times New Roman" w:hAnsi="Times New Roman"/>
          <w:sz w:val="20"/>
          <w:szCs w:val="20"/>
        </w:rPr>
        <w:t xml:space="preserve">В соответствии с </w:t>
      </w:r>
      <w:hyperlink r:id="rId18" w:history="1">
        <w:proofErr w:type="gramStart"/>
        <w:r w:rsidRPr="00F71A59">
          <w:rPr>
            <w:rFonts w:ascii="Times New Roman" w:hAnsi="Times New Roman"/>
            <w:sz w:val="20"/>
            <w:szCs w:val="20"/>
          </w:rPr>
          <w:t>Послани</w:t>
        </w:r>
      </w:hyperlink>
      <w:r w:rsidRPr="00F71A59">
        <w:rPr>
          <w:rFonts w:ascii="Times New Roman" w:hAnsi="Times New Roman"/>
          <w:sz w:val="20"/>
          <w:szCs w:val="20"/>
        </w:rPr>
        <w:t>ем</w:t>
      </w:r>
      <w:proofErr w:type="gramEnd"/>
      <w:r w:rsidRPr="00F71A59">
        <w:rPr>
          <w:rFonts w:ascii="Times New Roman" w:hAnsi="Times New Roman"/>
          <w:sz w:val="20"/>
          <w:szCs w:val="20"/>
        </w:rPr>
        <w:t xml:space="preserve"> Президента Российской Федерации Федеральному Собранию Российской Федерации от 1 марта 2018 года, прогнозом социально-экономического развития муниципального образования сельское поселение Сентябрьский на 2019 – 2021 годы и в целях повышения эффективности деятельности органа местного самоуправления поселения по обеспечению сбалансированности и устойчивости бюджетной системы сельского поселения Сентябрьский, в  рамках исполнения данной программы предусмотрено поэтапное решение следующих задач:</w:t>
      </w:r>
    </w:p>
    <w:p w:rsidR="00F71A59" w:rsidRPr="00F71A59" w:rsidRDefault="00F71A59" w:rsidP="00AF38B4">
      <w:pPr>
        <w:numPr>
          <w:ilvl w:val="0"/>
          <w:numId w:val="49"/>
        </w:numPr>
        <w:tabs>
          <w:tab w:val="left" w:pos="0"/>
          <w:tab w:val="left" w:pos="993"/>
        </w:tabs>
        <w:spacing w:after="0" w:line="240" w:lineRule="auto"/>
        <w:ind w:firstLine="709"/>
        <w:jc w:val="both"/>
        <w:rPr>
          <w:rFonts w:ascii="Times New Roman" w:hAnsi="Times New Roman"/>
          <w:sz w:val="20"/>
          <w:szCs w:val="20"/>
        </w:rPr>
      </w:pPr>
      <w:r w:rsidRPr="00F71A59">
        <w:rPr>
          <w:rFonts w:ascii="Times New Roman" w:hAnsi="Times New Roman"/>
          <w:sz w:val="20"/>
          <w:szCs w:val="20"/>
        </w:rPr>
        <w:t xml:space="preserve">Создание условий для обеспечения эффективной деятельности Администрации сельского поселения </w:t>
      </w:r>
      <w:proofErr w:type="gramStart"/>
      <w:r w:rsidRPr="00F71A59">
        <w:rPr>
          <w:rFonts w:ascii="Times New Roman" w:hAnsi="Times New Roman"/>
          <w:sz w:val="20"/>
          <w:szCs w:val="20"/>
        </w:rPr>
        <w:t>Сентябрьский</w:t>
      </w:r>
      <w:proofErr w:type="gramEnd"/>
      <w:r w:rsidRPr="00F71A59">
        <w:rPr>
          <w:rFonts w:ascii="Times New Roman" w:hAnsi="Times New Roman"/>
          <w:sz w:val="20"/>
          <w:szCs w:val="20"/>
        </w:rPr>
        <w:t>;</w:t>
      </w:r>
    </w:p>
    <w:p w:rsidR="00F71A59" w:rsidRPr="00F71A59" w:rsidRDefault="00F71A59" w:rsidP="00AF38B4">
      <w:pPr>
        <w:numPr>
          <w:ilvl w:val="0"/>
          <w:numId w:val="49"/>
        </w:numPr>
        <w:tabs>
          <w:tab w:val="left" w:pos="0"/>
          <w:tab w:val="left" w:pos="993"/>
        </w:tabs>
        <w:spacing w:after="0" w:line="240" w:lineRule="auto"/>
        <w:ind w:firstLine="709"/>
        <w:jc w:val="both"/>
        <w:rPr>
          <w:rFonts w:ascii="Times New Roman" w:hAnsi="Times New Roman"/>
          <w:sz w:val="20"/>
          <w:szCs w:val="20"/>
        </w:rPr>
      </w:pPr>
      <w:r w:rsidRPr="00F71A59">
        <w:rPr>
          <w:rFonts w:ascii="Times New Roman" w:hAnsi="Times New Roman"/>
          <w:sz w:val="20"/>
          <w:szCs w:val="20"/>
        </w:rPr>
        <w:t xml:space="preserve">Повышение профессиональной компетенции муниципальных служащих и лиц, включенных в резерв управленческих кадров муниципального образования; </w:t>
      </w:r>
    </w:p>
    <w:p w:rsidR="00F71A59" w:rsidRPr="00F71A59" w:rsidRDefault="00F71A59" w:rsidP="00AF38B4">
      <w:pPr>
        <w:numPr>
          <w:ilvl w:val="0"/>
          <w:numId w:val="49"/>
        </w:numPr>
        <w:tabs>
          <w:tab w:val="left" w:pos="0"/>
          <w:tab w:val="left" w:pos="993"/>
        </w:tabs>
        <w:spacing w:after="0" w:line="240" w:lineRule="auto"/>
        <w:ind w:firstLine="709"/>
        <w:jc w:val="both"/>
        <w:rPr>
          <w:rFonts w:ascii="Times New Roman" w:hAnsi="Times New Roman"/>
          <w:sz w:val="20"/>
          <w:szCs w:val="20"/>
        </w:rPr>
      </w:pPr>
      <w:r w:rsidRPr="00F71A59">
        <w:rPr>
          <w:rFonts w:ascii="Times New Roman" w:hAnsi="Times New Roman"/>
          <w:sz w:val="20"/>
          <w:szCs w:val="20"/>
        </w:rPr>
        <w:t xml:space="preserve">Формирование сбалансированной бюджетной политики муниципального образования сельское поселение </w:t>
      </w:r>
      <w:proofErr w:type="gramStart"/>
      <w:r w:rsidRPr="00F71A59">
        <w:rPr>
          <w:rFonts w:ascii="Times New Roman" w:hAnsi="Times New Roman"/>
          <w:sz w:val="20"/>
          <w:szCs w:val="20"/>
        </w:rPr>
        <w:t>Сентябрьский</w:t>
      </w:r>
      <w:proofErr w:type="gramEnd"/>
      <w:r w:rsidRPr="00F71A59">
        <w:rPr>
          <w:rFonts w:ascii="Times New Roman" w:hAnsi="Times New Roman"/>
          <w:sz w:val="20"/>
          <w:szCs w:val="20"/>
        </w:rPr>
        <w:t>;</w:t>
      </w:r>
    </w:p>
    <w:p w:rsidR="00F71A59" w:rsidRPr="00F71A59" w:rsidRDefault="00F71A59" w:rsidP="00AF38B4">
      <w:pPr>
        <w:numPr>
          <w:ilvl w:val="0"/>
          <w:numId w:val="49"/>
        </w:numPr>
        <w:tabs>
          <w:tab w:val="left" w:pos="0"/>
          <w:tab w:val="left" w:pos="993"/>
        </w:tabs>
        <w:spacing w:after="0" w:line="240" w:lineRule="auto"/>
        <w:ind w:firstLine="709"/>
        <w:jc w:val="both"/>
        <w:rPr>
          <w:rFonts w:ascii="Times New Roman" w:hAnsi="Times New Roman"/>
          <w:sz w:val="20"/>
          <w:szCs w:val="20"/>
        </w:rPr>
      </w:pPr>
      <w:r w:rsidRPr="00F71A59">
        <w:rPr>
          <w:rFonts w:ascii="Times New Roman" w:hAnsi="Times New Roman"/>
          <w:sz w:val="20"/>
          <w:szCs w:val="20"/>
        </w:rPr>
        <w:t>Совершенствование программно-целевых методов управления бюджетными средствами;</w:t>
      </w:r>
    </w:p>
    <w:p w:rsidR="00F71A59" w:rsidRPr="00F71A59" w:rsidRDefault="00F71A59" w:rsidP="00AF38B4">
      <w:pPr>
        <w:numPr>
          <w:ilvl w:val="0"/>
          <w:numId w:val="49"/>
        </w:numPr>
        <w:tabs>
          <w:tab w:val="left" w:pos="0"/>
          <w:tab w:val="left" w:pos="993"/>
        </w:tabs>
        <w:spacing w:after="0" w:line="240" w:lineRule="auto"/>
        <w:ind w:firstLine="709"/>
        <w:jc w:val="both"/>
        <w:rPr>
          <w:rFonts w:ascii="Times New Roman" w:hAnsi="Times New Roman"/>
          <w:sz w:val="20"/>
          <w:szCs w:val="20"/>
        </w:rPr>
      </w:pPr>
      <w:r w:rsidRPr="00F71A59">
        <w:rPr>
          <w:rFonts w:ascii="Times New Roman" w:hAnsi="Times New Roman"/>
          <w:sz w:val="20"/>
          <w:szCs w:val="20"/>
        </w:rPr>
        <w:t xml:space="preserve">Обеспечение режима прозрачности информации об использовании бюджетных средств. </w:t>
      </w:r>
    </w:p>
    <w:p w:rsidR="00F71A59" w:rsidRPr="00F71A59" w:rsidRDefault="00F71A59" w:rsidP="00F71A59">
      <w:pPr>
        <w:suppressAutoHyphens/>
        <w:spacing w:after="0" w:line="240" w:lineRule="auto"/>
        <w:ind w:firstLine="684"/>
        <w:rPr>
          <w:rFonts w:ascii="Times New Roman" w:hAnsi="Times New Roman"/>
          <w:bCs/>
          <w:sz w:val="20"/>
          <w:szCs w:val="20"/>
        </w:rPr>
      </w:pPr>
      <w:r w:rsidRPr="00F71A59">
        <w:rPr>
          <w:rFonts w:ascii="Times New Roman" w:hAnsi="Times New Roman"/>
          <w:bCs/>
          <w:sz w:val="20"/>
          <w:szCs w:val="20"/>
        </w:rPr>
        <w:t>Целевые показатели муниципальной программы:</w:t>
      </w:r>
    </w:p>
    <w:p w:rsidR="00F71A59" w:rsidRPr="00F71A59" w:rsidRDefault="00F71A59" w:rsidP="00AF38B4">
      <w:pPr>
        <w:numPr>
          <w:ilvl w:val="0"/>
          <w:numId w:val="50"/>
        </w:numPr>
        <w:tabs>
          <w:tab w:val="left" w:pos="318"/>
          <w:tab w:val="left" w:pos="993"/>
        </w:tabs>
        <w:spacing w:after="0" w:line="240" w:lineRule="auto"/>
        <w:ind w:left="0" w:firstLine="709"/>
        <w:contextualSpacing/>
        <w:jc w:val="both"/>
        <w:rPr>
          <w:rFonts w:ascii="Times New Roman" w:hAnsi="Times New Roman"/>
          <w:sz w:val="20"/>
          <w:szCs w:val="20"/>
        </w:rPr>
      </w:pPr>
      <w:r w:rsidRPr="00F71A59">
        <w:rPr>
          <w:rFonts w:ascii="Times New Roman" w:hAnsi="Times New Roman"/>
          <w:bCs/>
          <w:sz w:val="20"/>
          <w:szCs w:val="20"/>
        </w:rPr>
        <w:t>Исполнение обеспечения деятельности Администрации городского поселения ежегодно не ниже 95 %.</w:t>
      </w:r>
    </w:p>
    <w:p w:rsidR="00F71A59" w:rsidRPr="00F71A59" w:rsidRDefault="00F71A59" w:rsidP="00F71A59">
      <w:pPr>
        <w:tabs>
          <w:tab w:val="left" w:pos="10620"/>
        </w:tabs>
        <w:spacing w:after="0" w:line="240" w:lineRule="auto"/>
        <w:ind w:firstLine="709"/>
        <w:jc w:val="both"/>
        <w:rPr>
          <w:rFonts w:ascii="Times New Roman" w:hAnsi="Times New Roman"/>
          <w:sz w:val="20"/>
          <w:szCs w:val="20"/>
        </w:rPr>
      </w:pPr>
      <w:r w:rsidRPr="00F71A59">
        <w:rPr>
          <w:rFonts w:ascii="Times New Roman" w:hAnsi="Times New Roman"/>
          <w:sz w:val="20"/>
          <w:szCs w:val="20"/>
        </w:rPr>
        <w:t>Определяется отношением фактического исполнения бюджетной сметы (ежемесячного отчета) к запланированному исполнению бюджетной сметы (годовой отчет) по выполнению полномочий и функций Администрации городского поселения и умноженного на 100.</w:t>
      </w:r>
    </w:p>
    <w:p w:rsidR="00F71A59" w:rsidRPr="00F71A59" w:rsidRDefault="00F71A59" w:rsidP="00AF38B4">
      <w:pPr>
        <w:numPr>
          <w:ilvl w:val="0"/>
          <w:numId w:val="50"/>
        </w:numPr>
        <w:tabs>
          <w:tab w:val="left" w:pos="287"/>
          <w:tab w:val="left" w:pos="993"/>
        </w:tabs>
        <w:spacing w:after="0" w:line="240" w:lineRule="auto"/>
        <w:ind w:left="0" w:firstLine="709"/>
        <w:contextualSpacing/>
        <w:jc w:val="both"/>
        <w:rPr>
          <w:rFonts w:ascii="Times New Roman" w:hAnsi="Times New Roman"/>
          <w:sz w:val="20"/>
          <w:szCs w:val="20"/>
        </w:rPr>
      </w:pPr>
      <w:r w:rsidRPr="00F71A59">
        <w:rPr>
          <w:rFonts w:ascii="Times New Roman" w:hAnsi="Times New Roman"/>
          <w:sz w:val="20"/>
          <w:szCs w:val="20"/>
        </w:rPr>
        <w:t xml:space="preserve">Сохранение доли муниципальных служащих и лиц, включенных в резерв управленческих кадров, прошедших </w:t>
      </w:r>
      <w:proofErr w:type="gramStart"/>
      <w:r w:rsidRPr="00F71A59">
        <w:rPr>
          <w:rFonts w:ascii="Times New Roman" w:hAnsi="Times New Roman"/>
          <w:sz w:val="20"/>
          <w:szCs w:val="20"/>
        </w:rPr>
        <w:t>обучение по программам</w:t>
      </w:r>
      <w:proofErr w:type="gramEnd"/>
      <w:r w:rsidRPr="00F71A59">
        <w:rPr>
          <w:rFonts w:ascii="Times New Roman" w:hAnsi="Times New Roman"/>
          <w:sz w:val="20"/>
          <w:szCs w:val="20"/>
        </w:rPr>
        <w:t xml:space="preserve"> дополнительного профессионального образования, от потребности, определенной муниципальным образованием до 100%. </w:t>
      </w:r>
    </w:p>
    <w:p w:rsidR="00F71A59" w:rsidRPr="00F71A59" w:rsidRDefault="00F71A59" w:rsidP="00F71A59">
      <w:pPr>
        <w:tabs>
          <w:tab w:val="left" w:pos="10620"/>
        </w:tabs>
        <w:spacing w:after="0" w:line="240" w:lineRule="auto"/>
        <w:ind w:firstLine="709"/>
        <w:jc w:val="both"/>
        <w:rPr>
          <w:rFonts w:ascii="Times New Roman" w:hAnsi="Times New Roman"/>
          <w:sz w:val="20"/>
          <w:szCs w:val="20"/>
        </w:rPr>
      </w:pPr>
      <w:r w:rsidRPr="00F71A59">
        <w:rPr>
          <w:rFonts w:ascii="Times New Roman" w:hAnsi="Times New Roman"/>
          <w:sz w:val="20"/>
          <w:szCs w:val="20"/>
        </w:rPr>
        <w:t xml:space="preserve">Показатель рассчитывается по итогам года, как соотношение количества муниципальных служащих и лиц, включенных в резерв управленческих кадров муниципального образования, прошедших </w:t>
      </w:r>
      <w:proofErr w:type="gramStart"/>
      <w:r w:rsidRPr="00F71A59">
        <w:rPr>
          <w:rFonts w:ascii="Times New Roman" w:hAnsi="Times New Roman"/>
          <w:sz w:val="20"/>
          <w:szCs w:val="20"/>
        </w:rPr>
        <w:t>обучение по программам</w:t>
      </w:r>
      <w:proofErr w:type="gramEnd"/>
      <w:r w:rsidRPr="00F71A59">
        <w:rPr>
          <w:rFonts w:ascii="Times New Roman" w:hAnsi="Times New Roman"/>
          <w:sz w:val="20"/>
          <w:szCs w:val="20"/>
        </w:rPr>
        <w:t xml:space="preserve"> дополнительного профессионального образования, к количеству муниципальных служащих и лиц, включенных в резерв управленческих кадров муниципального образования, включенных в планы обучения по программам дополнительного профессионального образования. Потребность определяется в соответствии с пунктом 5 ст.20 Закона ХМАО-Югра от 20.07.2007 № 113-оз «Об отдельных вопросах муниципальной службы </w:t>
      </w:r>
      <w:proofErr w:type="gramStart"/>
      <w:r w:rsidRPr="00F71A59">
        <w:rPr>
          <w:rFonts w:ascii="Times New Roman" w:hAnsi="Times New Roman"/>
          <w:sz w:val="20"/>
          <w:szCs w:val="20"/>
        </w:rPr>
        <w:t>в</w:t>
      </w:r>
      <w:proofErr w:type="gramEnd"/>
      <w:r w:rsidRPr="00F71A59">
        <w:rPr>
          <w:rFonts w:ascii="Times New Roman" w:hAnsi="Times New Roman"/>
          <w:sz w:val="20"/>
          <w:szCs w:val="20"/>
        </w:rPr>
        <w:t xml:space="preserve"> </w:t>
      </w:r>
      <w:proofErr w:type="gramStart"/>
      <w:r w:rsidRPr="00F71A59">
        <w:rPr>
          <w:rFonts w:ascii="Times New Roman" w:hAnsi="Times New Roman"/>
          <w:sz w:val="20"/>
          <w:szCs w:val="20"/>
        </w:rPr>
        <w:t>Ханты-Мансийском</w:t>
      </w:r>
      <w:proofErr w:type="gramEnd"/>
      <w:r w:rsidRPr="00F71A59">
        <w:rPr>
          <w:rFonts w:ascii="Times New Roman" w:hAnsi="Times New Roman"/>
          <w:sz w:val="20"/>
          <w:szCs w:val="20"/>
        </w:rPr>
        <w:t xml:space="preserve"> автономного округе – Югре» («Повышение квалификации муниципального служащего осуществляется по мере необходимости, но не реже одного раза в три года»)</w:t>
      </w:r>
    </w:p>
    <w:p w:rsidR="00F71A59" w:rsidRPr="00F71A59" w:rsidRDefault="00F71A59" w:rsidP="00F71A59">
      <w:pPr>
        <w:tabs>
          <w:tab w:val="left" w:pos="10620"/>
        </w:tabs>
        <w:spacing w:after="0" w:line="240" w:lineRule="auto"/>
        <w:ind w:firstLine="709"/>
        <w:jc w:val="both"/>
        <w:rPr>
          <w:rFonts w:ascii="Times New Roman" w:hAnsi="Times New Roman"/>
          <w:sz w:val="20"/>
          <w:szCs w:val="20"/>
        </w:rPr>
      </w:pPr>
      <w:r w:rsidRPr="00F71A59">
        <w:rPr>
          <w:rFonts w:ascii="Times New Roman" w:hAnsi="Times New Roman"/>
          <w:color w:val="FF0000"/>
          <w:sz w:val="20"/>
          <w:szCs w:val="20"/>
        </w:rPr>
        <w:t xml:space="preserve"> </w:t>
      </w:r>
      <w:r w:rsidRPr="00F71A59">
        <w:rPr>
          <w:rFonts w:ascii="Times New Roman" w:hAnsi="Times New Roman"/>
          <w:sz w:val="20"/>
          <w:szCs w:val="20"/>
        </w:rPr>
        <w:t xml:space="preserve">Необходимость обучения лиц, включенных в резерв управленческих кадров, по программам дополнительного профессионального образования установлена пунктом 6 ст.13 Закона ХМАО-Югры от 30.12.2008 № 172-оз «О резервах управленческих кадров </w:t>
      </w:r>
      <w:proofErr w:type="gramStart"/>
      <w:r w:rsidRPr="00F71A59">
        <w:rPr>
          <w:rFonts w:ascii="Times New Roman" w:hAnsi="Times New Roman"/>
          <w:sz w:val="20"/>
          <w:szCs w:val="20"/>
        </w:rPr>
        <w:t>в</w:t>
      </w:r>
      <w:proofErr w:type="gramEnd"/>
      <w:r w:rsidRPr="00F71A59">
        <w:rPr>
          <w:rFonts w:ascii="Times New Roman" w:hAnsi="Times New Roman"/>
          <w:sz w:val="20"/>
          <w:szCs w:val="20"/>
        </w:rPr>
        <w:t xml:space="preserve"> </w:t>
      </w:r>
      <w:proofErr w:type="gramStart"/>
      <w:r w:rsidRPr="00F71A59">
        <w:rPr>
          <w:rFonts w:ascii="Times New Roman" w:hAnsi="Times New Roman"/>
          <w:sz w:val="20"/>
          <w:szCs w:val="20"/>
        </w:rPr>
        <w:t>Ханты-Мансийском</w:t>
      </w:r>
      <w:proofErr w:type="gramEnd"/>
      <w:r w:rsidRPr="00F71A59">
        <w:rPr>
          <w:rFonts w:ascii="Times New Roman" w:hAnsi="Times New Roman"/>
          <w:sz w:val="20"/>
          <w:szCs w:val="20"/>
        </w:rPr>
        <w:t xml:space="preserve"> автономном округе – Югре» («В целях обеспечения эффективной работы с резервом управленческих кадров организуются профессиональная переподготовка, повышение квалификации, стажировка, коммуникативные мероприятия, наставничество»).</w:t>
      </w:r>
    </w:p>
    <w:p w:rsidR="00F71A59" w:rsidRPr="00F71A59" w:rsidRDefault="00F71A59" w:rsidP="00AF38B4">
      <w:pPr>
        <w:numPr>
          <w:ilvl w:val="0"/>
          <w:numId w:val="51"/>
        </w:numPr>
        <w:tabs>
          <w:tab w:val="left" w:pos="318"/>
          <w:tab w:val="left" w:pos="993"/>
        </w:tabs>
        <w:spacing w:after="0" w:line="240" w:lineRule="auto"/>
        <w:ind w:left="0" w:firstLine="709"/>
        <w:contextualSpacing/>
        <w:jc w:val="both"/>
        <w:rPr>
          <w:rFonts w:ascii="Times New Roman" w:hAnsi="Times New Roman"/>
          <w:sz w:val="20"/>
          <w:szCs w:val="20"/>
        </w:rPr>
      </w:pPr>
      <w:r w:rsidRPr="00F71A59">
        <w:rPr>
          <w:rFonts w:ascii="Times New Roman" w:hAnsi="Times New Roman"/>
          <w:sz w:val="20"/>
          <w:szCs w:val="20"/>
        </w:rPr>
        <w:t xml:space="preserve">увеличение доли должностей, по которым сформированы в установленном порядке резервы управленческих кадров муниципального образования, от количества должностей, по которым такие резервы должны быть сформированы, с 60% до 100 %. </w:t>
      </w:r>
    </w:p>
    <w:p w:rsidR="00F71A59" w:rsidRPr="00F71A59" w:rsidRDefault="00F71A59" w:rsidP="00F71A59">
      <w:pPr>
        <w:tabs>
          <w:tab w:val="left" w:pos="10620"/>
        </w:tabs>
        <w:spacing w:after="0" w:line="240" w:lineRule="auto"/>
        <w:ind w:firstLine="709"/>
        <w:jc w:val="both"/>
        <w:rPr>
          <w:rFonts w:ascii="Times New Roman" w:hAnsi="Times New Roman"/>
          <w:sz w:val="20"/>
          <w:szCs w:val="20"/>
        </w:rPr>
      </w:pPr>
      <w:r w:rsidRPr="00F71A59">
        <w:rPr>
          <w:rFonts w:ascii="Times New Roman" w:hAnsi="Times New Roman"/>
          <w:sz w:val="20"/>
          <w:szCs w:val="20"/>
        </w:rPr>
        <w:t xml:space="preserve">Показатель рассчитывается исходя из соотношения фактического количества должностей, по которым сформированы в установленном порядке кадровый резерв и резерв управленческих кадров организаций муниципального образования, от количества должностей, по которым такие резервы должны быть сформированы, на конец реализации муниципальной программы. </w:t>
      </w:r>
    </w:p>
    <w:p w:rsidR="00F71A59" w:rsidRPr="00F71A59" w:rsidRDefault="00F71A59" w:rsidP="00AF38B4">
      <w:pPr>
        <w:numPr>
          <w:ilvl w:val="0"/>
          <w:numId w:val="50"/>
        </w:numPr>
        <w:tabs>
          <w:tab w:val="left" w:pos="993"/>
        </w:tabs>
        <w:spacing w:after="0" w:line="240" w:lineRule="auto"/>
        <w:ind w:left="0" w:firstLine="709"/>
        <w:jc w:val="both"/>
        <w:rPr>
          <w:rFonts w:ascii="Times New Roman" w:hAnsi="Times New Roman"/>
          <w:sz w:val="20"/>
          <w:szCs w:val="20"/>
        </w:rPr>
      </w:pPr>
      <w:r w:rsidRPr="00F71A59">
        <w:rPr>
          <w:rFonts w:ascii="Times New Roman" w:hAnsi="Times New Roman"/>
          <w:sz w:val="20"/>
          <w:szCs w:val="20"/>
        </w:rPr>
        <w:t xml:space="preserve">Исполнение плана по налоговым и неналоговым доходам утвержденного решением о бюджете сельского поселения </w:t>
      </w:r>
      <w:proofErr w:type="gramStart"/>
      <w:r w:rsidRPr="00F71A59">
        <w:rPr>
          <w:rFonts w:ascii="Times New Roman" w:hAnsi="Times New Roman"/>
          <w:sz w:val="20"/>
          <w:szCs w:val="20"/>
        </w:rPr>
        <w:t>Сентябрьский</w:t>
      </w:r>
      <w:proofErr w:type="gramEnd"/>
      <w:r w:rsidRPr="00F71A59">
        <w:rPr>
          <w:rFonts w:ascii="Times New Roman" w:hAnsi="Times New Roman"/>
          <w:sz w:val="20"/>
          <w:szCs w:val="20"/>
        </w:rPr>
        <w:t>. Для расчета базового показателя используются данные из годового отчета форма по ОКУД 0503117</w:t>
      </w:r>
    </w:p>
    <w:p w:rsidR="00F71A59" w:rsidRPr="00F71A59" w:rsidRDefault="00F71A59" w:rsidP="00F71A59">
      <w:pPr>
        <w:spacing w:after="0" w:line="240" w:lineRule="auto"/>
        <w:ind w:firstLine="567"/>
        <w:jc w:val="both"/>
        <w:rPr>
          <w:rFonts w:ascii="Times New Roman" w:hAnsi="Times New Roman"/>
          <w:sz w:val="20"/>
          <w:szCs w:val="20"/>
        </w:rPr>
      </w:pPr>
      <w:proofErr w:type="spellStart"/>
      <w:r w:rsidRPr="00F71A59">
        <w:rPr>
          <w:rFonts w:ascii="Times New Roman" w:hAnsi="Times New Roman"/>
          <w:sz w:val="20"/>
          <w:szCs w:val="20"/>
        </w:rPr>
        <w:t>Б.п</w:t>
      </w:r>
      <w:proofErr w:type="spellEnd"/>
      <w:r w:rsidRPr="00F71A59">
        <w:rPr>
          <w:rFonts w:ascii="Times New Roman" w:hAnsi="Times New Roman"/>
          <w:sz w:val="20"/>
          <w:szCs w:val="20"/>
        </w:rPr>
        <w:t>.= И /Н – 100, где</w:t>
      </w:r>
    </w:p>
    <w:p w:rsidR="00F71A59" w:rsidRPr="00F71A59" w:rsidRDefault="00F71A59" w:rsidP="00F71A59">
      <w:pPr>
        <w:spacing w:after="0" w:line="240" w:lineRule="exact"/>
        <w:ind w:firstLine="567"/>
        <w:jc w:val="both"/>
        <w:rPr>
          <w:rFonts w:ascii="Times New Roman" w:hAnsi="Times New Roman"/>
          <w:color w:val="000000"/>
          <w:sz w:val="20"/>
          <w:szCs w:val="20"/>
        </w:rPr>
      </w:pPr>
      <w:proofErr w:type="spellStart"/>
      <w:r w:rsidRPr="00F71A59">
        <w:rPr>
          <w:rFonts w:ascii="Times New Roman" w:hAnsi="Times New Roman"/>
          <w:sz w:val="20"/>
          <w:szCs w:val="20"/>
        </w:rPr>
        <w:t>Б.п</w:t>
      </w:r>
      <w:proofErr w:type="spellEnd"/>
      <w:r w:rsidRPr="00F71A59">
        <w:rPr>
          <w:rFonts w:ascii="Times New Roman" w:hAnsi="Times New Roman"/>
          <w:sz w:val="20"/>
          <w:szCs w:val="20"/>
        </w:rPr>
        <w:t xml:space="preserve">. - </w:t>
      </w:r>
      <w:r w:rsidRPr="00F71A59">
        <w:rPr>
          <w:rFonts w:ascii="Times New Roman" w:hAnsi="Times New Roman"/>
          <w:color w:val="000000"/>
          <w:sz w:val="20"/>
          <w:szCs w:val="20"/>
        </w:rPr>
        <w:t>Базовый показатель на начало реализации муниципальной программы;</w:t>
      </w:r>
    </w:p>
    <w:p w:rsidR="00F71A59" w:rsidRPr="00F71A59" w:rsidRDefault="00F71A59" w:rsidP="00F71A59">
      <w:pPr>
        <w:spacing w:after="0" w:line="240" w:lineRule="exact"/>
        <w:ind w:firstLine="567"/>
        <w:jc w:val="both"/>
        <w:rPr>
          <w:rFonts w:ascii="Times New Roman" w:hAnsi="Times New Roman"/>
          <w:color w:val="000000"/>
          <w:sz w:val="20"/>
          <w:szCs w:val="20"/>
        </w:rPr>
      </w:pPr>
      <w:r w:rsidRPr="00F71A59">
        <w:rPr>
          <w:rFonts w:ascii="Times New Roman" w:hAnsi="Times New Roman"/>
          <w:color w:val="000000"/>
          <w:sz w:val="20"/>
          <w:szCs w:val="20"/>
        </w:rPr>
        <w:t>И – сумма исполненных налоговых и неналоговых поступлений;</w:t>
      </w:r>
    </w:p>
    <w:p w:rsidR="00F71A59" w:rsidRPr="00F71A59" w:rsidRDefault="00F71A59" w:rsidP="00F71A59">
      <w:pPr>
        <w:spacing w:after="0" w:line="240" w:lineRule="auto"/>
        <w:ind w:firstLine="567"/>
        <w:jc w:val="both"/>
        <w:rPr>
          <w:rFonts w:ascii="Times New Roman" w:hAnsi="Times New Roman"/>
          <w:sz w:val="20"/>
          <w:szCs w:val="20"/>
        </w:rPr>
      </w:pPr>
      <w:r w:rsidRPr="00F71A59">
        <w:rPr>
          <w:rFonts w:ascii="Times New Roman" w:hAnsi="Times New Roman"/>
          <w:sz w:val="20"/>
          <w:szCs w:val="20"/>
        </w:rPr>
        <w:t xml:space="preserve">Н – утвержденные назначения </w:t>
      </w:r>
      <w:r w:rsidRPr="00F71A59">
        <w:rPr>
          <w:rFonts w:ascii="Times New Roman" w:hAnsi="Times New Roman"/>
          <w:color w:val="000000"/>
          <w:sz w:val="20"/>
          <w:szCs w:val="20"/>
        </w:rPr>
        <w:t>налоговых и неналоговых поступлений.</w:t>
      </w:r>
    </w:p>
    <w:p w:rsidR="00F71A59" w:rsidRPr="00F71A59" w:rsidRDefault="00F71A59" w:rsidP="00AF38B4">
      <w:pPr>
        <w:numPr>
          <w:ilvl w:val="0"/>
          <w:numId w:val="50"/>
        </w:numPr>
        <w:tabs>
          <w:tab w:val="left" w:pos="993"/>
        </w:tabs>
        <w:spacing w:after="0" w:line="240" w:lineRule="auto"/>
        <w:ind w:left="0" w:firstLine="709"/>
        <w:jc w:val="both"/>
        <w:rPr>
          <w:rFonts w:ascii="Times New Roman" w:hAnsi="Times New Roman"/>
          <w:sz w:val="20"/>
          <w:szCs w:val="20"/>
        </w:rPr>
      </w:pPr>
      <w:r w:rsidRPr="00F71A59">
        <w:rPr>
          <w:rFonts w:ascii="Times New Roman" w:hAnsi="Times New Roman"/>
          <w:sz w:val="20"/>
          <w:szCs w:val="20"/>
        </w:rPr>
        <w:lastRenderedPageBreak/>
        <w:t>Доля расходов бюджета муниципального образования, формируемых в рамках программ, в общем объеме расходов бюджета. Для расчета базового показателя используются данные из утвержденного бюджета поселения за отчетный период (приложение по расходам и приложение по перечню целевых программ, реализуемых в отчетном году):</w:t>
      </w:r>
    </w:p>
    <w:p w:rsidR="00F71A59" w:rsidRPr="00F71A59" w:rsidRDefault="00F71A59" w:rsidP="00F71A59">
      <w:pPr>
        <w:spacing w:after="0" w:line="240" w:lineRule="auto"/>
        <w:ind w:firstLine="567"/>
        <w:jc w:val="both"/>
        <w:rPr>
          <w:rFonts w:ascii="Times New Roman" w:hAnsi="Times New Roman"/>
          <w:sz w:val="20"/>
          <w:szCs w:val="20"/>
        </w:rPr>
      </w:pPr>
      <w:r w:rsidRPr="00F71A59">
        <w:rPr>
          <w:rFonts w:ascii="Times New Roman" w:hAnsi="Times New Roman"/>
          <w:sz w:val="20"/>
          <w:szCs w:val="20"/>
        </w:rPr>
        <w:t xml:space="preserve">Б.П.= </w:t>
      </w:r>
      <w:proofErr w:type="gramStart"/>
      <w:r w:rsidRPr="00F71A59">
        <w:rPr>
          <w:rFonts w:ascii="Times New Roman" w:hAnsi="Times New Roman"/>
          <w:sz w:val="20"/>
          <w:szCs w:val="20"/>
        </w:rPr>
        <w:t>П</w:t>
      </w:r>
      <w:proofErr w:type="gramEnd"/>
      <w:r w:rsidRPr="00F71A59">
        <w:rPr>
          <w:rFonts w:ascii="Times New Roman" w:hAnsi="Times New Roman"/>
          <w:sz w:val="20"/>
          <w:szCs w:val="20"/>
        </w:rPr>
        <w:t>/Б * 100</w:t>
      </w:r>
    </w:p>
    <w:p w:rsidR="00F71A59" w:rsidRPr="00F71A59" w:rsidRDefault="00F71A59" w:rsidP="00F71A59">
      <w:pPr>
        <w:spacing w:after="0" w:line="240" w:lineRule="exact"/>
        <w:ind w:firstLine="567"/>
        <w:jc w:val="both"/>
        <w:rPr>
          <w:rFonts w:ascii="Times New Roman" w:hAnsi="Times New Roman"/>
          <w:color w:val="000000"/>
          <w:sz w:val="20"/>
          <w:szCs w:val="20"/>
        </w:rPr>
      </w:pPr>
      <w:proofErr w:type="gramStart"/>
      <w:r w:rsidRPr="00F71A59">
        <w:rPr>
          <w:rFonts w:ascii="Times New Roman" w:hAnsi="Times New Roman"/>
          <w:color w:val="000000"/>
          <w:sz w:val="20"/>
          <w:szCs w:val="20"/>
        </w:rPr>
        <w:t>П</w:t>
      </w:r>
      <w:proofErr w:type="gramEnd"/>
      <w:r w:rsidRPr="00F71A59">
        <w:rPr>
          <w:rFonts w:ascii="Times New Roman" w:hAnsi="Times New Roman"/>
          <w:color w:val="000000"/>
          <w:sz w:val="20"/>
          <w:szCs w:val="20"/>
        </w:rPr>
        <w:t xml:space="preserve"> – сумма плановых назначений в рамках муниципальных программ;</w:t>
      </w:r>
    </w:p>
    <w:p w:rsidR="00F71A59" w:rsidRPr="00F71A59" w:rsidRDefault="00F71A59" w:rsidP="00F71A59">
      <w:pPr>
        <w:spacing w:after="0" w:line="240" w:lineRule="auto"/>
        <w:ind w:firstLine="567"/>
        <w:jc w:val="both"/>
        <w:rPr>
          <w:rFonts w:ascii="Times New Roman" w:hAnsi="Times New Roman"/>
          <w:color w:val="000000"/>
          <w:sz w:val="20"/>
          <w:szCs w:val="20"/>
        </w:rPr>
      </w:pPr>
      <w:proofErr w:type="gramStart"/>
      <w:r w:rsidRPr="00F71A59">
        <w:rPr>
          <w:rFonts w:ascii="Times New Roman" w:hAnsi="Times New Roman"/>
          <w:sz w:val="20"/>
          <w:szCs w:val="20"/>
        </w:rPr>
        <w:t>Б</w:t>
      </w:r>
      <w:proofErr w:type="gramEnd"/>
      <w:r w:rsidRPr="00F71A59">
        <w:rPr>
          <w:rFonts w:ascii="Times New Roman" w:hAnsi="Times New Roman"/>
          <w:sz w:val="20"/>
          <w:szCs w:val="20"/>
        </w:rPr>
        <w:t xml:space="preserve"> – сумма расходов бюджета</w:t>
      </w:r>
      <w:r w:rsidRPr="00F71A59">
        <w:rPr>
          <w:rFonts w:ascii="Times New Roman" w:hAnsi="Times New Roman"/>
          <w:color w:val="000000"/>
          <w:sz w:val="20"/>
          <w:szCs w:val="20"/>
        </w:rPr>
        <w:t>.</w:t>
      </w:r>
    </w:p>
    <w:p w:rsidR="00F71A59" w:rsidRPr="00F71A59" w:rsidRDefault="00F71A59" w:rsidP="00AF38B4">
      <w:pPr>
        <w:numPr>
          <w:ilvl w:val="0"/>
          <w:numId w:val="50"/>
        </w:numPr>
        <w:tabs>
          <w:tab w:val="left" w:pos="993"/>
        </w:tabs>
        <w:spacing w:after="0" w:line="240" w:lineRule="auto"/>
        <w:ind w:left="0" w:firstLine="709"/>
        <w:jc w:val="both"/>
        <w:rPr>
          <w:rFonts w:ascii="Times New Roman" w:hAnsi="Times New Roman"/>
          <w:sz w:val="20"/>
          <w:szCs w:val="20"/>
        </w:rPr>
      </w:pPr>
      <w:r w:rsidRPr="00F71A59">
        <w:rPr>
          <w:rFonts w:ascii="Times New Roman" w:hAnsi="Times New Roman"/>
          <w:sz w:val="20"/>
          <w:szCs w:val="20"/>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сельского поселения. Для расчета базового показателя используются данные из годового отчета форма 0503117 за отчетный период.</w:t>
      </w:r>
    </w:p>
    <w:p w:rsidR="00F71A59" w:rsidRPr="00F71A59" w:rsidRDefault="00F71A59" w:rsidP="00AF38B4">
      <w:pPr>
        <w:numPr>
          <w:ilvl w:val="0"/>
          <w:numId w:val="50"/>
        </w:numPr>
        <w:tabs>
          <w:tab w:val="left" w:pos="993"/>
        </w:tabs>
        <w:spacing w:after="0" w:line="240" w:lineRule="auto"/>
        <w:ind w:left="0" w:firstLine="709"/>
        <w:jc w:val="both"/>
        <w:rPr>
          <w:rFonts w:ascii="Times New Roman" w:hAnsi="Times New Roman"/>
          <w:sz w:val="20"/>
          <w:szCs w:val="20"/>
        </w:rPr>
      </w:pPr>
      <w:r w:rsidRPr="00F71A59">
        <w:rPr>
          <w:rFonts w:ascii="Times New Roman" w:hAnsi="Times New Roman"/>
          <w:sz w:val="20"/>
          <w:szCs w:val="20"/>
        </w:rPr>
        <w:t xml:space="preserve">Доля размещенной </w:t>
      </w:r>
      <w:proofErr w:type="gramStart"/>
      <w:r w:rsidRPr="00F71A59">
        <w:rPr>
          <w:rFonts w:ascii="Times New Roman" w:hAnsi="Times New Roman"/>
          <w:sz w:val="20"/>
          <w:szCs w:val="20"/>
        </w:rPr>
        <w:t>в сети Интернет информации в общем объеме обязательной к размещению в соответствии с нормативными правовыми актами</w:t>
      </w:r>
      <w:proofErr w:type="gramEnd"/>
      <w:r w:rsidRPr="00F71A59">
        <w:rPr>
          <w:rFonts w:ascii="Times New Roman" w:hAnsi="Times New Roman"/>
          <w:sz w:val="20"/>
          <w:szCs w:val="20"/>
        </w:rPr>
        <w:t>;</w:t>
      </w:r>
    </w:p>
    <w:p w:rsidR="00F71A59" w:rsidRPr="00F71A59" w:rsidRDefault="00F71A59" w:rsidP="00F71A59">
      <w:pPr>
        <w:spacing w:after="0" w:line="240" w:lineRule="auto"/>
        <w:jc w:val="center"/>
        <w:rPr>
          <w:rFonts w:ascii="Times New Roman" w:hAnsi="Times New Roman"/>
          <w:sz w:val="20"/>
          <w:szCs w:val="20"/>
        </w:rPr>
      </w:pPr>
    </w:p>
    <w:p w:rsidR="00F71A59" w:rsidRPr="00F71A59" w:rsidRDefault="00F71A59" w:rsidP="00F71A59">
      <w:pPr>
        <w:spacing w:after="0" w:line="240" w:lineRule="auto"/>
        <w:jc w:val="center"/>
        <w:rPr>
          <w:rFonts w:ascii="Times New Roman" w:hAnsi="Times New Roman"/>
          <w:sz w:val="20"/>
          <w:szCs w:val="20"/>
        </w:rPr>
      </w:pPr>
      <w:r w:rsidRPr="00F71A59">
        <w:rPr>
          <w:rFonts w:ascii="Times New Roman" w:hAnsi="Times New Roman"/>
          <w:b/>
          <w:sz w:val="20"/>
          <w:szCs w:val="20"/>
        </w:rPr>
        <w:t>Раздел 3</w:t>
      </w:r>
      <w:r w:rsidRPr="00F71A59">
        <w:rPr>
          <w:rFonts w:ascii="Times New Roman" w:hAnsi="Times New Roman"/>
          <w:sz w:val="20"/>
          <w:szCs w:val="20"/>
        </w:rPr>
        <w:t xml:space="preserve"> </w:t>
      </w:r>
      <w:r w:rsidRPr="00F71A59">
        <w:rPr>
          <w:rFonts w:ascii="Times New Roman" w:hAnsi="Times New Roman"/>
          <w:b/>
          <w:sz w:val="20"/>
          <w:szCs w:val="20"/>
        </w:rPr>
        <w:t>«Характеристика программных мероприятий»</w:t>
      </w:r>
    </w:p>
    <w:p w:rsidR="00F71A59" w:rsidRPr="00F71A59" w:rsidRDefault="00F71A59" w:rsidP="00F71A59">
      <w:pPr>
        <w:spacing w:after="0" w:line="240" w:lineRule="auto"/>
        <w:jc w:val="center"/>
        <w:rPr>
          <w:rFonts w:ascii="Times New Roman" w:hAnsi="Times New Roman"/>
          <w:sz w:val="20"/>
          <w:szCs w:val="20"/>
        </w:rPr>
      </w:pPr>
    </w:p>
    <w:p w:rsidR="00F71A59" w:rsidRPr="00F71A59" w:rsidRDefault="00F71A59" w:rsidP="00F71A59">
      <w:pPr>
        <w:shd w:val="clear" w:color="auto" w:fill="FFFFFF"/>
        <w:tabs>
          <w:tab w:val="left" w:pos="0"/>
        </w:tabs>
        <w:spacing w:after="0" w:line="240" w:lineRule="auto"/>
        <w:ind w:firstLine="709"/>
        <w:jc w:val="both"/>
        <w:rPr>
          <w:rFonts w:ascii="Times New Roman" w:hAnsi="Times New Roman"/>
          <w:sz w:val="20"/>
          <w:szCs w:val="20"/>
        </w:rPr>
      </w:pPr>
      <w:r w:rsidRPr="00F71A59">
        <w:rPr>
          <w:rFonts w:ascii="Times New Roman" w:hAnsi="Times New Roman"/>
          <w:sz w:val="20"/>
          <w:szCs w:val="20"/>
        </w:rPr>
        <w:t xml:space="preserve">Подпрограмма № 1 «Качественное и эффективное исполнение полномочий Администрации сельского поселения </w:t>
      </w:r>
      <w:proofErr w:type="gramStart"/>
      <w:r w:rsidRPr="00F71A59">
        <w:rPr>
          <w:rFonts w:ascii="Times New Roman" w:hAnsi="Times New Roman"/>
          <w:sz w:val="20"/>
          <w:szCs w:val="20"/>
        </w:rPr>
        <w:t>Сентябрьский</w:t>
      </w:r>
      <w:proofErr w:type="gramEnd"/>
      <w:r w:rsidRPr="00F71A59">
        <w:rPr>
          <w:rFonts w:ascii="Times New Roman" w:hAnsi="Times New Roman"/>
          <w:sz w:val="20"/>
          <w:szCs w:val="20"/>
        </w:rPr>
        <w:t>» направлена на обеспечение исполнения муниципальных функций, способствующих созданию условий для повышения уровня социально-экономического развития сельского поселения Сентябрьский, и предполагает реализацию мероприятия «Обеспечение деятельности для эффективного и качественного исполнения полномочий и функций Администрации поселения». В основу повышения качества и доступности государственных и муниципальных услуг заложена целостная модель формирования системы качественного предоставления государственных и муниципальных услуг, исполнения государственных и муниципальных функций, включающая мероприятия по финансовому, материально-техническому, методическому и организационно-правовому обеспечению процесса повышения качества услуг и снижения административных барьеров.</w:t>
      </w:r>
    </w:p>
    <w:p w:rsidR="00F71A59" w:rsidRPr="00F71A59" w:rsidRDefault="00F71A59" w:rsidP="00F71A59">
      <w:pPr>
        <w:tabs>
          <w:tab w:val="left" w:pos="9354"/>
        </w:tabs>
        <w:spacing w:after="0" w:line="240" w:lineRule="auto"/>
        <w:ind w:firstLine="709"/>
        <w:jc w:val="both"/>
        <w:rPr>
          <w:rFonts w:ascii="Times New Roman" w:hAnsi="Times New Roman"/>
          <w:sz w:val="20"/>
          <w:szCs w:val="20"/>
        </w:rPr>
      </w:pPr>
      <w:proofErr w:type="gramStart"/>
      <w:r w:rsidRPr="00F71A59">
        <w:rPr>
          <w:rFonts w:ascii="Times New Roman" w:hAnsi="Times New Roman"/>
          <w:sz w:val="20"/>
          <w:szCs w:val="20"/>
        </w:rPr>
        <w:t xml:space="preserve">Мероприятие «Управление муниципальными финансами, межбюджетные отношения» направлено на организацию межбюджетных отношений между Администрацией сельского поселения Сентябрьский и Администрацией </w:t>
      </w:r>
      <w:proofErr w:type="spellStart"/>
      <w:r w:rsidRPr="00F71A59">
        <w:rPr>
          <w:rFonts w:ascii="Times New Roman" w:hAnsi="Times New Roman"/>
          <w:sz w:val="20"/>
          <w:szCs w:val="20"/>
        </w:rPr>
        <w:t>Нефтеюганского</w:t>
      </w:r>
      <w:proofErr w:type="spellEnd"/>
      <w:r w:rsidRPr="00F71A59">
        <w:rPr>
          <w:rFonts w:ascii="Times New Roman" w:hAnsi="Times New Roman"/>
          <w:sz w:val="20"/>
          <w:szCs w:val="20"/>
        </w:rPr>
        <w:t xml:space="preserve"> района по передаче части полномочий по решению вопросам местного значения на уровень района.</w:t>
      </w:r>
      <w:proofErr w:type="gramEnd"/>
      <w:r w:rsidRPr="00F71A59">
        <w:rPr>
          <w:rFonts w:ascii="Times New Roman" w:hAnsi="Times New Roman"/>
          <w:sz w:val="20"/>
          <w:szCs w:val="20"/>
        </w:rPr>
        <w:t xml:space="preserve"> В соответствии с заключенными соглашениями, в бюджете сельского поселения планируются межбюджетные трансферты. Данное мероприятие обеспечивает исполнение вопросов местного значения в полном объеме.</w:t>
      </w:r>
    </w:p>
    <w:p w:rsidR="00F71A59" w:rsidRPr="00F71A59" w:rsidRDefault="00F71A59" w:rsidP="00F71A59">
      <w:pPr>
        <w:shd w:val="clear" w:color="auto" w:fill="FFFFFF"/>
        <w:tabs>
          <w:tab w:val="left" w:pos="0"/>
        </w:tabs>
        <w:spacing w:after="0" w:line="240" w:lineRule="auto"/>
        <w:ind w:firstLine="709"/>
        <w:jc w:val="both"/>
        <w:rPr>
          <w:rFonts w:ascii="Times New Roman" w:hAnsi="Times New Roman"/>
          <w:sz w:val="20"/>
          <w:szCs w:val="20"/>
        </w:rPr>
      </w:pPr>
      <w:r w:rsidRPr="00F71A59">
        <w:rPr>
          <w:rFonts w:ascii="Times New Roman" w:hAnsi="Times New Roman"/>
          <w:sz w:val="20"/>
          <w:szCs w:val="20"/>
        </w:rPr>
        <w:t xml:space="preserve">Подпрограмма № 2 «Развитие муниципальной службы в сельском поселении </w:t>
      </w:r>
      <w:proofErr w:type="gramStart"/>
      <w:r w:rsidRPr="00F71A59">
        <w:rPr>
          <w:rFonts w:ascii="Times New Roman" w:hAnsi="Times New Roman"/>
          <w:sz w:val="20"/>
          <w:szCs w:val="20"/>
        </w:rPr>
        <w:t>Сентябрьский</w:t>
      </w:r>
      <w:proofErr w:type="gramEnd"/>
      <w:r w:rsidRPr="00F71A59">
        <w:rPr>
          <w:rFonts w:ascii="Times New Roman" w:hAnsi="Times New Roman"/>
          <w:sz w:val="20"/>
          <w:szCs w:val="20"/>
        </w:rPr>
        <w:t xml:space="preserve">» направлена на развитие и эффективное </w:t>
      </w:r>
      <w:r w:rsidRPr="00F71A59">
        <w:rPr>
          <w:rFonts w:ascii="Times New Roman" w:hAnsi="Times New Roman"/>
          <w:sz w:val="20"/>
          <w:szCs w:val="20"/>
        </w:rPr>
        <w:br/>
        <w:t>функционирование муниципальной службы и резерва управленческих кадров, способствующих созданию условий для повышения уровня социально-экономического развития поселения, и предполагает реализацию мероприятия «Повышение квалификации, формирование резервов управленческих кадров Администрации поселения».</w:t>
      </w:r>
    </w:p>
    <w:p w:rsidR="00F71A59" w:rsidRPr="00F71A59" w:rsidRDefault="00F71A59" w:rsidP="00F71A59">
      <w:pPr>
        <w:shd w:val="clear" w:color="auto" w:fill="FFFFFF"/>
        <w:tabs>
          <w:tab w:val="left" w:pos="0"/>
        </w:tabs>
        <w:spacing w:after="0" w:line="240" w:lineRule="auto"/>
        <w:ind w:firstLine="709"/>
        <w:jc w:val="both"/>
        <w:rPr>
          <w:rFonts w:ascii="Times New Roman" w:hAnsi="Times New Roman"/>
          <w:sz w:val="20"/>
          <w:szCs w:val="20"/>
        </w:rPr>
      </w:pPr>
    </w:p>
    <w:p w:rsidR="00F71A59" w:rsidRPr="00F71A59" w:rsidRDefault="00F71A59" w:rsidP="00F71A59">
      <w:pPr>
        <w:suppressAutoHyphens/>
        <w:spacing w:after="0" w:line="240" w:lineRule="auto"/>
        <w:jc w:val="center"/>
        <w:rPr>
          <w:rFonts w:ascii="Times New Roman" w:hAnsi="Times New Roman"/>
          <w:sz w:val="20"/>
          <w:szCs w:val="20"/>
        </w:rPr>
      </w:pPr>
      <w:r w:rsidRPr="00F71A59">
        <w:rPr>
          <w:rFonts w:ascii="Times New Roman" w:hAnsi="Times New Roman"/>
          <w:b/>
          <w:sz w:val="20"/>
          <w:szCs w:val="20"/>
        </w:rPr>
        <w:t>Раздел 4</w:t>
      </w:r>
      <w:r w:rsidRPr="00F71A59">
        <w:rPr>
          <w:rFonts w:ascii="Times New Roman" w:hAnsi="Times New Roman"/>
          <w:sz w:val="20"/>
          <w:szCs w:val="20"/>
        </w:rPr>
        <w:t xml:space="preserve"> </w:t>
      </w:r>
      <w:r w:rsidRPr="00F71A59">
        <w:rPr>
          <w:rFonts w:ascii="Times New Roman" w:hAnsi="Times New Roman"/>
          <w:b/>
          <w:sz w:val="20"/>
          <w:szCs w:val="20"/>
        </w:rPr>
        <w:t>«Механизм реализации муниципальной программы»</w:t>
      </w:r>
    </w:p>
    <w:p w:rsidR="00F71A59" w:rsidRPr="00F71A59" w:rsidRDefault="00F71A59" w:rsidP="00F71A59">
      <w:pPr>
        <w:suppressAutoHyphens/>
        <w:spacing w:after="0" w:line="240" w:lineRule="auto"/>
        <w:jc w:val="center"/>
        <w:rPr>
          <w:rFonts w:ascii="Times New Roman" w:hAnsi="Times New Roman"/>
          <w:sz w:val="20"/>
          <w:szCs w:val="20"/>
        </w:rPr>
      </w:pPr>
    </w:p>
    <w:p w:rsidR="00F71A59" w:rsidRPr="00F71A59" w:rsidRDefault="00F71A59" w:rsidP="00F71A59">
      <w:pPr>
        <w:suppressAutoHyphens/>
        <w:spacing w:after="0" w:line="240" w:lineRule="auto"/>
        <w:ind w:firstLine="684"/>
        <w:jc w:val="both"/>
        <w:rPr>
          <w:rFonts w:ascii="Times New Roman" w:hAnsi="Times New Roman"/>
          <w:sz w:val="20"/>
          <w:szCs w:val="20"/>
        </w:rPr>
      </w:pPr>
      <w:r w:rsidRPr="00F71A59">
        <w:rPr>
          <w:rFonts w:ascii="Times New Roman" w:hAnsi="Times New Roman"/>
          <w:sz w:val="20"/>
          <w:szCs w:val="20"/>
        </w:rPr>
        <w:t>Предлагается реализовать мероприятия Программы по следующему направлению:</w:t>
      </w:r>
    </w:p>
    <w:p w:rsidR="00F71A59" w:rsidRPr="00F71A59" w:rsidRDefault="00F71A59" w:rsidP="00F71A59">
      <w:pPr>
        <w:suppressAutoHyphens/>
        <w:spacing w:after="0" w:line="240" w:lineRule="auto"/>
        <w:ind w:firstLine="684"/>
        <w:jc w:val="both"/>
        <w:rPr>
          <w:rFonts w:ascii="Times New Roman" w:hAnsi="Times New Roman"/>
          <w:sz w:val="20"/>
          <w:szCs w:val="20"/>
        </w:rPr>
      </w:pPr>
      <w:r w:rsidRPr="00F71A59">
        <w:rPr>
          <w:rFonts w:ascii="Times New Roman" w:hAnsi="Times New Roman"/>
          <w:sz w:val="20"/>
          <w:szCs w:val="20"/>
        </w:rPr>
        <w:t>формирование (начальный этап) муниципальных программ и аналитическое представление распределения бюджетных ассигнований по муниципальным программам при подготовке проекта  бюджета муниципального образования сельское поселение Сентябрьский;</w:t>
      </w:r>
    </w:p>
    <w:p w:rsidR="00F71A59" w:rsidRPr="00F71A59" w:rsidRDefault="00F71A59" w:rsidP="00F71A59">
      <w:pPr>
        <w:suppressAutoHyphens/>
        <w:spacing w:after="0" w:line="240" w:lineRule="auto"/>
        <w:ind w:firstLine="684"/>
        <w:rPr>
          <w:rFonts w:ascii="Times New Roman" w:hAnsi="Times New Roman"/>
          <w:sz w:val="20"/>
          <w:szCs w:val="20"/>
        </w:rPr>
      </w:pPr>
      <w:r w:rsidRPr="00F71A59">
        <w:rPr>
          <w:rFonts w:ascii="Times New Roman" w:hAnsi="Times New Roman"/>
          <w:sz w:val="20"/>
          <w:szCs w:val="20"/>
        </w:rPr>
        <w:t>Реализация мероприятий, предусмотренных Программой, позволит:</w:t>
      </w:r>
    </w:p>
    <w:p w:rsidR="00F71A59" w:rsidRPr="00F71A59" w:rsidRDefault="00F71A59" w:rsidP="00AF38B4">
      <w:pPr>
        <w:numPr>
          <w:ilvl w:val="1"/>
          <w:numId w:val="52"/>
        </w:numPr>
        <w:tabs>
          <w:tab w:val="num" w:pos="993"/>
        </w:tabs>
        <w:suppressAutoHyphens/>
        <w:spacing w:after="0" w:line="240" w:lineRule="auto"/>
        <w:ind w:left="0" w:firstLine="684"/>
        <w:jc w:val="both"/>
        <w:rPr>
          <w:rFonts w:ascii="Times New Roman" w:hAnsi="Times New Roman"/>
          <w:sz w:val="20"/>
          <w:szCs w:val="20"/>
        </w:rPr>
      </w:pPr>
      <w:r w:rsidRPr="00F71A59">
        <w:rPr>
          <w:rFonts w:ascii="Times New Roman" w:hAnsi="Times New Roman"/>
          <w:sz w:val="20"/>
          <w:szCs w:val="20"/>
        </w:rPr>
        <w:t xml:space="preserve">обеспечить сбалансированность бюджета сельского поселения </w:t>
      </w:r>
      <w:proofErr w:type="gramStart"/>
      <w:r w:rsidRPr="00F71A59">
        <w:rPr>
          <w:rFonts w:ascii="Times New Roman" w:hAnsi="Times New Roman"/>
          <w:sz w:val="20"/>
          <w:szCs w:val="20"/>
        </w:rPr>
        <w:t>Сентябрьский</w:t>
      </w:r>
      <w:proofErr w:type="gramEnd"/>
      <w:r w:rsidRPr="00F71A59">
        <w:rPr>
          <w:rFonts w:ascii="Times New Roman" w:hAnsi="Times New Roman"/>
          <w:sz w:val="20"/>
          <w:szCs w:val="20"/>
        </w:rPr>
        <w:t>;</w:t>
      </w:r>
    </w:p>
    <w:p w:rsidR="00F71A59" w:rsidRPr="00F71A59" w:rsidRDefault="00F71A59" w:rsidP="00AF38B4">
      <w:pPr>
        <w:numPr>
          <w:ilvl w:val="1"/>
          <w:numId w:val="52"/>
        </w:numPr>
        <w:tabs>
          <w:tab w:val="num" w:pos="993"/>
        </w:tabs>
        <w:suppressAutoHyphens/>
        <w:spacing w:after="0" w:line="240" w:lineRule="auto"/>
        <w:ind w:left="0" w:firstLine="684"/>
        <w:jc w:val="both"/>
        <w:rPr>
          <w:rFonts w:ascii="Times New Roman" w:hAnsi="Times New Roman"/>
          <w:sz w:val="20"/>
          <w:szCs w:val="20"/>
        </w:rPr>
      </w:pPr>
      <w:r w:rsidRPr="00F71A59">
        <w:rPr>
          <w:rFonts w:ascii="Times New Roman" w:hAnsi="Times New Roman"/>
          <w:sz w:val="20"/>
          <w:szCs w:val="20"/>
        </w:rPr>
        <w:t>повысить объем бюджетных ассигнований бюджета сельского поселения Сентябрьский, распределяемого в соответствии с программно-целевыми принципами бюджетного планирования;</w:t>
      </w:r>
    </w:p>
    <w:p w:rsidR="00F71A59" w:rsidRPr="00F71A59" w:rsidRDefault="00F71A59" w:rsidP="00AF38B4">
      <w:pPr>
        <w:numPr>
          <w:ilvl w:val="1"/>
          <w:numId w:val="52"/>
        </w:numPr>
        <w:tabs>
          <w:tab w:val="num" w:pos="993"/>
        </w:tabs>
        <w:suppressAutoHyphens/>
        <w:spacing w:after="0" w:line="240" w:lineRule="auto"/>
        <w:ind w:left="0" w:firstLine="684"/>
        <w:jc w:val="both"/>
        <w:rPr>
          <w:rFonts w:ascii="Times New Roman" w:hAnsi="Times New Roman"/>
          <w:sz w:val="20"/>
          <w:szCs w:val="20"/>
        </w:rPr>
      </w:pPr>
      <w:r w:rsidRPr="00F71A59">
        <w:rPr>
          <w:rFonts w:ascii="Times New Roman" w:hAnsi="Times New Roman"/>
          <w:sz w:val="20"/>
          <w:szCs w:val="20"/>
        </w:rPr>
        <w:t>повысить уровень  качества финансового менеджмента ГРБС;</w:t>
      </w:r>
    </w:p>
    <w:p w:rsidR="00F71A59" w:rsidRPr="00F71A59" w:rsidRDefault="00F71A59" w:rsidP="00AF38B4">
      <w:pPr>
        <w:numPr>
          <w:ilvl w:val="1"/>
          <w:numId w:val="52"/>
        </w:numPr>
        <w:tabs>
          <w:tab w:val="num" w:pos="993"/>
        </w:tabs>
        <w:suppressAutoHyphens/>
        <w:spacing w:after="0" w:line="240" w:lineRule="auto"/>
        <w:ind w:left="0" w:firstLine="684"/>
        <w:jc w:val="both"/>
        <w:rPr>
          <w:rFonts w:ascii="Times New Roman" w:hAnsi="Times New Roman"/>
          <w:sz w:val="20"/>
          <w:szCs w:val="20"/>
        </w:rPr>
      </w:pPr>
      <w:r w:rsidRPr="00F71A59">
        <w:rPr>
          <w:rFonts w:ascii="Times New Roman" w:hAnsi="Times New Roman"/>
          <w:sz w:val="20"/>
          <w:szCs w:val="20"/>
        </w:rPr>
        <w:t xml:space="preserve">повышение информационной открытости осуществления бюджетного  процесса в сельском поселении </w:t>
      </w:r>
      <w:proofErr w:type="gramStart"/>
      <w:r w:rsidRPr="00F71A59">
        <w:rPr>
          <w:rFonts w:ascii="Times New Roman" w:hAnsi="Times New Roman"/>
          <w:sz w:val="20"/>
          <w:szCs w:val="20"/>
        </w:rPr>
        <w:t>Сентябрьский</w:t>
      </w:r>
      <w:proofErr w:type="gramEnd"/>
      <w:r w:rsidRPr="00F71A59">
        <w:rPr>
          <w:rFonts w:ascii="Times New Roman" w:hAnsi="Times New Roman"/>
          <w:sz w:val="20"/>
          <w:szCs w:val="20"/>
        </w:rPr>
        <w:t>;</w:t>
      </w:r>
    </w:p>
    <w:p w:rsidR="00F71A59" w:rsidRPr="00F71A59" w:rsidRDefault="00F71A59" w:rsidP="00AF38B4">
      <w:pPr>
        <w:numPr>
          <w:ilvl w:val="1"/>
          <w:numId w:val="52"/>
        </w:numPr>
        <w:tabs>
          <w:tab w:val="num" w:pos="993"/>
        </w:tabs>
        <w:suppressAutoHyphens/>
        <w:spacing w:after="0" w:line="240" w:lineRule="auto"/>
        <w:ind w:left="0" w:firstLine="684"/>
        <w:jc w:val="both"/>
        <w:rPr>
          <w:rFonts w:ascii="Times New Roman" w:hAnsi="Times New Roman"/>
          <w:sz w:val="20"/>
          <w:szCs w:val="20"/>
        </w:rPr>
      </w:pPr>
      <w:r w:rsidRPr="00F71A59">
        <w:rPr>
          <w:rFonts w:ascii="Times New Roman" w:hAnsi="Times New Roman"/>
          <w:sz w:val="20"/>
          <w:szCs w:val="20"/>
        </w:rPr>
        <w:t>оптимизация бюджетного процесса, бюджетного учета исполнения бюджета, процесса подготовки и представления консолидированной бюджетной отчетности исполнения бюджета путем использования новейших программных средств автоматизации учета.</w:t>
      </w:r>
    </w:p>
    <w:p w:rsidR="00F71A59" w:rsidRPr="00F71A59" w:rsidRDefault="00F71A59" w:rsidP="00F71A59">
      <w:pPr>
        <w:suppressAutoHyphens/>
        <w:spacing w:after="0" w:line="240" w:lineRule="auto"/>
        <w:jc w:val="both"/>
        <w:rPr>
          <w:rFonts w:ascii="Times New Roman" w:hAnsi="Times New Roman"/>
          <w:sz w:val="20"/>
          <w:szCs w:val="20"/>
        </w:rPr>
      </w:pPr>
    </w:p>
    <w:p w:rsidR="00F71A59" w:rsidRPr="00F71A59" w:rsidRDefault="00F71A59" w:rsidP="00F71A59">
      <w:pPr>
        <w:tabs>
          <w:tab w:val="left" w:pos="9688"/>
        </w:tabs>
        <w:spacing w:after="0" w:line="240" w:lineRule="auto"/>
        <w:jc w:val="both"/>
        <w:rPr>
          <w:rFonts w:ascii="Times New Roman" w:hAnsi="Times New Roman"/>
          <w:sz w:val="20"/>
          <w:szCs w:val="20"/>
        </w:rPr>
      </w:pPr>
    </w:p>
    <w:p w:rsidR="00DD3F09" w:rsidRDefault="00DD3F09" w:rsidP="00B11FA6">
      <w:pPr>
        <w:tabs>
          <w:tab w:val="left" w:pos="9688"/>
        </w:tabs>
        <w:spacing w:after="0" w:line="240" w:lineRule="auto"/>
        <w:jc w:val="both"/>
        <w:rPr>
          <w:rFonts w:ascii="Times New Roman" w:hAnsi="Times New Roman"/>
          <w:b/>
          <w:sz w:val="20"/>
          <w:szCs w:val="20"/>
        </w:rPr>
      </w:pPr>
    </w:p>
    <w:p w:rsidR="00922131" w:rsidRDefault="00922131" w:rsidP="00922131">
      <w:pPr>
        <w:tabs>
          <w:tab w:val="left" w:pos="9016"/>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w:t>
      </w:r>
      <w:r>
        <w:rPr>
          <w:rFonts w:ascii="Times New Roman" w:hAnsi="Times New Roman"/>
          <w:b/>
          <w:sz w:val="20"/>
          <w:szCs w:val="20"/>
        </w:rPr>
        <w:t>ПОСТАНОВЛЕНИЕ</w:t>
      </w:r>
      <w:r>
        <w:rPr>
          <w:rFonts w:ascii="Times New Roman" w:hAnsi="Times New Roman"/>
          <w:b/>
          <w:sz w:val="20"/>
          <w:szCs w:val="20"/>
        </w:rPr>
        <w:tab/>
      </w:r>
    </w:p>
    <w:p w:rsidR="00922131" w:rsidRPr="00922131" w:rsidRDefault="00922131" w:rsidP="00922131">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154</w:t>
      </w:r>
      <w:r w:rsidRPr="000F77EC">
        <w:rPr>
          <w:rFonts w:ascii="Times New Roman" w:hAnsi="Times New Roman"/>
          <w:sz w:val="20"/>
          <w:szCs w:val="20"/>
        </w:rPr>
        <w:t xml:space="preserve"> от </w:t>
      </w:r>
      <w:r>
        <w:rPr>
          <w:rFonts w:ascii="Times New Roman" w:hAnsi="Times New Roman"/>
          <w:sz w:val="20"/>
          <w:szCs w:val="20"/>
        </w:rPr>
        <w:t>23.11</w:t>
      </w:r>
      <w:r w:rsidRPr="000F77EC">
        <w:rPr>
          <w:rFonts w:ascii="Times New Roman" w:hAnsi="Times New Roman"/>
          <w:sz w:val="20"/>
          <w:szCs w:val="20"/>
        </w:rPr>
        <w:t>.2018</w:t>
      </w:r>
      <w:r>
        <w:rPr>
          <w:rFonts w:ascii="Times New Roman" w:hAnsi="Times New Roman"/>
          <w:sz w:val="20"/>
          <w:szCs w:val="20"/>
        </w:rPr>
        <w:t xml:space="preserve"> «</w:t>
      </w:r>
      <w:r w:rsidRPr="00922131">
        <w:rPr>
          <w:rFonts w:ascii="Times New Roman" w:hAnsi="Times New Roman"/>
          <w:sz w:val="20"/>
          <w:szCs w:val="20"/>
        </w:rPr>
        <w:t xml:space="preserve">Об утверждении муниципальной программы «Профилактика терроризма, экстремизма, гармонизация межэтнических и межкультурных отношений </w:t>
      </w:r>
    </w:p>
    <w:p w:rsidR="00922131" w:rsidRDefault="00922131" w:rsidP="00922131">
      <w:pPr>
        <w:tabs>
          <w:tab w:val="left" w:pos="9016"/>
        </w:tabs>
        <w:spacing w:after="0" w:line="240" w:lineRule="auto"/>
        <w:jc w:val="both"/>
        <w:rPr>
          <w:rFonts w:ascii="Times New Roman" w:hAnsi="Times New Roman"/>
          <w:sz w:val="20"/>
          <w:szCs w:val="20"/>
        </w:rPr>
      </w:pPr>
      <w:r w:rsidRPr="00922131">
        <w:rPr>
          <w:rFonts w:ascii="Times New Roman" w:hAnsi="Times New Roman"/>
          <w:sz w:val="20"/>
          <w:szCs w:val="20"/>
        </w:rPr>
        <w:lastRenderedPageBreak/>
        <w:t xml:space="preserve">в сельском поселении </w:t>
      </w:r>
      <w:proofErr w:type="gramStart"/>
      <w:r w:rsidRPr="00922131">
        <w:rPr>
          <w:rFonts w:ascii="Times New Roman" w:hAnsi="Times New Roman"/>
          <w:sz w:val="20"/>
          <w:szCs w:val="20"/>
        </w:rPr>
        <w:t>Сентябрьский</w:t>
      </w:r>
      <w:proofErr w:type="gramEnd"/>
      <w:r w:rsidRPr="00922131">
        <w:rPr>
          <w:rFonts w:ascii="Times New Roman" w:hAnsi="Times New Roman"/>
          <w:sz w:val="20"/>
          <w:szCs w:val="20"/>
        </w:rPr>
        <w:t xml:space="preserve"> на 2019-2025 годы»</w:t>
      </w:r>
    </w:p>
    <w:p w:rsidR="00922131" w:rsidRDefault="00922131" w:rsidP="00922131">
      <w:pPr>
        <w:tabs>
          <w:tab w:val="left" w:pos="9016"/>
        </w:tabs>
        <w:spacing w:after="0" w:line="240" w:lineRule="auto"/>
        <w:jc w:val="both"/>
        <w:rPr>
          <w:rFonts w:ascii="Times New Roman" w:hAnsi="Times New Roman"/>
          <w:b/>
          <w:sz w:val="20"/>
          <w:szCs w:val="20"/>
        </w:rPr>
      </w:pPr>
    </w:p>
    <w:p w:rsidR="00922131" w:rsidRPr="00922131" w:rsidRDefault="00922131" w:rsidP="00922131">
      <w:pPr>
        <w:suppressAutoHyphens/>
        <w:ind w:firstLine="709"/>
        <w:jc w:val="both"/>
        <w:rPr>
          <w:rFonts w:ascii="Times New Roman" w:hAnsi="Times New Roman"/>
          <w:sz w:val="20"/>
          <w:szCs w:val="20"/>
        </w:rPr>
      </w:pPr>
      <w:r w:rsidRPr="00922131">
        <w:rPr>
          <w:rFonts w:ascii="Times New Roman" w:hAnsi="Times New Roman"/>
          <w:sz w:val="20"/>
          <w:szCs w:val="20"/>
        </w:rPr>
        <w:t>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постановлениями Администрации сельского поселения Сентябрьский от 08.11.2016 № 143-па «</w:t>
      </w:r>
      <w:r w:rsidRPr="00922131">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29.10.2018 №135-па)</w:t>
      </w:r>
      <w:r w:rsidRPr="00922131">
        <w:rPr>
          <w:rFonts w:ascii="Times New Roman" w:hAnsi="Times New Roman"/>
          <w:sz w:val="20"/>
          <w:szCs w:val="20"/>
        </w:rPr>
        <w:t xml:space="preserve">, от 29.10.2018 № 136-па «Об утверждении перечня муниципальных программ сельского поселения Сентябрьский», </w:t>
      </w:r>
      <w:proofErr w:type="gramStart"/>
      <w:r w:rsidRPr="00922131">
        <w:rPr>
          <w:rFonts w:ascii="Times New Roman" w:hAnsi="Times New Roman"/>
          <w:sz w:val="20"/>
          <w:szCs w:val="20"/>
        </w:rPr>
        <w:t>п</w:t>
      </w:r>
      <w:proofErr w:type="gramEnd"/>
      <w:r w:rsidRPr="00922131">
        <w:rPr>
          <w:rFonts w:ascii="Times New Roman" w:hAnsi="Times New Roman"/>
          <w:sz w:val="20"/>
          <w:szCs w:val="20"/>
        </w:rPr>
        <w:t xml:space="preserve"> о с т а н </w:t>
      </w:r>
      <w:proofErr w:type="gramStart"/>
      <w:r w:rsidRPr="00922131">
        <w:rPr>
          <w:rFonts w:ascii="Times New Roman" w:hAnsi="Times New Roman"/>
          <w:sz w:val="20"/>
          <w:szCs w:val="20"/>
        </w:rPr>
        <w:t>о</w:t>
      </w:r>
      <w:proofErr w:type="gramEnd"/>
      <w:r w:rsidRPr="00922131">
        <w:rPr>
          <w:rFonts w:ascii="Times New Roman" w:hAnsi="Times New Roman"/>
          <w:sz w:val="20"/>
          <w:szCs w:val="20"/>
        </w:rPr>
        <w:t xml:space="preserve"> в л я ю:                 </w:t>
      </w:r>
    </w:p>
    <w:p w:rsidR="00922131" w:rsidRPr="00922131" w:rsidRDefault="00922131" w:rsidP="00922131">
      <w:pPr>
        <w:numPr>
          <w:ilvl w:val="0"/>
          <w:numId w:val="53"/>
        </w:numPr>
        <w:tabs>
          <w:tab w:val="left" w:pos="1134"/>
        </w:tabs>
        <w:spacing w:after="0" w:line="240" w:lineRule="auto"/>
        <w:ind w:left="0" w:firstLine="567"/>
        <w:contextualSpacing/>
        <w:jc w:val="both"/>
        <w:rPr>
          <w:rFonts w:ascii="Times New Roman" w:hAnsi="Times New Roman"/>
          <w:sz w:val="20"/>
          <w:szCs w:val="20"/>
        </w:rPr>
      </w:pPr>
      <w:r w:rsidRPr="00922131">
        <w:rPr>
          <w:rFonts w:ascii="Times New Roman" w:hAnsi="Times New Roman"/>
          <w:sz w:val="20"/>
          <w:szCs w:val="20"/>
        </w:rPr>
        <w:t>Утвердить муниципальную программу «</w:t>
      </w:r>
      <w:r w:rsidRPr="00922131">
        <w:rPr>
          <w:rFonts w:ascii="Times New Roman" w:eastAsia="Calibri" w:hAnsi="Times New Roman"/>
          <w:sz w:val="20"/>
          <w:szCs w:val="20"/>
          <w:lang w:eastAsia="en-US"/>
        </w:rPr>
        <w:t xml:space="preserve">Профилактика </w:t>
      </w:r>
      <w:r w:rsidRPr="00922131">
        <w:rPr>
          <w:rFonts w:ascii="Times New Roman" w:eastAsia="Calibri" w:hAnsi="Times New Roman"/>
          <w:bCs/>
          <w:sz w:val="20"/>
          <w:szCs w:val="20"/>
          <w:lang w:eastAsia="en-US"/>
        </w:rPr>
        <w:t xml:space="preserve">терроризма, </w:t>
      </w:r>
      <w:r w:rsidRPr="00922131">
        <w:rPr>
          <w:rFonts w:ascii="Times New Roman" w:eastAsia="Calibri" w:hAnsi="Times New Roman"/>
          <w:sz w:val="20"/>
          <w:szCs w:val="20"/>
          <w:lang w:eastAsia="en-US"/>
        </w:rPr>
        <w:t xml:space="preserve">экстремизма, гармонизация межэтнических и межкультурных отношений </w:t>
      </w:r>
      <w:r w:rsidRPr="00922131">
        <w:rPr>
          <w:rFonts w:ascii="Times New Roman" w:eastAsia="Calibri" w:hAnsi="Times New Roman"/>
          <w:sz w:val="20"/>
          <w:szCs w:val="20"/>
          <w:lang w:eastAsia="en-US"/>
        </w:rPr>
        <w:br/>
        <w:t xml:space="preserve">в сельском поселении </w:t>
      </w:r>
      <w:proofErr w:type="gramStart"/>
      <w:r w:rsidRPr="00922131">
        <w:rPr>
          <w:rFonts w:ascii="Times New Roman" w:eastAsia="Calibri" w:hAnsi="Times New Roman"/>
          <w:sz w:val="20"/>
          <w:szCs w:val="20"/>
          <w:lang w:eastAsia="en-US"/>
        </w:rPr>
        <w:t>Сентябрьский</w:t>
      </w:r>
      <w:proofErr w:type="gramEnd"/>
      <w:r w:rsidRPr="00922131">
        <w:rPr>
          <w:rFonts w:ascii="Times New Roman" w:eastAsia="Calibri" w:hAnsi="Times New Roman"/>
          <w:sz w:val="20"/>
          <w:szCs w:val="20"/>
          <w:lang w:eastAsia="en-US"/>
        </w:rPr>
        <w:t xml:space="preserve"> на 2019-2022 годы</w:t>
      </w:r>
      <w:r w:rsidRPr="00922131">
        <w:rPr>
          <w:rFonts w:ascii="Times New Roman" w:hAnsi="Times New Roman"/>
          <w:sz w:val="20"/>
          <w:szCs w:val="20"/>
        </w:rPr>
        <w:t>», согласно приложению.</w:t>
      </w:r>
    </w:p>
    <w:p w:rsidR="00922131" w:rsidRPr="00922131" w:rsidRDefault="00922131" w:rsidP="00922131">
      <w:pPr>
        <w:numPr>
          <w:ilvl w:val="0"/>
          <w:numId w:val="53"/>
        </w:numPr>
        <w:tabs>
          <w:tab w:val="left" w:pos="993"/>
        </w:tabs>
        <w:suppressAutoHyphens/>
        <w:spacing w:after="0" w:line="240" w:lineRule="auto"/>
        <w:ind w:left="0" w:firstLine="567"/>
        <w:contextualSpacing/>
        <w:jc w:val="both"/>
        <w:rPr>
          <w:rFonts w:ascii="Times New Roman" w:hAnsi="Times New Roman"/>
          <w:sz w:val="20"/>
          <w:szCs w:val="20"/>
        </w:rPr>
      </w:pPr>
      <w:r w:rsidRPr="00922131">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922131" w:rsidRPr="00922131" w:rsidRDefault="00922131" w:rsidP="00922131">
      <w:pPr>
        <w:numPr>
          <w:ilvl w:val="0"/>
          <w:numId w:val="53"/>
        </w:numPr>
        <w:tabs>
          <w:tab w:val="num" w:pos="1026"/>
        </w:tabs>
        <w:suppressAutoHyphens/>
        <w:spacing w:after="0" w:line="240" w:lineRule="auto"/>
        <w:ind w:left="17" w:firstLine="550"/>
        <w:jc w:val="both"/>
        <w:rPr>
          <w:rFonts w:ascii="Times New Roman" w:hAnsi="Times New Roman"/>
          <w:sz w:val="20"/>
          <w:szCs w:val="20"/>
        </w:rPr>
      </w:pPr>
      <w:r w:rsidRPr="00922131">
        <w:rPr>
          <w:rFonts w:ascii="Times New Roman" w:hAnsi="Times New Roman"/>
          <w:sz w:val="20"/>
          <w:szCs w:val="20"/>
        </w:rPr>
        <w:t>Настоящее постановление вступает в силу с момента его официального опубликования (обнародования) и применяется с 01.01.2019</w:t>
      </w:r>
      <w:r w:rsidRPr="00922131">
        <w:rPr>
          <w:rFonts w:ascii="Times New Roman" w:hAnsi="Times New Roman"/>
          <w:color w:val="FF0000"/>
          <w:sz w:val="20"/>
          <w:szCs w:val="20"/>
        </w:rPr>
        <w:t xml:space="preserve"> </w:t>
      </w:r>
      <w:r w:rsidRPr="00922131">
        <w:rPr>
          <w:rFonts w:ascii="Times New Roman" w:hAnsi="Times New Roman"/>
          <w:sz w:val="20"/>
          <w:szCs w:val="20"/>
        </w:rPr>
        <w:t xml:space="preserve"> года. </w:t>
      </w:r>
    </w:p>
    <w:p w:rsidR="00922131" w:rsidRPr="00922131" w:rsidRDefault="00922131" w:rsidP="00922131">
      <w:pPr>
        <w:numPr>
          <w:ilvl w:val="0"/>
          <w:numId w:val="53"/>
        </w:numPr>
        <w:tabs>
          <w:tab w:val="num" w:pos="1026"/>
        </w:tabs>
        <w:suppressAutoHyphens/>
        <w:spacing w:after="0" w:line="240" w:lineRule="auto"/>
        <w:ind w:left="17" w:firstLine="550"/>
        <w:jc w:val="both"/>
        <w:rPr>
          <w:rFonts w:ascii="Times New Roman" w:hAnsi="Times New Roman"/>
          <w:sz w:val="20"/>
          <w:szCs w:val="20"/>
        </w:rPr>
      </w:pPr>
      <w:proofErr w:type="gramStart"/>
      <w:r w:rsidRPr="00922131">
        <w:rPr>
          <w:rFonts w:ascii="Times New Roman" w:hAnsi="Times New Roman"/>
          <w:sz w:val="20"/>
          <w:szCs w:val="20"/>
        </w:rPr>
        <w:t>Контроль за</w:t>
      </w:r>
      <w:proofErr w:type="gramEnd"/>
      <w:r w:rsidRPr="00922131">
        <w:rPr>
          <w:rFonts w:ascii="Times New Roman" w:hAnsi="Times New Roman"/>
          <w:sz w:val="20"/>
          <w:szCs w:val="20"/>
        </w:rPr>
        <w:t xml:space="preserve"> исполнением постановления оставляю за собой. </w:t>
      </w:r>
    </w:p>
    <w:p w:rsidR="00922131" w:rsidRPr="00922131" w:rsidRDefault="00922131" w:rsidP="00922131">
      <w:pPr>
        <w:shd w:val="clear" w:color="auto" w:fill="FFFFFF"/>
        <w:spacing w:line="240" w:lineRule="atLeast"/>
        <w:jc w:val="center"/>
        <w:rPr>
          <w:rFonts w:ascii="Times New Roman" w:hAnsi="Times New Roman"/>
          <w:sz w:val="20"/>
          <w:szCs w:val="20"/>
        </w:rPr>
      </w:pPr>
    </w:p>
    <w:p w:rsidR="00922131" w:rsidRPr="00922131" w:rsidRDefault="00922131" w:rsidP="00922131">
      <w:pPr>
        <w:shd w:val="clear" w:color="auto" w:fill="FFFFFF"/>
        <w:spacing w:after="0" w:line="240" w:lineRule="auto"/>
        <w:rPr>
          <w:rFonts w:ascii="Times New Roman" w:hAnsi="Times New Roman"/>
          <w:sz w:val="20"/>
          <w:szCs w:val="20"/>
        </w:rPr>
      </w:pPr>
      <w:r w:rsidRPr="00922131">
        <w:rPr>
          <w:rFonts w:ascii="Times New Roman" w:hAnsi="Times New Roman"/>
          <w:sz w:val="20"/>
          <w:szCs w:val="20"/>
        </w:rPr>
        <w:t xml:space="preserve">Глава поселения                  </w:t>
      </w:r>
      <w:r w:rsidRPr="00922131">
        <w:rPr>
          <w:rFonts w:ascii="Times New Roman" w:hAnsi="Times New Roman"/>
          <w:sz w:val="20"/>
          <w:szCs w:val="20"/>
        </w:rPr>
        <w:tab/>
      </w:r>
      <w:r w:rsidRPr="00922131">
        <w:rPr>
          <w:rFonts w:ascii="Times New Roman" w:hAnsi="Times New Roman"/>
          <w:sz w:val="20"/>
          <w:szCs w:val="20"/>
        </w:rPr>
        <w:tab/>
      </w:r>
      <w:r w:rsidRPr="00922131">
        <w:rPr>
          <w:rFonts w:ascii="Times New Roman" w:hAnsi="Times New Roman"/>
          <w:sz w:val="20"/>
          <w:szCs w:val="20"/>
        </w:rPr>
        <w:tab/>
      </w:r>
      <w:r w:rsidRPr="00922131">
        <w:rPr>
          <w:rFonts w:ascii="Times New Roman" w:hAnsi="Times New Roman"/>
          <w:sz w:val="20"/>
          <w:szCs w:val="20"/>
        </w:rPr>
        <w:tab/>
        <w:t xml:space="preserve">                             А.В. </w:t>
      </w:r>
      <w:proofErr w:type="spellStart"/>
      <w:r w:rsidRPr="00922131">
        <w:rPr>
          <w:rFonts w:ascii="Times New Roman" w:hAnsi="Times New Roman"/>
          <w:sz w:val="20"/>
          <w:szCs w:val="20"/>
        </w:rPr>
        <w:t>Светлаков</w:t>
      </w:r>
      <w:proofErr w:type="spellEnd"/>
    </w:p>
    <w:p w:rsidR="00922131" w:rsidRPr="00922131" w:rsidRDefault="00922131" w:rsidP="00922131">
      <w:pPr>
        <w:shd w:val="clear" w:color="auto" w:fill="FFFFFF"/>
        <w:spacing w:line="240" w:lineRule="atLeast"/>
        <w:jc w:val="center"/>
        <w:rPr>
          <w:rFonts w:ascii="Times New Roman" w:hAnsi="Times New Roman"/>
          <w:sz w:val="20"/>
          <w:szCs w:val="20"/>
        </w:rPr>
      </w:pPr>
      <w:r w:rsidRPr="00922131">
        <w:rPr>
          <w:rFonts w:ascii="Times New Roman" w:hAnsi="Times New Roman"/>
          <w:sz w:val="20"/>
          <w:szCs w:val="20"/>
        </w:rPr>
        <w:t xml:space="preserve">           </w:t>
      </w:r>
    </w:p>
    <w:p w:rsidR="00922131" w:rsidRPr="00922131" w:rsidRDefault="00922131" w:rsidP="00922131">
      <w:pPr>
        <w:shd w:val="clear" w:color="auto" w:fill="FFFFFF"/>
        <w:spacing w:line="240" w:lineRule="atLeast"/>
        <w:rPr>
          <w:rFonts w:ascii="Times New Roman" w:hAnsi="Times New Roman"/>
          <w:sz w:val="20"/>
          <w:szCs w:val="20"/>
        </w:rPr>
      </w:pPr>
    </w:p>
    <w:p w:rsidR="00922131" w:rsidRPr="00922131" w:rsidRDefault="00922131" w:rsidP="00922131">
      <w:pPr>
        <w:shd w:val="clear" w:color="auto" w:fill="FFFFFF"/>
        <w:spacing w:after="0" w:line="240" w:lineRule="atLeast"/>
        <w:rPr>
          <w:rFonts w:ascii="Times New Roman" w:hAnsi="Times New Roman"/>
          <w:sz w:val="20"/>
          <w:szCs w:val="20"/>
        </w:rPr>
      </w:pPr>
      <w:r w:rsidRPr="00922131">
        <w:rPr>
          <w:rFonts w:ascii="Times New Roman" w:hAnsi="Times New Roman"/>
          <w:sz w:val="20"/>
          <w:szCs w:val="20"/>
        </w:rPr>
        <w:t xml:space="preserve">                                                                                 </w:t>
      </w:r>
    </w:p>
    <w:p w:rsidR="00922131" w:rsidRPr="00922131" w:rsidRDefault="00922131" w:rsidP="00922131">
      <w:pPr>
        <w:shd w:val="clear" w:color="auto" w:fill="FFFFFF"/>
        <w:spacing w:after="0" w:line="240" w:lineRule="atLeast"/>
        <w:rPr>
          <w:rFonts w:ascii="Times New Roman" w:hAnsi="Times New Roman"/>
          <w:sz w:val="20"/>
          <w:szCs w:val="20"/>
        </w:rPr>
      </w:pPr>
      <w:r w:rsidRPr="00922131">
        <w:rPr>
          <w:rFonts w:ascii="Times New Roman" w:hAnsi="Times New Roman"/>
          <w:sz w:val="20"/>
          <w:szCs w:val="20"/>
        </w:rPr>
        <w:t xml:space="preserve">                                                                          Приложение</w:t>
      </w:r>
    </w:p>
    <w:p w:rsidR="00922131" w:rsidRPr="00922131" w:rsidRDefault="00922131" w:rsidP="00922131">
      <w:pPr>
        <w:shd w:val="clear" w:color="auto" w:fill="FFFFFF"/>
        <w:spacing w:after="0" w:line="240" w:lineRule="atLeast"/>
        <w:rPr>
          <w:rFonts w:ascii="Times New Roman" w:hAnsi="Times New Roman"/>
          <w:sz w:val="20"/>
          <w:szCs w:val="20"/>
        </w:rPr>
      </w:pPr>
      <w:r w:rsidRPr="00922131">
        <w:rPr>
          <w:rFonts w:ascii="Times New Roman" w:hAnsi="Times New Roman"/>
          <w:sz w:val="20"/>
          <w:szCs w:val="20"/>
        </w:rPr>
        <w:t xml:space="preserve">                                                                                   к постановлению Администрации                         </w:t>
      </w:r>
    </w:p>
    <w:p w:rsidR="00922131" w:rsidRPr="00922131" w:rsidRDefault="00922131" w:rsidP="00922131">
      <w:pPr>
        <w:shd w:val="clear" w:color="auto" w:fill="FFFFFF"/>
        <w:spacing w:after="0" w:line="240" w:lineRule="atLeast"/>
        <w:rPr>
          <w:rFonts w:ascii="Times New Roman" w:hAnsi="Times New Roman"/>
          <w:sz w:val="20"/>
          <w:szCs w:val="20"/>
        </w:rPr>
      </w:pPr>
      <w:r w:rsidRPr="00922131">
        <w:rPr>
          <w:rFonts w:ascii="Times New Roman" w:hAnsi="Times New Roman"/>
          <w:sz w:val="20"/>
          <w:szCs w:val="20"/>
        </w:rPr>
        <w:t xml:space="preserve">                                                                                   сельского поселения </w:t>
      </w:r>
      <w:proofErr w:type="gramStart"/>
      <w:r w:rsidRPr="00922131">
        <w:rPr>
          <w:rFonts w:ascii="Times New Roman" w:hAnsi="Times New Roman"/>
          <w:sz w:val="20"/>
          <w:szCs w:val="20"/>
        </w:rPr>
        <w:t>Сентябрьский</w:t>
      </w:r>
      <w:proofErr w:type="gramEnd"/>
      <w:r w:rsidRPr="00922131">
        <w:rPr>
          <w:rFonts w:ascii="Times New Roman" w:hAnsi="Times New Roman"/>
          <w:sz w:val="20"/>
          <w:szCs w:val="20"/>
        </w:rPr>
        <w:t xml:space="preserve"> </w:t>
      </w:r>
    </w:p>
    <w:p w:rsidR="00922131" w:rsidRPr="00922131" w:rsidRDefault="00922131" w:rsidP="00922131">
      <w:pPr>
        <w:shd w:val="clear" w:color="auto" w:fill="FFFFFF"/>
        <w:spacing w:line="240" w:lineRule="atLeast"/>
        <w:rPr>
          <w:rFonts w:ascii="Times New Roman" w:hAnsi="Times New Roman"/>
          <w:sz w:val="20"/>
          <w:szCs w:val="20"/>
          <w:u w:val="single"/>
        </w:rPr>
      </w:pPr>
      <w:r w:rsidRPr="00922131">
        <w:rPr>
          <w:rFonts w:ascii="Times New Roman" w:hAnsi="Times New Roman"/>
          <w:sz w:val="20"/>
          <w:szCs w:val="20"/>
        </w:rPr>
        <w:t xml:space="preserve">                                                                                   от </w:t>
      </w:r>
      <w:r w:rsidRPr="00922131">
        <w:rPr>
          <w:rFonts w:ascii="Times New Roman" w:hAnsi="Times New Roman"/>
          <w:sz w:val="20"/>
          <w:szCs w:val="20"/>
          <w:u w:val="single"/>
        </w:rPr>
        <w:t>23.11.2018</w:t>
      </w:r>
      <w:r w:rsidRPr="00922131">
        <w:rPr>
          <w:rFonts w:ascii="Times New Roman" w:hAnsi="Times New Roman"/>
          <w:sz w:val="20"/>
          <w:szCs w:val="20"/>
        </w:rPr>
        <w:t xml:space="preserve"> № </w:t>
      </w:r>
      <w:r w:rsidRPr="00922131">
        <w:rPr>
          <w:rFonts w:ascii="Times New Roman" w:hAnsi="Times New Roman"/>
          <w:sz w:val="20"/>
          <w:szCs w:val="20"/>
          <w:u w:val="single"/>
        </w:rPr>
        <w:t>154-па</w:t>
      </w:r>
    </w:p>
    <w:p w:rsidR="00922131" w:rsidRPr="00922131" w:rsidRDefault="00922131" w:rsidP="00922131">
      <w:pPr>
        <w:spacing w:after="0" w:line="240" w:lineRule="auto"/>
        <w:jc w:val="center"/>
        <w:rPr>
          <w:rFonts w:ascii="Times New Roman" w:hAnsi="Times New Roman"/>
          <w:b/>
          <w:sz w:val="20"/>
          <w:szCs w:val="20"/>
        </w:rPr>
      </w:pPr>
    </w:p>
    <w:p w:rsidR="00922131" w:rsidRPr="00922131" w:rsidRDefault="00922131" w:rsidP="00922131">
      <w:pPr>
        <w:spacing w:after="0" w:line="240" w:lineRule="auto"/>
        <w:jc w:val="center"/>
        <w:rPr>
          <w:rFonts w:ascii="Times New Roman" w:hAnsi="Times New Roman"/>
          <w:b/>
          <w:sz w:val="20"/>
          <w:szCs w:val="20"/>
        </w:rPr>
      </w:pPr>
      <w:r w:rsidRPr="00922131">
        <w:rPr>
          <w:rFonts w:ascii="Times New Roman" w:hAnsi="Times New Roman"/>
          <w:b/>
          <w:sz w:val="20"/>
          <w:szCs w:val="20"/>
        </w:rPr>
        <w:t>Паспорт муниципальной программы</w:t>
      </w:r>
    </w:p>
    <w:p w:rsidR="00922131" w:rsidRPr="00922131" w:rsidRDefault="00922131" w:rsidP="00922131">
      <w:pPr>
        <w:spacing w:after="0" w:line="240" w:lineRule="auto"/>
        <w:jc w:val="center"/>
        <w:rPr>
          <w:rFonts w:ascii="Times New Roman" w:hAnsi="Times New Roman"/>
          <w:b/>
          <w:sz w:val="20"/>
          <w:szCs w:val="20"/>
        </w:rPr>
      </w:pPr>
    </w:p>
    <w:tbl>
      <w:tblPr>
        <w:tblW w:w="9747" w:type="dxa"/>
        <w:tblLook w:val="01E0" w:firstRow="1" w:lastRow="1" w:firstColumn="1" w:lastColumn="1" w:noHBand="0" w:noVBand="0"/>
      </w:tblPr>
      <w:tblGrid>
        <w:gridCol w:w="3652"/>
        <w:gridCol w:w="6095"/>
      </w:tblGrid>
      <w:tr w:rsidR="00922131" w:rsidRPr="00922131" w:rsidTr="00922131">
        <w:trPr>
          <w:trHeight w:val="68"/>
        </w:trPr>
        <w:tc>
          <w:tcPr>
            <w:tcW w:w="3652" w:type="dxa"/>
            <w:tcBorders>
              <w:top w:val="single" w:sz="4" w:space="0" w:color="auto"/>
              <w:left w:val="single" w:sz="4" w:space="0" w:color="auto"/>
              <w:bottom w:val="single" w:sz="4" w:space="0" w:color="auto"/>
              <w:right w:val="single" w:sz="4" w:space="0" w:color="auto"/>
            </w:tcBorders>
            <w:hideMark/>
          </w:tcPr>
          <w:p w:rsidR="00922131" w:rsidRPr="00922131" w:rsidRDefault="00922131" w:rsidP="00922131">
            <w:pPr>
              <w:spacing w:after="160" w:line="256" w:lineRule="auto"/>
              <w:rPr>
                <w:rFonts w:ascii="Times New Roman" w:eastAsia="Calibri" w:hAnsi="Times New Roman"/>
                <w:sz w:val="20"/>
                <w:szCs w:val="20"/>
                <w:lang w:eastAsia="en-US"/>
              </w:rPr>
            </w:pPr>
            <w:r w:rsidRPr="00922131">
              <w:rPr>
                <w:rFonts w:ascii="Times New Roman" w:eastAsia="Calibri" w:hAnsi="Times New Roman"/>
                <w:sz w:val="20"/>
                <w:szCs w:val="20"/>
                <w:lang w:eastAsia="en-US"/>
              </w:rPr>
              <w:t>Наименование программы</w:t>
            </w:r>
          </w:p>
        </w:tc>
        <w:tc>
          <w:tcPr>
            <w:tcW w:w="6095" w:type="dxa"/>
            <w:tcBorders>
              <w:top w:val="single" w:sz="4" w:space="0" w:color="auto"/>
              <w:left w:val="single" w:sz="4" w:space="0" w:color="auto"/>
              <w:bottom w:val="single" w:sz="4" w:space="0" w:color="auto"/>
              <w:right w:val="single" w:sz="4" w:space="0" w:color="auto"/>
            </w:tcBorders>
            <w:hideMark/>
          </w:tcPr>
          <w:p w:rsidR="00922131" w:rsidRPr="00922131" w:rsidRDefault="00922131" w:rsidP="00922131">
            <w:pPr>
              <w:shd w:val="clear" w:color="auto" w:fill="FFFFFF"/>
              <w:autoSpaceDE w:val="0"/>
              <w:autoSpaceDN w:val="0"/>
              <w:adjustRightInd w:val="0"/>
              <w:spacing w:after="160" w:line="256" w:lineRule="auto"/>
              <w:jc w:val="both"/>
              <w:rPr>
                <w:rFonts w:ascii="Times New Roman" w:eastAsia="Calibri" w:hAnsi="Times New Roman"/>
                <w:sz w:val="20"/>
                <w:szCs w:val="20"/>
                <w:lang w:eastAsia="en-US"/>
              </w:rPr>
            </w:pPr>
            <w:r w:rsidRPr="00922131">
              <w:rPr>
                <w:rFonts w:ascii="Times New Roman" w:eastAsia="Calibri" w:hAnsi="Times New Roman"/>
                <w:sz w:val="20"/>
                <w:szCs w:val="20"/>
                <w:lang w:eastAsia="en-US"/>
              </w:rPr>
              <w:t xml:space="preserve">«Профилактика </w:t>
            </w:r>
            <w:r w:rsidRPr="00922131">
              <w:rPr>
                <w:rFonts w:ascii="Times New Roman" w:eastAsia="Calibri" w:hAnsi="Times New Roman"/>
                <w:bCs/>
                <w:sz w:val="20"/>
                <w:szCs w:val="20"/>
                <w:lang w:eastAsia="en-US"/>
              </w:rPr>
              <w:t xml:space="preserve">терроризма, </w:t>
            </w:r>
            <w:r w:rsidRPr="00922131">
              <w:rPr>
                <w:rFonts w:ascii="Times New Roman" w:eastAsia="Calibri" w:hAnsi="Times New Roman"/>
                <w:sz w:val="20"/>
                <w:szCs w:val="20"/>
                <w:lang w:eastAsia="en-US"/>
              </w:rPr>
              <w:t xml:space="preserve">экстремизма, гармонизация межэтнических и межкультурных отношений в сельском поселении </w:t>
            </w:r>
            <w:proofErr w:type="gramStart"/>
            <w:r w:rsidRPr="00922131">
              <w:rPr>
                <w:rFonts w:ascii="Times New Roman" w:eastAsia="Calibri" w:hAnsi="Times New Roman"/>
                <w:sz w:val="20"/>
                <w:szCs w:val="20"/>
                <w:lang w:eastAsia="en-US"/>
              </w:rPr>
              <w:t>Сентябрьский</w:t>
            </w:r>
            <w:proofErr w:type="gramEnd"/>
            <w:r w:rsidRPr="00922131">
              <w:rPr>
                <w:rFonts w:ascii="Times New Roman" w:eastAsia="Calibri" w:hAnsi="Times New Roman"/>
                <w:sz w:val="20"/>
                <w:szCs w:val="20"/>
                <w:lang w:eastAsia="en-US"/>
              </w:rPr>
              <w:t xml:space="preserve"> на 2019-2025 годы» (далее Программа)</w:t>
            </w:r>
          </w:p>
        </w:tc>
      </w:tr>
      <w:tr w:rsidR="00922131" w:rsidRPr="00922131" w:rsidTr="00922131">
        <w:trPr>
          <w:trHeight w:val="765"/>
        </w:trPr>
        <w:tc>
          <w:tcPr>
            <w:tcW w:w="3652" w:type="dxa"/>
            <w:tcBorders>
              <w:top w:val="single" w:sz="4" w:space="0" w:color="auto"/>
              <w:left w:val="single" w:sz="4" w:space="0" w:color="auto"/>
              <w:bottom w:val="single" w:sz="4" w:space="0" w:color="auto"/>
              <w:right w:val="single" w:sz="4" w:space="0" w:color="auto"/>
            </w:tcBorders>
            <w:hideMark/>
          </w:tcPr>
          <w:p w:rsidR="00922131" w:rsidRPr="00922131" w:rsidRDefault="00922131" w:rsidP="00922131">
            <w:pPr>
              <w:spacing w:after="160" w:line="256" w:lineRule="auto"/>
              <w:rPr>
                <w:rFonts w:ascii="Times New Roman" w:eastAsia="Calibri" w:hAnsi="Times New Roman"/>
                <w:sz w:val="20"/>
                <w:szCs w:val="20"/>
                <w:lang w:eastAsia="en-US"/>
              </w:rPr>
            </w:pPr>
            <w:r w:rsidRPr="00922131">
              <w:rPr>
                <w:rFonts w:ascii="Times New Roman" w:eastAsia="Calibri" w:hAnsi="Times New Roman"/>
                <w:sz w:val="20"/>
                <w:szCs w:val="20"/>
                <w:lang w:eastAsia="en-US"/>
              </w:rPr>
              <w:t xml:space="preserve">Дата утверждения муниципальной программы </w:t>
            </w:r>
          </w:p>
        </w:tc>
        <w:tc>
          <w:tcPr>
            <w:tcW w:w="6095" w:type="dxa"/>
            <w:tcBorders>
              <w:top w:val="single" w:sz="4" w:space="0" w:color="auto"/>
              <w:left w:val="single" w:sz="4" w:space="0" w:color="auto"/>
              <w:bottom w:val="single" w:sz="4" w:space="0" w:color="auto"/>
              <w:right w:val="single" w:sz="4" w:space="0" w:color="auto"/>
            </w:tcBorders>
          </w:tcPr>
          <w:p w:rsidR="00922131" w:rsidRPr="00922131" w:rsidRDefault="00922131" w:rsidP="00922131">
            <w:pPr>
              <w:shd w:val="clear" w:color="auto" w:fill="FFFFFF"/>
              <w:autoSpaceDE w:val="0"/>
              <w:autoSpaceDN w:val="0"/>
              <w:adjustRightInd w:val="0"/>
              <w:spacing w:after="160" w:line="256" w:lineRule="auto"/>
              <w:jc w:val="both"/>
              <w:rPr>
                <w:rFonts w:ascii="Times New Roman" w:eastAsia="Calibri" w:hAnsi="Times New Roman"/>
                <w:sz w:val="20"/>
                <w:szCs w:val="20"/>
                <w:lang w:eastAsia="en-US"/>
              </w:rPr>
            </w:pPr>
          </w:p>
        </w:tc>
      </w:tr>
      <w:tr w:rsidR="00922131" w:rsidRPr="00922131" w:rsidTr="00922131">
        <w:trPr>
          <w:trHeight w:val="68"/>
        </w:trPr>
        <w:tc>
          <w:tcPr>
            <w:tcW w:w="3652" w:type="dxa"/>
            <w:tcBorders>
              <w:top w:val="single" w:sz="4" w:space="0" w:color="auto"/>
              <w:left w:val="single" w:sz="4" w:space="0" w:color="auto"/>
              <w:bottom w:val="single" w:sz="4" w:space="0" w:color="auto"/>
              <w:right w:val="single" w:sz="4" w:space="0" w:color="auto"/>
            </w:tcBorders>
            <w:hideMark/>
          </w:tcPr>
          <w:p w:rsidR="00922131" w:rsidRPr="00922131" w:rsidRDefault="00922131" w:rsidP="00922131">
            <w:pPr>
              <w:spacing w:after="160" w:line="256" w:lineRule="auto"/>
              <w:rPr>
                <w:rFonts w:ascii="Times New Roman" w:eastAsia="Calibri" w:hAnsi="Times New Roman"/>
                <w:sz w:val="20"/>
                <w:szCs w:val="20"/>
                <w:lang w:eastAsia="en-US"/>
              </w:rPr>
            </w:pPr>
            <w:r w:rsidRPr="00922131">
              <w:rPr>
                <w:rFonts w:ascii="Times New Roman" w:eastAsia="Calibri" w:hAnsi="Times New Roman"/>
                <w:sz w:val="20"/>
                <w:szCs w:val="20"/>
                <w:lang w:eastAsia="en-US"/>
              </w:rPr>
              <w:t>Ответственный исполнитель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hideMark/>
          </w:tcPr>
          <w:p w:rsidR="00922131" w:rsidRPr="00922131" w:rsidRDefault="00922131" w:rsidP="00922131">
            <w:pPr>
              <w:shd w:val="clear" w:color="auto" w:fill="FFFFFF"/>
              <w:autoSpaceDE w:val="0"/>
              <w:autoSpaceDN w:val="0"/>
              <w:adjustRightInd w:val="0"/>
              <w:spacing w:after="160" w:line="256" w:lineRule="auto"/>
              <w:jc w:val="both"/>
              <w:rPr>
                <w:rFonts w:ascii="Times New Roman" w:eastAsia="Calibri" w:hAnsi="Times New Roman"/>
                <w:sz w:val="20"/>
                <w:szCs w:val="20"/>
                <w:lang w:eastAsia="en-US"/>
              </w:rPr>
            </w:pPr>
            <w:r w:rsidRPr="00922131">
              <w:rPr>
                <w:rFonts w:ascii="Times New Roman" w:eastAsia="Calibri" w:hAnsi="Times New Roman"/>
                <w:sz w:val="20"/>
                <w:szCs w:val="20"/>
                <w:lang w:eastAsia="en-US"/>
              </w:rPr>
              <w:t xml:space="preserve">Муниципальное учреждение «Администрация сельского поселения </w:t>
            </w:r>
            <w:proofErr w:type="gramStart"/>
            <w:r w:rsidRPr="00922131">
              <w:rPr>
                <w:rFonts w:ascii="Times New Roman" w:eastAsia="Calibri" w:hAnsi="Times New Roman"/>
                <w:sz w:val="20"/>
                <w:szCs w:val="20"/>
                <w:lang w:eastAsia="en-US"/>
              </w:rPr>
              <w:t>Сентябрьский</w:t>
            </w:r>
            <w:proofErr w:type="gramEnd"/>
            <w:r w:rsidRPr="00922131">
              <w:rPr>
                <w:rFonts w:ascii="Times New Roman" w:eastAsia="Calibri" w:hAnsi="Times New Roman"/>
                <w:sz w:val="20"/>
                <w:szCs w:val="20"/>
                <w:lang w:eastAsia="en-US"/>
              </w:rPr>
              <w:t>»</w:t>
            </w:r>
          </w:p>
        </w:tc>
      </w:tr>
      <w:tr w:rsidR="00922131" w:rsidRPr="00922131" w:rsidTr="00922131">
        <w:trPr>
          <w:trHeight w:val="68"/>
        </w:trPr>
        <w:tc>
          <w:tcPr>
            <w:tcW w:w="3652" w:type="dxa"/>
            <w:tcBorders>
              <w:top w:val="single" w:sz="4" w:space="0" w:color="auto"/>
              <w:left w:val="single" w:sz="4" w:space="0" w:color="auto"/>
              <w:bottom w:val="single" w:sz="4" w:space="0" w:color="auto"/>
              <w:right w:val="single" w:sz="4" w:space="0" w:color="auto"/>
            </w:tcBorders>
            <w:hideMark/>
          </w:tcPr>
          <w:p w:rsidR="00922131" w:rsidRPr="00922131" w:rsidRDefault="00922131" w:rsidP="00922131">
            <w:pPr>
              <w:spacing w:after="160" w:line="256" w:lineRule="auto"/>
              <w:rPr>
                <w:rFonts w:ascii="Times New Roman" w:eastAsia="Calibri" w:hAnsi="Times New Roman"/>
                <w:sz w:val="20"/>
                <w:szCs w:val="20"/>
                <w:lang w:eastAsia="en-US"/>
              </w:rPr>
            </w:pPr>
            <w:r w:rsidRPr="00922131">
              <w:rPr>
                <w:rFonts w:ascii="Times New Roman" w:eastAsia="Calibri" w:hAnsi="Times New Roman"/>
                <w:sz w:val="20"/>
                <w:szCs w:val="20"/>
                <w:lang w:eastAsia="en-US"/>
              </w:rPr>
              <w:t>Соисполнители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hideMark/>
          </w:tcPr>
          <w:p w:rsidR="00922131" w:rsidRPr="00922131" w:rsidRDefault="00922131" w:rsidP="00922131">
            <w:pPr>
              <w:spacing w:after="0" w:line="240" w:lineRule="auto"/>
              <w:jc w:val="both"/>
              <w:rPr>
                <w:rFonts w:ascii="Times New Roman" w:hAnsi="Times New Roman"/>
                <w:sz w:val="20"/>
                <w:szCs w:val="20"/>
              </w:rPr>
            </w:pPr>
            <w:r w:rsidRPr="00922131">
              <w:rPr>
                <w:rFonts w:ascii="Times New Roman" w:hAnsi="Times New Roman"/>
                <w:sz w:val="20"/>
                <w:szCs w:val="20"/>
              </w:rPr>
              <w:t>отсутствуют</w:t>
            </w:r>
          </w:p>
          <w:p w:rsidR="00922131" w:rsidRPr="00922131" w:rsidRDefault="00922131" w:rsidP="00922131">
            <w:pPr>
              <w:shd w:val="clear" w:color="auto" w:fill="FFFFFF"/>
              <w:autoSpaceDE w:val="0"/>
              <w:autoSpaceDN w:val="0"/>
              <w:adjustRightInd w:val="0"/>
              <w:spacing w:after="0" w:line="256" w:lineRule="auto"/>
              <w:jc w:val="both"/>
              <w:rPr>
                <w:rFonts w:ascii="Times New Roman" w:eastAsia="Calibri" w:hAnsi="Times New Roman"/>
                <w:sz w:val="20"/>
                <w:szCs w:val="20"/>
                <w:lang w:eastAsia="en-US"/>
              </w:rPr>
            </w:pPr>
            <w:r w:rsidRPr="00922131">
              <w:rPr>
                <w:rFonts w:ascii="Times New Roman" w:eastAsia="Calibri" w:hAnsi="Times New Roman"/>
                <w:sz w:val="20"/>
                <w:szCs w:val="20"/>
                <w:lang w:eastAsia="en-US"/>
              </w:rPr>
              <w:t xml:space="preserve"> </w:t>
            </w:r>
          </w:p>
        </w:tc>
      </w:tr>
      <w:tr w:rsidR="00922131" w:rsidRPr="00922131" w:rsidTr="00922131">
        <w:trPr>
          <w:trHeight w:val="68"/>
        </w:trPr>
        <w:tc>
          <w:tcPr>
            <w:tcW w:w="3652" w:type="dxa"/>
            <w:tcBorders>
              <w:top w:val="single" w:sz="4" w:space="0" w:color="auto"/>
              <w:left w:val="single" w:sz="4" w:space="0" w:color="auto"/>
              <w:bottom w:val="single" w:sz="4" w:space="0" w:color="auto"/>
              <w:right w:val="single" w:sz="4" w:space="0" w:color="auto"/>
            </w:tcBorders>
            <w:hideMark/>
          </w:tcPr>
          <w:p w:rsidR="00922131" w:rsidRPr="00922131" w:rsidRDefault="00922131" w:rsidP="00922131">
            <w:pPr>
              <w:spacing w:after="160" w:line="256" w:lineRule="auto"/>
              <w:rPr>
                <w:rFonts w:ascii="Times New Roman" w:eastAsia="Calibri" w:hAnsi="Times New Roman"/>
                <w:sz w:val="20"/>
                <w:szCs w:val="20"/>
                <w:lang w:eastAsia="en-US"/>
              </w:rPr>
            </w:pPr>
            <w:r w:rsidRPr="00922131">
              <w:rPr>
                <w:rFonts w:ascii="Times New Roman" w:eastAsia="Calibri" w:hAnsi="Times New Roman"/>
                <w:sz w:val="20"/>
                <w:szCs w:val="20"/>
                <w:lang w:eastAsia="en-US"/>
              </w:rPr>
              <w:t>Цели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922131" w:rsidRPr="00922131" w:rsidRDefault="00922131" w:rsidP="00922131">
            <w:pPr>
              <w:spacing w:after="0" w:line="240" w:lineRule="auto"/>
              <w:jc w:val="both"/>
              <w:rPr>
                <w:rFonts w:ascii="Times New Roman" w:eastAsia="Calibri" w:hAnsi="Times New Roman"/>
                <w:sz w:val="20"/>
                <w:szCs w:val="20"/>
                <w:lang w:eastAsia="en-US"/>
              </w:rPr>
            </w:pPr>
            <w:r w:rsidRPr="00922131">
              <w:rPr>
                <w:rFonts w:ascii="Times New Roman" w:eastAsia="Calibri" w:hAnsi="Times New Roman"/>
                <w:sz w:val="20"/>
                <w:szCs w:val="20"/>
                <w:lang w:eastAsia="en-US"/>
              </w:rPr>
              <w:t xml:space="preserve">Профилактика </w:t>
            </w:r>
            <w:r w:rsidRPr="00922131">
              <w:rPr>
                <w:rFonts w:ascii="Times New Roman" w:eastAsia="Calibri" w:hAnsi="Times New Roman"/>
                <w:bCs/>
                <w:sz w:val="20"/>
                <w:szCs w:val="20"/>
                <w:lang w:eastAsia="en-US"/>
              </w:rPr>
              <w:t xml:space="preserve">терроризма, </w:t>
            </w:r>
            <w:r w:rsidRPr="00922131">
              <w:rPr>
                <w:rFonts w:ascii="Times New Roman" w:eastAsia="Calibri" w:hAnsi="Times New Roman"/>
                <w:sz w:val="20"/>
                <w:szCs w:val="20"/>
                <w:lang w:eastAsia="en-US"/>
              </w:rPr>
              <w:t xml:space="preserve">экстремизма, гармонизация межэтнических и межкультурных отношений в сельском поселении </w:t>
            </w:r>
            <w:proofErr w:type="gramStart"/>
            <w:r w:rsidRPr="00922131">
              <w:rPr>
                <w:rFonts w:ascii="Times New Roman" w:eastAsia="Calibri" w:hAnsi="Times New Roman"/>
                <w:sz w:val="20"/>
                <w:szCs w:val="20"/>
                <w:lang w:eastAsia="en-US"/>
              </w:rPr>
              <w:t>Сентябрьский</w:t>
            </w:r>
            <w:proofErr w:type="gramEnd"/>
            <w:r w:rsidRPr="00922131">
              <w:rPr>
                <w:rFonts w:ascii="Times New Roman" w:eastAsia="Calibri" w:hAnsi="Times New Roman"/>
                <w:sz w:val="20"/>
                <w:szCs w:val="20"/>
                <w:lang w:eastAsia="en-US"/>
              </w:rPr>
              <w:t>.</w:t>
            </w:r>
          </w:p>
        </w:tc>
      </w:tr>
      <w:tr w:rsidR="00922131" w:rsidRPr="00922131" w:rsidTr="00922131">
        <w:trPr>
          <w:trHeight w:val="68"/>
        </w:trPr>
        <w:tc>
          <w:tcPr>
            <w:tcW w:w="3652" w:type="dxa"/>
            <w:tcBorders>
              <w:top w:val="single" w:sz="4" w:space="0" w:color="auto"/>
              <w:left w:val="single" w:sz="4" w:space="0" w:color="auto"/>
              <w:bottom w:val="single" w:sz="4" w:space="0" w:color="auto"/>
              <w:right w:val="single" w:sz="4" w:space="0" w:color="auto"/>
            </w:tcBorders>
            <w:hideMark/>
          </w:tcPr>
          <w:p w:rsidR="00922131" w:rsidRPr="00922131" w:rsidRDefault="00922131" w:rsidP="00922131">
            <w:pPr>
              <w:spacing w:after="160" w:line="256" w:lineRule="auto"/>
              <w:rPr>
                <w:rFonts w:ascii="Times New Roman" w:eastAsia="Calibri" w:hAnsi="Times New Roman"/>
                <w:sz w:val="20"/>
                <w:szCs w:val="20"/>
                <w:lang w:eastAsia="en-US"/>
              </w:rPr>
            </w:pPr>
            <w:r w:rsidRPr="00922131">
              <w:rPr>
                <w:rFonts w:ascii="Times New Roman" w:eastAsia="Calibri" w:hAnsi="Times New Roman"/>
                <w:sz w:val="20"/>
                <w:szCs w:val="20"/>
                <w:lang w:eastAsia="en-US"/>
              </w:rPr>
              <w:t>Задачи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922131" w:rsidRPr="00922131" w:rsidRDefault="00922131" w:rsidP="00922131">
            <w:pPr>
              <w:tabs>
                <w:tab w:val="left" w:pos="34"/>
              </w:tabs>
              <w:spacing w:after="0" w:line="240" w:lineRule="auto"/>
              <w:jc w:val="both"/>
              <w:rPr>
                <w:rFonts w:ascii="Times New Roman" w:eastAsia="Calibri" w:hAnsi="Times New Roman"/>
                <w:sz w:val="20"/>
                <w:szCs w:val="20"/>
                <w:lang w:eastAsia="en-US"/>
              </w:rPr>
            </w:pPr>
            <w:r w:rsidRPr="00922131">
              <w:rPr>
                <w:rFonts w:ascii="Times New Roman" w:eastAsia="Calibri" w:hAnsi="Times New Roman"/>
                <w:sz w:val="20"/>
                <w:szCs w:val="20"/>
                <w:lang w:eastAsia="en-US"/>
              </w:rPr>
              <w:t xml:space="preserve">1.Поддержание межэтнического, межкультурного и межконфессионального мира и согласия в сельском поселении </w:t>
            </w:r>
            <w:proofErr w:type="gramStart"/>
            <w:r w:rsidRPr="00922131">
              <w:rPr>
                <w:rFonts w:ascii="Times New Roman" w:eastAsia="Calibri" w:hAnsi="Times New Roman"/>
                <w:sz w:val="20"/>
                <w:szCs w:val="20"/>
                <w:lang w:eastAsia="en-US"/>
              </w:rPr>
              <w:t>Сентябрьский</w:t>
            </w:r>
            <w:proofErr w:type="gramEnd"/>
            <w:r w:rsidRPr="00922131">
              <w:rPr>
                <w:rFonts w:ascii="Times New Roman" w:eastAsia="Calibri" w:hAnsi="Times New Roman"/>
                <w:sz w:val="20"/>
                <w:szCs w:val="20"/>
                <w:lang w:eastAsia="en-US"/>
              </w:rPr>
              <w:t>.</w:t>
            </w:r>
          </w:p>
          <w:p w:rsidR="00922131" w:rsidRPr="00922131" w:rsidRDefault="00922131" w:rsidP="00922131">
            <w:pPr>
              <w:tabs>
                <w:tab w:val="left" w:pos="0"/>
                <w:tab w:val="left" w:pos="57"/>
              </w:tabs>
              <w:spacing w:after="0" w:line="240" w:lineRule="auto"/>
              <w:contextualSpacing/>
              <w:jc w:val="both"/>
              <w:rPr>
                <w:rFonts w:ascii="Times New Roman" w:hAnsi="Times New Roman"/>
                <w:sz w:val="20"/>
                <w:szCs w:val="20"/>
              </w:rPr>
            </w:pPr>
            <w:r w:rsidRPr="00922131">
              <w:rPr>
                <w:rFonts w:ascii="Times New Roman" w:eastAsia="Calibri" w:hAnsi="Times New Roman"/>
                <w:sz w:val="20"/>
                <w:szCs w:val="20"/>
                <w:lang w:eastAsia="en-US"/>
              </w:rPr>
              <w:t>2.</w:t>
            </w:r>
            <w:r w:rsidRPr="00922131">
              <w:rPr>
                <w:rFonts w:ascii="Times New Roman" w:hAnsi="Times New Roman"/>
                <w:sz w:val="20"/>
                <w:szCs w:val="20"/>
                <w:shd w:val="clear" w:color="auto" w:fill="FFFFFF"/>
              </w:rPr>
              <w:t xml:space="preserve"> Совершенствование системы профилактических мер антитеррористической и </w:t>
            </w:r>
            <w:proofErr w:type="spellStart"/>
            <w:r w:rsidRPr="00922131">
              <w:rPr>
                <w:rFonts w:ascii="Times New Roman" w:hAnsi="Times New Roman"/>
                <w:sz w:val="20"/>
                <w:szCs w:val="20"/>
                <w:shd w:val="clear" w:color="auto" w:fill="FFFFFF"/>
              </w:rPr>
              <w:t>антиэкстремистской</w:t>
            </w:r>
            <w:proofErr w:type="spellEnd"/>
            <w:r w:rsidRPr="00922131">
              <w:rPr>
                <w:rFonts w:ascii="Times New Roman" w:hAnsi="Times New Roman"/>
                <w:sz w:val="20"/>
                <w:szCs w:val="20"/>
                <w:shd w:val="clear" w:color="auto" w:fill="FFFFFF"/>
              </w:rPr>
              <w:t xml:space="preserve"> направленности; реализация 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w:t>
            </w:r>
          </w:p>
          <w:p w:rsidR="00922131" w:rsidRPr="00922131" w:rsidRDefault="00922131" w:rsidP="00922131">
            <w:pPr>
              <w:tabs>
                <w:tab w:val="left" w:pos="34"/>
              </w:tabs>
              <w:spacing w:after="0" w:line="240" w:lineRule="auto"/>
              <w:ind w:left="34"/>
              <w:jc w:val="both"/>
              <w:rPr>
                <w:rFonts w:ascii="Times New Roman" w:eastAsia="Calibri" w:hAnsi="Times New Roman"/>
                <w:sz w:val="20"/>
                <w:szCs w:val="20"/>
                <w:lang w:eastAsia="en-US"/>
              </w:rPr>
            </w:pPr>
            <w:r w:rsidRPr="00922131">
              <w:rPr>
                <w:rFonts w:ascii="Times New Roman" w:eastAsia="Calibri" w:hAnsi="Times New Roman"/>
                <w:sz w:val="20"/>
                <w:szCs w:val="20"/>
                <w:lang w:eastAsia="en-US"/>
              </w:rPr>
              <w:t xml:space="preserve">3.Содействие адаптации и интеграции мигрантов в культурное и социальное пространство сельского поселения </w:t>
            </w:r>
            <w:proofErr w:type="gramStart"/>
            <w:r w:rsidRPr="00922131">
              <w:rPr>
                <w:rFonts w:ascii="Times New Roman" w:eastAsia="Calibri" w:hAnsi="Times New Roman"/>
                <w:sz w:val="20"/>
                <w:szCs w:val="20"/>
                <w:lang w:eastAsia="en-US"/>
              </w:rPr>
              <w:t>Сентябрьский</w:t>
            </w:r>
            <w:proofErr w:type="gramEnd"/>
            <w:r w:rsidRPr="00922131">
              <w:rPr>
                <w:rFonts w:ascii="Times New Roman" w:eastAsia="Calibri" w:hAnsi="Times New Roman"/>
                <w:sz w:val="20"/>
                <w:szCs w:val="20"/>
                <w:lang w:eastAsia="en-US"/>
              </w:rPr>
              <w:t>.</w:t>
            </w:r>
          </w:p>
        </w:tc>
      </w:tr>
      <w:tr w:rsidR="00922131" w:rsidRPr="00922131" w:rsidTr="00922131">
        <w:trPr>
          <w:trHeight w:val="68"/>
        </w:trPr>
        <w:tc>
          <w:tcPr>
            <w:tcW w:w="3652" w:type="dxa"/>
            <w:tcBorders>
              <w:top w:val="single" w:sz="4" w:space="0" w:color="auto"/>
              <w:left w:val="single" w:sz="4" w:space="0" w:color="auto"/>
              <w:bottom w:val="single" w:sz="4" w:space="0" w:color="auto"/>
              <w:right w:val="single" w:sz="4" w:space="0" w:color="auto"/>
            </w:tcBorders>
            <w:hideMark/>
          </w:tcPr>
          <w:p w:rsidR="00922131" w:rsidRPr="00922131" w:rsidRDefault="00922131" w:rsidP="00922131">
            <w:pPr>
              <w:spacing w:after="160" w:line="256" w:lineRule="auto"/>
              <w:rPr>
                <w:rFonts w:ascii="Times New Roman" w:eastAsia="Calibri" w:hAnsi="Times New Roman"/>
                <w:sz w:val="20"/>
                <w:szCs w:val="20"/>
                <w:lang w:eastAsia="en-US"/>
              </w:rPr>
            </w:pPr>
            <w:r w:rsidRPr="00922131">
              <w:rPr>
                <w:rFonts w:ascii="Times New Roman" w:eastAsia="Calibri" w:hAnsi="Times New Roman"/>
                <w:sz w:val="20"/>
                <w:szCs w:val="20"/>
                <w:lang w:eastAsia="en-US"/>
              </w:rPr>
              <w:lastRenderedPageBreak/>
              <w:t>Подпрограммы</w:t>
            </w:r>
          </w:p>
        </w:tc>
        <w:tc>
          <w:tcPr>
            <w:tcW w:w="6095" w:type="dxa"/>
            <w:tcBorders>
              <w:top w:val="single" w:sz="4" w:space="0" w:color="auto"/>
              <w:left w:val="single" w:sz="4" w:space="0" w:color="auto"/>
              <w:bottom w:val="single" w:sz="4" w:space="0" w:color="auto"/>
              <w:right w:val="single" w:sz="4" w:space="0" w:color="auto"/>
            </w:tcBorders>
            <w:vAlign w:val="center"/>
          </w:tcPr>
          <w:p w:rsidR="00922131" w:rsidRPr="00922131" w:rsidRDefault="00922131" w:rsidP="00922131">
            <w:pPr>
              <w:widowControl w:val="0"/>
              <w:suppressAutoHyphens/>
              <w:autoSpaceDE w:val="0"/>
              <w:autoSpaceDN w:val="0"/>
              <w:adjustRightInd w:val="0"/>
              <w:spacing w:after="0" w:line="240" w:lineRule="auto"/>
              <w:jc w:val="both"/>
              <w:rPr>
                <w:rFonts w:ascii="Times New Roman" w:eastAsia="Calibri" w:hAnsi="Times New Roman"/>
                <w:sz w:val="20"/>
                <w:szCs w:val="20"/>
                <w:lang w:eastAsia="en-US"/>
              </w:rPr>
            </w:pPr>
            <w:r w:rsidRPr="00922131">
              <w:rPr>
                <w:rFonts w:ascii="Times New Roman" w:eastAsia="Calibri" w:hAnsi="Times New Roman"/>
                <w:sz w:val="20"/>
                <w:szCs w:val="20"/>
                <w:lang w:eastAsia="en-US"/>
              </w:rPr>
              <w:t>нет</w:t>
            </w:r>
          </w:p>
          <w:p w:rsidR="00922131" w:rsidRPr="00922131" w:rsidRDefault="00922131" w:rsidP="00922131">
            <w:pPr>
              <w:tabs>
                <w:tab w:val="left" w:pos="328"/>
              </w:tabs>
              <w:spacing w:after="0" w:line="240" w:lineRule="auto"/>
              <w:ind w:firstLine="399"/>
              <w:contextualSpacing/>
              <w:jc w:val="both"/>
              <w:rPr>
                <w:rFonts w:ascii="Times New Roman" w:hAnsi="Times New Roman"/>
                <w:sz w:val="20"/>
                <w:szCs w:val="20"/>
              </w:rPr>
            </w:pPr>
          </w:p>
        </w:tc>
      </w:tr>
      <w:tr w:rsidR="00922131" w:rsidRPr="00922131" w:rsidTr="00922131">
        <w:trPr>
          <w:trHeight w:val="68"/>
        </w:trPr>
        <w:tc>
          <w:tcPr>
            <w:tcW w:w="3652" w:type="dxa"/>
            <w:tcBorders>
              <w:top w:val="single" w:sz="4" w:space="0" w:color="auto"/>
              <w:left w:val="single" w:sz="4" w:space="0" w:color="auto"/>
              <w:bottom w:val="single" w:sz="4" w:space="0" w:color="auto"/>
              <w:right w:val="single" w:sz="4" w:space="0" w:color="auto"/>
            </w:tcBorders>
          </w:tcPr>
          <w:p w:rsidR="00922131" w:rsidRPr="00922131" w:rsidRDefault="00922131" w:rsidP="00922131">
            <w:pPr>
              <w:spacing w:after="0" w:line="256" w:lineRule="auto"/>
              <w:rPr>
                <w:rFonts w:ascii="Times New Roman" w:eastAsia="Calibri" w:hAnsi="Times New Roman"/>
                <w:sz w:val="20"/>
                <w:szCs w:val="20"/>
                <w:lang w:eastAsia="en-US"/>
              </w:rPr>
            </w:pPr>
            <w:r w:rsidRPr="00922131">
              <w:rPr>
                <w:rFonts w:ascii="Times New Roman" w:eastAsia="Calibri" w:hAnsi="Times New Roman"/>
                <w:sz w:val="20"/>
                <w:szCs w:val="20"/>
                <w:lang w:eastAsia="en-US"/>
              </w:rPr>
              <w:t xml:space="preserve">Целевые показатели муниципальной программы </w:t>
            </w:r>
          </w:p>
          <w:p w:rsidR="00922131" w:rsidRPr="00922131" w:rsidRDefault="00922131" w:rsidP="00922131">
            <w:pPr>
              <w:spacing w:after="0" w:line="256" w:lineRule="auto"/>
              <w:rPr>
                <w:rFonts w:ascii="Times New Roman" w:eastAsia="Calibri" w:hAnsi="Times New Roman"/>
                <w:sz w:val="20"/>
                <w:szCs w:val="20"/>
                <w:lang w:eastAsia="en-US"/>
              </w:rPr>
            </w:pPr>
          </w:p>
        </w:tc>
        <w:tc>
          <w:tcPr>
            <w:tcW w:w="6095" w:type="dxa"/>
            <w:tcBorders>
              <w:top w:val="single" w:sz="4" w:space="0" w:color="auto"/>
              <w:left w:val="single" w:sz="4" w:space="0" w:color="auto"/>
              <w:bottom w:val="single" w:sz="4" w:space="0" w:color="auto"/>
              <w:right w:val="single" w:sz="4" w:space="0" w:color="auto"/>
            </w:tcBorders>
            <w:vAlign w:val="center"/>
          </w:tcPr>
          <w:p w:rsidR="00922131" w:rsidRPr="00922131" w:rsidRDefault="00922131" w:rsidP="00922131">
            <w:pPr>
              <w:widowControl w:val="0"/>
              <w:numPr>
                <w:ilvl w:val="0"/>
                <w:numId w:val="54"/>
              </w:numPr>
              <w:autoSpaceDE w:val="0"/>
              <w:autoSpaceDN w:val="0"/>
              <w:adjustRightInd w:val="0"/>
              <w:spacing w:after="0" w:line="240" w:lineRule="auto"/>
              <w:ind w:left="34" w:firstLine="0"/>
              <w:jc w:val="both"/>
              <w:rPr>
                <w:rFonts w:ascii="Times New Roman" w:hAnsi="Times New Roman"/>
                <w:sz w:val="20"/>
                <w:szCs w:val="20"/>
              </w:rPr>
            </w:pPr>
            <w:r w:rsidRPr="00922131">
              <w:rPr>
                <w:rFonts w:ascii="Times New Roman" w:hAnsi="Times New Roman"/>
                <w:sz w:val="20"/>
                <w:szCs w:val="20"/>
              </w:rPr>
              <w:t xml:space="preserve">Увеличение количества участников тематических мероприятий, направленных  на профилактику проявлений </w:t>
            </w:r>
            <w:r w:rsidRPr="00922131">
              <w:rPr>
                <w:rFonts w:ascii="Times New Roman" w:hAnsi="Times New Roman"/>
                <w:bCs/>
                <w:sz w:val="20"/>
                <w:szCs w:val="20"/>
              </w:rPr>
              <w:t xml:space="preserve">терроризма, </w:t>
            </w:r>
            <w:r w:rsidRPr="00922131">
              <w:rPr>
                <w:rFonts w:ascii="Times New Roman" w:hAnsi="Times New Roman"/>
                <w:sz w:val="20"/>
                <w:szCs w:val="20"/>
              </w:rPr>
              <w:t>экстремизма и  этнокультурное развитие народов России (чел.)</w:t>
            </w:r>
          </w:p>
          <w:p w:rsidR="00922131" w:rsidRPr="00922131" w:rsidRDefault="00922131" w:rsidP="00922131">
            <w:pPr>
              <w:widowControl w:val="0"/>
              <w:numPr>
                <w:ilvl w:val="0"/>
                <w:numId w:val="54"/>
              </w:numPr>
              <w:autoSpaceDE w:val="0"/>
              <w:autoSpaceDN w:val="0"/>
              <w:adjustRightInd w:val="0"/>
              <w:spacing w:after="0" w:line="240" w:lineRule="auto"/>
              <w:ind w:left="34" w:firstLine="0"/>
              <w:jc w:val="both"/>
              <w:rPr>
                <w:rFonts w:ascii="Times New Roman" w:hAnsi="Times New Roman"/>
                <w:sz w:val="20"/>
                <w:szCs w:val="20"/>
              </w:rPr>
            </w:pPr>
            <w:r w:rsidRPr="00922131">
              <w:rPr>
                <w:rFonts w:ascii="Times New Roman" w:hAnsi="Times New Roman"/>
                <w:sz w:val="20"/>
                <w:szCs w:val="20"/>
              </w:rPr>
              <w:t>Увеличение количества проведенных тематических мероприятий, направленных на развитие межэтнической интеграции и профилактику проявлений терроризма, экстремизма (ед.)</w:t>
            </w:r>
          </w:p>
          <w:p w:rsidR="00922131" w:rsidRPr="00922131" w:rsidRDefault="00922131" w:rsidP="00922131">
            <w:pPr>
              <w:widowControl w:val="0"/>
              <w:numPr>
                <w:ilvl w:val="0"/>
                <w:numId w:val="54"/>
              </w:numPr>
              <w:autoSpaceDE w:val="0"/>
              <w:autoSpaceDN w:val="0"/>
              <w:adjustRightInd w:val="0"/>
              <w:spacing w:after="0" w:line="240" w:lineRule="auto"/>
              <w:ind w:left="34" w:firstLine="0"/>
              <w:jc w:val="both"/>
              <w:rPr>
                <w:rFonts w:ascii="Times New Roman" w:hAnsi="Times New Roman"/>
                <w:sz w:val="20"/>
                <w:szCs w:val="20"/>
              </w:rPr>
            </w:pPr>
            <w:r w:rsidRPr="00922131">
              <w:rPr>
                <w:rFonts w:ascii="Times New Roman" w:hAnsi="Times New Roman"/>
                <w:sz w:val="20"/>
                <w:szCs w:val="20"/>
              </w:rPr>
              <w:t>Сохранение стабильного процентного соотношения детей мигрантов, охваченных в общеобразовательных учреждениях поселения социокультурной и языковой адаптацией, от общего числа детей мигрантов, посещающих образовательные учреждения</w:t>
            </w:r>
            <w:proofErr w:type="gramStart"/>
            <w:r w:rsidRPr="00922131">
              <w:rPr>
                <w:rFonts w:ascii="Times New Roman" w:hAnsi="Times New Roman"/>
                <w:sz w:val="20"/>
                <w:szCs w:val="20"/>
              </w:rPr>
              <w:t xml:space="preserve"> (%).   </w:t>
            </w:r>
            <w:proofErr w:type="gramEnd"/>
          </w:p>
          <w:p w:rsidR="00922131" w:rsidRPr="00922131" w:rsidRDefault="00922131" w:rsidP="00922131">
            <w:pPr>
              <w:widowControl w:val="0"/>
              <w:autoSpaceDE w:val="0"/>
              <w:autoSpaceDN w:val="0"/>
              <w:adjustRightInd w:val="0"/>
              <w:spacing w:after="0" w:line="240" w:lineRule="auto"/>
              <w:ind w:left="34"/>
              <w:jc w:val="both"/>
              <w:rPr>
                <w:rFonts w:ascii="Times New Roman" w:hAnsi="Times New Roman"/>
                <w:sz w:val="20"/>
                <w:szCs w:val="20"/>
              </w:rPr>
            </w:pPr>
          </w:p>
        </w:tc>
      </w:tr>
      <w:tr w:rsidR="00922131" w:rsidRPr="00922131" w:rsidTr="00922131">
        <w:trPr>
          <w:trHeight w:val="68"/>
        </w:trPr>
        <w:tc>
          <w:tcPr>
            <w:tcW w:w="3652" w:type="dxa"/>
            <w:tcBorders>
              <w:top w:val="single" w:sz="4" w:space="0" w:color="auto"/>
              <w:left w:val="single" w:sz="4" w:space="0" w:color="auto"/>
              <w:bottom w:val="single" w:sz="4" w:space="0" w:color="auto"/>
              <w:right w:val="single" w:sz="4" w:space="0" w:color="auto"/>
            </w:tcBorders>
            <w:hideMark/>
          </w:tcPr>
          <w:p w:rsidR="00922131" w:rsidRPr="00922131" w:rsidRDefault="00922131" w:rsidP="00922131">
            <w:pPr>
              <w:spacing w:after="0" w:line="256" w:lineRule="auto"/>
              <w:rPr>
                <w:rFonts w:ascii="Times New Roman" w:eastAsia="Calibri" w:hAnsi="Times New Roman"/>
                <w:sz w:val="20"/>
                <w:szCs w:val="20"/>
                <w:lang w:eastAsia="en-US"/>
              </w:rPr>
            </w:pPr>
            <w:r w:rsidRPr="00922131">
              <w:rPr>
                <w:rFonts w:ascii="Times New Roman" w:eastAsia="Calibri" w:hAnsi="Times New Roman"/>
                <w:sz w:val="20"/>
                <w:szCs w:val="20"/>
                <w:lang w:eastAsia="en-US"/>
              </w:rPr>
              <w:t>Сроки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hideMark/>
          </w:tcPr>
          <w:p w:rsidR="00922131" w:rsidRPr="00922131" w:rsidRDefault="00922131" w:rsidP="00922131">
            <w:pPr>
              <w:numPr>
                <w:ilvl w:val="0"/>
                <w:numId w:val="55"/>
              </w:numPr>
              <w:spacing w:after="0" w:line="240" w:lineRule="auto"/>
              <w:ind w:left="34" w:hanging="686"/>
              <w:contextualSpacing/>
              <w:rPr>
                <w:rFonts w:ascii="Times New Roman" w:eastAsia="Calibri" w:hAnsi="Times New Roman"/>
                <w:sz w:val="20"/>
                <w:szCs w:val="20"/>
                <w:lang w:eastAsia="en-US"/>
              </w:rPr>
            </w:pPr>
            <w:r w:rsidRPr="00922131">
              <w:rPr>
                <w:rFonts w:ascii="Times New Roman" w:eastAsia="Calibri" w:hAnsi="Times New Roman"/>
                <w:sz w:val="20"/>
                <w:szCs w:val="20"/>
                <w:lang w:eastAsia="en-US"/>
              </w:rPr>
              <w:t>2019 – 2025 годы</w:t>
            </w:r>
          </w:p>
        </w:tc>
      </w:tr>
      <w:tr w:rsidR="00922131" w:rsidRPr="00922131" w:rsidTr="00922131">
        <w:trPr>
          <w:trHeight w:val="68"/>
        </w:trPr>
        <w:tc>
          <w:tcPr>
            <w:tcW w:w="3652" w:type="dxa"/>
            <w:tcBorders>
              <w:top w:val="single" w:sz="4" w:space="0" w:color="auto"/>
              <w:left w:val="single" w:sz="4" w:space="0" w:color="auto"/>
              <w:bottom w:val="single" w:sz="4" w:space="0" w:color="auto"/>
              <w:right w:val="single" w:sz="4" w:space="0" w:color="auto"/>
            </w:tcBorders>
            <w:hideMark/>
          </w:tcPr>
          <w:p w:rsidR="00922131" w:rsidRPr="00922131" w:rsidRDefault="00922131" w:rsidP="00922131">
            <w:pPr>
              <w:spacing w:after="0" w:line="256" w:lineRule="auto"/>
              <w:rPr>
                <w:rFonts w:ascii="Times New Roman" w:eastAsia="Calibri" w:hAnsi="Times New Roman"/>
                <w:sz w:val="20"/>
                <w:szCs w:val="20"/>
                <w:lang w:eastAsia="en-US"/>
              </w:rPr>
            </w:pPr>
            <w:r w:rsidRPr="00922131">
              <w:rPr>
                <w:rFonts w:ascii="Times New Roman" w:eastAsia="Calibri" w:hAnsi="Times New Roman"/>
                <w:sz w:val="20"/>
                <w:szCs w:val="20"/>
                <w:lang w:eastAsia="en-US"/>
              </w:rPr>
              <w:t>Финансовое обеспечение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922131" w:rsidRPr="00922131" w:rsidRDefault="00922131" w:rsidP="00922131">
            <w:pPr>
              <w:tabs>
                <w:tab w:val="left" w:pos="0"/>
              </w:tabs>
              <w:spacing w:after="0" w:line="240" w:lineRule="auto"/>
              <w:jc w:val="both"/>
              <w:rPr>
                <w:rFonts w:ascii="Times New Roman" w:hAnsi="Times New Roman"/>
                <w:sz w:val="20"/>
                <w:szCs w:val="20"/>
              </w:rPr>
            </w:pPr>
            <w:r w:rsidRPr="00922131">
              <w:rPr>
                <w:rFonts w:ascii="Times New Roman" w:hAnsi="Times New Roman"/>
                <w:sz w:val="20"/>
                <w:szCs w:val="20"/>
              </w:rPr>
              <w:t>Общий объем финансирования муниципальной программы 35,00000 тыс. рублей, в том числе:</w:t>
            </w:r>
          </w:p>
          <w:p w:rsidR="00922131" w:rsidRPr="00922131" w:rsidRDefault="00922131" w:rsidP="00922131">
            <w:pPr>
              <w:tabs>
                <w:tab w:val="left" w:pos="0"/>
              </w:tabs>
              <w:spacing w:after="0" w:line="240" w:lineRule="auto"/>
              <w:jc w:val="both"/>
              <w:rPr>
                <w:rFonts w:ascii="Times New Roman" w:hAnsi="Times New Roman"/>
                <w:sz w:val="20"/>
                <w:szCs w:val="20"/>
              </w:rPr>
            </w:pPr>
            <w:r w:rsidRPr="00922131">
              <w:rPr>
                <w:rFonts w:ascii="Times New Roman" w:hAnsi="Times New Roman"/>
                <w:sz w:val="20"/>
                <w:szCs w:val="20"/>
              </w:rPr>
              <w:t>2019 год – 5,00000 тыс. рублей;</w:t>
            </w:r>
          </w:p>
          <w:p w:rsidR="00922131" w:rsidRPr="00922131" w:rsidRDefault="00922131" w:rsidP="00922131">
            <w:pPr>
              <w:tabs>
                <w:tab w:val="left" w:pos="0"/>
              </w:tabs>
              <w:spacing w:after="0" w:line="240" w:lineRule="auto"/>
              <w:jc w:val="both"/>
              <w:rPr>
                <w:rFonts w:ascii="Times New Roman" w:hAnsi="Times New Roman"/>
                <w:sz w:val="20"/>
                <w:szCs w:val="20"/>
              </w:rPr>
            </w:pPr>
            <w:r w:rsidRPr="00922131">
              <w:rPr>
                <w:rFonts w:ascii="Times New Roman" w:hAnsi="Times New Roman"/>
                <w:sz w:val="20"/>
                <w:szCs w:val="20"/>
              </w:rPr>
              <w:t>2020 год – 5,00000 тыс. рублей;</w:t>
            </w:r>
          </w:p>
          <w:p w:rsidR="00922131" w:rsidRPr="00922131" w:rsidRDefault="00922131" w:rsidP="00922131">
            <w:pPr>
              <w:tabs>
                <w:tab w:val="left" w:pos="0"/>
              </w:tabs>
              <w:spacing w:after="0" w:line="240" w:lineRule="auto"/>
              <w:jc w:val="both"/>
              <w:rPr>
                <w:rFonts w:ascii="Times New Roman" w:hAnsi="Times New Roman"/>
                <w:sz w:val="20"/>
                <w:szCs w:val="20"/>
              </w:rPr>
            </w:pPr>
            <w:r w:rsidRPr="00922131">
              <w:rPr>
                <w:rFonts w:ascii="Times New Roman" w:hAnsi="Times New Roman"/>
                <w:sz w:val="20"/>
                <w:szCs w:val="20"/>
              </w:rPr>
              <w:t>2021 год – 5,00000 тыс. рублей;</w:t>
            </w:r>
          </w:p>
          <w:p w:rsidR="00922131" w:rsidRPr="00922131" w:rsidRDefault="00922131" w:rsidP="00922131">
            <w:pPr>
              <w:tabs>
                <w:tab w:val="left" w:pos="0"/>
              </w:tabs>
              <w:spacing w:after="0" w:line="240" w:lineRule="auto"/>
              <w:jc w:val="both"/>
              <w:rPr>
                <w:rFonts w:ascii="Times New Roman" w:hAnsi="Times New Roman"/>
                <w:sz w:val="20"/>
                <w:szCs w:val="20"/>
              </w:rPr>
            </w:pPr>
            <w:r w:rsidRPr="00922131">
              <w:rPr>
                <w:rFonts w:ascii="Times New Roman" w:hAnsi="Times New Roman"/>
                <w:sz w:val="20"/>
                <w:szCs w:val="20"/>
              </w:rPr>
              <w:t>2022 год – 5,00000 тыс. рублей;</w:t>
            </w:r>
          </w:p>
          <w:p w:rsidR="00922131" w:rsidRPr="00922131" w:rsidRDefault="00922131" w:rsidP="00922131">
            <w:pPr>
              <w:tabs>
                <w:tab w:val="left" w:pos="0"/>
              </w:tabs>
              <w:spacing w:after="0" w:line="240" w:lineRule="auto"/>
              <w:jc w:val="both"/>
              <w:rPr>
                <w:rFonts w:ascii="Times New Roman" w:hAnsi="Times New Roman"/>
                <w:sz w:val="20"/>
                <w:szCs w:val="20"/>
              </w:rPr>
            </w:pPr>
            <w:r w:rsidRPr="00922131">
              <w:rPr>
                <w:rFonts w:ascii="Times New Roman" w:hAnsi="Times New Roman"/>
                <w:sz w:val="20"/>
                <w:szCs w:val="20"/>
              </w:rPr>
              <w:t>2023 год – 5,00000 тыс. рублей;</w:t>
            </w:r>
          </w:p>
          <w:p w:rsidR="00922131" w:rsidRPr="00922131" w:rsidRDefault="00922131" w:rsidP="00922131">
            <w:pPr>
              <w:tabs>
                <w:tab w:val="left" w:pos="0"/>
              </w:tabs>
              <w:spacing w:after="0" w:line="240" w:lineRule="auto"/>
              <w:jc w:val="both"/>
              <w:rPr>
                <w:rFonts w:ascii="Times New Roman" w:hAnsi="Times New Roman"/>
                <w:sz w:val="20"/>
                <w:szCs w:val="20"/>
              </w:rPr>
            </w:pPr>
            <w:r w:rsidRPr="00922131">
              <w:rPr>
                <w:rFonts w:ascii="Times New Roman" w:hAnsi="Times New Roman"/>
                <w:sz w:val="20"/>
                <w:szCs w:val="20"/>
              </w:rPr>
              <w:t>2024 год – 5,00000 тыс. рублей;</w:t>
            </w:r>
          </w:p>
          <w:p w:rsidR="00922131" w:rsidRPr="00922131" w:rsidRDefault="00922131" w:rsidP="00922131">
            <w:pPr>
              <w:tabs>
                <w:tab w:val="left" w:pos="0"/>
              </w:tabs>
              <w:spacing w:after="0" w:line="240" w:lineRule="auto"/>
              <w:jc w:val="both"/>
              <w:rPr>
                <w:rFonts w:ascii="Times New Roman" w:hAnsi="Times New Roman"/>
                <w:sz w:val="20"/>
                <w:szCs w:val="20"/>
              </w:rPr>
            </w:pPr>
            <w:r w:rsidRPr="00922131">
              <w:rPr>
                <w:rFonts w:ascii="Times New Roman" w:hAnsi="Times New Roman"/>
                <w:sz w:val="20"/>
                <w:szCs w:val="20"/>
              </w:rPr>
              <w:t>2025год – 5,00000 тыс. рублей.</w:t>
            </w:r>
          </w:p>
          <w:p w:rsidR="00922131" w:rsidRPr="00922131" w:rsidRDefault="00922131" w:rsidP="00922131">
            <w:pPr>
              <w:spacing w:after="0" w:line="240" w:lineRule="auto"/>
              <w:jc w:val="both"/>
              <w:rPr>
                <w:rFonts w:ascii="Times New Roman" w:hAnsi="Times New Roman"/>
                <w:sz w:val="20"/>
                <w:szCs w:val="20"/>
              </w:rPr>
            </w:pPr>
            <w:r w:rsidRPr="00922131">
              <w:rPr>
                <w:rFonts w:ascii="Times New Roman" w:hAnsi="Times New Roman"/>
                <w:sz w:val="20"/>
                <w:szCs w:val="20"/>
              </w:rPr>
              <w:t xml:space="preserve">Федеральный бюджет – 0,00000 тыс. рублей, в том числе: </w:t>
            </w:r>
          </w:p>
          <w:p w:rsidR="00922131" w:rsidRPr="00922131" w:rsidRDefault="00922131" w:rsidP="00922131">
            <w:pPr>
              <w:autoSpaceDE w:val="0"/>
              <w:autoSpaceDN w:val="0"/>
              <w:adjustRightInd w:val="0"/>
              <w:spacing w:after="0" w:line="240" w:lineRule="auto"/>
              <w:rPr>
                <w:rFonts w:ascii="Times New Roman" w:hAnsi="Times New Roman"/>
                <w:sz w:val="20"/>
                <w:szCs w:val="20"/>
              </w:rPr>
            </w:pPr>
            <w:r w:rsidRPr="00922131">
              <w:rPr>
                <w:rFonts w:ascii="Times New Roman" w:hAnsi="Times New Roman"/>
                <w:sz w:val="20"/>
                <w:szCs w:val="20"/>
              </w:rPr>
              <w:t>2019 год – 0,00000 тыс. рублей;</w:t>
            </w:r>
          </w:p>
          <w:p w:rsidR="00922131" w:rsidRPr="00922131" w:rsidRDefault="00922131" w:rsidP="00922131">
            <w:pPr>
              <w:autoSpaceDE w:val="0"/>
              <w:autoSpaceDN w:val="0"/>
              <w:adjustRightInd w:val="0"/>
              <w:spacing w:after="0" w:line="240" w:lineRule="auto"/>
              <w:rPr>
                <w:rFonts w:ascii="Times New Roman" w:hAnsi="Times New Roman"/>
                <w:sz w:val="20"/>
                <w:szCs w:val="20"/>
              </w:rPr>
            </w:pPr>
            <w:r w:rsidRPr="00922131">
              <w:rPr>
                <w:rFonts w:ascii="Times New Roman" w:hAnsi="Times New Roman"/>
                <w:sz w:val="20"/>
                <w:szCs w:val="20"/>
              </w:rPr>
              <w:t>2020 год – 0,00000 тыс. рублей;</w:t>
            </w:r>
          </w:p>
          <w:p w:rsidR="00922131" w:rsidRPr="00922131" w:rsidRDefault="00922131" w:rsidP="00922131">
            <w:pPr>
              <w:autoSpaceDE w:val="0"/>
              <w:autoSpaceDN w:val="0"/>
              <w:adjustRightInd w:val="0"/>
              <w:spacing w:after="0" w:line="240" w:lineRule="auto"/>
              <w:rPr>
                <w:rFonts w:ascii="Times New Roman" w:hAnsi="Times New Roman"/>
                <w:sz w:val="20"/>
                <w:szCs w:val="20"/>
              </w:rPr>
            </w:pPr>
            <w:r w:rsidRPr="00922131">
              <w:rPr>
                <w:rFonts w:ascii="Times New Roman" w:hAnsi="Times New Roman"/>
                <w:sz w:val="20"/>
                <w:szCs w:val="20"/>
              </w:rPr>
              <w:t>2021 год – 0,00000 тыс. рублей;</w:t>
            </w:r>
          </w:p>
          <w:p w:rsidR="00922131" w:rsidRPr="00922131" w:rsidRDefault="00922131" w:rsidP="00922131">
            <w:pPr>
              <w:spacing w:after="0" w:line="240" w:lineRule="auto"/>
              <w:rPr>
                <w:rFonts w:ascii="Times New Roman" w:hAnsi="Times New Roman"/>
                <w:sz w:val="20"/>
                <w:szCs w:val="20"/>
              </w:rPr>
            </w:pPr>
            <w:r w:rsidRPr="00922131">
              <w:rPr>
                <w:rFonts w:ascii="Times New Roman" w:hAnsi="Times New Roman"/>
                <w:sz w:val="20"/>
                <w:szCs w:val="20"/>
              </w:rPr>
              <w:t>2022 год – 0,00000 тыс. рублей;</w:t>
            </w:r>
          </w:p>
          <w:p w:rsidR="00922131" w:rsidRPr="00922131" w:rsidRDefault="00922131" w:rsidP="00922131">
            <w:pPr>
              <w:tabs>
                <w:tab w:val="left" w:pos="0"/>
              </w:tabs>
              <w:spacing w:after="0" w:line="240" w:lineRule="auto"/>
              <w:jc w:val="both"/>
              <w:rPr>
                <w:rFonts w:ascii="Times New Roman" w:hAnsi="Times New Roman"/>
                <w:sz w:val="20"/>
                <w:szCs w:val="20"/>
              </w:rPr>
            </w:pPr>
            <w:r w:rsidRPr="00922131">
              <w:rPr>
                <w:rFonts w:ascii="Times New Roman" w:hAnsi="Times New Roman"/>
                <w:sz w:val="20"/>
                <w:szCs w:val="20"/>
              </w:rPr>
              <w:t>2023 год – 0,00000 тыс. рублей;</w:t>
            </w:r>
          </w:p>
          <w:p w:rsidR="00922131" w:rsidRPr="00922131" w:rsidRDefault="00922131" w:rsidP="00922131">
            <w:pPr>
              <w:tabs>
                <w:tab w:val="left" w:pos="0"/>
              </w:tabs>
              <w:spacing w:after="0" w:line="240" w:lineRule="auto"/>
              <w:jc w:val="both"/>
              <w:rPr>
                <w:rFonts w:ascii="Times New Roman" w:hAnsi="Times New Roman"/>
                <w:sz w:val="20"/>
                <w:szCs w:val="20"/>
              </w:rPr>
            </w:pPr>
            <w:r w:rsidRPr="00922131">
              <w:rPr>
                <w:rFonts w:ascii="Times New Roman" w:hAnsi="Times New Roman"/>
                <w:sz w:val="20"/>
                <w:szCs w:val="20"/>
              </w:rPr>
              <w:t>2024 год – 0,00000 тыс. рублей;</w:t>
            </w:r>
          </w:p>
          <w:p w:rsidR="00922131" w:rsidRPr="00922131" w:rsidRDefault="00922131" w:rsidP="00922131">
            <w:pPr>
              <w:spacing w:after="0" w:line="240" w:lineRule="auto"/>
              <w:rPr>
                <w:rFonts w:ascii="Times New Roman" w:hAnsi="Times New Roman"/>
                <w:sz w:val="20"/>
                <w:szCs w:val="20"/>
              </w:rPr>
            </w:pPr>
            <w:r w:rsidRPr="00922131">
              <w:rPr>
                <w:rFonts w:ascii="Times New Roman" w:hAnsi="Times New Roman"/>
                <w:sz w:val="20"/>
                <w:szCs w:val="20"/>
              </w:rPr>
              <w:t>2025 год – 0,00000 тыс. рублей.</w:t>
            </w:r>
          </w:p>
          <w:p w:rsidR="00922131" w:rsidRPr="00922131" w:rsidRDefault="00922131" w:rsidP="00922131">
            <w:pPr>
              <w:spacing w:after="0" w:line="240" w:lineRule="auto"/>
              <w:rPr>
                <w:rFonts w:ascii="Times New Roman" w:hAnsi="Times New Roman"/>
                <w:sz w:val="20"/>
                <w:szCs w:val="20"/>
              </w:rPr>
            </w:pPr>
            <w:r w:rsidRPr="00922131">
              <w:rPr>
                <w:rFonts w:ascii="Times New Roman" w:hAnsi="Times New Roman"/>
                <w:sz w:val="20"/>
                <w:szCs w:val="20"/>
              </w:rPr>
              <w:t xml:space="preserve">Бюджет автономного округа – 0,00000 тыс. рублей, в том числе: </w:t>
            </w:r>
          </w:p>
          <w:p w:rsidR="00922131" w:rsidRPr="00922131" w:rsidRDefault="00922131" w:rsidP="00922131">
            <w:pPr>
              <w:spacing w:after="0" w:line="240" w:lineRule="auto"/>
              <w:rPr>
                <w:rFonts w:ascii="Times New Roman" w:hAnsi="Times New Roman"/>
                <w:sz w:val="20"/>
                <w:szCs w:val="20"/>
              </w:rPr>
            </w:pPr>
            <w:r w:rsidRPr="00922131">
              <w:rPr>
                <w:rFonts w:ascii="Times New Roman" w:hAnsi="Times New Roman"/>
                <w:sz w:val="20"/>
                <w:szCs w:val="20"/>
              </w:rPr>
              <w:t>2019 год – 0,00000 тыс. рублей;</w:t>
            </w:r>
          </w:p>
          <w:p w:rsidR="00922131" w:rsidRPr="00922131" w:rsidRDefault="00922131" w:rsidP="00922131">
            <w:pPr>
              <w:spacing w:after="0" w:line="240" w:lineRule="auto"/>
              <w:rPr>
                <w:rFonts w:ascii="Times New Roman" w:hAnsi="Times New Roman"/>
                <w:sz w:val="20"/>
                <w:szCs w:val="20"/>
              </w:rPr>
            </w:pPr>
            <w:r w:rsidRPr="00922131">
              <w:rPr>
                <w:rFonts w:ascii="Times New Roman" w:hAnsi="Times New Roman"/>
                <w:sz w:val="20"/>
                <w:szCs w:val="20"/>
              </w:rPr>
              <w:t>2020 год – 0,00000 тыс. рублей;</w:t>
            </w:r>
          </w:p>
          <w:p w:rsidR="00922131" w:rsidRPr="00922131" w:rsidRDefault="00922131" w:rsidP="00922131">
            <w:pPr>
              <w:spacing w:after="0" w:line="240" w:lineRule="auto"/>
              <w:rPr>
                <w:rFonts w:ascii="Times New Roman" w:hAnsi="Times New Roman"/>
                <w:sz w:val="20"/>
                <w:szCs w:val="20"/>
              </w:rPr>
            </w:pPr>
            <w:r w:rsidRPr="00922131">
              <w:rPr>
                <w:rFonts w:ascii="Times New Roman" w:hAnsi="Times New Roman"/>
                <w:sz w:val="20"/>
                <w:szCs w:val="20"/>
              </w:rPr>
              <w:t>2021 год – 0,00000 тыс. рублей;</w:t>
            </w:r>
          </w:p>
          <w:p w:rsidR="00922131" w:rsidRPr="00922131" w:rsidRDefault="00922131" w:rsidP="00922131">
            <w:pPr>
              <w:spacing w:after="0" w:line="240" w:lineRule="auto"/>
              <w:rPr>
                <w:rFonts w:ascii="Times New Roman" w:hAnsi="Times New Roman"/>
                <w:sz w:val="20"/>
                <w:szCs w:val="20"/>
              </w:rPr>
            </w:pPr>
            <w:r w:rsidRPr="00922131">
              <w:rPr>
                <w:rFonts w:ascii="Times New Roman" w:hAnsi="Times New Roman"/>
                <w:sz w:val="20"/>
                <w:szCs w:val="20"/>
              </w:rPr>
              <w:t xml:space="preserve">2022 год – 0,00000 тыс. рублей; </w:t>
            </w:r>
          </w:p>
          <w:p w:rsidR="00922131" w:rsidRPr="00922131" w:rsidRDefault="00922131" w:rsidP="00922131">
            <w:pPr>
              <w:spacing w:after="0" w:line="240" w:lineRule="auto"/>
              <w:rPr>
                <w:rFonts w:ascii="Times New Roman" w:hAnsi="Times New Roman"/>
                <w:sz w:val="20"/>
                <w:szCs w:val="20"/>
              </w:rPr>
            </w:pPr>
            <w:r w:rsidRPr="00922131">
              <w:rPr>
                <w:rFonts w:ascii="Times New Roman" w:hAnsi="Times New Roman"/>
                <w:sz w:val="20"/>
                <w:szCs w:val="20"/>
              </w:rPr>
              <w:t>2023 год – 0,00000 тыс. рублей;</w:t>
            </w:r>
          </w:p>
          <w:p w:rsidR="00922131" w:rsidRPr="00922131" w:rsidRDefault="00922131" w:rsidP="00922131">
            <w:pPr>
              <w:spacing w:after="0" w:line="240" w:lineRule="auto"/>
              <w:rPr>
                <w:rFonts w:ascii="Times New Roman" w:hAnsi="Times New Roman"/>
                <w:sz w:val="20"/>
                <w:szCs w:val="20"/>
              </w:rPr>
            </w:pPr>
            <w:r w:rsidRPr="00922131">
              <w:rPr>
                <w:rFonts w:ascii="Times New Roman" w:hAnsi="Times New Roman"/>
                <w:sz w:val="20"/>
                <w:szCs w:val="20"/>
              </w:rPr>
              <w:t>2024 год – 0,00000 тыс. рублей;</w:t>
            </w:r>
          </w:p>
          <w:p w:rsidR="00922131" w:rsidRPr="00922131" w:rsidRDefault="00922131" w:rsidP="00922131">
            <w:pPr>
              <w:spacing w:after="0" w:line="240" w:lineRule="auto"/>
              <w:rPr>
                <w:rFonts w:ascii="Times New Roman" w:hAnsi="Times New Roman"/>
                <w:sz w:val="20"/>
                <w:szCs w:val="20"/>
              </w:rPr>
            </w:pPr>
            <w:r w:rsidRPr="00922131">
              <w:rPr>
                <w:rFonts w:ascii="Times New Roman" w:hAnsi="Times New Roman"/>
                <w:sz w:val="20"/>
                <w:szCs w:val="20"/>
              </w:rPr>
              <w:t>2025 год – 0,00000 тыс. рублей.</w:t>
            </w:r>
          </w:p>
          <w:p w:rsidR="00922131" w:rsidRPr="00922131" w:rsidRDefault="00922131" w:rsidP="00922131">
            <w:pPr>
              <w:spacing w:after="0" w:line="240" w:lineRule="auto"/>
              <w:rPr>
                <w:rFonts w:ascii="Times New Roman" w:hAnsi="Times New Roman"/>
                <w:sz w:val="20"/>
                <w:szCs w:val="20"/>
              </w:rPr>
            </w:pPr>
            <w:r w:rsidRPr="00922131">
              <w:rPr>
                <w:rFonts w:ascii="Times New Roman" w:hAnsi="Times New Roman"/>
                <w:sz w:val="20"/>
                <w:szCs w:val="20"/>
              </w:rPr>
              <w:t xml:space="preserve">Бюджет района – 0,0 тыс. рублей, в том числе: </w:t>
            </w:r>
          </w:p>
          <w:p w:rsidR="00922131" w:rsidRPr="00922131" w:rsidRDefault="00922131" w:rsidP="00922131">
            <w:pPr>
              <w:spacing w:after="0" w:line="240" w:lineRule="auto"/>
              <w:rPr>
                <w:rFonts w:ascii="Times New Roman" w:hAnsi="Times New Roman"/>
                <w:sz w:val="20"/>
                <w:szCs w:val="20"/>
              </w:rPr>
            </w:pPr>
            <w:r w:rsidRPr="00922131">
              <w:rPr>
                <w:rFonts w:ascii="Times New Roman" w:hAnsi="Times New Roman"/>
                <w:sz w:val="20"/>
                <w:szCs w:val="20"/>
              </w:rPr>
              <w:t>2019 год – 0, 00000 тыс. рублей;</w:t>
            </w:r>
          </w:p>
          <w:p w:rsidR="00922131" w:rsidRPr="00922131" w:rsidRDefault="00922131" w:rsidP="00922131">
            <w:pPr>
              <w:spacing w:after="0" w:line="240" w:lineRule="auto"/>
              <w:rPr>
                <w:rFonts w:ascii="Times New Roman" w:hAnsi="Times New Roman"/>
                <w:sz w:val="20"/>
                <w:szCs w:val="20"/>
              </w:rPr>
            </w:pPr>
            <w:r w:rsidRPr="00922131">
              <w:rPr>
                <w:rFonts w:ascii="Times New Roman" w:hAnsi="Times New Roman"/>
                <w:sz w:val="20"/>
                <w:szCs w:val="20"/>
              </w:rPr>
              <w:t>2020 год – 0, 00000 тыс. рублей;</w:t>
            </w:r>
          </w:p>
          <w:p w:rsidR="00922131" w:rsidRPr="00922131" w:rsidRDefault="00922131" w:rsidP="00922131">
            <w:pPr>
              <w:spacing w:after="0" w:line="240" w:lineRule="auto"/>
              <w:rPr>
                <w:rFonts w:ascii="Times New Roman" w:hAnsi="Times New Roman"/>
                <w:sz w:val="20"/>
                <w:szCs w:val="20"/>
              </w:rPr>
            </w:pPr>
            <w:r w:rsidRPr="00922131">
              <w:rPr>
                <w:rFonts w:ascii="Times New Roman" w:hAnsi="Times New Roman"/>
                <w:sz w:val="20"/>
                <w:szCs w:val="20"/>
              </w:rPr>
              <w:t>2021 год – 0,00000 тыс. рублей;</w:t>
            </w:r>
          </w:p>
          <w:p w:rsidR="00922131" w:rsidRPr="00922131" w:rsidRDefault="00922131" w:rsidP="00922131">
            <w:pPr>
              <w:spacing w:after="0" w:line="240" w:lineRule="auto"/>
              <w:rPr>
                <w:rFonts w:ascii="Times New Roman" w:hAnsi="Times New Roman"/>
                <w:sz w:val="20"/>
                <w:szCs w:val="20"/>
              </w:rPr>
            </w:pPr>
            <w:r w:rsidRPr="00922131">
              <w:rPr>
                <w:rFonts w:ascii="Times New Roman" w:hAnsi="Times New Roman"/>
                <w:sz w:val="20"/>
                <w:szCs w:val="20"/>
              </w:rPr>
              <w:t>2022 год – 0,00000 тыс. рублей;</w:t>
            </w:r>
          </w:p>
          <w:p w:rsidR="00922131" w:rsidRPr="00922131" w:rsidRDefault="00922131" w:rsidP="00922131">
            <w:pPr>
              <w:spacing w:after="0" w:line="240" w:lineRule="auto"/>
              <w:rPr>
                <w:rFonts w:ascii="Times New Roman" w:hAnsi="Times New Roman"/>
                <w:sz w:val="20"/>
                <w:szCs w:val="20"/>
              </w:rPr>
            </w:pPr>
            <w:r w:rsidRPr="00922131">
              <w:rPr>
                <w:rFonts w:ascii="Times New Roman" w:hAnsi="Times New Roman"/>
                <w:sz w:val="20"/>
                <w:szCs w:val="20"/>
              </w:rPr>
              <w:t>2023 год – 0,00000 тыс. рублей;</w:t>
            </w:r>
          </w:p>
          <w:p w:rsidR="00922131" w:rsidRPr="00922131" w:rsidRDefault="00922131" w:rsidP="00922131">
            <w:pPr>
              <w:spacing w:after="0" w:line="240" w:lineRule="auto"/>
              <w:rPr>
                <w:rFonts w:ascii="Times New Roman" w:hAnsi="Times New Roman"/>
                <w:sz w:val="20"/>
                <w:szCs w:val="20"/>
              </w:rPr>
            </w:pPr>
            <w:r w:rsidRPr="00922131">
              <w:rPr>
                <w:rFonts w:ascii="Times New Roman" w:hAnsi="Times New Roman"/>
                <w:sz w:val="20"/>
                <w:szCs w:val="20"/>
              </w:rPr>
              <w:t>2024 год – 0,00000 тыс. рублей;</w:t>
            </w:r>
          </w:p>
          <w:p w:rsidR="00922131" w:rsidRPr="00922131" w:rsidRDefault="00922131" w:rsidP="00922131">
            <w:pPr>
              <w:spacing w:after="0" w:line="240" w:lineRule="auto"/>
              <w:rPr>
                <w:rFonts w:ascii="Times New Roman" w:hAnsi="Times New Roman"/>
                <w:sz w:val="20"/>
                <w:szCs w:val="20"/>
              </w:rPr>
            </w:pPr>
            <w:r w:rsidRPr="00922131">
              <w:rPr>
                <w:rFonts w:ascii="Times New Roman" w:hAnsi="Times New Roman"/>
                <w:sz w:val="20"/>
                <w:szCs w:val="20"/>
              </w:rPr>
              <w:t>2025 год – 0,00000 тыс. рублей.</w:t>
            </w:r>
          </w:p>
          <w:p w:rsidR="00922131" w:rsidRPr="00922131" w:rsidRDefault="00922131" w:rsidP="00922131">
            <w:pPr>
              <w:spacing w:after="0" w:line="240" w:lineRule="auto"/>
              <w:rPr>
                <w:rFonts w:ascii="Times New Roman" w:hAnsi="Times New Roman"/>
                <w:sz w:val="20"/>
                <w:szCs w:val="20"/>
              </w:rPr>
            </w:pPr>
          </w:p>
          <w:p w:rsidR="00922131" w:rsidRPr="00922131" w:rsidRDefault="00922131" w:rsidP="00922131">
            <w:pPr>
              <w:spacing w:after="0" w:line="240" w:lineRule="auto"/>
              <w:jc w:val="both"/>
              <w:rPr>
                <w:rFonts w:ascii="Times New Roman" w:hAnsi="Times New Roman"/>
                <w:sz w:val="20"/>
                <w:szCs w:val="20"/>
              </w:rPr>
            </w:pPr>
            <w:r w:rsidRPr="00922131">
              <w:rPr>
                <w:rFonts w:ascii="Times New Roman" w:hAnsi="Times New Roman"/>
                <w:sz w:val="20"/>
                <w:szCs w:val="20"/>
              </w:rPr>
              <w:t xml:space="preserve">Бюджет сельского поселения – 35,00000 тыс. рублей, в том числе: </w:t>
            </w:r>
          </w:p>
          <w:p w:rsidR="00922131" w:rsidRPr="00922131" w:rsidRDefault="00922131" w:rsidP="00922131">
            <w:pPr>
              <w:tabs>
                <w:tab w:val="left" w:pos="0"/>
              </w:tabs>
              <w:spacing w:after="0" w:line="240" w:lineRule="auto"/>
              <w:jc w:val="both"/>
              <w:rPr>
                <w:rFonts w:ascii="Times New Roman" w:hAnsi="Times New Roman"/>
                <w:sz w:val="20"/>
                <w:szCs w:val="20"/>
              </w:rPr>
            </w:pPr>
            <w:r w:rsidRPr="00922131">
              <w:rPr>
                <w:rFonts w:ascii="Times New Roman" w:hAnsi="Times New Roman"/>
                <w:sz w:val="20"/>
                <w:szCs w:val="20"/>
              </w:rPr>
              <w:t>2019 год – 5,00000 тыс. рублей;</w:t>
            </w:r>
          </w:p>
          <w:p w:rsidR="00922131" w:rsidRPr="00922131" w:rsidRDefault="00922131" w:rsidP="00922131">
            <w:pPr>
              <w:tabs>
                <w:tab w:val="left" w:pos="0"/>
              </w:tabs>
              <w:spacing w:after="0" w:line="240" w:lineRule="auto"/>
              <w:jc w:val="both"/>
              <w:rPr>
                <w:rFonts w:ascii="Times New Roman" w:hAnsi="Times New Roman"/>
                <w:sz w:val="20"/>
                <w:szCs w:val="20"/>
              </w:rPr>
            </w:pPr>
            <w:r w:rsidRPr="00922131">
              <w:rPr>
                <w:rFonts w:ascii="Times New Roman" w:hAnsi="Times New Roman"/>
                <w:sz w:val="20"/>
                <w:szCs w:val="20"/>
              </w:rPr>
              <w:t>2020 год – 5,00000 тыс. рублей;</w:t>
            </w:r>
          </w:p>
          <w:p w:rsidR="00922131" w:rsidRPr="00922131" w:rsidRDefault="00922131" w:rsidP="00922131">
            <w:pPr>
              <w:tabs>
                <w:tab w:val="left" w:pos="0"/>
              </w:tabs>
              <w:spacing w:after="0" w:line="240" w:lineRule="auto"/>
              <w:jc w:val="both"/>
              <w:rPr>
                <w:rFonts w:ascii="Times New Roman" w:hAnsi="Times New Roman"/>
                <w:sz w:val="20"/>
                <w:szCs w:val="20"/>
              </w:rPr>
            </w:pPr>
            <w:r w:rsidRPr="00922131">
              <w:rPr>
                <w:rFonts w:ascii="Times New Roman" w:hAnsi="Times New Roman"/>
                <w:sz w:val="20"/>
                <w:szCs w:val="20"/>
              </w:rPr>
              <w:t>2021 год –5,00000 тыс. рублей;</w:t>
            </w:r>
          </w:p>
          <w:p w:rsidR="00922131" w:rsidRPr="00922131" w:rsidRDefault="00922131" w:rsidP="00922131">
            <w:pPr>
              <w:tabs>
                <w:tab w:val="left" w:pos="0"/>
              </w:tabs>
              <w:spacing w:after="0" w:line="240" w:lineRule="auto"/>
              <w:jc w:val="both"/>
              <w:rPr>
                <w:rFonts w:ascii="Times New Roman" w:hAnsi="Times New Roman"/>
                <w:sz w:val="20"/>
                <w:szCs w:val="20"/>
              </w:rPr>
            </w:pPr>
            <w:r w:rsidRPr="00922131">
              <w:rPr>
                <w:rFonts w:ascii="Times New Roman" w:hAnsi="Times New Roman"/>
                <w:sz w:val="20"/>
                <w:szCs w:val="20"/>
              </w:rPr>
              <w:t>2022 год – 5,00000 тыс. рублей;</w:t>
            </w:r>
          </w:p>
          <w:p w:rsidR="00922131" w:rsidRPr="00922131" w:rsidRDefault="00922131" w:rsidP="00922131">
            <w:pPr>
              <w:tabs>
                <w:tab w:val="left" w:pos="0"/>
              </w:tabs>
              <w:spacing w:after="0" w:line="240" w:lineRule="auto"/>
              <w:jc w:val="both"/>
              <w:rPr>
                <w:rFonts w:ascii="Times New Roman" w:hAnsi="Times New Roman"/>
                <w:sz w:val="20"/>
                <w:szCs w:val="20"/>
              </w:rPr>
            </w:pPr>
            <w:r w:rsidRPr="00922131">
              <w:rPr>
                <w:rFonts w:ascii="Times New Roman" w:hAnsi="Times New Roman"/>
                <w:sz w:val="20"/>
                <w:szCs w:val="20"/>
              </w:rPr>
              <w:t>2023 год – 5,00000 тыс. рублей;</w:t>
            </w:r>
          </w:p>
          <w:p w:rsidR="00922131" w:rsidRPr="00922131" w:rsidRDefault="00922131" w:rsidP="00922131">
            <w:pPr>
              <w:tabs>
                <w:tab w:val="left" w:pos="0"/>
              </w:tabs>
              <w:spacing w:after="0" w:line="240" w:lineRule="auto"/>
              <w:jc w:val="both"/>
              <w:rPr>
                <w:rFonts w:ascii="Times New Roman" w:hAnsi="Times New Roman"/>
                <w:sz w:val="20"/>
                <w:szCs w:val="20"/>
              </w:rPr>
            </w:pPr>
            <w:r w:rsidRPr="00922131">
              <w:rPr>
                <w:rFonts w:ascii="Times New Roman" w:hAnsi="Times New Roman"/>
                <w:sz w:val="20"/>
                <w:szCs w:val="20"/>
              </w:rPr>
              <w:t>2024 год –5,00000 тыс. рублей;</w:t>
            </w:r>
          </w:p>
          <w:p w:rsidR="00922131" w:rsidRPr="00922131" w:rsidRDefault="00922131" w:rsidP="00922131">
            <w:pPr>
              <w:tabs>
                <w:tab w:val="left" w:pos="0"/>
              </w:tabs>
              <w:spacing w:after="0" w:line="240" w:lineRule="auto"/>
              <w:jc w:val="both"/>
              <w:rPr>
                <w:rFonts w:ascii="Times New Roman" w:hAnsi="Times New Roman"/>
                <w:sz w:val="20"/>
                <w:szCs w:val="20"/>
              </w:rPr>
            </w:pPr>
            <w:r w:rsidRPr="00922131">
              <w:rPr>
                <w:rFonts w:ascii="Times New Roman" w:hAnsi="Times New Roman"/>
                <w:sz w:val="20"/>
                <w:szCs w:val="20"/>
              </w:rPr>
              <w:t>2025 год – 5,00000 тыс. рублей;</w:t>
            </w:r>
          </w:p>
          <w:p w:rsidR="00922131" w:rsidRPr="00922131" w:rsidRDefault="00922131" w:rsidP="00922131">
            <w:pPr>
              <w:spacing w:after="0" w:line="240" w:lineRule="auto"/>
              <w:jc w:val="both"/>
              <w:rPr>
                <w:rFonts w:ascii="Times New Roman" w:hAnsi="Times New Roman"/>
                <w:sz w:val="20"/>
                <w:szCs w:val="20"/>
              </w:rPr>
            </w:pPr>
            <w:r w:rsidRPr="00922131">
              <w:rPr>
                <w:rFonts w:ascii="Times New Roman" w:hAnsi="Times New Roman"/>
                <w:sz w:val="20"/>
                <w:szCs w:val="20"/>
              </w:rPr>
              <w:t>Иные источники – 0, 00000 тыс. рублей:</w:t>
            </w:r>
          </w:p>
          <w:p w:rsidR="00922131" w:rsidRPr="00922131" w:rsidRDefault="00922131" w:rsidP="00922131">
            <w:pPr>
              <w:spacing w:after="0" w:line="240" w:lineRule="auto"/>
              <w:jc w:val="both"/>
              <w:rPr>
                <w:rFonts w:ascii="Times New Roman" w:hAnsi="Times New Roman"/>
                <w:sz w:val="20"/>
                <w:szCs w:val="20"/>
              </w:rPr>
            </w:pPr>
            <w:r w:rsidRPr="00922131">
              <w:rPr>
                <w:rFonts w:ascii="Times New Roman" w:hAnsi="Times New Roman"/>
                <w:sz w:val="20"/>
                <w:szCs w:val="20"/>
              </w:rPr>
              <w:lastRenderedPageBreak/>
              <w:t>2019 год – 0, 00000 тыс. рублей;</w:t>
            </w:r>
          </w:p>
          <w:p w:rsidR="00922131" w:rsidRPr="00922131" w:rsidRDefault="00922131" w:rsidP="00922131">
            <w:pPr>
              <w:spacing w:after="0" w:line="240" w:lineRule="auto"/>
              <w:jc w:val="both"/>
              <w:rPr>
                <w:rFonts w:ascii="Times New Roman" w:hAnsi="Times New Roman"/>
                <w:sz w:val="20"/>
                <w:szCs w:val="20"/>
              </w:rPr>
            </w:pPr>
            <w:r w:rsidRPr="00922131">
              <w:rPr>
                <w:rFonts w:ascii="Times New Roman" w:hAnsi="Times New Roman"/>
                <w:sz w:val="20"/>
                <w:szCs w:val="20"/>
              </w:rPr>
              <w:t>2020 год – 0, 00000 тыс. рублей;</w:t>
            </w:r>
          </w:p>
          <w:p w:rsidR="00922131" w:rsidRPr="00922131" w:rsidRDefault="00922131" w:rsidP="00922131">
            <w:pPr>
              <w:spacing w:after="0" w:line="240" w:lineRule="auto"/>
              <w:jc w:val="both"/>
              <w:rPr>
                <w:rFonts w:ascii="Times New Roman" w:hAnsi="Times New Roman"/>
                <w:sz w:val="20"/>
                <w:szCs w:val="20"/>
              </w:rPr>
            </w:pPr>
            <w:r w:rsidRPr="00922131">
              <w:rPr>
                <w:rFonts w:ascii="Times New Roman" w:hAnsi="Times New Roman"/>
                <w:sz w:val="20"/>
                <w:szCs w:val="20"/>
              </w:rPr>
              <w:t>2021 год – 0, 00000 тыс. рублей;</w:t>
            </w:r>
          </w:p>
          <w:p w:rsidR="00922131" w:rsidRPr="00922131" w:rsidRDefault="00922131" w:rsidP="00922131">
            <w:pPr>
              <w:spacing w:after="0" w:line="256" w:lineRule="auto"/>
              <w:rPr>
                <w:rFonts w:ascii="Times New Roman" w:hAnsi="Times New Roman"/>
                <w:sz w:val="20"/>
                <w:szCs w:val="20"/>
              </w:rPr>
            </w:pPr>
            <w:r w:rsidRPr="00922131">
              <w:rPr>
                <w:rFonts w:ascii="Times New Roman" w:hAnsi="Times New Roman"/>
                <w:sz w:val="20"/>
                <w:szCs w:val="20"/>
              </w:rPr>
              <w:t>2022 год – 0, 00000 тыс. рублей;</w:t>
            </w:r>
          </w:p>
          <w:p w:rsidR="00922131" w:rsidRPr="00922131" w:rsidRDefault="00922131" w:rsidP="00922131">
            <w:pPr>
              <w:spacing w:after="0" w:line="240" w:lineRule="auto"/>
              <w:jc w:val="both"/>
              <w:rPr>
                <w:rFonts w:ascii="Times New Roman" w:hAnsi="Times New Roman"/>
                <w:sz w:val="20"/>
                <w:szCs w:val="20"/>
              </w:rPr>
            </w:pPr>
            <w:r w:rsidRPr="00922131">
              <w:rPr>
                <w:rFonts w:ascii="Times New Roman" w:hAnsi="Times New Roman"/>
                <w:sz w:val="20"/>
                <w:szCs w:val="20"/>
              </w:rPr>
              <w:t>2023 год – 0, 00000 тыс. рублей;</w:t>
            </w:r>
          </w:p>
          <w:p w:rsidR="00922131" w:rsidRPr="00922131" w:rsidRDefault="00922131" w:rsidP="00922131">
            <w:pPr>
              <w:spacing w:after="0" w:line="240" w:lineRule="auto"/>
              <w:jc w:val="both"/>
              <w:rPr>
                <w:rFonts w:ascii="Times New Roman" w:hAnsi="Times New Roman"/>
                <w:sz w:val="20"/>
                <w:szCs w:val="20"/>
              </w:rPr>
            </w:pPr>
            <w:r w:rsidRPr="00922131">
              <w:rPr>
                <w:rFonts w:ascii="Times New Roman" w:hAnsi="Times New Roman"/>
                <w:sz w:val="20"/>
                <w:szCs w:val="20"/>
              </w:rPr>
              <w:t>2024 год – 0, 00000 тыс. рублей;</w:t>
            </w:r>
          </w:p>
          <w:p w:rsidR="00922131" w:rsidRPr="00922131" w:rsidRDefault="00922131" w:rsidP="00922131">
            <w:pPr>
              <w:spacing w:after="0" w:line="256" w:lineRule="auto"/>
              <w:rPr>
                <w:rFonts w:ascii="Times New Roman" w:eastAsia="Calibri" w:hAnsi="Times New Roman"/>
                <w:sz w:val="20"/>
                <w:szCs w:val="20"/>
                <w:lang w:eastAsia="en-US"/>
              </w:rPr>
            </w:pPr>
            <w:r w:rsidRPr="00922131">
              <w:rPr>
                <w:rFonts w:ascii="Times New Roman" w:hAnsi="Times New Roman"/>
                <w:sz w:val="20"/>
                <w:szCs w:val="20"/>
              </w:rPr>
              <w:t>2025 год – 0, 00000 тыс. рублей.</w:t>
            </w:r>
          </w:p>
        </w:tc>
      </w:tr>
    </w:tbl>
    <w:p w:rsidR="00922131" w:rsidRPr="00922131" w:rsidRDefault="00922131" w:rsidP="00922131">
      <w:pPr>
        <w:tabs>
          <w:tab w:val="left" w:pos="1134"/>
        </w:tabs>
        <w:rPr>
          <w:rFonts w:ascii="Times New Roman" w:hAnsi="Times New Roman"/>
          <w:b/>
          <w:sz w:val="20"/>
          <w:szCs w:val="20"/>
        </w:rPr>
      </w:pPr>
    </w:p>
    <w:p w:rsidR="00922131" w:rsidRPr="00922131" w:rsidRDefault="00922131" w:rsidP="00922131">
      <w:pPr>
        <w:tabs>
          <w:tab w:val="left" w:pos="1134"/>
        </w:tabs>
        <w:jc w:val="center"/>
        <w:rPr>
          <w:rFonts w:ascii="Times New Roman" w:hAnsi="Times New Roman"/>
          <w:b/>
          <w:sz w:val="20"/>
          <w:szCs w:val="20"/>
        </w:rPr>
      </w:pPr>
    </w:p>
    <w:p w:rsidR="00922131" w:rsidRPr="00922131" w:rsidRDefault="00922131" w:rsidP="00922131">
      <w:pPr>
        <w:tabs>
          <w:tab w:val="left" w:pos="1134"/>
        </w:tabs>
        <w:jc w:val="center"/>
        <w:rPr>
          <w:rFonts w:ascii="Times New Roman" w:hAnsi="Times New Roman"/>
          <w:b/>
          <w:sz w:val="20"/>
          <w:szCs w:val="20"/>
        </w:rPr>
      </w:pPr>
      <w:r w:rsidRPr="00922131">
        <w:rPr>
          <w:rFonts w:ascii="Times New Roman" w:hAnsi="Times New Roman"/>
          <w:b/>
          <w:sz w:val="20"/>
          <w:szCs w:val="20"/>
        </w:rPr>
        <w:t xml:space="preserve">Раздел 1 «Характеристика текущего состояния по профилактике </w:t>
      </w:r>
      <w:r w:rsidRPr="00922131">
        <w:rPr>
          <w:rFonts w:ascii="Times New Roman" w:eastAsia="Calibri" w:hAnsi="Times New Roman"/>
          <w:b/>
          <w:bCs/>
          <w:sz w:val="20"/>
          <w:szCs w:val="20"/>
          <w:lang w:eastAsia="en-US"/>
        </w:rPr>
        <w:t>терроризма,</w:t>
      </w:r>
      <w:r w:rsidRPr="00922131">
        <w:rPr>
          <w:rFonts w:ascii="Times New Roman" w:eastAsia="Calibri" w:hAnsi="Times New Roman"/>
          <w:color w:val="FF0000"/>
          <w:sz w:val="20"/>
          <w:szCs w:val="20"/>
          <w:lang w:eastAsia="en-US"/>
        </w:rPr>
        <w:t xml:space="preserve"> </w:t>
      </w:r>
      <w:r w:rsidRPr="00922131">
        <w:rPr>
          <w:rFonts w:ascii="Times New Roman" w:hAnsi="Times New Roman"/>
          <w:b/>
          <w:sz w:val="20"/>
          <w:szCs w:val="20"/>
        </w:rPr>
        <w:t>экстремизма и гармонизации межэтнических и межкультурных отношений в сельском поселении Сентябрьский»</w:t>
      </w:r>
    </w:p>
    <w:p w:rsidR="00922131" w:rsidRPr="00922131" w:rsidRDefault="00922131" w:rsidP="00922131">
      <w:pPr>
        <w:tabs>
          <w:tab w:val="left" w:pos="851"/>
        </w:tabs>
        <w:spacing w:after="0" w:line="240" w:lineRule="auto"/>
        <w:contextualSpacing/>
        <w:jc w:val="both"/>
        <w:rPr>
          <w:rFonts w:ascii="Times New Roman" w:hAnsi="Times New Roman"/>
          <w:sz w:val="20"/>
          <w:szCs w:val="20"/>
        </w:rPr>
      </w:pPr>
      <w:r w:rsidRPr="00922131">
        <w:rPr>
          <w:rFonts w:ascii="Times New Roman" w:eastAsia="Calibri" w:hAnsi="Times New Roman"/>
          <w:sz w:val="20"/>
          <w:szCs w:val="20"/>
        </w:rPr>
        <w:tab/>
      </w:r>
      <w:r w:rsidRPr="00922131">
        <w:rPr>
          <w:rFonts w:ascii="Times New Roman" w:hAnsi="Times New Roman"/>
          <w:sz w:val="20"/>
          <w:szCs w:val="20"/>
        </w:rPr>
        <w:t>Резкая активизация деятельности молодежных объединений экстремистской направленности, формирование большинством из них в регионах Российской Федерации структур и ячеек своих объединений, организованная финансовая поддержка - все это создает серьезную угрозу поддержанию законности и правопорядка в Российской Федерации.</w:t>
      </w:r>
    </w:p>
    <w:p w:rsidR="00922131" w:rsidRPr="00922131" w:rsidRDefault="00922131" w:rsidP="00922131">
      <w:pPr>
        <w:shd w:val="clear" w:color="auto" w:fill="FFFFFF"/>
        <w:spacing w:after="0" w:line="240" w:lineRule="auto"/>
        <w:ind w:firstLine="851"/>
        <w:jc w:val="both"/>
        <w:textAlignment w:val="baseline"/>
        <w:rPr>
          <w:rFonts w:ascii="Times New Roman" w:eastAsia="Calibri" w:hAnsi="Times New Roman"/>
          <w:sz w:val="20"/>
          <w:szCs w:val="20"/>
          <w:lang w:eastAsia="en-US"/>
        </w:rPr>
      </w:pPr>
      <w:r w:rsidRPr="00922131">
        <w:rPr>
          <w:rFonts w:ascii="Times New Roman" w:eastAsia="Calibri" w:hAnsi="Times New Roman"/>
          <w:sz w:val="20"/>
          <w:szCs w:val="20"/>
          <w:lang w:eastAsia="en-US"/>
        </w:rPr>
        <w:t>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иные факторы нестабильности в целях достижения своих идеологических и политических интересов.</w:t>
      </w:r>
    </w:p>
    <w:p w:rsidR="00922131" w:rsidRPr="00922131" w:rsidRDefault="00922131" w:rsidP="00922131">
      <w:pPr>
        <w:shd w:val="clear" w:color="auto" w:fill="FFFFFF"/>
        <w:spacing w:after="0" w:line="240" w:lineRule="auto"/>
        <w:ind w:firstLine="851"/>
        <w:jc w:val="both"/>
        <w:textAlignment w:val="baseline"/>
        <w:rPr>
          <w:rFonts w:ascii="Times New Roman" w:eastAsia="Calibri" w:hAnsi="Times New Roman"/>
          <w:sz w:val="20"/>
          <w:szCs w:val="20"/>
          <w:lang w:eastAsia="en-US"/>
        </w:rPr>
      </w:pPr>
      <w:r w:rsidRPr="00922131">
        <w:rPr>
          <w:rFonts w:ascii="Times New Roman" w:eastAsia="Calibri" w:hAnsi="Times New Roman"/>
          <w:sz w:val="20"/>
          <w:szCs w:val="20"/>
          <w:lang w:eastAsia="en-US"/>
        </w:rPr>
        <w:t>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w:t>
      </w:r>
    </w:p>
    <w:p w:rsidR="00922131" w:rsidRPr="00922131" w:rsidRDefault="00922131" w:rsidP="00922131">
      <w:pPr>
        <w:shd w:val="clear" w:color="auto" w:fill="FFFFFF"/>
        <w:spacing w:after="0" w:line="240" w:lineRule="auto"/>
        <w:ind w:firstLine="851"/>
        <w:jc w:val="both"/>
        <w:textAlignment w:val="baseline"/>
        <w:rPr>
          <w:rFonts w:ascii="Times New Roman" w:eastAsia="Calibri" w:hAnsi="Times New Roman"/>
          <w:sz w:val="20"/>
          <w:szCs w:val="20"/>
          <w:lang w:eastAsia="en-US"/>
        </w:rPr>
      </w:pPr>
      <w:r w:rsidRPr="00922131">
        <w:rPr>
          <w:rFonts w:ascii="Times New Roman" w:eastAsia="Calibri" w:hAnsi="Times New Roman"/>
          <w:sz w:val="20"/>
          <w:szCs w:val="20"/>
          <w:lang w:eastAsia="en-US"/>
        </w:rPr>
        <w:t>Усиление борьбы с экстремизмом ведется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w:t>
      </w:r>
    </w:p>
    <w:p w:rsidR="00922131" w:rsidRPr="00922131" w:rsidRDefault="00922131" w:rsidP="00922131">
      <w:pPr>
        <w:shd w:val="clear" w:color="auto" w:fill="FFFFFF"/>
        <w:spacing w:after="0" w:line="240" w:lineRule="auto"/>
        <w:ind w:firstLine="851"/>
        <w:jc w:val="both"/>
        <w:textAlignment w:val="baseline"/>
        <w:rPr>
          <w:rFonts w:ascii="Times New Roman" w:eastAsia="Calibri" w:hAnsi="Times New Roman"/>
          <w:sz w:val="20"/>
          <w:szCs w:val="20"/>
          <w:lang w:eastAsia="en-US"/>
        </w:rPr>
      </w:pPr>
      <w:r w:rsidRPr="00922131">
        <w:rPr>
          <w:rFonts w:ascii="Times New Roman" w:eastAsia="Calibri" w:hAnsi="Times New Roman"/>
          <w:sz w:val="20"/>
          <w:szCs w:val="20"/>
          <w:lang w:eastAsia="en-US"/>
        </w:rPr>
        <w:t>Сегодняшняя борьба с экстремизмом затрагивает также сферы, которые трактуются как:</w:t>
      </w:r>
    </w:p>
    <w:p w:rsidR="00922131" w:rsidRPr="00922131" w:rsidRDefault="00922131" w:rsidP="00922131">
      <w:pPr>
        <w:shd w:val="clear" w:color="auto" w:fill="FFFFFF"/>
        <w:spacing w:after="0" w:line="240" w:lineRule="auto"/>
        <w:ind w:firstLine="708"/>
        <w:jc w:val="both"/>
        <w:textAlignment w:val="baseline"/>
        <w:rPr>
          <w:rFonts w:ascii="Times New Roman" w:eastAsia="Calibri" w:hAnsi="Times New Roman"/>
          <w:sz w:val="20"/>
          <w:szCs w:val="20"/>
          <w:lang w:eastAsia="en-US"/>
        </w:rPr>
      </w:pPr>
      <w:r w:rsidRPr="00922131">
        <w:rPr>
          <w:rFonts w:ascii="Times New Roman" w:eastAsia="Calibri" w:hAnsi="Times New Roman"/>
          <w:sz w:val="20"/>
          <w:szCs w:val="20"/>
          <w:lang w:eastAsia="en-US"/>
        </w:rPr>
        <w:t>- подрыв безопасности Российской Федерации;</w:t>
      </w:r>
    </w:p>
    <w:p w:rsidR="00922131" w:rsidRPr="00922131" w:rsidRDefault="00922131" w:rsidP="00922131">
      <w:pPr>
        <w:shd w:val="clear" w:color="auto" w:fill="FFFFFF"/>
        <w:spacing w:after="0" w:line="240" w:lineRule="auto"/>
        <w:ind w:firstLine="708"/>
        <w:jc w:val="both"/>
        <w:textAlignment w:val="baseline"/>
        <w:rPr>
          <w:rFonts w:ascii="Times New Roman" w:eastAsia="Calibri" w:hAnsi="Times New Roman"/>
          <w:sz w:val="20"/>
          <w:szCs w:val="20"/>
          <w:lang w:eastAsia="en-US"/>
        </w:rPr>
      </w:pPr>
      <w:r w:rsidRPr="00922131">
        <w:rPr>
          <w:rFonts w:ascii="Times New Roman" w:eastAsia="Calibri" w:hAnsi="Times New Roman"/>
          <w:sz w:val="20"/>
          <w:szCs w:val="20"/>
          <w:lang w:eastAsia="en-US"/>
        </w:rPr>
        <w:t>- возбуждение расовой, национальной или религиозной розни, а также социальной розни, связанной с насилием или призывами к насилию;</w:t>
      </w:r>
    </w:p>
    <w:p w:rsidR="00922131" w:rsidRPr="00922131" w:rsidRDefault="00922131" w:rsidP="00922131">
      <w:pPr>
        <w:shd w:val="clear" w:color="auto" w:fill="FFFFFF"/>
        <w:spacing w:after="0" w:line="240" w:lineRule="auto"/>
        <w:ind w:firstLine="708"/>
        <w:jc w:val="both"/>
        <w:textAlignment w:val="baseline"/>
        <w:rPr>
          <w:rFonts w:ascii="Times New Roman" w:eastAsia="Calibri" w:hAnsi="Times New Roman"/>
          <w:sz w:val="20"/>
          <w:szCs w:val="20"/>
          <w:lang w:eastAsia="en-US"/>
        </w:rPr>
      </w:pPr>
      <w:r w:rsidRPr="00922131">
        <w:rPr>
          <w:rFonts w:ascii="Times New Roman" w:eastAsia="Calibri" w:hAnsi="Times New Roman"/>
          <w:sz w:val="20"/>
          <w:szCs w:val="20"/>
          <w:lang w:eastAsia="en-US"/>
        </w:rPr>
        <w:t>- унижение национального достоинства, а равно по мотивам ненависти либо вражды в отношении какой-либо социальной группы;</w:t>
      </w:r>
    </w:p>
    <w:p w:rsidR="00922131" w:rsidRPr="00922131" w:rsidRDefault="00922131" w:rsidP="00922131">
      <w:pPr>
        <w:shd w:val="clear" w:color="auto" w:fill="FFFFFF"/>
        <w:spacing w:after="0" w:line="240" w:lineRule="auto"/>
        <w:ind w:firstLine="708"/>
        <w:jc w:val="both"/>
        <w:textAlignment w:val="baseline"/>
        <w:rPr>
          <w:rFonts w:ascii="Times New Roman" w:eastAsia="Calibri" w:hAnsi="Times New Roman"/>
          <w:sz w:val="20"/>
          <w:szCs w:val="20"/>
          <w:lang w:eastAsia="en-US"/>
        </w:rPr>
      </w:pPr>
      <w:r w:rsidRPr="00922131">
        <w:rPr>
          <w:rFonts w:ascii="Times New Roman" w:eastAsia="Calibri" w:hAnsi="Times New Roman"/>
          <w:sz w:val="20"/>
          <w:szCs w:val="20"/>
          <w:lang w:eastAsia="en-US"/>
        </w:rPr>
        <w:t>-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922131" w:rsidRPr="00922131" w:rsidRDefault="00922131" w:rsidP="00922131">
      <w:pPr>
        <w:shd w:val="clear" w:color="auto" w:fill="FFFFFF"/>
        <w:spacing w:after="0" w:line="240" w:lineRule="auto"/>
        <w:ind w:firstLine="708"/>
        <w:jc w:val="both"/>
        <w:textAlignment w:val="baseline"/>
        <w:rPr>
          <w:rFonts w:ascii="Times New Roman" w:eastAsia="Calibri" w:hAnsi="Times New Roman"/>
          <w:sz w:val="20"/>
          <w:szCs w:val="20"/>
          <w:lang w:eastAsia="en-US"/>
        </w:rPr>
      </w:pPr>
      <w:r w:rsidRPr="00922131">
        <w:rPr>
          <w:rFonts w:ascii="Times New Roman" w:eastAsia="Calibri" w:hAnsi="Times New Roman"/>
          <w:sz w:val="20"/>
          <w:szCs w:val="20"/>
          <w:lang w:eastAsia="en-US"/>
        </w:rPr>
        <w:t xml:space="preserve">-пропаганда и публичное демонстрирование нацистской атрибутики или символики либо атрибутики или символики, </w:t>
      </w:r>
      <w:proofErr w:type="gramStart"/>
      <w:r w:rsidRPr="00922131">
        <w:rPr>
          <w:rFonts w:ascii="Times New Roman" w:eastAsia="Calibri" w:hAnsi="Times New Roman"/>
          <w:sz w:val="20"/>
          <w:szCs w:val="20"/>
          <w:lang w:eastAsia="en-US"/>
        </w:rPr>
        <w:t>сходных</w:t>
      </w:r>
      <w:proofErr w:type="gramEnd"/>
      <w:r w:rsidRPr="00922131">
        <w:rPr>
          <w:rFonts w:ascii="Times New Roman" w:eastAsia="Calibri" w:hAnsi="Times New Roman"/>
          <w:sz w:val="20"/>
          <w:szCs w:val="20"/>
          <w:lang w:eastAsia="en-US"/>
        </w:rPr>
        <w:t xml:space="preserve"> с нацистской атрибутикой или символикой до степени смешения.</w:t>
      </w:r>
    </w:p>
    <w:p w:rsidR="00922131" w:rsidRPr="00922131" w:rsidRDefault="00922131" w:rsidP="00922131">
      <w:pPr>
        <w:tabs>
          <w:tab w:val="left" w:pos="826"/>
        </w:tabs>
        <w:spacing w:after="0" w:line="240" w:lineRule="auto"/>
        <w:contextualSpacing/>
        <w:jc w:val="center"/>
        <w:rPr>
          <w:rFonts w:ascii="Times New Roman" w:hAnsi="Times New Roman"/>
          <w:b/>
          <w:sz w:val="20"/>
          <w:szCs w:val="20"/>
        </w:rPr>
      </w:pPr>
    </w:p>
    <w:p w:rsidR="00922131" w:rsidRPr="00922131" w:rsidRDefault="00922131" w:rsidP="00922131">
      <w:pPr>
        <w:widowControl w:val="0"/>
        <w:autoSpaceDE w:val="0"/>
        <w:autoSpaceDN w:val="0"/>
        <w:adjustRightInd w:val="0"/>
        <w:spacing w:after="0" w:line="240" w:lineRule="auto"/>
        <w:ind w:firstLine="540"/>
        <w:jc w:val="center"/>
        <w:rPr>
          <w:rFonts w:ascii="Times New Roman" w:hAnsi="Times New Roman"/>
          <w:b/>
          <w:sz w:val="20"/>
          <w:szCs w:val="20"/>
        </w:rPr>
      </w:pPr>
      <w:r w:rsidRPr="00922131">
        <w:rPr>
          <w:rFonts w:ascii="Times New Roman" w:hAnsi="Times New Roman"/>
          <w:b/>
          <w:sz w:val="20"/>
          <w:szCs w:val="20"/>
        </w:rPr>
        <w:t>Раздел 2 «Цели, задачи и показатели их достижения»</w:t>
      </w:r>
    </w:p>
    <w:p w:rsidR="00922131" w:rsidRPr="00922131" w:rsidRDefault="00922131" w:rsidP="00922131">
      <w:pPr>
        <w:tabs>
          <w:tab w:val="left" w:pos="826"/>
        </w:tabs>
        <w:spacing w:after="0" w:line="240" w:lineRule="auto"/>
        <w:contextualSpacing/>
        <w:jc w:val="center"/>
        <w:rPr>
          <w:rFonts w:ascii="Times New Roman" w:hAnsi="Times New Roman"/>
          <w:b/>
          <w:sz w:val="20"/>
          <w:szCs w:val="20"/>
        </w:rPr>
      </w:pPr>
    </w:p>
    <w:p w:rsidR="00922131" w:rsidRPr="00922131" w:rsidRDefault="00922131" w:rsidP="00922131">
      <w:pPr>
        <w:autoSpaceDE w:val="0"/>
        <w:autoSpaceDN w:val="0"/>
        <w:adjustRightInd w:val="0"/>
        <w:spacing w:after="0" w:line="240" w:lineRule="auto"/>
        <w:ind w:firstLine="709"/>
        <w:jc w:val="both"/>
        <w:rPr>
          <w:rFonts w:ascii="Times New Roman" w:hAnsi="Times New Roman"/>
          <w:bCs/>
          <w:color w:val="FF0000"/>
          <w:sz w:val="20"/>
          <w:szCs w:val="20"/>
        </w:rPr>
      </w:pPr>
      <w:proofErr w:type="gramStart"/>
      <w:r w:rsidRPr="00922131">
        <w:rPr>
          <w:rFonts w:ascii="Times New Roman" w:hAnsi="Times New Roman"/>
          <w:sz w:val="20"/>
          <w:szCs w:val="20"/>
        </w:rPr>
        <w:t xml:space="preserve">Цель, задачи и показатели муниципальной программы сформированы </w:t>
      </w:r>
      <w:r w:rsidRPr="00922131">
        <w:rPr>
          <w:rFonts w:ascii="Times New Roman" w:hAnsi="Times New Roman"/>
          <w:sz w:val="20"/>
          <w:szCs w:val="20"/>
        </w:rPr>
        <w:br/>
        <w:t xml:space="preserve">в соответствии с приоритетами </w:t>
      </w:r>
      <w:hyperlink r:id="rId19" w:history="1">
        <w:r w:rsidRPr="00922131">
          <w:rPr>
            <w:rFonts w:ascii="Times New Roman" w:hAnsi="Times New Roman"/>
            <w:sz w:val="20"/>
            <w:szCs w:val="20"/>
          </w:rPr>
          <w:t>Стратегии</w:t>
        </w:r>
      </w:hyperlink>
      <w:r w:rsidRPr="00922131">
        <w:rPr>
          <w:rFonts w:ascii="Times New Roman" w:hAnsi="Times New Roman"/>
          <w:sz w:val="20"/>
          <w:szCs w:val="20"/>
        </w:rPr>
        <w:t xml:space="preserve"> государственной национальной политики Российской Федерации на период до 2025 года, утвержденной Указом Президента Российской Федерации от 19.12.2012 № 1666, Стратегии национальной безопасности  Российской Федерации до 2020 года, утвержденной Указом Президента Российской Федерации от 12.05.2009 № 537, Стратегии противодействия экстремизму </w:t>
      </w:r>
      <w:r w:rsidRPr="00922131">
        <w:rPr>
          <w:rFonts w:ascii="Times New Roman" w:hAnsi="Times New Roman"/>
          <w:sz w:val="20"/>
          <w:szCs w:val="20"/>
        </w:rPr>
        <w:br/>
        <w:t>в Российской Федерации до 2025 года, утвержденной Президентом Российской Федерации от</w:t>
      </w:r>
      <w:proofErr w:type="gramEnd"/>
      <w:r w:rsidRPr="00922131">
        <w:rPr>
          <w:rFonts w:ascii="Times New Roman" w:hAnsi="Times New Roman"/>
          <w:sz w:val="20"/>
          <w:szCs w:val="20"/>
        </w:rPr>
        <w:t xml:space="preserve"> </w:t>
      </w:r>
      <w:proofErr w:type="gramStart"/>
      <w:r w:rsidRPr="00922131">
        <w:rPr>
          <w:rFonts w:ascii="Times New Roman" w:hAnsi="Times New Roman"/>
          <w:sz w:val="20"/>
          <w:szCs w:val="20"/>
        </w:rPr>
        <w:t xml:space="preserve">28.11.2014 № Пр-2753, </w:t>
      </w:r>
      <w:r w:rsidRPr="00922131">
        <w:rPr>
          <w:rFonts w:ascii="Times New Roman" w:hAnsi="Times New Roman"/>
          <w:bCs/>
          <w:sz w:val="20"/>
          <w:szCs w:val="20"/>
        </w:rPr>
        <w:t xml:space="preserve">государственной программой Ханты-Мансийского автономного округа - Югры «О государственной политике в сфере обеспечения межнационального согласия, гражданского единства, отдельных прав </w:t>
      </w:r>
      <w:r w:rsidRPr="00922131">
        <w:rPr>
          <w:rFonts w:ascii="Times New Roman" w:hAnsi="Times New Roman"/>
          <w:bCs/>
          <w:sz w:val="20"/>
          <w:szCs w:val="20"/>
        </w:rPr>
        <w:br/>
        <w:t xml:space="preserve">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2016 - 2020 годах», утвержденной </w:t>
      </w:r>
      <w:r w:rsidRPr="00922131">
        <w:rPr>
          <w:rFonts w:ascii="Times New Roman" w:hAnsi="Times New Roman"/>
          <w:sz w:val="20"/>
          <w:szCs w:val="20"/>
        </w:rPr>
        <w:t>Постановлением Правительства Ханты-Мансийского автономного округа - Югры от</w:t>
      </w:r>
      <w:proofErr w:type="gramEnd"/>
      <w:r w:rsidRPr="00922131">
        <w:rPr>
          <w:rFonts w:ascii="Times New Roman" w:eastAsia="Calibri" w:hAnsi="Times New Roman"/>
          <w:bCs/>
          <w:sz w:val="20"/>
          <w:szCs w:val="20"/>
          <w:lang w:eastAsia="en-US"/>
        </w:rPr>
        <w:t xml:space="preserve"> 0</w:t>
      </w:r>
      <w:r w:rsidRPr="00922131">
        <w:rPr>
          <w:rFonts w:ascii="Times New Roman" w:hAnsi="Times New Roman"/>
          <w:bCs/>
          <w:sz w:val="20"/>
          <w:szCs w:val="20"/>
        </w:rPr>
        <w:t>9.10.2013 № 428-п</w:t>
      </w:r>
      <w:proofErr w:type="gramStart"/>
      <w:r w:rsidRPr="00922131">
        <w:rPr>
          <w:rFonts w:ascii="Times New Roman" w:hAnsi="Times New Roman"/>
          <w:bCs/>
          <w:sz w:val="20"/>
          <w:szCs w:val="20"/>
        </w:rPr>
        <w:t xml:space="preserve"> .</w:t>
      </w:r>
      <w:proofErr w:type="gramEnd"/>
    </w:p>
    <w:p w:rsidR="00922131" w:rsidRPr="00922131" w:rsidRDefault="00922131" w:rsidP="00922131">
      <w:pPr>
        <w:autoSpaceDE w:val="0"/>
        <w:autoSpaceDN w:val="0"/>
        <w:adjustRightInd w:val="0"/>
        <w:spacing w:after="0" w:line="240" w:lineRule="auto"/>
        <w:jc w:val="both"/>
        <w:rPr>
          <w:rFonts w:ascii="Times New Roman" w:hAnsi="Times New Roman"/>
          <w:bCs/>
          <w:sz w:val="20"/>
          <w:szCs w:val="20"/>
        </w:rPr>
      </w:pPr>
    </w:p>
    <w:p w:rsidR="00922131" w:rsidRPr="00922131" w:rsidRDefault="00922131" w:rsidP="00922131">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922131">
        <w:rPr>
          <w:rFonts w:ascii="Times New Roman" w:hAnsi="Times New Roman"/>
          <w:b/>
          <w:sz w:val="20"/>
          <w:szCs w:val="20"/>
        </w:rPr>
        <w:t>Цель муниципальной программы:</w:t>
      </w:r>
    </w:p>
    <w:p w:rsidR="00922131" w:rsidRPr="00922131" w:rsidRDefault="00922131" w:rsidP="00922131">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922131" w:rsidRPr="00922131" w:rsidRDefault="00922131" w:rsidP="00922131">
      <w:pPr>
        <w:widowControl w:val="0"/>
        <w:tabs>
          <w:tab w:val="left" w:pos="826"/>
        </w:tabs>
        <w:autoSpaceDE w:val="0"/>
        <w:autoSpaceDN w:val="0"/>
        <w:adjustRightInd w:val="0"/>
        <w:spacing w:after="0" w:line="240" w:lineRule="auto"/>
        <w:jc w:val="both"/>
        <w:rPr>
          <w:rFonts w:ascii="Times New Roman" w:hAnsi="Times New Roman"/>
          <w:sz w:val="20"/>
          <w:szCs w:val="20"/>
        </w:rPr>
      </w:pPr>
      <w:r w:rsidRPr="00922131">
        <w:rPr>
          <w:rFonts w:ascii="Times New Roman" w:hAnsi="Times New Roman"/>
          <w:sz w:val="20"/>
          <w:szCs w:val="20"/>
        </w:rPr>
        <w:tab/>
        <w:t xml:space="preserve">Профилактика </w:t>
      </w:r>
      <w:r w:rsidRPr="00922131">
        <w:rPr>
          <w:rFonts w:ascii="Times New Roman" w:hAnsi="Times New Roman"/>
          <w:bCs/>
          <w:sz w:val="20"/>
          <w:szCs w:val="20"/>
        </w:rPr>
        <w:t xml:space="preserve">терроризма, </w:t>
      </w:r>
      <w:r w:rsidRPr="00922131">
        <w:rPr>
          <w:rFonts w:ascii="Times New Roman" w:hAnsi="Times New Roman"/>
          <w:sz w:val="20"/>
          <w:szCs w:val="20"/>
        </w:rPr>
        <w:t xml:space="preserve">экстремизма, гармонизация межэтнических и межкультурных отношений в сельском поселении </w:t>
      </w:r>
      <w:proofErr w:type="gramStart"/>
      <w:r w:rsidRPr="00922131">
        <w:rPr>
          <w:rFonts w:ascii="Times New Roman" w:hAnsi="Times New Roman"/>
          <w:sz w:val="20"/>
          <w:szCs w:val="20"/>
        </w:rPr>
        <w:t>Сентябрьский</w:t>
      </w:r>
      <w:proofErr w:type="gramEnd"/>
      <w:r w:rsidRPr="00922131">
        <w:rPr>
          <w:rFonts w:ascii="Times New Roman" w:hAnsi="Times New Roman"/>
          <w:sz w:val="20"/>
          <w:szCs w:val="20"/>
        </w:rPr>
        <w:t>.</w:t>
      </w:r>
    </w:p>
    <w:p w:rsidR="00922131" w:rsidRPr="00922131" w:rsidRDefault="00922131" w:rsidP="00922131">
      <w:pPr>
        <w:widowControl w:val="0"/>
        <w:tabs>
          <w:tab w:val="left" w:pos="826"/>
        </w:tabs>
        <w:autoSpaceDE w:val="0"/>
        <w:autoSpaceDN w:val="0"/>
        <w:adjustRightInd w:val="0"/>
        <w:spacing w:after="0" w:line="240" w:lineRule="auto"/>
        <w:jc w:val="both"/>
        <w:rPr>
          <w:rFonts w:ascii="Times New Roman" w:hAnsi="Times New Roman"/>
          <w:b/>
          <w:sz w:val="20"/>
          <w:szCs w:val="20"/>
        </w:rPr>
      </w:pPr>
    </w:p>
    <w:p w:rsidR="00922131" w:rsidRPr="00922131" w:rsidRDefault="00922131" w:rsidP="00922131">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922131">
        <w:rPr>
          <w:rFonts w:ascii="Times New Roman" w:hAnsi="Times New Roman"/>
          <w:b/>
          <w:sz w:val="20"/>
          <w:szCs w:val="20"/>
        </w:rPr>
        <w:lastRenderedPageBreak/>
        <w:t>Задачи муниципальной программы:</w:t>
      </w:r>
    </w:p>
    <w:p w:rsidR="00922131" w:rsidRPr="00922131" w:rsidRDefault="00922131" w:rsidP="00922131">
      <w:pPr>
        <w:widowControl w:val="0"/>
        <w:tabs>
          <w:tab w:val="left" w:pos="826"/>
        </w:tabs>
        <w:autoSpaceDE w:val="0"/>
        <w:autoSpaceDN w:val="0"/>
        <w:adjustRightInd w:val="0"/>
        <w:spacing w:after="0" w:line="240" w:lineRule="auto"/>
        <w:jc w:val="both"/>
        <w:rPr>
          <w:rFonts w:ascii="Times New Roman" w:hAnsi="Times New Roman"/>
          <w:sz w:val="20"/>
          <w:szCs w:val="20"/>
        </w:rPr>
      </w:pPr>
      <w:r w:rsidRPr="00922131">
        <w:rPr>
          <w:rFonts w:ascii="Times New Roman" w:hAnsi="Times New Roman"/>
          <w:sz w:val="20"/>
          <w:szCs w:val="20"/>
        </w:rPr>
        <w:tab/>
      </w:r>
      <w:r w:rsidRPr="00922131">
        <w:rPr>
          <w:rFonts w:ascii="Times New Roman" w:hAnsi="Times New Roman"/>
          <w:sz w:val="20"/>
          <w:szCs w:val="20"/>
        </w:rPr>
        <w:tab/>
      </w:r>
    </w:p>
    <w:p w:rsidR="00922131" w:rsidRPr="00922131" w:rsidRDefault="00922131" w:rsidP="00922131">
      <w:pPr>
        <w:widowControl w:val="0"/>
        <w:tabs>
          <w:tab w:val="left" w:pos="826"/>
        </w:tabs>
        <w:autoSpaceDE w:val="0"/>
        <w:autoSpaceDN w:val="0"/>
        <w:adjustRightInd w:val="0"/>
        <w:spacing w:after="0" w:line="240" w:lineRule="auto"/>
        <w:jc w:val="both"/>
        <w:rPr>
          <w:rFonts w:ascii="Times New Roman" w:hAnsi="Times New Roman"/>
          <w:sz w:val="20"/>
          <w:szCs w:val="20"/>
        </w:rPr>
      </w:pPr>
      <w:r w:rsidRPr="00922131">
        <w:rPr>
          <w:rFonts w:ascii="Times New Roman" w:hAnsi="Times New Roman"/>
          <w:sz w:val="20"/>
          <w:szCs w:val="20"/>
        </w:rPr>
        <w:tab/>
        <w:t xml:space="preserve">Поддержание межэтнического, межкультурного и межконфессионального мира и согласия в сельском поселении </w:t>
      </w:r>
      <w:proofErr w:type="gramStart"/>
      <w:r w:rsidRPr="00922131">
        <w:rPr>
          <w:rFonts w:ascii="Times New Roman" w:hAnsi="Times New Roman"/>
          <w:sz w:val="20"/>
          <w:szCs w:val="20"/>
        </w:rPr>
        <w:t>Сентябрьский</w:t>
      </w:r>
      <w:proofErr w:type="gramEnd"/>
      <w:r w:rsidRPr="00922131">
        <w:rPr>
          <w:rFonts w:ascii="Times New Roman" w:hAnsi="Times New Roman"/>
          <w:sz w:val="20"/>
          <w:szCs w:val="20"/>
        </w:rPr>
        <w:t>;</w:t>
      </w:r>
    </w:p>
    <w:p w:rsidR="00922131" w:rsidRPr="00922131" w:rsidRDefault="00922131" w:rsidP="00922131">
      <w:pPr>
        <w:widowControl w:val="0"/>
        <w:tabs>
          <w:tab w:val="left" w:pos="826"/>
        </w:tabs>
        <w:autoSpaceDE w:val="0"/>
        <w:autoSpaceDN w:val="0"/>
        <w:adjustRightInd w:val="0"/>
        <w:spacing w:after="0" w:line="240" w:lineRule="auto"/>
        <w:jc w:val="both"/>
        <w:rPr>
          <w:rFonts w:ascii="Times New Roman" w:hAnsi="Times New Roman"/>
          <w:sz w:val="20"/>
          <w:szCs w:val="20"/>
        </w:rPr>
      </w:pPr>
      <w:r w:rsidRPr="00922131">
        <w:rPr>
          <w:rFonts w:ascii="Times New Roman" w:hAnsi="Times New Roman"/>
          <w:sz w:val="20"/>
          <w:szCs w:val="20"/>
        </w:rPr>
        <w:tab/>
        <w:t xml:space="preserve">Совершенствование системы профилактических мер антитеррористической и </w:t>
      </w:r>
      <w:proofErr w:type="spellStart"/>
      <w:r w:rsidRPr="00922131">
        <w:rPr>
          <w:rFonts w:ascii="Times New Roman" w:hAnsi="Times New Roman"/>
          <w:sz w:val="20"/>
          <w:szCs w:val="20"/>
        </w:rPr>
        <w:t>антиэкстремистской</w:t>
      </w:r>
      <w:proofErr w:type="spellEnd"/>
      <w:r w:rsidRPr="00922131">
        <w:rPr>
          <w:rFonts w:ascii="Times New Roman" w:hAnsi="Times New Roman"/>
          <w:sz w:val="20"/>
          <w:szCs w:val="20"/>
        </w:rPr>
        <w:t xml:space="preserve"> направленности; реализация 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w:t>
      </w:r>
    </w:p>
    <w:p w:rsidR="00922131" w:rsidRPr="00922131" w:rsidRDefault="00922131" w:rsidP="00922131">
      <w:pPr>
        <w:widowControl w:val="0"/>
        <w:tabs>
          <w:tab w:val="left" w:pos="826"/>
        </w:tabs>
        <w:autoSpaceDE w:val="0"/>
        <w:autoSpaceDN w:val="0"/>
        <w:adjustRightInd w:val="0"/>
        <w:spacing w:after="0" w:line="240" w:lineRule="auto"/>
        <w:jc w:val="both"/>
        <w:rPr>
          <w:rFonts w:ascii="Times New Roman" w:hAnsi="Times New Roman"/>
          <w:sz w:val="20"/>
          <w:szCs w:val="20"/>
        </w:rPr>
      </w:pPr>
      <w:r w:rsidRPr="00922131">
        <w:rPr>
          <w:rFonts w:ascii="Times New Roman" w:hAnsi="Times New Roman"/>
          <w:sz w:val="20"/>
          <w:szCs w:val="20"/>
        </w:rPr>
        <w:tab/>
        <w:t xml:space="preserve">Содействие адаптации и интеграции мигрантов в культурное и социальное пространство сельского поселения </w:t>
      </w:r>
      <w:proofErr w:type="gramStart"/>
      <w:r w:rsidRPr="00922131">
        <w:rPr>
          <w:rFonts w:ascii="Times New Roman" w:hAnsi="Times New Roman"/>
          <w:sz w:val="20"/>
          <w:szCs w:val="20"/>
        </w:rPr>
        <w:t>Сентябрьский</w:t>
      </w:r>
      <w:proofErr w:type="gramEnd"/>
      <w:r w:rsidRPr="00922131">
        <w:rPr>
          <w:rFonts w:ascii="Times New Roman" w:hAnsi="Times New Roman"/>
          <w:sz w:val="20"/>
          <w:szCs w:val="20"/>
        </w:rPr>
        <w:t>.</w:t>
      </w:r>
    </w:p>
    <w:p w:rsidR="00922131" w:rsidRPr="00922131" w:rsidRDefault="00922131" w:rsidP="00922131">
      <w:pPr>
        <w:widowControl w:val="0"/>
        <w:tabs>
          <w:tab w:val="left" w:pos="826"/>
        </w:tabs>
        <w:autoSpaceDE w:val="0"/>
        <w:autoSpaceDN w:val="0"/>
        <w:adjustRightInd w:val="0"/>
        <w:spacing w:after="0" w:line="240" w:lineRule="auto"/>
        <w:jc w:val="both"/>
        <w:rPr>
          <w:rFonts w:ascii="Times New Roman" w:hAnsi="Times New Roman"/>
          <w:sz w:val="20"/>
          <w:szCs w:val="20"/>
        </w:rPr>
      </w:pPr>
    </w:p>
    <w:p w:rsidR="00922131" w:rsidRPr="00922131" w:rsidRDefault="00922131" w:rsidP="00922131">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922131">
        <w:rPr>
          <w:rFonts w:ascii="Times New Roman" w:hAnsi="Times New Roman"/>
          <w:b/>
          <w:sz w:val="20"/>
          <w:szCs w:val="20"/>
        </w:rPr>
        <w:t>Целевые показатели муниципальной программы:</w:t>
      </w:r>
    </w:p>
    <w:p w:rsidR="00922131" w:rsidRPr="00922131" w:rsidRDefault="00922131" w:rsidP="00922131">
      <w:pPr>
        <w:widowControl w:val="0"/>
        <w:tabs>
          <w:tab w:val="left" w:pos="826"/>
        </w:tabs>
        <w:autoSpaceDE w:val="0"/>
        <w:autoSpaceDN w:val="0"/>
        <w:adjustRightInd w:val="0"/>
        <w:spacing w:after="0" w:line="240" w:lineRule="auto"/>
        <w:jc w:val="both"/>
        <w:rPr>
          <w:rFonts w:ascii="Times New Roman" w:hAnsi="Times New Roman"/>
          <w:b/>
          <w:sz w:val="20"/>
          <w:szCs w:val="20"/>
        </w:rPr>
      </w:pPr>
    </w:p>
    <w:p w:rsidR="00922131" w:rsidRPr="00922131" w:rsidRDefault="00922131" w:rsidP="00922131">
      <w:pPr>
        <w:widowControl w:val="0"/>
        <w:tabs>
          <w:tab w:val="left" w:pos="826"/>
        </w:tabs>
        <w:autoSpaceDE w:val="0"/>
        <w:autoSpaceDN w:val="0"/>
        <w:adjustRightInd w:val="0"/>
        <w:spacing w:after="0" w:line="240" w:lineRule="auto"/>
        <w:jc w:val="both"/>
        <w:rPr>
          <w:rFonts w:ascii="Times New Roman" w:hAnsi="Times New Roman"/>
          <w:sz w:val="20"/>
          <w:szCs w:val="20"/>
        </w:rPr>
      </w:pPr>
      <w:r w:rsidRPr="00922131">
        <w:rPr>
          <w:rFonts w:ascii="Times New Roman" w:hAnsi="Times New Roman"/>
          <w:sz w:val="20"/>
          <w:szCs w:val="20"/>
        </w:rPr>
        <w:tab/>
        <w:t xml:space="preserve">Увеличение количества участников тематических мероприятий, направленных  на профилактику проявлений </w:t>
      </w:r>
      <w:r w:rsidRPr="00922131">
        <w:rPr>
          <w:rFonts w:ascii="Times New Roman" w:hAnsi="Times New Roman"/>
          <w:bCs/>
          <w:sz w:val="20"/>
          <w:szCs w:val="20"/>
        </w:rPr>
        <w:t xml:space="preserve">терроризма, </w:t>
      </w:r>
      <w:r w:rsidRPr="00922131">
        <w:rPr>
          <w:rFonts w:ascii="Times New Roman" w:hAnsi="Times New Roman"/>
          <w:sz w:val="20"/>
          <w:szCs w:val="20"/>
        </w:rPr>
        <w:t>экстремизма и  этнокультурное развитие народов России (чел.).</w:t>
      </w:r>
    </w:p>
    <w:p w:rsidR="00922131" w:rsidRPr="00922131" w:rsidRDefault="00922131" w:rsidP="00922131">
      <w:pPr>
        <w:widowControl w:val="0"/>
        <w:tabs>
          <w:tab w:val="left" w:pos="826"/>
        </w:tabs>
        <w:autoSpaceDE w:val="0"/>
        <w:autoSpaceDN w:val="0"/>
        <w:adjustRightInd w:val="0"/>
        <w:spacing w:after="0" w:line="240" w:lineRule="auto"/>
        <w:jc w:val="both"/>
        <w:rPr>
          <w:rFonts w:ascii="Times New Roman" w:hAnsi="Times New Roman"/>
          <w:sz w:val="20"/>
          <w:szCs w:val="20"/>
        </w:rPr>
      </w:pPr>
      <w:r w:rsidRPr="00922131">
        <w:rPr>
          <w:rFonts w:ascii="Times New Roman" w:hAnsi="Times New Roman"/>
          <w:sz w:val="20"/>
          <w:szCs w:val="20"/>
        </w:rPr>
        <w:tab/>
        <w:t xml:space="preserve">Увеличение количества проведенных тематических мероприятий, направленных на развитие межэтнической интеграции и профилактику проявлений </w:t>
      </w:r>
      <w:r w:rsidRPr="00922131">
        <w:rPr>
          <w:rFonts w:ascii="Times New Roman" w:hAnsi="Times New Roman"/>
          <w:bCs/>
          <w:sz w:val="20"/>
          <w:szCs w:val="20"/>
        </w:rPr>
        <w:t xml:space="preserve">терроризма, </w:t>
      </w:r>
      <w:r w:rsidRPr="00922131">
        <w:rPr>
          <w:rFonts w:ascii="Times New Roman" w:hAnsi="Times New Roman"/>
          <w:sz w:val="20"/>
          <w:szCs w:val="20"/>
        </w:rPr>
        <w:t>экстремизма (ед.).</w:t>
      </w:r>
    </w:p>
    <w:p w:rsidR="00922131" w:rsidRPr="00922131" w:rsidRDefault="00922131" w:rsidP="00922131">
      <w:pPr>
        <w:widowControl w:val="0"/>
        <w:tabs>
          <w:tab w:val="left" w:pos="826"/>
        </w:tabs>
        <w:autoSpaceDE w:val="0"/>
        <w:autoSpaceDN w:val="0"/>
        <w:adjustRightInd w:val="0"/>
        <w:spacing w:after="0" w:line="240" w:lineRule="auto"/>
        <w:jc w:val="both"/>
        <w:rPr>
          <w:rFonts w:ascii="Times New Roman" w:hAnsi="Times New Roman"/>
          <w:sz w:val="20"/>
          <w:szCs w:val="20"/>
        </w:rPr>
      </w:pPr>
      <w:r w:rsidRPr="00922131">
        <w:rPr>
          <w:rFonts w:ascii="Times New Roman" w:hAnsi="Times New Roman"/>
          <w:sz w:val="20"/>
          <w:szCs w:val="20"/>
        </w:rPr>
        <w:tab/>
        <w:t>Сохранение стабильного процентного соотношения детей мигрантов, охваченных в общеобразовательных учреждениях поселения социокультурной и языковой адаптацией, от общего числа детей мигрантов, посещающих образовательные учреждения</w:t>
      </w:r>
      <w:proofErr w:type="gramStart"/>
      <w:r w:rsidRPr="00922131">
        <w:rPr>
          <w:rFonts w:ascii="Times New Roman" w:hAnsi="Times New Roman"/>
          <w:sz w:val="20"/>
          <w:szCs w:val="20"/>
        </w:rPr>
        <w:t xml:space="preserve"> (%).   </w:t>
      </w:r>
      <w:proofErr w:type="gramEnd"/>
    </w:p>
    <w:p w:rsidR="00922131" w:rsidRPr="00922131" w:rsidRDefault="00922131" w:rsidP="00922131">
      <w:pPr>
        <w:widowControl w:val="0"/>
        <w:tabs>
          <w:tab w:val="left" w:pos="826"/>
        </w:tabs>
        <w:autoSpaceDE w:val="0"/>
        <w:autoSpaceDN w:val="0"/>
        <w:adjustRightInd w:val="0"/>
        <w:spacing w:after="0" w:line="240" w:lineRule="auto"/>
        <w:jc w:val="both"/>
        <w:rPr>
          <w:rFonts w:ascii="Times New Roman" w:hAnsi="Times New Roman"/>
          <w:sz w:val="20"/>
          <w:szCs w:val="20"/>
        </w:rPr>
      </w:pPr>
    </w:p>
    <w:p w:rsidR="00922131" w:rsidRPr="00922131" w:rsidRDefault="00922131" w:rsidP="00922131">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922131">
        <w:rPr>
          <w:rFonts w:ascii="Times New Roman" w:hAnsi="Times New Roman"/>
          <w:b/>
          <w:sz w:val="20"/>
          <w:szCs w:val="20"/>
        </w:rPr>
        <w:t>Раздел 3. «Характеристика программных мероприятий»</w:t>
      </w:r>
    </w:p>
    <w:p w:rsidR="00922131" w:rsidRPr="00922131" w:rsidRDefault="00922131" w:rsidP="00922131">
      <w:pPr>
        <w:widowControl w:val="0"/>
        <w:tabs>
          <w:tab w:val="left" w:pos="826"/>
        </w:tabs>
        <w:autoSpaceDE w:val="0"/>
        <w:autoSpaceDN w:val="0"/>
        <w:adjustRightInd w:val="0"/>
        <w:spacing w:after="0" w:line="240" w:lineRule="auto"/>
        <w:jc w:val="both"/>
        <w:rPr>
          <w:rFonts w:ascii="Times New Roman" w:hAnsi="Times New Roman"/>
          <w:b/>
          <w:sz w:val="20"/>
          <w:szCs w:val="20"/>
        </w:rPr>
      </w:pPr>
    </w:p>
    <w:p w:rsidR="00922131" w:rsidRPr="00922131" w:rsidRDefault="00922131" w:rsidP="00922131">
      <w:pPr>
        <w:widowControl w:val="0"/>
        <w:autoSpaceDE w:val="0"/>
        <w:autoSpaceDN w:val="0"/>
        <w:adjustRightInd w:val="0"/>
        <w:spacing w:after="0" w:line="240" w:lineRule="auto"/>
        <w:ind w:firstLine="709"/>
        <w:jc w:val="both"/>
        <w:rPr>
          <w:rFonts w:ascii="Times New Roman" w:hAnsi="Times New Roman"/>
          <w:sz w:val="20"/>
          <w:szCs w:val="20"/>
        </w:rPr>
      </w:pPr>
      <w:r w:rsidRPr="00922131">
        <w:rPr>
          <w:rFonts w:ascii="Times New Roman" w:hAnsi="Times New Roman"/>
          <w:sz w:val="20"/>
          <w:szCs w:val="20"/>
        </w:rPr>
        <w:t>Для достижения цели и решения поставленных задач муниципальной программы предусмотрен комплекс программных мероприятий:</w:t>
      </w:r>
    </w:p>
    <w:p w:rsidR="00922131" w:rsidRPr="00922131" w:rsidRDefault="00922131" w:rsidP="00922131">
      <w:pPr>
        <w:widowControl w:val="0"/>
        <w:numPr>
          <w:ilvl w:val="0"/>
          <w:numId w:val="56"/>
        </w:numPr>
        <w:tabs>
          <w:tab w:val="left" w:pos="567"/>
          <w:tab w:val="left" w:pos="851"/>
        </w:tabs>
        <w:autoSpaceDE w:val="0"/>
        <w:autoSpaceDN w:val="0"/>
        <w:adjustRightInd w:val="0"/>
        <w:spacing w:after="0" w:line="240" w:lineRule="auto"/>
        <w:ind w:firstLine="567"/>
        <w:jc w:val="both"/>
        <w:rPr>
          <w:rFonts w:ascii="Times New Roman" w:hAnsi="Times New Roman"/>
          <w:sz w:val="20"/>
          <w:szCs w:val="20"/>
        </w:rPr>
      </w:pPr>
      <w:r w:rsidRPr="00922131">
        <w:rPr>
          <w:rFonts w:ascii="Times New Roman" w:hAnsi="Times New Roman"/>
          <w:sz w:val="20"/>
          <w:szCs w:val="20"/>
        </w:rPr>
        <w:t>Осуществление мониторинга состояния межнациональных и межконфессиональных отношений в поселении.</w:t>
      </w:r>
    </w:p>
    <w:p w:rsidR="00922131" w:rsidRPr="00922131" w:rsidRDefault="00922131" w:rsidP="00922131">
      <w:pPr>
        <w:widowControl w:val="0"/>
        <w:numPr>
          <w:ilvl w:val="0"/>
          <w:numId w:val="56"/>
        </w:numPr>
        <w:tabs>
          <w:tab w:val="left" w:pos="567"/>
          <w:tab w:val="left" w:pos="709"/>
          <w:tab w:val="left" w:pos="851"/>
        </w:tabs>
        <w:autoSpaceDE w:val="0"/>
        <w:autoSpaceDN w:val="0"/>
        <w:adjustRightInd w:val="0"/>
        <w:spacing w:after="0" w:line="240" w:lineRule="auto"/>
        <w:ind w:firstLine="567"/>
        <w:jc w:val="both"/>
        <w:rPr>
          <w:rFonts w:ascii="Times New Roman" w:hAnsi="Times New Roman"/>
          <w:sz w:val="20"/>
          <w:szCs w:val="20"/>
        </w:rPr>
      </w:pPr>
      <w:r w:rsidRPr="00922131">
        <w:rPr>
          <w:rFonts w:ascii="Times New Roman" w:hAnsi="Times New Roman"/>
          <w:sz w:val="20"/>
          <w:szCs w:val="20"/>
        </w:rPr>
        <w:t>Изготовление печатных памяток по тематике противодействия   экстремизму и терроризму.</w:t>
      </w:r>
    </w:p>
    <w:p w:rsidR="00922131" w:rsidRPr="00922131" w:rsidRDefault="00922131" w:rsidP="00922131">
      <w:pPr>
        <w:widowControl w:val="0"/>
        <w:tabs>
          <w:tab w:val="left" w:pos="826"/>
        </w:tabs>
        <w:autoSpaceDE w:val="0"/>
        <w:autoSpaceDN w:val="0"/>
        <w:adjustRightInd w:val="0"/>
        <w:spacing w:after="0" w:line="240" w:lineRule="auto"/>
        <w:jc w:val="center"/>
        <w:rPr>
          <w:rFonts w:ascii="Times New Roman" w:hAnsi="Times New Roman"/>
          <w:sz w:val="20"/>
          <w:szCs w:val="20"/>
        </w:rPr>
      </w:pPr>
    </w:p>
    <w:p w:rsidR="00922131" w:rsidRPr="00922131" w:rsidRDefault="00922131" w:rsidP="00922131">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922131">
        <w:rPr>
          <w:rFonts w:ascii="Times New Roman" w:hAnsi="Times New Roman"/>
          <w:b/>
          <w:sz w:val="20"/>
          <w:szCs w:val="20"/>
        </w:rPr>
        <w:t>Раздел 4. «Механизм реализации муниципальной программы»</w:t>
      </w:r>
    </w:p>
    <w:p w:rsidR="00922131" w:rsidRPr="00922131" w:rsidRDefault="00922131" w:rsidP="00922131">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922131" w:rsidRPr="00922131" w:rsidRDefault="00922131" w:rsidP="00922131">
      <w:pPr>
        <w:spacing w:after="0" w:line="240" w:lineRule="auto"/>
        <w:ind w:firstLine="709"/>
        <w:jc w:val="both"/>
        <w:rPr>
          <w:rFonts w:ascii="Times New Roman" w:eastAsia="Calibri" w:hAnsi="Times New Roman"/>
          <w:sz w:val="20"/>
          <w:szCs w:val="20"/>
          <w:lang w:eastAsia="en-US"/>
        </w:rPr>
      </w:pPr>
      <w:proofErr w:type="gramStart"/>
      <w:r w:rsidRPr="00922131">
        <w:rPr>
          <w:rFonts w:ascii="Times New Roman" w:eastAsia="Calibri" w:hAnsi="Times New Roman"/>
          <w:sz w:val="20"/>
          <w:szCs w:val="20"/>
          <w:lang w:eastAsia="en-US"/>
        </w:rPr>
        <w:t>Механизм реализации муниципальной программы включает разработку и принятие нормативных правовых актов муниципального образования, необходимых для ее выполнения, ежегодное уточнение перечня программных мероприятий на очередной финансовый год и плановый период и затрат по программным мероприятиям в соответствии с мониторингом фактически достигнутых целевых показателей реализации муниципальной программы, с учетом результатов проводимых в муниципальном образовании сельское поселение Сентябрьский социологических исследований, а также информирование</w:t>
      </w:r>
      <w:proofErr w:type="gramEnd"/>
      <w:r w:rsidRPr="00922131">
        <w:rPr>
          <w:rFonts w:ascii="Times New Roman" w:eastAsia="Calibri" w:hAnsi="Times New Roman"/>
          <w:sz w:val="20"/>
          <w:szCs w:val="20"/>
          <w:lang w:eastAsia="en-US"/>
        </w:rPr>
        <w:t xml:space="preserve"> общественности о ходе и результатах реализации муниципальной программы.</w:t>
      </w:r>
    </w:p>
    <w:p w:rsidR="00922131" w:rsidRPr="00922131" w:rsidRDefault="00922131" w:rsidP="00922131">
      <w:pPr>
        <w:spacing w:after="0" w:line="240" w:lineRule="auto"/>
        <w:ind w:firstLine="709"/>
        <w:jc w:val="both"/>
        <w:rPr>
          <w:rFonts w:ascii="Times New Roman" w:eastAsia="Calibri" w:hAnsi="Times New Roman"/>
          <w:sz w:val="20"/>
          <w:szCs w:val="20"/>
          <w:lang w:eastAsia="en-US"/>
        </w:rPr>
      </w:pPr>
      <w:r w:rsidRPr="00922131">
        <w:rPr>
          <w:rFonts w:ascii="Times New Roman" w:eastAsia="Calibri" w:hAnsi="Times New Roman"/>
          <w:sz w:val="20"/>
          <w:szCs w:val="20"/>
          <w:lang w:eastAsia="en-US"/>
        </w:rPr>
        <w:t>Реализация муниципальной программы осуществляется путем проведения закупок товаров для обеспечения муниципальных нужд.</w:t>
      </w:r>
    </w:p>
    <w:p w:rsidR="00922131" w:rsidRPr="00922131" w:rsidRDefault="00922131" w:rsidP="00922131">
      <w:pPr>
        <w:spacing w:after="0" w:line="240" w:lineRule="auto"/>
        <w:ind w:firstLine="709"/>
        <w:jc w:val="both"/>
        <w:rPr>
          <w:rFonts w:ascii="Times New Roman" w:eastAsia="Calibri" w:hAnsi="Times New Roman"/>
          <w:sz w:val="20"/>
          <w:szCs w:val="20"/>
          <w:lang w:eastAsia="en-US"/>
        </w:rPr>
      </w:pPr>
      <w:r w:rsidRPr="00922131">
        <w:rPr>
          <w:rFonts w:ascii="Times New Roman" w:eastAsia="Calibri" w:hAnsi="Times New Roman"/>
          <w:sz w:val="20"/>
          <w:szCs w:val="20"/>
          <w:lang w:eastAsia="en-US"/>
        </w:rPr>
        <w:t>Оценка результатов и показателей выполнения основных мероприятий муниципальной программы, их эффективности осуществляется в порядке, установленном действующим законодательством.</w:t>
      </w:r>
    </w:p>
    <w:p w:rsidR="00922131" w:rsidRPr="00922131" w:rsidRDefault="00922131" w:rsidP="00922131">
      <w:pPr>
        <w:spacing w:after="0" w:line="240" w:lineRule="auto"/>
        <w:ind w:firstLine="709"/>
        <w:jc w:val="both"/>
        <w:rPr>
          <w:rFonts w:ascii="Times New Roman" w:eastAsia="Calibri" w:hAnsi="Times New Roman"/>
          <w:sz w:val="20"/>
          <w:szCs w:val="20"/>
          <w:lang w:eastAsia="en-US"/>
        </w:rPr>
      </w:pPr>
      <w:r w:rsidRPr="00922131">
        <w:rPr>
          <w:rFonts w:ascii="Times New Roman" w:eastAsia="Calibri" w:hAnsi="Times New Roman"/>
          <w:sz w:val="20"/>
          <w:szCs w:val="20"/>
          <w:lang w:eastAsia="en-US"/>
        </w:rPr>
        <w:t>Ответственным исполнителем муниципальной программы является ведущий специалист администрации сельского поселения Сентябрьский, который осуществляет координацию деятельности соисполнителя муниципальной программы, обеспечивает при необходимости корректировку мероприятий.</w:t>
      </w:r>
    </w:p>
    <w:p w:rsidR="00922131" w:rsidRPr="00922131" w:rsidRDefault="00922131" w:rsidP="00922131">
      <w:pPr>
        <w:widowControl w:val="0"/>
        <w:suppressAutoHyphens/>
        <w:autoSpaceDE w:val="0"/>
        <w:autoSpaceDN w:val="0"/>
        <w:adjustRightInd w:val="0"/>
        <w:spacing w:after="0" w:line="240" w:lineRule="auto"/>
        <w:ind w:firstLine="709"/>
        <w:jc w:val="both"/>
        <w:rPr>
          <w:rFonts w:ascii="Times New Roman" w:eastAsia="Calibri" w:hAnsi="Times New Roman"/>
          <w:color w:val="000000"/>
          <w:sz w:val="20"/>
          <w:szCs w:val="20"/>
          <w:lang w:eastAsia="en-US"/>
        </w:rPr>
      </w:pPr>
      <w:r w:rsidRPr="00922131">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922131" w:rsidRPr="00922131" w:rsidRDefault="00922131" w:rsidP="00922131">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922131">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922131" w:rsidRPr="00922131" w:rsidRDefault="00922131" w:rsidP="00922131">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922131">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922131" w:rsidRPr="00922131" w:rsidRDefault="00922131" w:rsidP="00922131">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922131">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922131" w:rsidRPr="00922131" w:rsidRDefault="00922131" w:rsidP="00922131">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922131">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922131" w:rsidRPr="00922131" w:rsidRDefault="00922131" w:rsidP="00922131">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922131">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922131" w:rsidRPr="00922131" w:rsidRDefault="00922131" w:rsidP="00922131">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922131">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922131">
        <w:rPr>
          <w:rFonts w:ascii="Times New Roman" w:eastAsia="Calibri" w:hAnsi="Times New Roman"/>
          <w:sz w:val="20"/>
          <w:szCs w:val="20"/>
          <w:lang w:eastAsia="en-US"/>
        </w:rPr>
        <w:t>эффективности.</w:t>
      </w:r>
    </w:p>
    <w:p w:rsidR="00922131" w:rsidRPr="00922131" w:rsidRDefault="00922131" w:rsidP="00922131">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922131">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922131" w:rsidRPr="00922131" w:rsidRDefault="00922131" w:rsidP="00922131">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922131">
        <w:rPr>
          <w:rFonts w:ascii="Times New Roman" w:eastAsia="Calibri" w:hAnsi="Times New Roman"/>
          <w:sz w:val="20"/>
          <w:szCs w:val="20"/>
          <w:lang w:eastAsia="en-US"/>
        </w:rPr>
        <w:t xml:space="preserve">- проведение мониторинга выполнения программы, регулярного анализа и при необходимости ежегодной </w:t>
      </w:r>
      <w:r w:rsidRPr="00922131">
        <w:rPr>
          <w:rFonts w:ascii="Times New Roman" w:eastAsia="Calibri" w:hAnsi="Times New Roman"/>
          <w:sz w:val="20"/>
          <w:szCs w:val="20"/>
          <w:lang w:eastAsia="en-US"/>
        </w:rPr>
        <w:lastRenderedPageBreak/>
        <w:t>корректировки;</w:t>
      </w:r>
    </w:p>
    <w:p w:rsidR="00922131" w:rsidRPr="00922131" w:rsidRDefault="00922131" w:rsidP="00922131">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922131">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922131" w:rsidRPr="00922131" w:rsidRDefault="00922131" w:rsidP="00922131">
      <w:pPr>
        <w:spacing w:after="0" w:line="240" w:lineRule="auto"/>
        <w:ind w:firstLine="540"/>
        <w:jc w:val="both"/>
        <w:rPr>
          <w:rFonts w:eastAsia="Calibri"/>
          <w:lang w:eastAsia="en-US"/>
        </w:rPr>
      </w:pPr>
    </w:p>
    <w:p w:rsidR="007C026F" w:rsidRPr="00547907" w:rsidRDefault="007C026F" w:rsidP="004367C0">
      <w:pPr>
        <w:tabs>
          <w:tab w:val="left" w:pos="9016"/>
        </w:tabs>
        <w:spacing w:after="0" w:line="240" w:lineRule="auto"/>
        <w:jc w:val="both"/>
        <w:rPr>
          <w:rFonts w:ascii="Times New Roman" w:hAnsi="Times New Roman"/>
          <w:b/>
          <w:sz w:val="20"/>
          <w:szCs w:val="20"/>
        </w:rPr>
      </w:pPr>
    </w:p>
    <w:tbl>
      <w:tblPr>
        <w:tblW w:w="13080" w:type="dxa"/>
        <w:tblInd w:w="93" w:type="dxa"/>
        <w:tblLayout w:type="fixed"/>
        <w:tblLook w:val="04A0" w:firstRow="1" w:lastRow="0" w:firstColumn="1" w:lastColumn="0" w:noHBand="0" w:noVBand="1"/>
      </w:tblPr>
      <w:tblGrid>
        <w:gridCol w:w="724"/>
        <w:gridCol w:w="454"/>
        <w:gridCol w:w="2523"/>
        <w:gridCol w:w="1134"/>
        <w:gridCol w:w="638"/>
        <w:gridCol w:w="71"/>
        <w:gridCol w:w="708"/>
        <w:gridCol w:w="709"/>
        <w:gridCol w:w="228"/>
        <w:gridCol w:w="481"/>
        <w:gridCol w:w="384"/>
        <w:gridCol w:w="466"/>
        <w:gridCol w:w="293"/>
        <w:gridCol w:w="416"/>
        <w:gridCol w:w="296"/>
        <w:gridCol w:w="555"/>
        <w:gridCol w:w="850"/>
        <w:gridCol w:w="236"/>
        <w:gridCol w:w="868"/>
        <w:gridCol w:w="536"/>
        <w:gridCol w:w="510"/>
      </w:tblGrid>
      <w:tr w:rsidR="00297514" w:rsidRPr="00297514" w:rsidTr="00297514">
        <w:trPr>
          <w:trHeight w:val="285"/>
        </w:trPr>
        <w:tc>
          <w:tcPr>
            <w:tcW w:w="1178" w:type="dxa"/>
            <w:gridSpan w:val="2"/>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Arial" w:hAnsi="Arial" w:cs="Arial"/>
              </w:rPr>
            </w:pPr>
          </w:p>
        </w:tc>
        <w:tc>
          <w:tcPr>
            <w:tcW w:w="4295" w:type="dxa"/>
            <w:gridSpan w:val="3"/>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Arial" w:hAnsi="Arial" w:cs="Arial"/>
              </w:rPr>
            </w:pPr>
          </w:p>
        </w:tc>
        <w:tc>
          <w:tcPr>
            <w:tcW w:w="1716" w:type="dxa"/>
            <w:gridSpan w:val="4"/>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Arial" w:hAnsi="Arial" w:cs="Arial"/>
              </w:rPr>
            </w:pPr>
          </w:p>
        </w:tc>
        <w:tc>
          <w:tcPr>
            <w:tcW w:w="865" w:type="dxa"/>
            <w:gridSpan w:val="2"/>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Arial" w:hAnsi="Arial" w:cs="Arial"/>
              </w:rPr>
            </w:pPr>
          </w:p>
        </w:tc>
        <w:tc>
          <w:tcPr>
            <w:tcW w:w="759" w:type="dxa"/>
            <w:gridSpan w:val="2"/>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Arial" w:hAnsi="Arial" w:cs="Arial"/>
              </w:rPr>
            </w:pPr>
          </w:p>
        </w:tc>
        <w:tc>
          <w:tcPr>
            <w:tcW w:w="712" w:type="dxa"/>
            <w:gridSpan w:val="2"/>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Arial" w:hAnsi="Arial" w:cs="Arial"/>
              </w:rPr>
            </w:pPr>
          </w:p>
        </w:tc>
        <w:tc>
          <w:tcPr>
            <w:tcW w:w="1405" w:type="dxa"/>
            <w:gridSpan w:val="2"/>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Arial" w:hAnsi="Arial" w:cs="Arial"/>
              </w:rPr>
            </w:pPr>
          </w:p>
        </w:tc>
        <w:tc>
          <w:tcPr>
            <w:tcW w:w="236" w:type="dxa"/>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Arial" w:hAnsi="Arial" w:cs="Arial"/>
              </w:rPr>
            </w:pPr>
          </w:p>
        </w:tc>
        <w:tc>
          <w:tcPr>
            <w:tcW w:w="868" w:type="dxa"/>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Arial" w:hAnsi="Arial" w:cs="Arial"/>
              </w:rPr>
            </w:pPr>
          </w:p>
        </w:tc>
        <w:tc>
          <w:tcPr>
            <w:tcW w:w="536" w:type="dxa"/>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Arial" w:hAnsi="Arial" w:cs="Arial"/>
              </w:rPr>
            </w:pPr>
          </w:p>
        </w:tc>
        <w:tc>
          <w:tcPr>
            <w:tcW w:w="510" w:type="dxa"/>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Arial" w:hAnsi="Arial" w:cs="Arial"/>
              </w:rPr>
            </w:pPr>
          </w:p>
        </w:tc>
      </w:tr>
      <w:tr w:rsidR="00297514" w:rsidRPr="00297514" w:rsidTr="00297514">
        <w:trPr>
          <w:gridAfter w:val="4"/>
          <w:wAfter w:w="2150" w:type="dxa"/>
          <w:trHeight w:val="285"/>
        </w:trPr>
        <w:tc>
          <w:tcPr>
            <w:tcW w:w="10930" w:type="dxa"/>
            <w:gridSpan w:val="17"/>
            <w:tcBorders>
              <w:top w:val="nil"/>
              <w:left w:val="nil"/>
              <w:bottom w:val="nil"/>
              <w:right w:val="nil"/>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Целевые показатели муниципальной программы</w:t>
            </w:r>
          </w:p>
        </w:tc>
      </w:tr>
      <w:tr w:rsidR="00297514" w:rsidRPr="00297514" w:rsidTr="00297514">
        <w:trPr>
          <w:trHeight w:val="285"/>
        </w:trPr>
        <w:tc>
          <w:tcPr>
            <w:tcW w:w="724" w:type="dxa"/>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Times New Roman" w:hAnsi="Times New Roman"/>
                <w:sz w:val="16"/>
                <w:szCs w:val="16"/>
              </w:rPr>
            </w:pPr>
          </w:p>
        </w:tc>
        <w:tc>
          <w:tcPr>
            <w:tcW w:w="2977" w:type="dxa"/>
            <w:gridSpan w:val="2"/>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Times New Roman" w:hAnsi="Times New Roman"/>
                <w:sz w:val="16"/>
                <w:szCs w:val="16"/>
              </w:rPr>
            </w:pPr>
          </w:p>
        </w:tc>
        <w:tc>
          <w:tcPr>
            <w:tcW w:w="3219" w:type="dxa"/>
            <w:gridSpan w:val="7"/>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Times New Roman" w:hAnsi="Times New Roman"/>
                <w:sz w:val="16"/>
                <w:szCs w:val="16"/>
              </w:rPr>
            </w:pPr>
          </w:p>
        </w:tc>
        <w:tc>
          <w:tcPr>
            <w:tcW w:w="759" w:type="dxa"/>
            <w:gridSpan w:val="2"/>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Times New Roman" w:hAnsi="Times New Roman"/>
                <w:sz w:val="16"/>
                <w:szCs w:val="16"/>
              </w:rPr>
            </w:pPr>
          </w:p>
        </w:tc>
        <w:tc>
          <w:tcPr>
            <w:tcW w:w="712" w:type="dxa"/>
            <w:gridSpan w:val="2"/>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Times New Roman" w:hAnsi="Times New Roman"/>
                <w:sz w:val="16"/>
                <w:szCs w:val="16"/>
              </w:rPr>
            </w:pPr>
          </w:p>
        </w:tc>
        <w:tc>
          <w:tcPr>
            <w:tcW w:w="1405" w:type="dxa"/>
            <w:gridSpan w:val="2"/>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Times New Roman" w:hAnsi="Times New Roman"/>
                <w:sz w:val="16"/>
                <w:szCs w:val="16"/>
              </w:rPr>
            </w:pPr>
          </w:p>
        </w:tc>
        <w:tc>
          <w:tcPr>
            <w:tcW w:w="868" w:type="dxa"/>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Times New Roman" w:hAnsi="Times New Roman"/>
                <w:sz w:val="16"/>
                <w:szCs w:val="16"/>
              </w:rPr>
            </w:pPr>
          </w:p>
        </w:tc>
        <w:tc>
          <w:tcPr>
            <w:tcW w:w="536" w:type="dxa"/>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Times New Roman" w:hAnsi="Times New Roman"/>
                <w:sz w:val="16"/>
                <w:szCs w:val="16"/>
              </w:rPr>
            </w:pPr>
          </w:p>
        </w:tc>
        <w:tc>
          <w:tcPr>
            <w:tcW w:w="510" w:type="dxa"/>
            <w:tcBorders>
              <w:top w:val="nil"/>
              <w:left w:val="nil"/>
              <w:bottom w:val="nil"/>
              <w:right w:val="nil"/>
            </w:tcBorders>
            <w:shd w:val="clear" w:color="auto" w:fill="auto"/>
            <w:vAlign w:val="bottom"/>
            <w:hideMark/>
          </w:tcPr>
          <w:p w:rsidR="00297514" w:rsidRPr="00297514" w:rsidRDefault="00297514" w:rsidP="00297514">
            <w:pPr>
              <w:spacing w:after="0" w:line="240" w:lineRule="auto"/>
              <w:rPr>
                <w:rFonts w:ascii="Times New Roman" w:hAnsi="Times New Roman"/>
                <w:sz w:val="16"/>
                <w:szCs w:val="16"/>
              </w:rPr>
            </w:pPr>
          </w:p>
        </w:tc>
      </w:tr>
      <w:tr w:rsidR="00297514" w:rsidRPr="00297514" w:rsidTr="00297514">
        <w:trPr>
          <w:gridAfter w:val="4"/>
          <w:wAfter w:w="2150" w:type="dxa"/>
          <w:trHeight w:val="66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целевого показателя</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Наименование 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Базовый </w:t>
            </w:r>
            <w:r w:rsidRPr="00297514">
              <w:rPr>
                <w:rFonts w:ascii="Times New Roman" w:hAnsi="Times New Roman"/>
                <w:sz w:val="16"/>
                <w:szCs w:val="16"/>
              </w:rPr>
              <w:br/>
              <w:t>целевой</w:t>
            </w:r>
            <w:r w:rsidRPr="00297514">
              <w:rPr>
                <w:rFonts w:ascii="Times New Roman" w:hAnsi="Times New Roman"/>
                <w:sz w:val="16"/>
                <w:szCs w:val="16"/>
              </w:rPr>
              <w:br/>
              <w:t xml:space="preserve">показатель </w:t>
            </w:r>
            <w:r w:rsidRPr="00297514">
              <w:rPr>
                <w:rFonts w:ascii="Times New Roman" w:hAnsi="Times New Roman"/>
                <w:sz w:val="16"/>
                <w:szCs w:val="16"/>
              </w:rPr>
              <w:br/>
              <w:t xml:space="preserve">на начало </w:t>
            </w:r>
            <w:r w:rsidRPr="00297514">
              <w:rPr>
                <w:rFonts w:ascii="Times New Roman" w:hAnsi="Times New Roman"/>
                <w:sz w:val="16"/>
                <w:szCs w:val="16"/>
              </w:rPr>
              <w:br/>
              <w:t xml:space="preserve">реализации </w:t>
            </w:r>
            <w:r w:rsidRPr="00297514">
              <w:rPr>
                <w:rFonts w:ascii="Times New Roman" w:hAnsi="Times New Roman"/>
                <w:sz w:val="16"/>
                <w:szCs w:val="16"/>
              </w:rPr>
              <w:br/>
              <w:t>муниципальной программы</w:t>
            </w:r>
          </w:p>
        </w:tc>
        <w:tc>
          <w:tcPr>
            <w:tcW w:w="2835" w:type="dxa"/>
            <w:gridSpan w:val="6"/>
            <w:tcBorders>
              <w:top w:val="single" w:sz="4" w:space="0" w:color="auto"/>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Значения целевого показателя по годам</w:t>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Целевое значение показателя </w:t>
            </w:r>
            <w:r w:rsidRPr="00297514">
              <w:rPr>
                <w:rFonts w:ascii="Times New Roman" w:hAnsi="Times New Roman"/>
                <w:sz w:val="16"/>
                <w:szCs w:val="16"/>
              </w:rPr>
              <w:br/>
              <w:t>на момент окончания действия муниципальной программы</w:t>
            </w:r>
          </w:p>
        </w:tc>
      </w:tr>
      <w:tr w:rsidR="00297514" w:rsidRPr="00297514" w:rsidTr="00297514">
        <w:trPr>
          <w:gridAfter w:val="4"/>
          <w:wAfter w:w="2150" w:type="dxa"/>
          <w:trHeight w:val="14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2019 г.</w:t>
            </w:r>
          </w:p>
        </w:tc>
        <w:tc>
          <w:tcPr>
            <w:tcW w:w="708"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2020 г.</w:t>
            </w:r>
          </w:p>
        </w:tc>
        <w:tc>
          <w:tcPr>
            <w:tcW w:w="709"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2021 г.</w:t>
            </w:r>
          </w:p>
        </w:tc>
        <w:tc>
          <w:tcPr>
            <w:tcW w:w="709"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2022 г.</w:t>
            </w:r>
          </w:p>
        </w:tc>
        <w:tc>
          <w:tcPr>
            <w:tcW w:w="850"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2023 г.</w:t>
            </w:r>
          </w:p>
        </w:tc>
        <w:tc>
          <w:tcPr>
            <w:tcW w:w="709"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2024 г.</w:t>
            </w:r>
          </w:p>
        </w:tc>
        <w:tc>
          <w:tcPr>
            <w:tcW w:w="851"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2025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r>
      <w:tr w:rsidR="00297514" w:rsidRPr="00297514" w:rsidTr="00297514">
        <w:trPr>
          <w:gridAfter w:val="4"/>
          <w:wAfter w:w="2150" w:type="dxa"/>
          <w:trHeight w:val="285"/>
        </w:trPr>
        <w:tc>
          <w:tcPr>
            <w:tcW w:w="724" w:type="dxa"/>
            <w:tcBorders>
              <w:top w:val="nil"/>
              <w:left w:val="single" w:sz="4" w:space="0" w:color="auto"/>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1</w:t>
            </w:r>
          </w:p>
        </w:tc>
        <w:tc>
          <w:tcPr>
            <w:tcW w:w="2977" w:type="dxa"/>
            <w:gridSpan w:val="2"/>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3</w:t>
            </w:r>
          </w:p>
        </w:tc>
        <w:tc>
          <w:tcPr>
            <w:tcW w:w="709" w:type="dxa"/>
            <w:gridSpan w:val="2"/>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4</w:t>
            </w:r>
          </w:p>
        </w:tc>
        <w:tc>
          <w:tcPr>
            <w:tcW w:w="708"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5</w:t>
            </w:r>
          </w:p>
        </w:tc>
        <w:tc>
          <w:tcPr>
            <w:tcW w:w="709"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6</w:t>
            </w:r>
          </w:p>
        </w:tc>
        <w:tc>
          <w:tcPr>
            <w:tcW w:w="709" w:type="dxa"/>
            <w:gridSpan w:val="2"/>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7</w:t>
            </w:r>
          </w:p>
        </w:tc>
        <w:tc>
          <w:tcPr>
            <w:tcW w:w="850" w:type="dxa"/>
            <w:gridSpan w:val="2"/>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7</w:t>
            </w:r>
          </w:p>
        </w:tc>
        <w:tc>
          <w:tcPr>
            <w:tcW w:w="709" w:type="dxa"/>
            <w:gridSpan w:val="2"/>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7</w:t>
            </w:r>
          </w:p>
        </w:tc>
        <w:tc>
          <w:tcPr>
            <w:tcW w:w="851" w:type="dxa"/>
            <w:gridSpan w:val="2"/>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7</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8</w:t>
            </w:r>
          </w:p>
        </w:tc>
      </w:tr>
      <w:tr w:rsidR="00297514" w:rsidRPr="00297514" w:rsidTr="00297514">
        <w:trPr>
          <w:gridAfter w:val="4"/>
          <w:wAfter w:w="2150" w:type="dxa"/>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1</w:t>
            </w:r>
          </w:p>
        </w:tc>
        <w:tc>
          <w:tcPr>
            <w:tcW w:w="2977"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both"/>
              <w:rPr>
                <w:rFonts w:ascii="Times New Roman" w:hAnsi="Times New Roman"/>
                <w:color w:val="000000"/>
                <w:sz w:val="16"/>
                <w:szCs w:val="16"/>
              </w:rPr>
            </w:pPr>
            <w:r w:rsidRPr="00297514">
              <w:rPr>
                <w:rFonts w:ascii="Times New Roman" w:hAnsi="Times New Roman"/>
                <w:color w:val="000000"/>
                <w:sz w:val="16"/>
                <w:szCs w:val="16"/>
              </w:rPr>
              <w:t>Увеличение количества участников тематических мероприятий, направленных  на профилактику проявлений терроризма, экстремизма и  этнокультурное развитие народов России (чел.)</w:t>
            </w:r>
          </w:p>
        </w:tc>
        <w:tc>
          <w:tcPr>
            <w:tcW w:w="1134"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60</w:t>
            </w:r>
          </w:p>
        </w:tc>
        <w:tc>
          <w:tcPr>
            <w:tcW w:w="709"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65</w:t>
            </w:r>
          </w:p>
        </w:tc>
        <w:tc>
          <w:tcPr>
            <w:tcW w:w="708"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70</w:t>
            </w:r>
          </w:p>
        </w:tc>
        <w:tc>
          <w:tcPr>
            <w:tcW w:w="709"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75</w:t>
            </w:r>
          </w:p>
        </w:tc>
        <w:tc>
          <w:tcPr>
            <w:tcW w:w="709"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80</w:t>
            </w:r>
          </w:p>
        </w:tc>
        <w:tc>
          <w:tcPr>
            <w:tcW w:w="850"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95</w:t>
            </w:r>
          </w:p>
        </w:tc>
        <w:tc>
          <w:tcPr>
            <w:tcW w:w="709"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95</w:t>
            </w:r>
          </w:p>
        </w:tc>
        <w:tc>
          <w:tcPr>
            <w:tcW w:w="851"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100</w:t>
            </w:r>
          </w:p>
        </w:tc>
      </w:tr>
      <w:tr w:rsidR="00297514" w:rsidRPr="00297514" w:rsidTr="00297514">
        <w:trPr>
          <w:gridAfter w:val="4"/>
          <w:wAfter w:w="2150" w:type="dxa"/>
          <w:trHeight w:val="14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2</w:t>
            </w:r>
          </w:p>
        </w:tc>
        <w:tc>
          <w:tcPr>
            <w:tcW w:w="2977"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Увеличение количества проведенных тематических мероприятий, направленных на развитие межэтнической интеграции и профилактику проявлений терроризма, экстремизма (ед.)</w:t>
            </w:r>
          </w:p>
        </w:tc>
        <w:tc>
          <w:tcPr>
            <w:tcW w:w="1134"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10</w:t>
            </w:r>
          </w:p>
        </w:tc>
        <w:tc>
          <w:tcPr>
            <w:tcW w:w="708"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15</w:t>
            </w:r>
          </w:p>
        </w:tc>
        <w:tc>
          <w:tcPr>
            <w:tcW w:w="709"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20</w:t>
            </w:r>
          </w:p>
        </w:tc>
        <w:tc>
          <w:tcPr>
            <w:tcW w:w="709"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20</w:t>
            </w:r>
          </w:p>
        </w:tc>
        <w:tc>
          <w:tcPr>
            <w:tcW w:w="850"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20</w:t>
            </w:r>
          </w:p>
        </w:tc>
        <w:tc>
          <w:tcPr>
            <w:tcW w:w="709"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20</w:t>
            </w:r>
          </w:p>
        </w:tc>
        <w:tc>
          <w:tcPr>
            <w:tcW w:w="851"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20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20</w:t>
            </w:r>
          </w:p>
        </w:tc>
      </w:tr>
      <w:tr w:rsidR="00297514" w:rsidRPr="00297514" w:rsidTr="00297514">
        <w:trPr>
          <w:gridAfter w:val="4"/>
          <w:wAfter w:w="2150" w:type="dxa"/>
          <w:trHeight w:val="18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3</w:t>
            </w:r>
          </w:p>
        </w:tc>
        <w:tc>
          <w:tcPr>
            <w:tcW w:w="2977"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Сохранение стабильного процентного соотношения детей мигрантов, охваченных в общеобразовательных учреждениях поселения социокультурной и языковой адаптацией, от общего числа детей мигрантов, посещающих образовательные учреждения</w:t>
            </w:r>
            <w:proofErr w:type="gramStart"/>
            <w:r w:rsidRPr="00297514">
              <w:rPr>
                <w:rFonts w:ascii="Times New Roman" w:hAnsi="Times New Roman"/>
                <w:sz w:val="16"/>
                <w:szCs w:val="16"/>
              </w:rPr>
              <w:t xml:space="preserve"> (%)</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100</w:t>
            </w:r>
          </w:p>
        </w:tc>
        <w:tc>
          <w:tcPr>
            <w:tcW w:w="708"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100</w:t>
            </w:r>
          </w:p>
        </w:tc>
        <w:tc>
          <w:tcPr>
            <w:tcW w:w="850"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100</w:t>
            </w:r>
          </w:p>
        </w:tc>
        <w:tc>
          <w:tcPr>
            <w:tcW w:w="709"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100</w:t>
            </w:r>
          </w:p>
        </w:tc>
        <w:tc>
          <w:tcPr>
            <w:tcW w:w="851" w:type="dxa"/>
            <w:gridSpan w:val="2"/>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100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100</w:t>
            </w:r>
          </w:p>
        </w:tc>
      </w:tr>
    </w:tbl>
    <w:p w:rsidR="007C026F" w:rsidRPr="00297514" w:rsidRDefault="007C026F" w:rsidP="004367C0">
      <w:pPr>
        <w:tabs>
          <w:tab w:val="left" w:pos="9016"/>
        </w:tabs>
        <w:spacing w:after="0" w:line="240" w:lineRule="auto"/>
        <w:jc w:val="both"/>
        <w:rPr>
          <w:rFonts w:ascii="Times New Roman" w:hAnsi="Times New Roman"/>
          <w:b/>
          <w:sz w:val="16"/>
          <w:szCs w:val="16"/>
        </w:rPr>
      </w:pPr>
    </w:p>
    <w:tbl>
      <w:tblPr>
        <w:tblW w:w="3412" w:type="dxa"/>
        <w:tblInd w:w="93" w:type="dxa"/>
        <w:tblLayout w:type="fixed"/>
        <w:tblLook w:val="04A0" w:firstRow="1" w:lastRow="0" w:firstColumn="1" w:lastColumn="0" w:noHBand="0" w:noVBand="1"/>
      </w:tblPr>
      <w:tblGrid>
        <w:gridCol w:w="1305"/>
        <w:gridCol w:w="845"/>
        <w:gridCol w:w="1262"/>
      </w:tblGrid>
      <w:tr w:rsidR="00297514" w:rsidRPr="00297514" w:rsidTr="008F7069">
        <w:trPr>
          <w:trHeight w:val="255"/>
        </w:trPr>
        <w:tc>
          <w:tcPr>
            <w:tcW w:w="1305" w:type="dxa"/>
            <w:tcBorders>
              <w:top w:val="nil"/>
              <w:left w:val="nil"/>
              <w:bottom w:val="nil"/>
              <w:right w:val="nil"/>
            </w:tcBorders>
            <w:shd w:val="clear" w:color="auto" w:fill="auto"/>
            <w:noWrap/>
            <w:vAlign w:val="bottom"/>
            <w:hideMark/>
          </w:tcPr>
          <w:p w:rsidR="00297514" w:rsidRDefault="00297514" w:rsidP="00297514">
            <w:pPr>
              <w:spacing w:after="0" w:line="240" w:lineRule="auto"/>
              <w:rPr>
                <w:rFonts w:ascii="Arial" w:hAnsi="Arial" w:cs="Arial"/>
                <w:sz w:val="20"/>
                <w:szCs w:val="20"/>
              </w:rPr>
            </w:pPr>
          </w:p>
          <w:p w:rsidR="00297514" w:rsidRDefault="00297514" w:rsidP="00297514">
            <w:pPr>
              <w:spacing w:after="0" w:line="240" w:lineRule="auto"/>
              <w:rPr>
                <w:rFonts w:ascii="Arial" w:hAnsi="Arial" w:cs="Arial"/>
                <w:sz w:val="20"/>
                <w:szCs w:val="20"/>
              </w:rPr>
            </w:pPr>
          </w:p>
          <w:p w:rsidR="00297514" w:rsidRPr="00297514" w:rsidRDefault="00297514" w:rsidP="00297514">
            <w:pPr>
              <w:spacing w:after="0" w:line="240" w:lineRule="auto"/>
              <w:rPr>
                <w:rFonts w:ascii="Arial" w:hAnsi="Arial" w:cs="Arial"/>
                <w:sz w:val="20"/>
                <w:szCs w:val="20"/>
              </w:rPr>
            </w:pPr>
          </w:p>
        </w:tc>
        <w:tc>
          <w:tcPr>
            <w:tcW w:w="845" w:type="dxa"/>
            <w:tcBorders>
              <w:top w:val="nil"/>
              <w:left w:val="nil"/>
              <w:bottom w:val="nil"/>
              <w:right w:val="nil"/>
            </w:tcBorders>
            <w:shd w:val="clear" w:color="auto" w:fill="auto"/>
            <w:noWrap/>
            <w:vAlign w:val="bottom"/>
            <w:hideMark/>
          </w:tcPr>
          <w:p w:rsidR="00297514" w:rsidRPr="00297514" w:rsidRDefault="00297514" w:rsidP="00297514">
            <w:pPr>
              <w:spacing w:after="0" w:line="240" w:lineRule="auto"/>
              <w:rPr>
                <w:rFonts w:ascii="Arial" w:hAnsi="Arial" w:cs="Arial"/>
                <w:sz w:val="20"/>
                <w:szCs w:val="20"/>
              </w:rPr>
            </w:pPr>
          </w:p>
        </w:tc>
        <w:tc>
          <w:tcPr>
            <w:tcW w:w="1262" w:type="dxa"/>
            <w:tcBorders>
              <w:top w:val="nil"/>
              <w:left w:val="nil"/>
              <w:bottom w:val="nil"/>
              <w:right w:val="nil"/>
            </w:tcBorders>
            <w:shd w:val="clear" w:color="auto" w:fill="auto"/>
            <w:noWrap/>
            <w:vAlign w:val="bottom"/>
            <w:hideMark/>
          </w:tcPr>
          <w:p w:rsidR="00297514" w:rsidRPr="00297514" w:rsidRDefault="00297514" w:rsidP="00297514">
            <w:pPr>
              <w:spacing w:after="0" w:line="240" w:lineRule="auto"/>
              <w:rPr>
                <w:rFonts w:ascii="Arial" w:hAnsi="Arial" w:cs="Arial"/>
                <w:sz w:val="20"/>
                <w:szCs w:val="20"/>
              </w:rPr>
            </w:pPr>
          </w:p>
        </w:tc>
      </w:tr>
    </w:tbl>
    <w:p w:rsidR="008F7069" w:rsidRDefault="008F7069" w:rsidP="00297514">
      <w:pPr>
        <w:spacing w:after="0" w:line="240" w:lineRule="auto"/>
        <w:jc w:val="center"/>
        <w:rPr>
          <w:rFonts w:ascii="Times New Roman" w:hAnsi="Times New Roman"/>
          <w:sz w:val="16"/>
          <w:szCs w:val="16"/>
        </w:rPr>
        <w:sectPr w:rsidR="008F7069">
          <w:pgSz w:w="11906" w:h="16838"/>
          <w:pgMar w:top="993" w:right="567" w:bottom="426" w:left="1701" w:header="709" w:footer="709" w:gutter="0"/>
          <w:cols w:space="720"/>
        </w:sectPr>
      </w:pPr>
    </w:p>
    <w:tbl>
      <w:tblPr>
        <w:tblW w:w="14336" w:type="dxa"/>
        <w:tblInd w:w="93" w:type="dxa"/>
        <w:tblLayout w:type="fixed"/>
        <w:tblLook w:val="04A0" w:firstRow="1" w:lastRow="0" w:firstColumn="1" w:lastColumn="0" w:noHBand="0" w:noVBand="1"/>
      </w:tblPr>
      <w:tblGrid>
        <w:gridCol w:w="866"/>
        <w:gridCol w:w="2410"/>
        <w:gridCol w:w="1984"/>
        <w:gridCol w:w="2126"/>
        <w:gridCol w:w="851"/>
        <w:gridCol w:w="852"/>
        <w:gridCol w:w="851"/>
        <w:gridCol w:w="850"/>
        <w:gridCol w:w="851"/>
        <w:gridCol w:w="850"/>
        <w:gridCol w:w="852"/>
        <w:gridCol w:w="993"/>
      </w:tblGrid>
      <w:tr w:rsidR="00297514" w:rsidRPr="00297514" w:rsidTr="008F7069">
        <w:trPr>
          <w:trHeight w:val="33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lastRenderedPageBreak/>
              <w:t>№</w:t>
            </w:r>
            <w:proofErr w:type="gramStart"/>
            <w:r w:rsidRPr="00297514">
              <w:rPr>
                <w:rFonts w:ascii="Times New Roman" w:hAnsi="Times New Roman"/>
                <w:sz w:val="16"/>
                <w:szCs w:val="16"/>
              </w:rPr>
              <w:t>п</w:t>
            </w:r>
            <w:proofErr w:type="gramEnd"/>
            <w:r w:rsidRPr="00297514">
              <w:rPr>
                <w:rFonts w:ascii="Times New Roman" w:hAnsi="Times New Roman"/>
                <w:sz w:val="16"/>
                <w:szCs w:val="16"/>
              </w:rPr>
              <w:t>/п</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Мероприятия муниципальной программы</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Ответственный исполнитель / соисполнитель</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Источники финансирования</w:t>
            </w:r>
          </w:p>
        </w:tc>
        <w:tc>
          <w:tcPr>
            <w:tcW w:w="4255" w:type="dxa"/>
            <w:gridSpan w:val="5"/>
            <w:tcBorders>
              <w:top w:val="single" w:sz="4" w:space="0" w:color="auto"/>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Финансовые затраты на реализацию (</w:t>
            </w:r>
            <w:proofErr w:type="spellStart"/>
            <w:r w:rsidRPr="00297514">
              <w:rPr>
                <w:rFonts w:ascii="Times New Roman" w:hAnsi="Times New Roman"/>
                <w:sz w:val="16"/>
                <w:szCs w:val="16"/>
              </w:rPr>
              <w:t>тыс</w:t>
            </w:r>
            <w:proofErr w:type="gramStart"/>
            <w:r w:rsidRPr="00297514">
              <w:rPr>
                <w:rFonts w:ascii="Times New Roman" w:hAnsi="Times New Roman"/>
                <w:sz w:val="16"/>
                <w:szCs w:val="16"/>
              </w:rPr>
              <w:t>.р</w:t>
            </w:r>
            <w:proofErr w:type="gramEnd"/>
            <w:r w:rsidRPr="00297514">
              <w:rPr>
                <w:rFonts w:ascii="Times New Roman" w:hAnsi="Times New Roman"/>
                <w:sz w:val="16"/>
                <w:szCs w:val="16"/>
              </w:rPr>
              <w:t>уб</w:t>
            </w:r>
            <w:proofErr w:type="spellEnd"/>
            <w:r w:rsidRPr="00297514">
              <w:rPr>
                <w:rFonts w:ascii="Times New Roman" w:hAnsi="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97514" w:rsidRPr="00297514" w:rsidRDefault="00297514" w:rsidP="00297514">
            <w:pPr>
              <w:spacing w:after="0" w:line="240" w:lineRule="auto"/>
              <w:rPr>
                <w:rFonts w:ascii="Arial" w:hAnsi="Arial" w:cs="Arial"/>
                <w:sz w:val="20"/>
                <w:szCs w:val="20"/>
              </w:rPr>
            </w:pPr>
            <w:r w:rsidRPr="00297514">
              <w:rPr>
                <w:rFonts w:ascii="Arial" w:hAnsi="Arial" w:cs="Arial"/>
                <w:sz w:val="20"/>
                <w:szCs w:val="20"/>
              </w:rPr>
              <w:t> </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297514" w:rsidRPr="00297514" w:rsidRDefault="00297514" w:rsidP="00297514">
            <w:pPr>
              <w:spacing w:after="0" w:line="240" w:lineRule="auto"/>
              <w:rPr>
                <w:rFonts w:ascii="Arial" w:hAnsi="Arial" w:cs="Arial"/>
                <w:sz w:val="20"/>
                <w:szCs w:val="20"/>
              </w:rPr>
            </w:pPr>
            <w:r w:rsidRPr="00297514">
              <w:rPr>
                <w:rFonts w:ascii="Arial" w:hAnsi="Arial" w:cs="Arial"/>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97514" w:rsidRPr="00297514" w:rsidRDefault="00297514" w:rsidP="00297514">
            <w:pPr>
              <w:spacing w:after="0" w:line="240" w:lineRule="auto"/>
              <w:rPr>
                <w:rFonts w:ascii="Arial" w:hAnsi="Arial" w:cs="Arial"/>
                <w:sz w:val="20"/>
                <w:szCs w:val="20"/>
              </w:rPr>
            </w:pPr>
            <w:r w:rsidRPr="00297514">
              <w:rPr>
                <w:rFonts w:ascii="Arial" w:hAnsi="Arial" w:cs="Arial"/>
                <w:sz w:val="20"/>
                <w:szCs w:val="20"/>
              </w:rPr>
              <w:t> </w:t>
            </w:r>
          </w:p>
        </w:tc>
      </w:tr>
      <w:tr w:rsidR="00297514" w:rsidRPr="00297514" w:rsidTr="008F7069">
        <w:trPr>
          <w:trHeight w:val="345"/>
        </w:trPr>
        <w:tc>
          <w:tcPr>
            <w:tcW w:w="866" w:type="dxa"/>
            <w:vMerge/>
            <w:tcBorders>
              <w:top w:val="nil"/>
              <w:left w:val="single" w:sz="4" w:space="0" w:color="auto"/>
              <w:bottom w:val="single" w:sz="4" w:space="0" w:color="auto"/>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всего</w:t>
            </w:r>
          </w:p>
        </w:tc>
        <w:tc>
          <w:tcPr>
            <w:tcW w:w="852" w:type="dxa"/>
            <w:tcBorders>
              <w:top w:val="nil"/>
              <w:left w:val="nil"/>
              <w:bottom w:val="single" w:sz="4" w:space="0" w:color="auto"/>
              <w:right w:val="nil"/>
            </w:tcBorders>
            <w:shd w:val="clear" w:color="auto" w:fill="auto"/>
            <w:vAlign w:val="center"/>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В том числе</w:t>
            </w:r>
          </w:p>
        </w:tc>
        <w:tc>
          <w:tcPr>
            <w:tcW w:w="851" w:type="dxa"/>
            <w:tcBorders>
              <w:top w:val="nil"/>
              <w:left w:val="nil"/>
              <w:bottom w:val="single" w:sz="4" w:space="0" w:color="auto"/>
              <w:right w:val="nil"/>
            </w:tcBorders>
            <w:shd w:val="clear" w:color="auto" w:fill="auto"/>
            <w:vAlign w:val="center"/>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 </w:t>
            </w:r>
          </w:p>
        </w:tc>
        <w:tc>
          <w:tcPr>
            <w:tcW w:w="850" w:type="dxa"/>
            <w:tcBorders>
              <w:top w:val="nil"/>
              <w:left w:val="nil"/>
              <w:bottom w:val="single" w:sz="4" w:space="0" w:color="auto"/>
              <w:right w:val="nil"/>
            </w:tcBorders>
            <w:shd w:val="clear" w:color="auto" w:fill="auto"/>
            <w:vAlign w:val="center"/>
            <w:hideMark/>
          </w:tcPr>
          <w:p w:rsidR="00297514" w:rsidRPr="00297514" w:rsidRDefault="00297514" w:rsidP="00297514">
            <w:pPr>
              <w:spacing w:after="0" w:line="240" w:lineRule="auto"/>
              <w:rPr>
                <w:rFonts w:ascii="Arial" w:hAnsi="Arial" w:cs="Arial"/>
                <w:sz w:val="20"/>
                <w:szCs w:val="20"/>
              </w:rPr>
            </w:pPr>
            <w:r w:rsidRPr="00297514">
              <w:rPr>
                <w:rFonts w:ascii="Arial" w:hAnsi="Arial" w:cs="Arial"/>
                <w:sz w:val="20"/>
                <w:szCs w:val="20"/>
              </w:rPr>
              <w:t> </w:t>
            </w:r>
          </w:p>
        </w:tc>
        <w:tc>
          <w:tcPr>
            <w:tcW w:w="851" w:type="dxa"/>
            <w:tcBorders>
              <w:top w:val="nil"/>
              <w:left w:val="nil"/>
              <w:bottom w:val="single" w:sz="4" w:space="0" w:color="auto"/>
              <w:right w:val="nil"/>
            </w:tcBorders>
            <w:shd w:val="clear" w:color="auto" w:fill="auto"/>
            <w:vAlign w:val="center"/>
            <w:hideMark/>
          </w:tcPr>
          <w:p w:rsidR="00297514" w:rsidRPr="00297514" w:rsidRDefault="00297514" w:rsidP="00297514">
            <w:pPr>
              <w:spacing w:after="0" w:line="240" w:lineRule="auto"/>
              <w:rPr>
                <w:rFonts w:ascii="Arial" w:hAnsi="Arial" w:cs="Arial"/>
                <w:sz w:val="20"/>
                <w:szCs w:val="20"/>
              </w:rPr>
            </w:pPr>
            <w:r w:rsidRPr="00297514">
              <w:rPr>
                <w:rFonts w:ascii="Arial" w:hAnsi="Arial" w:cs="Arial"/>
                <w:sz w:val="20"/>
                <w:szCs w:val="20"/>
              </w:rPr>
              <w:t> </w:t>
            </w:r>
          </w:p>
        </w:tc>
        <w:tc>
          <w:tcPr>
            <w:tcW w:w="2695" w:type="dxa"/>
            <w:gridSpan w:val="3"/>
            <w:tcBorders>
              <w:top w:val="single" w:sz="4" w:space="0" w:color="auto"/>
              <w:left w:val="nil"/>
              <w:bottom w:val="single" w:sz="4" w:space="0" w:color="auto"/>
              <w:right w:val="single" w:sz="4" w:space="0" w:color="000000"/>
            </w:tcBorders>
            <w:shd w:val="clear" w:color="auto" w:fill="auto"/>
            <w:vAlign w:val="center"/>
            <w:hideMark/>
          </w:tcPr>
          <w:p w:rsidR="00297514" w:rsidRPr="00297514" w:rsidRDefault="00297514" w:rsidP="00297514">
            <w:pPr>
              <w:spacing w:after="0" w:line="240" w:lineRule="auto"/>
              <w:jc w:val="center"/>
              <w:rPr>
                <w:rFonts w:ascii="Arial" w:hAnsi="Arial" w:cs="Arial"/>
                <w:sz w:val="20"/>
                <w:szCs w:val="20"/>
              </w:rPr>
            </w:pPr>
            <w:r w:rsidRPr="00297514">
              <w:rPr>
                <w:rFonts w:ascii="Arial" w:hAnsi="Arial" w:cs="Arial"/>
                <w:sz w:val="20"/>
                <w:szCs w:val="20"/>
              </w:rPr>
              <w:t> </w:t>
            </w:r>
          </w:p>
        </w:tc>
      </w:tr>
      <w:tr w:rsidR="00297514" w:rsidRPr="00297514" w:rsidTr="008F7069">
        <w:trPr>
          <w:trHeight w:val="330"/>
        </w:trPr>
        <w:tc>
          <w:tcPr>
            <w:tcW w:w="866" w:type="dxa"/>
            <w:vMerge/>
            <w:tcBorders>
              <w:top w:val="nil"/>
              <w:left w:val="single" w:sz="4" w:space="0" w:color="auto"/>
              <w:bottom w:val="single" w:sz="4" w:space="0" w:color="auto"/>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297514" w:rsidRPr="00297514" w:rsidRDefault="00297514" w:rsidP="00297514">
            <w:pPr>
              <w:spacing w:after="0" w:line="240" w:lineRule="auto"/>
              <w:rPr>
                <w:rFonts w:ascii="Times New Roman" w:hAnsi="Times New Roman"/>
                <w:b/>
                <w:bCs/>
                <w:sz w:val="16"/>
                <w:szCs w:val="16"/>
              </w:rPr>
            </w:pP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2019г.</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2020 г.</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2021 г.</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2022 г.</w:t>
            </w:r>
          </w:p>
        </w:tc>
        <w:tc>
          <w:tcPr>
            <w:tcW w:w="850" w:type="dxa"/>
            <w:tcBorders>
              <w:top w:val="nil"/>
              <w:left w:val="nil"/>
              <w:bottom w:val="single" w:sz="4" w:space="0" w:color="auto"/>
              <w:right w:val="single" w:sz="4" w:space="0" w:color="auto"/>
            </w:tcBorders>
            <w:shd w:val="clear" w:color="auto" w:fill="auto"/>
            <w:noWrap/>
            <w:vAlign w:val="bottom"/>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2023 г</w:t>
            </w:r>
          </w:p>
        </w:tc>
        <w:tc>
          <w:tcPr>
            <w:tcW w:w="852" w:type="dxa"/>
            <w:tcBorders>
              <w:top w:val="nil"/>
              <w:left w:val="nil"/>
              <w:bottom w:val="single" w:sz="4" w:space="0" w:color="auto"/>
              <w:right w:val="single" w:sz="4" w:space="0" w:color="auto"/>
            </w:tcBorders>
            <w:shd w:val="clear" w:color="auto" w:fill="auto"/>
            <w:noWrap/>
            <w:vAlign w:val="bottom"/>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2024 г</w:t>
            </w:r>
          </w:p>
        </w:tc>
        <w:tc>
          <w:tcPr>
            <w:tcW w:w="993" w:type="dxa"/>
            <w:tcBorders>
              <w:top w:val="nil"/>
              <w:left w:val="nil"/>
              <w:bottom w:val="single" w:sz="4" w:space="0" w:color="auto"/>
              <w:right w:val="single" w:sz="4" w:space="0" w:color="auto"/>
            </w:tcBorders>
            <w:shd w:val="clear" w:color="auto" w:fill="auto"/>
            <w:noWrap/>
            <w:vAlign w:val="bottom"/>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2025 г</w:t>
            </w:r>
          </w:p>
        </w:tc>
      </w:tr>
      <w:tr w:rsidR="00297514" w:rsidRPr="00297514" w:rsidTr="008F7069">
        <w:trPr>
          <w:trHeight w:val="330"/>
        </w:trPr>
        <w:tc>
          <w:tcPr>
            <w:tcW w:w="1164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 </w:t>
            </w:r>
          </w:p>
        </w:tc>
      </w:tr>
      <w:tr w:rsidR="00297514" w:rsidRPr="00297514" w:rsidTr="008F7069">
        <w:trPr>
          <w:trHeight w:val="33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Осуществление мониторинга состояния межнациональных и межконфессиональных отношений в поселении</w:t>
            </w:r>
            <w:proofErr w:type="gramStart"/>
            <w:r w:rsidRPr="00297514">
              <w:rPr>
                <w:rFonts w:ascii="Times New Roman" w:hAnsi="Times New Roman"/>
                <w:sz w:val="16"/>
                <w:szCs w:val="16"/>
              </w:rPr>
              <w:t>.</w:t>
            </w:r>
            <w:proofErr w:type="gramEnd"/>
            <w:r w:rsidRPr="00297514">
              <w:rPr>
                <w:rFonts w:ascii="Times New Roman" w:hAnsi="Times New Roman"/>
                <w:sz w:val="16"/>
                <w:szCs w:val="16"/>
              </w:rPr>
              <w:t xml:space="preserve"> (</w:t>
            </w:r>
            <w:proofErr w:type="gramStart"/>
            <w:r w:rsidRPr="00297514">
              <w:rPr>
                <w:rFonts w:ascii="Times New Roman" w:hAnsi="Times New Roman"/>
                <w:sz w:val="16"/>
                <w:szCs w:val="16"/>
              </w:rPr>
              <w:t>ц</w:t>
            </w:r>
            <w:proofErr w:type="gramEnd"/>
            <w:r w:rsidRPr="00297514">
              <w:rPr>
                <w:rFonts w:ascii="Times New Roman" w:hAnsi="Times New Roman"/>
                <w:sz w:val="16"/>
                <w:szCs w:val="16"/>
              </w:rPr>
              <w:t>елевой показатель 1,2,3)</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Муниципальное учреждение "Администрация сельского поселения </w:t>
            </w:r>
            <w:proofErr w:type="gramStart"/>
            <w:r w:rsidRPr="00297514">
              <w:rPr>
                <w:rFonts w:ascii="Times New Roman" w:hAnsi="Times New Roman"/>
                <w:sz w:val="16"/>
                <w:szCs w:val="16"/>
              </w:rPr>
              <w:t>Сентябрьский</w:t>
            </w:r>
            <w:proofErr w:type="gramEnd"/>
            <w:r w:rsidRPr="00297514">
              <w:rPr>
                <w:rFonts w:ascii="Times New Roman" w:hAnsi="Times New Roman"/>
                <w:sz w:val="16"/>
                <w:szCs w:val="16"/>
              </w:rPr>
              <w:t xml:space="preserve">" </w:t>
            </w:r>
          </w:p>
        </w:tc>
        <w:tc>
          <w:tcPr>
            <w:tcW w:w="2126" w:type="dxa"/>
            <w:tcBorders>
              <w:top w:val="nil"/>
              <w:left w:val="nil"/>
              <w:bottom w:val="single" w:sz="4" w:space="0" w:color="auto"/>
              <w:right w:val="single" w:sz="4" w:space="0" w:color="auto"/>
            </w:tcBorders>
            <w:shd w:val="clear" w:color="000000" w:fill="FFFFFF"/>
            <w:vAlign w:val="center"/>
            <w:hideMark/>
          </w:tcPr>
          <w:p w:rsidR="00297514" w:rsidRPr="00297514" w:rsidRDefault="00297514" w:rsidP="00297514">
            <w:pPr>
              <w:spacing w:after="0" w:line="240" w:lineRule="auto"/>
              <w:rPr>
                <w:rFonts w:ascii="Times New Roman" w:hAnsi="Times New Roman"/>
                <w:b/>
                <w:bCs/>
                <w:sz w:val="16"/>
                <w:szCs w:val="16"/>
              </w:rPr>
            </w:pPr>
            <w:r w:rsidRPr="00297514">
              <w:rPr>
                <w:rFonts w:ascii="Times New Roman" w:hAnsi="Times New Roman"/>
                <w:b/>
                <w:bCs/>
                <w:sz w:val="16"/>
                <w:szCs w:val="16"/>
              </w:rPr>
              <w:t>Всего:</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w:t>
            </w:r>
          </w:p>
        </w:tc>
        <w:tc>
          <w:tcPr>
            <w:tcW w:w="993"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w:t>
            </w:r>
          </w:p>
        </w:tc>
      </w:tr>
      <w:tr w:rsidR="00297514" w:rsidRPr="00297514" w:rsidTr="008F7069">
        <w:trPr>
          <w:trHeight w:val="585"/>
        </w:trPr>
        <w:tc>
          <w:tcPr>
            <w:tcW w:w="866" w:type="dxa"/>
            <w:vMerge/>
            <w:tcBorders>
              <w:top w:val="nil"/>
              <w:left w:val="single" w:sz="4" w:space="0" w:color="auto"/>
              <w:bottom w:val="single" w:sz="4" w:space="0" w:color="auto"/>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000000" w:fill="FFFFFF"/>
            <w:vAlign w:val="center"/>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Бюджет автономного округа</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993"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r>
      <w:tr w:rsidR="00297514" w:rsidRPr="00297514" w:rsidTr="008F7069">
        <w:trPr>
          <w:trHeight w:val="330"/>
        </w:trPr>
        <w:tc>
          <w:tcPr>
            <w:tcW w:w="866" w:type="dxa"/>
            <w:vMerge/>
            <w:tcBorders>
              <w:top w:val="nil"/>
              <w:left w:val="single" w:sz="4" w:space="0" w:color="auto"/>
              <w:bottom w:val="single" w:sz="4" w:space="0" w:color="auto"/>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000000" w:fill="FFFFFF"/>
            <w:vAlign w:val="center"/>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Бюджет района</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993"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r>
      <w:tr w:rsidR="00297514" w:rsidRPr="00297514" w:rsidTr="008F7069">
        <w:trPr>
          <w:trHeight w:val="525"/>
        </w:trPr>
        <w:tc>
          <w:tcPr>
            <w:tcW w:w="866" w:type="dxa"/>
            <w:vMerge/>
            <w:tcBorders>
              <w:top w:val="nil"/>
              <w:left w:val="single" w:sz="4" w:space="0" w:color="auto"/>
              <w:bottom w:val="single" w:sz="4" w:space="0" w:color="auto"/>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000000" w:fill="FFFFFF"/>
            <w:vAlign w:val="center"/>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Бюджет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993"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r>
      <w:tr w:rsidR="00297514" w:rsidRPr="00297514" w:rsidTr="008F7069">
        <w:trPr>
          <w:trHeight w:val="255"/>
        </w:trPr>
        <w:tc>
          <w:tcPr>
            <w:tcW w:w="866" w:type="dxa"/>
            <w:vMerge/>
            <w:tcBorders>
              <w:top w:val="nil"/>
              <w:left w:val="single" w:sz="4" w:space="0" w:color="auto"/>
              <w:bottom w:val="single" w:sz="4" w:space="0" w:color="auto"/>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000000" w:fill="FFFFFF"/>
            <w:vAlign w:val="center"/>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Иные источники</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c>
          <w:tcPr>
            <w:tcW w:w="993"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w:t>
            </w:r>
          </w:p>
        </w:tc>
      </w:tr>
      <w:tr w:rsidR="00297514" w:rsidRPr="00297514" w:rsidTr="008F7069">
        <w:trPr>
          <w:trHeight w:val="105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Изготовление печатных памяток по тематике противодействия   экстремизму и терроризму (целевой показатель 1,2,3)</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Муниципальное учреждение "Администрация сельского поселения </w:t>
            </w:r>
            <w:proofErr w:type="gramStart"/>
            <w:r w:rsidRPr="00297514">
              <w:rPr>
                <w:rFonts w:ascii="Times New Roman" w:hAnsi="Times New Roman"/>
                <w:sz w:val="16"/>
                <w:szCs w:val="16"/>
              </w:rPr>
              <w:t>Сентябрьский</w:t>
            </w:r>
            <w:proofErr w:type="gramEnd"/>
            <w:r w:rsidRPr="00297514">
              <w:rPr>
                <w:rFonts w:ascii="Times New Roman" w:hAnsi="Times New Roman"/>
                <w:sz w:val="16"/>
                <w:szCs w:val="16"/>
              </w:rPr>
              <w:t xml:space="preserve">" </w:t>
            </w:r>
          </w:p>
        </w:tc>
        <w:tc>
          <w:tcPr>
            <w:tcW w:w="2126" w:type="dxa"/>
            <w:tcBorders>
              <w:top w:val="nil"/>
              <w:left w:val="nil"/>
              <w:bottom w:val="single" w:sz="4" w:space="0" w:color="auto"/>
              <w:right w:val="single" w:sz="4" w:space="0" w:color="auto"/>
            </w:tcBorders>
            <w:shd w:val="clear" w:color="000000" w:fill="FFFFFF"/>
            <w:vAlign w:val="center"/>
            <w:hideMark/>
          </w:tcPr>
          <w:p w:rsidR="00297514" w:rsidRPr="00297514" w:rsidRDefault="00297514" w:rsidP="00297514">
            <w:pPr>
              <w:spacing w:after="0" w:line="240" w:lineRule="auto"/>
              <w:rPr>
                <w:rFonts w:ascii="Times New Roman" w:hAnsi="Times New Roman"/>
                <w:b/>
                <w:bCs/>
                <w:sz w:val="16"/>
                <w:szCs w:val="16"/>
              </w:rPr>
            </w:pPr>
            <w:r w:rsidRPr="00297514">
              <w:rPr>
                <w:rFonts w:ascii="Times New Roman" w:hAnsi="Times New Roman"/>
                <w:b/>
                <w:bCs/>
                <w:sz w:val="16"/>
                <w:szCs w:val="16"/>
              </w:rPr>
              <w:t>Всего:</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35,00000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c>
          <w:tcPr>
            <w:tcW w:w="993"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r>
      <w:tr w:rsidR="00297514" w:rsidRPr="00297514" w:rsidTr="008F7069">
        <w:trPr>
          <w:trHeight w:val="570"/>
        </w:trPr>
        <w:tc>
          <w:tcPr>
            <w:tcW w:w="866"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000000" w:fill="FFFFFF"/>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Бюджет автономного округа</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993"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r>
      <w:tr w:rsidR="00297514" w:rsidRPr="00297514" w:rsidTr="008F7069">
        <w:trPr>
          <w:trHeight w:val="510"/>
        </w:trPr>
        <w:tc>
          <w:tcPr>
            <w:tcW w:w="866"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000000" w:fill="FFFFFF"/>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Бюджет района</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993"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r>
      <w:tr w:rsidR="00297514" w:rsidRPr="00297514" w:rsidTr="008F7069">
        <w:trPr>
          <w:trHeight w:val="720"/>
        </w:trPr>
        <w:tc>
          <w:tcPr>
            <w:tcW w:w="866"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000000" w:fill="FFFFFF"/>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Бюджет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35,00000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5,00000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5,00000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5,00000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5,00000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5,00000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5,00000</w:t>
            </w:r>
          </w:p>
        </w:tc>
        <w:tc>
          <w:tcPr>
            <w:tcW w:w="993"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5,00000</w:t>
            </w:r>
          </w:p>
        </w:tc>
      </w:tr>
      <w:tr w:rsidR="00297514" w:rsidRPr="00297514" w:rsidTr="008F7069">
        <w:trPr>
          <w:trHeight w:val="525"/>
        </w:trPr>
        <w:tc>
          <w:tcPr>
            <w:tcW w:w="866"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000000" w:fill="FFFFFF"/>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Иные источники</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c>
          <w:tcPr>
            <w:tcW w:w="993"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sz w:val="16"/>
                <w:szCs w:val="16"/>
              </w:rPr>
            </w:pPr>
            <w:r w:rsidRPr="00297514">
              <w:rPr>
                <w:rFonts w:ascii="Times New Roman" w:hAnsi="Times New Roman"/>
                <w:sz w:val="16"/>
                <w:szCs w:val="16"/>
              </w:rPr>
              <w:t>0,00000</w:t>
            </w:r>
          </w:p>
        </w:tc>
      </w:tr>
      <w:tr w:rsidR="00297514" w:rsidRPr="00297514" w:rsidTr="008F7069">
        <w:trPr>
          <w:trHeight w:val="615"/>
        </w:trPr>
        <w:tc>
          <w:tcPr>
            <w:tcW w:w="52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Всего по муниципальной программе</w:t>
            </w:r>
          </w:p>
        </w:tc>
        <w:tc>
          <w:tcPr>
            <w:tcW w:w="2126" w:type="dxa"/>
            <w:tcBorders>
              <w:top w:val="nil"/>
              <w:left w:val="nil"/>
              <w:bottom w:val="single" w:sz="4" w:space="0" w:color="auto"/>
              <w:right w:val="single" w:sz="4" w:space="0" w:color="auto"/>
            </w:tcBorders>
            <w:shd w:val="clear" w:color="000000" w:fill="FFFFFF"/>
            <w:vAlign w:val="center"/>
            <w:hideMark/>
          </w:tcPr>
          <w:p w:rsidR="00297514" w:rsidRPr="00297514" w:rsidRDefault="00297514" w:rsidP="00297514">
            <w:pPr>
              <w:spacing w:after="0" w:line="240" w:lineRule="auto"/>
              <w:rPr>
                <w:rFonts w:ascii="Times New Roman" w:hAnsi="Times New Roman"/>
                <w:b/>
                <w:bCs/>
                <w:sz w:val="16"/>
                <w:szCs w:val="16"/>
              </w:rPr>
            </w:pPr>
            <w:r w:rsidRPr="00297514">
              <w:rPr>
                <w:rFonts w:ascii="Times New Roman" w:hAnsi="Times New Roman"/>
                <w:b/>
                <w:bCs/>
                <w:sz w:val="16"/>
                <w:szCs w:val="16"/>
              </w:rPr>
              <w:t>Итого:</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35,00000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c>
          <w:tcPr>
            <w:tcW w:w="993"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r>
      <w:tr w:rsidR="00297514" w:rsidRPr="00297514" w:rsidTr="008F7069">
        <w:trPr>
          <w:trHeight w:val="510"/>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b/>
                <w:bCs/>
                <w:sz w:val="16"/>
                <w:szCs w:val="16"/>
              </w:rPr>
            </w:pPr>
          </w:p>
        </w:tc>
        <w:tc>
          <w:tcPr>
            <w:tcW w:w="2126" w:type="dxa"/>
            <w:tcBorders>
              <w:top w:val="nil"/>
              <w:left w:val="nil"/>
              <w:bottom w:val="single" w:sz="4" w:space="0" w:color="auto"/>
              <w:right w:val="single" w:sz="4" w:space="0" w:color="auto"/>
            </w:tcBorders>
            <w:shd w:val="clear" w:color="000000" w:fill="FFFFFF"/>
            <w:vAlign w:val="center"/>
            <w:hideMark/>
          </w:tcPr>
          <w:p w:rsidR="00297514" w:rsidRPr="00297514" w:rsidRDefault="00297514" w:rsidP="00297514">
            <w:pPr>
              <w:spacing w:after="0" w:line="240" w:lineRule="auto"/>
              <w:rPr>
                <w:rFonts w:ascii="Times New Roman" w:hAnsi="Times New Roman"/>
                <w:b/>
                <w:bCs/>
                <w:sz w:val="16"/>
                <w:szCs w:val="16"/>
              </w:rPr>
            </w:pPr>
            <w:r w:rsidRPr="00297514">
              <w:rPr>
                <w:rFonts w:ascii="Times New Roman" w:hAnsi="Times New Roman"/>
                <w:b/>
                <w:bCs/>
                <w:sz w:val="16"/>
                <w:szCs w:val="16"/>
              </w:rPr>
              <w:t>Бюджет автономного округа</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993"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r>
      <w:tr w:rsidR="00297514" w:rsidRPr="00297514" w:rsidTr="008F7069">
        <w:trPr>
          <w:trHeight w:val="735"/>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b/>
                <w:bCs/>
                <w:sz w:val="16"/>
                <w:szCs w:val="16"/>
              </w:rPr>
            </w:pPr>
          </w:p>
        </w:tc>
        <w:tc>
          <w:tcPr>
            <w:tcW w:w="2126" w:type="dxa"/>
            <w:tcBorders>
              <w:top w:val="nil"/>
              <w:left w:val="nil"/>
              <w:bottom w:val="single" w:sz="4" w:space="0" w:color="auto"/>
              <w:right w:val="single" w:sz="4" w:space="0" w:color="auto"/>
            </w:tcBorders>
            <w:shd w:val="clear" w:color="000000" w:fill="FFFFFF"/>
            <w:vAlign w:val="center"/>
            <w:hideMark/>
          </w:tcPr>
          <w:p w:rsidR="00297514" w:rsidRPr="00297514" w:rsidRDefault="00297514" w:rsidP="00297514">
            <w:pPr>
              <w:spacing w:after="0" w:line="240" w:lineRule="auto"/>
              <w:rPr>
                <w:rFonts w:ascii="Times New Roman" w:hAnsi="Times New Roman"/>
                <w:b/>
                <w:bCs/>
                <w:sz w:val="16"/>
                <w:szCs w:val="16"/>
              </w:rPr>
            </w:pPr>
            <w:r w:rsidRPr="00297514">
              <w:rPr>
                <w:rFonts w:ascii="Times New Roman" w:hAnsi="Times New Roman"/>
                <w:b/>
                <w:bCs/>
                <w:sz w:val="16"/>
                <w:szCs w:val="16"/>
              </w:rPr>
              <w:t>Бюджет района</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993"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r>
      <w:tr w:rsidR="00297514" w:rsidRPr="00297514" w:rsidTr="008F7069">
        <w:trPr>
          <w:trHeight w:val="540"/>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b/>
                <w:bCs/>
                <w:sz w:val="16"/>
                <w:szCs w:val="16"/>
              </w:rPr>
            </w:pPr>
          </w:p>
        </w:tc>
        <w:tc>
          <w:tcPr>
            <w:tcW w:w="2126" w:type="dxa"/>
            <w:tcBorders>
              <w:top w:val="nil"/>
              <w:left w:val="nil"/>
              <w:bottom w:val="single" w:sz="4" w:space="0" w:color="auto"/>
              <w:right w:val="single" w:sz="4" w:space="0" w:color="auto"/>
            </w:tcBorders>
            <w:shd w:val="clear" w:color="000000" w:fill="FFFFFF"/>
            <w:vAlign w:val="center"/>
            <w:hideMark/>
          </w:tcPr>
          <w:p w:rsidR="00297514" w:rsidRPr="00297514" w:rsidRDefault="00297514" w:rsidP="00297514">
            <w:pPr>
              <w:spacing w:after="0" w:line="240" w:lineRule="auto"/>
              <w:rPr>
                <w:rFonts w:ascii="Times New Roman" w:hAnsi="Times New Roman"/>
                <w:b/>
                <w:bCs/>
                <w:sz w:val="16"/>
                <w:szCs w:val="16"/>
              </w:rPr>
            </w:pPr>
            <w:r w:rsidRPr="00297514">
              <w:rPr>
                <w:rFonts w:ascii="Times New Roman" w:hAnsi="Times New Roman"/>
                <w:b/>
                <w:bCs/>
                <w:sz w:val="16"/>
                <w:szCs w:val="16"/>
              </w:rPr>
              <w:t>Бюджет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35,00000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c>
          <w:tcPr>
            <w:tcW w:w="993"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5,00000</w:t>
            </w:r>
          </w:p>
        </w:tc>
      </w:tr>
      <w:tr w:rsidR="00297514" w:rsidRPr="00297514" w:rsidTr="008F7069">
        <w:trPr>
          <w:trHeight w:val="525"/>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b/>
                <w:bCs/>
                <w:sz w:val="16"/>
                <w:szCs w:val="16"/>
              </w:rPr>
            </w:pPr>
          </w:p>
        </w:tc>
        <w:tc>
          <w:tcPr>
            <w:tcW w:w="2126" w:type="dxa"/>
            <w:tcBorders>
              <w:top w:val="nil"/>
              <w:left w:val="nil"/>
              <w:bottom w:val="single" w:sz="4" w:space="0" w:color="auto"/>
              <w:right w:val="single" w:sz="4" w:space="0" w:color="auto"/>
            </w:tcBorders>
            <w:shd w:val="clear" w:color="000000" w:fill="FFFFFF"/>
            <w:vAlign w:val="center"/>
            <w:hideMark/>
          </w:tcPr>
          <w:p w:rsidR="00297514" w:rsidRPr="00297514" w:rsidRDefault="00297514" w:rsidP="00297514">
            <w:pPr>
              <w:spacing w:after="0" w:line="240" w:lineRule="auto"/>
              <w:rPr>
                <w:rFonts w:ascii="Times New Roman" w:hAnsi="Times New Roman"/>
                <w:b/>
                <w:bCs/>
                <w:sz w:val="16"/>
                <w:szCs w:val="16"/>
              </w:rPr>
            </w:pPr>
            <w:r w:rsidRPr="00297514">
              <w:rPr>
                <w:rFonts w:ascii="Times New Roman" w:hAnsi="Times New Roman"/>
                <w:b/>
                <w:bCs/>
                <w:sz w:val="16"/>
                <w:szCs w:val="16"/>
              </w:rPr>
              <w:t>Иные источники</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851"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850"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852"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c>
          <w:tcPr>
            <w:tcW w:w="993" w:type="dxa"/>
            <w:tcBorders>
              <w:top w:val="nil"/>
              <w:left w:val="nil"/>
              <w:bottom w:val="single" w:sz="4" w:space="0" w:color="auto"/>
              <w:right w:val="single" w:sz="4" w:space="0" w:color="auto"/>
            </w:tcBorders>
            <w:shd w:val="clear" w:color="auto" w:fill="auto"/>
            <w:vAlign w:val="center"/>
            <w:hideMark/>
          </w:tcPr>
          <w:p w:rsidR="00297514" w:rsidRPr="00297514" w:rsidRDefault="00297514" w:rsidP="00297514">
            <w:pPr>
              <w:spacing w:after="0" w:line="240" w:lineRule="auto"/>
              <w:jc w:val="right"/>
              <w:rPr>
                <w:rFonts w:ascii="Times New Roman" w:hAnsi="Times New Roman"/>
                <w:b/>
                <w:bCs/>
                <w:sz w:val="16"/>
                <w:szCs w:val="16"/>
              </w:rPr>
            </w:pPr>
            <w:r w:rsidRPr="00297514">
              <w:rPr>
                <w:rFonts w:ascii="Times New Roman" w:hAnsi="Times New Roman"/>
                <w:b/>
                <w:bCs/>
                <w:sz w:val="16"/>
                <w:szCs w:val="16"/>
              </w:rPr>
              <w:t>0,00000</w:t>
            </w:r>
          </w:p>
        </w:tc>
      </w:tr>
      <w:tr w:rsidR="00297514" w:rsidRPr="00297514" w:rsidTr="008F7069">
        <w:trPr>
          <w:trHeight w:val="25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в том числе:</w:t>
            </w:r>
          </w:p>
        </w:tc>
        <w:tc>
          <w:tcPr>
            <w:tcW w:w="2126"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r>
      <w:tr w:rsidR="00297514" w:rsidRPr="00297514" w:rsidTr="008F7069">
        <w:trPr>
          <w:trHeight w:val="255"/>
        </w:trPr>
        <w:tc>
          <w:tcPr>
            <w:tcW w:w="526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инвестиции в объекты муниципальной собственности</w:t>
            </w:r>
          </w:p>
        </w:tc>
        <w:tc>
          <w:tcPr>
            <w:tcW w:w="2126"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rPr>
                <w:rFonts w:ascii="Times New Roman" w:hAnsi="Times New Roman"/>
                <w:b/>
                <w:bCs/>
                <w:sz w:val="16"/>
                <w:szCs w:val="16"/>
              </w:rPr>
            </w:pPr>
            <w:r w:rsidRPr="00297514">
              <w:rPr>
                <w:rFonts w:ascii="Times New Roman" w:hAnsi="Times New Roman"/>
                <w:b/>
                <w:bCs/>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     </w:t>
            </w:r>
          </w:p>
        </w:tc>
      </w:tr>
      <w:tr w:rsidR="00297514" w:rsidRPr="00297514" w:rsidTr="008F7069">
        <w:trPr>
          <w:trHeight w:val="525"/>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бюджет автономного округа</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r>
      <w:tr w:rsidR="00297514" w:rsidRPr="00297514" w:rsidTr="008F7069">
        <w:trPr>
          <w:trHeight w:val="255"/>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бюджет района</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r>
      <w:tr w:rsidR="00297514" w:rsidRPr="00297514" w:rsidTr="008F7069">
        <w:trPr>
          <w:trHeight w:val="570"/>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000000" w:fill="FFFFFF"/>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Бюджет сельского поселения</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r>
      <w:tr w:rsidR="00297514" w:rsidRPr="00297514" w:rsidTr="008F7069">
        <w:trPr>
          <w:trHeight w:val="270"/>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иные источники</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r>
      <w:tr w:rsidR="00297514" w:rsidRPr="00297514" w:rsidTr="008F7069">
        <w:trPr>
          <w:trHeight w:val="300"/>
        </w:trPr>
        <w:tc>
          <w:tcPr>
            <w:tcW w:w="526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прочие расходы</w:t>
            </w:r>
          </w:p>
        </w:tc>
        <w:tc>
          <w:tcPr>
            <w:tcW w:w="2126"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rPr>
                <w:rFonts w:ascii="Times New Roman" w:hAnsi="Times New Roman"/>
                <w:b/>
                <w:bCs/>
                <w:sz w:val="16"/>
                <w:szCs w:val="16"/>
              </w:rPr>
            </w:pPr>
            <w:r w:rsidRPr="00297514">
              <w:rPr>
                <w:rFonts w:ascii="Times New Roman" w:hAnsi="Times New Roman"/>
                <w:b/>
                <w:bCs/>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35,00000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5,00000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5,00000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5,00000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5,00000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5,00000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5,00000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5,00000   </w:t>
            </w:r>
          </w:p>
        </w:tc>
      </w:tr>
      <w:tr w:rsidR="00297514" w:rsidRPr="00297514" w:rsidTr="008F7069">
        <w:trPr>
          <w:trHeight w:val="810"/>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бюджет автономного округа</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r>
      <w:tr w:rsidR="00297514" w:rsidRPr="00297514" w:rsidTr="008F7069">
        <w:trPr>
          <w:trHeight w:val="315"/>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бюджет района</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r>
      <w:tr w:rsidR="00297514" w:rsidRPr="00297514" w:rsidTr="008F7069">
        <w:trPr>
          <w:trHeight w:val="510"/>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000000" w:fill="FFFFFF"/>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Бюджет сельского поселения</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35,00000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5,00000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5,00000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5,00000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5,00000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5,00000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5,00000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5,00000   </w:t>
            </w:r>
          </w:p>
        </w:tc>
      </w:tr>
      <w:tr w:rsidR="00297514" w:rsidRPr="00297514" w:rsidTr="008F7069">
        <w:trPr>
          <w:trHeight w:val="330"/>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иные источники</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r>
      <w:tr w:rsidR="00297514" w:rsidRPr="00297514" w:rsidTr="008F7069">
        <w:trPr>
          <w:trHeight w:val="33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в том числе:</w:t>
            </w:r>
          </w:p>
        </w:tc>
        <w:tc>
          <w:tcPr>
            <w:tcW w:w="2126"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r>
      <w:tr w:rsidR="00297514" w:rsidRPr="00297514" w:rsidTr="008F7069">
        <w:trPr>
          <w:trHeight w:val="330"/>
        </w:trPr>
        <w:tc>
          <w:tcPr>
            <w:tcW w:w="526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2126"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rPr>
                <w:rFonts w:ascii="Times New Roman" w:hAnsi="Times New Roman"/>
                <w:b/>
                <w:bCs/>
                <w:sz w:val="16"/>
                <w:szCs w:val="16"/>
              </w:rPr>
            </w:pPr>
            <w:r w:rsidRPr="00297514">
              <w:rPr>
                <w:rFonts w:ascii="Times New Roman" w:hAnsi="Times New Roman"/>
                <w:b/>
                <w:bCs/>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35,00000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5,00000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5,00000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5,00000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5,00000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5,00000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5,00000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5,00000   </w:t>
            </w:r>
          </w:p>
        </w:tc>
      </w:tr>
      <w:tr w:rsidR="00297514" w:rsidRPr="00297514" w:rsidTr="008F7069">
        <w:trPr>
          <w:trHeight w:val="510"/>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бюджет автономного округа</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r>
      <w:tr w:rsidR="00297514" w:rsidRPr="00297514" w:rsidTr="008F7069">
        <w:trPr>
          <w:trHeight w:val="255"/>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бюджет района</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r>
      <w:tr w:rsidR="00297514" w:rsidRPr="00297514" w:rsidTr="008F7069">
        <w:trPr>
          <w:trHeight w:val="510"/>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000000" w:fill="FFFFFF"/>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Бюджет сельского поселения</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35,00000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5,00000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5,00000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5,00000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5,00000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5,00000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5,00000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5,00000   </w:t>
            </w:r>
          </w:p>
        </w:tc>
      </w:tr>
      <w:tr w:rsidR="00297514" w:rsidRPr="00297514" w:rsidTr="008F7069">
        <w:trPr>
          <w:trHeight w:val="255"/>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иные источники</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r>
      <w:tr w:rsidR="00297514" w:rsidRPr="00297514" w:rsidTr="008F7069">
        <w:trPr>
          <w:trHeight w:val="330"/>
        </w:trPr>
        <w:tc>
          <w:tcPr>
            <w:tcW w:w="526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Соисполнитель 1 (МКУ «Управление по делам администрации»)</w:t>
            </w:r>
          </w:p>
        </w:tc>
        <w:tc>
          <w:tcPr>
            <w:tcW w:w="2126"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rPr>
                <w:rFonts w:ascii="Times New Roman" w:hAnsi="Times New Roman"/>
                <w:b/>
                <w:bCs/>
                <w:sz w:val="16"/>
                <w:szCs w:val="16"/>
              </w:rPr>
            </w:pPr>
            <w:r w:rsidRPr="00297514">
              <w:rPr>
                <w:rFonts w:ascii="Times New Roman" w:hAnsi="Times New Roman"/>
                <w:b/>
                <w:bCs/>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b/>
                <w:bCs/>
                <w:sz w:val="16"/>
                <w:szCs w:val="16"/>
              </w:rPr>
            </w:pPr>
            <w:r w:rsidRPr="00297514">
              <w:rPr>
                <w:rFonts w:ascii="Times New Roman" w:hAnsi="Times New Roman"/>
                <w:b/>
                <w:bCs/>
                <w:sz w:val="16"/>
                <w:szCs w:val="16"/>
              </w:rPr>
              <w:t xml:space="preserve">           -     </w:t>
            </w:r>
          </w:p>
        </w:tc>
      </w:tr>
      <w:tr w:rsidR="00297514" w:rsidRPr="00297514" w:rsidTr="008F7069">
        <w:trPr>
          <w:trHeight w:val="510"/>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бюджет автономного округа</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r>
      <w:tr w:rsidR="00297514" w:rsidRPr="00297514" w:rsidTr="008F7069">
        <w:trPr>
          <w:trHeight w:val="255"/>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бюджет района</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r>
      <w:tr w:rsidR="00297514" w:rsidRPr="00297514" w:rsidTr="008F7069">
        <w:trPr>
          <w:trHeight w:val="510"/>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000000" w:fill="FFFFFF"/>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Бюджет сельского поселения</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w:t>
            </w:r>
          </w:p>
        </w:tc>
      </w:tr>
      <w:tr w:rsidR="00297514" w:rsidRPr="00297514" w:rsidTr="008F7069">
        <w:trPr>
          <w:trHeight w:val="255"/>
        </w:trPr>
        <w:tc>
          <w:tcPr>
            <w:tcW w:w="5260" w:type="dxa"/>
            <w:gridSpan w:val="3"/>
            <w:vMerge/>
            <w:tcBorders>
              <w:top w:val="single" w:sz="4" w:space="0" w:color="auto"/>
              <w:left w:val="single" w:sz="4" w:space="0" w:color="auto"/>
              <w:bottom w:val="single" w:sz="4" w:space="0" w:color="000000"/>
              <w:right w:val="single" w:sz="4" w:space="0" w:color="000000"/>
            </w:tcBorders>
            <w:vAlign w:val="center"/>
            <w:hideMark/>
          </w:tcPr>
          <w:p w:rsidR="00297514" w:rsidRPr="00297514" w:rsidRDefault="00297514" w:rsidP="00297514">
            <w:pPr>
              <w:spacing w:after="0" w:line="240" w:lineRule="auto"/>
              <w:rPr>
                <w:rFonts w:ascii="Times New Roman" w:hAnsi="Times New Roman"/>
                <w:sz w:val="16"/>
                <w:szCs w:val="16"/>
              </w:rPr>
            </w:pPr>
          </w:p>
        </w:tc>
        <w:tc>
          <w:tcPr>
            <w:tcW w:w="2126"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rPr>
                <w:rFonts w:ascii="Times New Roman" w:hAnsi="Times New Roman"/>
                <w:sz w:val="16"/>
                <w:szCs w:val="16"/>
              </w:rPr>
            </w:pPr>
            <w:r w:rsidRPr="00297514">
              <w:rPr>
                <w:rFonts w:ascii="Times New Roman" w:hAnsi="Times New Roman"/>
                <w:sz w:val="16"/>
                <w:szCs w:val="16"/>
              </w:rPr>
              <w:t>иные источники</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0"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852"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c>
          <w:tcPr>
            <w:tcW w:w="993" w:type="dxa"/>
            <w:tcBorders>
              <w:top w:val="nil"/>
              <w:left w:val="nil"/>
              <w:bottom w:val="single" w:sz="4" w:space="0" w:color="auto"/>
              <w:right w:val="single" w:sz="4" w:space="0" w:color="auto"/>
            </w:tcBorders>
            <w:shd w:val="clear" w:color="auto" w:fill="auto"/>
            <w:hideMark/>
          </w:tcPr>
          <w:p w:rsidR="00297514" w:rsidRPr="00297514" w:rsidRDefault="00297514" w:rsidP="00297514">
            <w:pPr>
              <w:spacing w:after="0" w:line="240" w:lineRule="auto"/>
              <w:jc w:val="center"/>
              <w:rPr>
                <w:rFonts w:ascii="Times New Roman" w:hAnsi="Times New Roman"/>
                <w:sz w:val="16"/>
                <w:szCs w:val="16"/>
              </w:rPr>
            </w:pPr>
            <w:r w:rsidRPr="00297514">
              <w:rPr>
                <w:rFonts w:ascii="Times New Roman" w:hAnsi="Times New Roman"/>
                <w:sz w:val="16"/>
                <w:szCs w:val="16"/>
              </w:rPr>
              <w:t xml:space="preserve">           -     </w:t>
            </w:r>
          </w:p>
        </w:tc>
      </w:tr>
    </w:tbl>
    <w:p w:rsidR="008F7069" w:rsidRDefault="008F7069" w:rsidP="004367C0">
      <w:pPr>
        <w:tabs>
          <w:tab w:val="left" w:pos="9016"/>
        </w:tabs>
        <w:spacing w:after="0" w:line="240" w:lineRule="auto"/>
        <w:jc w:val="both"/>
        <w:rPr>
          <w:rFonts w:ascii="Times New Roman" w:hAnsi="Times New Roman"/>
          <w:b/>
          <w:sz w:val="16"/>
          <w:szCs w:val="16"/>
        </w:rPr>
        <w:sectPr w:rsidR="008F7069" w:rsidSect="008F7069">
          <w:pgSz w:w="16838" w:h="11906" w:orient="landscape"/>
          <w:pgMar w:top="1701" w:right="992" w:bottom="567" w:left="425" w:header="709" w:footer="709" w:gutter="0"/>
          <w:cols w:space="720"/>
        </w:sectPr>
      </w:pPr>
    </w:p>
    <w:p w:rsidR="007C026F" w:rsidRPr="00297514" w:rsidRDefault="007C026F" w:rsidP="004367C0">
      <w:pPr>
        <w:tabs>
          <w:tab w:val="left" w:pos="9016"/>
        </w:tabs>
        <w:spacing w:after="0" w:line="240" w:lineRule="auto"/>
        <w:jc w:val="both"/>
        <w:rPr>
          <w:rFonts w:ascii="Times New Roman" w:hAnsi="Times New Roman"/>
          <w:b/>
          <w:sz w:val="16"/>
          <w:szCs w:val="16"/>
        </w:rPr>
      </w:pPr>
    </w:p>
    <w:p w:rsidR="007C026F" w:rsidRPr="00297514" w:rsidRDefault="007C026F" w:rsidP="004367C0">
      <w:pPr>
        <w:tabs>
          <w:tab w:val="left" w:pos="9016"/>
        </w:tabs>
        <w:spacing w:after="0" w:line="240" w:lineRule="auto"/>
        <w:jc w:val="both"/>
        <w:rPr>
          <w:rFonts w:ascii="Times New Roman" w:hAnsi="Times New Roman"/>
          <w:b/>
          <w:sz w:val="16"/>
          <w:szCs w:val="16"/>
        </w:rPr>
      </w:pPr>
    </w:p>
    <w:p w:rsidR="00697076" w:rsidRDefault="00697076" w:rsidP="00697076">
      <w:pPr>
        <w:tabs>
          <w:tab w:val="left" w:pos="9016"/>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w:t>
      </w:r>
      <w:r>
        <w:rPr>
          <w:rFonts w:ascii="Times New Roman" w:hAnsi="Times New Roman"/>
          <w:b/>
          <w:sz w:val="20"/>
          <w:szCs w:val="20"/>
        </w:rPr>
        <w:t>ПОСТАНОВЛЕНИЕ</w:t>
      </w:r>
      <w:r>
        <w:rPr>
          <w:rFonts w:ascii="Times New Roman" w:hAnsi="Times New Roman"/>
          <w:b/>
          <w:sz w:val="20"/>
          <w:szCs w:val="20"/>
        </w:rPr>
        <w:tab/>
      </w:r>
    </w:p>
    <w:p w:rsidR="00697076" w:rsidRDefault="00697076" w:rsidP="00697076">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155</w:t>
      </w:r>
      <w:r w:rsidRPr="000F77EC">
        <w:rPr>
          <w:rFonts w:ascii="Times New Roman" w:hAnsi="Times New Roman"/>
          <w:sz w:val="20"/>
          <w:szCs w:val="20"/>
        </w:rPr>
        <w:t xml:space="preserve"> от </w:t>
      </w:r>
      <w:r>
        <w:rPr>
          <w:rFonts w:ascii="Times New Roman" w:hAnsi="Times New Roman"/>
          <w:sz w:val="20"/>
          <w:szCs w:val="20"/>
        </w:rPr>
        <w:t>23.11</w:t>
      </w:r>
      <w:r w:rsidRPr="000F77EC">
        <w:rPr>
          <w:rFonts w:ascii="Times New Roman" w:hAnsi="Times New Roman"/>
          <w:sz w:val="20"/>
          <w:szCs w:val="20"/>
        </w:rPr>
        <w:t>.2018</w:t>
      </w:r>
      <w:r>
        <w:rPr>
          <w:rFonts w:ascii="Times New Roman" w:hAnsi="Times New Roman"/>
          <w:sz w:val="20"/>
          <w:szCs w:val="20"/>
        </w:rPr>
        <w:t xml:space="preserve">  «</w:t>
      </w:r>
      <w:r w:rsidRPr="00697076">
        <w:rPr>
          <w:rFonts w:ascii="Times New Roman" w:hAnsi="Times New Roman"/>
          <w:sz w:val="20"/>
          <w:szCs w:val="20"/>
        </w:rPr>
        <w:t xml:space="preserve">Об утверждении муниципальной программы «Развитие транспортной системы сельского поселения </w:t>
      </w:r>
      <w:proofErr w:type="gramStart"/>
      <w:r w:rsidRPr="00697076">
        <w:rPr>
          <w:rFonts w:ascii="Times New Roman" w:hAnsi="Times New Roman"/>
          <w:sz w:val="20"/>
          <w:szCs w:val="20"/>
        </w:rPr>
        <w:t>Сентябрьский</w:t>
      </w:r>
      <w:proofErr w:type="gramEnd"/>
      <w:r w:rsidRPr="00697076">
        <w:rPr>
          <w:rFonts w:ascii="Times New Roman" w:hAnsi="Times New Roman"/>
          <w:sz w:val="20"/>
          <w:szCs w:val="20"/>
        </w:rPr>
        <w:t xml:space="preserve"> на 2019-2025 годы</w:t>
      </w:r>
      <w:r>
        <w:rPr>
          <w:rFonts w:ascii="Times New Roman" w:hAnsi="Times New Roman"/>
          <w:sz w:val="20"/>
          <w:szCs w:val="20"/>
        </w:rPr>
        <w:t>»</w:t>
      </w:r>
    </w:p>
    <w:p w:rsidR="00697076" w:rsidRDefault="00697076" w:rsidP="00697076">
      <w:pPr>
        <w:tabs>
          <w:tab w:val="left" w:pos="9688"/>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697076" w:rsidRPr="00697076" w:rsidRDefault="00697076" w:rsidP="00697076">
      <w:pPr>
        <w:suppressAutoHyphens/>
        <w:spacing w:after="0" w:line="240" w:lineRule="auto"/>
        <w:ind w:firstLine="709"/>
        <w:jc w:val="both"/>
        <w:rPr>
          <w:rFonts w:ascii="Times New Roman" w:hAnsi="Times New Roman"/>
          <w:sz w:val="20"/>
          <w:szCs w:val="20"/>
        </w:rPr>
      </w:pPr>
      <w:proofErr w:type="gramStart"/>
      <w:r w:rsidRPr="00697076">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w:t>
      </w:r>
      <w:r w:rsidRPr="00697076">
        <w:rPr>
          <w:rFonts w:ascii="Times New Roman" w:eastAsia="Calibri" w:hAnsi="Times New Roman"/>
          <w:sz w:val="20"/>
          <w:szCs w:val="20"/>
          <w:lang w:eastAsia="en-US"/>
        </w:rPr>
        <w:t>постановлениями А</w:t>
      </w:r>
      <w:r w:rsidRPr="00697076">
        <w:rPr>
          <w:rFonts w:ascii="Times New Roman" w:hAnsi="Times New Roman"/>
          <w:sz w:val="20"/>
          <w:szCs w:val="20"/>
        </w:rPr>
        <w:t>дминистрации сельского поселения Сентябрьский от 08.11.2016 № 143-па «</w:t>
      </w:r>
      <w:r w:rsidRPr="00697076">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29.10.2018 №135-па)</w:t>
      </w:r>
      <w:r w:rsidRPr="00697076">
        <w:rPr>
          <w:rFonts w:ascii="Times New Roman" w:hAnsi="Times New Roman"/>
          <w:sz w:val="20"/>
          <w:szCs w:val="20"/>
        </w:rPr>
        <w:t>, от 29.10.2018 № 136-па «Об утверждении перечня муниципальных программ сельского поселения Сентябрьский» и в  соответствии</w:t>
      </w:r>
      <w:proofErr w:type="gramEnd"/>
      <w:r w:rsidRPr="00697076">
        <w:rPr>
          <w:rFonts w:ascii="Times New Roman" w:hAnsi="Times New Roman"/>
          <w:sz w:val="20"/>
          <w:szCs w:val="20"/>
        </w:rPr>
        <w:t xml:space="preserve"> с решением Совета депутатов сельского поселения Сентябрьский от 01.10.2008 № 130 «Об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 на основании Устава сельского поселения Сентябрьский, </w:t>
      </w:r>
      <w:proofErr w:type="gramStart"/>
      <w:r w:rsidRPr="00697076">
        <w:rPr>
          <w:rFonts w:ascii="Times New Roman" w:hAnsi="Times New Roman"/>
          <w:sz w:val="20"/>
          <w:szCs w:val="20"/>
        </w:rPr>
        <w:t>п</w:t>
      </w:r>
      <w:proofErr w:type="gramEnd"/>
      <w:r w:rsidRPr="00697076">
        <w:rPr>
          <w:rFonts w:ascii="Times New Roman" w:hAnsi="Times New Roman"/>
          <w:sz w:val="20"/>
          <w:szCs w:val="20"/>
        </w:rPr>
        <w:t xml:space="preserve"> о с т а н о в л я ю:            </w:t>
      </w:r>
    </w:p>
    <w:p w:rsidR="00697076" w:rsidRPr="00697076" w:rsidRDefault="00697076" w:rsidP="00697076">
      <w:pPr>
        <w:keepNext/>
        <w:suppressAutoHyphens/>
        <w:spacing w:after="0" w:line="240" w:lineRule="auto"/>
        <w:ind w:firstLine="709"/>
        <w:jc w:val="both"/>
        <w:rPr>
          <w:rFonts w:ascii="Times New Roman" w:hAnsi="Times New Roman"/>
          <w:sz w:val="20"/>
          <w:szCs w:val="20"/>
        </w:rPr>
      </w:pPr>
      <w:r w:rsidRPr="00697076">
        <w:rPr>
          <w:rFonts w:ascii="Times New Roman" w:hAnsi="Times New Roman"/>
          <w:sz w:val="20"/>
          <w:szCs w:val="20"/>
        </w:rPr>
        <w:t xml:space="preserve">      </w:t>
      </w:r>
    </w:p>
    <w:p w:rsidR="00697076" w:rsidRPr="00697076" w:rsidRDefault="00697076" w:rsidP="00697076">
      <w:pPr>
        <w:numPr>
          <w:ilvl w:val="0"/>
          <w:numId w:val="24"/>
        </w:numPr>
        <w:tabs>
          <w:tab w:val="num" w:pos="1026"/>
        </w:tabs>
        <w:suppressAutoHyphens/>
        <w:spacing w:after="0" w:line="240" w:lineRule="auto"/>
        <w:ind w:left="0" w:firstLine="720"/>
        <w:jc w:val="both"/>
        <w:rPr>
          <w:rFonts w:ascii="Times New Roman" w:hAnsi="Times New Roman"/>
          <w:sz w:val="20"/>
          <w:szCs w:val="20"/>
        </w:rPr>
      </w:pPr>
      <w:r w:rsidRPr="00697076">
        <w:rPr>
          <w:rFonts w:ascii="Times New Roman" w:hAnsi="Times New Roman"/>
          <w:sz w:val="20"/>
          <w:szCs w:val="20"/>
        </w:rPr>
        <w:t>Утвердить муниципальную программу «</w:t>
      </w:r>
      <w:r w:rsidRPr="00697076">
        <w:rPr>
          <w:rFonts w:ascii="Times New Roman" w:eastAsia="Arial" w:hAnsi="Times New Roman"/>
          <w:sz w:val="20"/>
          <w:szCs w:val="20"/>
        </w:rPr>
        <w:t xml:space="preserve">Развитие транспортной системы сельского поселения </w:t>
      </w:r>
      <w:proofErr w:type="gramStart"/>
      <w:r w:rsidRPr="00697076">
        <w:rPr>
          <w:rFonts w:ascii="Times New Roman" w:eastAsia="Arial" w:hAnsi="Times New Roman"/>
          <w:sz w:val="20"/>
          <w:szCs w:val="20"/>
        </w:rPr>
        <w:t>Сентябрьский</w:t>
      </w:r>
      <w:proofErr w:type="gramEnd"/>
      <w:r w:rsidRPr="00697076">
        <w:rPr>
          <w:rFonts w:ascii="Times New Roman" w:eastAsia="Arial" w:hAnsi="Times New Roman"/>
          <w:sz w:val="20"/>
          <w:szCs w:val="20"/>
        </w:rPr>
        <w:t xml:space="preserve"> на 2019-2025 годы</w:t>
      </w:r>
      <w:r w:rsidRPr="00697076">
        <w:rPr>
          <w:rFonts w:ascii="Times New Roman" w:hAnsi="Times New Roman"/>
          <w:sz w:val="20"/>
          <w:szCs w:val="20"/>
        </w:rPr>
        <w:t>», согласно приложению.</w:t>
      </w:r>
    </w:p>
    <w:p w:rsidR="00697076" w:rsidRPr="00697076" w:rsidRDefault="00697076" w:rsidP="00697076">
      <w:pPr>
        <w:numPr>
          <w:ilvl w:val="0"/>
          <w:numId w:val="24"/>
        </w:numPr>
        <w:tabs>
          <w:tab w:val="num" w:pos="1026"/>
        </w:tabs>
        <w:suppressAutoHyphens/>
        <w:spacing w:after="0" w:line="240" w:lineRule="auto"/>
        <w:ind w:left="0" w:firstLine="720"/>
        <w:jc w:val="both"/>
        <w:rPr>
          <w:rFonts w:ascii="Times New Roman" w:hAnsi="Times New Roman"/>
          <w:sz w:val="20"/>
          <w:szCs w:val="20"/>
        </w:rPr>
      </w:pPr>
      <w:r w:rsidRPr="00697076">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697076" w:rsidRPr="00697076" w:rsidRDefault="00697076" w:rsidP="00697076">
      <w:pPr>
        <w:numPr>
          <w:ilvl w:val="0"/>
          <w:numId w:val="24"/>
        </w:numPr>
        <w:tabs>
          <w:tab w:val="num" w:pos="1026"/>
        </w:tabs>
        <w:suppressAutoHyphens/>
        <w:spacing w:after="0" w:line="240" w:lineRule="auto"/>
        <w:ind w:left="0" w:firstLine="720"/>
        <w:jc w:val="both"/>
        <w:rPr>
          <w:rFonts w:ascii="Times New Roman" w:hAnsi="Times New Roman"/>
          <w:sz w:val="20"/>
          <w:szCs w:val="20"/>
        </w:rPr>
      </w:pPr>
      <w:r w:rsidRPr="00697076">
        <w:rPr>
          <w:rFonts w:ascii="Times New Roman" w:hAnsi="Times New Roman"/>
          <w:sz w:val="20"/>
          <w:szCs w:val="20"/>
        </w:rPr>
        <w:t>Настоящее постановление вступает в силу с момента его официального опубликования (обнародования) и применяется с 01.01.2019</w:t>
      </w:r>
      <w:r w:rsidRPr="00697076">
        <w:rPr>
          <w:rFonts w:ascii="Times New Roman" w:hAnsi="Times New Roman"/>
          <w:color w:val="FF0000"/>
          <w:sz w:val="20"/>
          <w:szCs w:val="20"/>
        </w:rPr>
        <w:t xml:space="preserve"> </w:t>
      </w:r>
      <w:r w:rsidRPr="00697076">
        <w:rPr>
          <w:rFonts w:ascii="Times New Roman" w:hAnsi="Times New Roman"/>
          <w:sz w:val="20"/>
          <w:szCs w:val="20"/>
        </w:rPr>
        <w:t xml:space="preserve"> года. </w:t>
      </w:r>
    </w:p>
    <w:p w:rsidR="00697076" w:rsidRPr="00697076" w:rsidRDefault="00697076" w:rsidP="00697076">
      <w:pPr>
        <w:numPr>
          <w:ilvl w:val="0"/>
          <w:numId w:val="24"/>
        </w:numPr>
        <w:tabs>
          <w:tab w:val="num" w:pos="1026"/>
        </w:tabs>
        <w:suppressAutoHyphens/>
        <w:autoSpaceDE w:val="0"/>
        <w:autoSpaceDN w:val="0"/>
        <w:adjustRightInd w:val="0"/>
        <w:spacing w:after="0" w:line="240" w:lineRule="auto"/>
        <w:ind w:left="0" w:firstLine="720"/>
        <w:jc w:val="both"/>
        <w:rPr>
          <w:rFonts w:ascii="Times New Roman" w:hAnsi="Times New Roman"/>
          <w:sz w:val="20"/>
          <w:szCs w:val="20"/>
        </w:rPr>
      </w:pPr>
      <w:proofErr w:type="gramStart"/>
      <w:r w:rsidRPr="00697076">
        <w:rPr>
          <w:rFonts w:ascii="Times New Roman" w:hAnsi="Times New Roman"/>
          <w:sz w:val="20"/>
          <w:szCs w:val="20"/>
        </w:rPr>
        <w:t>Контроль за</w:t>
      </w:r>
      <w:proofErr w:type="gramEnd"/>
      <w:r w:rsidRPr="00697076">
        <w:rPr>
          <w:rFonts w:ascii="Times New Roman" w:hAnsi="Times New Roman"/>
          <w:sz w:val="20"/>
          <w:szCs w:val="20"/>
        </w:rPr>
        <w:t xml:space="preserve"> исполнением постановления оставляю за собой. </w:t>
      </w:r>
    </w:p>
    <w:p w:rsidR="00697076" w:rsidRPr="00697076" w:rsidRDefault="00697076" w:rsidP="00697076">
      <w:pPr>
        <w:autoSpaceDE w:val="0"/>
        <w:autoSpaceDN w:val="0"/>
        <w:adjustRightInd w:val="0"/>
        <w:spacing w:after="0" w:line="240" w:lineRule="auto"/>
        <w:jc w:val="both"/>
        <w:rPr>
          <w:rFonts w:ascii="Times New Roman" w:hAnsi="Times New Roman"/>
          <w:sz w:val="20"/>
          <w:szCs w:val="20"/>
        </w:rPr>
      </w:pPr>
    </w:p>
    <w:p w:rsidR="00697076" w:rsidRPr="00697076" w:rsidRDefault="00697076" w:rsidP="00697076">
      <w:pPr>
        <w:spacing w:after="0" w:line="240" w:lineRule="exact"/>
        <w:jc w:val="both"/>
        <w:rPr>
          <w:rFonts w:ascii="Times New Roman" w:hAnsi="Times New Roman"/>
          <w:sz w:val="20"/>
          <w:szCs w:val="20"/>
        </w:rPr>
      </w:pPr>
    </w:p>
    <w:p w:rsidR="00697076" w:rsidRPr="00697076" w:rsidRDefault="00697076" w:rsidP="00697076">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697076" w:rsidRPr="00697076" w:rsidRDefault="00697076" w:rsidP="00697076">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697076" w:rsidRPr="00697076" w:rsidRDefault="00697076" w:rsidP="00697076">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697076">
        <w:rPr>
          <w:rFonts w:ascii="Times New Roman" w:hAnsi="Times New Roman"/>
          <w:bCs/>
          <w:sz w:val="20"/>
          <w:szCs w:val="20"/>
        </w:rPr>
        <w:t>Глава поселения</w:t>
      </w:r>
      <w:r w:rsidRPr="00697076">
        <w:rPr>
          <w:rFonts w:ascii="Times New Roman" w:hAnsi="Times New Roman"/>
          <w:bCs/>
          <w:sz w:val="20"/>
          <w:szCs w:val="20"/>
        </w:rPr>
        <w:tab/>
      </w:r>
      <w:r w:rsidRPr="00697076">
        <w:rPr>
          <w:rFonts w:ascii="Times New Roman" w:hAnsi="Times New Roman"/>
          <w:bCs/>
          <w:sz w:val="20"/>
          <w:szCs w:val="20"/>
        </w:rPr>
        <w:tab/>
      </w:r>
      <w:r w:rsidRPr="00697076">
        <w:rPr>
          <w:rFonts w:ascii="Times New Roman" w:hAnsi="Times New Roman"/>
          <w:bCs/>
          <w:sz w:val="20"/>
          <w:szCs w:val="20"/>
        </w:rPr>
        <w:tab/>
      </w:r>
      <w:r w:rsidRPr="00697076">
        <w:rPr>
          <w:rFonts w:ascii="Times New Roman" w:hAnsi="Times New Roman"/>
          <w:bCs/>
          <w:sz w:val="20"/>
          <w:szCs w:val="20"/>
        </w:rPr>
        <w:tab/>
      </w:r>
      <w:r w:rsidRPr="00697076">
        <w:rPr>
          <w:rFonts w:ascii="Times New Roman" w:hAnsi="Times New Roman"/>
          <w:bCs/>
          <w:sz w:val="20"/>
          <w:szCs w:val="20"/>
        </w:rPr>
        <w:tab/>
      </w:r>
      <w:r w:rsidRPr="00697076">
        <w:rPr>
          <w:rFonts w:ascii="Times New Roman" w:hAnsi="Times New Roman"/>
          <w:bCs/>
          <w:sz w:val="20"/>
          <w:szCs w:val="20"/>
        </w:rPr>
        <w:tab/>
      </w:r>
      <w:r w:rsidRPr="00697076">
        <w:rPr>
          <w:rFonts w:ascii="Times New Roman" w:hAnsi="Times New Roman"/>
          <w:bCs/>
          <w:sz w:val="20"/>
          <w:szCs w:val="20"/>
        </w:rPr>
        <w:tab/>
      </w:r>
      <w:r w:rsidRPr="00697076">
        <w:rPr>
          <w:rFonts w:ascii="Times New Roman" w:hAnsi="Times New Roman"/>
          <w:bCs/>
          <w:sz w:val="20"/>
          <w:szCs w:val="20"/>
        </w:rPr>
        <w:tab/>
        <w:t xml:space="preserve">       А.В. </w:t>
      </w:r>
      <w:proofErr w:type="spellStart"/>
      <w:r w:rsidRPr="00697076">
        <w:rPr>
          <w:rFonts w:ascii="Times New Roman" w:hAnsi="Times New Roman"/>
          <w:bCs/>
          <w:sz w:val="20"/>
          <w:szCs w:val="20"/>
        </w:rPr>
        <w:t>Светлаков</w:t>
      </w:r>
      <w:proofErr w:type="spellEnd"/>
    </w:p>
    <w:tbl>
      <w:tblPr>
        <w:tblW w:w="4905" w:type="dxa"/>
        <w:jc w:val="right"/>
        <w:tblInd w:w="4823" w:type="dxa"/>
        <w:tblLook w:val="01E0" w:firstRow="1" w:lastRow="1" w:firstColumn="1" w:lastColumn="1" w:noHBand="0" w:noVBand="0"/>
      </w:tblPr>
      <w:tblGrid>
        <w:gridCol w:w="4905"/>
      </w:tblGrid>
      <w:tr w:rsidR="00697076" w:rsidRPr="00697076" w:rsidTr="00697076">
        <w:trPr>
          <w:jc w:val="right"/>
        </w:trPr>
        <w:tc>
          <w:tcPr>
            <w:tcW w:w="4905" w:type="dxa"/>
          </w:tcPr>
          <w:p w:rsidR="00697076" w:rsidRPr="00697076" w:rsidRDefault="00697076" w:rsidP="00697076">
            <w:pPr>
              <w:spacing w:after="0" w:line="240" w:lineRule="auto"/>
              <w:rPr>
                <w:rFonts w:ascii="Times New Roman" w:hAnsi="Times New Roman"/>
                <w:sz w:val="20"/>
                <w:szCs w:val="20"/>
              </w:rPr>
            </w:pPr>
          </w:p>
          <w:p w:rsidR="00697076" w:rsidRPr="00697076" w:rsidRDefault="00697076" w:rsidP="00697076">
            <w:pPr>
              <w:spacing w:after="0" w:line="240" w:lineRule="auto"/>
              <w:rPr>
                <w:rFonts w:ascii="Times New Roman" w:hAnsi="Times New Roman"/>
                <w:sz w:val="20"/>
                <w:szCs w:val="20"/>
              </w:rPr>
            </w:pPr>
          </w:p>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 xml:space="preserve">Приложение </w:t>
            </w:r>
          </w:p>
        </w:tc>
      </w:tr>
      <w:tr w:rsidR="00697076" w:rsidRPr="00697076" w:rsidTr="00697076">
        <w:trPr>
          <w:jc w:val="right"/>
        </w:trPr>
        <w:tc>
          <w:tcPr>
            <w:tcW w:w="4905" w:type="dxa"/>
            <w:hideMark/>
          </w:tcPr>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к постановлению администрации</w:t>
            </w:r>
          </w:p>
        </w:tc>
      </w:tr>
      <w:tr w:rsidR="00697076" w:rsidRPr="00697076" w:rsidTr="00697076">
        <w:trPr>
          <w:jc w:val="right"/>
        </w:trPr>
        <w:tc>
          <w:tcPr>
            <w:tcW w:w="4905" w:type="dxa"/>
            <w:hideMark/>
          </w:tcPr>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 xml:space="preserve">сельского поселения </w:t>
            </w:r>
            <w:proofErr w:type="gramStart"/>
            <w:r w:rsidRPr="00697076">
              <w:rPr>
                <w:rFonts w:ascii="Times New Roman" w:hAnsi="Times New Roman"/>
                <w:sz w:val="20"/>
                <w:szCs w:val="20"/>
              </w:rPr>
              <w:t>Сентябрьский</w:t>
            </w:r>
            <w:proofErr w:type="gramEnd"/>
          </w:p>
        </w:tc>
      </w:tr>
      <w:tr w:rsidR="00697076" w:rsidRPr="00697076" w:rsidTr="00697076">
        <w:trPr>
          <w:jc w:val="right"/>
        </w:trPr>
        <w:tc>
          <w:tcPr>
            <w:tcW w:w="4905" w:type="dxa"/>
            <w:hideMark/>
          </w:tcPr>
          <w:p w:rsidR="00697076" w:rsidRPr="00697076" w:rsidRDefault="00697076" w:rsidP="00697076">
            <w:pPr>
              <w:spacing w:after="0" w:line="240" w:lineRule="auto"/>
              <w:rPr>
                <w:rFonts w:ascii="Times New Roman" w:hAnsi="Times New Roman"/>
                <w:sz w:val="20"/>
                <w:szCs w:val="20"/>
                <w:u w:val="single"/>
              </w:rPr>
            </w:pPr>
            <w:r w:rsidRPr="00697076">
              <w:rPr>
                <w:rFonts w:ascii="Times New Roman" w:hAnsi="Times New Roman"/>
                <w:sz w:val="20"/>
                <w:szCs w:val="20"/>
              </w:rPr>
              <w:t xml:space="preserve">от </w:t>
            </w:r>
            <w:r w:rsidRPr="00697076">
              <w:rPr>
                <w:rFonts w:ascii="Times New Roman" w:hAnsi="Times New Roman"/>
                <w:sz w:val="20"/>
                <w:szCs w:val="20"/>
                <w:u w:val="single"/>
              </w:rPr>
              <w:t>23.11.2018</w:t>
            </w:r>
            <w:r w:rsidRPr="00697076">
              <w:rPr>
                <w:rFonts w:ascii="Times New Roman" w:hAnsi="Times New Roman"/>
                <w:sz w:val="20"/>
                <w:szCs w:val="20"/>
              </w:rPr>
              <w:t xml:space="preserve"> № </w:t>
            </w:r>
            <w:r w:rsidRPr="00697076">
              <w:rPr>
                <w:rFonts w:ascii="Times New Roman" w:hAnsi="Times New Roman"/>
                <w:sz w:val="20"/>
                <w:szCs w:val="20"/>
                <w:u w:val="single"/>
              </w:rPr>
              <w:t>155-па</w:t>
            </w:r>
            <w:r w:rsidRPr="00697076">
              <w:rPr>
                <w:rFonts w:ascii="Times New Roman" w:hAnsi="Times New Roman"/>
                <w:sz w:val="20"/>
                <w:szCs w:val="20"/>
              </w:rPr>
              <w:t xml:space="preserve">      </w:t>
            </w:r>
          </w:p>
        </w:tc>
      </w:tr>
    </w:tbl>
    <w:p w:rsidR="00697076" w:rsidRPr="00697076" w:rsidRDefault="00697076" w:rsidP="00697076">
      <w:pPr>
        <w:spacing w:after="0" w:line="240" w:lineRule="auto"/>
        <w:jc w:val="center"/>
        <w:rPr>
          <w:rFonts w:ascii="Times New Roman" w:hAnsi="Times New Roman"/>
          <w:b/>
          <w:sz w:val="20"/>
          <w:szCs w:val="20"/>
        </w:rPr>
      </w:pPr>
    </w:p>
    <w:p w:rsidR="00697076" w:rsidRPr="00697076" w:rsidRDefault="00697076" w:rsidP="00697076">
      <w:pPr>
        <w:spacing w:after="0" w:line="240" w:lineRule="auto"/>
        <w:jc w:val="center"/>
        <w:rPr>
          <w:rFonts w:ascii="Times New Roman" w:hAnsi="Times New Roman"/>
          <w:b/>
          <w:sz w:val="20"/>
          <w:szCs w:val="20"/>
        </w:rPr>
      </w:pPr>
      <w:r w:rsidRPr="00697076">
        <w:rPr>
          <w:rFonts w:ascii="Times New Roman" w:hAnsi="Times New Roman"/>
          <w:b/>
          <w:sz w:val="20"/>
          <w:szCs w:val="20"/>
        </w:rPr>
        <w:t>Паспорт муниципальной программы</w:t>
      </w:r>
    </w:p>
    <w:p w:rsidR="00697076" w:rsidRPr="00697076" w:rsidRDefault="00697076" w:rsidP="00697076">
      <w:pPr>
        <w:spacing w:after="0" w:line="240" w:lineRule="auto"/>
        <w:jc w:val="center"/>
        <w:rPr>
          <w:rFonts w:ascii="Times New Roman" w:hAnsi="Times New Roman"/>
          <w:b/>
          <w:sz w:val="20"/>
          <w:szCs w:val="20"/>
        </w:rPr>
      </w:pPr>
    </w:p>
    <w:tbl>
      <w:tblPr>
        <w:tblW w:w="10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6000"/>
      </w:tblGrid>
      <w:tr w:rsidR="00697076" w:rsidRPr="00697076" w:rsidTr="00697076">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 xml:space="preserve">Наименование </w:t>
            </w:r>
            <w:proofErr w:type="gramStart"/>
            <w:r w:rsidRPr="00697076">
              <w:rPr>
                <w:rFonts w:ascii="Times New Roman" w:hAnsi="Times New Roman"/>
                <w:sz w:val="20"/>
                <w:szCs w:val="20"/>
              </w:rPr>
              <w:t>муниципальной</w:t>
            </w:r>
            <w:proofErr w:type="gramEnd"/>
            <w:r w:rsidRPr="00697076">
              <w:rPr>
                <w:rFonts w:ascii="Times New Roman" w:hAnsi="Times New Roman"/>
                <w:sz w:val="20"/>
                <w:szCs w:val="20"/>
              </w:rPr>
              <w:t xml:space="preserve"> </w:t>
            </w:r>
          </w:p>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both"/>
              <w:rPr>
                <w:rFonts w:ascii="Times New Roman" w:hAnsi="Times New Roman"/>
                <w:sz w:val="20"/>
                <w:szCs w:val="20"/>
              </w:rPr>
            </w:pPr>
            <w:r w:rsidRPr="00697076">
              <w:rPr>
                <w:rFonts w:ascii="Times New Roman" w:hAnsi="Times New Roman"/>
                <w:sz w:val="20"/>
                <w:szCs w:val="20"/>
              </w:rPr>
              <w:t xml:space="preserve"> «</w:t>
            </w:r>
            <w:r w:rsidRPr="00697076">
              <w:rPr>
                <w:rFonts w:ascii="Times New Roman" w:eastAsia="Arial" w:hAnsi="Times New Roman"/>
                <w:sz w:val="20"/>
                <w:szCs w:val="20"/>
              </w:rPr>
              <w:t xml:space="preserve">Развитие транспортной системы сельского поселения </w:t>
            </w:r>
            <w:proofErr w:type="gramStart"/>
            <w:r w:rsidRPr="00697076">
              <w:rPr>
                <w:rFonts w:ascii="Times New Roman" w:eastAsia="Arial" w:hAnsi="Times New Roman"/>
                <w:sz w:val="20"/>
                <w:szCs w:val="20"/>
              </w:rPr>
              <w:t>Сентябрьский</w:t>
            </w:r>
            <w:proofErr w:type="gramEnd"/>
            <w:r w:rsidRPr="00697076">
              <w:rPr>
                <w:rFonts w:ascii="Times New Roman" w:eastAsia="Arial" w:hAnsi="Times New Roman"/>
                <w:sz w:val="20"/>
                <w:szCs w:val="20"/>
              </w:rPr>
              <w:t xml:space="preserve"> на 2019-2025 годы</w:t>
            </w:r>
            <w:r w:rsidRPr="00697076">
              <w:rPr>
                <w:rFonts w:ascii="Times New Roman" w:hAnsi="Times New Roman"/>
                <w:sz w:val="20"/>
                <w:szCs w:val="20"/>
              </w:rPr>
              <w:t>» (далее – Программа)</w:t>
            </w:r>
          </w:p>
        </w:tc>
      </w:tr>
      <w:tr w:rsidR="00697076" w:rsidRPr="00697076" w:rsidTr="00697076">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Дата утверждения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color w:val="FF0000"/>
                <w:sz w:val="20"/>
                <w:szCs w:val="20"/>
              </w:rPr>
            </w:pPr>
            <w:r w:rsidRPr="00697076">
              <w:rPr>
                <w:rFonts w:ascii="Times New Roman" w:hAnsi="Times New Roman"/>
                <w:sz w:val="20"/>
                <w:szCs w:val="20"/>
              </w:rPr>
              <w:t xml:space="preserve">Постановление администрации сельского поселения </w:t>
            </w:r>
            <w:proofErr w:type="gramStart"/>
            <w:r w:rsidRPr="00697076">
              <w:rPr>
                <w:rFonts w:ascii="Times New Roman" w:hAnsi="Times New Roman"/>
                <w:sz w:val="20"/>
                <w:szCs w:val="20"/>
              </w:rPr>
              <w:t>Сентябрьский</w:t>
            </w:r>
            <w:proofErr w:type="gramEnd"/>
            <w:r w:rsidRPr="00697076">
              <w:rPr>
                <w:rFonts w:ascii="Times New Roman" w:hAnsi="Times New Roman"/>
                <w:sz w:val="20"/>
                <w:szCs w:val="20"/>
              </w:rPr>
              <w:t xml:space="preserve"> от 00.00.2018 №000-па</w:t>
            </w:r>
          </w:p>
        </w:tc>
      </w:tr>
      <w:tr w:rsidR="00697076" w:rsidRPr="00697076" w:rsidTr="00697076">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 xml:space="preserve">Ответственный исполнитель </w:t>
            </w:r>
          </w:p>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both"/>
              <w:rPr>
                <w:rFonts w:ascii="Times New Roman" w:hAnsi="Times New Roman"/>
                <w:sz w:val="20"/>
                <w:szCs w:val="20"/>
              </w:rPr>
            </w:pPr>
            <w:r w:rsidRPr="00697076">
              <w:rPr>
                <w:rFonts w:ascii="Times New Roman" w:hAnsi="Times New Roman"/>
                <w:sz w:val="20"/>
                <w:szCs w:val="20"/>
              </w:rPr>
              <w:t xml:space="preserve">Муниципальное учреждение «Администрация  сельского поселения </w:t>
            </w:r>
            <w:proofErr w:type="gramStart"/>
            <w:r w:rsidRPr="00697076">
              <w:rPr>
                <w:rFonts w:ascii="Times New Roman" w:hAnsi="Times New Roman"/>
                <w:sz w:val="20"/>
                <w:szCs w:val="20"/>
              </w:rPr>
              <w:t>Сентябрьский</w:t>
            </w:r>
            <w:proofErr w:type="gramEnd"/>
            <w:r w:rsidRPr="00697076">
              <w:rPr>
                <w:rFonts w:ascii="Times New Roman" w:hAnsi="Times New Roman"/>
                <w:sz w:val="20"/>
                <w:szCs w:val="20"/>
              </w:rPr>
              <w:t xml:space="preserve">» </w:t>
            </w:r>
          </w:p>
        </w:tc>
      </w:tr>
      <w:tr w:rsidR="00697076" w:rsidRPr="00697076" w:rsidTr="00697076">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 xml:space="preserve">Соисполнители </w:t>
            </w:r>
            <w:proofErr w:type="gramStart"/>
            <w:r w:rsidRPr="00697076">
              <w:rPr>
                <w:rFonts w:ascii="Times New Roman" w:hAnsi="Times New Roman"/>
                <w:sz w:val="20"/>
                <w:szCs w:val="20"/>
              </w:rPr>
              <w:t>муниципальной</w:t>
            </w:r>
            <w:proofErr w:type="gramEnd"/>
            <w:r w:rsidRPr="00697076">
              <w:rPr>
                <w:rFonts w:ascii="Times New Roman" w:hAnsi="Times New Roman"/>
                <w:sz w:val="20"/>
                <w:szCs w:val="20"/>
              </w:rPr>
              <w:t xml:space="preserve"> </w:t>
            </w:r>
          </w:p>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 xml:space="preserve">программы </w:t>
            </w:r>
          </w:p>
        </w:tc>
        <w:tc>
          <w:tcPr>
            <w:tcW w:w="6000" w:type="dxa"/>
            <w:tcBorders>
              <w:top w:val="single" w:sz="4" w:space="0" w:color="auto"/>
              <w:left w:val="single" w:sz="4" w:space="0" w:color="auto"/>
              <w:bottom w:val="single" w:sz="4" w:space="0" w:color="auto"/>
              <w:right w:val="single" w:sz="4" w:space="0" w:color="auto"/>
            </w:tcBorders>
            <w:vAlign w:val="center"/>
          </w:tcPr>
          <w:p w:rsidR="00697076" w:rsidRPr="00697076" w:rsidRDefault="00697076" w:rsidP="00697076">
            <w:pPr>
              <w:spacing w:after="0" w:line="240" w:lineRule="auto"/>
              <w:jc w:val="both"/>
              <w:rPr>
                <w:rFonts w:ascii="Times New Roman" w:hAnsi="Times New Roman"/>
                <w:sz w:val="20"/>
                <w:szCs w:val="20"/>
              </w:rPr>
            </w:pPr>
            <w:r w:rsidRPr="00697076">
              <w:rPr>
                <w:rFonts w:ascii="Times New Roman" w:hAnsi="Times New Roman"/>
                <w:sz w:val="20"/>
                <w:szCs w:val="20"/>
              </w:rPr>
              <w:t>отсутствуют</w:t>
            </w:r>
          </w:p>
          <w:p w:rsidR="00697076" w:rsidRPr="00697076" w:rsidRDefault="00697076" w:rsidP="00697076">
            <w:pPr>
              <w:spacing w:after="0" w:line="240" w:lineRule="auto"/>
              <w:jc w:val="both"/>
              <w:rPr>
                <w:rFonts w:ascii="Times New Roman" w:hAnsi="Times New Roman"/>
                <w:sz w:val="20"/>
                <w:szCs w:val="20"/>
              </w:rPr>
            </w:pPr>
          </w:p>
        </w:tc>
      </w:tr>
      <w:tr w:rsidR="00697076" w:rsidRPr="00697076" w:rsidTr="00697076">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Цель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both"/>
              <w:rPr>
                <w:rFonts w:ascii="Times New Roman" w:hAnsi="Times New Roman"/>
                <w:bCs/>
                <w:sz w:val="20"/>
                <w:szCs w:val="20"/>
              </w:rPr>
            </w:pPr>
            <w:r w:rsidRPr="00697076">
              <w:rPr>
                <w:rFonts w:ascii="Times New Roman" w:hAnsi="Times New Roman"/>
                <w:sz w:val="20"/>
                <w:szCs w:val="20"/>
              </w:rPr>
              <w:t xml:space="preserve">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697076">
              <w:rPr>
                <w:rFonts w:ascii="Times New Roman" w:hAnsi="Times New Roman"/>
                <w:sz w:val="20"/>
                <w:szCs w:val="20"/>
              </w:rPr>
              <w:t>Сентябрьский</w:t>
            </w:r>
            <w:proofErr w:type="gramEnd"/>
          </w:p>
        </w:tc>
      </w:tr>
      <w:tr w:rsidR="00697076" w:rsidRPr="00697076" w:rsidTr="00697076">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Задачи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numPr>
                <w:ilvl w:val="0"/>
                <w:numId w:val="57"/>
              </w:numPr>
              <w:tabs>
                <w:tab w:val="left" w:pos="255"/>
              </w:tabs>
              <w:spacing w:after="0" w:line="240" w:lineRule="auto"/>
              <w:ind w:left="0" w:firstLine="0"/>
              <w:jc w:val="both"/>
              <w:rPr>
                <w:rFonts w:ascii="Times New Roman" w:hAnsi="Times New Roman"/>
                <w:sz w:val="20"/>
                <w:szCs w:val="20"/>
              </w:rPr>
            </w:pPr>
            <w:r w:rsidRPr="00697076">
              <w:rPr>
                <w:rFonts w:ascii="Times New Roman" w:hAnsi="Times New Roman"/>
                <w:sz w:val="20"/>
                <w:szCs w:val="20"/>
              </w:rPr>
              <w:t>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697076" w:rsidRPr="00697076" w:rsidRDefault="00697076" w:rsidP="00697076">
            <w:pPr>
              <w:numPr>
                <w:ilvl w:val="0"/>
                <w:numId w:val="57"/>
              </w:numPr>
              <w:tabs>
                <w:tab w:val="left" w:pos="255"/>
              </w:tabs>
              <w:spacing w:after="0" w:line="240" w:lineRule="auto"/>
              <w:ind w:left="0" w:firstLine="0"/>
              <w:jc w:val="both"/>
              <w:rPr>
                <w:rFonts w:ascii="Times New Roman" w:hAnsi="Times New Roman"/>
                <w:sz w:val="20"/>
                <w:szCs w:val="20"/>
              </w:rPr>
            </w:pPr>
            <w:r w:rsidRPr="00697076">
              <w:rPr>
                <w:rFonts w:ascii="Times New Roman" w:hAnsi="Times New Roman"/>
                <w:sz w:val="20"/>
                <w:szCs w:val="20"/>
              </w:rPr>
              <w:t>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tc>
      </w:tr>
      <w:tr w:rsidR="00697076" w:rsidRPr="00697076" w:rsidTr="00697076">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Подпрограммы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697076" w:rsidRPr="00697076" w:rsidRDefault="00697076" w:rsidP="00697076">
            <w:pPr>
              <w:widowControl w:val="0"/>
              <w:suppressAutoHyphens/>
              <w:autoSpaceDE w:val="0"/>
              <w:autoSpaceDN w:val="0"/>
              <w:adjustRightInd w:val="0"/>
              <w:spacing w:after="0" w:line="240" w:lineRule="auto"/>
              <w:ind w:left="64"/>
              <w:jc w:val="both"/>
              <w:rPr>
                <w:rFonts w:ascii="Times New Roman" w:hAnsi="Times New Roman"/>
                <w:color w:val="000000"/>
                <w:sz w:val="20"/>
                <w:szCs w:val="20"/>
              </w:rPr>
            </w:pPr>
            <w:r w:rsidRPr="00697076">
              <w:rPr>
                <w:rFonts w:ascii="Times New Roman" w:hAnsi="Times New Roman"/>
                <w:color w:val="000000"/>
                <w:sz w:val="20"/>
                <w:szCs w:val="20"/>
              </w:rPr>
              <w:t>нет</w:t>
            </w:r>
          </w:p>
          <w:p w:rsidR="00697076" w:rsidRPr="00697076" w:rsidRDefault="00697076" w:rsidP="00697076">
            <w:pPr>
              <w:tabs>
                <w:tab w:val="left" w:pos="328"/>
              </w:tabs>
              <w:spacing w:after="0" w:line="240" w:lineRule="auto"/>
              <w:jc w:val="both"/>
              <w:rPr>
                <w:rFonts w:ascii="Times New Roman" w:hAnsi="Times New Roman"/>
                <w:sz w:val="20"/>
                <w:szCs w:val="20"/>
              </w:rPr>
            </w:pPr>
          </w:p>
        </w:tc>
      </w:tr>
      <w:tr w:rsidR="00697076" w:rsidRPr="00697076" w:rsidTr="00697076">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Целевые показатели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numPr>
                <w:ilvl w:val="0"/>
                <w:numId w:val="58"/>
              </w:numPr>
              <w:tabs>
                <w:tab w:val="left" w:pos="0"/>
                <w:tab w:val="left" w:pos="257"/>
              </w:tabs>
              <w:spacing w:after="0" w:line="240" w:lineRule="auto"/>
              <w:ind w:left="0"/>
              <w:jc w:val="both"/>
              <w:rPr>
                <w:rFonts w:ascii="Times New Roman" w:hAnsi="Times New Roman"/>
                <w:sz w:val="20"/>
                <w:szCs w:val="20"/>
              </w:rPr>
            </w:pPr>
            <w:r w:rsidRPr="00697076">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100%;</w:t>
            </w:r>
          </w:p>
          <w:p w:rsidR="00697076" w:rsidRPr="00697076" w:rsidRDefault="00697076" w:rsidP="00697076">
            <w:pPr>
              <w:numPr>
                <w:ilvl w:val="0"/>
                <w:numId w:val="58"/>
              </w:numPr>
              <w:tabs>
                <w:tab w:val="left" w:pos="0"/>
                <w:tab w:val="left" w:pos="257"/>
              </w:tabs>
              <w:spacing w:after="0" w:line="240" w:lineRule="auto"/>
              <w:ind w:left="0"/>
              <w:jc w:val="both"/>
              <w:rPr>
                <w:rFonts w:ascii="Times New Roman" w:hAnsi="Times New Roman"/>
                <w:sz w:val="20"/>
                <w:szCs w:val="20"/>
              </w:rPr>
            </w:pPr>
            <w:r w:rsidRPr="00697076">
              <w:rPr>
                <w:rFonts w:ascii="Times New Roman" w:hAnsi="Times New Roman"/>
                <w:sz w:val="20"/>
                <w:szCs w:val="20"/>
              </w:rPr>
              <w:lastRenderedPageBreak/>
              <w:t>Увеличение протяженности  тротуаров, приведенных в нормативное состояние, 100%;</w:t>
            </w:r>
          </w:p>
          <w:p w:rsidR="00697076" w:rsidRPr="00697076" w:rsidRDefault="00697076" w:rsidP="00697076">
            <w:pPr>
              <w:numPr>
                <w:ilvl w:val="0"/>
                <w:numId w:val="58"/>
              </w:numPr>
              <w:tabs>
                <w:tab w:val="left" w:pos="0"/>
                <w:tab w:val="left" w:pos="257"/>
              </w:tabs>
              <w:spacing w:after="0" w:line="240" w:lineRule="auto"/>
              <w:ind w:left="0"/>
              <w:jc w:val="both"/>
              <w:rPr>
                <w:rFonts w:ascii="Times New Roman" w:hAnsi="Times New Roman"/>
                <w:sz w:val="20"/>
                <w:szCs w:val="20"/>
              </w:rPr>
            </w:pPr>
            <w:r w:rsidRPr="00697076">
              <w:rPr>
                <w:rFonts w:ascii="Times New Roman" w:hAnsi="Times New Roman"/>
                <w:sz w:val="20"/>
                <w:szCs w:val="20"/>
              </w:rPr>
              <w:t>Увеличение протяженности бордюров, приведенных в нормативное состояние, 100%.</w:t>
            </w:r>
          </w:p>
        </w:tc>
      </w:tr>
      <w:tr w:rsidR="00697076" w:rsidRPr="00697076" w:rsidTr="00697076">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lastRenderedPageBreak/>
              <w:t>Сроки реализации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tabs>
                <w:tab w:val="left" w:pos="328"/>
              </w:tabs>
              <w:spacing w:after="0" w:line="240" w:lineRule="auto"/>
              <w:rPr>
                <w:rFonts w:ascii="Times New Roman" w:hAnsi="Times New Roman"/>
                <w:sz w:val="20"/>
                <w:szCs w:val="20"/>
              </w:rPr>
            </w:pPr>
            <w:r w:rsidRPr="00697076">
              <w:rPr>
                <w:rFonts w:ascii="Times New Roman" w:hAnsi="Times New Roman"/>
                <w:sz w:val="20"/>
                <w:szCs w:val="20"/>
              </w:rPr>
              <w:t>2019-2025 годы</w:t>
            </w:r>
          </w:p>
        </w:tc>
      </w:tr>
      <w:tr w:rsidR="00697076" w:rsidRPr="00697076" w:rsidTr="00697076">
        <w:trPr>
          <w:trHeight w:val="983"/>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Финансовое обеспечение муниципальной программы</w:t>
            </w:r>
          </w:p>
          <w:p w:rsidR="00697076" w:rsidRPr="00697076" w:rsidRDefault="00697076" w:rsidP="00697076">
            <w:pPr>
              <w:spacing w:after="0" w:line="240" w:lineRule="auto"/>
              <w:rPr>
                <w:rFonts w:ascii="Times New Roman" w:hAnsi="Times New Roman"/>
                <w:color w:val="FF0000"/>
                <w:sz w:val="20"/>
                <w:szCs w:val="20"/>
              </w:rPr>
            </w:pPr>
            <w:r w:rsidRPr="00697076">
              <w:rPr>
                <w:rFonts w:ascii="Times New Roman" w:hAnsi="Times New Roman"/>
                <w:color w:val="FF0000"/>
                <w:sz w:val="20"/>
                <w:szCs w:val="20"/>
              </w:rPr>
              <w:t xml:space="preserve">                                           </w:t>
            </w:r>
          </w:p>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tabs>
                <w:tab w:val="left" w:pos="0"/>
              </w:tabs>
              <w:spacing w:after="0" w:line="240" w:lineRule="auto"/>
              <w:jc w:val="both"/>
              <w:rPr>
                <w:rFonts w:ascii="Times New Roman" w:hAnsi="Times New Roman"/>
                <w:sz w:val="20"/>
                <w:szCs w:val="20"/>
              </w:rPr>
            </w:pPr>
            <w:r w:rsidRPr="00697076">
              <w:rPr>
                <w:rFonts w:ascii="Times New Roman" w:hAnsi="Times New Roman"/>
                <w:sz w:val="20"/>
                <w:szCs w:val="20"/>
              </w:rPr>
              <w:t>Общий объем финансирования муниципальной программы 15 046,50554 тыс. рублей, в том числе:</w:t>
            </w:r>
          </w:p>
          <w:p w:rsidR="00697076" w:rsidRPr="00697076" w:rsidRDefault="00697076" w:rsidP="00697076">
            <w:pPr>
              <w:tabs>
                <w:tab w:val="left" w:pos="0"/>
              </w:tabs>
              <w:spacing w:after="0" w:line="240" w:lineRule="auto"/>
              <w:jc w:val="both"/>
              <w:rPr>
                <w:rFonts w:ascii="Times New Roman" w:hAnsi="Times New Roman"/>
                <w:sz w:val="20"/>
                <w:szCs w:val="20"/>
              </w:rPr>
            </w:pPr>
            <w:r w:rsidRPr="00697076">
              <w:rPr>
                <w:rFonts w:ascii="Times New Roman" w:hAnsi="Times New Roman"/>
                <w:sz w:val="20"/>
                <w:szCs w:val="20"/>
              </w:rPr>
              <w:t>2019 год – 1 500,00000 тыс. рублей;</w:t>
            </w:r>
          </w:p>
          <w:p w:rsidR="00697076" w:rsidRPr="00697076" w:rsidRDefault="00697076" w:rsidP="00697076">
            <w:pPr>
              <w:tabs>
                <w:tab w:val="left" w:pos="0"/>
              </w:tabs>
              <w:spacing w:after="0" w:line="240" w:lineRule="auto"/>
              <w:jc w:val="both"/>
              <w:rPr>
                <w:rFonts w:ascii="Times New Roman" w:hAnsi="Times New Roman"/>
                <w:sz w:val="20"/>
                <w:szCs w:val="20"/>
              </w:rPr>
            </w:pPr>
            <w:r w:rsidRPr="00697076">
              <w:rPr>
                <w:rFonts w:ascii="Times New Roman" w:hAnsi="Times New Roman"/>
                <w:sz w:val="20"/>
                <w:szCs w:val="20"/>
              </w:rPr>
              <w:t>2020 год – 6 046,50554 тыс. рублей;</w:t>
            </w:r>
          </w:p>
          <w:p w:rsidR="00697076" w:rsidRPr="00697076" w:rsidRDefault="00697076" w:rsidP="00697076">
            <w:pPr>
              <w:tabs>
                <w:tab w:val="left" w:pos="0"/>
              </w:tabs>
              <w:spacing w:after="0" w:line="240" w:lineRule="auto"/>
              <w:jc w:val="both"/>
              <w:rPr>
                <w:rFonts w:ascii="Times New Roman" w:hAnsi="Times New Roman"/>
                <w:sz w:val="20"/>
                <w:szCs w:val="20"/>
              </w:rPr>
            </w:pPr>
            <w:r w:rsidRPr="00697076">
              <w:rPr>
                <w:rFonts w:ascii="Times New Roman" w:hAnsi="Times New Roman"/>
                <w:sz w:val="20"/>
                <w:szCs w:val="20"/>
              </w:rPr>
              <w:t>2021 год – 1 500,00000 тыс. рублей;</w:t>
            </w:r>
          </w:p>
          <w:p w:rsidR="00697076" w:rsidRPr="00697076" w:rsidRDefault="00697076" w:rsidP="00697076">
            <w:pPr>
              <w:tabs>
                <w:tab w:val="left" w:pos="0"/>
              </w:tabs>
              <w:spacing w:after="0" w:line="240" w:lineRule="auto"/>
              <w:jc w:val="both"/>
              <w:rPr>
                <w:rFonts w:ascii="Times New Roman" w:hAnsi="Times New Roman"/>
                <w:sz w:val="20"/>
                <w:szCs w:val="20"/>
              </w:rPr>
            </w:pPr>
            <w:r w:rsidRPr="00697076">
              <w:rPr>
                <w:rFonts w:ascii="Times New Roman" w:hAnsi="Times New Roman"/>
                <w:sz w:val="20"/>
                <w:szCs w:val="20"/>
              </w:rPr>
              <w:t>2022 год – 1 500,00000 тыс. рублей;</w:t>
            </w:r>
          </w:p>
          <w:p w:rsidR="00697076" w:rsidRPr="00697076" w:rsidRDefault="00697076" w:rsidP="00697076">
            <w:pPr>
              <w:spacing w:after="0" w:line="240" w:lineRule="auto"/>
              <w:jc w:val="both"/>
              <w:rPr>
                <w:rFonts w:ascii="Times New Roman" w:hAnsi="Times New Roman"/>
                <w:sz w:val="20"/>
                <w:szCs w:val="20"/>
              </w:rPr>
            </w:pPr>
            <w:r w:rsidRPr="00697076">
              <w:rPr>
                <w:rFonts w:ascii="Times New Roman" w:hAnsi="Times New Roman"/>
                <w:sz w:val="20"/>
                <w:szCs w:val="20"/>
              </w:rPr>
              <w:t xml:space="preserve">2023 год – 1 500,00000 тыс. рублей; </w:t>
            </w:r>
          </w:p>
          <w:p w:rsidR="00697076" w:rsidRPr="00697076" w:rsidRDefault="00697076" w:rsidP="00697076">
            <w:pPr>
              <w:spacing w:after="0" w:line="240" w:lineRule="auto"/>
              <w:jc w:val="both"/>
              <w:rPr>
                <w:rFonts w:ascii="Times New Roman" w:hAnsi="Times New Roman"/>
                <w:sz w:val="20"/>
                <w:szCs w:val="20"/>
              </w:rPr>
            </w:pPr>
            <w:r w:rsidRPr="00697076">
              <w:rPr>
                <w:rFonts w:ascii="Times New Roman" w:hAnsi="Times New Roman"/>
                <w:sz w:val="20"/>
                <w:szCs w:val="20"/>
              </w:rPr>
              <w:t xml:space="preserve">2024 год – 1 500,00000 тыс. рублей; </w:t>
            </w:r>
          </w:p>
          <w:p w:rsidR="00697076" w:rsidRPr="00697076" w:rsidRDefault="00697076" w:rsidP="00697076">
            <w:pPr>
              <w:spacing w:after="0" w:line="240" w:lineRule="auto"/>
              <w:jc w:val="both"/>
              <w:rPr>
                <w:rFonts w:ascii="Times New Roman" w:hAnsi="Times New Roman"/>
                <w:sz w:val="20"/>
                <w:szCs w:val="20"/>
              </w:rPr>
            </w:pPr>
            <w:r w:rsidRPr="00697076">
              <w:rPr>
                <w:rFonts w:ascii="Times New Roman" w:hAnsi="Times New Roman"/>
                <w:sz w:val="20"/>
                <w:szCs w:val="20"/>
              </w:rPr>
              <w:t xml:space="preserve">2025 год – 1 500,00000 тыс. рублей. </w:t>
            </w:r>
          </w:p>
          <w:p w:rsidR="00697076" w:rsidRPr="00697076" w:rsidRDefault="00697076" w:rsidP="00697076">
            <w:pPr>
              <w:spacing w:after="0" w:line="240" w:lineRule="auto"/>
              <w:jc w:val="both"/>
              <w:rPr>
                <w:rFonts w:ascii="Times New Roman" w:hAnsi="Times New Roman"/>
                <w:sz w:val="20"/>
                <w:szCs w:val="20"/>
              </w:rPr>
            </w:pPr>
            <w:r w:rsidRPr="00697076">
              <w:rPr>
                <w:rFonts w:ascii="Times New Roman" w:hAnsi="Times New Roman"/>
                <w:sz w:val="20"/>
                <w:szCs w:val="20"/>
              </w:rPr>
              <w:t xml:space="preserve">Федеральный бюджет – 0,00000 тыс. рублей, в том числе: </w:t>
            </w:r>
          </w:p>
          <w:p w:rsidR="00697076" w:rsidRPr="00697076" w:rsidRDefault="00697076" w:rsidP="00697076">
            <w:pPr>
              <w:autoSpaceDE w:val="0"/>
              <w:autoSpaceDN w:val="0"/>
              <w:adjustRightInd w:val="0"/>
              <w:spacing w:after="0" w:line="240" w:lineRule="auto"/>
              <w:rPr>
                <w:rFonts w:ascii="Times New Roman" w:hAnsi="Times New Roman"/>
                <w:sz w:val="20"/>
                <w:szCs w:val="20"/>
              </w:rPr>
            </w:pPr>
            <w:r w:rsidRPr="00697076">
              <w:rPr>
                <w:rFonts w:ascii="Times New Roman" w:hAnsi="Times New Roman"/>
                <w:sz w:val="20"/>
                <w:szCs w:val="20"/>
              </w:rPr>
              <w:t>2019 год – 0,00000 тыс. рублей;</w:t>
            </w:r>
          </w:p>
          <w:p w:rsidR="00697076" w:rsidRPr="00697076" w:rsidRDefault="00697076" w:rsidP="00697076">
            <w:pPr>
              <w:autoSpaceDE w:val="0"/>
              <w:autoSpaceDN w:val="0"/>
              <w:adjustRightInd w:val="0"/>
              <w:spacing w:after="0" w:line="240" w:lineRule="auto"/>
              <w:rPr>
                <w:rFonts w:ascii="Times New Roman" w:hAnsi="Times New Roman"/>
                <w:sz w:val="20"/>
                <w:szCs w:val="20"/>
              </w:rPr>
            </w:pPr>
            <w:r w:rsidRPr="00697076">
              <w:rPr>
                <w:rFonts w:ascii="Times New Roman" w:hAnsi="Times New Roman"/>
                <w:sz w:val="20"/>
                <w:szCs w:val="20"/>
              </w:rPr>
              <w:t>2020 год – 0,00000 тыс. рублей;</w:t>
            </w:r>
          </w:p>
          <w:p w:rsidR="00697076" w:rsidRPr="00697076" w:rsidRDefault="00697076" w:rsidP="00697076">
            <w:pPr>
              <w:autoSpaceDE w:val="0"/>
              <w:autoSpaceDN w:val="0"/>
              <w:adjustRightInd w:val="0"/>
              <w:spacing w:after="0" w:line="240" w:lineRule="auto"/>
              <w:rPr>
                <w:rFonts w:ascii="Times New Roman" w:hAnsi="Times New Roman"/>
                <w:sz w:val="20"/>
                <w:szCs w:val="20"/>
              </w:rPr>
            </w:pPr>
            <w:r w:rsidRPr="00697076">
              <w:rPr>
                <w:rFonts w:ascii="Times New Roman" w:hAnsi="Times New Roman"/>
                <w:sz w:val="20"/>
                <w:szCs w:val="20"/>
              </w:rPr>
              <w:t>2021 год – 0,00000 тыс. рублей;</w:t>
            </w:r>
          </w:p>
          <w:p w:rsidR="00697076" w:rsidRPr="00697076" w:rsidRDefault="00697076" w:rsidP="00697076">
            <w:pPr>
              <w:tabs>
                <w:tab w:val="left" w:pos="0"/>
              </w:tabs>
              <w:spacing w:after="0" w:line="240" w:lineRule="auto"/>
              <w:jc w:val="both"/>
              <w:rPr>
                <w:rFonts w:ascii="Times New Roman" w:hAnsi="Times New Roman"/>
                <w:sz w:val="20"/>
                <w:szCs w:val="20"/>
              </w:rPr>
            </w:pPr>
            <w:r w:rsidRPr="00697076">
              <w:rPr>
                <w:rFonts w:ascii="Times New Roman" w:hAnsi="Times New Roman"/>
                <w:sz w:val="20"/>
                <w:szCs w:val="20"/>
              </w:rPr>
              <w:t>2022 год – 0,00000 тыс. рублей.</w:t>
            </w:r>
          </w:p>
          <w:p w:rsidR="00697076" w:rsidRPr="00697076" w:rsidRDefault="00697076" w:rsidP="00697076">
            <w:pPr>
              <w:autoSpaceDE w:val="0"/>
              <w:autoSpaceDN w:val="0"/>
              <w:adjustRightInd w:val="0"/>
              <w:spacing w:after="0" w:line="240" w:lineRule="auto"/>
              <w:rPr>
                <w:rFonts w:ascii="Times New Roman" w:hAnsi="Times New Roman"/>
                <w:sz w:val="20"/>
                <w:szCs w:val="20"/>
              </w:rPr>
            </w:pPr>
            <w:r w:rsidRPr="00697076">
              <w:rPr>
                <w:rFonts w:ascii="Times New Roman" w:hAnsi="Times New Roman"/>
                <w:sz w:val="20"/>
                <w:szCs w:val="20"/>
              </w:rPr>
              <w:t>2023 год – 0,00000 тыс. рублей;</w:t>
            </w:r>
          </w:p>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 xml:space="preserve">2024 год – 0,00000 тыс. рублей; </w:t>
            </w:r>
          </w:p>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 xml:space="preserve">2025 год – 0,00000 тыс. рублей. </w:t>
            </w:r>
          </w:p>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 xml:space="preserve">Бюджет автономного округа – 4 541,85499 тыс. рублей, в том числе: </w:t>
            </w:r>
          </w:p>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2019 год – 0,00000 тыс. рублей;</w:t>
            </w:r>
          </w:p>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2020 год – 4 541,85499 тыс. рублей;</w:t>
            </w:r>
          </w:p>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2021 год – 0,00000 тыс. рублей;</w:t>
            </w:r>
          </w:p>
          <w:p w:rsidR="00697076" w:rsidRPr="00697076" w:rsidRDefault="00697076" w:rsidP="00697076">
            <w:pPr>
              <w:tabs>
                <w:tab w:val="left" w:pos="0"/>
              </w:tabs>
              <w:spacing w:after="0" w:line="240" w:lineRule="auto"/>
              <w:jc w:val="both"/>
              <w:rPr>
                <w:rFonts w:ascii="Times New Roman" w:hAnsi="Times New Roman"/>
                <w:sz w:val="20"/>
                <w:szCs w:val="20"/>
              </w:rPr>
            </w:pPr>
            <w:r w:rsidRPr="00697076">
              <w:rPr>
                <w:rFonts w:ascii="Times New Roman" w:hAnsi="Times New Roman"/>
                <w:sz w:val="20"/>
                <w:szCs w:val="20"/>
              </w:rPr>
              <w:t>2022 год – 0,00000 тыс. рублей.</w:t>
            </w:r>
          </w:p>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2023 год – 0,00000 тыс. рублей;</w:t>
            </w:r>
          </w:p>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2024 год – 0,00000 тыс. рублей;</w:t>
            </w:r>
          </w:p>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 xml:space="preserve">2025 год – 0,00000 тыс. рублей. </w:t>
            </w:r>
          </w:p>
          <w:p w:rsidR="00697076" w:rsidRPr="00697076" w:rsidRDefault="00697076" w:rsidP="00697076">
            <w:pPr>
              <w:spacing w:after="0" w:line="240" w:lineRule="auto"/>
              <w:rPr>
                <w:rFonts w:ascii="Times New Roman" w:hAnsi="Times New Roman"/>
                <w:sz w:val="20"/>
                <w:szCs w:val="20"/>
              </w:rPr>
            </w:pPr>
            <w:r w:rsidRPr="00697076">
              <w:rPr>
                <w:rFonts w:ascii="Times New Roman" w:hAnsi="Times New Roman"/>
                <w:sz w:val="20"/>
                <w:szCs w:val="20"/>
              </w:rPr>
              <w:t xml:space="preserve">Бюджет района – 0,00000 тыс. рублей, в том числе: </w:t>
            </w:r>
          </w:p>
          <w:p w:rsidR="00697076" w:rsidRPr="00697076" w:rsidRDefault="00697076" w:rsidP="00697076">
            <w:pPr>
              <w:autoSpaceDE w:val="0"/>
              <w:autoSpaceDN w:val="0"/>
              <w:adjustRightInd w:val="0"/>
              <w:spacing w:after="0" w:line="240" w:lineRule="auto"/>
              <w:rPr>
                <w:rFonts w:ascii="Times New Roman" w:hAnsi="Times New Roman"/>
                <w:sz w:val="20"/>
                <w:szCs w:val="20"/>
              </w:rPr>
            </w:pPr>
            <w:r w:rsidRPr="00697076">
              <w:rPr>
                <w:rFonts w:ascii="Times New Roman" w:hAnsi="Times New Roman"/>
                <w:sz w:val="20"/>
                <w:szCs w:val="20"/>
              </w:rPr>
              <w:t>2019 год – 0,00000 тыс. рублей;</w:t>
            </w:r>
          </w:p>
          <w:p w:rsidR="00697076" w:rsidRPr="00697076" w:rsidRDefault="00697076" w:rsidP="00697076">
            <w:pPr>
              <w:autoSpaceDE w:val="0"/>
              <w:autoSpaceDN w:val="0"/>
              <w:adjustRightInd w:val="0"/>
              <w:spacing w:after="0" w:line="240" w:lineRule="auto"/>
              <w:rPr>
                <w:rFonts w:ascii="Times New Roman" w:hAnsi="Times New Roman"/>
                <w:sz w:val="20"/>
                <w:szCs w:val="20"/>
              </w:rPr>
            </w:pPr>
            <w:r w:rsidRPr="00697076">
              <w:rPr>
                <w:rFonts w:ascii="Times New Roman" w:hAnsi="Times New Roman"/>
                <w:sz w:val="20"/>
                <w:szCs w:val="20"/>
              </w:rPr>
              <w:t>2020 год – 0,00000 тыс. рублей;</w:t>
            </w:r>
          </w:p>
          <w:p w:rsidR="00697076" w:rsidRPr="00697076" w:rsidRDefault="00697076" w:rsidP="00697076">
            <w:pPr>
              <w:autoSpaceDE w:val="0"/>
              <w:autoSpaceDN w:val="0"/>
              <w:adjustRightInd w:val="0"/>
              <w:spacing w:after="0" w:line="240" w:lineRule="auto"/>
              <w:rPr>
                <w:rFonts w:ascii="Times New Roman" w:hAnsi="Times New Roman"/>
                <w:sz w:val="20"/>
                <w:szCs w:val="20"/>
              </w:rPr>
            </w:pPr>
            <w:r w:rsidRPr="00697076">
              <w:rPr>
                <w:rFonts w:ascii="Times New Roman" w:hAnsi="Times New Roman"/>
                <w:sz w:val="20"/>
                <w:szCs w:val="20"/>
              </w:rPr>
              <w:t>2021 год – 0,00000 тыс. рублей;</w:t>
            </w:r>
          </w:p>
          <w:p w:rsidR="00697076" w:rsidRPr="00697076" w:rsidRDefault="00697076" w:rsidP="00697076">
            <w:pPr>
              <w:tabs>
                <w:tab w:val="left" w:pos="0"/>
              </w:tabs>
              <w:spacing w:after="0" w:line="240" w:lineRule="auto"/>
              <w:jc w:val="both"/>
              <w:rPr>
                <w:rFonts w:ascii="Times New Roman" w:hAnsi="Times New Roman"/>
                <w:sz w:val="20"/>
                <w:szCs w:val="20"/>
              </w:rPr>
            </w:pPr>
            <w:r w:rsidRPr="00697076">
              <w:rPr>
                <w:rFonts w:ascii="Times New Roman" w:hAnsi="Times New Roman"/>
                <w:sz w:val="20"/>
                <w:szCs w:val="20"/>
              </w:rPr>
              <w:t>2022 год – 0,00000 тыс. рублей.</w:t>
            </w:r>
          </w:p>
          <w:p w:rsidR="00697076" w:rsidRPr="00697076" w:rsidRDefault="00697076" w:rsidP="00697076">
            <w:pPr>
              <w:autoSpaceDE w:val="0"/>
              <w:autoSpaceDN w:val="0"/>
              <w:adjustRightInd w:val="0"/>
              <w:spacing w:after="0" w:line="240" w:lineRule="auto"/>
              <w:rPr>
                <w:rFonts w:ascii="Times New Roman" w:hAnsi="Times New Roman"/>
                <w:sz w:val="20"/>
                <w:szCs w:val="20"/>
              </w:rPr>
            </w:pPr>
            <w:r w:rsidRPr="00697076">
              <w:rPr>
                <w:rFonts w:ascii="Times New Roman" w:hAnsi="Times New Roman"/>
                <w:sz w:val="20"/>
                <w:szCs w:val="20"/>
              </w:rPr>
              <w:t>2023 год – 0,00000 тыс. рублей;</w:t>
            </w:r>
          </w:p>
          <w:p w:rsidR="00697076" w:rsidRPr="00697076" w:rsidRDefault="00697076" w:rsidP="00697076">
            <w:pPr>
              <w:autoSpaceDE w:val="0"/>
              <w:autoSpaceDN w:val="0"/>
              <w:adjustRightInd w:val="0"/>
              <w:spacing w:after="0" w:line="240" w:lineRule="auto"/>
              <w:rPr>
                <w:rFonts w:ascii="Times New Roman" w:hAnsi="Times New Roman"/>
                <w:sz w:val="20"/>
                <w:szCs w:val="20"/>
              </w:rPr>
            </w:pPr>
            <w:r w:rsidRPr="00697076">
              <w:rPr>
                <w:rFonts w:ascii="Times New Roman" w:hAnsi="Times New Roman"/>
                <w:sz w:val="20"/>
                <w:szCs w:val="20"/>
              </w:rPr>
              <w:t>2024 год – 0,00000 тыс. рублей;</w:t>
            </w:r>
          </w:p>
          <w:p w:rsidR="00697076" w:rsidRPr="00697076" w:rsidRDefault="00697076" w:rsidP="00697076">
            <w:pPr>
              <w:spacing w:after="0" w:line="240" w:lineRule="auto"/>
              <w:jc w:val="both"/>
              <w:rPr>
                <w:rFonts w:ascii="Times New Roman" w:hAnsi="Times New Roman"/>
                <w:sz w:val="20"/>
                <w:szCs w:val="20"/>
              </w:rPr>
            </w:pPr>
            <w:r w:rsidRPr="00697076">
              <w:rPr>
                <w:rFonts w:ascii="Times New Roman" w:hAnsi="Times New Roman"/>
                <w:sz w:val="20"/>
                <w:szCs w:val="20"/>
              </w:rPr>
              <w:t xml:space="preserve">2025 год – 0,00000 тыс. рублей. </w:t>
            </w:r>
          </w:p>
          <w:p w:rsidR="00697076" w:rsidRPr="00697076" w:rsidRDefault="00697076" w:rsidP="00697076">
            <w:pPr>
              <w:spacing w:after="0" w:line="240" w:lineRule="auto"/>
              <w:jc w:val="both"/>
              <w:rPr>
                <w:rFonts w:ascii="Times New Roman" w:hAnsi="Times New Roman"/>
                <w:sz w:val="20"/>
                <w:szCs w:val="20"/>
              </w:rPr>
            </w:pPr>
            <w:r w:rsidRPr="00697076">
              <w:rPr>
                <w:rFonts w:ascii="Times New Roman" w:hAnsi="Times New Roman"/>
                <w:sz w:val="20"/>
                <w:szCs w:val="20"/>
              </w:rPr>
              <w:t>Бюджет сельского поселения – 10 504,65055</w:t>
            </w:r>
            <w:r w:rsidRPr="00697076">
              <w:rPr>
                <w:rFonts w:ascii="Times New Roman" w:hAnsi="Times New Roman"/>
                <w:b/>
                <w:bCs/>
                <w:sz w:val="20"/>
                <w:szCs w:val="20"/>
              </w:rPr>
              <w:t xml:space="preserve"> </w:t>
            </w:r>
            <w:r w:rsidRPr="00697076">
              <w:rPr>
                <w:rFonts w:ascii="Times New Roman" w:hAnsi="Times New Roman"/>
                <w:sz w:val="20"/>
                <w:szCs w:val="20"/>
              </w:rPr>
              <w:t xml:space="preserve">тыс. рублей, в том числе: </w:t>
            </w:r>
          </w:p>
          <w:p w:rsidR="00697076" w:rsidRPr="00697076" w:rsidRDefault="00697076" w:rsidP="00697076">
            <w:pPr>
              <w:tabs>
                <w:tab w:val="left" w:pos="0"/>
              </w:tabs>
              <w:spacing w:after="0" w:line="240" w:lineRule="auto"/>
              <w:jc w:val="both"/>
              <w:rPr>
                <w:rFonts w:ascii="Times New Roman" w:hAnsi="Times New Roman"/>
                <w:sz w:val="20"/>
                <w:szCs w:val="20"/>
              </w:rPr>
            </w:pPr>
            <w:r w:rsidRPr="00697076">
              <w:rPr>
                <w:rFonts w:ascii="Times New Roman" w:hAnsi="Times New Roman"/>
                <w:sz w:val="20"/>
                <w:szCs w:val="20"/>
              </w:rPr>
              <w:t>2019 год – 1 500,00000 тыс. рублей;</w:t>
            </w:r>
          </w:p>
          <w:p w:rsidR="00697076" w:rsidRPr="00697076" w:rsidRDefault="00697076" w:rsidP="00697076">
            <w:pPr>
              <w:tabs>
                <w:tab w:val="left" w:pos="0"/>
              </w:tabs>
              <w:spacing w:after="0" w:line="240" w:lineRule="auto"/>
              <w:jc w:val="both"/>
              <w:rPr>
                <w:rFonts w:ascii="Times New Roman" w:hAnsi="Times New Roman"/>
                <w:sz w:val="20"/>
                <w:szCs w:val="20"/>
              </w:rPr>
            </w:pPr>
            <w:r w:rsidRPr="00697076">
              <w:rPr>
                <w:rFonts w:ascii="Times New Roman" w:hAnsi="Times New Roman"/>
                <w:sz w:val="20"/>
                <w:szCs w:val="20"/>
              </w:rPr>
              <w:t>2020 год – 1 504,65055 тыс. рублей;</w:t>
            </w:r>
          </w:p>
          <w:p w:rsidR="00697076" w:rsidRPr="00697076" w:rsidRDefault="00697076" w:rsidP="00697076">
            <w:pPr>
              <w:tabs>
                <w:tab w:val="left" w:pos="0"/>
              </w:tabs>
              <w:spacing w:after="0" w:line="240" w:lineRule="auto"/>
              <w:jc w:val="both"/>
              <w:rPr>
                <w:rFonts w:ascii="Times New Roman" w:hAnsi="Times New Roman"/>
                <w:sz w:val="20"/>
                <w:szCs w:val="20"/>
              </w:rPr>
            </w:pPr>
            <w:r w:rsidRPr="00697076">
              <w:rPr>
                <w:rFonts w:ascii="Times New Roman" w:hAnsi="Times New Roman"/>
                <w:sz w:val="20"/>
                <w:szCs w:val="20"/>
              </w:rPr>
              <w:t>2021 год – 1 500,00000 тыс. рублей;</w:t>
            </w:r>
          </w:p>
          <w:p w:rsidR="00697076" w:rsidRPr="00697076" w:rsidRDefault="00697076" w:rsidP="00697076">
            <w:pPr>
              <w:tabs>
                <w:tab w:val="left" w:pos="0"/>
              </w:tabs>
              <w:spacing w:after="0" w:line="240" w:lineRule="auto"/>
              <w:jc w:val="both"/>
              <w:rPr>
                <w:rFonts w:ascii="Times New Roman" w:hAnsi="Times New Roman"/>
                <w:sz w:val="20"/>
                <w:szCs w:val="20"/>
              </w:rPr>
            </w:pPr>
            <w:r w:rsidRPr="00697076">
              <w:rPr>
                <w:rFonts w:ascii="Times New Roman" w:hAnsi="Times New Roman"/>
                <w:sz w:val="20"/>
                <w:szCs w:val="20"/>
              </w:rPr>
              <w:t>2022 год – 1 500,00000 тыс. рублей.</w:t>
            </w:r>
          </w:p>
          <w:p w:rsidR="00697076" w:rsidRPr="00697076" w:rsidRDefault="00697076" w:rsidP="00697076">
            <w:pPr>
              <w:tabs>
                <w:tab w:val="left" w:pos="0"/>
              </w:tabs>
              <w:spacing w:after="0" w:line="240" w:lineRule="auto"/>
              <w:jc w:val="both"/>
              <w:rPr>
                <w:rFonts w:ascii="Times New Roman" w:hAnsi="Times New Roman"/>
                <w:sz w:val="20"/>
                <w:szCs w:val="20"/>
              </w:rPr>
            </w:pPr>
            <w:r w:rsidRPr="00697076">
              <w:rPr>
                <w:rFonts w:ascii="Times New Roman" w:hAnsi="Times New Roman"/>
                <w:sz w:val="20"/>
                <w:szCs w:val="20"/>
              </w:rPr>
              <w:t>2023 год – 1 500,00000 тыс. рублей;</w:t>
            </w:r>
          </w:p>
          <w:p w:rsidR="00697076" w:rsidRPr="00697076" w:rsidRDefault="00697076" w:rsidP="00697076">
            <w:pPr>
              <w:tabs>
                <w:tab w:val="left" w:pos="0"/>
              </w:tabs>
              <w:spacing w:after="0" w:line="240" w:lineRule="auto"/>
              <w:jc w:val="both"/>
              <w:rPr>
                <w:rFonts w:ascii="Times New Roman" w:hAnsi="Times New Roman"/>
                <w:sz w:val="20"/>
                <w:szCs w:val="20"/>
              </w:rPr>
            </w:pPr>
            <w:r w:rsidRPr="00697076">
              <w:rPr>
                <w:rFonts w:ascii="Times New Roman" w:hAnsi="Times New Roman"/>
                <w:sz w:val="20"/>
                <w:szCs w:val="20"/>
              </w:rPr>
              <w:t>2024 год – 1 500,00000 тыс. рублей;</w:t>
            </w:r>
          </w:p>
          <w:p w:rsidR="00697076" w:rsidRPr="00697076" w:rsidRDefault="00697076" w:rsidP="00697076">
            <w:pPr>
              <w:spacing w:after="0" w:line="240" w:lineRule="auto"/>
              <w:jc w:val="both"/>
              <w:rPr>
                <w:rFonts w:ascii="Times New Roman" w:hAnsi="Times New Roman"/>
                <w:sz w:val="20"/>
                <w:szCs w:val="20"/>
              </w:rPr>
            </w:pPr>
            <w:r w:rsidRPr="00697076">
              <w:rPr>
                <w:rFonts w:ascii="Times New Roman" w:hAnsi="Times New Roman"/>
                <w:sz w:val="20"/>
                <w:szCs w:val="20"/>
              </w:rPr>
              <w:t>2025 год – 1 500,00000 тыс. рублей.</w:t>
            </w:r>
          </w:p>
          <w:p w:rsidR="00697076" w:rsidRPr="00697076" w:rsidRDefault="00697076" w:rsidP="00697076">
            <w:pPr>
              <w:spacing w:after="0" w:line="240" w:lineRule="auto"/>
              <w:jc w:val="both"/>
              <w:rPr>
                <w:rFonts w:ascii="Times New Roman" w:hAnsi="Times New Roman"/>
                <w:sz w:val="20"/>
                <w:szCs w:val="20"/>
              </w:rPr>
            </w:pPr>
            <w:r w:rsidRPr="00697076">
              <w:rPr>
                <w:rFonts w:ascii="Times New Roman" w:hAnsi="Times New Roman"/>
                <w:sz w:val="20"/>
                <w:szCs w:val="20"/>
              </w:rPr>
              <w:t>Иные источники – 0,00000 тыс. рублей:</w:t>
            </w:r>
          </w:p>
          <w:p w:rsidR="00697076" w:rsidRPr="00697076" w:rsidRDefault="00697076" w:rsidP="00697076">
            <w:pPr>
              <w:spacing w:after="0" w:line="240" w:lineRule="auto"/>
              <w:jc w:val="both"/>
              <w:rPr>
                <w:rFonts w:ascii="Times New Roman" w:hAnsi="Times New Roman"/>
                <w:sz w:val="20"/>
                <w:szCs w:val="20"/>
              </w:rPr>
            </w:pPr>
            <w:r w:rsidRPr="00697076">
              <w:rPr>
                <w:rFonts w:ascii="Times New Roman" w:hAnsi="Times New Roman"/>
                <w:sz w:val="20"/>
                <w:szCs w:val="20"/>
              </w:rPr>
              <w:t>2019 год – 0,00000 тыс. рублей;</w:t>
            </w:r>
          </w:p>
          <w:p w:rsidR="00697076" w:rsidRPr="00697076" w:rsidRDefault="00697076" w:rsidP="00697076">
            <w:pPr>
              <w:spacing w:after="0" w:line="240" w:lineRule="auto"/>
              <w:jc w:val="both"/>
              <w:rPr>
                <w:rFonts w:ascii="Times New Roman" w:hAnsi="Times New Roman"/>
                <w:sz w:val="20"/>
                <w:szCs w:val="20"/>
              </w:rPr>
            </w:pPr>
            <w:r w:rsidRPr="00697076">
              <w:rPr>
                <w:rFonts w:ascii="Times New Roman" w:hAnsi="Times New Roman"/>
                <w:sz w:val="20"/>
                <w:szCs w:val="20"/>
              </w:rPr>
              <w:t>2020 год – 0,00000 тыс. рублей;</w:t>
            </w:r>
          </w:p>
          <w:p w:rsidR="00697076" w:rsidRPr="00697076" w:rsidRDefault="00697076" w:rsidP="00697076">
            <w:pPr>
              <w:spacing w:after="0" w:line="240" w:lineRule="auto"/>
              <w:jc w:val="both"/>
              <w:rPr>
                <w:rFonts w:ascii="Times New Roman" w:hAnsi="Times New Roman"/>
                <w:sz w:val="20"/>
                <w:szCs w:val="20"/>
              </w:rPr>
            </w:pPr>
            <w:r w:rsidRPr="00697076">
              <w:rPr>
                <w:rFonts w:ascii="Times New Roman" w:hAnsi="Times New Roman"/>
                <w:sz w:val="20"/>
                <w:szCs w:val="20"/>
              </w:rPr>
              <w:t>2021 год – 0,00000 тыс. рублей;</w:t>
            </w:r>
          </w:p>
          <w:p w:rsidR="00697076" w:rsidRPr="00697076" w:rsidRDefault="00697076" w:rsidP="00697076">
            <w:pPr>
              <w:tabs>
                <w:tab w:val="left" w:pos="0"/>
              </w:tabs>
              <w:spacing w:after="0" w:line="240" w:lineRule="auto"/>
              <w:jc w:val="both"/>
              <w:rPr>
                <w:rFonts w:ascii="Times New Roman" w:hAnsi="Times New Roman"/>
                <w:sz w:val="20"/>
                <w:szCs w:val="20"/>
              </w:rPr>
            </w:pPr>
            <w:r w:rsidRPr="00697076">
              <w:rPr>
                <w:rFonts w:ascii="Times New Roman" w:hAnsi="Times New Roman"/>
                <w:sz w:val="20"/>
                <w:szCs w:val="20"/>
              </w:rPr>
              <w:t>2022 год – 0,00000 тыс. рублей.</w:t>
            </w:r>
          </w:p>
          <w:p w:rsidR="00697076" w:rsidRPr="00697076" w:rsidRDefault="00697076" w:rsidP="00697076">
            <w:pPr>
              <w:spacing w:after="0" w:line="240" w:lineRule="auto"/>
              <w:jc w:val="both"/>
              <w:rPr>
                <w:rFonts w:ascii="Times New Roman" w:hAnsi="Times New Roman"/>
                <w:sz w:val="20"/>
                <w:szCs w:val="20"/>
              </w:rPr>
            </w:pPr>
            <w:r w:rsidRPr="00697076">
              <w:rPr>
                <w:rFonts w:ascii="Times New Roman" w:hAnsi="Times New Roman"/>
                <w:sz w:val="20"/>
                <w:szCs w:val="20"/>
              </w:rPr>
              <w:t>2023 год – 0,00000 тыс. рублей;</w:t>
            </w:r>
          </w:p>
          <w:p w:rsidR="00697076" w:rsidRPr="00697076" w:rsidRDefault="00697076" w:rsidP="00697076">
            <w:pPr>
              <w:spacing w:after="0" w:line="240" w:lineRule="auto"/>
              <w:jc w:val="both"/>
              <w:rPr>
                <w:rFonts w:ascii="Times New Roman" w:hAnsi="Times New Roman"/>
                <w:sz w:val="20"/>
                <w:szCs w:val="20"/>
              </w:rPr>
            </w:pPr>
            <w:r w:rsidRPr="00697076">
              <w:rPr>
                <w:rFonts w:ascii="Times New Roman" w:hAnsi="Times New Roman"/>
                <w:sz w:val="20"/>
                <w:szCs w:val="20"/>
              </w:rPr>
              <w:t>2024 год – 0,00000 тыс. рублей;</w:t>
            </w:r>
          </w:p>
          <w:p w:rsidR="00697076" w:rsidRPr="00697076" w:rsidRDefault="00697076" w:rsidP="00697076">
            <w:pPr>
              <w:tabs>
                <w:tab w:val="left" w:pos="0"/>
              </w:tabs>
              <w:spacing w:after="0" w:line="240" w:lineRule="auto"/>
              <w:jc w:val="both"/>
              <w:rPr>
                <w:rFonts w:ascii="Times New Roman" w:hAnsi="Times New Roman"/>
                <w:sz w:val="20"/>
                <w:szCs w:val="20"/>
              </w:rPr>
            </w:pPr>
            <w:r w:rsidRPr="00697076">
              <w:rPr>
                <w:rFonts w:ascii="Times New Roman" w:hAnsi="Times New Roman"/>
                <w:sz w:val="20"/>
                <w:szCs w:val="20"/>
              </w:rPr>
              <w:t>2025 год – 0,00000 тыс. рублей.</w:t>
            </w:r>
          </w:p>
        </w:tc>
      </w:tr>
    </w:tbl>
    <w:p w:rsidR="00697076" w:rsidRPr="00697076" w:rsidRDefault="00697076" w:rsidP="00697076">
      <w:pPr>
        <w:spacing w:after="0" w:line="240" w:lineRule="auto"/>
        <w:jc w:val="center"/>
        <w:rPr>
          <w:rFonts w:ascii="Times New Roman" w:hAnsi="Times New Roman"/>
          <w:b/>
          <w:sz w:val="20"/>
          <w:szCs w:val="20"/>
        </w:rPr>
      </w:pPr>
    </w:p>
    <w:p w:rsidR="00697076" w:rsidRPr="00697076" w:rsidRDefault="00697076" w:rsidP="00697076">
      <w:pPr>
        <w:spacing w:after="0" w:line="240" w:lineRule="auto"/>
        <w:jc w:val="center"/>
        <w:rPr>
          <w:rFonts w:ascii="Times New Roman" w:hAnsi="Times New Roman"/>
          <w:b/>
          <w:sz w:val="20"/>
          <w:szCs w:val="20"/>
        </w:rPr>
      </w:pPr>
    </w:p>
    <w:p w:rsidR="00697076" w:rsidRPr="00697076" w:rsidRDefault="00697076" w:rsidP="00697076">
      <w:pPr>
        <w:spacing w:after="0" w:line="240" w:lineRule="auto"/>
        <w:jc w:val="center"/>
        <w:rPr>
          <w:rFonts w:ascii="Times New Roman" w:hAnsi="Times New Roman"/>
          <w:b/>
          <w:sz w:val="20"/>
          <w:szCs w:val="20"/>
        </w:rPr>
      </w:pPr>
      <w:r w:rsidRPr="00697076">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697076" w:rsidRPr="00697076" w:rsidRDefault="00697076" w:rsidP="00697076">
      <w:pPr>
        <w:tabs>
          <w:tab w:val="left" w:pos="720"/>
          <w:tab w:val="left" w:pos="826"/>
        </w:tabs>
        <w:spacing w:after="0" w:line="240" w:lineRule="auto"/>
        <w:ind w:hanging="11"/>
        <w:jc w:val="center"/>
        <w:rPr>
          <w:rFonts w:ascii="Times New Roman" w:hAnsi="Times New Roman"/>
          <w:b/>
          <w:sz w:val="20"/>
          <w:szCs w:val="20"/>
        </w:rPr>
      </w:pPr>
    </w:p>
    <w:p w:rsidR="00697076" w:rsidRPr="00697076" w:rsidRDefault="00697076" w:rsidP="00697076">
      <w:pPr>
        <w:autoSpaceDE w:val="0"/>
        <w:autoSpaceDN w:val="0"/>
        <w:adjustRightInd w:val="0"/>
        <w:spacing w:after="0" w:line="240" w:lineRule="auto"/>
        <w:ind w:firstLine="708"/>
        <w:jc w:val="both"/>
        <w:rPr>
          <w:rFonts w:ascii="Times New Roman" w:eastAsia="Calibri" w:hAnsi="Times New Roman"/>
          <w:sz w:val="20"/>
          <w:szCs w:val="20"/>
        </w:rPr>
      </w:pPr>
      <w:r w:rsidRPr="00697076">
        <w:rPr>
          <w:rFonts w:ascii="Times New Roman" w:eastAsia="Calibri" w:hAnsi="Times New Roman"/>
          <w:sz w:val="20"/>
          <w:szCs w:val="20"/>
        </w:rPr>
        <w:lastRenderedPageBreak/>
        <w:t xml:space="preserve">Муниципальная программа </w:t>
      </w:r>
      <w:r w:rsidRPr="00697076">
        <w:rPr>
          <w:rFonts w:ascii="Times New Roman" w:hAnsi="Times New Roman"/>
          <w:sz w:val="20"/>
          <w:szCs w:val="20"/>
        </w:rPr>
        <w:t>«</w:t>
      </w:r>
      <w:r w:rsidRPr="00697076">
        <w:rPr>
          <w:rFonts w:ascii="Times New Roman" w:eastAsia="Arial" w:hAnsi="Times New Roman"/>
          <w:sz w:val="20"/>
          <w:szCs w:val="20"/>
        </w:rPr>
        <w:t>Развитие транспортной системы сельского поселения Сентябрьский на 2019-2025 годы</w:t>
      </w:r>
      <w:r w:rsidRPr="00697076">
        <w:rPr>
          <w:rFonts w:ascii="Times New Roman" w:hAnsi="Times New Roman"/>
          <w:sz w:val="20"/>
          <w:szCs w:val="20"/>
        </w:rPr>
        <w:t>»</w:t>
      </w:r>
      <w:r w:rsidRPr="00697076">
        <w:rPr>
          <w:rFonts w:ascii="Times New Roman" w:eastAsia="Calibri" w:hAnsi="Times New Roman"/>
          <w:sz w:val="20"/>
          <w:szCs w:val="20"/>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29.10.2018 № 136-па «Об утверждении перечня муниципальных программ сельского поселения Сентябрьский»</w:t>
      </w:r>
      <w:proofErr w:type="gramStart"/>
      <w:r w:rsidRPr="00697076">
        <w:rPr>
          <w:rFonts w:ascii="Times New Roman" w:eastAsia="Calibri" w:hAnsi="Times New Roman"/>
          <w:sz w:val="20"/>
          <w:szCs w:val="20"/>
        </w:rPr>
        <w:t xml:space="preserve"> .</w:t>
      </w:r>
      <w:proofErr w:type="gramEnd"/>
      <w:r w:rsidRPr="00697076">
        <w:rPr>
          <w:rFonts w:ascii="Times New Roman" w:eastAsia="Calibri" w:hAnsi="Times New Roman"/>
          <w:sz w:val="20"/>
          <w:szCs w:val="20"/>
        </w:rPr>
        <w:t xml:space="preserve"> </w:t>
      </w:r>
    </w:p>
    <w:p w:rsidR="00697076" w:rsidRPr="00697076" w:rsidRDefault="00697076" w:rsidP="00697076">
      <w:pPr>
        <w:autoSpaceDE w:val="0"/>
        <w:autoSpaceDN w:val="0"/>
        <w:adjustRightInd w:val="0"/>
        <w:spacing w:after="0" w:line="240" w:lineRule="auto"/>
        <w:ind w:firstLine="708"/>
        <w:jc w:val="both"/>
        <w:rPr>
          <w:rFonts w:ascii="Times New Roman" w:eastAsia="Calibri" w:hAnsi="Times New Roman"/>
          <w:sz w:val="20"/>
          <w:szCs w:val="20"/>
        </w:rPr>
      </w:pPr>
      <w:r w:rsidRPr="00697076">
        <w:rPr>
          <w:rFonts w:ascii="Times New Roman" w:eastAsia="Calibri" w:hAnsi="Times New Roman"/>
          <w:sz w:val="20"/>
          <w:szCs w:val="20"/>
        </w:rPr>
        <w:t>Основаниями для разработки Программы являются:</w:t>
      </w:r>
    </w:p>
    <w:p w:rsidR="00697076" w:rsidRPr="00697076" w:rsidRDefault="00697076" w:rsidP="00697076">
      <w:pPr>
        <w:autoSpaceDE w:val="0"/>
        <w:autoSpaceDN w:val="0"/>
        <w:adjustRightInd w:val="0"/>
        <w:spacing w:after="0" w:line="240" w:lineRule="auto"/>
        <w:jc w:val="both"/>
        <w:rPr>
          <w:rFonts w:ascii="Times New Roman" w:eastAsia="Calibri" w:hAnsi="Times New Roman"/>
          <w:sz w:val="20"/>
          <w:szCs w:val="20"/>
        </w:rPr>
      </w:pPr>
      <w:r w:rsidRPr="00697076">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697076" w:rsidRPr="00697076" w:rsidRDefault="00697076" w:rsidP="00697076">
      <w:pPr>
        <w:autoSpaceDE w:val="0"/>
        <w:autoSpaceDN w:val="0"/>
        <w:adjustRightInd w:val="0"/>
        <w:spacing w:after="0" w:line="240" w:lineRule="auto"/>
        <w:jc w:val="both"/>
        <w:rPr>
          <w:rFonts w:ascii="Times New Roman" w:eastAsia="Calibri" w:hAnsi="Times New Roman"/>
          <w:sz w:val="20"/>
          <w:szCs w:val="20"/>
        </w:rPr>
      </w:pPr>
      <w:r w:rsidRPr="00697076">
        <w:rPr>
          <w:rFonts w:ascii="Times New Roman" w:eastAsia="Calibri" w:hAnsi="Times New Roman"/>
          <w:sz w:val="20"/>
          <w:szCs w:val="20"/>
        </w:rPr>
        <w:t>-Устав муниципального образования сельское поселение Сентябрьский;</w:t>
      </w:r>
    </w:p>
    <w:p w:rsidR="00697076" w:rsidRPr="00697076" w:rsidRDefault="00697076" w:rsidP="00697076">
      <w:pPr>
        <w:autoSpaceDE w:val="0"/>
        <w:autoSpaceDN w:val="0"/>
        <w:adjustRightInd w:val="0"/>
        <w:spacing w:after="0" w:line="240" w:lineRule="auto"/>
        <w:jc w:val="both"/>
        <w:rPr>
          <w:rFonts w:ascii="Times New Roman" w:eastAsia="Calibri" w:hAnsi="Times New Roman"/>
          <w:sz w:val="20"/>
          <w:szCs w:val="20"/>
        </w:rPr>
      </w:pPr>
      <w:r w:rsidRPr="00697076">
        <w:rPr>
          <w:rFonts w:ascii="Times New Roman" w:eastAsia="Calibri" w:hAnsi="Times New Roman"/>
          <w:sz w:val="20"/>
          <w:szCs w:val="20"/>
        </w:rPr>
        <w:t>- постановление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w:t>
      </w:r>
      <w:proofErr w:type="gramStart"/>
      <w:r w:rsidRPr="00697076">
        <w:rPr>
          <w:rFonts w:ascii="Times New Roman" w:eastAsia="Calibri" w:hAnsi="Times New Roman"/>
          <w:sz w:val="20"/>
          <w:szCs w:val="20"/>
        </w:rPr>
        <w:t xml:space="preserve"> ;</w:t>
      </w:r>
      <w:proofErr w:type="gramEnd"/>
    </w:p>
    <w:p w:rsidR="00697076" w:rsidRPr="00697076" w:rsidRDefault="00697076" w:rsidP="00697076">
      <w:pPr>
        <w:autoSpaceDE w:val="0"/>
        <w:autoSpaceDN w:val="0"/>
        <w:adjustRightInd w:val="0"/>
        <w:spacing w:after="0" w:line="240" w:lineRule="auto"/>
        <w:jc w:val="both"/>
        <w:rPr>
          <w:rFonts w:ascii="Times New Roman" w:hAnsi="Times New Roman"/>
          <w:sz w:val="20"/>
          <w:szCs w:val="20"/>
        </w:rPr>
      </w:pPr>
      <w:r w:rsidRPr="00697076">
        <w:rPr>
          <w:rFonts w:ascii="Times New Roman" w:eastAsia="Calibri" w:hAnsi="Times New Roman"/>
          <w:sz w:val="20"/>
          <w:szCs w:val="20"/>
        </w:rPr>
        <w:t xml:space="preserve">- постановление Администрации сельского поселения Сентябрьский от 17.10.2018 № 123-па «Об основных направлениях бюджетной политики и основных направлениях налоговой политики сельского поселения Сентябрьский на 2019 год и плановый период </w:t>
      </w:r>
      <w:r w:rsidRPr="00697076">
        <w:rPr>
          <w:rFonts w:ascii="Times New Roman" w:hAnsi="Times New Roman"/>
          <w:sz w:val="20"/>
          <w:szCs w:val="20"/>
        </w:rPr>
        <w:t>2020 и 2021 годов</w:t>
      </w:r>
      <w:r w:rsidRPr="00697076">
        <w:rPr>
          <w:rFonts w:ascii="Times New Roman" w:eastAsia="Calibri" w:hAnsi="Times New Roman"/>
          <w:sz w:val="20"/>
          <w:szCs w:val="20"/>
        </w:rPr>
        <w:t xml:space="preserve"> ».</w:t>
      </w:r>
    </w:p>
    <w:p w:rsidR="00697076" w:rsidRPr="00697076" w:rsidRDefault="00697076" w:rsidP="00697076">
      <w:pPr>
        <w:tabs>
          <w:tab w:val="left" w:pos="4860"/>
        </w:tabs>
        <w:spacing w:after="0" w:line="240" w:lineRule="auto"/>
        <w:ind w:firstLine="720"/>
        <w:jc w:val="both"/>
        <w:rPr>
          <w:rFonts w:ascii="Times New Roman" w:hAnsi="Times New Roman"/>
          <w:sz w:val="20"/>
          <w:szCs w:val="20"/>
        </w:rPr>
      </w:pPr>
      <w:r w:rsidRPr="00697076">
        <w:rPr>
          <w:rFonts w:ascii="Times New Roman" w:hAnsi="Times New Roman"/>
          <w:sz w:val="20"/>
          <w:szCs w:val="20"/>
        </w:rPr>
        <w:t xml:space="preserve">Протяженность автомобильных дорог общего пользования </w:t>
      </w:r>
      <w:r w:rsidRPr="00697076">
        <w:rPr>
          <w:rFonts w:ascii="Times New Roman" w:hAnsi="Times New Roman"/>
          <w:bCs/>
          <w:sz w:val="20"/>
          <w:szCs w:val="20"/>
        </w:rPr>
        <w:t>сельского поселения Сентябрьский  для решения вопросов местного значения муниципального характера (далее - дорог общего пользования поселения)</w:t>
      </w:r>
      <w:r w:rsidRPr="00697076">
        <w:rPr>
          <w:rFonts w:ascii="Times New Roman" w:hAnsi="Times New Roman"/>
          <w:sz w:val="20"/>
          <w:szCs w:val="20"/>
        </w:rPr>
        <w:t xml:space="preserve">, по состоянию на 01 января 2019 года составляет 2950 м. По состоянию на 01 января 2019 года 100 % автомобильных дорог общего пользования </w:t>
      </w:r>
      <w:r w:rsidRPr="00697076">
        <w:rPr>
          <w:rFonts w:ascii="Times New Roman" w:hAnsi="Times New Roman"/>
          <w:bCs/>
          <w:sz w:val="20"/>
          <w:szCs w:val="20"/>
        </w:rPr>
        <w:t xml:space="preserve"> поселения</w:t>
      </w:r>
      <w:r w:rsidRPr="00697076">
        <w:rPr>
          <w:rFonts w:ascii="Times New Roman" w:hAnsi="Times New Roman"/>
          <w:sz w:val="20"/>
          <w:szCs w:val="20"/>
        </w:rPr>
        <w:t xml:space="preserve">, эксплуатируются более 27 лет. При нормативных межремонтных сроках 6 лет. </w:t>
      </w:r>
    </w:p>
    <w:p w:rsidR="00697076" w:rsidRPr="00697076" w:rsidRDefault="00697076" w:rsidP="00697076">
      <w:pPr>
        <w:tabs>
          <w:tab w:val="left" w:pos="826"/>
        </w:tabs>
        <w:spacing w:after="0" w:line="240" w:lineRule="auto"/>
        <w:ind w:firstLine="709"/>
        <w:jc w:val="both"/>
        <w:rPr>
          <w:rFonts w:ascii="Times New Roman" w:hAnsi="Times New Roman"/>
          <w:sz w:val="20"/>
          <w:szCs w:val="20"/>
        </w:rPr>
      </w:pPr>
      <w:proofErr w:type="gramStart"/>
      <w:r w:rsidRPr="00697076">
        <w:rPr>
          <w:rFonts w:ascii="Times New Roman" w:hAnsi="Times New Roman"/>
          <w:sz w:val="20"/>
          <w:szCs w:val="20"/>
        </w:rPr>
        <w:t>Организация выполнения работ по содержанию, ремонту и капитальному ремонту  автомобильных дорог местного значения, объектов регулирования дорожного движения, элементов обустройства автодорог позволит обеспечить содержание находящихся в эксплуатации автодорог, проездов и тротуаров вдоль дорог, а также позволит обеспечить бесперебойную работу автодорог местного значения и элементов их обустройства, сдерживать рост аварийности на дорогах, сохранить качество выполнения ремонтных работ.</w:t>
      </w:r>
      <w:proofErr w:type="gramEnd"/>
      <w:r w:rsidRPr="00697076">
        <w:rPr>
          <w:rFonts w:ascii="Times New Roman" w:hAnsi="Times New Roman"/>
          <w:sz w:val="20"/>
          <w:szCs w:val="20"/>
        </w:rPr>
        <w:t xml:space="preserve"> Своевременный ремонт автомобильных дорог позволит снизить затраты на приведение дорог в нормативное состояние.</w:t>
      </w:r>
    </w:p>
    <w:p w:rsidR="00697076" w:rsidRPr="00697076" w:rsidRDefault="00697076" w:rsidP="00697076">
      <w:pPr>
        <w:tabs>
          <w:tab w:val="left" w:pos="826"/>
        </w:tabs>
        <w:spacing w:after="0" w:line="240" w:lineRule="auto"/>
        <w:ind w:firstLine="709"/>
        <w:jc w:val="both"/>
        <w:rPr>
          <w:rFonts w:ascii="Times New Roman" w:hAnsi="Times New Roman"/>
          <w:b/>
          <w:sz w:val="20"/>
          <w:szCs w:val="20"/>
        </w:rPr>
      </w:pPr>
    </w:p>
    <w:p w:rsidR="00697076" w:rsidRPr="00697076" w:rsidRDefault="00697076" w:rsidP="00697076">
      <w:pPr>
        <w:tabs>
          <w:tab w:val="left" w:pos="826"/>
        </w:tabs>
        <w:spacing w:after="0" w:line="240" w:lineRule="auto"/>
        <w:jc w:val="center"/>
        <w:rPr>
          <w:rFonts w:ascii="Times New Roman" w:hAnsi="Times New Roman"/>
          <w:b/>
          <w:sz w:val="20"/>
          <w:szCs w:val="20"/>
        </w:rPr>
      </w:pPr>
      <w:r w:rsidRPr="00697076">
        <w:rPr>
          <w:rFonts w:ascii="Times New Roman" w:hAnsi="Times New Roman"/>
          <w:b/>
          <w:sz w:val="20"/>
          <w:szCs w:val="20"/>
        </w:rPr>
        <w:t>Раздел 2 «Цели, задачи и показатели их достижения»</w:t>
      </w:r>
    </w:p>
    <w:p w:rsidR="00697076" w:rsidRPr="00697076" w:rsidRDefault="00697076" w:rsidP="00697076">
      <w:pPr>
        <w:tabs>
          <w:tab w:val="left" w:pos="826"/>
        </w:tabs>
        <w:spacing w:after="0" w:line="240" w:lineRule="auto"/>
        <w:jc w:val="both"/>
        <w:rPr>
          <w:rFonts w:ascii="Times New Roman" w:hAnsi="Times New Roman"/>
          <w:b/>
          <w:sz w:val="20"/>
          <w:szCs w:val="20"/>
        </w:rPr>
      </w:pPr>
    </w:p>
    <w:p w:rsidR="00697076" w:rsidRPr="00697076" w:rsidRDefault="00697076" w:rsidP="00697076">
      <w:pPr>
        <w:spacing w:after="0" w:line="240" w:lineRule="auto"/>
        <w:ind w:firstLine="720"/>
        <w:jc w:val="both"/>
        <w:rPr>
          <w:rFonts w:ascii="Times New Roman" w:hAnsi="Times New Roman"/>
          <w:sz w:val="20"/>
          <w:szCs w:val="20"/>
        </w:rPr>
      </w:pPr>
      <w:r w:rsidRPr="00697076">
        <w:rPr>
          <w:rFonts w:ascii="Times New Roman" w:hAnsi="Times New Roman"/>
          <w:sz w:val="20"/>
          <w:szCs w:val="20"/>
        </w:rPr>
        <w:t xml:space="preserve">Цель Программы – 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697076">
        <w:rPr>
          <w:rFonts w:ascii="Times New Roman" w:hAnsi="Times New Roman"/>
          <w:sz w:val="20"/>
          <w:szCs w:val="20"/>
        </w:rPr>
        <w:t>Сентябрьский</w:t>
      </w:r>
      <w:proofErr w:type="gramEnd"/>
      <w:r w:rsidRPr="00697076">
        <w:rPr>
          <w:rFonts w:ascii="Times New Roman" w:hAnsi="Times New Roman"/>
          <w:sz w:val="20"/>
          <w:szCs w:val="20"/>
        </w:rPr>
        <w:t>.</w:t>
      </w:r>
    </w:p>
    <w:p w:rsidR="00697076" w:rsidRPr="00697076" w:rsidRDefault="00697076" w:rsidP="00697076">
      <w:pPr>
        <w:spacing w:after="0" w:line="240" w:lineRule="auto"/>
        <w:ind w:firstLine="720"/>
        <w:jc w:val="both"/>
        <w:rPr>
          <w:rFonts w:ascii="Times New Roman" w:hAnsi="Times New Roman"/>
          <w:sz w:val="20"/>
          <w:szCs w:val="20"/>
        </w:rPr>
      </w:pPr>
      <w:r w:rsidRPr="00697076">
        <w:rPr>
          <w:rFonts w:ascii="Times New Roman" w:hAnsi="Times New Roman"/>
          <w:sz w:val="20"/>
          <w:szCs w:val="20"/>
        </w:rPr>
        <w:t>Цель Программы достигается за счет решения следующих задач:</w:t>
      </w:r>
    </w:p>
    <w:p w:rsidR="00697076" w:rsidRPr="00697076" w:rsidRDefault="00697076" w:rsidP="00697076">
      <w:pPr>
        <w:spacing w:after="0" w:line="240" w:lineRule="auto"/>
        <w:ind w:firstLine="720"/>
        <w:jc w:val="both"/>
        <w:rPr>
          <w:rFonts w:ascii="Times New Roman" w:hAnsi="Times New Roman"/>
          <w:sz w:val="20"/>
          <w:szCs w:val="20"/>
        </w:rPr>
      </w:pPr>
      <w:r w:rsidRPr="00697076">
        <w:rPr>
          <w:rFonts w:ascii="Times New Roman" w:hAnsi="Times New Roman"/>
          <w:sz w:val="20"/>
          <w:szCs w:val="20"/>
        </w:rPr>
        <w:t>- 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697076" w:rsidRPr="00697076" w:rsidRDefault="00697076" w:rsidP="00697076">
      <w:pPr>
        <w:spacing w:after="0" w:line="240" w:lineRule="auto"/>
        <w:ind w:firstLine="720"/>
        <w:jc w:val="both"/>
        <w:rPr>
          <w:rFonts w:ascii="Times New Roman" w:hAnsi="Times New Roman"/>
          <w:sz w:val="20"/>
          <w:szCs w:val="20"/>
        </w:rPr>
      </w:pPr>
      <w:r w:rsidRPr="00697076">
        <w:rPr>
          <w:rFonts w:ascii="Times New Roman" w:hAnsi="Times New Roman"/>
          <w:sz w:val="20"/>
          <w:szCs w:val="20"/>
        </w:rPr>
        <w:t>- 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p w:rsidR="00697076" w:rsidRPr="00697076" w:rsidRDefault="00697076" w:rsidP="00697076">
      <w:pPr>
        <w:widowControl w:val="0"/>
        <w:autoSpaceDE w:val="0"/>
        <w:autoSpaceDN w:val="0"/>
        <w:adjustRightInd w:val="0"/>
        <w:spacing w:after="0" w:line="240" w:lineRule="auto"/>
        <w:ind w:firstLine="567"/>
        <w:jc w:val="both"/>
        <w:rPr>
          <w:rFonts w:ascii="Times New Roman" w:hAnsi="Times New Roman"/>
          <w:sz w:val="20"/>
          <w:szCs w:val="20"/>
        </w:rPr>
      </w:pPr>
      <w:r w:rsidRPr="00697076">
        <w:rPr>
          <w:rFonts w:ascii="Times New Roman" w:hAnsi="Times New Roman"/>
          <w:sz w:val="20"/>
          <w:szCs w:val="20"/>
        </w:rPr>
        <w:t xml:space="preserve">Целевыми показателями </w:t>
      </w:r>
      <w:r w:rsidRPr="00697076">
        <w:rPr>
          <w:rFonts w:ascii="Times New Roman" w:eastAsia="Calibri" w:hAnsi="Times New Roman"/>
          <w:sz w:val="20"/>
          <w:szCs w:val="20"/>
          <w:lang w:eastAsia="en-US"/>
        </w:rPr>
        <w:t xml:space="preserve">муниципальной программы </w:t>
      </w:r>
      <w:r w:rsidRPr="00697076">
        <w:rPr>
          <w:rFonts w:ascii="Times New Roman" w:hAnsi="Times New Roman"/>
          <w:sz w:val="20"/>
          <w:szCs w:val="20"/>
        </w:rPr>
        <w:t>являются:</w:t>
      </w:r>
    </w:p>
    <w:p w:rsidR="00697076" w:rsidRPr="00697076" w:rsidRDefault="00697076" w:rsidP="00697076">
      <w:pPr>
        <w:numPr>
          <w:ilvl w:val="0"/>
          <w:numId w:val="59"/>
        </w:numPr>
        <w:tabs>
          <w:tab w:val="left" w:pos="255"/>
          <w:tab w:val="left" w:pos="993"/>
        </w:tabs>
        <w:spacing w:after="0" w:line="240" w:lineRule="auto"/>
        <w:ind w:firstLine="709"/>
        <w:jc w:val="both"/>
        <w:rPr>
          <w:rFonts w:ascii="Times New Roman" w:hAnsi="Times New Roman"/>
          <w:sz w:val="20"/>
          <w:szCs w:val="20"/>
        </w:rPr>
      </w:pPr>
      <w:r w:rsidRPr="00697076">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100%;</w:t>
      </w:r>
    </w:p>
    <w:p w:rsidR="00697076" w:rsidRPr="00697076" w:rsidRDefault="00697076" w:rsidP="00697076">
      <w:pPr>
        <w:numPr>
          <w:ilvl w:val="0"/>
          <w:numId w:val="59"/>
        </w:numPr>
        <w:tabs>
          <w:tab w:val="left" w:pos="255"/>
          <w:tab w:val="left" w:pos="993"/>
        </w:tabs>
        <w:spacing w:after="0" w:line="240" w:lineRule="auto"/>
        <w:ind w:firstLine="709"/>
        <w:jc w:val="both"/>
        <w:rPr>
          <w:rFonts w:ascii="Times New Roman" w:hAnsi="Times New Roman"/>
          <w:sz w:val="20"/>
          <w:szCs w:val="20"/>
        </w:rPr>
      </w:pPr>
      <w:r w:rsidRPr="00697076">
        <w:rPr>
          <w:rFonts w:ascii="Times New Roman" w:hAnsi="Times New Roman"/>
          <w:sz w:val="20"/>
          <w:szCs w:val="20"/>
        </w:rPr>
        <w:t>Увеличение протяженности  тротуаров, приведенных в нормативное состояние, 100%;</w:t>
      </w:r>
    </w:p>
    <w:p w:rsidR="00697076" w:rsidRPr="00697076" w:rsidRDefault="00697076" w:rsidP="00697076">
      <w:pPr>
        <w:numPr>
          <w:ilvl w:val="0"/>
          <w:numId w:val="59"/>
        </w:numPr>
        <w:tabs>
          <w:tab w:val="left" w:pos="255"/>
          <w:tab w:val="left" w:pos="993"/>
        </w:tabs>
        <w:spacing w:after="0" w:line="240" w:lineRule="auto"/>
        <w:ind w:firstLine="709"/>
        <w:jc w:val="both"/>
        <w:rPr>
          <w:rFonts w:ascii="Times New Roman" w:hAnsi="Times New Roman"/>
          <w:sz w:val="20"/>
          <w:szCs w:val="20"/>
        </w:rPr>
      </w:pPr>
      <w:r w:rsidRPr="00697076">
        <w:rPr>
          <w:rFonts w:ascii="Times New Roman" w:hAnsi="Times New Roman"/>
          <w:sz w:val="20"/>
          <w:szCs w:val="20"/>
        </w:rPr>
        <w:t>Увеличение протяженности бордюров, приведенных в нормативное состояние, 100%.</w:t>
      </w:r>
    </w:p>
    <w:p w:rsidR="00697076" w:rsidRPr="00697076" w:rsidRDefault="00697076" w:rsidP="00697076">
      <w:pPr>
        <w:widowControl w:val="0"/>
        <w:tabs>
          <w:tab w:val="left" w:pos="709"/>
        </w:tabs>
        <w:autoSpaceDE w:val="0"/>
        <w:autoSpaceDN w:val="0"/>
        <w:adjustRightInd w:val="0"/>
        <w:spacing w:after="0" w:line="240" w:lineRule="auto"/>
        <w:jc w:val="both"/>
        <w:rPr>
          <w:rFonts w:ascii="Times New Roman" w:hAnsi="Times New Roman"/>
          <w:sz w:val="20"/>
          <w:szCs w:val="20"/>
        </w:rPr>
      </w:pPr>
      <w:r w:rsidRPr="00697076">
        <w:rPr>
          <w:rFonts w:ascii="Times New Roman" w:hAnsi="Times New Roman"/>
          <w:sz w:val="20"/>
          <w:szCs w:val="20"/>
        </w:rPr>
        <w:t xml:space="preserve">нормативное состояние,  </w:t>
      </w:r>
      <w:proofErr w:type="gramStart"/>
      <w:r w:rsidRPr="00697076">
        <w:rPr>
          <w:rFonts w:ascii="Times New Roman" w:hAnsi="Times New Roman"/>
          <w:sz w:val="20"/>
          <w:szCs w:val="20"/>
        </w:rPr>
        <w:t>км</w:t>
      </w:r>
      <w:proofErr w:type="gramEnd"/>
      <w:r w:rsidRPr="00697076">
        <w:rPr>
          <w:rFonts w:ascii="Times New Roman" w:hAnsi="Times New Roman"/>
          <w:sz w:val="20"/>
          <w:szCs w:val="20"/>
        </w:rPr>
        <w:t>.</w:t>
      </w:r>
    </w:p>
    <w:p w:rsidR="00697076" w:rsidRPr="00697076" w:rsidRDefault="00697076" w:rsidP="00697076">
      <w:pPr>
        <w:widowControl w:val="0"/>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rPr>
        <w:t>Расчет показателей производится по формуле:</w:t>
      </w:r>
    </w:p>
    <w:p w:rsidR="00697076" w:rsidRPr="00697076" w:rsidRDefault="00697076" w:rsidP="00697076">
      <w:pPr>
        <w:widowControl w:val="0"/>
        <w:autoSpaceDE w:val="0"/>
        <w:autoSpaceDN w:val="0"/>
        <w:adjustRightInd w:val="0"/>
        <w:spacing w:after="0" w:line="240" w:lineRule="auto"/>
        <w:ind w:firstLine="709"/>
        <w:jc w:val="center"/>
        <w:rPr>
          <w:rFonts w:ascii="Times New Roman" w:hAnsi="Times New Roman"/>
          <w:sz w:val="20"/>
          <w:szCs w:val="20"/>
        </w:rPr>
      </w:pPr>
      <w:proofErr w:type="gramStart"/>
      <w:r w:rsidRPr="00697076">
        <w:rPr>
          <w:rFonts w:ascii="Times New Roman" w:hAnsi="Times New Roman"/>
          <w:sz w:val="20"/>
          <w:szCs w:val="20"/>
          <w:lang w:val="en-US"/>
        </w:rPr>
        <w:t>L</w:t>
      </w:r>
      <w:r w:rsidRPr="00697076">
        <w:rPr>
          <w:rFonts w:ascii="Times New Roman" w:hAnsi="Times New Roman"/>
          <w:sz w:val="20"/>
          <w:szCs w:val="20"/>
        </w:rPr>
        <w:t xml:space="preserve"> </w:t>
      </w:r>
      <w:proofErr w:type="spellStart"/>
      <w:r w:rsidRPr="00697076">
        <w:rPr>
          <w:rFonts w:ascii="Times New Roman" w:hAnsi="Times New Roman"/>
          <w:sz w:val="20"/>
          <w:szCs w:val="20"/>
        </w:rPr>
        <w:t>прив</w:t>
      </w:r>
      <w:proofErr w:type="spellEnd"/>
      <w:r w:rsidRPr="00697076">
        <w:rPr>
          <w:rFonts w:ascii="Times New Roman" w:hAnsi="Times New Roman"/>
          <w:sz w:val="20"/>
          <w:szCs w:val="20"/>
        </w:rPr>
        <w:t>.</w:t>
      </w:r>
      <w:proofErr w:type="gramEnd"/>
      <w:r w:rsidRPr="00697076">
        <w:rPr>
          <w:rFonts w:ascii="Times New Roman" w:hAnsi="Times New Roman"/>
          <w:sz w:val="20"/>
          <w:szCs w:val="20"/>
        </w:rPr>
        <w:t xml:space="preserve"> в </w:t>
      </w:r>
      <w:proofErr w:type="spellStart"/>
      <w:r w:rsidRPr="00697076">
        <w:rPr>
          <w:rFonts w:ascii="Times New Roman" w:hAnsi="Times New Roman"/>
          <w:sz w:val="20"/>
          <w:szCs w:val="20"/>
        </w:rPr>
        <w:t>норм</w:t>
      </w:r>
      <w:proofErr w:type="gramStart"/>
      <w:r w:rsidRPr="00697076">
        <w:rPr>
          <w:rFonts w:ascii="Times New Roman" w:hAnsi="Times New Roman"/>
          <w:sz w:val="20"/>
          <w:szCs w:val="20"/>
        </w:rPr>
        <w:t>.с</w:t>
      </w:r>
      <w:proofErr w:type="gramEnd"/>
      <w:r w:rsidRPr="00697076">
        <w:rPr>
          <w:rFonts w:ascii="Times New Roman" w:hAnsi="Times New Roman"/>
          <w:sz w:val="20"/>
          <w:szCs w:val="20"/>
        </w:rPr>
        <w:t>ост</w:t>
      </w:r>
      <w:proofErr w:type="spellEnd"/>
      <w:r w:rsidRPr="00697076">
        <w:rPr>
          <w:rFonts w:ascii="Times New Roman" w:hAnsi="Times New Roman"/>
          <w:sz w:val="20"/>
          <w:szCs w:val="20"/>
        </w:rPr>
        <w:t>. = L</w:t>
      </w:r>
      <w:r w:rsidRPr="00697076">
        <w:rPr>
          <w:rFonts w:ascii="Times New Roman" w:hAnsi="Times New Roman"/>
          <w:sz w:val="20"/>
          <w:szCs w:val="20"/>
          <w:lang w:val="en-US"/>
        </w:rPr>
        <w:t>n</w:t>
      </w:r>
      <w:r w:rsidRPr="00697076">
        <w:rPr>
          <w:rFonts w:ascii="Times New Roman" w:hAnsi="Times New Roman"/>
          <w:sz w:val="20"/>
          <w:szCs w:val="20"/>
        </w:rPr>
        <w:t xml:space="preserve"> </w:t>
      </w:r>
      <w:proofErr w:type="spellStart"/>
      <w:r w:rsidRPr="00697076">
        <w:rPr>
          <w:rFonts w:ascii="Times New Roman" w:hAnsi="Times New Roman"/>
          <w:sz w:val="20"/>
          <w:szCs w:val="20"/>
        </w:rPr>
        <w:t>прив</w:t>
      </w:r>
      <w:proofErr w:type="spellEnd"/>
      <w:r w:rsidRPr="00697076">
        <w:rPr>
          <w:rFonts w:ascii="Times New Roman" w:hAnsi="Times New Roman"/>
          <w:sz w:val="20"/>
          <w:szCs w:val="20"/>
        </w:rPr>
        <w:t xml:space="preserve">. в </w:t>
      </w:r>
      <w:proofErr w:type="spellStart"/>
      <w:r w:rsidRPr="00697076">
        <w:rPr>
          <w:rFonts w:ascii="Times New Roman" w:hAnsi="Times New Roman"/>
          <w:sz w:val="20"/>
          <w:szCs w:val="20"/>
        </w:rPr>
        <w:t>норм.сост</w:t>
      </w:r>
      <w:proofErr w:type="spellEnd"/>
      <w:r w:rsidRPr="00697076">
        <w:rPr>
          <w:rFonts w:ascii="Times New Roman" w:hAnsi="Times New Roman"/>
          <w:sz w:val="20"/>
          <w:szCs w:val="20"/>
        </w:rPr>
        <w:t>.+ L</w:t>
      </w:r>
      <w:r w:rsidRPr="00697076">
        <w:rPr>
          <w:rFonts w:ascii="Times New Roman" w:hAnsi="Times New Roman"/>
          <w:sz w:val="20"/>
          <w:szCs w:val="20"/>
          <w:lang w:val="en-US"/>
        </w:rPr>
        <w:t>n</w:t>
      </w:r>
      <w:r w:rsidRPr="00697076">
        <w:rPr>
          <w:rFonts w:ascii="Times New Roman" w:hAnsi="Times New Roman"/>
          <w:sz w:val="20"/>
          <w:szCs w:val="20"/>
        </w:rPr>
        <w:t xml:space="preserve">-1 - </w:t>
      </w:r>
      <w:proofErr w:type="spellStart"/>
      <w:r w:rsidRPr="00697076">
        <w:rPr>
          <w:rFonts w:ascii="Times New Roman" w:hAnsi="Times New Roman"/>
          <w:sz w:val="20"/>
          <w:szCs w:val="20"/>
        </w:rPr>
        <w:t>прив</w:t>
      </w:r>
      <w:proofErr w:type="spellEnd"/>
      <w:r w:rsidRPr="00697076">
        <w:rPr>
          <w:rFonts w:ascii="Times New Roman" w:hAnsi="Times New Roman"/>
          <w:sz w:val="20"/>
          <w:szCs w:val="20"/>
        </w:rPr>
        <w:t xml:space="preserve">. в </w:t>
      </w:r>
      <w:proofErr w:type="spellStart"/>
      <w:r w:rsidRPr="00697076">
        <w:rPr>
          <w:rFonts w:ascii="Times New Roman" w:hAnsi="Times New Roman"/>
          <w:sz w:val="20"/>
          <w:szCs w:val="20"/>
        </w:rPr>
        <w:t>норм.сост</w:t>
      </w:r>
      <w:proofErr w:type="spellEnd"/>
      <w:r w:rsidRPr="00697076">
        <w:rPr>
          <w:rFonts w:ascii="Times New Roman" w:hAnsi="Times New Roman"/>
          <w:sz w:val="20"/>
          <w:szCs w:val="20"/>
        </w:rPr>
        <w:t>,</w:t>
      </w:r>
    </w:p>
    <w:p w:rsidR="00697076" w:rsidRPr="00697076" w:rsidRDefault="00697076" w:rsidP="00697076">
      <w:pPr>
        <w:widowControl w:val="0"/>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rPr>
        <w:t xml:space="preserve">где: </w:t>
      </w:r>
    </w:p>
    <w:p w:rsidR="00697076" w:rsidRPr="00697076" w:rsidRDefault="00697076" w:rsidP="00697076">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697076">
        <w:rPr>
          <w:rFonts w:ascii="Times New Roman" w:hAnsi="Times New Roman"/>
          <w:sz w:val="20"/>
          <w:szCs w:val="20"/>
          <w:lang w:val="en-US"/>
        </w:rPr>
        <w:t>L</w:t>
      </w:r>
      <w:r w:rsidRPr="00697076">
        <w:rPr>
          <w:rFonts w:ascii="Times New Roman" w:hAnsi="Times New Roman"/>
          <w:sz w:val="20"/>
          <w:szCs w:val="20"/>
        </w:rPr>
        <w:t xml:space="preserve"> </w:t>
      </w:r>
      <w:proofErr w:type="spellStart"/>
      <w:r w:rsidRPr="00697076">
        <w:rPr>
          <w:rFonts w:ascii="Times New Roman" w:hAnsi="Times New Roman"/>
          <w:sz w:val="20"/>
          <w:szCs w:val="20"/>
        </w:rPr>
        <w:t>прив</w:t>
      </w:r>
      <w:proofErr w:type="spellEnd"/>
      <w:r w:rsidRPr="00697076">
        <w:rPr>
          <w:rFonts w:ascii="Times New Roman" w:hAnsi="Times New Roman"/>
          <w:sz w:val="20"/>
          <w:szCs w:val="20"/>
        </w:rPr>
        <w:t>.</w:t>
      </w:r>
      <w:proofErr w:type="gramEnd"/>
      <w:r w:rsidRPr="00697076">
        <w:rPr>
          <w:rFonts w:ascii="Times New Roman" w:hAnsi="Times New Roman"/>
          <w:sz w:val="20"/>
          <w:szCs w:val="20"/>
        </w:rPr>
        <w:t xml:space="preserve"> в </w:t>
      </w:r>
      <w:proofErr w:type="spellStart"/>
      <w:r w:rsidRPr="00697076">
        <w:rPr>
          <w:rFonts w:ascii="Times New Roman" w:hAnsi="Times New Roman"/>
          <w:sz w:val="20"/>
          <w:szCs w:val="20"/>
        </w:rPr>
        <w:t>норм</w:t>
      </w:r>
      <w:proofErr w:type="gramStart"/>
      <w:r w:rsidRPr="00697076">
        <w:rPr>
          <w:rFonts w:ascii="Times New Roman" w:hAnsi="Times New Roman"/>
          <w:sz w:val="20"/>
          <w:szCs w:val="20"/>
        </w:rPr>
        <w:t>.с</w:t>
      </w:r>
      <w:proofErr w:type="gramEnd"/>
      <w:r w:rsidRPr="00697076">
        <w:rPr>
          <w:rFonts w:ascii="Times New Roman" w:hAnsi="Times New Roman"/>
          <w:sz w:val="20"/>
          <w:szCs w:val="20"/>
        </w:rPr>
        <w:t>ост</w:t>
      </w:r>
      <w:proofErr w:type="spellEnd"/>
      <w:r w:rsidRPr="00697076">
        <w:rPr>
          <w:rFonts w:ascii="Times New Roman" w:hAnsi="Times New Roman"/>
          <w:sz w:val="20"/>
          <w:szCs w:val="20"/>
        </w:rPr>
        <w:t>. – протяженность автомобильных дорог общего пользования местного значения, проездов, тротуаров, бордюров, приведенных в нормативное состояние, км.</w:t>
      </w:r>
    </w:p>
    <w:p w:rsidR="00697076" w:rsidRPr="00697076" w:rsidRDefault="00697076" w:rsidP="00697076">
      <w:pPr>
        <w:widowControl w:val="0"/>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rPr>
        <w:t>L</w:t>
      </w:r>
      <w:r w:rsidRPr="00697076">
        <w:rPr>
          <w:rFonts w:ascii="Times New Roman" w:hAnsi="Times New Roman"/>
          <w:sz w:val="20"/>
          <w:szCs w:val="20"/>
          <w:lang w:val="en-US"/>
        </w:rPr>
        <w:t>n</w:t>
      </w:r>
      <w:r w:rsidRPr="00697076">
        <w:rPr>
          <w:rFonts w:ascii="Times New Roman" w:hAnsi="Times New Roman"/>
          <w:sz w:val="20"/>
          <w:szCs w:val="20"/>
        </w:rPr>
        <w:t xml:space="preserve"> - </w:t>
      </w:r>
      <w:proofErr w:type="spellStart"/>
      <w:r w:rsidRPr="00697076">
        <w:rPr>
          <w:rFonts w:ascii="Times New Roman" w:hAnsi="Times New Roman"/>
          <w:sz w:val="20"/>
          <w:szCs w:val="20"/>
        </w:rPr>
        <w:t>прив</w:t>
      </w:r>
      <w:proofErr w:type="spellEnd"/>
      <w:r w:rsidRPr="00697076">
        <w:rPr>
          <w:rFonts w:ascii="Times New Roman" w:hAnsi="Times New Roman"/>
          <w:sz w:val="20"/>
          <w:szCs w:val="20"/>
        </w:rPr>
        <w:t xml:space="preserve">. в </w:t>
      </w:r>
      <w:proofErr w:type="spellStart"/>
      <w:r w:rsidRPr="00697076">
        <w:rPr>
          <w:rFonts w:ascii="Times New Roman" w:hAnsi="Times New Roman"/>
          <w:sz w:val="20"/>
          <w:szCs w:val="20"/>
        </w:rPr>
        <w:t>норм</w:t>
      </w:r>
      <w:proofErr w:type="gramStart"/>
      <w:r w:rsidRPr="00697076">
        <w:rPr>
          <w:rFonts w:ascii="Times New Roman" w:hAnsi="Times New Roman"/>
          <w:sz w:val="20"/>
          <w:szCs w:val="20"/>
        </w:rPr>
        <w:t>.с</w:t>
      </w:r>
      <w:proofErr w:type="gramEnd"/>
      <w:r w:rsidRPr="00697076">
        <w:rPr>
          <w:rFonts w:ascii="Times New Roman" w:hAnsi="Times New Roman"/>
          <w:sz w:val="20"/>
          <w:szCs w:val="20"/>
        </w:rPr>
        <w:t>ост</w:t>
      </w:r>
      <w:proofErr w:type="spellEnd"/>
      <w:r w:rsidRPr="00697076">
        <w:rPr>
          <w:rFonts w:ascii="Times New Roman" w:hAnsi="Times New Roman"/>
          <w:sz w:val="20"/>
          <w:szCs w:val="20"/>
        </w:rPr>
        <w:t>. - протяженность автомобильных дорог общего пользования местного значения, проездов, тротуаров, бордюров, приведенных в нормативное состояние в отчетном году, км.</w:t>
      </w:r>
    </w:p>
    <w:p w:rsidR="00697076" w:rsidRPr="00697076" w:rsidRDefault="00697076" w:rsidP="00697076">
      <w:pPr>
        <w:widowControl w:val="0"/>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rPr>
        <w:t>L</w:t>
      </w:r>
      <w:r w:rsidRPr="00697076">
        <w:rPr>
          <w:rFonts w:ascii="Times New Roman" w:hAnsi="Times New Roman"/>
          <w:sz w:val="20"/>
          <w:szCs w:val="20"/>
          <w:lang w:val="en-US"/>
        </w:rPr>
        <w:t>n</w:t>
      </w:r>
      <w:r w:rsidRPr="00697076">
        <w:rPr>
          <w:rFonts w:ascii="Times New Roman" w:hAnsi="Times New Roman"/>
          <w:sz w:val="20"/>
          <w:szCs w:val="20"/>
        </w:rPr>
        <w:t xml:space="preserve">-1 - </w:t>
      </w:r>
      <w:proofErr w:type="spellStart"/>
      <w:r w:rsidRPr="00697076">
        <w:rPr>
          <w:rFonts w:ascii="Times New Roman" w:hAnsi="Times New Roman"/>
          <w:sz w:val="20"/>
          <w:szCs w:val="20"/>
        </w:rPr>
        <w:t>прив</w:t>
      </w:r>
      <w:proofErr w:type="spellEnd"/>
      <w:r w:rsidRPr="00697076">
        <w:rPr>
          <w:rFonts w:ascii="Times New Roman" w:hAnsi="Times New Roman"/>
          <w:sz w:val="20"/>
          <w:szCs w:val="20"/>
        </w:rPr>
        <w:t xml:space="preserve">. в </w:t>
      </w:r>
      <w:proofErr w:type="spellStart"/>
      <w:r w:rsidRPr="00697076">
        <w:rPr>
          <w:rFonts w:ascii="Times New Roman" w:hAnsi="Times New Roman"/>
          <w:sz w:val="20"/>
          <w:szCs w:val="20"/>
        </w:rPr>
        <w:t>норм</w:t>
      </w:r>
      <w:proofErr w:type="gramStart"/>
      <w:r w:rsidRPr="00697076">
        <w:rPr>
          <w:rFonts w:ascii="Times New Roman" w:hAnsi="Times New Roman"/>
          <w:sz w:val="20"/>
          <w:szCs w:val="20"/>
        </w:rPr>
        <w:t>.с</w:t>
      </w:r>
      <w:proofErr w:type="gramEnd"/>
      <w:r w:rsidRPr="00697076">
        <w:rPr>
          <w:rFonts w:ascii="Times New Roman" w:hAnsi="Times New Roman"/>
          <w:sz w:val="20"/>
          <w:szCs w:val="20"/>
        </w:rPr>
        <w:t>ост</w:t>
      </w:r>
      <w:proofErr w:type="spellEnd"/>
      <w:r w:rsidRPr="00697076">
        <w:rPr>
          <w:rFonts w:ascii="Times New Roman" w:hAnsi="Times New Roman"/>
          <w:sz w:val="20"/>
          <w:szCs w:val="20"/>
        </w:rPr>
        <w:t>. - протяженность автомобильных дорог общего пользования местного значения, проездов, тротуаров, бордюров соответствующих нормативным требованиям к транспортно-эксплуатационным показателям в году, предшествующем отчетному, км.</w:t>
      </w:r>
    </w:p>
    <w:p w:rsidR="00697076" w:rsidRPr="00697076" w:rsidRDefault="00697076" w:rsidP="00697076">
      <w:pPr>
        <w:widowControl w:val="0"/>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lang w:val="en-US"/>
        </w:rPr>
        <w:t>n</w:t>
      </w:r>
      <w:r w:rsidRPr="00697076">
        <w:rPr>
          <w:rFonts w:ascii="Times New Roman" w:hAnsi="Times New Roman"/>
          <w:sz w:val="20"/>
          <w:szCs w:val="20"/>
        </w:rPr>
        <w:t xml:space="preserve"> – </w:t>
      </w:r>
      <w:proofErr w:type="gramStart"/>
      <w:r w:rsidRPr="00697076">
        <w:rPr>
          <w:rFonts w:ascii="Times New Roman" w:hAnsi="Times New Roman"/>
          <w:sz w:val="20"/>
          <w:szCs w:val="20"/>
        </w:rPr>
        <w:t>отчетный</w:t>
      </w:r>
      <w:proofErr w:type="gramEnd"/>
      <w:r w:rsidRPr="00697076">
        <w:rPr>
          <w:rFonts w:ascii="Times New Roman" w:hAnsi="Times New Roman"/>
          <w:sz w:val="20"/>
          <w:szCs w:val="20"/>
        </w:rPr>
        <w:t xml:space="preserve"> год.</w:t>
      </w:r>
    </w:p>
    <w:p w:rsidR="00697076" w:rsidRPr="00697076" w:rsidRDefault="00697076" w:rsidP="00697076">
      <w:pPr>
        <w:widowControl w:val="0"/>
        <w:tabs>
          <w:tab w:val="left" w:pos="709"/>
        </w:tabs>
        <w:autoSpaceDE w:val="0"/>
        <w:autoSpaceDN w:val="0"/>
        <w:adjustRightInd w:val="0"/>
        <w:spacing w:after="0" w:line="240" w:lineRule="auto"/>
        <w:ind w:firstLine="709"/>
        <w:jc w:val="both"/>
        <w:rPr>
          <w:rFonts w:ascii="Times New Roman" w:hAnsi="Times New Roman"/>
          <w:sz w:val="20"/>
          <w:szCs w:val="20"/>
        </w:rPr>
      </w:pPr>
      <w:proofErr w:type="gramStart"/>
      <w:r w:rsidRPr="00697076">
        <w:rPr>
          <w:rFonts w:ascii="Times New Roman" w:hAnsi="Times New Roman"/>
          <w:sz w:val="20"/>
          <w:szCs w:val="20"/>
          <w:lang w:val="en-US"/>
        </w:rPr>
        <w:t>n</w:t>
      </w:r>
      <w:r w:rsidRPr="00697076">
        <w:rPr>
          <w:rFonts w:ascii="Times New Roman" w:hAnsi="Times New Roman"/>
          <w:sz w:val="20"/>
          <w:szCs w:val="20"/>
        </w:rPr>
        <w:t>-1- год, предшествующий отчетному.</w:t>
      </w:r>
      <w:proofErr w:type="gramEnd"/>
    </w:p>
    <w:p w:rsidR="00697076" w:rsidRPr="00697076" w:rsidRDefault="00697076" w:rsidP="00697076">
      <w:pPr>
        <w:tabs>
          <w:tab w:val="left" w:pos="255"/>
          <w:tab w:val="left" w:pos="993"/>
        </w:tabs>
        <w:spacing w:after="0" w:line="240" w:lineRule="auto"/>
        <w:ind w:firstLine="709"/>
        <w:jc w:val="both"/>
        <w:rPr>
          <w:rFonts w:ascii="Times New Roman" w:hAnsi="Times New Roman"/>
          <w:sz w:val="20"/>
          <w:szCs w:val="20"/>
        </w:rPr>
      </w:pPr>
      <w:r w:rsidRPr="00697076">
        <w:rPr>
          <w:rFonts w:ascii="Times New Roman" w:hAnsi="Times New Roman"/>
          <w:sz w:val="20"/>
          <w:szCs w:val="20"/>
        </w:rPr>
        <w:t>Проведение ремонта автодорог и проездов значительно повысит их качественные и эксплуатационные характеристики, технический уровень автомобильных дорог, обеспечит безаварийное движение.</w:t>
      </w:r>
    </w:p>
    <w:p w:rsidR="00697076" w:rsidRPr="00697076" w:rsidRDefault="00697076" w:rsidP="00697076">
      <w:pPr>
        <w:widowControl w:val="0"/>
        <w:tabs>
          <w:tab w:val="left" w:pos="826"/>
        </w:tabs>
        <w:autoSpaceDE w:val="0"/>
        <w:autoSpaceDN w:val="0"/>
        <w:adjustRightInd w:val="0"/>
        <w:spacing w:after="0" w:line="240" w:lineRule="auto"/>
        <w:ind w:left="644" w:firstLine="720"/>
        <w:jc w:val="center"/>
        <w:rPr>
          <w:rFonts w:ascii="Times New Roman" w:hAnsi="Times New Roman"/>
          <w:b/>
          <w:sz w:val="20"/>
          <w:szCs w:val="20"/>
        </w:rPr>
      </w:pPr>
    </w:p>
    <w:p w:rsidR="00697076" w:rsidRPr="00697076" w:rsidRDefault="00697076" w:rsidP="00697076">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697076">
        <w:rPr>
          <w:rFonts w:ascii="Times New Roman" w:hAnsi="Times New Roman"/>
          <w:b/>
          <w:sz w:val="20"/>
          <w:szCs w:val="20"/>
        </w:rPr>
        <w:t>Раздел 3 «Характеристика программных мероприятий»</w:t>
      </w:r>
    </w:p>
    <w:p w:rsidR="00697076" w:rsidRPr="00697076" w:rsidRDefault="00697076" w:rsidP="00697076">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p>
    <w:p w:rsidR="00697076" w:rsidRPr="00697076" w:rsidRDefault="00697076" w:rsidP="00697076">
      <w:pPr>
        <w:autoSpaceDE w:val="0"/>
        <w:autoSpaceDN w:val="0"/>
        <w:adjustRightInd w:val="0"/>
        <w:spacing w:after="0" w:line="240" w:lineRule="auto"/>
        <w:ind w:firstLine="284"/>
        <w:jc w:val="both"/>
        <w:rPr>
          <w:rFonts w:ascii="Times New Roman" w:hAnsi="Times New Roman"/>
          <w:sz w:val="20"/>
          <w:szCs w:val="20"/>
        </w:rPr>
      </w:pPr>
      <w:r w:rsidRPr="00697076">
        <w:rPr>
          <w:rFonts w:ascii="Times New Roman" w:hAnsi="Times New Roman"/>
          <w:sz w:val="20"/>
          <w:szCs w:val="20"/>
        </w:rPr>
        <w:t>Муниципальная программа состоит из следующих мероприятий:</w:t>
      </w:r>
    </w:p>
    <w:p w:rsidR="00697076" w:rsidRPr="00697076" w:rsidRDefault="00697076" w:rsidP="00697076">
      <w:pPr>
        <w:numPr>
          <w:ilvl w:val="0"/>
          <w:numId w:val="60"/>
        </w:numPr>
        <w:tabs>
          <w:tab w:val="left" w:pos="255"/>
          <w:tab w:val="left" w:pos="993"/>
        </w:tabs>
        <w:spacing w:after="0" w:line="240" w:lineRule="auto"/>
        <w:ind w:firstLine="709"/>
        <w:jc w:val="both"/>
        <w:rPr>
          <w:rFonts w:ascii="Times New Roman" w:hAnsi="Times New Roman"/>
          <w:sz w:val="20"/>
          <w:szCs w:val="20"/>
        </w:rPr>
      </w:pPr>
      <w:r w:rsidRPr="00697076">
        <w:rPr>
          <w:rFonts w:ascii="Times New Roman" w:hAnsi="Times New Roman"/>
          <w:sz w:val="20"/>
          <w:szCs w:val="20"/>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p w:rsidR="00697076" w:rsidRPr="00697076" w:rsidRDefault="00697076" w:rsidP="00697076">
      <w:pPr>
        <w:numPr>
          <w:ilvl w:val="0"/>
          <w:numId w:val="60"/>
        </w:numPr>
        <w:tabs>
          <w:tab w:val="left" w:pos="255"/>
          <w:tab w:val="left" w:pos="993"/>
        </w:tabs>
        <w:spacing w:after="0" w:line="240" w:lineRule="auto"/>
        <w:ind w:firstLine="709"/>
        <w:jc w:val="both"/>
        <w:rPr>
          <w:rFonts w:ascii="Times New Roman" w:hAnsi="Times New Roman"/>
          <w:sz w:val="20"/>
          <w:szCs w:val="20"/>
        </w:rPr>
      </w:pPr>
      <w:r w:rsidRPr="00697076">
        <w:rPr>
          <w:rFonts w:ascii="Times New Roman" w:hAnsi="Times New Roman"/>
          <w:sz w:val="20"/>
          <w:szCs w:val="20"/>
        </w:rPr>
        <w:lastRenderedPageBreak/>
        <w:t>Содержанию автомобильных дорог местного значения, объектов регулирования дорожного движения, элементов обустройства автомобильных дорог.</w:t>
      </w:r>
    </w:p>
    <w:p w:rsidR="00697076" w:rsidRPr="00697076" w:rsidRDefault="00697076" w:rsidP="00697076">
      <w:pPr>
        <w:autoSpaceDE w:val="0"/>
        <w:autoSpaceDN w:val="0"/>
        <w:adjustRightInd w:val="0"/>
        <w:spacing w:after="0" w:line="240" w:lineRule="auto"/>
        <w:ind w:firstLine="720"/>
        <w:jc w:val="both"/>
        <w:rPr>
          <w:rFonts w:ascii="Times New Roman" w:hAnsi="Times New Roman"/>
          <w:sz w:val="20"/>
          <w:szCs w:val="20"/>
        </w:rPr>
      </w:pPr>
      <w:r w:rsidRPr="00697076">
        <w:rPr>
          <w:rFonts w:ascii="Times New Roman" w:hAnsi="Times New Roman"/>
          <w:sz w:val="20"/>
          <w:szCs w:val="20"/>
        </w:rPr>
        <w:t xml:space="preserve">Ежегодные объемы финансирования определяются в соответствии с утвержденным бюджетом муниципального образования </w:t>
      </w:r>
      <w:r w:rsidRPr="00697076">
        <w:rPr>
          <w:rFonts w:ascii="Times New Roman" w:hAnsi="Times New Roman"/>
          <w:bCs/>
          <w:sz w:val="20"/>
          <w:szCs w:val="20"/>
        </w:rPr>
        <w:t>сельское поселение Сентябрьский</w:t>
      </w:r>
      <w:r w:rsidRPr="00697076">
        <w:rPr>
          <w:rFonts w:ascii="Times New Roman" w:hAnsi="Times New Roman"/>
          <w:sz w:val="20"/>
          <w:szCs w:val="20"/>
        </w:rPr>
        <w:t xml:space="preserve"> на соответствующий финансовый год с учетом следующих показателей: техническое состояние участка автодороги, предлагаемое для ремонта, год проведения последнего ремонта данного участка, наличие актов осмотра, дефектных ведомостей, предписаний контролирующих государственных  органов, согласование с Советом депутатов. Суммы на проведение мероприятий по содержанию автомобильных дорог, объектов регулирования дорожного движения и сооружений на них определяются расчетами, суммы на проведение мероприятий по ремонту – сметами.</w:t>
      </w:r>
    </w:p>
    <w:p w:rsidR="00697076" w:rsidRPr="00697076" w:rsidRDefault="00697076" w:rsidP="00697076">
      <w:pPr>
        <w:widowControl w:val="0"/>
        <w:tabs>
          <w:tab w:val="left" w:pos="826"/>
          <w:tab w:val="left" w:pos="993"/>
        </w:tabs>
        <w:autoSpaceDE w:val="0"/>
        <w:autoSpaceDN w:val="0"/>
        <w:adjustRightInd w:val="0"/>
        <w:spacing w:after="0" w:line="240" w:lineRule="auto"/>
        <w:jc w:val="both"/>
        <w:rPr>
          <w:rFonts w:ascii="Times New Roman" w:hAnsi="Times New Roman"/>
          <w:color w:val="FF0000"/>
          <w:sz w:val="20"/>
          <w:szCs w:val="20"/>
        </w:rPr>
      </w:pPr>
    </w:p>
    <w:p w:rsidR="00697076" w:rsidRPr="00697076" w:rsidRDefault="00697076" w:rsidP="00697076">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697076" w:rsidRPr="00697076" w:rsidRDefault="00697076" w:rsidP="00697076">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697076" w:rsidRPr="00697076" w:rsidRDefault="00697076" w:rsidP="00697076">
      <w:pPr>
        <w:widowControl w:val="0"/>
        <w:tabs>
          <w:tab w:val="left" w:pos="826"/>
        </w:tabs>
        <w:autoSpaceDE w:val="0"/>
        <w:autoSpaceDN w:val="0"/>
        <w:adjustRightInd w:val="0"/>
        <w:spacing w:after="0" w:line="240" w:lineRule="auto"/>
        <w:jc w:val="center"/>
        <w:rPr>
          <w:rFonts w:ascii="Times New Roman" w:hAnsi="Times New Roman"/>
          <w:b/>
          <w:sz w:val="20"/>
          <w:szCs w:val="20"/>
        </w:rPr>
      </w:pPr>
    </w:p>
    <w:p w:rsidR="00697076" w:rsidRPr="00697076" w:rsidRDefault="00697076" w:rsidP="00697076">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697076">
        <w:rPr>
          <w:rFonts w:ascii="Times New Roman" w:hAnsi="Times New Roman"/>
          <w:b/>
          <w:sz w:val="20"/>
          <w:szCs w:val="20"/>
        </w:rPr>
        <w:t>Раздел 4 «Механизм реализации муниципальной программы»</w:t>
      </w:r>
    </w:p>
    <w:p w:rsidR="00697076" w:rsidRPr="00697076" w:rsidRDefault="00697076" w:rsidP="00697076">
      <w:pPr>
        <w:widowControl w:val="0"/>
        <w:tabs>
          <w:tab w:val="left" w:pos="826"/>
        </w:tabs>
        <w:autoSpaceDE w:val="0"/>
        <w:autoSpaceDN w:val="0"/>
        <w:adjustRightInd w:val="0"/>
        <w:spacing w:after="0" w:line="240" w:lineRule="auto"/>
        <w:jc w:val="center"/>
        <w:rPr>
          <w:rFonts w:ascii="Times New Roman" w:hAnsi="Times New Roman"/>
          <w:b/>
          <w:color w:val="FF0000"/>
          <w:sz w:val="20"/>
          <w:szCs w:val="20"/>
        </w:rPr>
      </w:pPr>
    </w:p>
    <w:p w:rsidR="00697076" w:rsidRPr="00697076" w:rsidRDefault="00697076" w:rsidP="00697076">
      <w:pPr>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rPr>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697076">
        <w:rPr>
          <w:rFonts w:ascii="Times New Roman" w:hAnsi="Times New Roman"/>
          <w:sz w:val="20"/>
          <w:szCs w:val="20"/>
        </w:rPr>
        <w:t>Сентябрьский</w:t>
      </w:r>
      <w:proofErr w:type="gramEnd"/>
      <w:r w:rsidRPr="00697076">
        <w:rPr>
          <w:rFonts w:ascii="Times New Roman" w:hAnsi="Times New Roman"/>
          <w:sz w:val="20"/>
          <w:szCs w:val="20"/>
        </w:rPr>
        <w:t xml:space="preserve">, совместно с соисполнителями муниципальной программы. </w:t>
      </w:r>
    </w:p>
    <w:p w:rsidR="00697076" w:rsidRPr="00697076" w:rsidRDefault="00697076" w:rsidP="00697076">
      <w:pPr>
        <w:tabs>
          <w:tab w:val="left" w:pos="826"/>
        </w:tabs>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rPr>
        <w:t>Ответственный исполнитель осуществляет:</w:t>
      </w:r>
    </w:p>
    <w:p w:rsidR="00697076" w:rsidRPr="00697076" w:rsidRDefault="00697076" w:rsidP="00697076">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rPr>
        <w:t>- координацию и контроль деятельности соисполнителей;</w:t>
      </w:r>
    </w:p>
    <w:p w:rsidR="00697076" w:rsidRPr="00697076" w:rsidRDefault="00697076" w:rsidP="00697076">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rPr>
        <w:t>- обеспечение реализации мероприятий муниципальной программы, исполнителем которых является;</w:t>
      </w:r>
    </w:p>
    <w:p w:rsidR="00697076" w:rsidRPr="00697076" w:rsidRDefault="00697076" w:rsidP="00697076">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rPr>
        <w:t>- совершенствование механизма реализации муниципальной программы.</w:t>
      </w:r>
    </w:p>
    <w:p w:rsidR="00697076" w:rsidRPr="00697076" w:rsidRDefault="00697076" w:rsidP="00697076">
      <w:pPr>
        <w:tabs>
          <w:tab w:val="left" w:pos="826"/>
        </w:tabs>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rPr>
        <w:t>Механизм реализации муниципальной программы предполагает:</w:t>
      </w:r>
    </w:p>
    <w:p w:rsidR="00697076" w:rsidRPr="00697076" w:rsidRDefault="00697076" w:rsidP="00697076">
      <w:pPr>
        <w:numPr>
          <w:ilvl w:val="0"/>
          <w:numId w:val="6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rPr>
        <w:t xml:space="preserve">разработку и принятие нормативных правовых актов, необходимых </w:t>
      </w:r>
      <w:r w:rsidRPr="00697076">
        <w:rPr>
          <w:rFonts w:ascii="Times New Roman" w:hAnsi="Times New Roman"/>
          <w:sz w:val="20"/>
          <w:szCs w:val="20"/>
        </w:rPr>
        <w:br/>
        <w:t xml:space="preserve">для её выполнения, включая установление порядка расходования средств </w:t>
      </w:r>
      <w:r w:rsidRPr="00697076">
        <w:rPr>
          <w:rFonts w:ascii="Times New Roman" w:hAnsi="Times New Roman"/>
          <w:sz w:val="20"/>
          <w:szCs w:val="20"/>
        </w:rPr>
        <w:br/>
        <w:t>на реализацию мероприятий муниципальной программы;</w:t>
      </w:r>
    </w:p>
    <w:p w:rsidR="00697076" w:rsidRPr="00697076" w:rsidRDefault="00697076" w:rsidP="00697076">
      <w:pPr>
        <w:numPr>
          <w:ilvl w:val="0"/>
          <w:numId w:val="6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rPr>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697076" w:rsidRPr="00697076" w:rsidRDefault="00697076" w:rsidP="00697076">
      <w:pPr>
        <w:numPr>
          <w:ilvl w:val="0"/>
          <w:numId w:val="6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697076" w:rsidRPr="00697076" w:rsidRDefault="00697076" w:rsidP="00697076">
      <w:pPr>
        <w:numPr>
          <w:ilvl w:val="0"/>
          <w:numId w:val="6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rPr>
        <w:t>передачу при необходимости части функций по её реализации соисполнителям муниципальной программы;</w:t>
      </w:r>
    </w:p>
    <w:p w:rsidR="00697076" w:rsidRPr="00697076" w:rsidRDefault="00697076" w:rsidP="00697076">
      <w:pPr>
        <w:numPr>
          <w:ilvl w:val="0"/>
          <w:numId w:val="6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697076" w:rsidRPr="00697076" w:rsidRDefault="00697076" w:rsidP="00697076">
      <w:pPr>
        <w:numPr>
          <w:ilvl w:val="0"/>
          <w:numId w:val="6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697076" w:rsidRPr="00697076" w:rsidRDefault="00697076" w:rsidP="00697076">
      <w:pPr>
        <w:numPr>
          <w:ilvl w:val="0"/>
          <w:numId w:val="61"/>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697076" w:rsidRPr="00697076" w:rsidRDefault="00697076" w:rsidP="00697076">
      <w:pPr>
        <w:tabs>
          <w:tab w:val="left" w:pos="826"/>
        </w:tabs>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rPr>
        <w:t xml:space="preserve">Расходование средств бюджета сельского поселения </w:t>
      </w:r>
      <w:proofErr w:type="gramStart"/>
      <w:r w:rsidRPr="00697076">
        <w:rPr>
          <w:rFonts w:ascii="Times New Roman" w:hAnsi="Times New Roman"/>
          <w:sz w:val="20"/>
          <w:szCs w:val="20"/>
        </w:rPr>
        <w:t>Сентябрьский</w:t>
      </w:r>
      <w:proofErr w:type="gramEnd"/>
      <w:r w:rsidRPr="00697076">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w:t>
      </w:r>
      <w:r w:rsidRPr="00697076">
        <w:rPr>
          <w:rFonts w:ascii="Times New Roman" w:eastAsia="Calibri" w:hAnsi="Times New Roman"/>
          <w:sz w:val="20"/>
          <w:szCs w:val="20"/>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697076">
        <w:rPr>
          <w:rFonts w:ascii="Times New Roman" w:hAnsi="Times New Roman"/>
          <w:sz w:val="20"/>
          <w:szCs w:val="20"/>
        </w:rPr>
        <w:t xml:space="preserve">.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697076">
        <w:rPr>
          <w:rFonts w:ascii="Times New Roman" w:hAnsi="Times New Roman"/>
          <w:sz w:val="20"/>
          <w:szCs w:val="20"/>
        </w:rPr>
        <w:t>коррупционноемких</w:t>
      </w:r>
      <w:proofErr w:type="spellEnd"/>
      <w:r w:rsidRPr="00697076">
        <w:rPr>
          <w:rFonts w:ascii="Times New Roman" w:hAnsi="Times New Roman"/>
          <w:sz w:val="20"/>
          <w:szCs w:val="20"/>
        </w:rPr>
        <w:t xml:space="preserve"> направлениях деятельности.</w:t>
      </w:r>
    </w:p>
    <w:p w:rsidR="00697076" w:rsidRPr="00697076" w:rsidRDefault="00697076" w:rsidP="00697076">
      <w:pPr>
        <w:tabs>
          <w:tab w:val="left" w:pos="826"/>
        </w:tabs>
        <w:autoSpaceDE w:val="0"/>
        <w:autoSpaceDN w:val="0"/>
        <w:adjustRightInd w:val="0"/>
        <w:spacing w:after="0" w:line="240" w:lineRule="auto"/>
        <w:ind w:firstLine="709"/>
        <w:jc w:val="both"/>
        <w:rPr>
          <w:rFonts w:ascii="Times New Roman" w:hAnsi="Times New Roman"/>
          <w:sz w:val="20"/>
          <w:szCs w:val="20"/>
        </w:rPr>
      </w:pPr>
      <w:r w:rsidRPr="00697076">
        <w:rPr>
          <w:rFonts w:ascii="Times New Roman" w:hAnsi="Times New Roman"/>
          <w:sz w:val="20"/>
          <w:szCs w:val="20"/>
        </w:rPr>
        <w:t xml:space="preserve">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697076" w:rsidRPr="00697076" w:rsidRDefault="00697076" w:rsidP="00697076">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697076">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697076" w:rsidRPr="00697076" w:rsidRDefault="00697076" w:rsidP="00697076">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697076">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697076" w:rsidRPr="00697076" w:rsidRDefault="00697076" w:rsidP="00697076">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697076">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697076" w:rsidRPr="00697076" w:rsidRDefault="00697076" w:rsidP="00697076">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697076">
        <w:rPr>
          <w:rFonts w:ascii="Times New Roman" w:eastAsia="Calibri" w:hAnsi="Times New Roman"/>
          <w:color w:val="000000"/>
          <w:sz w:val="20"/>
          <w:szCs w:val="20"/>
          <w:lang w:eastAsia="en-US"/>
        </w:rPr>
        <w:lastRenderedPageBreak/>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697076" w:rsidRPr="00697076" w:rsidRDefault="00697076" w:rsidP="00697076">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697076">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697076" w:rsidRPr="00697076" w:rsidRDefault="00697076" w:rsidP="00697076">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697076">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697076" w:rsidRPr="00697076" w:rsidRDefault="00697076" w:rsidP="00697076">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697076">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697076">
        <w:rPr>
          <w:rFonts w:ascii="Times New Roman" w:eastAsia="Calibri" w:hAnsi="Times New Roman"/>
          <w:sz w:val="20"/>
          <w:szCs w:val="20"/>
          <w:lang w:eastAsia="en-US"/>
        </w:rPr>
        <w:t>эффективности.</w:t>
      </w:r>
    </w:p>
    <w:p w:rsidR="00697076" w:rsidRPr="00697076" w:rsidRDefault="00697076" w:rsidP="00697076">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697076">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697076" w:rsidRPr="00697076" w:rsidRDefault="00697076" w:rsidP="00697076">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697076">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697076" w:rsidRPr="00697076" w:rsidRDefault="00697076" w:rsidP="00697076">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697076">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697076" w:rsidRPr="00697076" w:rsidRDefault="00697076" w:rsidP="00697076">
      <w:pPr>
        <w:spacing w:after="0" w:line="240" w:lineRule="auto"/>
        <w:rPr>
          <w:rFonts w:ascii="Times New Roman" w:eastAsia="Calibri" w:hAnsi="Times New Roman"/>
          <w:sz w:val="20"/>
          <w:szCs w:val="20"/>
          <w:lang w:eastAsia="en-US"/>
        </w:rPr>
        <w:sectPr w:rsidR="00697076" w:rsidRPr="00697076">
          <w:pgSz w:w="11906" w:h="16838"/>
          <w:pgMar w:top="993" w:right="567" w:bottom="426" w:left="1701" w:header="709" w:footer="709" w:gutter="0"/>
          <w:cols w:space="720"/>
        </w:sectPr>
      </w:pPr>
    </w:p>
    <w:p w:rsidR="00697076" w:rsidRPr="00697076" w:rsidRDefault="00697076" w:rsidP="00697076">
      <w:pPr>
        <w:widowControl w:val="0"/>
        <w:suppressAutoHyphens/>
        <w:autoSpaceDE w:val="0"/>
        <w:autoSpaceDN w:val="0"/>
        <w:adjustRightInd w:val="0"/>
        <w:spacing w:after="0" w:line="240" w:lineRule="auto"/>
        <w:ind w:right="-1" w:firstLine="567"/>
        <w:jc w:val="both"/>
        <w:rPr>
          <w:rFonts w:ascii="Times New Roman" w:eastAsia="Calibri" w:hAnsi="Times New Roman"/>
          <w:sz w:val="26"/>
          <w:szCs w:val="26"/>
          <w:lang w:eastAsia="en-US"/>
        </w:rPr>
      </w:pPr>
    </w:p>
    <w:tbl>
      <w:tblPr>
        <w:tblW w:w="9945" w:type="dxa"/>
        <w:tblInd w:w="93" w:type="dxa"/>
        <w:tblLayout w:type="fixed"/>
        <w:tblLook w:val="04A0" w:firstRow="1" w:lastRow="0" w:firstColumn="1" w:lastColumn="0" w:noHBand="0" w:noVBand="1"/>
      </w:tblPr>
      <w:tblGrid>
        <w:gridCol w:w="582"/>
        <w:gridCol w:w="312"/>
        <w:gridCol w:w="1531"/>
        <w:gridCol w:w="409"/>
        <w:gridCol w:w="725"/>
        <w:gridCol w:w="807"/>
        <w:gridCol w:w="43"/>
        <w:gridCol w:w="656"/>
        <w:gridCol w:w="53"/>
        <w:gridCol w:w="505"/>
        <w:gridCol w:w="204"/>
        <w:gridCol w:w="353"/>
        <w:gridCol w:w="355"/>
        <w:gridCol w:w="142"/>
        <w:gridCol w:w="281"/>
        <w:gridCol w:w="286"/>
        <w:gridCol w:w="709"/>
        <w:gridCol w:w="637"/>
        <w:gridCol w:w="72"/>
        <w:gridCol w:w="1275"/>
        <w:gridCol w:w="8"/>
      </w:tblGrid>
      <w:tr w:rsidR="00697076" w:rsidRPr="00697076" w:rsidTr="00697076">
        <w:trPr>
          <w:gridAfter w:val="1"/>
          <w:wAfter w:w="8" w:type="dxa"/>
          <w:trHeight w:val="285"/>
        </w:trPr>
        <w:tc>
          <w:tcPr>
            <w:tcW w:w="582" w:type="dxa"/>
            <w:vAlign w:val="bottom"/>
            <w:hideMark/>
          </w:tcPr>
          <w:p w:rsidR="00697076" w:rsidRPr="00697076" w:rsidRDefault="00697076" w:rsidP="00697076">
            <w:pPr>
              <w:spacing w:after="0" w:line="240" w:lineRule="auto"/>
              <w:rPr>
                <w:rFonts w:ascii="Times New Roman" w:hAnsi="Times New Roman"/>
                <w:sz w:val="20"/>
                <w:szCs w:val="20"/>
              </w:rPr>
            </w:pPr>
          </w:p>
        </w:tc>
        <w:tc>
          <w:tcPr>
            <w:tcW w:w="1843" w:type="dxa"/>
            <w:gridSpan w:val="2"/>
            <w:vAlign w:val="bottom"/>
            <w:hideMark/>
          </w:tcPr>
          <w:p w:rsidR="00697076" w:rsidRPr="00697076" w:rsidRDefault="00697076" w:rsidP="00697076">
            <w:pPr>
              <w:spacing w:after="0" w:line="240" w:lineRule="auto"/>
              <w:rPr>
                <w:rFonts w:ascii="Times New Roman" w:hAnsi="Times New Roman"/>
                <w:sz w:val="20"/>
                <w:szCs w:val="20"/>
              </w:rPr>
            </w:pPr>
          </w:p>
        </w:tc>
        <w:tc>
          <w:tcPr>
            <w:tcW w:w="1134" w:type="dxa"/>
            <w:gridSpan w:val="2"/>
            <w:vAlign w:val="bottom"/>
            <w:hideMark/>
          </w:tcPr>
          <w:p w:rsidR="00697076" w:rsidRPr="00697076" w:rsidRDefault="00697076" w:rsidP="00697076">
            <w:pPr>
              <w:spacing w:after="0" w:line="240" w:lineRule="auto"/>
              <w:rPr>
                <w:rFonts w:ascii="Times New Roman" w:hAnsi="Times New Roman"/>
                <w:sz w:val="20"/>
                <w:szCs w:val="20"/>
              </w:rPr>
            </w:pPr>
          </w:p>
        </w:tc>
        <w:tc>
          <w:tcPr>
            <w:tcW w:w="807" w:type="dxa"/>
            <w:vAlign w:val="bottom"/>
            <w:hideMark/>
          </w:tcPr>
          <w:p w:rsidR="00697076" w:rsidRPr="00697076" w:rsidRDefault="00697076" w:rsidP="00697076">
            <w:pPr>
              <w:spacing w:after="0" w:line="240" w:lineRule="auto"/>
              <w:rPr>
                <w:rFonts w:ascii="Times New Roman" w:hAnsi="Times New Roman"/>
                <w:sz w:val="20"/>
                <w:szCs w:val="20"/>
              </w:rPr>
            </w:pPr>
          </w:p>
        </w:tc>
        <w:tc>
          <w:tcPr>
            <w:tcW w:w="699" w:type="dxa"/>
            <w:gridSpan w:val="2"/>
            <w:vAlign w:val="bottom"/>
            <w:hideMark/>
          </w:tcPr>
          <w:p w:rsidR="00697076" w:rsidRPr="00697076" w:rsidRDefault="00697076" w:rsidP="00697076">
            <w:pPr>
              <w:spacing w:after="0" w:line="240" w:lineRule="auto"/>
              <w:rPr>
                <w:rFonts w:ascii="Times New Roman" w:hAnsi="Times New Roman"/>
                <w:sz w:val="20"/>
                <w:szCs w:val="20"/>
              </w:rPr>
            </w:pPr>
          </w:p>
        </w:tc>
        <w:tc>
          <w:tcPr>
            <w:tcW w:w="558" w:type="dxa"/>
            <w:gridSpan w:val="2"/>
            <w:vAlign w:val="bottom"/>
            <w:hideMark/>
          </w:tcPr>
          <w:p w:rsidR="00697076" w:rsidRPr="00697076" w:rsidRDefault="00697076" w:rsidP="00697076">
            <w:pPr>
              <w:spacing w:after="0" w:line="240" w:lineRule="auto"/>
              <w:rPr>
                <w:rFonts w:ascii="Times New Roman" w:hAnsi="Times New Roman"/>
                <w:sz w:val="20"/>
                <w:szCs w:val="20"/>
              </w:rPr>
            </w:pPr>
          </w:p>
        </w:tc>
        <w:tc>
          <w:tcPr>
            <w:tcW w:w="1054" w:type="dxa"/>
            <w:gridSpan w:val="4"/>
          </w:tcPr>
          <w:p w:rsidR="00697076" w:rsidRPr="00697076" w:rsidRDefault="00697076" w:rsidP="00697076">
            <w:pPr>
              <w:spacing w:after="0" w:line="240" w:lineRule="auto"/>
              <w:jc w:val="right"/>
              <w:rPr>
                <w:rFonts w:ascii="Times New Roman" w:hAnsi="Times New Roman"/>
                <w:sz w:val="26"/>
                <w:szCs w:val="26"/>
              </w:rPr>
            </w:pPr>
          </w:p>
        </w:tc>
        <w:tc>
          <w:tcPr>
            <w:tcW w:w="567" w:type="dxa"/>
            <w:gridSpan w:val="2"/>
          </w:tcPr>
          <w:p w:rsidR="00697076" w:rsidRPr="00697076" w:rsidRDefault="00697076" w:rsidP="00697076">
            <w:pPr>
              <w:spacing w:after="0" w:line="240" w:lineRule="auto"/>
              <w:jc w:val="right"/>
              <w:rPr>
                <w:rFonts w:ascii="Times New Roman" w:hAnsi="Times New Roman"/>
                <w:sz w:val="26"/>
                <w:szCs w:val="26"/>
              </w:rPr>
            </w:pPr>
          </w:p>
        </w:tc>
        <w:tc>
          <w:tcPr>
            <w:tcW w:w="1346" w:type="dxa"/>
            <w:gridSpan w:val="2"/>
          </w:tcPr>
          <w:p w:rsidR="00697076" w:rsidRPr="00697076" w:rsidRDefault="00697076" w:rsidP="00697076">
            <w:pPr>
              <w:spacing w:after="0" w:line="240" w:lineRule="auto"/>
              <w:jc w:val="right"/>
              <w:rPr>
                <w:rFonts w:ascii="Times New Roman" w:hAnsi="Times New Roman"/>
                <w:sz w:val="26"/>
                <w:szCs w:val="26"/>
              </w:rPr>
            </w:pPr>
          </w:p>
        </w:tc>
        <w:tc>
          <w:tcPr>
            <w:tcW w:w="1347" w:type="dxa"/>
            <w:gridSpan w:val="2"/>
            <w:hideMark/>
          </w:tcPr>
          <w:p w:rsidR="00697076" w:rsidRPr="00697076" w:rsidRDefault="00697076" w:rsidP="00697076">
            <w:pPr>
              <w:spacing w:after="0" w:line="240" w:lineRule="auto"/>
              <w:jc w:val="right"/>
              <w:rPr>
                <w:rFonts w:ascii="Times New Roman" w:hAnsi="Times New Roman"/>
                <w:sz w:val="26"/>
                <w:szCs w:val="26"/>
              </w:rPr>
            </w:pPr>
            <w:r w:rsidRPr="00697076">
              <w:rPr>
                <w:rFonts w:ascii="Times New Roman" w:hAnsi="Times New Roman"/>
                <w:sz w:val="26"/>
                <w:szCs w:val="26"/>
              </w:rPr>
              <w:t>Таблица № 1</w:t>
            </w:r>
          </w:p>
        </w:tc>
      </w:tr>
      <w:tr w:rsidR="00697076" w:rsidRPr="00697076" w:rsidTr="00697076">
        <w:trPr>
          <w:gridAfter w:val="1"/>
          <w:wAfter w:w="8" w:type="dxa"/>
          <w:trHeight w:val="285"/>
        </w:trPr>
        <w:tc>
          <w:tcPr>
            <w:tcW w:w="582" w:type="dxa"/>
            <w:vAlign w:val="bottom"/>
            <w:hideMark/>
          </w:tcPr>
          <w:p w:rsidR="00697076" w:rsidRPr="00697076" w:rsidRDefault="00697076" w:rsidP="00697076">
            <w:pPr>
              <w:spacing w:after="0" w:line="240" w:lineRule="auto"/>
              <w:rPr>
                <w:rFonts w:ascii="Times New Roman" w:hAnsi="Times New Roman"/>
                <w:sz w:val="20"/>
                <w:szCs w:val="20"/>
              </w:rPr>
            </w:pPr>
          </w:p>
        </w:tc>
        <w:tc>
          <w:tcPr>
            <w:tcW w:w="1843" w:type="dxa"/>
            <w:gridSpan w:val="2"/>
            <w:vAlign w:val="bottom"/>
            <w:hideMark/>
          </w:tcPr>
          <w:p w:rsidR="00697076" w:rsidRPr="00697076" w:rsidRDefault="00697076" w:rsidP="00697076">
            <w:pPr>
              <w:spacing w:after="0" w:line="240" w:lineRule="auto"/>
              <w:rPr>
                <w:rFonts w:ascii="Times New Roman" w:hAnsi="Times New Roman"/>
                <w:sz w:val="20"/>
                <w:szCs w:val="20"/>
              </w:rPr>
            </w:pPr>
          </w:p>
        </w:tc>
        <w:tc>
          <w:tcPr>
            <w:tcW w:w="1134" w:type="dxa"/>
            <w:gridSpan w:val="2"/>
            <w:vAlign w:val="bottom"/>
            <w:hideMark/>
          </w:tcPr>
          <w:p w:rsidR="00697076" w:rsidRPr="00697076" w:rsidRDefault="00697076" w:rsidP="00697076">
            <w:pPr>
              <w:spacing w:after="0" w:line="240" w:lineRule="auto"/>
              <w:rPr>
                <w:rFonts w:ascii="Times New Roman" w:hAnsi="Times New Roman"/>
                <w:sz w:val="20"/>
                <w:szCs w:val="20"/>
              </w:rPr>
            </w:pPr>
          </w:p>
        </w:tc>
        <w:tc>
          <w:tcPr>
            <w:tcW w:w="807" w:type="dxa"/>
            <w:vAlign w:val="bottom"/>
            <w:hideMark/>
          </w:tcPr>
          <w:p w:rsidR="00697076" w:rsidRPr="00697076" w:rsidRDefault="00697076" w:rsidP="00697076">
            <w:pPr>
              <w:spacing w:after="0" w:line="240" w:lineRule="auto"/>
              <w:rPr>
                <w:rFonts w:ascii="Times New Roman" w:hAnsi="Times New Roman"/>
                <w:sz w:val="20"/>
                <w:szCs w:val="20"/>
              </w:rPr>
            </w:pPr>
          </w:p>
        </w:tc>
        <w:tc>
          <w:tcPr>
            <w:tcW w:w="699" w:type="dxa"/>
            <w:gridSpan w:val="2"/>
            <w:vAlign w:val="bottom"/>
            <w:hideMark/>
          </w:tcPr>
          <w:p w:rsidR="00697076" w:rsidRPr="00697076" w:rsidRDefault="00697076" w:rsidP="00697076">
            <w:pPr>
              <w:spacing w:after="0" w:line="240" w:lineRule="auto"/>
              <w:rPr>
                <w:rFonts w:ascii="Times New Roman" w:hAnsi="Times New Roman"/>
                <w:sz w:val="20"/>
                <w:szCs w:val="20"/>
              </w:rPr>
            </w:pPr>
          </w:p>
        </w:tc>
        <w:tc>
          <w:tcPr>
            <w:tcW w:w="558" w:type="dxa"/>
            <w:gridSpan w:val="2"/>
            <w:vAlign w:val="bottom"/>
            <w:hideMark/>
          </w:tcPr>
          <w:p w:rsidR="00697076" w:rsidRPr="00697076" w:rsidRDefault="00697076" w:rsidP="00697076">
            <w:pPr>
              <w:spacing w:after="0" w:line="240" w:lineRule="auto"/>
              <w:rPr>
                <w:rFonts w:ascii="Times New Roman" w:hAnsi="Times New Roman"/>
                <w:sz w:val="20"/>
                <w:szCs w:val="20"/>
              </w:rPr>
            </w:pPr>
          </w:p>
        </w:tc>
        <w:tc>
          <w:tcPr>
            <w:tcW w:w="557" w:type="dxa"/>
            <w:gridSpan w:val="2"/>
            <w:vAlign w:val="bottom"/>
            <w:hideMark/>
          </w:tcPr>
          <w:p w:rsidR="00697076" w:rsidRPr="00697076" w:rsidRDefault="00697076" w:rsidP="00697076">
            <w:pPr>
              <w:spacing w:after="0" w:line="240" w:lineRule="auto"/>
              <w:rPr>
                <w:rFonts w:ascii="Times New Roman" w:hAnsi="Times New Roman"/>
                <w:sz w:val="20"/>
                <w:szCs w:val="20"/>
              </w:rPr>
            </w:pPr>
          </w:p>
        </w:tc>
        <w:tc>
          <w:tcPr>
            <w:tcW w:w="778" w:type="dxa"/>
            <w:gridSpan w:val="3"/>
          </w:tcPr>
          <w:p w:rsidR="00697076" w:rsidRPr="00697076" w:rsidRDefault="00697076" w:rsidP="00697076">
            <w:pPr>
              <w:spacing w:after="0" w:line="240" w:lineRule="auto"/>
              <w:rPr>
                <w:rFonts w:ascii="Times New Roman" w:hAnsi="Times New Roman"/>
                <w:sz w:val="20"/>
                <w:szCs w:val="20"/>
              </w:rPr>
            </w:pPr>
          </w:p>
        </w:tc>
        <w:tc>
          <w:tcPr>
            <w:tcW w:w="995" w:type="dxa"/>
            <w:gridSpan w:val="2"/>
          </w:tcPr>
          <w:p w:rsidR="00697076" w:rsidRPr="00697076" w:rsidRDefault="00697076" w:rsidP="00697076">
            <w:pPr>
              <w:spacing w:after="0" w:line="240" w:lineRule="auto"/>
              <w:rPr>
                <w:rFonts w:ascii="Times New Roman" w:hAnsi="Times New Roman"/>
                <w:sz w:val="20"/>
                <w:szCs w:val="20"/>
              </w:rPr>
            </w:pPr>
          </w:p>
        </w:tc>
        <w:tc>
          <w:tcPr>
            <w:tcW w:w="709" w:type="dxa"/>
            <w:gridSpan w:val="2"/>
          </w:tcPr>
          <w:p w:rsidR="00697076" w:rsidRPr="00697076" w:rsidRDefault="00697076" w:rsidP="00697076">
            <w:pPr>
              <w:spacing w:after="0" w:line="240" w:lineRule="auto"/>
              <w:rPr>
                <w:rFonts w:ascii="Times New Roman" w:hAnsi="Times New Roman"/>
                <w:sz w:val="20"/>
                <w:szCs w:val="20"/>
              </w:rPr>
            </w:pPr>
          </w:p>
        </w:tc>
        <w:tc>
          <w:tcPr>
            <w:tcW w:w="1275" w:type="dxa"/>
            <w:vAlign w:val="bottom"/>
            <w:hideMark/>
          </w:tcPr>
          <w:p w:rsidR="00697076" w:rsidRPr="00697076" w:rsidRDefault="00697076" w:rsidP="00697076">
            <w:pPr>
              <w:spacing w:after="0" w:line="240" w:lineRule="auto"/>
              <w:rPr>
                <w:rFonts w:ascii="Times New Roman" w:hAnsi="Times New Roman"/>
                <w:sz w:val="20"/>
                <w:szCs w:val="20"/>
              </w:rPr>
            </w:pPr>
          </w:p>
        </w:tc>
      </w:tr>
      <w:tr w:rsidR="00697076" w:rsidRPr="00697076" w:rsidTr="00697076">
        <w:trPr>
          <w:trHeight w:val="285"/>
        </w:trPr>
        <w:tc>
          <w:tcPr>
            <w:tcW w:w="894" w:type="dxa"/>
            <w:gridSpan w:val="2"/>
          </w:tcPr>
          <w:p w:rsidR="00697076" w:rsidRPr="00697076" w:rsidRDefault="00697076" w:rsidP="00697076">
            <w:pPr>
              <w:spacing w:after="0" w:line="240" w:lineRule="auto"/>
              <w:jc w:val="center"/>
              <w:rPr>
                <w:rFonts w:ascii="Times New Roman" w:hAnsi="Times New Roman"/>
                <w:sz w:val="26"/>
                <w:szCs w:val="26"/>
              </w:rPr>
            </w:pPr>
          </w:p>
        </w:tc>
        <w:tc>
          <w:tcPr>
            <w:tcW w:w="1940" w:type="dxa"/>
            <w:gridSpan w:val="2"/>
          </w:tcPr>
          <w:p w:rsidR="00697076" w:rsidRPr="00697076" w:rsidRDefault="00697076" w:rsidP="00697076">
            <w:pPr>
              <w:spacing w:after="0" w:line="240" w:lineRule="auto"/>
              <w:jc w:val="center"/>
              <w:rPr>
                <w:rFonts w:ascii="Times New Roman" w:hAnsi="Times New Roman"/>
                <w:sz w:val="26"/>
                <w:szCs w:val="26"/>
              </w:rPr>
            </w:pPr>
          </w:p>
        </w:tc>
        <w:tc>
          <w:tcPr>
            <w:tcW w:w="725" w:type="dxa"/>
          </w:tcPr>
          <w:p w:rsidR="00697076" w:rsidRPr="00697076" w:rsidRDefault="00697076" w:rsidP="00697076">
            <w:pPr>
              <w:spacing w:after="0" w:line="240" w:lineRule="auto"/>
              <w:jc w:val="center"/>
              <w:rPr>
                <w:rFonts w:ascii="Times New Roman" w:hAnsi="Times New Roman"/>
                <w:sz w:val="26"/>
                <w:szCs w:val="26"/>
              </w:rPr>
            </w:pPr>
          </w:p>
        </w:tc>
        <w:tc>
          <w:tcPr>
            <w:tcW w:w="6386" w:type="dxa"/>
            <w:gridSpan w:val="16"/>
            <w:vAlign w:val="center"/>
            <w:hideMark/>
          </w:tcPr>
          <w:p w:rsidR="00697076" w:rsidRPr="00697076" w:rsidRDefault="00697076" w:rsidP="00697076">
            <w:pPr>
              <w:spacing w:after="0" w:line="240" w:lineRule="auto"/>
              <w:jc w:val="center"/>
              <w:rPr>
                <w:rFonts w:ascii="Times New Roman" w:hAnsi="Times New Roman"/>
                <w:sz w:val="20"/>
                <w:szCs w:val="20"/>
              </w:rPr>
            </w:pPr>
            <w:r w:rsidRPr="00697076">
              <w:rPr>
                <w:rFonts w:ascii="Times New Roman" w:hAnsi="Times New Roman"/>
                <w:sz w:val="20"/>
                <w:szCs w:val="20"/>
              </w:rPr>
              <w:t>Целевые показатели муниципальной программы</w:t>
            </w:r>
          </w:p>
        </w:tc>
      </w:tr>
      <w:tr w:rsidR="00697076" w:rsidRPr="00697076" w:rsidTr="00697076">
        <w:trPr>
          <w:gridAfter w:val="1"/>
          <w:wAfter w:w="8" w:type="dxa"/>
          <w:trHeight w:val="285"/>
        </w:trPr>
        <w:tc>
          <w:tcPr>
            <w:tcW w:w="582" w:type="dxa"/>
            <w:tcBorders>
              <w:top w:val="nil"/>
              <w:left w:val="nil"/>
              <w:bottom w:val="single" w:sz="4" w:space="0" w:color="auto"/>
              <w:right w:val="nil"/>
            </w:tcBorders>
            <w:vAlign w:val="bottom"/>
            <w:hideMark/>
          </w:tcPr>
          <w:p w:rsidR="00697076" w:rsidRPr="00697076" w:rsidRDefault="00697076" w:rsidP="00697076">
            <w:pPr>
              <w:spacing w:after="0" w:line="240" w:lineRule="auto"/>
              <w:rPr>
                <w:rFonts w:ascii="Times New Roman" w:hAnsi="Times New Roman"/>
                <w:sz w:val="20"/>
                <w:szCs w:val="20"/>
              </w:rPr>
            </w:pPr>
          </w:p>
        </w:tc>
        <w:tc>
          <w:tcPr>
            <w:tcW w:w="1843" w:type="dxa"/>
            <w:gridSpan w:val="2"/>
            <w:tcBorders>
              <w:top w:val="nil"/>
              <w:left w:val="nil"/>
              <w:bottom w:val="single" w:sz="4" w:space="0" w:color="auto"/>
              <w:right w:val="nil"/>
            </w:tcBorders>
            <w:vAlign w:val="bottom"/>
            <w:hideMark/>
          </w:tcPr>
          <w:p w:rsidR="00697076" w:rsidRPr="00697076" w:rsidRDefault="00697076" w:rsidP="00697076">
            <w:pPr>
              <w:spacing w:after="0" w:line="240" w:lineRule="auto"/>
              <w:rPr>
                <w:rFonts w:ascii="Times New Roman" w:hAnsi="Times New Roman"/>
                <w:sz w:val="20"/>
                <w:szCs w:val="20"/>
              </w:rPr>
            </w:pPr>
          </w:p>
        </w:tc>
        <w:tc>
          <w:tcPr>
            <w:tcW w:w="1134" w:type="dxa"/>
            <w:gridSpan w:val="2"/>
            <w:tcBorders>
              <w:top w:val="nil"/>
              <w:left w:val="nil"/>
              <w:bottom w:val="single" w:sz="4" w:space="0" w:color="auto"/>
              <w:right w:val="nil"/>
            </w:tcBorders>
            <w:vAlign w:val="bottom"/>
            <w:hideMark/>
          </w:tcPr>
          <w:p w:rsidR="00697076" w:rsidRPr="00697076" w:rsidRDefault="00697076" w:rsidP="00697076">
            <w:pPr>
              <w:spacing w:after="0" w:line="240" w:lineRule="auto"/>
              <w:rPr>
                <w:rFonts w:ascii="Times New Roman" w:hAnsi="Times New Roman"/>
                <w:sz w:val="20"/>
                <w:szCs w:val="20"/>
              </w:rPr>
            </w:pPr>
          </w:p>
        </w:tc>
        <w:tc>
          <w:tcPr>
            <w:tcW w:w="807" w:type="dxa"/>
            <w:tcBorders>
              <w:top w:val="nil"/>
              <w:left w:val="nil"/>
              <w:bottom w:val="single" w:sz="4" w:space="0" w:color="auto"/>
              <w:right w:val="nil"/>
            </w:tcBorders>
            <w:vAlign w:val="bottom"/>
            <w:hideMark/>
          </w:tcPr>
          <w:p w:rsidR="00697076" w:rsidRPr="00697076" w:rsidRDefault="00697076" w:rsidP="00697076">
            <w:pPr>
              <w:spacing w:after="0" w:line="240" w:lineRule="auto"/>
              <w:rPr>
                <w:rFonts w:ascii="Times New Roman" w:hAnsi="Times New Roman"/>
                <w:sz w:val="20"/>
                <w:szCs w:val="20"/>
              </w:rPr>
            </w:pPr>
          </w:p>
        </w:tc>
        <w:tc>
          <w:tcPr>
            <w:tcW w:w="699" w:type="dxa"/>
            <w:gridSpan w:val="2"/>
            <w:tcBorders>
              <w:top w:val="nil"/>
              <w:left w:val="nil"/>
              <w:bottom w:val="single" w:sz="4" w:space="0" w:color="auto"/>
              <w:right w:val="nil"/>
            </w:tcBorders>
            <w:vAlign w:val="bottom"/>
            <w:hideMark/>
          </w:tcPr>
          <w:p w:rsidR="00697076" w:rsidRPr="00697076" w:rsidRDefault="00697076" w:rsidP="00697076">
            <w:pPr>
              <w:spacing w:after="0" w:line="240" w:lineRule="auto"/>
              <w:rPr>
                <w:rFonts w:ascii="Times New Roman" w:hAnsi="Times New Roman"/>
                <w:sz w:val="20"/>
                <w:szCs w:val="20"/>
              </w:rPr>
            </w:pPr>
          </w:p>
        </w:tc>
        <w:tc>
          <w:tcPr>
            <w:tcW w:w="558" w:type="dxa"/>
            <w:gridSpan w:val="2"/>
            <w:tcBorders>
              <w:top w:val="nil"/>
              <w:left w:val="nil"/>
              <w:bottom w:val="single" w:sz="4" w:space="0" w:color="auto"/>
              <w:right w:val="nil"/>
            </w:tcBorders>
            <w:vAlign w:val="bottom"/>
            <w:hideMark/>
          </w:tcPr>
          <w:p w:rsidR="00697076" w:rsidRPr="00697076" w:rsidRDefault="00697076" w:rsidP="00697076">
            <w:pPr>
              <w:spacing w:after="0" w:line="240" w:lineRule="auto"/>
              <w:rPr>
                <w:rFonts w:ascii="Times New Roman" w:hAnsi="Times New Roman"/>
                <w:sz w:val="20"/>
                <w:szCs w:val="20"/>
              </w:rPr>
            </w:pPr>
          </w:p>
        </w:tc>
        <w:tc>
          <w:tcPr>
            <w:tcW w:w="557" w:type="dxa"/>
            <w:gridSpan w:val="2"/>
            <w:tcBorders>
              <w:top w:val="nil"/>
              <w:left w:val="nil"/>
              <w:bottom w:val="single" w:sz="4" w:space="0" w:color="auto"/>
              <w:right w:val="nil"/>
            </w:tcBorders>
            <w:vAlign w:val="bottom"/>
            <w:hideMark/>
          </w:tcPr>
          <w:p w:rsidR="00697076" w:rsidRPr="00697076" w:rsidRDefault="00697076" w:rsidP="00697076">
            <w:pPr>
              <w:spacing w:after="0" w:line="240" w:lineRule="auto"/>
              <w:rPr>
                <w:rFonts w:ascii="Times New Roman" w:hAnsi="Times New Roman"/>
                <w:sz w:val="20"/>
                <w:szCs w:val="20"/>
              </w:rPr>
            </w:pPr>
          </w:p>
        </w:tc>
        <w:tc>
          <w:tcPr>
            <w:tcW w:w="778" w:type="dxa"/>
            <w:gridSpan w:val="3"/>
            <w:tcBorders>
              <w:top w:val="nil"/>
              <w:left w:val="nil"/>
              <w:bottom w:val="single" w:sz="4" w:space="0" w:color="auto"/>
              <w:right w:val="nil"/>
            </w:tcBorders>
          </w:tcPr>
          <w:p w:rsidR="00697076" w:rsidRPr="00697076" w:rsidRDefault="00697076" w:rsidP="00697076">
            <w:pPr>
              <w:spacing w:after="0" w:line="240" w:lineRule="auto"/>
              <w:rPr>
                <w:rFonts w:ascii="Times New Roman" w:hAnsi="Times New Roman"/>
                <w:sz w:val="20"/>
                <w:szCs w:val="20"/>
              </w:rPr>
            </w:pPr>
          </w:p>
        </w:tc>
        <w:tc>
          <w:tcPr>
            <w:tcW w:w="995" w:type="dxa"/>
            <w:gridSpan w:val="2"/>
            <w:tcBorders>
              <w:top w:val="nil"/>
              <w:left w:val="nil"/>
              <w:bottom w:val="single" w:sz="4" w:space="0" w:color="auto"/>
              <w:right w:val="nil"/>
            </w:tcBorders>
          </w:tcPr>
          <w:p w:rsidR="00697076" w:rsidRPr="00697076" w:rsidRDefault="00697076" w:rsidP="00697076">
            <w:pPr>
              <w:spacing w:after="0" w:line="240" w:lineRule="auto"/>
              <w:rPr>
                <w:rFonts w:ascii="Times New Roman" w:hAnsi="Times New Roman"/>
                <w:sz w:val="20"/>
                <w:szCs w:val="20"/>
              </w:rPr>
            </w:pPr>
          </w:p>
        </w:tc>
        <w:tc>
          <w:tcPr>
            <w:tcW w:w="709" w:type="dxa"/>
            <w:gridSpan w:val="2"/>
            <w:tcBorders>
              <w:top w:val="nil"/>
              <w:left w:val="nil"/>
              <w:bottom w:val="single" w:sz="4" w:space="0" w:color="auto"/>
              <w:right w:val="nil"/>
            </w:tcBorders>
          </w:tcPr>
          <w:p w:rsidR="00697076" w:rsidRPr="00697076" w:rsidRDefault="00697076" w:rsidP="00697076">
            <w:pPr>
              <w:spacing w:after="0" w:line="240" w:lineRule="auto"/>
              <w:rPr>
                <w:rFonts w:ascii="Times New Roman" w:hAnsi="Times New Roman"/>
                <w:sz w:val="20"/>
                <w:szCs w:val="20"/>
              </w:rPr>
            </w:pPr>
          </w:p>
        </w:tc>
        <w:tc>
          <w:tcPr>
            <w:tcW w:w="1275" w:type="dxa"/>
            <w:tcBorders>
              <w:top w:val="nil"/>
              <w:left w:val="nil"/>
              <w:bottom w:val="single" w:sz="4" w:space="0" w:color="auto"/>
              <w:right w:val="nil"/>
            </w:tcBorders>
            <w:vAlign w:val="bottom"/>
            <w:hideMark/>
          </w:tcPr>
          <w:p w:rsidR="00697076" w:rsidRPr="00697076" w:rsidRDefault="00697076" w:rsidP="00697076">
            <w:pPr>
              <w:spacing w:after="0" w:line="240" w:lineRule="auto"/>
              <w:rPr>
                <w:rFonts w:ascii="Times New Roman" w:hAnsi="Times New Roman"/>
                <w:sz w:val="20"/>
                <w:szCs w:val="20"/>
              </w:rPr>
            </w:pPr>
          </w:p>
        </w:tc>
      </w:tr>
      <w:tr w:rsidR="00697076" w:rsidRPr="00697076" w:rsidTr="00697076">
        <w:trPr>
          <w:gridAfter w:val="1"/>
          <w:wAfter w:w="8" w:type="dxa"/>
          <w:trHeight w:val="660"/>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 целевого показателя</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Наименование целевого показателя</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 xml:space="preserve">Базовый </w:t>
            </w:r>
            <w:r w:rsidRPr="00697076">
              <w:rPr>
                <w:rFonts w:ascii="Times New Roman" w:hAnsi="Times New Roman"/>
                <w:sz w:val="16"/>
                <w:szCs w:val="16"/>
              </w:rPr>
              <w:br/>
              <w:t>целевой</w:t>
            </w:r>
            <w:r w:rsidRPr="00697076">
              <w:rPr>
                <w:rFonts w:ascii="Times New Roman" w:hAnsi="Times New Roman"/>
                <w:sz w:val="16"/>
                <w:szCs w:val="16"/>
              </w:rPr>
              <w:br/>
              <w:t xml:space="preserve">показатель </w:t>
            </w:r>
            <w:r w:rsidRPr="00697076">
              <w:rPr>
                <w:rFonts w:ascii="Times New Roman" w:hAnsi="Times New Roman"/>
                <w:sz w:val="16"/>
                <w:szCs w:val="16"/>
              </w:rPr>
              <w:br/>
              <w:t xml:space="preserve">на начало </w:t>
            </w:r>
            <w:r w:rsidRPr="00697076">
              <w:rPr>
                <w:rFonts w:ascii="Times New Roman" w:hAnsi="Times New Roman"/>
                <w:sz w:val="16"/>
                <w:szCs w:val="16"/>
              </w:rPr>
              <w:br/>
              <w:t xml:space="preserve">реализации </w:t>
            </w:r>
            <w:r w:rsidRPr="00697076">
              <w:rPr>
                <w:rFonts w:ascii="Times New Roman" w:hAnsi="Times New Roman"/>
                <w:sz w:val="16"/>
                <w:szCs w:val="16"/>
              </w:rPr>
              <w:br/>
              <w:t>муниципальной программы</w:t>
            </w:r>
          </w:p>
        </w:tc>
        <w:tc>
          <w:tcPr>
            <w:tcW w:w="5103" w:type="dxa"/>
            <w:gridSpan w:val="14"/>
            <w:tcBorders>
              <w:top w:val="single" w:sz="4" w:space="0" w:color="auto"/>
              <w:left w:val="nil"/>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Значения целевого показателя по годам</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 xml:space="preserve">Целевое значение показателя </w:t>
            </w:r>
            <w:r w:rsidRPr="00697076">
              <w:rPr>
                <w:rFonts w:ascii="Times New Roman" w:hAnsi="Times New Roman"/>
                <w:sz w:val="16"/>
                <w:szCs w:val="16"/>
              </w:rPr>
              <w:br/>
              <w:t>на момент окончания действия муниципальной программы</w:t>
            </w:r>
          </w:p>
        </w:tc>
      </w:tr>
      <w:tr w:rsidR="00697076" w:rsidRPr="00697076" w:rsidTr="00697076">
        <w:trPr>
          <w:gridAfter w:val="1"/>
          <w:wAfter w:w="8" w:type="dxa"/>
          <w:trHeight w:val="142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850" w:type="dxa"/>
            <w:gridSpan w:val="2"/>
            <w:tcBorders>
              <w:top w:val="single" w:sz="4" w:space="0" w:color="auto"/>
              <w:left w:val="nil"/>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2019 г.</w:t>
            </w:r>
          </w:p>
        </w:tc>
        <w:tc>
          <w:tcPr>
            <w:tcW w:w="709" w:type="dxa"/>
            <w:gridSpan w:val="2"/>
            <w:tcBorders>
              <w:top w:val="single" w:sz="4" w:space="0" w:color="auto"/>
              <w:left w:val="nil"/>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2020 г.</w:t>
            </w:r>
          </w:p>
        </w:tc>
        <w:tc>
          <w:tcPr>
            <w:tcW w:w="709" w:type="dxa"/>
            <w:gridSpan w:val="2"/>
            <w:tcBorders>
              <w:top w:val="single" w:sz="4" w:space="0" w:color="auto"/>
              <w:left w:val="nil"/>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2021 г.</w:t>
            </w:r>
          </w:p>
        </w:tc>
        <w:tc>
          <w:tcPr>
            <w:tcW w:w="708" w:type="dxa"/>
            <w:gridSpan w:val="2"/>
            <w:tcBorders>
              <w:top w:val="single" w:sz="4" w:space="0" w:color="auto"/>
              <w:left w:val="nil"/>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2022 г.</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2023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2024</w:t>
            </w:r>
            <w:r>
              <w:rPr>
                <w:rFonts w:ascii="Times New Roman" w:hAnsi="Times New Roman"/>
                <w:sz w:val="16"/>
                <w:szCs w:val="16"/>
              </w:rPr>
              <w:t xml:space="preserve"> </w:t>
            </w:r>
            <w:r w:rsidRPr="00697076">
              <w:rPr>
                <w:rFonts w:ascii="Times New Roman" w:hAnsi="Times New Roman"/>
                <w:sz w:val="16"/>
                <w:szCs w:val="16"/>
              </w:rPr>
              <w:t>г.</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2025</w:t>
            </w:r>
            <w:r>
              <w:rPr>
                <w:rFonts w:ascii="Times New Roman" w:hAnsi="Times New Roman"/>
                <w:sz w:val="16"/>
                <w:szCs w:val="16"/>
              </w:rPr>
              <w:t xml:space="preserve"> </w:t>
            </w:r>
            <w:r w:rsidRPr="00697076">
              <w:rPr>
                <w:rFonts w:ascii="Times New Roman" w:hAnsi="Times New Roman"/>
                <w:sz w:val="16"/>
                <w:szCs w:val="16"/>
              </w:rPr>
              <w:t>г.</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r>
      <w:tr w:rsidR="00697076" w:rsidRPr="00697076" w:rsidTr="00697076">
        <w:trPr>
          <w:gridAfter w:val="1"/>
          <w:wAfter w:w="8" w:type="dxa"/>
          <w:trHeight w:val="285"/>
        </w:trPr>
        <w:tc>
          <w:tcPr>
            <w:tcW w:w="582"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4</w:t>
            </w:r>
          </w:p>
        </w:tc>
        <w:tc>
          <w:tcPr>
            <w:tcW w:w="709" w:type="dxa"/>
            <w:gridSpan w:val="2"/>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5</w:t>
            </w:r>
          </w:p>
        </w:tc>
        <w:tc>
          <w:tcPr>
            <w:tcW w:w="709" w:type="dxa"/>
            <w:gridSpan w:val="2"/>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6</w:t>
            </w:r>
          </w:p>
        </w:tc>
        <w:tc>
          <w:tcPr>
            <w:tcW w:w="708" w:type="dxa"/>
            <w:gridSpan w:val="2"/>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7</w:t>
            </w:r>
          </w:p>
        </w:tc>
        <w:tc>
          <w:tcPr>
            <w:tcW w:w="709" w:type="dxa"/>
            <w:gridSpan w:val="3"/>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8</w:t>
            </w:r>
          </w:p>
        </w:tc>
        <w:tc>
          <w:tcPr>
            <w:tcW w:w="709"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9</w:t>
            </w:r>
          </w:p>
        </w:tc>
        <w:tc>
          <w:tcPr>
            <w:tcW w:w="709" w:type="dxa"/>
            <w:gridSpan w:val="2"/>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w:t>
            </w:r>
          </w:p>
        </w:tc>
        <w:tc>
          <w:tcPr>
            <w:tcW w:w="1275"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11</w:t>
            </w:r>
          </w:p>
        </w:tc>
      </w:tr>
      <w:tr w:rsidR="00697076" w:rsidRPr="00697076" w:rsidTr="00697076">
        <w:trPr>
          <w:gridAfter w:val="1"/>
          <w:wAfter w:w="8" w:type="dxa"/>
          <w:trHeight w:val="1140"/>
        </w:trPr>
        <w:tc>
          <w:tcPr>
            <w:tcW w:w="582"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Увеличение площади автомобильных дорог, проездов, приведенных в нормативное состояние, соответствующих нормативным требованиям,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70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70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100</w:t>
            </w:r>
          </w:p>
        </w:tc>
      </w:tr>
      <w:tr w:rsidR="00697076" w:rsidRPr="00697076" w:rsidTr="00697076">
        <w:trPr>
          <w:gridAfter w:val="1"/>
          <w:wAfter w:w="8" w:type="dxa"/>
          <w:trHeight w:val="570"/>
        </w:trPr>
        <w:tc>
          <w:tcPr>
            <w:tcW w:w="582"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2</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Увеличение протяженности  тротуаров, приведенных в нормативное состояние,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80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80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90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100</w:t>
            </w:r>
          </w:p>
        </w:tc>
      </w:tr>
      <w:tr w:rsidR="00697076" w:rsidRPr="00697076" w:rsidTr="00697076">
        <w:trPr>
          <w:gridAfter w:val="1"/>
          <w:wAfter w:w="8" w:type="dxa"/>
          <w:trHeight w:val="570"/>
        </w:trPr>
        <w:tc>
          <w:tcPr>
            <w:tcW w:w="582"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Увеличение протяженности бордюров, приведенных в нормативное состояние,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80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80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90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100</w:t>
            </w:r>
          </w:p>
        </w:tc>
      </w:tr>
    </w:tbl>
    <w:p w:rsidR="00697076" w:rsidRPr="00697076" w:rsidRDefault="00697076" w:rsidP="00697076">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697076" w:rsidRPr="00697076" w:rsidRDefault="00697076" w:rsidP="00697076">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697076" w:rsidRPr="00697076" w:rsidRDefault="00697076" w:rsidP="00697076">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697076" w:rsidRPr="00697076" w:rsidRDefault="00697076" w:rsidP="00697076">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697076" w:rsidRPr="00697076" w:rsidRDefault="00697076" w:rsidP="00697076">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tbl>
      <w:tblPr>
        <w:tblW w:w="127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263"/>
        <w:gridCol w:w="992"/>
        <w:gridCol w:w="850"/>
        <w:gridCol w:w="851"/>
        <w:gridCol w:w="1870"/>
        <w:gridCol w:w="1161"/>
        <w:gridCol w:w="2322"/>
        <w:gridCol w:w="1161"/>
        <w:gridCol w:w="583"/>
        <w:gridCol w:w="1134"/>
      </w:tblGrid>
      <w:tr w:rsidR="00697076" w:rsidRPr="00697076" w:rsidTr="008F7069">
        <w:trPr>
          <w:trHeight w:val="282"/>
        </w:trPr>
        <w:tc>
          <w:tcPr>
            <w:tcW w:w="581" w:type="dxa"/>
            <w:tcBorders>
              <w:top w:val="nil"/>
              <w:left w:val="nil"/>
              <w:bottom w:val="nil"/>
              <w:right w:val="nil"/>
            </w:tcBorders>
            <w:noWrap/>
            <w:vAlign w:val="bottom"/>
            <w:hideMark/>
          </w:tcPr>
          <w:p w:rsidR="00697076" w:rsidRPr="00697076" w:rsidRDefault="00697076" w:rsidP="00697076">
            <w:pPr>
              <w:spacing w:after="0" w:line="240" w:lineRule="auto"/>
              <w:rPr>
                <w:rFonts w:ascii="Times New Roman" w:hAnsi="Times New Roman"/>
                <w:sz w:val="16"/>
                <w:szCs w:val="16"/>
              </w:rPr>
            </w:pPr>
          </w:p>
        </w:tc>
        <w:tc>
          <w:tcPr>
            <w:tcW w:w="1263" w:type="dxa"/>
            <w:tcBorders>
              <w:top w:val="nil"/>
              <w:left w:val="nil"/>
              <w:bottom w:val="nil"/>
              <w:right w:val="nil"/>
            </w:tcBorders>
            <w:noWrap/>
            <w:vAlign w:val="bottom"/>
            <w:hideMark/>
          </w:tcPr>
          <w:p w:rsidR="00697076" w:rsidRPr="00697076" w:rsidRDefault="00697076" w:rsidP="00697076">
            <w:pPr>
              <w:spacing w:after="0" w:line="240" w:lineRule="auto"/>
              <w:rPr>
                <w:rFonts w:ascii="Times New Roman" w:hAnsi="Times New Roman"/>
                <w:sz w:val="16"/>
                <w:szCs w:val="16"/>
              </w:rPr>
            </w:pPr>
          </w:p>
        </w:tc>
        <w:tc>
          <w:tcPr>
            <w:tcW w:w="992" w:type="dxa"/>
            <w:tcBorders>
              <w:top w:val="nil"/>
              <w:left w:val="nil"/>
              <w:bottom w:val="nil"/>
              <w:right w:val="nil"/>
            </w:tcBorders>
            <w:noWrap/>
            <w:hideMark/>
          </w:tcPr>
          <w:p w:rsidR="00697076" w:rsidRPr="00697076" w:rsidRDefault="00697076" w:rsidP="00697076">
            <w:pPr>
              <w:spacing w:after="0" w:line="240" w:lineRule="auto"/>
              <w:rPr>
                <w:rFonts w:ascii="Times New Roman" w:hAnsi="Times New Roman"/>
                <w:sz w:val="16"/>
                <w:szCs w:val="16"/>
              </w:rPr>
            </w:pPr>
          </w:p>
        </w:tc>
        <w:tc>
          <w:tcPr>
            <w:tcW w:w="850" w:type="dxa"/>
            <w:tcBorders>
              <w:top w:val="nil"/>
              <w:left w:val="nil"/>
              <w:bottom w:val="nil"/>
              <w:right w:val="nil"/>
            </w:tcBorders>
            <w:vAlign w:val="bottom"/>
            <w:hideMark/>
          </w:tcPr>
          <w:p w:rsidR="00697076" w:rsidRPr="00697076" w:rsidRDefault="00697076" w:rsidP="00697076">
            <w:pPr>
              <w:spacing w:after="0" w:line="240" w:lineRule="auto"/>
              <w:rPr>
                <w:rFonts w:ascii="Times New Roman" w:hAnsi="Times New Roman"/>
                <w:sz w:val="16"/>
                <w:szCs w:val="16"/>
              </w:rPr>
            </w:pPr>
          </w:p>
        </w:tc>
        <w:tc>
          <w:tcPr>
            <w:tcW w:w="851" w:type="dxa"/>
            <w:tcBorders>
              <w:top w:val="nil"/>
              <w:left w:val="nil"/>
              <w:bottom w:val="nil"/>
              <w:right w:val="nil"/>
            </w:tcBorders>
            <w:noWrap/>
            <w:vAlign w:val="bottom"/>
            <w:hideMark/>
          </w:tcPr>
          <w:p w:rsidR="00697076" w:rsidRPr="00697076" w:rsidRDefault="00697076" w:rsidP="00697076">
            <w:pPr>
              <w:spacing w:after="0" w:line="240" w:lineRule="auto"/>
              <w:rPr>
                <w:rFonts w:ascii="Times New Roman" w:hAnsi="Times New Roman"/>
                <w:sz w:val="16"/>
                <w:szCs w:val="16"/>
              </w:rPr>
            </w:pPr>
          </w:p>
        </w:tc>
        <w:tc>
          <w:tcPr>
            <w:tcW w:w="1870" w:type="dxa"/>
            <w:tcBorders>
              <w:top w:val="nil"/>
              <w:left w:val="nil"/>
              <w:bottom w:val="nil"/>
              <w:right w:val="nil"/>
            </w:tcBorders>
            <w:noWrap/>
            <w:vAlign w:val="bottom"/>
            <w:hideMark/>
          </w:tcPr>
          <w:p w:rsidR="00697076" w:rsidRPr="00697076" w:rsidRDefault="00697076" w:rsidP="00697076">
            <w:pPr>
              <w:spacing w:after="0" w:line="240" w:lineRule="auto"/>
              <w:rPr>
                <w:rFonts w:ascii="Times New Roman" w:hAnsi="Times New Roman"/>
                <w:sz w:val="16"/>
                <w:szCs w:val="16"/>
              </w:rPr>
            </w:pPr>
          </w:p>
        </w:tc>
        <w:tc>
          <w:tcPr>
            <w:tcW w:w="1161" w:type="dxa"/>
            <w:tcBorders>
              <w:top w:val="nil"/>
              <w:left w:val="nil"/>
              <w:bottom w:val="nil"/>
              <w:right w:val="nil"/>
            </w:tcBorders>
            <w:noWrap/>
            <w:vAlign w:val="bottom"/>
            <w:hideMark/>
          </w:tcPr>
          <w:p w:rsidR="00697076" w:rsidRPr="00697076" w:rsidRDefault="00697076" w:rsidP="00697076">
            <w:pPr>
              <w:spacing w:after="0" w:line="240" w:lineRule="auto"/>
              <w:rPr>
                <w:rFonts w:ascii="Times New Roman" w:hAnsi="Times New Roman"/>
                <w:sz w:val="16"/>
                <w:szCs w:val="16"/>
              </w:rPr>
            </w:pPr>
          </w:p>
        </w:tc>
        <w:tc>
          <w:tcPr>
            <w:tcW w:w="2322" w:type="dxa"/>
            <w:tcBorders>
              <w:top w:val="nil"/>
              <w:left w:val="nil"/>
              <w:bottom w:val="nil"/>
              <w:right w:val="nil"/>
            </w:tcBorders>
            <w:noWrap/>
            <w:vAlign w:val="bottom"/>
            <w:hideMark/>
          </w:tcPr>
          <w:p w:rsidR="00697076" w:rsidRPr="00697076" w:rsidRDefault="00697076" w:rsidP="00697076">
            <w:pPr>
              <w:spacing w:after="0" w:line="240" w:lineRule="auto"/>
              <w:jc w:val="right"/>
              <w:rPr>
                <w:rFonts w:ascii="Times New Roman" w:hAnsi="Times New Roman"/>
                <w:sz w:val="16"/>
                <w:szCs w:val="16"/>
              </w:rPr>
            </w:pPr>
            <w:r w:rsidRPr="00697076">
              <w:rPr>
                <w:rFonts w:ascii="Times New Roman" w:hAnsi="Times New Roman"/>
                <w:sz w:val="16"/>
                <w:szCs w:val="16"/>
              </w:rPr>
              <w:t xml:space="preserve"> </w:t>
            </w:r>
          </w:p>
        </w:tc>
        <w:tc>
          <w:tcPr>
            <w:tcW w:w="1161" w:type="dxa"/>
            <w:tcBorders>
              <w:top w:val="nil"/>
              <w:left w:val="nil"/>
              <w:bottom w:val="nil"/>
              <w:right w:val="nil"/>
            </w:tcBorders>
          </w:tcPr>
          <w:p w:rsidR="00697076" w:rsidRPr="00697076" w:rsidRDefault="00697076" w:rsidP="00697076">
            <w:pPr>
              <w:spacing w:after="0" w:line="240" w:lineRule="auto"/>
              <w:rPr>
                <w:rFonts w:ascii="Times New Roman" w:hAnsi="Times New Roman"/>
                <w:sz w:val="16"/>
                <w:szCs w:val="16"/>
              </w:rPr>
            </w:pPr>
          </w:p>
        </w:tc>
        <w:tc>
          <w:tcPr>
            <w:tcW w:w="583" w:type="dxa"/>
            <w:tcBorders>
              <w:top w:val="nil"/>
              <w:left w:val="nil"/>
              <w:bottom w:val="nil"/>
              <w:right w:val="nil"/>
            </w:tcBorders>
          </w:tcPr>
          <w:p w:rsidR="00697076" w:rsidRPr="00697076" w:rsidRDefault="00697076" w:rsidP="00697076">
            <w:pPr>
              <w:spacing w:after="0" w:line="240" w:lineRule="auto"/>
              <w:rPr>
                <w:rFonts w:ascii="Times New Roman" w:hAnsi="Times New Roman"/>
                <w:sz w:val="16"/>
                <w:szCs w:val="16"/>
              </w:rPr>
            </w:pPr>
          </w:p>
        </w:tc>
        <w:tc>
          <w:tcPr>
            <w:tcW w:w="1134" w:type="dxa"/>
            <w:tcBorders>
              <w:top w:val="nil"/>
              <w:left w:val="nil"/>
              <w:bottom w:val="nil"/>
              <w:right w:val="nil"/>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Таблица 2</w:t>
            </w:r>
          </w:p>
        </w:tc>
      </w:tr>
    </w:tbl>
    <w:p w:rsidR="008F7069" w:rsidRDefault="008F7069" w:rsidP="00697076">
      <w:pPr>
        <w:spacing w:after="0" w:line="240" w:lineRule="auto"/>
        <w:jc w:val="center"/>
        <w:rPr>
          <w:rFonts w:ascii="Times New Roman" w:hAnsi="Times New Roman"/>
          <w:b/>
          <w:bCs/>
          <w:sz w:val="16"/>
          <w:szCs w:val="16"/>
        </w:rPr>
        <w:sectPr w:rsidR="008F7069" w:rsidSect="00DD3F09">
          <w:pgSz w:w="11906" w:h="16838"/>
          <w:pgMar w:top="244" w:right="510" w:bottom="238" w:left="851" w:header="709" w:footer="0" w:gutter="0"/>
          <w:cols w:space="708"/>
          <w:docGrid w:linePitch="360"/>
        </w:sectPr>
      </w:pPr>
    </w:p>
    <w:tbl>
      <w:tblPr>
        <w:tblW w:w="1544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2125"/>
        <w:gridCol w:w="2125"/>
        <w:gridCol w:w="851"/>
        <w:gridCol w:w="290"/>
        <w:gridCol w:w="1127"/>
        <w:gridCol w:w="453"/>
        <w:gridCol w:w="681"/>
        <w:gridCol w:w="480"/>
        <w:gridCol w:w="636"/>
        <w:gridCol w:w="649"/>
        <w:gridCol w:w="503"/>
        <w:gridCol w:w="534"/>
        <w:gridCol w:w="600"/>
        <w:gridCol w:w="561"/>
        <w:gridCol w:w="583"/>
        <w:gridCol w:w="1124"/>
      </w:tblGrid>
      <w:tr w:rsidR="00697076" w:rsidRPr="00697076" w:rsidTr="008F7069">
        <w:trPr>
          <w:trHeight w:val="255"/>
        </w:trPr>
        <w:tc>
          <w:tcPr>
            <w:tcW w:w="15448" w:type="dxa"/>
            <w:gridSpan w:val="18"/>
            <w:tcBorders>
              <w:top w:val="nil"/>
              <w:left w:val="nil"/>
              <w:bottom w:val="nil"/>
              <w:right w:val="nil"/>
            </w:tcBorders>
            <w:shd w:val="clear" w:color="auto" w:fill="FFFFFF"/>
            <w:noWrap/>
            <w:vAlign w:val="bottom"/>
            <w:hideMark/>
          </w:tcPr>
          <w:p w:rsidR="00697076" w:rsidRPr="00697076" w:rsidRDefault="00697076" w:rsidP="00697076">
            <w:pPr>
              <w:spacing w:after="0" w:line="240" w:lineRule="auto"/>
              <w:jc w:val="center"/>
              <w:rPr>
                <w:rFonts w:ascii="Times New Roman" w:hAnsi="Times New Roman"/>
                <w:b/>
                <w:bCs/>
                <w:sz w:val="16"/>
                <w:szCs w:val="16"/>
              </w:rPr>
            </w:pPr>
            <w:r w:rsidRPr="00697076">
              <w:rPr>
                <w:rFonts w:ascii="Times New Roman" w:hAnsi="Times New Roman"/>
                <w:b/>
                <w:bCs/>
                <w:sz w:val="16"/>
                <w:szCs w:val="16"/>
              </w:rPr>
              <w:lastRenderedPageBreak/>
              <w:t>Перечень программных мероприятий</w:t>
            </w:r>
          </w:p>
        </w:tc>
      </w:tr>
      <w:tr w:rsidR="00697076" w:rsidRPr="00697076" w:rsidTr="008F7069">
        <w:trPr>
          <w:trHeight w:val="255"/>
        </w:trPr>
        <w:tc>
          <w:tcPr>
            <w:tcW w:w="567" w:type="dxa"/>
            <w:tcBorders>
              <w:top w:val="nil"/>
              <w:left w:val="nil"/>
              <w:bottom w:val="single" w:sz="4" w:space="0" w:color="auto"/>
              <w:right w:val="nil"/>
            </w:tcBorders>
            <w:shd w:val="clear" w:color="auto" w:fill="FFFFFF"/>
            <w:noWrap/>
            <w:vAlign w:val="bottom"/>
            <w:hideMark/>
          </w:tcPr>
          <w:p w:rsidR="00697076" w:rsidRPr="00697076" w:rsidRDefault="00697076" w:rsidP="00697076">
            <w:pPr>
              <w:spacing w:after="0" w:line="240" w:lineRule="auto"/>
              <w:jc w:val="center"/>
              <w:rPr>
                <w:rFonts w:ascii="Times New Roman" w:hAnsi="Times New Roman"/>
                <w:b/>
                <w:bCs/>
                <w:sz w:val="16"/>
                <w:szCs w:val="16"/>
              </w:rPr>
            </w:pPr>
            <w:r w:rsidRPr="00697076">
              <w:rPr>
                <w:rFonts w:ascii="Times New Roman" w:hAnsi="Times New Roman"/>
                <w:b/>
                <w:bCs/>
                <w:sz w:val="16"/>
                <w:szCs w:val="16"/>
              </w:rPr>
              <w:t> </w:t>
            </w:r>
          </w:p>
        </w:tc>
        <w:tc>
          <w:tcPr>
            <w:tcW w:w="1559" w:type="dxa"/>
            <w:tcBorders>
              <w:top w:val="nil"/>
              <w:left w:val="nil"/>
              <w:bottom w:val="single" w:sz="4" w:space="0" w:color="auto"/>
              <w:right w:val="nil"/>
            </w:tcBorders>
            <w:shd w:val="clear" w:color="auto" w:fill="FFFFFF"/>
            <w:noWrap/>
            <w:vAlign w:val="bottom"/>
            <w:hideMark/>
          </w:tcPr>
          <w:p w:rsidR="00697076" w:rsidRPr="00697076" w:rsidRDefault="00697076" w:rsidP="00697076">
            <w:pPr>
              <w:spacing w:after="0" w:line="240" w:lineRule="auto"/>
              <w:jc w:val="center"/>
              <w:rPr>
                <w:rFonts w:ascii="Times New Roman" w:hAnsi="Times New Roman"/>
                <w:b/>
                <w:bCs/>
                <w:sz w:val="16"/>
                <w:szCs w:val="16"/>
              </w:rPr>
            </w:pPr>
            <w:r w:rsidRPr="00697076">
              <w:rPr>
                <w:rFonts w:ascii="Times New Roman" w:hAnsi="Times New Roman"/>
                <w:b/>
                <w:bCs/>
                <w:sz w:val="16"/>
                <w:szCs w:val="16"/>
              </w:rPr>
              <w:t> </w:t>
            </w:r>
          </w:p>
        </w:tc>
        <w:tc>
          <w:tcPr>
            <w:tcW w:w="2125" w:type="dxa"/>
            <w:tcBorders>
              <w:top w:val="nil"/>
              <w:left w:val="nil"/>
              <w:bottom w:val="single" w:sz="4" w:space="0" w:color="auto"/>
              <w:right w:val="nil"/>
            </w:tcBorders>
            <w:shd w:val="clear" w:color="auto" w:fill="FFFFFF"/>
            <w:noWrap/>
            <w:vAlign w:val="bottom"/>
            <w:hideMark/>
          </w:tcPr>
          <w:p w:rsidR="00697076" w:rsidRPr="00697076" w:rsidRDefault="00697076" w:rsidP="00697076">
            <w:pPr>
              <w:spacing w:after="0" w:line="240" w:lineRule="auto"/>
              <w:jc w:val="center"/>
              <w:rPr>
                <w:rFonts w:ascii="Times New Roman" w:hAnsi="Times New Roman"/>
                <w:b/>
                <w:bCs/>
                <w:sz w:val="16"/>
                <w:szCs w:val="16"/>
              </w:rPr>
            </w:pPr>
            <w:r w:rsidRPr="00697076">
              <w:rPr>
                <w:rFonts w:ascii="Times New Roman" w:hAnsi="Times New Roman"/>
                <w:b/>
                <w:bCs/>
                <w:sz w:val="16"/>
                <w:szCs w:val="16"/>
              </w:rPr>
              <w:t> </w:t>
            </w:r>
          </w:p>
        </w:tc>
        <w:tc>
          <w:tcPr>
            <w:tcW w:w="2125" w:type="dxa"/>
            <w:tcBorders>
              <w:top w:val="nil"/>
              <w:left w:val="nil"/>
              <w:bottom w:val="single" w:sz="4" w:space="0" w:color="auto"/>
              <w:right w:val="nil"/>
            </w:tcBorders>
            <w:shd w:val="clear" w:color="auto" w:fill="FFFFFF"/>
            <w:noWrap/>
            <w:vAlign w:val="bottom"/>
            <w:hideMark/>
          </w:tcPr>
          <w:p w:rsidR="00697076" w:rsidRPr="00697076" w:rsidRDefault="00697076" w:rsidP="00697076">
            <w:pPr>
              <w:spacing w:after="0" w:line="240" w:lineRule="auto"/>
              <w:jc w:val="center"/>
              <w:rPr>
                <w:rFonts w:ascii="Times New Roman" w:hAnsi="Times New Roman"/>
                <w:b/>
                <w:bCs/>
                <w:sz w:val="16"/>
                <w:szCs w:val="16"/>
              </w:rPr>
            </w:pPr>
            <w:r w:rsidRPr="00697076">
              <w:rPr>
                <w:rFonts w:ascii="Times New Roman" w:hAnsi="Times New Roman"/>
                <w:b/>
                <w:bCs/>
                <w:sz w:val="16"/>
                <w:szCs w:val="16"/>
              </w:rPr>
              <w:t> </w:t>
            </w:r>
          </w:p>
        </w:tc>
        <w:tc>
          <w:tcPr>
            <w:tcW w:w="851" w:type="dxa"/>
            <w:tcBorders>
              <w:top w:val="nil"/>
              <w:left w:val="nil"/>
              <w:bottom w:val="single" w:sz="4" w:space="0" w:color="auto"/>
              <w:right w:val="nil"/>
            </w:tcBorders>
            <w:shd w:val="clear" w:color="auto" w:fill="FFFFFF"/>
            <w:noWrap/>
            <w:vAlign w:val="bottom"/>
            <w:hideMark/>
          </w:tcPr>
          <w:p w:rsidR="00697076" w:rsidRPr="00697076" w:rsidRDefault="00697076" w:rsidP="00697076">
            <w:pPr>
              <w:spacing w:after="0" w:line="240" w:lineRule="auto"/>
              <w:jc w:val="center"/>
              <w:rPr>
                <w:rFonts w:ascii="Times New Roman" w:hAnsi="Times New Roman"/>
                <w:b/>
                <w:bCs/>
                <w:sz w:val="16"/>
                <w:szCs w:val="16"/>
              </w:rPr>
            </w:pPr>
            <w:r w:rsidRPr="00697076">
              <w:rPr>
                <w:rFonts w:ascii="Times New Roman" w:hAnsi="Times New Roman"/>
                <w:b/>
                <w:bCs/>
                <w:sz w:val="16"/>
                <w:szCs w:val="16"/>
              </w:rPr>
              <w:t> </w:t>
            </w:r>
          </w:p>
        </w:tc>
        <w:tc>
          <w:tcPr>
            <w:tcW w:w="1870" w:type="dxa"/>
            <w:gridSpan w:val="3"/>
            <w:tcBorders>
              <w:top w:val="nil"/>
              <w:left w:val="nil"/>
              <w:bottom w:val="single" w:sz="4" w:space="0" w:color="auto"/>
              <w:right w:val="nil"/>
            </w:tcBorders>
            <w:shd w:val="clear" w:color="auto" w:fill="FFFFFF"/>
            <w:noWrap/>
            <w:vAlign w:val="bottom"/>
            <w:hideMark/>
          </w:tcPr>
          <w:p w:rsidR="00697076" w:rsidRPr="00697076" w:rsidRDefault="00697076" w:rsidP="00697076">
            <w:pPr>
              <w:spacing w:after="0" w:line="240" w:lineRule="auto"/>
              <w:jc w:val="center"/>
              <w:rPr>
                <w:rFonts w:ascii="Times New Roman" w:hAnsi="Times New Roman"/>
                <w:b/>
                <w:bCs/>
                <w:sz w:val="16"/>
                <w:szCs w:val="16"/>
              </w:rPr>
            </w:pPr>
            <w:r w:rsidRPr="00697076">
              <w:rPr>
                <w:rFonts w:ascii="Times New Roman" w:hAnsi="Times New Roman"/>
                <w:b/>
                <w:bCs/>
                <w:sz w:val="16"/>
                <w:szCs w:val="16"/>
              </w:rPr>
              <w:t> </w:t>
            </w:r>
          </w:p>
        </w:tc>
        <w:tc>
          <w:tcPr>
            <w:tcW w:w="1161" w:type="dxa"/>
            <w:gridSpan w:val="2"/>
            <w:tcBorders>
              <w:top w:val="nil"/>
              <w:left w:val="nil"/>
              <w:bottom w:val="single" w:sz="4" w:space="0" w:color="auto"/>
              <w:right w:val="nil"/>
            </w:tcBorders>
            <w:shd w:val="clear" w:color="auto" w:fill="FFFFFF"/>
            <w:noWrap/>
            <w:vAlign w:val="bottom"/>
            <w:hideMark/>
          </w:tcPr>
          <w:p w:rsidR="00697076" w:rsidRPr="00697076" w:rsidRDefault="00697076" w:rsidP="00697076">
            <w:pPr>
              <w:spacing w:after="0" w:line="240" w:lineRule="auto"/>
              <w:jc w:val="center"/>
              <w:rPr>
                <w:rFonts w:ascii="Times New Roman" w:hAnsi="Times New Roman"/>
                <w:b/>
                <w:bCs/>
                <w:sz w:val="16"/>
                <w:szCs w:val="16"/>
              </w:rPr>
            </w:pPr>
            <w:r w:rsidRPr="00697076">
              <w:rPr>
                <w:rFonts w:ascii="Times New Roman" w:hAnsi="Times New Roman"/>
                <w:b/>
                <w:bCs/>
                <w:sz w:val="16"/>
                <w:szCs w:val="16"/>
              </w:rPr>
              <w:t> </w:t>
            </w:r>
          </w:p>
        </w:tc>
        <w:tc>
          <w:tcPr>
            <w:tcW w:w="1285" w:type="dxa"/>
            <w:gridSpan w:val="2"/>
            <w:tcBorders>
              <w:top w:val="nil"/>
              <w:left w:val="nil"/>
              <w:bottom w:val="single" w:sz="4" w:space="0" w:color="auto"/>
              <w:right w:val="nil"/>
            </w:tcBorders>
            <w:shd w:val="clear" w:color="auto" w:fill="FFFFFF"/>
            <w:noWrap/>
            <w:vAlign w:val="bottom"/>
            <w:hideMark/>
          </w:tcPr>
          <w:p w:rsidR="00697076" w:rsidRPr="00697076" w:rsidRDefault="00697076" w:rsidP="00697076">
            <w:pPr>
              <w:spacing w:after="0" w:line="240" w:lineRule="auto"/>
              <w:jc w:val="center"/>
              <w:rPr>
                <w:rFonts w:ascii="Times New Roman" w:hAnsi="Times New Roman"/>
                <w:b/>
                <w:bCs/>
                <w:sz w:val="16"/>
                <w:szCs w:val="16"/>
              </w:rPr>
            </w:pPr>
            <w:r w:rsidRPr="00697076">
              <w:rPr>
                <w:rFonts w:ascii="Times New Roman" w:hAnsi="Times New Roman"/>
                <w:b/>
                <w:bCs/>
                <w:sz w:val="16"/>
                <w:szCs w:val="16"/>
              </w:rPr>
              <w:t> </w:t>
            </w:r>
          </w:p>
        </w:tc>
        <w:tc>
          <w:tcPr>
            <w:tcW w:w="1037" w:type="dxa"/>
            <w:gridSpan w:val="2"/>
            <w:tcBorders>
              <w:top w:val="nil"/>
              <w:left w:val="nil"/>
              <w:bottom w:val="single" w:sz="4" w:space="0" w:color="auto"/>
              <w:right w:val="nil"/>
            </w:tcBorders>
            <w:shd w:val="clear" w:color="auto" w:fill="FFFFFF"/>
            <w:noWrap/>
            <w:vAlign w:val="bottom"/>
            <w:hideMark/>
          </w:tcPr>
          <w:p w:rsidR="00697076" w:rsidRPr="00697076" w:rsidRDefault="00697076" w:rsidP="00697076">
            <w:pPr>
              <w:spacing w:after="0" w:line="240" w:lineRule="auto"/>
              <w:jc w:val="center"/>
              <w:rPr>
                <w:rFonts w:ascii="Times New Roman" w:hAnsi="Times New Roman"/>
                <w:b/>
                <w:bCs/>
                <w:sz w:val="16"/>
                <w:szCs w:val="16"/>
              </w:rPr>
            </w:pPr>
            <w:r w:rsidRPr="00697076">
              <w:rPr>
                <w:rFonts w:ascii="Times New Roman" w:hAnsi="Times New Roman"/>
                <w:b/>
                <w:bCs/>
                <w:sz w:val="16"/>
                <w:szCs w:val="16"/>
              </w:rPr>
              <w:t> </w:t>
            </w:r>
          </w:p>
        </w:tc>
        <w:tc>
          <w:tcPr>
            <w:tcW w:w="1161" w:type="dxa"/>
            <w:gridSpan w:val="2"/>
            <w:tcBorders>
              <w:top w:val="nil"/>
              <w:left w:val="nil"/>
              <w:bottom w:val="single" w:sz="4" w:space="0" w:color="auto"/>
              <w:right w:val="nil"/>
            </w:tcBorders>
            <w:shd w:val="clear" w:color="auto" w:fill="FFFFFF"/>
          </w:tcPr>
          <w:p w:rsidR="00697076" w:rsidRPr="00697076" w:rsidRDefault="00697076" w:rsidP="00697076">
            <w:pPr>
              <w:spacing w:after="0" w:line="240" w:lineRule="auto"/>
              <w:jc w:val="center"/>
              <w:rPr>
                <w:rFonts w:ascii="Times New Roman" w:hAnsi="Times New Roman"/>
                <w:b/>
                <w:bCs/>
                <w:sz w:val="16"/>
                <w:szCs w:val="16"/>
              </w:rPr>
            </w:pPr>
          </w:p>
        </w:tc>
        <w:tc>
          <w:tcPr>
            <w:tcW w:w="583" w:type="dxa"/>
            <w:tcBorders>
              <w:top w:val="nil"/>
              <w:left w:val="nil"/>
              <w:bottom w:val="single" w:sz="4" w:space="0" w:color="auto"/>
              <w:right w:val="nil"/>
            </w:tcBorders>
            <w:shd w:val="clear" w:color="auto" w:fill="FFFFFF"/>
          </w:tcPr>
          <w:p w:rsidR="00697076" w:rsidRPr="00697076" w:rsidRDefault="00697076" w:rsidP="00697076">
            <w:pPr>
              <w:spacing w:after="0" w:line="240" w:lineRule="auto"/>
              <w:jc w:val="center"/>
              <w:rPr>
                <w:rFonts w:ascii="Times New Roman" w:hAnsi="Times New Roman"/>
                <w:b/>
                <w:bCs/>
                <w:sz w:val="16"/>
                <w:szCs w:val="16"/>
              </w:rPr>
            </w:pPr>
          </w:p>
        </w:tc>
        <w:tc>
          <w:tcPr>
            <w:tcW w:w="1124" w:type="dxa"/>
            <w:tcBorders>
              <w:top w:val="nil"/>
              <w:left w:val="nil"/>
              <w:bottom w:val="single" w:sz="4" w:space="0" w:color="auto"/>
              <w:right w:val="nil"/>
            </w:tcBorders>
            <w:shd w:val="clear" w:color="auto" w:fill="FFFFFF"/>
          </w:tcPr>
          <w:p w:rsidR="00697076" w:rsidRPr="00697076" w:rsidRDefault="00697076" w:rsidP="00697076">
            <w:pPr>
              <w:spacing w:after="0" w:line="240" w:lineRule="auto"/>
              <w:jc w:val="center"/>
              <w:rPr>
                <w:rFonts w:ascii="Times New Roman" w:hAnsi="Times New Roman"/>
                <w:b/>
                <w:bCs/>
                <w:sz w:val="16"/>
                <w:szCs w:val="16"/>
              </w:rPr>
            </w:pPr>
          </w:p>
        </w:tc>
      </w:tr>
      <w:tr w:rsidR="00697076" w:rsidRPr="00697076" w:rsidTr="008F7069">
        <w:trPr>
          <w:trHeight w:val="255"/>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 xml:space="preserve">№ </w:t>
            </w:r>
            <w:proofErr w:type="gramStart"/>
            <w:r w:rsidRPr="00697076">
              <w:rPr>
                <w:rFonts w:ascii="Times New Roman" w:hAnsi="Times New Roman"/>
                <w:sz w:val="16"/>
                <w:szCs w:val="16"/>
              </w:rPr>
              <w:t>п</w:t>
            </w:r>
            <w:proofErr w:type="gramEnd"/>
            <w:r w:rsidRPr="00697076">
              <w:rPr>
                <w:rFonts w:ascii="Times New Roman" w:hAnsi="Times New Roman"/>
                <w:sz w:val="16"/>
                <w:szCs w:val="16"/>
              </w:rPr>
              <w:t>/п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Мероприятия муниципальной программы</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Ответственный исполнитель</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Источники финансирования</w:t>
            </w:r>
          </w:p>
        </w:tc>
        <w:tc>
          <w:tcPr>
            <w:tcW w:w="9072" w:type="dxa"/>
            <w:gridSpan w:val="14"/>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Финансовые затраты на реализацию (</w:t>
            </w:r>
            <w:proofErr w:type="spellStart"/>
            <w:r w:rsidRPr="00697076">
              <w:rPr>
                <w:rFonts w:ascii="Times New Roman" w:hAnsi="Times New Roman"/>
                <w:sz w:val="16"/>
                <w:szCs w:val="16"/>
              </w:rPr>
              <w:t>тыс</w:t>
            </w:r>
            <w:proofErr w:type="gramStart"/>
            <w:r w:rsidRPr="00697076">
              <w:rPr>
                <w:rFonts w:ascii="Times New Roman" w:hAnsi="Times New Roman"/>
                <w:sz w:val="16"/>
                <w:szCs w:val="16"/>
              </w:rPr>
              <w:t>.р</w:t>
            </w:r>
            <w:proofErr w:type="gramEnd"/>
            <w:r w:rsidRPr="00697076">
              <w:rPr>
                <w:rFonts w:ascii="Times New Roman" w:hAnsi="Times New Roman"/>
                <w:sz w:val="16"/>
                <w:szCs w:val="16"/>
              </w:rPr>
              <w:t>уб</w:t>
            </w:r>
            <w:proofErr w:type="spellEnd"/>
            <w:r w:rsidRPr="00697076">
              <w:rPr>
                <w:rFonts w:ascii="Times New Roman" w:hAnsi="Times New Roman"/>
                <w:sz w:val="16"/>
                <w:szCs w:val="16"/>
              </w:rPr>
              <w:t>.)</w:t>
            </w:r>
          </w:p>
        </w:tc>
      </w:tr>
      <w:tr w:rsidR="00697076" w:rsidRPr="00697076" w:rsidTr="008F7069">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114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b/>
                <w:bCs/>
                <w:sz w:val="16"/>
                <w:szCs w:val="16"/>
              </w:rPr>
            </w:pPr>
            <w:r w:rsidRPr="00697076">
              <w:rPr>
                <w:rFonts w:ascii="Times New Roman" w:hAnsi="Times New Roman"/>
                <w:b/>
                <w:bCs/>
                <w:sz w:val="16"/>
                <w:szCs w:val="16"/>
              </w:rPr>
              <w:t>всего</w:t>
            </w:r>
          </w:p>
        </w:tc>
        <w:tc>
          <w:tcPr>
            <w:tcW w:w="7931"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в том числе</w:t>
            </w:r>
          </w:p>
        </w:tc>
      </w:tr>
      <w:tr w:rsidR="00697076" w:rsidRPr="00697076" w:rsidTr="008F7069">
        <w:trPr>
          <w:trHeight w:val="7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b/>
                <w:bCs/>
                <w:sz w:val="16"/>
                <w:szCs w:val="16"/>
              </w:rPr>
            </w:pP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2019 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2020 г.</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2021 г.</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2022 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2023г.</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2024г.</w:t>
            </w:r>
          </w:p>
        </w:tc>
        <w:tc>
          <w:tcPr>
            <w:tcW w:w="1124" w:type="dxa"/>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2025г.</w:t>
            </w:r>
          </w:p>
        </w:tc>
      </w:tr>
      <w:tr w:rsidR="00697076" w:rsidRPr="00697076" w:rsidTr="008F706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2</w:t>
            </w:r>
          </w:p>
        </w:tc>
        <w:tc>
          <w:tcPr>
            <w:tcW w:w="2125" w:type="dxa"/>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3</w:t>
            </w:r>
          </w:p>
        </w:tc>
        <w:tc>
          <w:tcPr>
            <w:tcW w:w="2125" w:type="dxa"/>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4</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5</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7</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8</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697076" w:rsidRPr="00697076" w:rsidRDefault="00697076" w:rsidP="00697076">
            <w:pPr>
              <w:spacing w:after="0" w:line="240" w:lineRule="auto"/>
              <w:jc w:val="center"/>
              <w:rPr>
                <w:rFonts w:ascii="Times New Roman" w:hAnsi="Times New Roman"/>
                <w:sz w:val="16"/>
                <w:szCs w:val="16"/>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tcPr>
          <w:p w:rsidR="00697076" w:rsidRPr="00697076" w:rsidRDefault="00697076" w:rsidP="00697076">
            <w:pPr>
              <w:spacing w:after="0" w:line="240" w:lineRule="auto"/>
              <w:jc w:val="center"/>
              <w:rPr>
                <w:rFonts w:ascii="Times New Roman" w:hAnsi="Times New Roman"/>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697076" w:rsidRPr="00697076" w:rsidRDefault="00697076" w:rsidP="00697076">
            <w:pPr>
              <w:spacing w:after="0" w:line="240" w:lineRule="auto"/>
              <w:jc w:val="center"/>
              <w:rPr>
                <w:rFonts w:ascii="Times New Roman" w:hAnsi="Times New Roman"/>
                <w:sz w:val="16"/>
                <w:szCs w:val="16"/>
              </w:rPr>
            </w:pPr>
          </w:p>
        </w:tc>
      </w:tr>
      <w:tr w:rsidR="00697076" w:rsidRPr="00697076" w:rsidTr="008F7069">
        <w:trPr>
          <w:trHeight w:val="285"/>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 xml:space="preserve">Муниципальное учреждение "Администрация сельского поселения </w:t>
            </w:r>
            <w:proofErr w:type="gramStart"/>
            <w:r w:rsidRPr="00697076">
              <w:rPr>
                <w:rFonts w:ascii="Times New Roman" w:hAnsi="Times New Roman"/>
                <w:sz w:val="16"/>
                <w:szCs w:val="16"/>
              </w:rPr>
              <w:t>Сентябрьский</w:t>
            </w:r>
            <w:proofErr w:type="gramEnd"/>
            <w:r w:rsidRPr="00697076">
              <w:rPr>
                <w:rFonts w:ascii="Times New Roman" w:hAnsi="Times New Roman"/>
                <w:sz w:val="16"/>
                <w:szCs w:val="16"/>
              </w:rPr>
              <w:t xml:space="preserve">" </w:t>
            </w:r>
          </w:p>
        </w:tc>
        <w:tc>
          <w:tcPr>
            <w:tcW w:w="2125" w:type="dxa"/>
            <w:tcBorders>
              <w:top w:val="single" w:sz="4" w:space="0" w:color="auto"/>
              <w:left w:val="single" w:sz="4" w:space="0" w:color="auto"/>
              <w:bottom w:val="single" w:sz="4" w:space="0" w:color="auto"/>
              <w:right w:val="single" w:sz="4" w:space="0" w:color="auto"/>
            </w:tcBorders>
            <w:noWrap/>
            <w:vAlign w:val="center"/>
            <w:hideMark/>
          </w:tcPr>
          <w:p w:rsidR="00697076" w:rsidRPr="00697076" w:rsidRDefault="00697076" w:rsidP="00697076">
            <w:pPr>
              <w:spacing w:after="0" w:line="240" w:lineRule="auto"/>
              <w:rPr>
                <w:rFonts w:ascii="Times New Roman" w:hAnsi="Times New Roman"/>
                <w:b/>
                <w:bCs/>
                <w:sz w:val="16"/>
                <w:szCs w:val="16"/>
              </w:rPr>
            </w:pPr>
            <w:r w:rsidRPr="00697076">
              <w:rPr>
                <w:rFonts w:ascii="Times New Roman" w:hAnsi="Times New Roman"/>
                <w:b/>
                <w:bCs/>
                <w:sz w:val="16"/>
                <w:szCs w:val="16"/>
              </w:rPr>
              <w:t>Всего:</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5 046,50554</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5 046,50554</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5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Бюджет автономного округа</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sz w:val="16"/>
                <w:szCs w:val="16"/>
              </w:rPr>
            </w:pPr>
            <w:r w:rsidRPr="00697076">
              <w:rPr>
                <w:rFonts w:ascii="Times New Roman" w:hAnsi="Times New Roman"/>
                <w:sz w:val="16"/>
                <w:szCs w:val="16"/>
              </w:rPr>
              <w:t>4 541,85499</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sz w:val="16"/>
                <w:szCs w:val="16"/>
              </w:rPr>
            </w:pPr>
            <w:r w:rsidRPr="00697076">
              <w:rPr>
                <w:rFonts w:ascii="Times New Roman" w:hAnsi="Times New Roman"/>
                <w:sz w:val="16"/>
                <w:szCs w:val="16"/>
              </w:rPr>
              <w:t>4 541,85499</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Бюджет района</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sz w:val="16"/>
                <w:szCs w:val="16"/>
              </w:rPr>
            </w:pPr>
            <w:r w:rsidRPr="00697076">
              <w:rPr>
                <w:rFonts w:ascii="Times New Roman" w:hAnsi="Times New Roman"/>
                <w:sz w:val="16"/>
                <w:szCs w:val="16"/>
              </w:rPr>
              <w:t>504,65055</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sz w:val="16"/>
                <w:szCs w:val="16"/>
              </w:rPr>
            </w:pPr>
            <w:r w:rsidRPr="00697076">
              <w:rPr>
                <w:rFonts w:ascii="Times New Roman" w:hAnsi="Times New Roman"/>
                <w:sz w:val="16"/>
                <w:szCs w:val="16"/>
              </w:rPr>
              <w:t>504,65055</w:t>
            </w:r>
          </w:p>
        </w:tc>
        <w:tc>
          <w:tcPr>
            <w:tcW w:w="11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Иные источники</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28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Содержанию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 xml:space="preserve">Муниципальное учреждение "Администрация сельского поселения </w:t>
            </w:r>
            <w:proofErr w:type="gramStart"/>
            <w:r w:rsidRPr="00697076">
              <w:rPr>
                <w:rFonts w:ascii="Times New Roman" w:hAnsi="Times New Roman"/>
                <w:sz w:val="16"/>
                <w:szCs w:val="16"/>
              </w:rPr>
              <w:t>Сентябрьский</w:t>
            </w:r>
            <w:proofErr w:type="gramEnd"/>
            <w:r w:rsidRPr="00697076">
              <w:rPr>
                <w:rFonts w:ascii="Times New Roman" w:hAnsi="Times New Roman"/>
                <w:sz w:val="16"/>
                <w:szCs w:val="16"/>
              </w:rPr>
              <w:t xml:space="preserve">" </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rPr>
                <w:rFonts w:ascii="Times New Roman" w:hAnsi="Times New Roman"/>
                <w:b/>
                <w:bCs/>
                <w:sz w:val="16"/>
                <w:szCs w:val="16"/>
              </w:rPr>
            </w:pPr>
            <w:r w:rsidRPr="00697076">
              <w:rPr>
                <w:rFonts w:ascii="Times New Roman" w:hAnsi="Times New Roman"/>
                <w:b/>
                <w:bCs/>
                <w:sz w:val="16"/>
                <w:szCs w:val="16"/>
              </w:rPr>
              <w:t>Всего:</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10 000,00000</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sz w:val="16"/>
                <w:szCs w:val="16"/>
              </w:rPr>
            </w:pPr>
            <w:r w:rsidRPr="00697076">
              <w:rPr>
                <w:rFonts w:ascii="Times New Roman" w:hAnsi="Times New Roman"/>
                <w:b/>
                <w:sz w:val="16"/>
                <w:szCs w:val="16"/>
              </w:rPr>
              <w:t>1 000,00000</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sz w:val="16"/>
                <w:szCs w:val="16"/>
              </w:rPr>
            </w:pPr>
            <w:r w:rsidRPr="00697076">
              <w:rPr>
                <w:rFonts w:ascii="Times New Roman" w:hAnsi="Times New Roman"/>
                <w:b/>
                <w:sz w:val="16"/>
                <w:szCs w:val="16"/>
              </w:rPr>
              <w:t>1 500,00000</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r>
      <w:tr w:rsidR="00697076" w:rsidRPr="00697076" w:rsidTr="008F7069">
        <w:trPr>
          <w:trHeight w:val="5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Бюджет автономного округа</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2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Бюджет района</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Cs/>
                <w:sz w:val="16"/>
                <w:szCs w:val="16"/>
              </w:rPr>
            </w:pPr>
            <w:r w:rsidRPr="00697076">
              <w:rPr>
                <w:rFonts w:ascii="Times New Roman" w:hAnsi="Times New Roman"/>
                <w:bCs/>
                <w:sz w:val="16"/>
                <w:szCs w:val="16"/>
              </w:rPr>
              <w:t>10 000,00000</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Cs/>
                <w:sz w:val="16"/>
                <w:szCs w:val="16"/>
              </w:rPr>
            </w:pPr>
            <w:r w:rsidRPr="00697076">
              <w:rPr>
                <w:rFonts w:ascii="Times New Roman" w:hAnsi="Times New Roman"/>
                <w:bCs/>
                <w:sz w:val="16"/>
                <w:szCs w:val="16"/>
              </w:rPr>
              <w:t>1 500,00000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sz w:val="16"/>
                <w:szCs w:val="16"/>
              </w:rPr>
            </w:pPr>
            <w:r w:rsidRPr="00697076">
              <w:rPr>
                <w:rFonts w:ascii="Times New Roman" w:hAnsi="Times New Roman"/>
                <w:sz w:val="16"/>
                <w:szCs w:val="16"/>
              </w:rPr>
              <w:t>1 000,00000</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sz w:val="16"/>
                <w:szCs w:val="16"/>
              </w:rPr>
            </w:pPr>
            <w:r w:rsidRPr="00697076">
              <w:rPr>
                <w:rFonts w:ascii="Times New Roman" w:hAnsi="Times New Roman"/>
                <w:sz w:val="16"/>
                <w:szCs w:val="16"/>
              </w:rPr>
              <w:t>1 500,00000</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Cs/>
                <w:sz w:val="16"/>
                <w:szCs w:val="16"/>
              </w:rPr>
            </w:pPr>
            <w:r w:rsidRPr="00697076">
              <w:rPr>
                <w:rFonts w:ascii="Times New Roman" w:hAnsi="Times New Roman"/>
                <w:bCs/>
                <w:sz w:val="16"/>
                <w:szCs w:val="16"/>
              </w:rPr>
              <w:t>1 500,00000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Cs/>
                <w:sz w:val="16"/>
                <w:szCs w:val="16"/>
              </w:rPr>
            </w:pPr>
            <w:r w:rsidRPr="00697076">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Cs/>
                <w:sz w:val="16"/>
                <w:szCs w:val="16"/>
              </w:rPr>
            </w:pPr>
            <w:r w:rsidRPr="00697076">
              <w:rPr>
                <w:rFonts w:ascii="Times New Roman" w:hAnsi="Times New Roman"/>
                <w:bCs/>
                <w:sz w:val="16"/>
                <w:szCs w:val="16"/>
              </w:rPr>
              <w:t>1 500,00000</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Cs/>
                <w:sz w:val="16"/>
                <w:szCs w:val="16"/>
              </w:rPr>
            </w:pPr>
            <w:r w:rsidRPr="00697076">
              <w:rPr>
                <w:rFonts w:ascii="Times New Roman" w:hAnsi="Times New Roman"/>
                <w:bCs/>
                <w:sz w:val="16"/>
                <w:szCs w:val="16"/>
              </w:rPr>
              <w:t>1 500,00000</w:t>
            </w:r>
          </w:p>
        </w:tc>
      </w:tr>
      <w:tr w:rsidR="00697076" w:rsidRPr="00697076" w:rsidTr="008F7069">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Иные источники</w:t>
            </w:r>
          </w:p>
        </w:tc>
        <w:tc>
          <w:tcPr>
            <w:tcW w:w="114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300"/>
        </w:trPr>
        <w:tc>
          <w:tcPr>
            <w:tcW w:w="42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center"/>
              <w:rPr>
                <w:rFonts w:ascii="Times New Roman" w:hAnsi="Times New Roman"/>
                <w:b/>
                <w:bCs/>
                <w:sz w:val="16"/>
                <w:szCs w:val="16"/>
              </w:rPr>
            </w:pPr>
            <w:r w:rsidRPr="00697076">
              <w:rPr>
                <w:rFonts w:ascii="Times New Roman" w:hAnsi="Times New Roman"/>
                <w:b/>
                <w:bCs/>
                <w:sz w:val="16"/>
                <w:szCs w:val="16"/>
              </w:rPr>
              <w:t>Всего по муниципальной программе</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rPr>
                <w:rFonts w:ascii="Times New Roman" w:hAnsi="Times New Roman"/>
                <w:b/>
                <w:bCs/>
                <w:sz w:val="16"/>
                <w:szCs w:val="16"/>
              </w:rPr>
            </w:pPr>
            <w:r w:rsidRPr="00697076">
              <w:rPr>
                <w:rFonts w:ascii="Times New Roman" w:hAnsi="Times New Roman"/>
                <w:b/>
                <w:bCs/>
                <w:sz w:val="16"/>
                <w:szCs w:val="16"/>
              </w:rPr>
              <w:t>Итого:</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15 046,50554</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6 046,50554</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r>
      <w:tr w:rsidR="00697076" w:rsidRPr="00697076" w:rsidTr="008F7069">
        <w:trPr>
          <w:trHeight w:val="600"/>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b/>
                <w:bCs/>
                <w:sz w:val="16"/>
                <w:szCs w:val="16"/>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rPr>
                <w:rFonts w:ascii="Times New Roman" w:hAnsi="Times New Roman"/>
                <w:b/>
                <w:bCs/>
                <w:sz w:val="16"/>
                <w:szCs w:val="16"/>
              </w:rPr>
            </w:pPr>
            <w:r w:rsidRPr="00697076">
              <w:rPr>
                <w:rFonts w:ascii="Times New Roman" w:hAnsi="Times New Roman"/>
                <w:b/>
                <w:bCs/>
                <w:sz w:val="16"/>
                <w:szCs w:val="16"/>
              </w:rPr>
              <w:t>Бюджет автономного округа</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sz w:val="16"/>
                <w:szCs w:val="16"/>
              </w:rPr>
              <w:t>4 541,85499</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sz w:val="16"/>
                <w:szCs w:val="16"/>
              </w:rPr>
            </w:pPr>
            <w:r w:rsidRPr="00697076">
              <w:rPr>
                <w:rFonts w:ascii="Times New Roman" w:hAnsi="Times New Roman"/>
                <w:b/>
                <w:sz w:val="16"/>
                <w:szCs w:val="16"/>
              </w:rPr>
              <w:t>4 541,85499</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315"/>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b/>
                <w:bCs/>
                <w:sz w:val="16"/>
                <w:szCs w:val="16"/>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rPr>
                <w:rFonts w:ascii="Times New Roman" w:hAnsi="Times New Roman"/>
                <w:b/>
                <w:bCs/>
                <w:sz w:val="16"/>
                <w:szCs w:val="16"/>
              </w:rPr>
            </w:pPr>
            <w:r w:rsidRPr="00697076">
              <w:rPr>
                <w:rFonts w:ascii="Times New Roman" w:hAnsi="Times New Roman"/>
                <w:b/>
                <w:bCs/>
                <w:sz w:val="16"/>
                <w:szCs w:val="16"/>
              </w:rPr>
              <w:t>Бюджет района</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510"/>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b/>
                <w:bCs/>
                <w:sz w:val="16"/>
                <w:szCs w:val="16"/>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rPr>
                <w:rFonts w:ascii="Times New Roman" w:hAnsi="Times New Roman"/>
                <w:b/>
                <w:bCs/>
                <w:sz w:val="16"/>
                <w:szCs w:val="16"/>
              </w:rPr>
            </w:pPr>
            <w:r w:rsidRPr="00697076">
              <w:rPr>
                <w:rFonts w:ascii="Times New Roman" w:hAnsi="Times New Roman"/>
                <w:b/>
                <w:bCs/>
                <w:sz w:val="16"/>
                <w:szCs w:val="16"/>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10 504,65055</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sz w:val="16"/>
                <w:szCs w:val="16"/>
              </w:rPr>
            </w:pPr>
            <w:r w:rsidRPr="00697076">
              <w:rPr>
                <w:rFonts w:ascii="Times New Roman" w:hAnsi="Times New Roman"/>
                <w:b/>
                <w:sz w:val="16"/>
                <w:szCs w:val="16"/>
              </w:rPr>
              <w:t>1 504,65055</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sz w:val="16"/>
                <w:szCs w:val="16"/>
              </w:rPr>
            </w:pPr>
            <w:r w:rsidRPr="00697076">
              <w:rPr>
                <w:rFonts w:ascii="Times New Roman" w:hAnsi="Times New Roman"/>
                <w:b/>
                <w:bCs/>
                <w:sz w:val="16"/>
                <w:szCs w:val="16"/>
              </w:rPr>
              <w:t>1 500,00000</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24" w:type="dxa"/>
            <w:tcBorders>
              <w:top w:val="single" w:sz="4" w:space="0" w:color="auto"/>
              <w:left w:val="single" w:sz="4" w:space="0" w:color="auto"/>
              <w:bottom w:val="single" w:sz="4" w:space="0" w:color="auto"/>
              <w:right w:val="single" w:sz="4" w:space="0" w:color="auto"/>
            </w:tcBorders>
            <w:vAlign w:val="center"/>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p w:rsidR="00697076" w:rsidRPr="00697076" w:rsidRDefault="00697076" w:rsidP="00697076">
            <w:pPr>
              <w:spacing w:after="0" w:line="240" w:lineRule="auto"/>
              <w:jc w:val="right"/>
              <w:rPr>
                <w:rFonts w:ascii="Times New Roman" w:hAnsi="Times New Roman"/>
                <w:b/>
                <w:bCs/>
                <w:sz w:val="16"/>
                <w:szCs w:val="16"/>
              </w:rPr>
            </w:pPr>
          </w:p>
        </w:tc>
      </w:tr>
      <w:tr w:rsidR="00697076" w:rsidRPr="00697076" w:rsidTr="008F7069">
        <w:trPr>
          <w:trHeight w:val="330"/>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b/>
                <w:bCs/>
                <w:sz w:val="16"/>
                <w:szCs w:val="16"/>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97076" w:rsidRPr="00697076" w:rsidRDefault="00697076" w:rsidP="00697076">
            <w:pPr>
              <w:spacing w:after="0" w:line="240" w:lineRule="auto"/>
              <w:rPr>
                <w:rFonts w:ascii="Times New Roman" w:hAnsi="Times New Roman"/>
                <w:b/>
                <w:bCs/>
                <w:sz w:val="16"/>
                <w:szCs w:val="16"/>
              </w:rPr>
            </w:pPr>
            <w:r w:rsidRPr="00697076">
              <w:rPr>
                <w:rFonts w:ascii="Times New Roman" w:hAnsi="Times New Roman"/>
                <w:b/>
                <w:bCs/>
                <w:sz w:val="16"/>
                <w:szCs w:val="16"/>
              </w:rPr>
              <w:t>Иные источники</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330"/>
        </w:trPr>
        <w:tc>
          <w:tcPr>
            <w:tcW w:w="4251" w:type="dxa"/>
            <w:gridSpan w:val="3"/>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jc w:val="center"/>
              <w:rPr>
                <w:rFonts w:ascii="Times New Roman" w:hAnsi="Times New Roman"/>
                <w:sz w:val="16"/>
                <w:szCs w:val="16"/>
              </w:rPr>
            </w:pPr>
            <w:r w:rsidRPr="00697076">
              <w:rPr>
                <w:rFonts w:ascii="Times New Roman" w:hAnsi="Times New Roman"/>
                <w:sz w:val="16"/>
                <w:szCs w:val="16"/>
              </w:rPr>
              <w:t>в том числе:</w:t>
            </w:r>
          </w:p>
        </w:tc>
        <w:tc>
          <w:tcPr>
            <w:tcW w:w="2125"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 </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sz w:val="16"/>
                <w:szCs w:val="16"/>
              </w:rPr>
            </w:pPr>
            <w:r w:rsidRPr="00697076">
              <w:rPr>
                <w:rFonts w:ascii="Times New Roman" w:hAnsi="Times New Roman"/>
                <w:sz w:val="16"/>
                <w:szCs w:val="16"/>
              </w:rPr>
              <w:t> </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sz w:val="16"/>
                <w:szCs w:val="16"/>
              </w:rPr>
            </w:pPr>
            <w:r w:rsidRPr="00697076">
              <w:rPr>
                <w:rFonts w:ascii="Times New Roman" w:hAnsi="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sz w:val="16"/>
                <w:szCs w:val="16"/>
              </w:rPr>
            </w:pPr>
            <w:r w:rsidRPr="00697076">
              <w:rPr>
                <w:rFonts w:ascii="Times New Roman" w:hAnsi="Times New Roman"/>
                <w:sz w:val="16"/>
                <w:szCs w:val="16"/>
              </w:rPr>
              <w:t> </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sz w:val="16"/>
                <w:szCs w:val="16"/>
              </w:rPr>
            </w:pPr>
            <w:r w:rsidRPr="00697076">
              <w:rPr>
                <w:rFonts w:ascii="Times New Roman" w:hAnsi="Times New Roman"/>
                <w:sz w:val="16"/>
                <w:szCs w:val="16"/>
              </w:rPr>
              <w:t> </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sz w:val="16"/>
                <w:szCs w:val="16"/>
              </w:rPr>
            </w:pPr>
            <w:r w:rsidRPr="00697076">
              <w:rPr>
                <w:rFonts w:ascii="Times New Roman" w:hAnsi="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97076" w:rsidRPr="00697076" w:rsidRDefault="00697076" w:rsidP="00697076">
            <w:pPr>
              <w:spacing w:after="0" w:line="240" w:lineRule="auto"/>
              <w:jc w:val="right"/>
              <w:rPr>
                <w:rFonts w:ascii="Times New Roman" w:hAnsi="Times New Roman"/>
                <w:sz w:val="16"/>
                <w:szCs w:val="16"/>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697076" w:rsidRPr="00697076" w:rsidRDefault="00697076" w:rsidP="00697076">
            <w:pPr>
              <w:spacing w:after="0" w:line="240" w:lineRule="auto"/>
              <w:jc w:val="right"/>
              <w:rPr>
                <w:rFonts w:ascii="Times New Roman" w:hAnsi="Times New Roman"/>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697076" w:rsidRPr="00697076" w:rsidRDefault="00697076" w:rsidP="00697076">
            <w:pPr>
              <w:spacing w:after="0" w:line="240" w:lineRule="auto"/>
              <w:jc w:val="right"/>
              <w:rPr>
                <w:rFonts w:ascii="Times New Roman" w:hAnsi="Times New Roman"/>
                <w:sz w:val="16"/>
                <w:szCs w:val="16"/>
              </w:rPr>
            </w:pPr>
          </w:p>
        </w:tc>
      </w:tr>
      <w:tr w:rsidR="00697076" w:rsidRPr="00697076" w:rsidTr="008F7069">
        <w:trPr>
          <w:trHeight w:val="330"/>
        </w:trPr>
        <w:tc>
          <w:tcPr>
            <w:tcW w:w="4251" w:type="dxa"/>
            <w:gridSpan w:val="3"/>
            <w:vMerge w:val="restart"/>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инвестиции в объекты муниципальной собственности</w:t>
            </w:r>
          </w:p>
        </w:tc>
        <w:tc>
          <w:tcPr>
            <w:tcW w:w="2125"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b/>
                <w:bCs/>
                <w:sz w:val="16"/>
                <w:szCs w:val="16"/>
              </w:rPr>
            </w:pPr>
            <w:r w:rsidRPr="00697076">
              <w:rPr>
                <w:rFonts w:ascii="Times New Roman" w:hAnsi="Times New Roman"/>
                <w:b/>
                <w:bCs/>
                <w:sz w:val="16"/>
                <w:szCs w:val="16"/>
              </w:rPr>
              <w:t>всего</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510"/>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бюджет автономного округа</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255"/>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бюджет района</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510"/>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255"/>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иные источники</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330"/>
        </w:trPr>
        <w:tc>
          <w:tcPr>
            <w:tcW w:w="4251" w:type="dxa"/>
            <w:gridSpan w:val="3"/>
            <w:vMerge w:val="restart"/>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прочие расходы</w:t>
            </w:r>
          </w:p>
        </w:tc>
        <w:tc>
          <w:tcPr>
            <w:tcW w:w="2125"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b/>
                <w:bCs/>
                <w:sz w:val="16"/>
                <w:szCs w:val="16"/>
              </w:rPr>
            </w:pPr>
            <w:r w:rsidRPr="00697076">
              <w:rPr>
                <w:rFonts w:ascii="Times New Roman" w:hAnsi="Times New Roman"/>
                <w:b/>
                <w:bCs/>
                <w:sz w:val="16"/>
                <w:szCs w:val="16"/>
              </w:rPr>
              <w:t>всего</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15 046,50554</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6 046,50554</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r>
      <w:tr w:rsidR="00697076" w:rsidRPr="00697076" w:rsidTr="008F7069">
        <w:trPr>
          <w:trHeight w:val="510"/>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бюджет автономного округа</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sz w:val="16"/>
                <w:szCs w:val="16"/>
              </w:rPr>
              <w:t>4 541,85499</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sz w:val="16"/>
                <w:szCs w:val="16"/>
              </w:rPr>
            </w:pPr>
            <w:r w:rsidRPr="00697076">
              <w:rPr>
                <w:rFonts w:ascii="Times New Roman" w:hAnsi="Times New Roman"/>
                <w:sz w:val="16"/>
                <w:szCs w:val="16"/>
              </w:rPr>
              <w:t>4 541,85499</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255"/>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бюджет района</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510"/>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Cs/>
                <w:sz w:val="16"/>
                <w:szCs w:val="16"/>
              </w:rPr>
            </w:pPr>
            <w:r w:rsidRPr="00697076">
              <w:rPr>
                <w:rFonts w:ascii="Times New Roman" w:hAnsi="Times New Roman"/>
                <w:bCs/>
                <w:sz w:val="16"/>
                <w:szCs w:val="16"/>
              </w:rPr>
              <w:t>10 504,65055</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Cs/>
                <w:sz w:val="16"/>
                <w:szCs w:val="16"/>
              </w:rPr>
            </w:pPr>
            <w:r w:rsidRPr="00697076">
              <w:rPr>
                <w:rFonts w:ascii="Times New Roman" w:hAnsi="Times New Roman"/>
                <w:bCs/>
                <w:sz w:val="16"/>
                <w:szCs w:val="16"/>
              </w:rPr>
              <w:t>1 500,00000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sz w:val="16"/>
                <w:szCs w:val="16"/>
              </w:rPr>
            </w:pPr>
            <w:r w:rsidRPr="00697076">
              <w:rPr>
                <w:rFonts w:ascii="Times New Roman" w:hAnsi="Times New Roman"/>
                <w:sz w:val="16"/>
                <w:szCs w:val="16"/>
              </w:rPr>
              <w:t>1 504,65055</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sz w:val="16"/>
                <w:szCs w:val="16"/>
              </w:rPr>
            </w:pPr>
            <w:r w:rsidRPr="00697076">
              <w:rPr>
                <w:rFonts w:ascii="Times New Roman" w:hAnsi="Times New Roman"/>
                <w:bCs/>
                <w:sz w:val="16"/>
                <w:szCs w:val="16"/>
              </w:rPr>
              <w:t>1 500,00000</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Cs/>
                <w:sz w:val="16"/>
                <w:szCs w:val="16"/>
              </w:rPr>
            </w:pPr>
            <w:r w:rsidRPr="00697076">
              <w:rPr>
                <w:rFonts w:ascii="Times New Roman" w:hAnsi="Times New Roman"/>
                <w:bCs/>
                <w:sz w:val="16"/>
                <w:szCs w:val="16"/>
              </w:rPr>
              <w:t>1 500,00000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Cs/>
                <w:sz w:val="16"/>
                <w:szCs w:val="16"/>
              </w:rPr>
            </w:pPr>
            <w:r w:rsidRPr="00697076">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Cs/>
                <w:sz w:val="16"/>
                <w:szCs w:val="16"/>
              </w:rPr>
            </w:pPr>
            <w:r w:rsidRPr="00697076">
              <w:rPr>
                <w:rFonts w:ascii="Times New Roman" w:hAnsi="Times New Roman"/>
                <w:bCs/>
                <w:sz w:val="16"/>
                <w:szCs w:val="16"/>
              </w:rPr>
              <w:t>1 500,00000</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Cs/>
                <w:sz w:val="16"/>
                <w:szCs w:val="16"/>
              </w:rPr>
            </w:pPr>
            <w:r w:rsidRPr="00697076">
              <w:rPr>
                <w:rFonts w:ascii="Times New Roman" w:hAnsi="Times New Roman"/>
                <w:bCs/>
                <w:sz w:val="16"/>
                <w:szCs w:val="16"/>
              </w:rPr>
              <w:t>1 500,00000</w:t>
            </w:r>
          </w:p>
        </w:tc>
      </w:tr>
      <w:tr w:rsidR="00697076" w:rsidRPr="00697076" w:rsidTr="008F7069">
        <w:trPr>
          <w:trHeight w:val="255"/>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иные источники</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330"/>
        </w:trPr>
        <w:tc>
          <w:tcPr>
            <w:tcW w:w="4251" w:type="dxa"/>
            <w:gridSpan w:val="3"/>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в том числе:</w:t>
            </w:r>
          </w:p>
        </w:tc>
        <w:tc>
          <w:tcPr>
            <w:tcW w:w="2125"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 </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97076" w:rsidRPr="00697076" w:rsidRDefault="00697076" w:rsidP="00697076">
            <w:pPr>
              <w:spacing w:after="0" w:line="240" w:lineRule="auto"/>
              <w:jc w:val="right"/>
              <w:rPr>
                <w:rFonts w:ascii="Times New Roman" w:hAnsi="Times New Roman"/>
                <w:color w:val="FF0000"/>
                <w:sz w:val="16"/>
                <w:szCs w:val="16"/>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697076" w:rsidRPr="00697076" w:rsidRDefault="00697076" w:rsidP="00697076">
            <w:pPr>
              <w:spacing w:after="0" w:line="240" w:lineRule="auto"/>
              <w:jc w:val="right"/>
              <w:rPr>
                <w:rFonts w:ascii="Times New Roman" w:hAnsi="Times New Roman"/>
                <w:color w:val="FF0000"/>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697076" w:rsidRPr="00697076" w:rsidRDefault="00697076" w:rsidP="00697076">
            <w:pPr>
              <w:spacing w:after="0" w:line="240" w:lineRule="auto"/>
              <w:jc w:val="right"/>
              <w:rPr>
                <w:rFonts w:ascii="Times New Roman" w:hAnsi="Times New Roman"/>
                <w:color w:val="FF0000"/>
                <w:sz w:val="16"/>
                <w:szCs w:val="16"/>
              </w:rPr>
            </w:pPr>
          </w:p>
        </w:tc>
      </w:tr>
      <w:tr w:rsidR="00697076" w:rsidRPr="00697076" w:rsidTr="008F7069">
        <w:trPr>
          <w:trHeight w:val="330"/>
        </w:trPr>
        <w:tc>
          <w:tcPr>
            <w:tcW w:w="4251" w:type="dxa"/>
            <w:gridSpan w:val="3"/>
            <w:vMerge w:val="restart"/>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2125"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b/>
                <w:bCs/>
                <w:sz w:val="16"/>
                <w:szCs w:val="16"/>
              </w:rPr>
            </w:pPr>
            <w:r w:rsidRPr="00697076">
              <w:rPr>
                <w:rFonts w:ascii="Times New Roman" w:hAnsi="Times New Roman"/>
                <w:b/>
                <w:bCs/>
                <w:sz w:val="16"/>
                <w:szCs w:val="16"/>
              </w:rPr>
              <w:t>всего</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15 046,50554</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6 046,50554</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1 500,00000</w:t>
            </w:r>
          </w:p>
        </w:tc>
      </w:tr>
      <w:tr w:rsidR="00697076" w:rsidRPr="00697076" w:rsidTr="008F7069">
        <w:trPr>
          <w:trHeight w:val="510"/>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бюджет автономного округа</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sz w:val="16"/>
                <w:szCs w:val="16"/>
              </w:rPr>
              <w:t>4 541,85499</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sz w:val="16"/>
                <w:szCs w:val="16"/>
              </w:rPr>
            </w:pPr>
            <w:r w:rsidRPr="00697076">
              <w:rPr>
                <w:rFonts w:ascii="Times New Roman" w:hAnsi="Times New Roman"/>
                <w:sz w:val="16"/>
                <w:szCs w:val="16"/>
              </w:rPr>
              <w:t>4 541,85499</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255"/>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бюджет района</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510"/>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Cs/>
                <w:sz w:val="16"/>
                <w:szCs w:val="16"/>
              </w:rPr>
            </w:pPr>
            <w:r w:rsidRPr="00697076">
              <w:rPr>
                <w:rFonts w:ascii="Times New Roman" w:hAnsi="Times New Roman"/>
                <w:bCs/>
                <w:sz w:val="16"/>
                <w:szCs w:val="16"/>
              </w:rPr>
              <w:t>10 504,65055</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Cs/>
                <w:sz w:val="16"/>
                <w:szCs w:val="16"/>
              </w:rPr>
            </w:pPr>
            <w:r w:rsidRPr="00697076">
              <w:rPr>
                <w:rFonts w:ascii="Times New Roman" w:hAnsi="Times New Roman"/>
                <w:bCs/>
                <w:sz w:val="16"/>
                <w:szCs w:val="16"/>
              </w:rPr>
              <w:t>1 500,00000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sz w:val="16"/>
                <w:szCs w:val="16"/>
              </w:rPr>
            </w:pPr>
            <w:r w:rsidRPr="00697076">
              <w:rPr>
                <w:rFonts w:ascii="Times New Roman" w:hAnsi="Times New Roman"/>
                <w:sz w:val="16"/>
                <w:szCs w:val="16"/>
              </w:rPr>
              <w:t>1 504,65055</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sz w:val="16"/>
                <w:szCs w:val="16"/>
              </w:rPr>
            </w:pPr>
            <w:r w:rsidRPr="00697076">
              <w:rPr>
                <w:rFonts w:ascii="Times New Roman" w:hAnsi="Times New Roman"/>
                <w:bCs/>
                <w:sz w:val="16"/>
                <w:szCs w:val="16"/>
              </w:rPr>
              <w:t>1 500,00000</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Cs/>
                <w:sz w:val="16"/>
                <w:szCs w:val="16"/>
              </w:rPr>
            </w:pPr>
            <w:r w:rsidRPr="00697076">
              <w:rPr>
                <w:rFonts w:ascii="Times New Roman" w:hAnsi="Times New Roman"/>
                <w:bCs/>
                <w:sz w:val="16"/>
                <w:szCs w:val="16"/>
              </w:rPr>
              <w:t>1 500,00000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Cs/>
                <w:sz w:val="16"/>
                <w:szCs w:val="16"/>
              </w:rPr>
            </w:pPr>
            <w:r w:rsidRPr="00697076">
              <w:rPr>
                <w:rFonts w:ascii="Times New Roman" w:hAnsi="Times New Roman"/>
                <w:bCs/>
                <w:sz w:val="16"/>
                <w:szCs w:val="16"/>
              </w:rPr>
              <w:t>1 500,00000</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Cs/>
                <w:sz w:val="16"/>
                <w:szCs w:val="16"/>
              </w:rPr>
            </w:pPr>
            <w:r w:rsidRPr="00697076">
              <w:rPr>
                <w:rFonts w:ascii="Times New Roman" w:hAnsi="Times New Roman"/>
                <w:bCs/>
                <w:sz w:val="16"/>
                <w:szCs w:val="16"/>
              </w:rPr>
              <w:t>1 500,00000</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Cs/>
                <w:sz w:val="16"/>
                <w:szCs w:val="16"/>
              </w:rPr>
            </w:pPr>
            <w:r w:rsidRPr="00697076">
              <w:rPr>
                <w:rFonts w:ascii="Times New Roman" w:hAnsi="Times New Roman"/>
                <w:bCs/>
                <w:sz w:val="16"/>
                <w:szCs w:val="16"/>
              </w:rPr>
              <w:t>1 500,00000</w:t>
            </w:r>
          </w:p>
        </w:tc>
      </w:tr>
      <w:tr w:rsidR="00697076" w:rsidRPr="00697076" w:rsidTr="008F7069">
        <w:trPr>
          <w:trHeight w:val="255"/>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иные источники</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330"/>
        </w:trPr>
        <w:tc>
          <w:tcPr>
            <w:tcW w:w="4251" w:type="dxa"/>
            <w:gridSpan w:val="3"/>
            <w:vMerge w:val="restart"/>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Соисполнитель 1 (МКУ «Управление по делам администрации»)</w:t>
            </w:r>
          </w:p>
        </w:tc>
        <w:tc>
          <w:tcPr>
            <w:tcW w:w="2125"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b/>
                <w:bCs/>
                <w:sz w:val="16"/>
                <w:szCs w:val="16"/>
              </w:rPr>
            </w:pPr>
            <w:r w:rsidRPr="00697076">
              <w:rPr>
                <w:rFonts w:ascii="Times New Roman" w:hAnsi="Times New Roman"/>
                <w:b/>
                <w:bCs/>
                <w:sz w:val="16"/>
                <w:szCs w:val="16"/>
              </w:rPr>
              <w:t>всего</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510"/>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бюджет автономного округа</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255"/>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бюджет района</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510"/>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shd w:val="clear" w:color="auto" w:fill="FFFFFF"/>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r w:rsidR="00697076" w:rsidRPr="00697076" w:rsidTr="008F7069">
        <w:trPr>
          <w:trHeight w:val="255"/>
        </w:trPr>
        <w:tc>
          <w:tcPr>
            <w:tcW w:w="4251" w:type="dxa"/>
            <w:gridSpan w:val="3"/>
            <w:vMerge/>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rPr>
                <w:rFonts w:ascii="Times New Roman" w:hAnsi="Times New Roman"/>
                <w:sz w:val="16"/>
                <w:szCs w:val="16"/>
              </w:rPr>
            </w:pPr>
          </w:p>
        </w:tc>
        <w:tc>
          <w:tcPr>
            <w:tcW w:w="2125" w:type="dxa"/>
            <w:tcBorders>
              <w:top w:val="single" w:sz="4" w:space="0" w:color="auto"/>
              <w:left w:val="single" w:sz="4" w:space="0" w:color="auto"/>
              <w:bottom w:val="single" w:sz="4" w:space="0" w:color="auto"/>
              <w:right w:val="single" w:sz="4" w:space="0" w:color="auto"/>
            </w:tcBorders>
            <w:hideMark/>
          </w:tcPr>
          <w:p w:rsidR="00697076" w:rsidRPr="00697076" w:rsidRDefault="00697076" w:rsidP="00697076">
            <w:pPr>
              <w:spacing w:after="0" w:line="240" w:lineRule="auto"/>
              <w:rPr>
                <w:rFonts w:ascii="Times New Roman" w:hAnsi="Times New Roman"/>
                <w:sz w:val="16"/>
                <w:szCs w:val="16"/>
              </w:rPr>
            </w:pPr>
            <w:r w:rsidRPr="00697076">
              <w:rPr>
                <w:rFonts w:ascii="Times New Roman" w:hAnsi="Times New Roman"/>
                <w:sz w:val="16"/>
                <w:szCs w:val="16"/>
              </w:rPr>
              <w:t>иные источники</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c>
          <w:tcPr>
            <w:tcW w:w="1124" w:type="dxa"/>
            <w:tcBorders>
              <w:top w:val="single" w:sz="4" w:space="0" w:color="auto"/>
              <w:left w:val="single" w:sz="4" w:space="0" w:color="auto"/>
              <w:bottom w:val="single" w:sz="4" w:space="0" w:color="auto"/>
              <w:right w:val="single" w:sz="4" w:space="0" w:color="auto"/>
            </w:tcBorders>
            <w:vAlign w:val="center"/>
            <w:hideMark/>
          </w:tcPr>
          <w:p w:rsidR="00697076" w:rsidRPr="00697076" w:rsidRDefault="00697076" w:rsidP="00697076">
            <w:pPr>
              <w:spacing w:after="0" w:line="240" w:lineRule="auto"/>
              <w:jc w:val="right"/>
              <w:rPr>
                <w:rFonts w:ascii="Times New Roman" w:hAnsi="Times New Roman"/>
                <w:b/>
                <w:bCs/>
                <w:sz w:val="16"/>
                <w:szCs w:val="16"/>
              </w:rPr>
            </w:pPr>
            <w:r w:rsidRPr="00697076">
              <w:rPr>
                <w:rFonts w:ascii="Times New Roman" w:hAnsi="Times New Roman"/>
                <w:b/>
                <w:bCs/>
                <w:sz w:val="16"/>
                <w:szCs w:val="16"/>
              </w:rPr>
              <w:t>-</w:t>
            </w:r>
          </w:p>
        </w:tc>
      </w:tr>
    </w:tbl>
    <w:p w:rsidR="00697076" w:rsidRPr="00697076" w:rsidRDefault="00697076" w:rsidP="00697076">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8F7069" w:rsidRDefault="008F7069" w:rsidP="004367C0">
      <w:pPr>
        <w:tabs>
          <w:tab w:val="left" w:pos="9016"/>
        </w:tabs>
        <w:spacing w:after="0" w:line="240" w:lineRule="auto"/>
        <w:jc w:val="both"/>
        <w:rPr>
          <w:rFonts w:ascii="Times New Roman" w:hAnsi="Times New Roman"/>
          <w:b/>
          <w:sz w:val="20"/>
          <w:szCs w:val="20"/>
        </w:rPr>
        <w:sectPr w:rsidR="008F7069" w:rsidSect="008F7069">
          <w:pgSz w:w="16838" w:h="11906" w:orient="landscape"/>
          <w:pgMar w:top="851" w:right="244" w:bottom="510" w:left="238" w:header="709" w:footer="0" w:gutter="0"/>
          <w:cols w:space="708"/>
          <w:docGrid w:linePitch="360"/>
        </w:sectPr>
      </w:pPr>
    </w:p>
    <w:p w:rsidR="007C026F" w:rsidRDefault="007C026F" w:rsidP="004367C0">
      <w:pPr>
        <w:tabs>
          <w:tab w:val="left" w:pos="9016"/>
        </w:tabs>
        <w:spacing w:after="0" w:line="240" w:lineRule="auto"/>
        <w:jc w:val="both"/>
        <w:rPr>
          <w:rFonts w:ascii="Times New Roman" w:hAnsi="Times New Roman"/>
          <w:b/>
          <w:sz w:val="20"/>
          <w:szCs w:val="20"/>
        </w:rPr>
      </w:pPr>
    </w:p>
    <w:p w:rsidR="007866CB" w:rsidRDefault="007866CB" w:rsidP="007866CB">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7866CB" w:rsidRPr="007866CB" w:rsidRDefault="007866CB" w:rsidP="007866CB">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156</w:t>
      </w:r>
      <w:r w:rsidRPr="000F77EC">
        <w:rPr>
          <w:rFonts w:ascii="Times New Roman" w:hAnsi="Times New Roman"/>
          <w:sz w:val="20"/>
          <w:szCs w:val="20"/>
        </w:rPr>
        <w:t xml:space="preserve"> от </w:t>
      </w:r>
      <w:r>
        <w:rPr>
          <w:rFonts w:ascii="Times New Roman" w:hAnsi="Times New Roman"/>
          <w:sz w:val="20"/>
          <w:szCs w:val="20"/>
        </w:rPr>
        <w:t>23.11</w:t>
      </w:r>
      <w:r w:rsidRPr="000F77EC">
        <w:rPr>
          <w:rFonts w:ascii="Times New Roman" w:hAnsi="Times New Roman"/>
          <w:sz w:val="20"/>
          <w:szCs w:val="20"/>
        </w:rPr>
        <w:t>.2018</w:t>
      </w:r>
      <w:r>
        <w:rPr>
          <w:rFonts w:ascii="Times New Roman" w:hAnsi="Times New Roman"/>
          <w:sz w:val="20"/>
          <w:szCs w:val="20"/>
        </w:rPr>
        <w:t xml:space="preserve"> «</w:t>
      </w:r>
      <w:r w:rsidRPr="007866CB">
        <w:rPr>
          <w:rFonts w:ascii="Times New Roman" w:hAnsi="Times New Roman"/>
          <w:sz w:val="20"/>
          <w:szCs w:val="20"/>
        </w:rPr>
        <w:t xml:space="preserve">О внесении изменений в постановление администрации сельского поселения </w:t>
      </w:r>
    </w:p>
    <w:p w:rsidR="007866CB" w:rsidRDefault="007866CB" w:rsidP="007866CB">
      <w:pPr>
        <w:tabs>
          <w:tab w:val="left" w:pos="9688"/>
        </w:tabs>
        <w:spacing w:after="0" w:line="240" w:lineRule="auto"/>
        <w:jc w:val="both"/>
        <w:rPr>
          <w:rFonts w:ascii="Times New Roman" w:hAnsi="Times New Roman"/>
          <w:sz w:val="20"/>
          <w:szCs w:val="20"/>
        </w:rPr>
      </w:pPr>
      <w:r w:rsidRPr="007866CB">
        <w:rPr>
          <w:rFonts w:ascii="Times New Roman" w:hAnsi="Times New Roman"/>
          <w:sz w:val="20"/>
          <w:szCs w:val="20"/>
        </w:rPr>
        <w:t xml:space="preserve">от 15.12.2017 № 197-па «Об утверждении реестра муниципальных услуг муниципального образования сельское поселение </w:t>
      </w:r>
      <w:proofErr w:type="gramStart"/>
      <w:r w:rsidRPr="007866CB">
        <w:rPr>
          <w:rFonts w:ascii="Times New Roman" w:hAnsi="Times New Roman"/>
          <w:sz w:val="20"/>
          <w:szCs w:val="20"/>
        </w:rPr>
        <w:t>Сентябрьский</w:t>
      </w:r>
      <w:proofErr w:type="gramEnd"/>
      <w:r w:rsidRPr="007866CB">
        <w:rPr>
          <w:rFonts w:ascii="Times New Roman" w:hAnsi="Times New Roman"/>
          <w:sz w:val="20"/>
          <w:szCs w:val="20"/>
        </w:rPr>
        <w:t>» (в редакции от 02.03.2018 №28-па, 04.05.2018 № 49-па)</w:t>
      </w:r>
    </w:p>
    <w:p w:rsidR="007866CB" w:rsidRDefault="007866CB" w:rsidP="007866CB">
      <w:pPr>
        <w:tabs>
          <w:tab w:val="left" w:pos="9688"/>
        </w:tabs>
        <w:spacing w:after="0" w:line="240" w:lineRule="auto"/>
        <w:jc w:val="both"/>
        <w:rPr>
          <w:rFonts w:ascii="Times New Roman" w:hAnsi="Times New Roman"/>
          <w:sz w:val="20"/>
          <w:szCs w:val="20"/>
        </w:rPr>
      </w:pPr>
    </w:p>
    <w:p w:rsidR="007866CB" w:rsidRPr="007866CB" w:rsidRDefault="007866CB" w:rsidP="007866CB">
      <w:pPr>
        <w:spacing w:after="0" w:line="240" w:lineRule="auto"/>
        <w:ind w:firstLine="567"/>
        <w:jc w:val="both"/>
        <w:rPr>
          <w:rFonts w:ascii="Times New Roman" w:eastAsia="Calibri" w:hAnsi="Times New Roman"/>
          <w:sz w:val="20"/>
          <w:szCs w:val="20"/>
          <w:lang w:eastAsia="en-US"/>
        </w:rPr>
      </w:pPr>
      <w:r w:rsidRPr="007866CB">
        <w:rPr>
          <w:rFonts w:ascii="Times New Roman" w:eastAsia="Calibri" w:hAnsi="Times New Roman"/>
          <w:sz w:val="20"/>
          <w:szCs w:val="20"/>
          <w:lang w:eastAsia="en-US"/>
        </w:rPr>
        <w:t xml:space="preserve">В соответствии с п.6 ст.11 Федерального закона от 27.07.2010 № 210-ФЗ </w:t>
      </w:r>
      <w:r w:rsidRPr="007866CB">
        <w:rPr>
          <w:rFonts w:ascii="Times New Roman" w:eastAsia="Calibri" w:hAnsi="Times New Roman"/>
          <w:sz w:val="20"/>
          <w:szCs w:val="20"/>
          <w:lang w:eastAsia="en-US"/>
        </w:rPr>
        <w:br/>
        <w:t xml:space="preserve">«Об организации предоставления государственных и муниципальных услуг», </w:t>
      </w:r>
      <w:r w:rsidRPr="007866CB">
        <w:rPr>
          <w:rFonts w:ascii="Times New Roman" w:eastAsia="Calibri" w:hAnsi="Times New Roman"/>
          <w:sz w:val="20"/>
          <w:szCs w:val="20"/>
          <w:lang w:eastAsia="en-US"/>
        </w:rPr>
        <w:br/>
        <w:t xml:space="preserve">постановлением администрации сельского поселения Сентябрьский от </w:t>
      </w:r>
      <w:r w:rsidRPr="007866CB">
        <w:rPr>
          <w:rFonts w:ascii="Times New Roman" w:hAnsi="Times New Roman"/>
          <w:sz w:val="20"/>
          <w:szCs w:val="20"/>
        </w:rPr>
        <w:t xml:space="preserve">27.06.2016 № 88-па </w:t>
      </w:r>
      <w:r w:rsidRPr="007866CB">
        <w:rPr>
          <w:rFonts w:ascii="Times New Roman" w:eastAsia="Calibri" w:hAnsi="Times New Roman"/>
          <w:sz w:val="20"/>
          <w:szCs w:val="20"/>
          <w:lang w:eastAsia="en-US"/>
        </w:rPr>
        <w:t xml:space="preserve">«О порядке формирования и ведения реестра муниципальных услуг муниципального образования сельское поселение Сентябрьский»  </w:t>
      </w:r>
      <w:proofErr w:type="gramStart"/>
      <w:r w:rsidRPr="007866CB">
        <w:rPr>
          <w:rFonts w:ascii="Times New Roman" w:eastAsia="Calibri" w:hAnsi="Times New Roman"/>
          <w:sz w:val="20"/>
          <w:szCs w:val="20"/>
          <w:lang w:eastAsia="en-US"/>
        </w:rPr>
        <w:t>п</w:t>
      </w:r>
      <w:proofErr w:type="gramEnd"/>
      <w:r w:rsidRPr="007866CB">
        <w:rPr>
          <w:rFonts w:ascii="Times New Roman" w:eastAsia="Calibri" w:hAnsi="Times New Roman"/>
          <w:sz w:val="20"/>
          <w:szCs w:val="20"/>
          <w:lang w:eastAsia="en-US"/>
        </w:rPr>
        <w:t xml:space="preserve"> о с т а н о в л я ю:</w:t>
      </w:r>
    </w:p>
    <w:p w:rsidR="007866CB" w:rsidRPr="007866CB" w:rsidRDefault="007866CB" w:rsidP="007866CB">
      <w:pPr>
        <w:spacing w:after="0" w:line="240" w:lineRule="auto"/>
        <w:ind w:firstLine="567"/>
        <w:jc w:val="both"/>
        <w:rPr>
          <w:rFonts w:ascii="Times New Roman" w:eastAsia="Calibri" w:hAnsi="Times New Roman"/>
          <w:sz w:val="20"/>
          <w:szCs w:val="20"/>
          <w:lang w:eastAsia="en-US"/>
        </w:rPr>
      </w:pPr>
    </w:p>
    <w:p w:rsidR="007866CB" w:rsidRPr="007866CB" w:rsidRDefault="007866CB" w:rsidP="007866CB">
      <w:pPr>
        <w:numPr>
          <w:ilvl w:val="0"/>
          <w:numId w:val="62"/>
        </w:numPr>
        <w:tabs>
          <w:tab w:val="left" w:pos="851"/>
        </w:tabs>
        <w:spacing w:after="0" w:line="240" w:lineRule="auto"/>
        <w:ind w:left="0" w:firstLine="567"/>
        <w:jc w:val="both"/>
        <w:rPr>
          <w:rFonts w:ascii="Times New Roman" w:eastAsia="Calibri" w:hAnsi="Times New Roman"/>
          <w:sz w:val="20"/>
          <w:szCs w:val="20"/>
          <w:lang w:eastAsia="en-US"/>
        </w:rPr>
      </w:pPr>
      <w:r w:rsidRPr="007866CB">
        <w:rPr>
          <w:rFonts w:ascii="Times New Roman" w:eastAsia="Calibri" w:hAnsi="Times New Roman"/>
          <w:sz w:val="20"/>
          <w:szCs w:val="20"/>
          <w:lang w:eastAsia="en-US"/>
        </w:rPr>
        <w:t xml:space="preserve">Внести изменения в постановление администрации </w:t>
      </w:r>
      <w:r w:rsidRPr="007866CB">
        <w:rPr>
          <w:rFonts w:ascii="Times New Roman" w:hAnsi="Times New Roman"/>
          <w:bCs/>
          <w:sz w:val="20"/>
          <w:szCs w:val="20"/>
        </w:rPr>
        <w:t xml:space="preserve">сельского поселения </w:t>
      </w:r>
      <w:r w:rsidRPr="007866CB">
        <w:rPr>
          <w:rFonts w:ascii="Times New Roman" w:eastAsia="Calibri" w:hAnsi="Times New Roman"/>
          <w:sz w:val="20"/>
          <w:szCs w:val="20"/>
          <w:lang w:eastAsia="en-US"/>
        </w:rPr>
        <w:t xml:space="preserve">от </w:t>
      </w:r>
      <w:r w:rsidRPr="007866CB">
        <w:rPr>
          <w:rFonts w:ascii="Times New Roman" w:hAnsi="Times New Roman"/>
          <w:bCs/>
          <w:sz w:val="20"/>
          <w:szCs w:val="20"/>
        </w:rPr>
        <w:t xml:space="preserve">15.12.2017 № 197-па </w:t>
      </w:r>
      <w:r w:rsidRPr="007866CB">
        <w:rPr>
          <w:rFonts w:ascii="Times New Roman" w:eastAsia="Calibri" w:hAnsi="Times New Roman"/>
          <w:sz w:val="20"/>
          <w:szCs w:val="20"/>
          <w:lang w:eastAsia="en-US"/>
        </w:rPr>
        <w:t>«Об утверждении реестра муниципальных услуг</w:t>
      </w:r>
      <w:r w:rsidRPr="007866CB">
        <w:rPr>
          <w:rFonts w:ascii="Times New Roman" w:hAnsi="Times New Roman"/>
          <w:bCs/>
          <w:iCs/>
          <w:sz w:val="20"/>
          <w:szCs w:val="20"/>
        </w:rPr>
        <w:t xml:space="preserve"> </w:t>
      </w:r>
      <w:r w:rsidRPr="007866CB">
        <w:rPr>
          <w:rFonts w:ascii="Times New Roman" w:eastAsia="Calibri" w:hAnsi="Times New Roman"/>
          <w:bCs/>
          <w:iCs/>
          <w:sz w:val="20"/>
          <w:szCs w:val="20"/>
          <w:lang w:eastAsia="en-US"/>
        </w:rPr>
        <w:t>муниципального образования</w:t>
      </w:r>
      <w:r w:rsidRPr="007866CB">
        <w:rPr>
          <w:rFonts w:ascii="Times New Roman" w:eastAsia="Calibri" w:hAnsi="Times New Roman"/>
          <w:sz w:val="20"/>
          <w:szCs w:val="20"/>
          <w:lang w:eastAsia="en-US"/>
        </w:rPr>
        <w:t xml:space="preserve"> сельское поселение </w:t>
      </w:r>
      <w:proofErr w:type="gramStart"/>
      <w:r w:rsidRPr="007866CB">
        <w:rPr>
          <w:rFonts w:ascii="Times New Roman" w:eastAsia="Calibri" w:hAnsi="Times New Roman"/>
          <w:sz w:val="20"/>
          <w:szCs w:val="20"/>
          <w:lang w:eastAsia="en-US"/>
        </w:rPr>
        <w:t>Сентябрьский</w:t>
      </w:r>
      <w:proofErr w:type="gramEnd"/>
      <w:r w:rsidRPr="007866CB">
        <w:rPr>
          <w:rFonts w:ascii="Times New Roman" w:eastAsia="Calibri" w:hAnsi="Times New Roman"/>
          <w:sz w:val="20"/>
          <w:szCs w:val="20"/>
          <w:lang w:eastAsia="en-US"/>
        </w:rPr>
        <w:t>»</w:t>
      </w:r>
      <w:r w:rsidRPr="007866CB">
        <w:rPr>
          <w:rFonts w:ascii="Times New Roman" w:hAnsi="Times New Roman"/>
          <w:bCs/>
          <w:sz w:val="20"/>
          <w:szCs w:val="20"/>
        </w:rPr>
        <w:t xml:space="preserve"> </w:t>
      </w:r>
      <w:r w:rsidRPr="007866CB">
        <w:rPr>
          <w:rFonts w:ascii="Times New Roman" w:eastAsia="Calibri" w:hAnsi="Times New Roman"/>
          <w:bCs/>
          <w:sz w:val="20"/>
          <w:szCs w:val="20"/>
          <w:lang w:eastAsia="en-US"/>
        </w:rPr>
        <w:t>(в редакции от 02.03.2018 №28-па,</w:t>
      </w:r>
      <w:r w:rsidRPr="007866CB">
        <w:rPr>
          <w:rFonts w:ascii="Times New Roman" w:hAnsi="Times New Roman"/>
          <w:bCs/>
          <w:sz w:val="20"/>
          <w:szCs w:val="20"/>
        </w:rPr>
        <w:t xml:space="preserve"> 04.05.2018 № 49-па</w:t>
      </w:r>
      <w:r w:rsidRPr="007866CB">
        <w:rPr>
          <w:rFonts w:ascii="Times New Roman" w:eastAsia="Calibri" w:hAnsi="Times New Roman"/>
          <w:bCs/>
          <w:sz w:val="20"/>
          <w:szCs w:val="20"/>
          <w:lang w:eastAsia="en-US"/>
        </w:rPr>
        <w:t xml:space="preserve">) </w:t>
      </w:r>
      <w:r w:rsidRPr="007866CB">
        <w:rPr>
          <w:rFonts w:ascii="Times New Roman" w:eastAsia="Calibri" w:hAnsi="Times New Roman"/>
          <w:sz w:val="20"/>
          <w:szCs w:val="20"/>
          <w:lang w:eastAsia="en-US"/>
        </w:rPr>
        <w:t>изложив приложение к постановлению в редакции согласно приложению к настоящему постановлению.</w:t>
      </w:r>
    </w:p>
    <w:p w:rsidR="007866CB" w:rsidRPr="007866CB" w:rsidRDefault="007866CB" w:rsidP="007866CB">
      <w:pPr>
        <w:spacing w:after="0" w:line="240" w:lineRule="auto"/>
        <w:ind w:firstLine="567"/>
        <w:jc w:val="both"/>
        <w:rPr>
          <w:rFonts w:ascii="Times New Roman" w:eastAsia="Calibri" w:hAnsi="Times New Roman"/>
          <w:sz w:val="20"/>
          <w:szCs w:val="20"/>
          <w:lang w:eastAsia="en-US"/>
        </w:rPr>
      </w:pPr>
      <w:r w:rsidRPr="007866CB">
        <w:rPr>
          <w:rFonts w:ascii="Times New Roman" w:eastAsia="Calibri" w:hAnsi="Times New Roman"/>
          <w:sz w:val="20"/>
          <w:szCs w:val="20"/>
          <w:lang w:eastAsia="en-US"/>
        </w:rPr>
        <w:t xml:space="preserve">2. </w:t>
      </w:r>
      <w:r w:rsidRPr="007866CB">
        <w:rPr>
          <w:rFonts w:ascii="Times New Roman" w:hAnsi="Times New Roman"/>
          <w:sz w:val="20"/>
          <w:szCs w:val="20"/>
        </w:rPr>
        <w:t>Настоящее постановление подлежит опубликованию в бюллетене «</w:t>
      </w:r>
      <w:r w:rsidRPr="007866CB">
        <w:rPr>
          <w:rFonts w:ascii="Times New Roman" w:eastAsia="Calibri" w:hAnsi="Times New Roman"/>
          <w:sz w:val="20"/>
          <w:szCs w:val="20"/>
          <w:lang w:eastAsia="en-US"/>
        </w:rPr>
        <w:t>Сентябрьский</w:t>
      </w:r>
      <w:r w:rsidRPr="007866CB">
        <w:rPr>
          <w:rFonts w:ascii="Times New Roman" w:hAnsi="Times New Roman"/>
          <w:sz w:val="20"/>
          <w:szCs w:val="20"/>
        </w:rPr>
        <w:t xml:space="preserve"> вестник» и размещению на официальном сайте органов местного самоуправления сельского поселения </w:t>
      </w:r>
      <w:r w:rsidRPr="007866CB">
        <w:rPr>
          <w:rFonts w:ascii="Times New Roman" w:eastAsia="Calibri" w:hAnsi="Times New Roman"/>
          <w:sz w:val="20"/>
          <w:szCs w:val="20"/>
          <w:lang w:eastAsia="en-US"/>
        </w:rPr>
        <w:t>Сентябрьский</w:t>
      </w:r>
      <w:r w:rsidRPr="007866CB">
        <w:rPr>
          <w:rFonts w:ascii="Times New Roman" w:hAnsi="Times New Roman"/>
          <w:sz w:val="20"/>
          <w:szCs w:val="20"/>
        </w:rPr>
        <w:t>.</w:t>
      </w:r>
    </w:p>
    <w:p w:rsidR="007866CB" w:rsidRPr="007866CB" w:rsidRDefault="007866CB" w:rsidP="007866CB">
      <w:pPr>
        <w:spacing w:after="0" w:line="240" w:lineRule="auto"/>
        <w:ind w:firstLine="567"/>
        <w:jc w:val="both"/>
        <w:rPr>
          <w:rFonts w:ascii="Times New Roman" w:eastAsia="Calibri" w:hAnsi="Times New Roman"/>
          <w:sz w:val="20"/>
          <w:szCs w:val="20"/>
          <w:lang w:eastAsia="en-US"/>
        </w:rPr>
      </w:pPr>
      <w:r w:rsidRPr="007866CB">
        <w:rPr>
          <w:rFonts w:ascii="Times New Roman" w:hAnsi="Times New Roman"/>
          <w:sz w:val="20"/>
          <w:szCs w:val="20"/>
        </w:rPr>
        <w:t>3.</w:t>
      </w:r>
      <w:r w:rsidRPr="007866CB">
        <w:rPr>
          <w:rFonts w:ascii="Times New Roman" w:eastAsia="Calibri" w:hAnsi="Times New Roman"/>
          <w:sz w:val="20"/>
          <w:szCs w:val="20"/>
          <w:lang w:eastAsia="en-US"/>
        </w:rPr>
        <w:t xml:space="preserve"> </w:t>
      </w:r>
      <w:proofErr w:type="gramStart"/>
      <w:r w:rsidRPr="007866CB">
        <w:rPr>
          <w:rFonts w:ascii="Times New Roman" w:hAnsi="Times New Roman"/>
          <w:spacing w:val="-2"/>
          <w:sz w:val="20"/>
          <w:szCs w:val="20"/>
        </w:rPr>
        <w:t>Контроль за</w:t>
      </w:r>
      <w:proofErr w:type="gramEnd"/>
      <w:r w:rsidRPr="007866CB">
        <w:rPr>
          <w:rFonts w:ascii="Times New Roman" w:hAnsi="Times New Roman"/>
          <w:spacing w:val="-2"/>
          <w:sz w:val="20"/>
          <w:szCs w:val="20"/>
        </w:rPr>
        <w:t xml:space="preserve"> выполнением постановления возложить на заместителя главы поселения.</w:t>
      </w:r>
    </w:p>
    <w:p w:rsidR="007866CB" w:rsidRPr="007866CB" w:rsidRDefault="007866CB" w:rsidP="007866CB">
      <w:pPr>
        <w:tabs>
          <w:tab w:val="left" w:pos="1134"/>
        </w:tabs>
        <w:autoSpaceDE w:val="0"/>
        <w:autoSpaceDN w:val="0"/>
        <w:adjustRightInd w:val="0"/>
        <w:spacing w:after="0" w:line="240" w:lineRule="auto"/>
        <w:jc w:val="both"/>
        <w:rPr>
          <w:rFonts w:ascii="Times New Roman" w:hAnsi="Times New Roman"/>
          <w:spacing w:val="-2"/>
          <w:sz w:val="20"/>
          <w:szCs w:val="20"/>
        </w:rPr>
      </w:pPr>
      <w:r w:rsidRPr="007866CB">
        <w:rPr>
          <w:rFonts w:ascii="Times New Roman" w:hAnsi="Times New Roman"/>
          <w:spacing w:val="-2"/>
          <w:sz w:val="20"/>
          <w:szCs w:val="20"/>
        </w:rPr>
        <w:t xml:space="preserve"> </w:t>
      </w:r>
    </w:p>
    <w:p w:rsidR="007866CB" w:rsidRPr="007866CB" w:rsidRDefault="007866CB" w:rsidP="007866CB">
      <w:pPr>
        <w:tabs>
          <w:tab w:val="left" w:pos="1134"/>
        </w:tabs>
        <w:autoSpaceDE w:val="0"/>
        <w:autoSpaceDN w:val="0"/>
        <w:adjustRightInd w:val="0"/>
        <w:spacing w:after="0" w:line="240" w:lineRule="auto"/>
        <w:jc w:val="both"/>
        <w:rPr>
          <w:rFonts w:ascii="Times New Roman" w:hAnsi="Times New Roman"/>
          <w:spacing w:val="-2"/>
          <w:sz w:val="20"/>
          <w:szCs w:val="20"/>
        </w:rPr>
      </w:pPr>
    </w:p>
    <w:p w:rsidR="007866CB" w:rsidRPr="007866CB" w:rsidRDefault="007866CB" w:rsidP="007866CB">
      <w:pPr>
        <w:spacing w:after="0" w:line="240" w:lineRule="auto"/>
        <w:rPr>
          <w:rFonts w:ascii="Times New Roman" w:eastAsia="Calibri" w:hAnsi="Times New Roman"/>
          <w:color w:val="000000"/>
          <w:sz w:val="20"/>
          <w:szCs w:val="20"/>
          <w:lang w:eastAsia="en-US"/>
        </w:rPr>
      </w:pPr>
      <w:r w:rsidRPr="007866CB">
        <w:rPr>
          <w:rFonts w:ascii="Times New Roman" w:eastAsia="Calibri" w:hAnsi="Times New Roman"/>
          <w:color w:val="000000"/>
          <w:sz w:val="20"/>
          <w:szCs w:val="20"/>
          <w:lang w:eastAsia="en-US"/>
        </w:rPr>
        <w:t xml:space="preserve">Глава  поселения </w:t>
      </w:r>
      <w:r w:rsidRPr="007866CB">
        <w:rPr>
          <w:rFonts w:ascii="Times New Roman" w:eastAsia="Calibri" w:hAnsi="Times New Roman"/>
          <w:color w:val="000000"/>
          <w:sz w:val="20"/>
          <w:szCs w:val="20"/>
          <w:lang w:eastAsia="en-US"/>
        </w:rPr>
        <w:tab/>
      </w:r>
      <w:r w:rsidRPr="007866CB">
        <w:rPr>
          <w:rFonts w:ascii="Times New Roman" w:eastAsia="Calibri" w:hAnsi="Times New Roman"/>
          <w:color w:val="000000"/>
          <w:sz w:val="20"/>
          <w:szCs w:val="20"/>
          <w:lang w:eastAsia="en-US"/>
        </w:rPr>
        <w:tab/>
      </w:r>
      <w:r w:rsidRPr="007866CB">
        <w:rPr>
          <w:rFonts w:ascii="Times New Roman" w:eastAsia="Calibri" w:hAnsi="Times New Roman"/>
          <w:color w:val="000000"/>
          <w:sz w:val="20"/>
          <w:szCs w:val="20"/>
          <w:lang w:eastAsia="en-US"/>
        </w:rPr>
        <w:tab/>
      </w:r>
      <w:r w:rsidRPr="007866CB">
        <w:rPr>
          <w:rFonts w:ascii="Times New Roman" w:eastAsia="Calibri" w:hAnsi="Times New Roman"/>
          <w:color w:val="000000"/>
          <w:sz w:val="20"/>
          <w:szCs w:val="20"/>
          <w:lang w:eastAsia="en-US"/>
        </w:rPr>
        <w:tab/>
      </w:r>
      <w:r w:rsidRPr="007866CB">
        <w:rPr>
          <w:rFonts w:ascii="Times New Roman" w:eastAsia="Calibri" w:hAnsi="Times New Roman"/>
          <w:color w:val="000000"/>
          <w:sz w:val="20"/>
          <w:szCs w:val="20"/>
          <w:lang w:eastAsia="en-US"/>
        </w:rPr>
        <w:tab/>
      </w:r>
      <w:r w:rsidRPr="007866CB">
        <w:rPr>
          <w:rFonts w:ascii="Times New Roman" w:eastAsia="Calibri" w:hAnsi="Times New Roman"/>
          <w:color w:val="000000"/>
          <w:sz w:val="20"/>
          <w:szCs w:val="20"/>
          <w:lang w:eastAsia="en-US"/>
        </w:rPr>
        <w:tab/>
      </w:r>
      <w:r w:rsidRPr="007866CB">
        <w:rPr>
          <w:rFonts w:ascii="Times New Roman" w:eastAsia="Calibri" w:hAnsi="Times New Roman"/>
          <w:color w:val="000000"/>
          <w:sz w:val="20"/>
          <w:szCs w:val="20"/>
          <w:lang w:eastAsia="en-US"/>
        </w:rPr>
        <w:tab/>
        <w:t xml:space="preserve">                 А.В. </w:t>
      </w:r>
      <w:proofErr w:type="spellStart"/>
      <w:r w:rsidRPr="007866CB">
        <w:rPr>
          <w:rFonts w:ascii="Times New Roman" w:eastAsia="Calibri" w:hAnsi="Times New Roman"/>
          <w:color w:val="000000"/>
          <w:sz w:val="20"/>
          <w:szCs w:val="20"/>
          <w:lang w:eastAsia="en-US"/>
        </w:rPr>
        <w:t>Светлаков</w:t>
      </w:r>
      <w:proofErr w:type="spellEnd"/>
    </w:p>
    <w:p w:rsidR="007866CB" w:rsidRPr="007866CB" w:rsidRDefault="007866CB" w:rsidP="007866CB">
      <w:pPr>
        <w:spacing w:after="0" w:line="240" w:lineRule="auto"/>
        <w:rPr>
          <w:rFonts w:ascii="Times New Roman" w:eastAsia="Calibri" w:hAnsi="Times New Roman"/>
          <w:color w:val="000000"/>
          <w:sz w:val="26"/>
          <w:szCs w:val="26"/>
          <w:lang w:eastAsia="en-US"/>
        </w:rPr>
      </w:pPr>
    </w:p>
    <w:p w:rsidR="007866CB" w:rsidRPr="007866CB" w:rsidRDefault="007866CB" w:rsidP="007866CB">
      <w:pPr>
        <w:spacing w:after="0" w:line="240" w:lineRule="auto"/>
        <w:rPr>
          <w:rFonts w:ascii="Times New Roman" w:eastAsia="Calibri" w:hAnsi="Times New Roman"/>
          <w:color w:val="000000"/>
          <w:sz w:val="26"/>
          <w:szCs w:val="26"/>
          <w:lang w:eastAsia="en-US"/>
        </w:rPr>
        <w:sectPr w:rsidR="007866CB" w:rsidRPr="007866CB">
          <w:pgSz w:w="11906" w:h="16838"/>
          <w:pgMar w:top="1134" w:right="746" w:bottom="993" w:left="1701" w:header="708" w:footer="708" w:gutter="0"/>
          <w:cols w:space="720"/>
        </w:sectPr>
      </w:pPr>
    </w:p>
    <w:tbl>
      <w:tblPr>
        <w:tblW w:w="18913" w:type="dxa"/>
        <w:tblLook w:val="04A0" w:firstRow="1" w:lastRow="0" w:firstColumn="1" w:lastColumn="0" w:noHBand="0" w:noVBand="1"/>
      </w:tblPr>
      <w:tblGrid>
        <w:gridCol w:w="11165"/>
        <w:gridCol w:w="7748"/>
      </w:tblGrid>
      <w:tr w:rsidR="007866CB" w:rsidRPr="007866CB" w:rsidTr="007866CB">
        <w:trPr>
          <w:trHeight w:val="387"/>
        </w:trPr>
        <w:tc>
          <w:tcPr>
            <w:tcW w:w="11165" w:type="dxa"/>
          </w:tcPr>
          <w:p w:rsidR="007866CB" w:rsidRPr="007866CB" w:rsidRDefault="007866CB" w:rsidP="007866CB">
            <w:pPr>
              <w:spacing w:after="0" w:line="240" w:lineRule="auto"/>
              <w:rPr>
                <w:rFonts w:ascii="Times New Roman" w:hAnsi="Times New Roman"/>
                <w:color w:val="000000"/>
                <w:sz w:val="26"/>
                <w:szCs w:val="26"/>
                <w:lang w:eastAsia="en-US"/>
              </w:rPr>
            </w:pPr>
          </w:p>
        </w:tc>
        <w:tc>
          <w:tcPr>
            <w:tcW w:w="7748" w:type="dxa"/>
          </w:tcPr>
          <w:p w:rsidR="007866CB" w:rsidRPr="007866CB" w:rsidRDefault="007866CB" w:rsidP="007866CB">
            <w:pPr>
              <w:spacing w:after="0" w:line="240" w:lineRule="auto"/>
              <w:rPr>
                <w:rFonts w:ascii="Times New Roman" w:hAnsi="Times New Roman"/>
                <w:color w:val="000000"/>
                <w:sz w:val="16"/>
                <w:szCs w:val="16"/>
                <w:lang w:eastAsia="en-US"/>
              </w:rPr>
            </w:pPr>
            <w:r w:rsidRPr="007866CB">
              <w:rPr>
                <w:rFonts w:ascii="Times New Roman" w:hAnsi="Times New Roman"/>
                <w:color w:val="000000"/>
                <w:sz w:val="16"/>
                <w:szCs w:val="16"/>
                <w:lang w:eastAsia="en-US"/>
              </w:rPr>
              <w:t xml:space="preserve">Приложение </w:t>
            </w:r>
            <w:proofErr w:type="gramStart"/>
            <w:r w:rsidRPr="007866CB">
              <w:rPr>
                <w:rFonts w:ascii="Times New Roman" w:hAnsi="Times New Roman"/>
                <w:color w:val="000000"/>
                <w:sz w:val="16"/>
                <w:szCs w:val="16"/>
                <w:lang w:eastAsia="en-US"/>
              </w:rPr>
              <w:t>к</w:t>
            </w:r>
            <w:proofErr w:type="gramEnd"/>
            <w:r w:rsidRPr="007866CB">
              <w:rPr>
                <w:rFonts w:ascii="Times New Roman" w:hAnsi="Times New Roman"/>
                <w:color w:val="000000"/>
                <w:sz w:val="16"/>
                <w:szCs w:val="16"/>
                <w:lang w:eastAsia="en-US"/>
              </w:rPr>
              <w:t xml:space="preserve"> </w:t>
            </w:r>
          </w:p>
          <w:p w:rsidR="007866CB" w:rsidRPr="007866CB" w:rsidRDefault="007866CB" w:rsidP="007866CB">
            <w:pPr>
              <w:spacing w:after="0" w:line="240" w:lineRule="auto"/>
              <w:rPr>
                <w:rFonts w:ascii="Times New Roman" w:hAnsi="Times New Roman"/>
                <w:color w:val="000000"/>
                <w:sz w:val="16"/>
                <w:szCs w:val="16"/>
                <w:lang w:eastAsia="en-US"/>
              </w:rPr>
            </w:pPr>
            <w:r w:rsidRPr="007866CB">
              <w:rPr>
                <w:rFonts w:ascii="Times New Roman" w:hAnsi="Times New Roman"/>
                <w:color w:val="000000"/>
                <w:sz w:val="16"/>
                <w:szCs w:val="16"/>
                <w:lang w:eastAsia="en-US"/>
              </w:rPr>
              <w:t xml:space="preserve">постановлению администрации </w:t>
            </w:r>
          </w:p>
          <w:p w:rsidR="007866CB" w:rsidRPr="007866CB" w:rsidRDefault="007866CB" w:rsidP="007866CB">
            <w:pPr>
              <w:spacing w:after="0" w:line="240" w:lineRule="auto"/>
              <w:rPr>
                <w:rFonts w:ascii="Times New Roman" w:hAnsi="Times New Roman"/>
                <w:color w:val="000000"/>
                <w:sz w:val="16"/>
                <w:szCs w:val="16"/>
                <w:lang w:eastAsia="en-US"/>
              </w:rPr>
            </w:pPr>
            <w:r w:rsidRPr="007866CB">
              <w:rPr>
                <w:rFonts w:ascii="Times New Roman" w:hAnsi="Times New Roman"/>
                <w:color w:val="000000"/>
                <w:sz w:val="16"/>
                <w:szCs w:val="16"/>
                <w:lang w:eastAsia="en-US"/>
              </w:rPr>
              <w:t xml:space="preserve">сельского поселения </w:t>
            </w:r>
            <w:proofErr w:type="gramStart"/>
            <w:r w:rsidRPr="007866CB">
              <w:rPr>
                <w:rFonts w:ascii="Times New Roman" w:hAnsi="Times New Roman"/>
                <w:color w:val="000000"/>
                <w:sz w:val="16"/>
                <w:szCs w:val="16"/>
                <w:lang w:eastAsia="en-US"/>
              </w:rPr>
              <w:t>Сентябрьский</w:t>
            </w:r>
            <w:proofErr w:type="gramEnd"/>
          </w:p>
          <w:p w:rsidR="007866CB" w:rsidRPr="007866CB" w:rsidRDefault="007866CB" w:rsidP="007866CB">
            <w:pPr>
              <w:spacing w:after="0" w:line="240" w:lineRule="auto"/>
              <w:rPr>
                <w:rFonts w:ascii="Times New Roman" w:hAnsi="Times New Roman"/>
                <w:color w:val="000000"/>
                <w:sz w:val="16"/>
                <w:szCs w:val="16"/>
                <w:lang w:eastAsia="en-US"/>
              </w:rPr>
            </w:pPr>
            <w:r w:rsidRPr="007866CB">
              <w:rPr>
                <w:rFonts w:ascii="Times New Roman" w:hAnsi="Times New Roman"/>
                <w:color w:val="000000"/>
                <w:sz w:val="16"/>
                <w:szCs w:val="16"/>
                <w:lang w:eastAsia="en-US"/>
              </w:rPr>
              <w:t xml:space="preserve">от </w:t>
            </w:r>
            <w:r w:rsidRPr="007866CB">
              <w:rPr>
                <w:rFonts w:ascii="Times New Roman" w:hAnsi="Times New Roman"/>
                <w:color w:val="000000"/>
                <w:sz w:val="16"/>
                <w:szCs w:val="16"/>
                <w:u w:val="single"/>
                <w:lang w:eastAsia="en-US"/>
              </w:rPr>
              <w:t xml:space="preserve">23.11.2018 </w:t>
            </w:r>
            <w:r w:rsidRPr="007866CB">
              <w:rPr>
                <w:rFonts w:ascii="Times New Roman" w:hAnsi="Times New Roman"/>
                <w:color w:val="000000"/>
                <w:sz w:val="16"/>
                <w:szCs w:val="16"/>
                <w:lang w:eastAsia="en-US"/>
              </w:rPr>
              <w:t xml:space="preserve">№ </w:t>
            </w:r>
            <w:r w:rsidRPr="007866CB">
              <w:rPr>
                <w:rFonts w:ascii="Times New Roman" w:hAnsi="Times New Roman"/>
                <w:color w:val="000000"/>
                <w:sz w:val="16"/>
                <w:szCs w:val="16"/>
                <w:u w:val="single"/>
                <w:lang w:eastAsia="en-US"/>
              </w:rPr>
              <w:t>156-па</w:t>
            </w:r>
          </w:p>
          <w:p w:rsidR="007866CB" w:rsidRPr="007866CB" w:rsidRDefault="007866CB" w:rsidP="007866CB">
            <w:pPr>
              <w:spacing w:after="0" w:line="240" w:lineRule="auto"/>
              <w:rPr>
                <w:rFonts w:ascii="Times New Roman" w:hAnsi="Times New Roman"/>
                <w:color w:val="000000"/>
                <w:sz w:val="26"/>
                <w:szCs w:val="26"/>
                <w:lang w:eastAsia="en-US"/>
              </w:rPr>
            </w:pPr>
          </w:p>
        </w:tc>
      </w:tr>
    </w:tbl>
    <w:p w:rsidR="007866CB" w:rsidRPr="007866CB" w:rsidRDefault="007866CB" w:rsidP="007866CB">
      <w:pPr>
        <w:spacing w:after="0" w:line="240" w:lineRule="auto"/>
        <w:jc w:val="center"/>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РЕЕСТР</w:t>
      </w:r>
    </w:p>
    <w:p w:rsidR="007866CB" w:rsidRPr="007866CB" w:rsidRDefault="007866CB" w:rsidP="007866CB">
      <w:pPr>
        <w:spacing w:after="0" w:line="240" w:lineRule="auto"/>
        <w:jc w:val="center"/>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муниципальных услуг </w:t>
      </w:r>
      <w:r w:rsidRPr="007866CB">
        <w:rPr>
          <w:rFonts w:ascii="Times New Roman" w:eastAsia="Calibri" w:hAnsi="Times New Roman"/>
          <w:bCs/>
          <w:iCs/>
          <w:color w:val="000000"/>
          <w:sz w:val="16"/>
          <w:szCs w:val="16"/>
          <w:lang w:eastAsia="en-US"/>
        </w:rPr>
        <w:t>муниципального образования</w:t>
      </w:r>
      <w:r w:rsidRPr="007866CB">
        <w:rPr>
          <w:rFonts w:ascii="Times New Roman" w:eastAsia="Calibri" w:hAnsi="Times New Roman"/>
          <w:color w:val="000000"/>
          <w:sz w:val="16"/>
          <w:szCs w:val="16"/>
          <w:lang w:eastAsia="en-US"/>
        </w:rPr>
        <w:t xml:space="preserve"> </w:t>
      </w:r>
    </w:p>
    <w:p w:rsidR="007866CB" w:rsidRPr="007866CB" w:rsidRDefault="007866CB" w:rsidP="007866CB">
      <w:pPr>
        <w:spacing w:after="0" w:line="240" w:lineRule="auto"/>
        <w:jc w:val="center"/>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сельское поселение </w:t>
      </w:r>
      <w:proofErr w:type="gramStart"/>
      <w:r w:rsidRPr="007866CB">
        <w:rPr>
          <w:rFonts w:ascii="Times New Roman" w:eastAsia="Calibri" w:hAnsi="Times New Roman"/>
          <w:color w:val="000000"/>
          <w:sz w:val="16"/>
          <w:szCs w:val="16"/>
          <w:lang w:eastAsia="en-US"/>
        </w:rPr>
        <w:t>Сентябрьский</w:t>
      </w:r>
      <w:proofErr w:type="gramEnd"/>
    </w:p>
    <w:p w:rsidR="007866CB" w:rsidRPr="007866CB" w:rsidRDefault="007866CB" w:rsidP="007866CB">
      <w:pPr>
        <w:spacing w:after="0" w:line="240" w:lineRule="auto"/>
        <w:rPr>
          <w:rFonts w:ascii="Times New Roman" w:eastAsia="Calibri" w:hAnsi="Times New Roman"/>
          <w:color w:val="000000"/>
          <w:sz w:val="16"/>
          <w:szCs w:val="16"/>
          <w:lang w:eastAsia="en-US"/>
        </w:rPr>
      </w:pPr>
    </w:p>
    <w:tbl>
      <w:tblPr>
        <w:tblW w:w="157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19"/>
        <w:gridCol w:w="2977"/>
        <w:gridCol w:w="3260"/>
        <w:gridCol w:w="3402"/>
      </w:tblGrid>
      <w:tr w:rsidR="007866CB" w:rsidRPr="007866CB" w:rsidTr="007866CB">
        <w:trPr>
          <w:trHeight w:val="784"/>
        </w:trPr>
        <w:tc>
          <w:tcPr>
            <w:tcW w:w="567" w:type="dxa"/>
            <w:tcBorders>
              <w:top w:val="single" w:sz="4" w:space="0" w:color="auto"/>
              <w:left w:val="single" w:sz="4" w:space="0" w:color="auto"/>
              <w:bottom w:val="single" w:sz="4" w:space="0" w:color="auto"/>
              <w:right w:val="single" w:sz="4" w:space="0" w:color="auto"/>
            </w:tcBorders>
            <w:vAlign w:val="center"/>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Наименование </w:t>
            </w:r>
          </w:p>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муниципального </w:t>
            </w:r>
            <w:r w:rsidRPr="007866CB">
              <w:rPr>
                <w:rFonts w:ascii="Times New Roman" w:eastAsia="Calibri" w:hAnsi="Times New Roman"/>
                <w:color w:val="000000"/>
                <w:sz w:val="16"/>
                <w:szCs w:val="16"/>
                <w:lang w:eastAsia="en-US"/>
              </w:rPr>
              <w:br/>
              <w:t xml:space="preserve">учреждения, </w:t>
            </w:r>
            <w:r w:rsidRPr="007866CB">
              <w:rPr>
                <w:rFonts w:ascii="Times New Roman" w:eastAsia="Calibri" w:hAnsi="Times New Roman"/>
                <w:color w:val="000000"/>
                <w:sz w:val="16"/>
                <w:szCs w:val="16"/>
                <w:lang w:eastAsia="en-US"/>
              </w:rPr>
              <w:br/>
              <w:t xml:space="preserve">ответственного </w:t>
            </w:r>
            <w:r w:rsidRPr="007866CB">
              <w:rPr>
                <w:rFonts w:ascii="Times New Roman" w:eastAsia="Calibri" w:hAnsi="Times New Roman"/>
                <w:color w:val="000000"/>
                <w:sz w:val="16"/>
                <w:szCs w:val="16"/>
                <w:lang w:eastAsia="en-US"/>
              </w:rPr>
              <w:br/>
              <w:t xml:space="preserve">за предоставление </w:t>
            </w:r>
            <w:r w:rsidRPr="007866CB">
              <w:rPr>
                <w:rFonts w:ascii="Times New Roman" w:eastAsia="Calibri" w:hAnsi="Times New Roman"/>
                <w:color w:val="000000"/>
                <w:sz w:val="16"/>
                <w:szCs w:val="16"/>
                <w:lang w:eastAsia="en-US"/>
              </w:rPr>
              <w:br/>
              <w:t>муниципальной услуги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Наименование </w:t>
            </w:r>
            <w:r w:rsidRPr="007866CB">
              <w:rPr>
                <w:rFonts w:ascii="Times New Roman" w:eastAsia="Calibri" w:hAnsi="Times New Roman"/>
                <w:color w:val="000000"/>
                <w:sz w:val="16"/>
                <w:szCs w:val="16"/>
                <w:lang w:eastAsia="en-US"/>
              </w:rPr>
              <w:br/>
              <w:t xml:space="preserve">муниципальной </w:t>
            </w:r>
            <w:r w:rsidRPr="007866CB">
              <w:rPr>
                <w:rFonts w:ascii="Times New Roman" w:eastAsia="Calibri" w:hAnsi="Times New Roman"/>
                <w:color w:val="000000"/>
                <w:sz w:val="16"/>
                <w:szCs w:val="16"/>
                <w:lang w:eastAsia="en-US"/>
              </w:rPr>
              <w:br/>
              <w:t>услуги</w:t>
            </w:r>
          </w:p>
        </w:tc>
        <w:tc>
          <w:tcPr>
            <w:tcW w:w="2977" w:type="dxa"/>
            <w:tcBorders>
              <w:top w:val="single" w:sz="4" w:space="0" w:color="auto"/>
              <w:left w:val="single" w:sz="4" w:space="0" w:color="auto"/>
              <w:bottom w:val="single" w:sz="4" w:space="0" w:color="auto"/>
              <w:right w:val="single" w:sz="4" w:space="0" w:color="auto"/>
            </w:tcBorders>
            <w:vAlign w:val="center"/>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Наименование услуги, </w:t>
            </w:r>
            <w:r w:rsidRPr="007866CB">
              <w:rPr>
                <w:rFonts w:ascii="Times New Roman" w:eastAsia="Calibri" w:hAnsi="Times New Roman"/>
                <w:color w:val="000000"/>
                <w:sz w:val="16"/>
                <w:szCs w:val="16"/>
                <w:lang w:eastAsia="en-US"/>
              </w:rPr>
              <w:br/>
              <w:t xml:space="preserve">которая является </w:t>
            </w:r>
            <w:r w:rsidRPr="007866CB">
              <w:rPr>
                <w:rFonts w:ascii="Times New Roman" w:eastAsia="Calibri" w:hAnsi="Times New Roman"/>
                <w:color w:val="000000"/>
                <w:sz w:val="16"/>
                <w:szCs w:val="16"/>
                <w:lang w:eastAsia="en-US"/>
              </w:rPr>
              <w:br/>
              <w:t xml:space="preserve">необходимой </w:t>
            </w:r>
          </w:p>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и обязательной для </w:t>
            </w:r>
          </w:p>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предоставления </w:t>
            </w:r>
          </w:p>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муниципальной услуги</w:t>
            </w:r>
          </w:p>
          <w:p w:rsidR="007866CB" w:rsidRPr="007866CB" w:rsidRDefault="007866CB" w:rsidP="007866CB">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Содержание </w:t>
            </w:r>
            <w:r w:rsidRPr="007866CB">
              <w:rPr>
                <w:rFonts w:ascii="Times New Roman" w:eastAsia="Calibri" w:hAnsi="Times New Roman"/>
                <w:color w:val="000000"/>
                <w:sz w:val="16"/>
                <w:szCs w:val="16"/>
                <w:lang w:eastAsia="en-US"/>
              </w:rPr>
              <w:br/>
              <w:t>муниципальной услуги</w:t>
            </w:r>
          </w:p>
        </w:tc>
        <w:tc>
          <w:tcPr>
            <w:tcW w:w="3402" w:type="dxa"/>
            <w:tcBorders>
              <w:top w:val="single" w:sz="4" w:space="0" w:color="auto"/>
              <w:left w:val="single" w:sz="4" w:space="0" w:color="auto"/>
              <w:bottom w:val="single" w:sz="4" w:space="0" w:color="auto"/>
              <w:right w:val="single" w:sz="4" w:space="0" w:color="auto"/>
            </w:tcBorders>
          </w:tcPr>
          <w:p w:rsidR="007866CB" w:rsidRPr="007866CB" w:rsidRDefault="007866CB" w:rsidP="007866CB">
            <w:pPr>
              <w:spacing w:after="0" w:line="240" w:lineRule="auto"/>
              <w:rPr>
                <w:rFonts w:ascii="Times New Roman" w:eastAsia="Calibri" w:hAnsi="Times New Roman"/>
                <w:color w:val="000000"/>
                <w:sz w:val="16"/>
                <w:szCs w:val="16"/>
                <w:lang w:eastAsia="en-US"/>
              </w:rPr>
            </w:pPr>
          </w:p>
          <w:p w:rsidR="007866CB" w:rsidRPr="007866CB" w:rsidRDefault="007866CB" w:rsidP="007866CB">
            <w:pPr>
              <w:spacing w:after="0" w:line="240" w:lineRule="auto"/>
              <w:rPr>
                <w:rFonts w:ascii="Times New Roman" w:eastAsia="Calibri" w:hAnsi="Times New Roman"/>
                <w:color w:val="000000"/>
                <w:sz w:val="16"/>
                <w:szCs w:val="16"/>
                <w:lang w:eastAsia="en-US"/>
              </w:rPr>
            </w:pPr>
          </w:p>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Получатели </w:t>
            </w:r>
            <w:r w:rsidRPr="007866CB">
              <w:rPr>
                <w:rFonts w:ascii="Times New Roman" w:eastAsia="Calibri" w:hAnsi="Times New Roman"/>
                <w:color w:val="000000"/>
                <w:sz w:val="16"/>
                <w:szCs w:val="16"/>
                <w:lang w:eastAsia="en-US"/>
              </w:rPr>
              <w:br/>
              <w:t>муниципальной услуги</w:t>
            </w:r>
          </w:p>
        </w:tc>
      </w:tr>
    </w:tbl>
    <w:p w:rsidR="007866CB" w:rsidRPr="007866CB" w:rsidRDefault="007866CB" w:rsidP="007866CB">
      <w:pPr>
        <w:spacing w:after="0" w:line="240" w:lineRule="auto"/>
        <w:rPr>
          <w:rFonts w:ascii="Times New Roman" w:eastAsia="Calibri" w:hAnsi="Times New Roman"/>
          <w:color w:val="000000"/>
          <w:sz w:val="16"/>
          <w:szCs w:val="16"/>
          <w:lang w:eastAsia="en-US"/>
        </w:rPr>
      </w:pPr>
    </w:p>
    <w:tbl>
      <w:tblPr>
        <w:tblW w:w="157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19"/>
        <w:gridCol w:w="2977"/>
        <w:gridCol w:w="3260"/>
        <w:gridCol w:w="3402"/>
      </w:tblGrid>
      <w:tr w:rsidR="007866CB" w:rsidRPr="007866CB" w:rsidTr="007866CB">
        <w:trPr>
          <w:tblHeader/>
        </w:trPr>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2</w:t>
            </w:r>
          </w:p>
        </w:tc>
        <w:tc>
          <w:tcPr>
            <w:tcW w:w="3119"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4</w:t>
            </w: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5</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6</w:t>
            </w:r>
          </w:p>
        </w:tc>
      </w:tr>
      <w:tr w:rsidR="007866CB" w:rsidRPr="007866CB" w:rsidTr="007866CB">
        <w:tc>
          <w:tcPr>
            <w:tcW w:w="15735" w:type="dxa"/>
            <w:gridSpan w:val="6"/>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jc w:val="center"/>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Муниципальные услуги, предоставляемые органом местного самоуправления</w:t>
            </w:r>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предоставление архивных справок, архивных выписок,</w:t>
            </w:r>
            <w:r w:rsidRPr="007866CB">
              <w:rPr>
                <w:rFonts w:ascii="Times New Roman" w:eastAsia="Calibri" w:hAnsi="Times New Roman"/>
                <w:bCs/>
                <w:color w:val="000000"/>
                <w:sz w:val="16"/>
                <w:szCs w:val="16"/>
                <w:lang w:eastAsia="en-US"/>
              </w:rPr>
              <w:br/>
              <w:t xml:space="preserve"> копий архивных документов</w:t>
            </w:r>
          </w:p>
        </w:tc>
        <w:tc>
          <w:tcPr>
            <w:tcW w:w="2977" w:type="dxa"/>
            <w:tcBorders>
              <w:top w:val="single" w:sz="4" w:space="0" w:color="auto"/>
              <w:left w:val="single" w:sz="4" w:space="0" w:color="auto"/>
              <w:bottom w:val="single" w:sz="4" w:space="0" w:color="auto"/>
              <w:right w:val="single" w:sz="4" w:space="0" w:color="auto"/>
            </w:tcBorders>
          </w:tcPr>
          <w:p w:rsidR="007866CB" w:rsidRPr="007866CB" w:rsidRDefault="007866CB" w:rsidP="007866CB">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приём и регистрация запроса (заявления) о предоставлении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рассмотрение представленных документов и принятие решения</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о предоставлении муниципальной услуги либо об отказе в предоставлении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физические и юридические лица, обратившиеся за предоставлением муниципальной услуги</w:t>
            </w:r>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прием заявлений и выдача документов о согласовании переустройства и (или) перепланировки жилого помещения</w:t>
            </w:r>
          </w:p>
          <w:p w:rsidR="007866CB" w:rsidRPr="007866CB" w:rsidRDefault="007866CB" w:rsidP="007866CB">
            <w:pPr>
              <w:spacing w:after="0" w:line="240" w:lineRule="auto"/>
              <w:rPr>
                <w:rFonts w:ascii="Times New Roman" w:eastAsia="Calibri" w:hAnsi="Times New Roman"/>
                <w:bCs/>
                <w:color w:val="000000"/>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tcPr>
          <w:p w:rsidR="007866CB" w:rsidRPr="007866CB" w:rsidRDefault="007866CB" w:rsidP="007866CB">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собственники жилых помещений (физические или юридические лица), обратившиеся за предоставлением муниципальной услуги</w:t>
            </w:r>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 xml:space="preserve">принятие документов, а также выдача решений о переводе или об отказе в переводе жилого помещения в нежилое </w:t>
            </w:r>
            <w:r w:rsidRPr="007866CB">
              <w:rPr>
                <w:rFonts w:ascii="Times New Roman" w:eastAsia="Calibri" w:hAnsi="Times New Roman"/>
                <w:bCs/>
                <w:color w:val="000000"/>
                <w:sz w:val="16"/>
                <w:szCs w:val="16"/>
                <w:lang w:eastAsia="en-US"/>
              </w:rPr>
              <w:lastRenderedPageBreak/>
              <w:t>или нежилого помещения в жилое помещение</w:t>
            </w:r>
          </w:p>
        </w:tc>
        <w:tc>
          <w:tcPr>
            <w:tcW w:w="297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lastRenderedPageBreak/>
              <w:t xml:space="preserve">подготовка в установленном порядке проекта переустройства и (или) перепланировки переводимого </w:t>
            </w:r>
            <w:r w:rsidRPr="007866CB">
              <w:rPr>
                <w:rFonts w:ascii="Times New Roman" w:eastAsia="Calibri" w:hAnsi="Times New Roman"/>
                <w:color w:val="000000"/>
                <w:sz w:val="16"/>
                <w:szCs w:val="16"/>
                <w:lang w:eastAsia="en-US"/>
              </w:rPr>
              <w:lastRenderedPageBreak/>
              <w:t>помещения</w:t>
            </w: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lastRenderedPageBreak/>
              <w:t xml:space="preserve">прием и регистрация заявления о переводе жилого помещения в нежилое помещение (о переводе </w:t>
            </w:r>
            <w:r w:rsidRPr="007866CB">
              <w:rPr>
                <w:rFonts w:ascii="Times New Roman" w:eastAsia="Calibri" w:hAnsi="Times New Roman"/>
                <w:color w:val="000000"/>
                <w:sz w:val="16"/>
                <w:szCs w:val="16"/>
                <w:lang w:eastAsia="en-US"/>
              </w:rPr>
              <w:lastRenderedPageBreak/>
              <w:t>нежилого помещения в жилое помещение);</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проверка документов, формирование и направление межведомственных запросов, получение ответов на них;</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направление заявителю уведомления с предложением представить необходимые документы и (или) информацию;</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подготовка и принятие решения о переводе или об отказе в переводе жилого помещения в нежилое или нежилого помещения в жилое помещение;</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направление (выдача) результата 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lastRenderedPageBreak/>
              <w:t>собственники жилых (нежилых) помещений</w:t>
            </w:r>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lastRenderedPageBreak/>
              <w:t>4</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866CB" w:rsidRPr="007866CB" w:rsidRDefault="007866CB" w:rsidP="007866CB">
            <w:pPr>
              <w:spacing w:after="0" w:line="240" w:lineRule="auto"/>
              <w:rPr>
                <w:rFonts w:ascii="Times New Roman" w:eastAsia="Calibri" w:hAnsi="Times New Roman"/>
                <w:bCs/>
                <w:color w:val="000000"/>
                <w:sz w:val="16"/>
                <w:szCs w:val="16"/>
                <w:lang w:eastAsia="en-US"/>
              </w:rPr>
            </w:pPr>
          </w:p>
          <w:p w:rsidR="007866CB" w:rsidRPr="007866CB" w:rsidRDefault="007866CB" w:rsidP="007866CB">
            <w:pPr>
              <w:spacing w:after="0" w:line="240" w:lineRule="auto"/>
              <w:rPr>
                <w:rFonts w:ascii="Times New Roman" w:eastAsia="Calibri" w:hAnsi="Times New Roman"/>
                <w:bCs/>
                <w:color w:val="000000"/>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tcPr>
          <w:p w:rsidR="007866CB" w:rsidRPr="007866CB" w:rsidRDefault="007866CB" w:rsidP="007866CB">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формирование и направление межведомственных запросов в органы власти и организации, участвующие в предоставлении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рассмотрение представленных документов и принятие решения о предоставлении или об отказе в предоставлении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физические и юридические лица, являющиеся собственниками помещений, нанимателями жилых помещений муниципального жилищного фонда, расположенных на территории муниципального образования.</w:t>
            </w:r>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5</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прием заявлений, документов, а также постановка граждан на учет в качестве нуждающихся в жилых помещениях</w:t>
            </w:r>
          </w:p>
        </w:tc>
        <w:tc>
          <w:tcPr>
            <w:tcW w:w="2977" w:type="dxa"/>
            <w:tcBorders>
              <w:top w:val="single" w:sz="4" w:space="0" w:color="auto"/>
              <w:left w:val="single" w:sz="4" w:space="0" w:color="auto"/>
              <w:bottom w:val="single" w:sz="4" w:space="0" w:color="auto"/>
              <w:right w:val="single" w:sz="4" w:space="0" w:color="auto"/>
            </w:tcBorders>
          </w:tcPr>
          <w:p w:rsidR="007866CB" w:rsidRPr="007866CB" w:rsidRDefault="007866CB" w:rsidP="007866CB">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прием и регистрация заявления о постановке на учет в качестве </w:t>
            </w:r>
            <w:proofErr w:type="gramStart"/>
            <w:r w:rsidRPr="007866CB">
              <w:rPr>
                <w:rFonts w:ascii="Times New Roman" w:eastAsia="Calibri" w:hAnsi="Times New Roman"/>
                <w:color w:val="000000"/>
                <w:sz w:val="16"/>
                <w:szCs w:val="16"/>
                <w:lang w:eastAsia="en-US"/>
              </w:rPr>
              <w:t>нуждающихся</w:t>
            </w:r>
            <w:proofErr w:type="gramEnd"/>
            <w:r w:rsidRPr="007866CB">
              <w:rPr>
                <w:rFonts w:ascii="Times New Roman" w:eastAsia="Calibri" w:hAnsi="Times New Roman"/>
                <w:color w:val="000000"/>
                <w:sz w:val="16"/>
                <w:szCs w:val="16"/>
                <w:lang w:eastAsia="en-US"/>
              </w:rPr>
              <w:t>;</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формирование и направление межведомственных запросов в органы, участвующие в предоставлении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принятие решения о постановке на учет в качестве </w:t>
            </w:r>
            <w:proofErr w:type="gramStart"/>
            <w:r w:rsidRPr="007866CB">
              <w:rPr>
                <w:rFonts w:ascii="Times New Roman" w:eastAsia="Calibri" w:hAnsi="Times New Roman"/>
                <w:color w:val="000000"/>
                <w:sz w:val="16"/>
                <w:szCs w:val="16"/>
                <w:lang w:eastAsia="en-US"/>
              </w:rPr>
              <w:t>нуждающихся</w:t>
            </w:r>
            <w:proofErr w:type="gramEnd"/>
            <w:r w:rsidRPr="007866CB">
              <w:rPr>
                <w:rFonts w:ascii="Times New Roman" w:eastAsia="Calibri" w:hAnsi="Times New Roman"/>
                <w:color w:val="000000"/>
                <w:sz w:val="16"/>
                <w:szCs w:val="16"/>
                <w:lang w:eastAsia="en-US"/>
              </w:rPr>
              <w:t xml:space="preserve"> или об отказе в постановке на учет в качестве нуждающихся;</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выдача (направление) заявителю результата 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 xml:space="preserve">граждане, отнесенные к категории малоимущих и признанные нуждающимися в жилых помещениях, предоставляемых по договорам социального найма из муниципального жилищного фонда сельского поселения </w:t>
            </w:r>
            <w:proofErr w:type="gramStart"/>
            <w:r w:rsidRPr="007866CB">
              <w:rPr>
                <w:rFonts w:ascii="Times New Roman" w:eastAsia="Calibri" w:hAnsi="Times New Roman"/>
                <w:bCs/>
                <w:color w:val="000000"/>
                <w:sz w:val="16"/>
                <w:szCs w:val="16"/>
                <w:lang w:eastAsia="en-US"/>
              </w:rPr>
              <w:t>Сентябрьский</w:t>
            </w:r>
            <w:proofErr w:type="gramEnd"/>
            <w:r w:rsidRPr="007866CB">
              <w:rPr>
                <w:rFonts w:ascii="Times New Roman" w:eastAsia="Calibri" w:hAnsi="Times New Roman"/>
                <w:bCs/>
                <w:color w:val="000000"/>
                <w:sz w:val="16"/>
                <w:szCs w:val="16"/>
                <w:lang w:eastAsia="en-US"/>
              </w:rPr>
              <w:t>, по основаниям, установленным в статье 51 Жилищного кодекса Российской Федерации;</w:t>
            </w:r>
          </w:p>
          <w:p w:rsidR="007866CB" w:rsidRPr="007866CB" w:rsidRDefault="007866CB" w:rsidP="007866CB">
            <w:pPr>
              <w:spacing w:after="0" w:line="240" w:lineRule="auto"/>
              <w:rPr>
                <w:rFonts w:ascii="Times New Roman" w:eastAsia="Calibri" w:hAnsi="Times New Roman"/>
                <w:bCs/>
                <w:color w:val="000000"/>
                <w:sz w:val="16"/>
                <w:szCs w:val="16"/>
                <w:lang w:eastAsia="en-US"/>
              </w:rPr>
            </w:pPr>
            <w:proofErr w:type="gramStart"/>
            <w:r w:rsidRPr="007866CB">
              <w:rPr>
                <w:rFonts w:ascii="Times New Roman" w:eastAsia="Calibri" w:hAnsi="Times New Roman"/>
                <w:bCs/>
                <w:color w:val="000000"/>
                <w:sz w:val="16"/>
                <w:szCs w:val="16"/>
                <w:lang w:eastAsia="en-US"/>
              </w:rPr>
              <w:t>иные категории граждан, имеющие право состоять на учете в качестве нуждающихся в жилых помещениях, предоставляемых по договорам социального найма, в соответствии с федеральным законодательством или законом Ханты-Мансийского автономного округа – Югры.</w:t>
            </w:r>
            <w:proofErr w:type="gramEnd"/>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6</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предоставление информации об очередности предоставления жилых помещений</w:t>
            </w:r>
          </w:p>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 xml:space="preserve"> на условиях социального найма</w:t>
            </w:r>
          </w:p>
        </w:tc>
        <w:tc>
          <w:tcPr>
            <w:tcW w:w="2977" w:type="dxa"/>
            <w:tcBorders>
              <w:top w:val="single" w:sz="4" w:space="0" w:color="auto"/>
              <w:left w:val="single" w:sz="4" w:space="0" w:color="auto"/>
              <w:bottom w:val="single" w:sz="4" w:space="0" w:color="auto"/>
              <w:right w:val="single" w:sz="4" w:space="0" w:color="auto"/>
            </w:tcBorders>
          </w:tcPr>
          <w:p w:rsidR="007866CB" w:rsidRPr="007866CB" w:rsidRDefault="007866CB" w:rsidP="007866CB">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рассмотрение заявления, оформление </w:t>
            </w:r>
            <w:r w:rsidRPr="007866CB">
              <w:rPr>
                <w:rFonts w:ascii="Times New Roman" w:eastAsia="Calibri" w:hAnsi="Times New Roman"/>
                <w:color w:val="000000"/>
                <w:sz w:val="16"/>
                <w:szCs w:val="16"/>
                <w:lang w:eastAsia="en-US"/>
              </w:rPr>
              <w:lastRenderedPageBreak/>
              <w:t>документов, являющихся результатом предоставления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lastRenderedPageBreak/>
              <w:t xml:space="preserve">граждане Российской Федерации, а также иностранные граждане, лица без гражданства, если это предусмотрено международным договором Российской Федерации, состоящие </w:t>
            </w:r>
            <w:r w:rsidRPr="007866CB">
              <w:rPr>
                <w:rFonts w:ascii="Times New Roman" w:eastAsia="Calibri" w:hAnsi="Times New Roman"/>
                <w:bCs/>
                <w:color w:val="000000"/>
                <w:sz w:val="16"/>
                <w:szCs w:val="16"/>
                <w:lang w:eastAsia="en-US"/>
              </w:rPr>
              <w:lastRenderedPageBreak/>
              <w:t xml:space="preserve">на учете по месту жительства на территории сельского поселения </w:t>
            </w:r>
            <w:proofErr w:type="gramStart"/>
            <w:r w:rsidRPr="007866CB">
              <w:rPr>
                <w:rFonts w:ascii="Times New Roman" w:eastAsia="Calibri" w:hAnsi="Times New Roman"/>
                <w:bCs/>
                <w:color w:val="000000"/>
                <w:sz w:val="16"/>
                <w:szCs w:val="16"/>
                <w:lang w:eastAsia="en-US"/>
              </w:rPr>
              <w:t>Сентябрьский</w:t>
            </w:r>
            <w:proofErr w:type="gramEnd"/>
            <w:r w:rsidRPr="007866CB">
              <w:rPr>
                <w:rFonts w:ascii="Times New Roman" w:eastAsia="Calibri" w:hAnsi="Times New Roman"/>
                <w:bCs/>
                <w:color w:val="000000"/>
                <w:sz w:val="16"/>
                <w:szCs w:val="16"/>
                <w:lang w:eastAsia="en-US"/>
              </w:rPr>
              <w:t xml:space="preserve"> в качестве нуждающихся в жилых помещениях, предоставляемых по договорам социального найма</w:t>
            </w:r>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lastRenderedPageBreak/>
              <w:t>7</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предоставление жилых помещений муниципального жилищного фонда</w:t>
            </w:r>
          </w:p>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коммерческого использования</w:t>
            </w:r>
          </w:p>
        </w:tc>
        <w:tc>
          <w:tcPr>
            <w:tcW w:w="2977" w:type="dxa"/>
            <w:tcBorders>
              <w:top w:val="single" w:sz="4" w:space="0" w:color="auto"/>
              <w:left w:val="single" w:sz="4" w:space="0" w:color="auto"/>
              <w:bottom w:val="single" w:sz="4" w:space="0" w:color="auto"/>
              <w:right w:val="single" w:sz="4" w:space="0" w:color="auto"/>
            </w:tcBorders>
          </w:tcPr>
          <w:p w:rsidR="007866CB" w:rsidRPr="007866CB" w:rsidRDefault="007866CB" w:rsidP="007866CB">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формирование и направление межведомственных запросов;</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рассмотрение заявления и документов, принятие решения о предоставлении или об отказе в предоставлении муниципальной услуги, уведомление заявителя о принятом решении;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заключение </w:t>
            </w:r>
            <w:proofErr w:type="gramStart"/>
            <w:r w:rsidRPr="007866CB">
              <w:rPr>
                <w:rFonts w:ascii="Times New Roman" w:eastAsia="Calibri" w:hAnsi="Times New Roman"/>
                <w:color w:val="000000"/>
                <w:sz w:val="16"/>
                <w:szCs w:val="16"/>
                <w:lang w:eastAsia="en-US"/>
              </w:rPr>
              <w:t>договора найма жилого помещения муниципального жилищного фонда коммерческого использования</w:t>
            </w:r>
            <w:proofErr w:type="gramEnd"/>
            <w:r w:rsidRPr="007866CB">
              <w:rPr>
                <w:rFonts w:ascii="Times New Roman" w:eastAsia="Calibri" w:hAnsi="Times New Roman"/>
                <w:color w:val="000000"/>
                <w:sz w:val="16"/>
                <w:szCs w:val="16"/>
                <w:lang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а) граждане Российской Федерации, необеспеченные жилыми помещениями в границах населенного пункта по месту фактического исполнения ими трудовых функций, состоящие в трудовых отношениях с федеральными и государственными органами, а также иные категории граждан, необеспеченные жилыми помещениями (далее – заявители);</w:t>
            </w:r>
          </w:p>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б) граждане Российской Федерации, с которыми ранее были заключены  договоры найма жилого помещения коммерческого использования, в случае  истечения срока действия данных договоров и надлежащего исполнения нанимателями обязанностей по данным договорам (далее – заявители);</w:t>
            </w:r>
          </w:p>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в) иностранные граждане, имеющие свидетельство «О предоставлении временного убежища» либо разрешение на временное проживание.</w:t>
            </w:r>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8</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предоставление жилых помещений муниципального специализированного жилищного фонда по договорам найма</w:t>
            </w:r>
          </w:p>
        </w:tc>
        <w:tc>
          <w:tcPr>
            <w:tcW w:w="2977" w:type="dxa"/>
            <w:tcBorders>
              <w:top w:val="single" w:sz="4" w:space="0" w:color="auto"/>
              <w:left w:val="single" w:sz="4" w:space="0" w:color="auto"/>
              <w:bottom w:val="single" w:sz="4" w:space="0" w:color="auto"/>
              <w:right w:val="single" w:sz="4" w:space="0" w:color="auto"/>
            </w:tcBorders>
          </w:tcPr>
          <w:p w:rsidR="007866CB" w:rsidRPr="007866CB" w:rsidRDefault="007866CB" w:rsidP="007866CB">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формирование и направление межведомственных запросов;</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рассмотрение представленных документов и оформление документов, являющихся результатом предоставления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 xml:space="preserve">а) граждане Российской Федерации, осуществляющие трудовую деятельность в муниципальных учреждениях сельского поселения </w:t>
            </w:r>
            <w:proofErr w:type="gramStart"/>
            <w:r w:rsidRPr="007866CB">
              <w:rPr>
                <w:rFonts w:ascii="Times New Roman" w:eastAsia="Calibri" w:hAnsi="Times New Roman"/>
                <w:bCs/>
                <w:color w:val="000000"/>
                <w:sz w:val="16"/>
                <w:szCs w:val="16"/>
                <w:lang w:eastAsia="en-US"/>
              </w:rPr>
              <w:t>Сентябрьский</w:t>
            </w:r>
            <w:proofErr w:type="gramEnd"/>
            <w:r w:rsidRPr="007866CB">
              <w:rPr>
                <w:rFonts w:ascii="Times New Roman" w:eastAsia="Calibri" w:hAnsi="Times New Roman"/>
                <w:bCs/>
                <w:color w:val="000000"/>
                <w:sz w:val="16"/>
                <w:szCs w:val="16"/>
                <w:lang w:eastAsia="en-US"/>
              </w:rPr>
              <w:t>, необеспеченные жилыми помещениями в соответствии с действующим законодательством Российской Федерации на территории муниципального образования сельское поселения Сентябрьский;</w:t>
            </w:r>
          </w:p>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 xml:space="preserve">б) иностранные граждане, осуществляющие трудовую деятельность  в муниципальных учреждениях сельского поселения </w:t>
            </w:r>
            <w:proofErr w:type="gramStart"/>
            <w:r w:rsidRPr="007866CB">
              <w:rPr>
                <w:rFonts w:ascii="Times New Roman" w:eastAsia="Calibri" w:hAnsi="Times New Roman"/>
                <w:bCs/>
                <w:color w:val="000000"/>
                <w:sz w:val="16"/>
                <w:szCs w:val="16"/>
                <w:lang w:eastAsia="en-US"/>
              </w:rPr>
              <w:t>Сентябрьский</w:t>
            </w:r>
            <w:proofErr w:type="gramEnd"/>
            <w:r w:rsidRPr="007866CB">
              <w:rPr>
                <w:rFonts w:ascii="Times New Roman" w:eastAsia="Calibri" w:hAnsi="Times New Roman"/>
                <w:bCs/>
                <w:color w:val="000000"/>
                <w:sz w:val="16"/>
                <w:szCs w:val="16"/>
                <w:lang w:eastAsia="en-US"/>
              </w:rPr>
              <w:t xml:space="preserve">, имеющих свидетельство </w:t>
            </w:r>
          </w:p>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 xml:space="preserve">«О предоставлении временного убежища», либо </w:t>
            </w:r>
            <w:proofErr w:type="gramStart"/>
            <w:r w:rsidRPr="007866CB">
              <w:rPr>
                <w:rFonts w:ascii="Times New Roman" w:eastAsia="Calibri" w:hAnsi="Times New Roman"/>
                <w:bCs/>
                <w:color w:val="000000"/>
                <w:sz w:val="16"/>
                <w:szCs w:val="16"/>
                <w:lang w:eastAsia="en-US"/>
              </w:rPr>
              <w:t>имеющих</w:t>
            </w:r>
            <w:proofErr w:type="gramEnd"/>
            <w:r w:rsidRPr="007866CB">
              <w:rPr>
                <w:rFonts w:ascii="Times New Roman" w:eastAsia="Calibri" w:hAnsi="Times New Roman"/>
                <w:bCs/>
                <w:color w:val="000000"/>
                <w:sz w:val="16"/>
                <w:szCs w:val="16"/>
                <w:lang w:eastAsia="en-US"/>
              </w:rPr>
              <w:t xml:space="preserve"> разрешение на временное проживание;</w:t>
            </w:r>
          </w:p>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в)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7866CB" w:rsidRPr="007866CB" w:rsidRDefault="007866CB" w:rsidP="007866CB">
            <w:pPr>
              <w:spacing w:after="0" w:line="240" w:lineRule="auto"/>
              <w:rPr>
                <w:rFonts w:ascii="Times New Roman" w:eastAsia="Calibri" w:hAnsi="Times New Roman"/>
                <w:bCs/>
                <w:color w:val="000000"/>
                <w:sz w:val="16"/>
                <w:szCs w:val="16"/>
                <w:lang w:eastAsia="en-US"/>
              </w:rPr>
            </w:pPr>
            <w:proofErr w:type="gramStart"/>
            <w:r w:rsidRPr="007866CB">
              <w:rPr>
                <w:rFonts w:ascii="Times New Roman" w:eastAsia="Calibri" w:hAnsi="Times New Roman"/>
                <w:bCs/>
                <w:color w:val="000000"/>
                <w:sz w:val="16"/>
                <w:szCs w:val="16"/>
                <w:lang w:eastAsia="en-US"/>
              </w:rPr>
              <w:t xml:space="preserve">г) граждане, утратившие жилые помещения в результате обращения взыскания на эти жилые помещения, которые были приобретены за счёт кредита банка или иной кредитной организации, либо средств целевого займа, предоставленного </w:t>
            </w:r>
            <w:r w:rsidRPr="007866CB">
              <w:rPr>
                <w:rFonts w:ascii="Times New Roman" w:eastAsia="Calibri" w:hAnsi="Times New Roman"/>
                <w:bCs/>
                <w:color w:val="000000"/>
                <w:sz w:val="16"/>
                <w:szCs w:val="16"/>
                <w:lang w:eastAsia="en-US"/>
              </w:rPr>
              <w:lastRenderedPageBreak/>
              <w:t>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д) граждане, у которых единственные жилые помещения стали непригодными для проживания в результате чрезвычайных обстоятельств;</w:t>
            </w:r>
          </w:p>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е) иные граждане в случаях, предусмотренных законодательством Российской Федерации.</w:t>
            </w:r>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lastRenderedPageBreak/>
              <w:t>9</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выдача согласия и оформление документов по обмену жилыми помещениями по договорам социального найма</w:t>
            </w:r>
          </w:p>
        </w:tc>
        <w:tc>
          <w:tcPr>
            <w:tcW w:w="2977" w:type="dxa"/>
            <w:tcBorders>
              <w:top w:val="single" w:sz="4" w:space="0" w:color="auto"/>
              <w:left w:val="single" w:sz="4" w:space="0" w:color="auto"/>
              <w:bottom w:val="single" w:sz="4" w:space="0" w:color="auto"/>
              <w:right w:val="single" w:sz="4" w:space="0" w:color="auto"/>
            </w:tcBorders>
          </w:tcPr>
          <w:p w:rsidR="007866CB" w:rsidRPr="007866CB" w:rsidRDefault="007866CB" w:rsidP="007866CB">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формирование и направление межведомственных запросов;</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 xml:space="preserve">граждане, являющиеся нанимателями муниципальных жилых помещений жилищного фонда социального использования сельского поселения </w:t>
            </w:r>
            <w:proofErr w:type="gramStart"/>
            <w:r w:rsidRPr="007866CB">
              <w:rPr>
                <w:rFonts w:ascii="Times New Roman" w:eastAsia="Calibri" w:hAnsi="Times New Roman"/>
                <w:bCs/>
                <w:color w:val="000000"/>
                <w:sz w:val="16"/>
                <w:szCs w:val="16"/>
                <w:lang w:eastAsia="en-US"/>
              </w:rPr>
              <w:t>Сентябрьский</w:t>
            </w:r>
            <w:proofErr w:type="gramEnd"/>
            <w:r w:rsidRPr="007866CB">
              <w:rPr>
                <w:rFonts w:ascii="Times New Roman" w:eastAsia="Calibri" w:hAnsi="Times New Roman"/>
                <w:bCs/>
                <w:i/>
                <w:color w:val="000000"/>
                <w:sz w:val="16"/>
                <w:szCs w:val="16"/>
                <w:lang w:eastAsia="en-US"/>
              </w:rPr>
              <w:t xml:space="preserve"> </w:t>
            </w:r>
            <w:r w:rsidRPr="007866CB">
              <w:rPr>
                <w:rFonts w:ascii="Times New Roman" w:eastAsia="Calibri" w:hAnsi="Times New Roman"/>
                <w:bCs/>
                <w:color w:val="000000"/>
                <w:sz w:val="16"/>
                <w:szCs w:val="16"/>
                <w:lang w:eastAsia="en-US"/>
              </w:rPr>
              <w:t>по договору социального найма</w:t>
            </w:r>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10</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bCs/>
                <w:color w:val="000000"/>
                <w:sz w:val="16"/>
                <w:szCs w:val="16"/>
                <w:lang w:eastAsia="en-US"/>
              </w:rPr>
              <w:t>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p>
        </w:tc>
        <w:tc>
          <w:tcPr>
            <w:tcW w:w="297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формирование и направление межведомственных запросов;</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 xml:space="preserve">граждане, являющиеся нанимателями жилых помещений муниципального жилищного фонда социального использования сельского поселения </w:t>
            </w:r>
            <w:proofErr w:type="gramStart"/>
            <w:r w:rsidRPr="007866CB">
              <w:rPr>
                <w:rFonts w:ascii="Times New Roman" w:eastAsia="Calibri" w:hAnsi="Times New Roman"/>
                <w:bCs/>
                <w:color w:val="000000"/>
                <w:sz w:val="16"/>
                <w:szCs w:val="16"/>
                <w:lang w:eastAsia="en-US"/>
              </w:rPr>
              <w:t>Сентябрьский</w:t>
            </w:r>
            <w:proofErr w:type="gramEnd"/>
            <w:r w:rsidRPr="007866CB">
              <w:rPr>
                <w:rFonts w:ascii="Times New Roman" w:eastAsia="Calibri" w:hAnsi="Times New Roman"/>
                <w:bCs/>
                <w:i/>
                <w:color w:val="000000"/>
                <w:sz w:val="16"/>
                <w:szCs w:val="16"/>
                <w:lang w:eastAsia="en-US"/>
              </w:rPr>
              <w:t xml:space="preserve"> </w:t>
            </w:r>
            <w:r w:rsidRPr="007866CB">
              <w:rPr>
                <w:rFonts w:ascii="Times New Roman" w:eastAsia="Calibri" w:hAnsi="Times New Roman"/>
                <w:bCs/>
                <w:color w:val="000000"/>
                <w:sz w:val="16"/>
                <w:szCs w:val="16"/>
                <w:lang w:eastAsia="en-US"/>
              </w:rPr>
              <w:t>на условиях договора социального найма</w:t>
            </w:r>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11</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tc>
        <w:tc>
          <w:tcPr>
            <w:tcW w:w="297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прием и регистрация заявления о передаче в собственность (приватизация) жилого помещения муниципального жилищного фонда;</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формирование и направление </w:t>
            </w:r>
            <w:r w:rsidRPr="007866CB">
              <w:rPr>
                <w:rFonts w:ascii="Times New Roman" w:eastAsia="Calibri" w:hAnsi="Times New Roman"/>
                <w:color w:val="000000"/>
                <w:sz w:val="16"/>
                <w:szCs w:val="16"/>
                <w:lang w:eastAsia="en-US"/>
              </w:rPr>
              <w:lastRenderedPageBreak/>
              <w:t>межведомственных запросов в органы, участвующие в предоставлении муниципальной услуги, получение ответов на них;</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подготовка и принятие решения о приватизации (об отказе в приватизации) жилого помещения;</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направление (выдача) результата 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lastRenderedPageBreak/>
              <w:t xml:space="preserve">граждане Российской Федерации, имеющие право пользования жилыми помещениями муниципального жилищного фонда сельского поселения </w:t>
            </w:r>
            <w:proofErr w:type="gramStart"/>
            <w:r w:rsidRPr="007866CB">
              <w:rPr>
                <w:rFonts w:ascii="Times New Roman" w:eastAsia="Calibri" w:hAnsi="Times New Roman"/>
                <w:bCs/>
                <w:color w:val="000000"/>
                <w:sz w:val="16"/>
                <w:szCs w:val="16"/>
                <w:lang w:eastAsia="en-US"/>
              </w:rPr>
              <w:t>Сентябрьский</w:t>
            </w:r>
            <w:proofErr w:type="gramEnd"/>
            <w:r w:rsidRPr="007866CB">
              <w:rPr>
                <w:rFonts w:ascii="Times New Roman" w:eastAsia="Calibri" w:hAnsi="Times New Roman"/>
                <w:bCs/>
                <w:i/>
                <w:color w:val="000000"/>
                <w:sz w:val="16"/>
                <w:szCs w:val="16"/>
                <w:lang w:eastAsia="en-US"/>
              </w:rPr>
              <w:t xml:space="preserve"> </w:t>
            </w:r>
            <w:r w:rsidRPr="007866CB">
              <w:rPr>
                <w:rFonts w:ascii="Times New Roman" w:eastAsia="Calibri" w:hAnsi="Times New Roman"/>
                <w:bCs/>
                <w:color w:val="000000"/>
                <w:sz w:val="16"/>
                <w:szCs w:val="16"/>
                <w:lang w:eastAsia="en-US"/>
              </w:rPr>
              <w:t>на условиях социального найма</w:t>
            </w:r>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lastRenderedPageBreak/>
              <w:t>12</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передача гражданами в муниципальную собственность приватизированных жилых помещений</w:t>
            </w:r>
          </w:p>
        </w:tc>
        <w:tc>
          <w:tcPr>
            <w:tcW w:w="2977" w:type="dxa"/>
            <w:tcBorders>
              <w:top w:val="single" w:sz="4" w:space="0" w:color="auto"/>
              <w:left w:val="single" w:sz="4" w:space="0" w:color="auto"/>
              <w:bottom w:val="single" w:sz="4" w:space="0" w:color="auto"/>
              <w:right w:val="single" w:sz="4" w:space="0" w:color="auto"/>
            </w:tcBorders>
          </w:tcPr>
          <w:p w:rsidR="007866CB" w:rsidRPr="007866CB" w:rsidRDefault="007866CB" w:rsidP="007866CB">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прием и регистрация заявления о передаче в муниципальную собственность жилого помещения, находящегося в собственности граждан;</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формирование и направление межведомственных запросов, получение ответов на них;</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принятие решения о принятии (об отказе в принятии) в муниципальную собственность приватизированного жилого помещения;</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вручение (направление) заявителю результата 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граждане, приватизировавшие жилые помещения, находившиеся в муниципальной собственности Администрации сельского поселения Сентябрьский, и желающие передать в муниципальную собственность сельского поселения Сентябрьский</w:t>
            </w:r>
            <w:r w:rsidRPr="007866CB">
              <w:rPr>
                <w:rFonts w:ascii="Times New Roman" w:eastAsia="Calibri" w:hAnsi="Times New Roman"/>
                <w:bCs/>
                <w:i/>
                <w:color w:val="000000"/>
                <w:sz w:val="16"/>
                <w:szCs w:val="16"/>
                <w:lang w:eastAsia="en-US"/>
              </w:rPr>
              <w:t xml:space="preserve"> </w:t>
            </w:r>
            <w:r w:rsidRPr="007866CB">
              <w:rPr>
                <w:rFonts w:ascii="Times New Roman" w:eastAsia="Calibri" w:hAnsi="Times New Roman"/>
                <w:bCs/>
                <w:color w:val="000000"/>
                <w:sz w:val="16"/>
                <w:szCs w:val="16"/>
                <w:lang w:eastAsia="en-US"/>
              </w:rPr>
              <w:t>такие жилые помещения, являющиеся для них единственным местом постоянного проживания, принадлежащие им на праве собственности и свободные от обязательств</w:t>
            </w:r>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13</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предоставление сведений из реестра муниципального имущества</w:t>
            </w:r>
          </w:p>
        </w:tc>
        <w:tc>
          <w:tcPr>
            <w:tcW w:w="2977" w:type="dxa"/>
            <w:tcBorders>
              <w:top w:val="single" w:sz="4" w:space="0" w:color="auto"/>
              <w:left w:val="single" w:sz="4" w:space="0" w:color="auto"/>
              <w:bottom w:val="single" w:sz="4" w:space="0" w:color="auto"/>
              <w:right w:val="single" w:sz="4" w:space="0" w:color="auto"/>
            </w:tcBorders>
          </w:tcPr>
          <w:p w:rsidR="007866CB" w:rsidRPr="007866CB" w:rsidRDefault="007866CB" w:rsidP="007866CB">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рассмотрение представленного заявления и оформление документов, являющихся результатом предоставления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юридические или физические лица, обратившиеся с заявлением о предоставлении сведений из реестра муниципального имущества</w:t>
            </w:r>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14</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 xml:space="preserve">передача в аренду, безвозмездное пользование имущества, находящегося в собственности муниципального образования, </w:t>
            </w:r>
          </w:p>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за исключением земельных участков и жилых помещений</w:t>
            </w:r>
          </w:p>
        </w:tc>
        <w:tc>
          <w:tcPr>
            <w:tcW w:w="2977" w:type="dxa"/>
            <w:tcBorders>
              <w:top w:val="single" w:sz="4" w:space="0" w:color="auto"/>
              <w:left w:val="single" w:sz="4" w:space="0" w:color="auto"/>
              <w:bottom w:val="single" w:sz="4" w:space="0" w:color="auto"/>
              <w:right w:val="single" w:sz="4" w:space="0" w:color="auto"/>
            </w:tcBorders>
          </w:tcPr>
          <w:p w:rsidR="007866CB" w:rsidRPr="007866CB" w:rsidRDefault="007866CB" w:rsidP="007866CB">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прием, регистрация и рассмотрение заявления о предоставлении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формирование и направление межведомственных запросов, получение ответов на них;</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принятие решения о передаче или об отказе в передаче имущества в аренду, безвозмездное пользование;</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уведомление заявителя о принятом решении;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подписание договора аренды, безвозмездного пользования имуществом и направление его заявителю.</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муниципальные учреждения, общественные объединения и религиозные организации, юридические или физические лица, в том числе индивидуальные предприниматели, предусмотренные федеральным законодательством, обратившиеся в Уполномоченный орган с заявлением о предоставлении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lastRenderedPageBreak/>
              <w:t>15</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предоставление информации об объектах недвижимого имущества, находящихся в муниципальной собственности</w:t>
            </w:r>
            <w:r w:rsidRPr="007866CB">
              <w:rPr>
                <w:rFonts w:ascii="Times New Roman" w:eastAsia="Calibri" w:hAnsi="Times New Roman"/>
                <w:bCs/>
                <w:color w:val="000000"/>
                <w:sz w:val="16"/>
                <w:szCs w:val="16"/>
                <w:lang w:eastAsia="en-US"/>
              </w:rPr>
              <w:br/>
              <w:t>и предназначенных для сдачи в аренду</w:t>
            </w:r>
          </w:p>
        </w:tc>
        <w:tc>
          <w:tcPr>
            <w:tcW w:w="297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подготовка документа, являющегося результатом предоставления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направление (выдача) результата 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юридические и физические лица, в том числе индивидуальные предприниматели</w:t>
            </w:r>
          </w:p>
          <w:p w:rsidR="007866CB" w:rsidRPr="007866CB" w:rsidRDefault="007866CB" w:rsidP="007866CB">
            <w:pPr>
              <w:rPr>
                <w:rFonts w:ascii="Times New Roman" w:eastAsia="Calibri" w:hAnsi="Times New Roman"/>
                <w:sz w:val="16"/>
                <w:szCs w:val="16"/>
                <w:lang w:eastAsia="en-US"/>
              </w:rPr>
            </w:pPr>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16</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выдача разрешения на установку некапитальных нестационарных сооружений, произведений монументально-декоративного искусства</w:t>
            </w:r>
          </w:p>
        </w:tc>
        <w:tc>
          <w:tcPr>
            <w:tcW w:w="297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w:t>
            </w:r>
          </w:p>
          <w:p w:rsidR="007866CB" w:rsidRPr="007866CB" w:rsidRDefault="007866CB" w:rsidP="007866CB">
            <w:pPr>
              <w:numPr>
                <w:ilvl w:val="0"/>
                <w:numId w:val="63"/>
              </w:num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лица, заинтересованные в размещении некапитальных нестационарных сооружений, произведений монументально-декоративного искусства, физическое или юридическое лицо</w:t>
            </w:r>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17</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выдача актов обследования жилищно-бытовых условий граждан</w:t>
            </w:r>
          </w:p>
        </w:tc>
        <w:tc>
          <w:tcPr>
            <w:tcW w:w="297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 первичный прием и регистрация заявления; </w:t>
            </w:r>
          </w:p>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организация и проведение с выездом на место обследования жилищно-бытовых условий заявителя;</w:t>
            </w:r>
          </w:p>
          <w:p w:rsidR="007866CB" w:rsidRPr="007866CB" w:rsidRDefault="007866CB" w:rsidP="007866CB">
            <w:pPr>
              <w:spacing w:after="0" w:line="240" w:lineRule="auto"/>
              <w:ind w:left="34"/>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оформление и выдача акта обследования жилищно-бытовых условий.</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граждане, зарегистрированные постоянно на территории муниципального образования сельское поселение </w:t>
            </w:r>
            <w:proofErr w:type="gramStart"/>
            <w:r w:rsidRPr="007866CB">
              <w:rPr>
                <w:rFonts w:ascii="Times New Roman" w:eastAsia="Calibri" w:hAnsi="Times New Roman"/>
                <w:color w:val="000000"/>
                <w:sz w:val="16"/>
                <w:szCs w:val="16"/>
                <w:lang w:eastAsia="en-US"/>
              </w:rPr>
              <w:t>Сентябрьский</w:t>
            </w:r>
            <w:proofErr w:type="gramEnd"/>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18</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bCs/>
                <w:color w:val="000000"/>
                <w:sz w:val="16"/>
                <w:szCs w:val="16"/>
                <w:lang w:eastAsia="en-US"/>
              </w:rPr>
              <w:t>присвоение объекту адресации адреса, изменению, аннулированию его адреса</w:t>
            </w:r>
          </w:p>
        </w:tc>
        <w:tc>
          <w:tcPr>
            <w:tcW w:w="297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numPr>
                <w:ilvl w:val="0"/>
                <w:numId w:val="64"/>
              </w:numPr>
              <w:spacing w:after="0" w:line="240" w:lineRule="auto"/>
              <w:ind w:left="34"/>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подготовка и выдача документа, содержащего описание места нахождения объекта адресации, структурированное в соответствии с принципами организации  местного самоуправления </w:t>
            </w:r>
            <w:r w:rsidRPr="007866CB">
              <w:rPr>
                <w:rFonts w:ascii="Times New Roman" w:eastAsia="Calibri" w:hAnsi="Times New Roman"/>
                <w:color w:val="000000"/>
                <w:sz w:val="16"/>
                <w:szCs w:val="16"/>
                <w:lang w:eastAsia="en-US"/>
              </w:rPr>
              <w:br/>
              <w:t xml:space="preserve">в Российской Федерации </w:t>
            </w:r>
            <w:r w:rsidRPr="007866CB">
              <w:rPr>
                <w:rFonts w:ascii="Times New Roman" w:eastAsia="Calibri" w:hAnsi="Times New Roman"/>
                <w:color w:val="000000"/>
                <w:sz w:val="16"/>
                <w:szCs w:val="16"/>
                <w:lang w:eastAsia="en-US"/>
              </w:rPr>
              <w:br/>
              <w:t xml:space="preserve">и включающее в </w:t>
            </w:r>
            <w:proofErr w:type="gramStart"/>
            <w:r w:rsidRPr="007866CB">
              <w:rPr>
                <w:rFonts w:ascii="Times New Roman" w:eastAsia="Calibri" w:hAnsi="Times New Roman"/>
                <w:color w:val="000000"/>
                <w:sz w:val="16"/>
                <w:szCs w:val="16"/>
                <w:lang w:eastAsia="en-US"/>
              </w:rPr>
              <w:t>себя</w:t>
            </w:r>
            <w:proofErr w:type="gramEnd"/>
            <w:r w:rsidRPr="007866CB">
              <w:rPr>
                <w:rFonts w:ascii="Times New Roman" w:eastAsia="Calibri" w:hAnsi="Times New Roman"/>
                <w:color w:val="000000"/>
                <w:sz w:val="16"/>
                <w:szCs w:val="16"/>
                <w:lang w:eastAsia="en-US"/>
              </w:rPr>
              <w:t xml:space="preserve"> в том числе наименование элемента </w:t>
            </w:r>
            <w:r w:rsidRPr="007866CB">
              <w:rPr>
                <w:rFonts w:ascii="Times New Roman" w:eastAsia="Calibri" w:hAnsi="Times New Roman"/>
                <w:color w:val="000000"/>
                <w:sz w:val="16"/>
                <w:szCs w:val="16"/>
                <w:lang w:eastAsia="en-US"/>
              </w:rPr>
              <w:br/>
              <w:t xml:space="preserve">планировочной структуры </w:t>
            </w:r>
            <w:r w:rsidRPr="007866CB">
              <w:rPr>
                <w:rFonts w:ascii="Times New Roman" w:eastAsia="Calibri" w:hAnsi="Times New Roman"/>
                <w:color w:val="000000"/>
                <w:sz w:val="16"/>
                <w:szCs w:val="16"/>
                <w:lang w:eastAsia="en-US"/>
              </w:rPr>
              <w:br/>
              <w:t xml:space="preserve">(при необходимости), элемента улично-дорожной сети, а также цифровое и (или) буквенно-цифровое  обозначение объекта адресации, позволяющее его идентифицировать, либо </w:t>
            </w:r>
            <w:r w:rsidRPr="007866CB">
              <w:rPr>
                <w:rFonts w:ascii="Times New Roman" w:eastAsia="Calibri" w:hAnsi="Times New Roman"/>
                <w:color w:val="000000"/>
                <w:sz w:val="16"/>
                <w:szCs w:val="16"/>
                <w:lang w:eastAsia="en-US"/>
              </w:rPr>
              <w:br/>
              <w:t>подготовка и выдача документа об аннулировании такого документа</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собственник объекта </w:t>
            </w:r>
            <w:r w:rsidRPr="007866CB">
              <w:rPr>
                <w:rFonts w:ascii="Times New Roman" w:eastAsia="Calibri" w:hAnsi="Times New Roman"/>
                <w:color w:val="000000"/>
                <w:sz w:val="16"/>
                <w:szCs w:val="16"/>
                <w:lang w:eastAsia="en-US"/>
              </w:rPr>
              <w:br/>
              <w:t xml:space="preserve">адресации, </w:t>
            </w:r>
            <w:r w:rsidRPr="007866CB">
              <w:rPr>
                <w:rFonts w:ascii="Times New Roman" w:eastAsia="Calibri" w:hAnsi="Times New Roman"/>
                <w:color w:val="000000"/>
                <w:sz w:val="16"/>
                <w:szCs w:val="16"/>
                <w:lang w:eastAsia="en-US"/>
              </w:rPr>
              <w:br/>
              <w:t xml:space="preserve">либо лицо, </w:t>
            </w:r>
            <w:r w:rsidRPr="007866CB">
              <w:rPr>
                <w:rFonts w:ascii="Times New Roman" w:eastAsia="Calibri" w:hAnsi="Times New Roman"/>
                <w:color w:val="000000"/>
                <w:sz w:val="16"/>
                <w:szCs w:val="16"/>
                <w:lang w:eastAsia="en-US"/>
              </w:rPr>
              <w:br/>
              <w:t xml:space="preserve">обладающее </w:t>
            </w:r>
            <w:r w:rsidRPr="007866CB">
              <w:rPr>
                <w:rFonts w:ascii="Times New Roman" w:eastAsia="Calibri" w:hAnsi="Times New Roman"/>
                <w:color w:val="000000"/>
                <w:sz w:val="16"/>
                <w:szCs w:val="16"/>
                <w:lang w:eastAsia="en-US"/>
              </w:rPr>
              <w:br/>
              <w:t xml:space="preserve">одним </w:t>
            </w:r>
            <w:r w:rsidRPr="007866CB">
              <w:rPr>
                <w:rFonts w:ascii="Times New Roman" w:eastAsia="Calibri" w:hAnsi="Times New Roman"/>
                <w:color w:val="000000"/>
                <w:sz w:val="16"/>
                <w:szCs w:val="16"/>
                <w:lang w:eastAsia="en-US"/>
              </w:rPr>
              <w:br/>
              <w:t xml:space="preserve">из вещных прав на объект </w:t>
            </w:r>
            <w:r w:rsidRPr="007866CB">
              <w:rPr>
                <w:rFonts w:ascii="Times New Roman" w:eastAsia="Calibri" w:hAnsi="Times New Roman"/>
                <w:color w:val="000000"/>
                <w:sz w:val="16"/>
                <w:szCs w:val="16"/>
                <w:lang w:eastAsia="en-US"/>
              </w:rPr>
              <w:br/>
              <w:t xml:space="preserve">адресации </w:t>
            </w:r>
            <w:r w:rsidRPr="007866CB">
              <w:rPr>
                <w:rFonts w:ascii="Times New Roman" w:eastAsia="Calibri" w:hAnsi="Times New Roman"/>
                <w:color w:val="000000"/>
                <w:sz w:val="16"/>
                <w:szCs w:val="16"/>
                <w:lang w:eastAsia="en-US"/>
              </w:rPr>
              <w:br/>
              <w:t xml:space="preserve">(право </w:t>
            </w:r>
            <w:r w:rsidRPr="007866CB">
              <w:rPr>
                <w:rFonts w:ascii="Times New Roman" w:eastAsia="Calibri" w:hAnsi="Times New Roman"/>
                <w:color w:val="000000"/>
                <w:sz w:val="16"/>
                <w:szCs w:val="16"/>
                <w:lang w:eastAsia="en-US"/>
              </w:rPr>
              <w:br/>
              <w:t xml:space="preserve">хозяйственного ведения, право оперативного управления, право </w:t>
            </w:r>
            <w:r w:rsidRPr="007866CB">
              <w:rPr>
                <w:rFonts w:ascii="Times New Roman" w:eastAsia="Calibri" w:hAnsi="Times New Roman"/>
                <w:color w:val="000000"/>
                <w:sz w:val="16"/>
                <w:szCs w:val="16"/>
                <w:lang w:eastAsia="en-US"/>
              </w:rPr>
              <w:br/>
              <w:t>пожизненно наследуемого владения, право постоянного (бессрочного) пользования)</w:t>
            </w:r>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19</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jc w:val="both"/>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 xml:space="preserve">Об утверждении административного регламента предоставления муниципальной услуги  по предоставлению информации пользователям автомобильных дорог общего пользования местного значения  муниципального образования сельское поселение </w:t>
            </w:r>
            <w:proofErr w:type="gramStart"/>
            <w:r w:rsidRPr="007866CB">
              <w:rPr>
                <w:rFonts w:ascii="Times New Roman" w:eastAsia="Calibri" w:hAnsi="Times New Roman"/>
                <w:bCs/>
                <w:color w:val="000000"/>
                <w:sz w:val="16"/>
                <w:szCs w:val="16"/>
                <w:lang w:eastAsia="en-US"/>
              </w:rPr>
              <w:t>Сентябрьский</w:t>
            </w:r>
            <w:proofErr w:type="gramEnd"/>
          </w:p>
        </w:tc>
        <w:tc>
          <w:tcPr>
            <w:tcW w:w="2977" w:type="dxa"/>
            <w:tcBorders>
              <w:top w:val="single" w:sz="4" w:space="0" w:color="auto"/>
              <w:left w:val="single" w:sz="4" w:space="0" w:color="auto"/>
              <w:bottom w:val="single" w:sz="4" w:space="0" w:color="auto"/>
              <w:right w:val="single" w:sz="4" w:space="0" w:color="auto"/>
            </w:tcBorders>
          </w:tcPr>
          <w:p w:rsidR="007866CB" w:rsidRPr="007866CB" w:rsidRDefault="007866CB" w:rsidP="007866CB">
            <w:pPr>
              <w:spacing w:after="0" w:line="240" w:lineRule="auto"/>
              <w:jc w:val="both"/>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numPr>
                <w:ilvl w:val="0"/>
                <w:numId w:val="63"/>
              </w:numPr>
              <w:spacing w:after="0" w:line="240" w:lineRule="auto"/>
              <w:jc w:val="both"/>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приём и регистрация запроса (заявления) о предоставлении муниципальной услуги;</w:t>
            </w:r>
          </w:p>
          <w:p w:rsidR="007866CB" w:rsidRPr="007866CB" w:rsidRDefault="007866CB" w:rsidP="007866CB">
            <w:pPr>
              <w:numPr>
                <w:ilvl w:val="0"/>
                <w:numId w:val="63"/>
              </w:numPr>
              <w:spacing w:after="0" w:line="240" w:lineRule="auto"/>
              <w:jc w:val="both"/>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рассмотрение представленных документов и принятие решения</w:t>
            </w:r>
          </w:p>
          <w:p w:rsidR="007866CB" w:rsidRPr="007866CB" w:rsidRDefault="007866CB" w:rsidP="007866CB">
            <w:pPr>
              <w:numPr>
                <w:ilvl w:val="0"/>
                <w:numId w:val="63"/>
              </w:numPr>
              <w:spacing w:after="0" w:line="240" w:lineRule="auto"/>
              <w:jc w:val="both"/>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о предоставлении муниципальной услуги либо об отказе в предоставлении муниципальной </w:t>
            </w:r>
            <w:r w:rsidRPr="007866CB">
              <w:rPr>
                <w:rFonts w:ascii="Times New Roman" w:eastAsia="Calibri" w:hAnsi="Times New Roman"/>
                <w:color w:val="000000"/>
                <w:sz w:val="16"/>
                <w:szCs w:val="16"/>
                <w:lang w:eastAsia="en-US"/>
              </w:rPr>
              <w:lastRenderedPageBreak/>
              <w:t>услуги;</w:t>
            </w:r>
          </w:p>
          <w:p w:rsidR="007866CB" w:rsidRPr="007866CB" w:rsidRDefault="007866CB" w:rsidP="007866CB">
            <w:pPr>
              <w:numPr>
                <w:ilvl w:val="0"/>
                <w:numId w:val="63"/>
              </w:numPr>
              <w:spacing w:after="0" w:line="240" w:lineRule="auto"/>
              <w:jc w:val="both"/>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jc w:val="both"/>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lastRenderedPageBreak/>
              <w:t>физические и юридические лица, обратившиеся за предоставлением муниципальной услуги</w:t>
            </w:r>
          </w:p>
        </w:tc>
      </w:tr>
      <w:tr w:rsidR="007866CB" w:rsidRPr="007866CB" w:rsidTr="007866CB">
        <w:tc>
          <w:tcPr>
            <w:tcW w:w="567"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lastRenderedPageBreak/>
              <w:t>20</w:t>
            </w:r>
          </w:p>
        </w:tc>
        <w:tc>
          <w:tcPr>
            <w:tcW w:w="241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 xml:space="preserve">Администрация сельского поселения </w:t>
            </w:r>
            <w:proofErr w:type="gramStart"/>
            <w:r w:rsidRPr="007866CB">
              <w:rPr>
                <w:rFonts w:ascii="Times New Roman" w:eastAsia="Calibri" w:hAnsi="Times New Roman"/>
                <w:color w:val="000000"/>
                <w:sz w:val="16"/>
                <w:szCs w:val="16"/>
                <w:lang w:eastAsia="en-US"/>
              </w:rPr>
              <w:t>Сентябрьский</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jc w:val="both"/>
              <w:rPr>
                <w:rFonts w:ascii="Times New Roman" w:eastAsia="Calibri" w:hAnsi="Times New Roman"/>
                <w:bCs/>
                <w:color w:val="000000"/>
                <w:sz w:val="16"/>
                <w:szCs w:val="16"/>
                <w:lang w:eastAsia="en-US"/>
              </w:rPr>
            </w:pPr>
            <w:r w:rsidRPr="007866CB">
              <w:rPr>
                <w:rFonts w:ascii="Times New Roman" w:eastAsia="Calibri" w:hAnsi="Times New Roman"/>
                <w:bCs/>
                <w:sz w:val="16"/>
                <w:szCs w:val="16"/>
                <w:lang w:eastAsia="en-US"/>
              </w:rPr>
              <w:t xml:space="preserve">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муниципального образования сельское поселение </w:t>
            </w:r>
            <w:proofErr w:type="gramStart"/>
            <w:r w:rsidRPr="007866CB">
              <w:rPr>
                <w:rFonts w:ascii="Times New Roman" w:eastAsia="Calibri" w:hAnsi="Times New Roman"/>
                <w:bCs/>
                <w:sz w:val="16"/>
                <w:szCs w:val="16"/>
                <w:lang w:eastAsia="en-US"/>
              </w:rPr>
              <w:t>Сентябрьский</w:t>
            </w:r>
            <w:proofErr w:type="gramEnd"/>
            <w:r w:rsidRPr="007866CB">
              <w:rPr>
                <w:rFonts w:ascii="Times New Roman" w:eastAsia="Calibri" w:hAnsi="Times New Roman"/>
                <w:bCs/>
                <w:sz w:val="16"/>
                <w:szCs w:val="16"/>
                <w:lang w:eastAsia="en-US"/>
              </w:rPr>
              <w:t xml:space="preserve"> тяжеловесных и (или) крупногабаритных транспортных средств</w:t>
            </w:r>
          </w:p>
        </w:tc>
        <w:tc>
          <w:tcPr>
            <w:tcW w:w="2977" w:type="dxa"/>
            <w:tcBorders>
              <w:top w:val="single" w:sz="4" w:space="0" w:color="auto"/>
              <w:left w:val="single" w:sz="4" w:space="0" w:color="auto"/>
              <w:bottom w:val="single" w:sz="4" w:space="0" w:color="auto"/>
              <w:right w:val="single" w:sz="4" w:space="0" w:color="auto"/>
            </w:tcBorders>
          </w:tcPr>
          <w:p w:rsidR="007866CB" w:rsidRPr="007866CB" w:rsidRDefault="007866CB" w:rsidP="007866CB">
            <w:p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numPr>
                <w:ilvl w:val="0"/>
                <w:numId w:val="63"/>
              </w:numPr>
              <w:spacing w:after="0" w:line="240" w:lineRule="auto"/>
              <w:jc w:val="both"/>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приём и регистрация запроса (заявления) о предоставлении муниципальной услуги;</w:t>
            </w:r>
          </w:p>
          <w:p w:rsidR="007866CB" w:rsidRPr="007866CB" w:rsidRDefault="007866CB" w:rsidP="007866CB">
            <w:pPr>
              <w:numPr>
                <w:ilvl w:val="0"/>
                <w:numId w:val="63"/>
              </w:numPr>
              <w:spacing w:after="0" w:line="240" w:lineRule="auto"/>
              <w:jc w:val="both"/>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рассмотрение представленных документов и принятие решения</w:t>
            </w:r>
          </w:p>
          <w:p w:rsidR="007866CB" w:rsidRPr="007866CB" w:rsidRDefault="007866CB" w:rsidP="007866CB">
            <w:pPr>
              <w:numPr>
                <w:ilvl w:val="0"/>
                <w:numId w:val="63"/>
              </w:numPr>
              <w:spacing w:after="0" w:line="240" w:lineRule="auto"/>
              <w:jc w:val="both"/>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о предоставлении муниципальной услуги либо об отказе в предоставлении муниципальной услуги;</w:t>
            </w:r>
          </w:p>
          <w:p w:rsidR="007866CB" w:rsidRPr="007866CB" w:rsidRDefault="007866CB" w:rsidP="007866CB">
            <w:pPr>
              <w:numPr>
                <w:ilvl w:val="0"/>
                <w:numId w:val="63"/>
              </w:numPr>
              <w:spacing w:after="0" w:line="240" w:lineRule="auto"/>
              <w:jc w:val="both"/>
              <w:rPr>
                <w:rFonts w:ascii="Times New Roman" w:eastAsia="Calibri" w:hAnsi="Times New Roman"/>
                <w:color w:val="000000"/>
                <w:sz w:val="16"/>
                <w:szCs w:val="16"/>
                <w:lang w:eastAsia="en-US"/>
              </w:rPr>
            </w:pPr>
            <w:r w:rsidRPr="007866CB">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hideMark/>
          </w:tcPr>
          <w:p w:rsidR="007866CB" w:rsidRPr="007866CB" w:rsidRDefault="007866CB" w:rsidP="007866CB">
            <w:pPr>
              <w:spacing w:after="0" w:line="240" w:lineRule="auto"/>
              <w:jc w:val="both"/>
              <w:rPr>
                <w:rFonts w:ascii="Times New Roman" w:eastAsia="Calibri" w:hAnsi="Times New Roman"/>
                <w:bCs/>
                <w:color w:val="000000"/>
                <w:sz w:val="16"/>
                <w:szCs w:val="16"/>
                <w:lang w:eastAsia="en-US"/>
              </w:rPr>
            </w:pPr>
            <w:r w:rsidRPr="007866CB">
              <w:rPr>
                <w:rFonts w:ascii="Times New Roman" w:eastAsia="Calibri" w:hAnsi="Times New Roman"/>
                <w:bCs/>
                <w:color w:val="000000"/>
                <w:sz w:val="16"/>
                <w:szCs w:val="16"/>
                <w:lang w:eastAsia="en-US"/>
              </w:rPr>
              <w:t>физические и юридические лица, обратившиеся за предоставлением муниципальной услуги</w:t>
            </w:r>
          </w:p>
        </w:tc>
      </w:tr>
    </w:tbl>
    <w:p w:rsidR="007866CB" w:rsidRDefault="007866CB" w:rsidP="007866CB">
      <w:pPr>
        <w:spacing w:after="0" w:line="240" w:lineRule="auto"/>
        <w:rPr>
          <w:rFonts w:ascii="Times New Roman" w:eastAsia="Calibri" w:hAnsi="Times New Roman"/>
          <w:color w:val="000000"/>
          <w:sz w:val="18"/>
          <w:szCs w:val="18"/>
          <w:lang w:eastAsia="en-US"/>
        </w:rPr>
        <w:sectPr w:rsidR="007866CB" w:rsidSect="007866CB">
          <w:pgSz w:w="16838" w:h="11906" w:orient="landscape"/>
          <w:pgMar w:top="851" w:right="244" w:bottom="510" w:left="238" w:header="709" w:footer="0" w:gutter="0"/>
          <w:cols w:space="708"/>
          <w:docGrid w:linePitch="360"/>
        </w:sectPr>
      </w:pPr>
    </w:p>
    <w:p w:rsidR="007866CB" w:rsidRDefault="00F77EAF" w:rsidP="007866CB">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7866CB" w:rsidRPr="007866CB" w:rsidRDefault="007866CB" w:rsidP="007866CB">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157</w:t>
      </w:r>
      <w:r w:rsidRPr="000F77EC">
        <w:rPr>
          <w:rFonts w:ascii="Times New Roman" w:hAnsi="Times New Roman"/>
          <w:sz w:val="20"/>
          <w:szCs w:val="20"/>
        </w:rPr>
        <w:t xml:space="preserve"> от </w:t>
      </w:r>
      <w:r>
        <w:rPr>
          <w:rFonts w:ascii="Times New Roman" w:hAnsi="Times New Roman"/>
          <w:sz w:val="20"/>
          <w:szCs w:val="20"/>
        </w:rPr>
        <w:t>23.11</w:t>
      </w:r>
      <w:r w:rsidRPr="000F77EC">
        <w:rPr>
          <w:rFonts w:ascii="Times New Roman" w:hAnsi="Times New Roman"/>
          <w:sz w:val="20"/>
          <w:szCs w:val="20"/>
        </w:rPr>
        <w:t>.2018</w:t>
      </w:r>
      <w:r>
        <w:rPr>
          <w:rFonts w:ascii="Times New Roman" w:hAnsi="Times New Roman"/>
          <w:sz w:val="20"/>
          <w:szCs w:val="20"/>
        </w:rPr>
        <w:t xml:space="preserve"> «</w:t>
      </w:r>
      <w:r w:rsidRPr="007866CB">
        <w:rPr>
          <w:rFonts w:ascii="Times New Roman" w:hAnsi="Times New Roman"/>
          <w:sz w:val="20"/>
          <w:szCs w:val="20"/>
        </w:rPr>
        <w:t xml:space="preserve">Об отмене постановления администрации сельского поселения </w:t>
      </w:r>
      <w:proofErr w:type="gramStart"/>
      <w:r w:rsidRPr="007866CB">
        <w:rPr>
          <w:rFonts w:ascii="Times New Roman" w:hAnsi="Times New Roman"/>
          <w:sz w:val="20"/>
          <w:szCs w:val="20"/>
        </w:rPr>
        <w:t>Сентябрьский</w:t>
      </w:r>
      <w:proofErr w:type="gramEnd"/>
    </w:p>
    <w:p w:rsidR="007866CB" w:rsidRDefault="007866CB" w:rsidP="007866CB">
      <w:pPr>
        <w:tabs>
          <w:tab w:val="left" w:pos="9016"/>
        </w:tabs>
        <w:spacing w:after="0" w:line="240" w:lineRule="auto"/>
        <w:jc w:val="both"/>
        <w:rPr>
          <w:rFonts w:ascii="Times New Roman" w:hAnsi="Times New Roman"/>
          <w:b/>
          <w:sz w:val="20"/>
          <w:szCs w:val="20"/>
        </w:rPr>
      </w:pPr>
      <w:r w:rsidRPr="007866CB">
        <w:rPr>
          <w:rFonts w:ascii="Times New Roman" w:hAnsi="Times New Roman"/>
          <w:sz w:val="20"/>
          <w:szCs w:val="20"/>
        </w:rPr>
        <w:t>от 30.12.2016 № 181-па</w:t>
      </w:r>
      <w:r>
        <w:rPr>
          <w:rFonts w:ascii="Times New Roman" w:hAnsi="Times New Roman"/>
          <w:sz w:val="20"/>
          <w:szCs w:val="20"/>
        </w:rPr>
        <w:t>»</w:t>
      </w:r>
    </w:p>
    <w:p w:rsidR="007866CB" w:rsidRPr="007866CB" w:rsidRDefault="007866CB" w:rsidP="007866CB">
      <w:pPr>
        <w:autoSpaceDE w:val="0"/>
        <w:autoSpaceDN w:val="0"/>
        <w:adjustRightInd w:val="0"/>
        <w:spacing w:after="0" w:line="240" w:lineRule="auto"/>
        <w:ind w:right="-1" w:firstLine="709"/>
        <w:jc w:val="both"/>
        <w:rPr>
          <w:rFonts w:ascii="Times New Roman" w:hAnsi="Times New Roman"/>
          <w:sz w:val="16"/>
          <w:szCs w:val="16"/>
        </w:rPr>
      </w:pPr>
      <w:r w:rsidRPr="007866CB">
        <w:rPr>
          <w:rFonts w:ascii="Times New Roman" w:hAnsi="Times New Roman"/>
          <w:sz w:val="16"/>
          <w:szCs w:val="16"/>
        </w:rPr>
        <w:t xml:space="preserve">В целях приведения нормативных правовых </w:t>
      </w:r>
      <w:r w:rsidRPr="007866CB">
        <w:rPr>
          <w:rFonts w:ascii="Times New Roman" w:hAnsi="Times New Roman"/>
          <w:sz w:val="20"/>
          <w:szCs w:val="20"/>
        </w:rPr>
        <w:t>актов</w:t>
      </w:r>
      <w:r w:rsidRPr="007866CB">
        <w:rPr>
          <w:rFonts w:ascii="Times New Roman" w:hAnsi="Times New Roman"/>
          <w:sz w:val="16"/>
          <w:szCs w:val="16"/>
        </w:rPr>
        <w:t xml:space="preserve"> органов местного самоуправления сельского поселения Сентябрьский в соответствие с действующим законодательством, </w:t>
      </w:r>
      <w:proofErr w:type="gramStart"/>
      <w:r w:rsidRPr="007866CB">
        <w:rPr>
          <w:rFonts w:ascii="Times New Roman" w:hAnsi="Times New Roman"/>
          <w:sz w:val="16"/>
          <w:szCs w:val="16"/>
        </w:rPr>
        <w:t>п</w:t>
      </w:r>
      <w:proofErr w:type="gramEnd"/>
      <w:r w:rsidRPr="007866CB">
        <w:rPr>
          <w:rFonts w:ascii="Times New Roman" w:hAnsi="Times New Roman"/>
          <w:sz w:val="16"/>
          <w:szCs w:val="16"/>
        </w:rPr>
        <w:t xml:space="preserve"> о с т а н о в л я ю:</w:t>
      </w:r>
    </w:p>
    <w:p w:rsidR="007866CB" w:rsidRPr="007866CB" w:rsidRDefault="007866CB" w:rsidP="007866CB">
      <w:pPr>
        <w:autoSpaceDE w:val="0"/>
        <w:autoSpaceDN w:val="0"/>
        <w:adjustRightInd w:val="0"/>
        <w:spacing w:after="0" w:line="240" w:lineRule="auto"/>
        <w:jc w:val="both"/>
        <w:rPr>
          <w:rFonts w:ascii="Times New Roman" w:hAnsi="Times New Roman"/>
          <w:color w:val="FF0000"/>
          <w:sz w:val="16"/>
          <w:szCs w:val="16"/>
        </w:rPr>
      </w:pPr>
    </w:p>
    <w:p w:rsidR="007866CB" w:rsidRPr="007866CB" w:rsidRDefault="007866CB" w:rsidP="007866CB">
      <w:pPr>
        <w:autoSpaceDE w:val="0"/>
        <w:autoSpaceDN w:val="0"/>
        <w:adjustRightInd w:val="0"/>
        <w:spacing w:after="0" w:line="240" w:lineRule="auto"/>
        <w:jc w:val="both"/>
        <w:rPr>
          <w:rFonts w:ascii="Times New Roman" w:hAnsi="Times New Roman"/>
          <w:sz w:val="16"/>
          <w:szCs w:val="16"/>
        </w:rPr>
      </w:pPr>
      <w:r w:rsidRPr="007866CB">
        <w:rPr>
          <w:rFonts w:ascii="Times New Roman" w:hAnsi="Times New Roman"/>
          <w:sz w:val="16"/>
          <w:szCs w:val="16"/>
        </w:rPr>
        <w:tab/>
        <w:t xml:space="preserve">1. Признать утратившими силу постановление администрации сельского поселения </w:t>
      </w:r>
      <w:proofErr w:type="gramStart"/>
      <w:r w:rsidRPr="007866CB">
        <w:rPr>
          <w:rFonts w:ascii="Times New Roman" w:hAnsi="Times New Roman"/>
          <w:sz w:val="16"/>
          <w:szCs w:val="16"/>
        </w:rPr>
        <w:t>Сентябрьский</w:t>
      </w:r>
      <w:proofErr w:type="gramEnd"/>
      <w:r w:rsidRPr="007866CB">
        <w:rPr>
          <w:rFonts w:ascii="Times New Roman" w:hAnsi="Times New Roman"/>
          <w:sz w:val="16"/>
          <w:szCs w:val="16"/>
        </w:rPr>
        <w:t>:</w:t>
      </w:r>
    </w:p>
    <w:p w:rsidR="007866CB" w:rsidRPr="007866CB" w:rsidRDefault="007866CB" w:rsidP="007866CB">
      <w:pPr>
        <w:spacing w:after="0" w:line="240" w:lineRule="auto"/>
        <w:ind w:firstLine="567"/>
        <w:jc w:val="both"/>
        <w:rPr>
          <w:rFonts w:ascii="Times New Roman" w:hAnsi="Times New Roman"/>
          <w:bCs/>
          <w:sz w:val="16"/>
          <w:szCs w:val="16"/>
        </w:rPr>
      </w:pPr>
      <w:r w:rsidRPr="007866CB">
        <w:rPr>
          <w:rFonts w:ascii="Times New Roman" w:hAnsi="Times New Roman"/>
          <w:sz w:val="16"/>
          <w:szCs w:val="16"/>
        </w:rPr>
        <w:t xml:space="preserve">- </w:t>
      </w:r>
      <w:r w:rsidRPr="007866CB">
        <w:rPr>
          <w:rFonts w:ascii="Times New Roman" w:hAnsi="Times New Roman"/>
          <w:bCs/>
          <w:sz w:val="16"/>
          <w:szCs w:val="16"/>
        </w:rPr>
        <w:t xml:space="preserve">от </w:t>
      </w:r>
      <w:r w:rsidRPr="007866CB">
        <w:rPr>
          <w:rFonts w:ascii="Times New Roman" w:hAnsi="Times New Roman"/>
          <w:sz w:val="16"/>
          <w:szCs w:val="16"/>
        </w:rPr>
        <w:t xml:space="preserve">30.12.2016 </w:t>
      </w:r>
      <w:r w:rsidRPr="007866CB">
        <w:rPr>
          <w:rFonts w:ascii="Times New Roman" w:hAnsi="Times New Roman"/>
          <w:bCs/>
          <w:sz w:val="16"/>
          <w:szCs w:val="16"/>
        </w:rPr>
        <w:t xml:space="preserve">№ 181-па «Об утверждении административного регламента предоставления муниципальной услуги «Предоставление жилых помещений муниципального жилищного фонда сельского поселения </w:t>
      </w:r>
      <w:proofErr w:type="gramStart"/>
      <w:r w:rsidRPr="007866CB">
        <w:rPr>
          <w:rFonts w:ascii="Times New Roman" w:hAnsi="Times New Roman"/>
          <w:bCs/>
          <w:sz w:val="16"/>
          <w:szCs w:val="16"/>
        </w:rPr>
        <w:t>Сентябрьский</w:t>
      </w:r>
      <w:proofErr w:type="gramEnd"/>
      <w:r w:rsidRPr="007866CB">
        <w:rPr>
          <w:rFonts w:ascii="Times New Roman" w:hAnsi="Times New Roman"/>
          <w:bCs/>
          <w:sz w:val="16"/>
          <w:szCs w:val="16"/>
        </w:rPr>
        <w:t xml:space="preserve"> коммерческого использования»».</w:t>
      </w:r>
    </w:p>
    <w:p w:rsidR="007866CB" w:rsidRPr="007866CB" w:rsidRDefault="007866CB" w:rsidP="007866CB">
      <w:pPr>
        <w:spacing w:after="0" w:line="240" w:lineRule="auto"/>
        <w:ind w:firstLine="567"/>
        <w:jc w:val="both"/>
        <w:rPr>
          <w:rFonts w:ascii="Times New Roman" w:hAnsi="Times New Roman"/>
          <w:sz w:val="16"/>
          <w:szCs w:val="16"/>
        </w:rPr>
      </w:pPr>
      <w:r w:rsidRPr="007866CB">
        <w:rPr>
          <w:rFonts w:ascii="Times New Roman" w:hAnsi="Times New Roman"/>
          <w:sz w:val="16"/>
          <w:szCs w:val="16"/>
        </w:rPr>
        <w:t xml:space="preserve">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 </w:t>
      </w:r>
    </w:p>
    <w:p w:rsidR="007866CB" w:rsidRPr="007866CB" w:rsidRDefault="007866CB" w:rsidP="007866CB">
      <w:pPr>
        <w:tabs>
          <w:tab w:val="left" w:pos="851"/>
          <w:tab w:val="center" w:pos="4153"/>
          <w:tab w:val="right" w:pos="8306"/>
        </w:tabs>
        <w:spacing w:after="0" w:line="240" w:lineRule="auto"/>
        <w:jc w:val="both"/>
        <w:rPr>
          <w:rFonts w:ascii="Times New Roman" w:hAnsi="Times New Roman"/>
          <w:sz w:val="16"/>
          <w:szCs w:val="16"/>
          <w:lang w:eastAsia="x-none"/>
        </w:rPr>
      </w:pPr>
    </w:p>
    <w:p w:rsidR="007866CB" w:rsidRPr="007866CB" w:rsidRDefault="007866CB" w:rsidP="007866CB">
      <w:pPr>
        <w:autoSpaceDE w:val="0"/>
        <w:autoSpaceDN w:val="0"/>
        <w:adjustRightInd w:val="0"/>
        <w:spacing w:after="0" w:line="240" w:lineRule="auto"/>
        <w:ind w:firstLine="540"/>
        <w:jc w:val="center"/>
        <w:rPr>
          <w:rFonts w:ascii="Times New Roman" w:hAnsi="Times New Roman"/>
          <w:sz w:val="16"/>
          <w:szCs w:val="16"/>
        </w:rPr>
      </w:pPr>
    </w:p>
    <w:p w:rsidR="007866CB" w:rsidRPr="007866CB" w:rsidRDefault="007866CB" w:rsidP="007866CB">
      <w:pPr>
        <w:autoSpaceDE w:val="0"/>
        <w:autoSpaceDN w:val="0"/>
        <w:adjustRightInd w:val="0"/>
        <w:spacing w:after="0" w:line="240" w:lineRule="auto"/>
        <w:ind w:firstLine="540"/>
        <w:rPr>
          <w:rFonts w:ascii="Times New Roman" w:hAnsi="Times New Roman"/>
          <w:sz w:val="16"/>
          <w:szCs w:val="16"/>
          <w:lang w:eastAsia="x-none"/>
        </w:rPr>
      </w:pPr>
      <w:r w:rsidRPr="007866CB">
        <w:rPr>
          <w:rFonts w:ascii="Times New Roman" w:hAnsi="Times New Roman"/>
          <w:sz w:val="16"/>
          <w:szCs w:val="16"/>
        </w:rPr>
        <w:t xml:space="preserve">Глава поселения                                                                            А.В. </w:t>
      </w:r>
      <w:proofErr w:type="spellStart"/>
      <w:r w:rsidRPr="007866CB">
        <w:rPr>
          <w:rFonts w:ascii="Times New Roman" w:hAnsi="Times New Roman"/>
          <w:sz w:val="16"/>
          <w:szCs w:val="16"/>
        </w:rPr>
        <w:t>Светлаков</w:t>
      </w:r>
      <w:proofErr w:type="spellEnd"/>
    </w:p>
    <w:p w:rsidR="007866CB" w:rsidRPr="007866CB" w:rsidRDefault="007866CB" w:rsidP="007866CB">
      <w:pPr>
        <w:spacing w:after="0" w:line="240" w:lineRule="auto"/>
        <w:rPr>
          <w:rFonts w:ascii="Times New Roman" w:eastAsia="Calibri" w:hAnsi="Times New Roman"/>
          <w:color w:val="000000"/>
          <w:sz w:val="16"/>
          <w:szCs w:val="16"/>
          <w:lang w:eastAsia="en-US"/>
        </w:rPr>
      </w:pPr>
    </w:p>
    <w:p w:rsidR="007866CB" w:rsidRPr="007866CB" w:rsidRDefault="007866CB" w:rsidP="007866CB">
      <w:pPr>
        <w:spacing w:after="0" w:line="240" w:lineRule="auto"/>
        <w:rPr>
          <w:rFonts w:ascii="Times New Roman" w:eastAsia="Calibri" w:hAnsi="Times New Roman"/>
          <w:color w:val="000000"/>
          <w:sz w:val="18"/>
          <w:szCs w:val="18"/>
          <w:lang w:eastAsia="en-US"/>
        </w:rPr>
      </w:pPr>
    </w:p>
    <w:p w:rsidR="007866CB" w:rsidRPr="007866CB" w:rsidRDefault="007866CB" w:rsidP="007866CB">
      <w:pPr>
        <w:tabs>
          <w:tab w:val="left" w:pos="9688"/>
        </w:tabs>
        <w:spacing w:after="0" w:line="240" w:lineRule="auto"/>
        <w:jc w:val="both"/>
        <w:rPr>
          <w:rFonts w:ascii="Times New Roman" w:hAnsi="Times New Roman"/>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9470B5" w:rsidRPr="007C026F" w:rsidRDefault="009470B5" w:rsidP="004E7057">
      <w:pPr>
        <w:spacing w:after="0" w:line="240" w:lineRule="auto"/>
        <w:rPr>
          <w:rFonts w:ascii="Times New Roman" w:hAnsi="Times New Roman"/>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ED53E5" w:rsidTr="00F2168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ED53E5" w:rsidTr="00F2168B">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ind w:left="-120"/>
                    <w:jc w:val="center"/>
                    <w:rPr>
                      <w:rFonts w:ascii="Times New Roman" w:hAnsi="Times New Roman"/>
                      <w:b/>
                      <w:sz w:val="20"/>
                      <w:szCs w:val="20"/>
                    </w:rPr>
                  </w:pPr>
                  <w:r w:rsidRPr="00ED53E5">
                    <w:rPr>
                      <w:rFonts w:ascii="Times New Roman" w:hAnsi="Times New Roman"/>
                      <w:b/>
                      <w:sz w:val="20"/>
                      <w:szCs w:val="20"/>
                    </w:rPr>
                    <w:t>Сентябрьский вестник»</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ED53E5" w:rsidRDefault="00263BEB" w:rsidP="00F2168B">
                  <w:pPr>
                    <w:spacing w:after="0" w:line="240" w:lineRule="auto"/>
                    <w:ind w:left="-120"/>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Учредитель:</w:t>
                  </w:r>
                  <w:r w:rsidRPr="00ED53E5">
                    <w:rPr>
                      <w:rFonts w:ascii="Times New Roman" w:hAnsi="Times New Roman"/>
                      <w:sz w:val="20"/>
                      <w:szCs w:val="20"/>
                    </w:rPr>
                    <w:t xml:space="preserve"> Администрация сельского поселения </w:t>
                  </w:r>
                  <w:proofErr w:type="gramStart"/>
                  <w:r w:rsidRPr="00ED53E5">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jc w:val="center"/>
                    <w:rPr>
                      <w:rFonts w:ascii="Times New Roman" w:hAnsi="Times New Roman"/>
                      <w:b/>
                      <w:sz w:val="20"/>
                      <w:szCs w:val="20"/>
                    </w:rPr>
                  </w:pP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Адрес редакции:</w:t>
                  </w:r>
                  <w:r w:rsidRPr="00ED53E5">
                    <w:rPr>
                      <w:rFonts w:ascii="Times New Roman" w:hAnsi="Times New Roman"/>
                      <w:sz w:val="20"/>
                      <w:szCs w:val="20"/>
                    </w:rPr>
                    <w:t xml:space="preserve"> 628330 ХМАО-Югра </w:t>
                  </w:r>
                  <w:proofErr w:type="spellStart"/>
                  <w:r w:rsidRPr="00ED53E5">
                    <w:rPr>
                      <w:rFonts w:ascii="Times New Roman" w:hAnsi="Times New Roman"/>
                      <w:sz w:val="20"/>
                      <w:szCs w:val="20"/>
                    </w:rPr>
                    <w:t>Нефтеюганский</w:t>
                  </w:r>
                  <w:proofErr w:type="spellEnd"/>
                  <w:r w:rsidRPr="00ED53E5">
                    <w:rPr>
                      <w:rFonts w:ascii="Times New Roman" w:hAnsi="Times New Roman"/>
                      <w:sz w:val="20"/>
                      <w:szCs w:val="20"/>
                    </w:rPr>
                    <w:t xml:space="preserve"> район, п. Сентябрьский д.10</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Главный редактор:</w:t>
                  </w:r>
                  <w:r w:rsidRPr="00ED53E5">
                    <w:rPr>
                      <w:rFonts w:ascii="Times New Roman" w:hAnsi="Times New Roman"/>
                      <w:sz w:val="20"/>
                      <w:szCs w:val="20"/>
                    </w:rPr>
                    <w:t xml:space="preserve">  С.Н. </w:t>
                  </w:r>
                  <w:proofErr w:type="spellStart"/>
                  <w:r w:rsidRPr="00ED53E5">
                    <w:rPr>
                      <w:rFonts w:ascii="Times New Roman" w:hAnsi="Times New Roman"/>
                      <w:sz w:val="20"/>
                      <w:szCs w:val="20"/>
                    </w:rPr>
                    <w:t>Шереметова</w:t>
                  </w:r>
                  <w:proofErr w:type="spellEnd"/>
                </w:p>
                <w:p w:rsidR="00263BEB" w:rsidRPr="00ED53E5" w:rsidRDefault="00263BEB" w:rsidP="00F2168B">
                  <w:pPr>
                    <w:spacing w:after="0" w:line="240" w:lineRule="auto"/>
                    <w:jc w:val="center"/>
                    <w:rPr>
                      <w:rFonts w:ascii="Times New Roman" w:hAnsi="Times New Roman"/>
                      <w:sz w:val="20"/>
                      <w:szCs w:val="20"/>
                    </w:rPr>
                  </w:pPr>
                  <w:proofErr w:type="gramStart"/>
                  <w:r w:rsidRPr="00ED53E5">
                    <w:rPr>
                      <w:rFonts w:ascii="Times New Roman" w:hAnsi="Times New Roman"/>
                      <w:sz w:val="20"/>
                      <w:szCs w:val="20"/>
                    </w:rPr>
                    <w:t xml:space="preserve">Ответственный за выпуск и распространение бюллетеня </w:t>
                  </w:r>
                  <w:proofErr w:type="gramEnd"/>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Н.А. Рыбак</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 xml:space="preserve">Номер подписан в печать: </w:t>
                  </w:r>
                  <w:r w:rsidR="00461128">
                    <w:rPr>
                      <w:rFonts w:ascii="Times New Roman" w:hAnsi="Times New Roman"/>
                      <w:sz w:val="20"/>
                      <w:szCs w:val="20"/>
                    </w:rPr>
                    <w:t>23.11</w:t>
                  </w:r>
                  <w:r w:rsidRPr="00ED53E5">
                    <w:rPr>
                      <w:rFonts w:ascii="Times New Roman" w:hAnsi="Times New Roman"/>
                      <w:sz w:val="20"/>
                      <w:szCs w:val="20"/>
                    </w:rPr>
                    <w:t xml:space="preserve">.2018 </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Тираж: 1 экземпляр</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ED53E5" w:rsidRDefault="00263BEB" w:rsidP="00F2168B">
            <w:pPr>
              <w:spacing w:after="0" w:line="240" w:lineRule="auto"/>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b/>
                <w:sz w:val="20"/>
                <w:szCs w:val="20"/>
              </w:rPr>
            </w:pPr>
            <w:r w:rsidRPr="00ED53E5">
              <w:rPr>
                <w:rFonts w:ascii="Times New Roman" w:hAnsi="Times New Roman"/>
                <w:b/>
                <w:sz w:val="20"/>
                <w:szCs w:val="20"/>
              </w:rPr>
              <w:t>ВНИМАНИЕ!</w:t>
            </w:r>
          </w:p>
          <w:p w:rsidR="00263BEB" w:rsidRPr="00ED53E5" w:rsidRDefault="00263BEB" w:rsidP="00F2168B">
            <w:pPr>
              <w:spacing w:after="0" w:line="240" w:lineRule="auto"/>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b/>
                <w:sz w:val="20"/>
                <w:szCs w:val="20"/>
                <w:u w:val="single"/>
              </w:rPr>
            </w:pPr>
            <w:r w:rsidRPr="00ED53E5">
              <w:rPr>
                <w:rFonts w:ascii="Times New Roman" w:hAnsi="Times New Roman"/>
                <w:sz w:val="20"/>
                <w:szCs w:val="20"/>
              </w:rPr>
              <w:t xml:space="preserve">С номерами информационного бюллетеня </w:t>
            </w:r>
            <w:r w:rsidRPr="00ED53E5">
              <w:rPr>
                <w:rFonts w:ascii="Times New Roman" w:hAnsi="Times New Roman"/>
                <w:b/>
                <w:i/>
                <w:sz w:val="20"/>
                <w:szCs w:val="20"/>
              </w:rPr>
              <w:t>«Сентябрьский вестник»</w:t>
            </w:r>
            <w:r w:rsidRPr="00ED53E5">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ED53E5">
              <w:rPr>
                <w:rFonts w:ascii="Times New Roman" w:hAnsi="Times New Roman"/>
                <w:b/>
                <w:sz w:val="20"/>
                <w:szCs w:val="20"/>
                <w:u w:val="single"/>
              </w:rPr>
              <w:t>http://sentyabrskiy.ru/</w:t>
            </w:r>
          </w:p>
          <w:p w:rsidR="00263BEB" w:rsidRPr="00ED53E5" w:rsidRDefault="00263BEB" w:rsidP="00F2168B">
            <w:pPr>
              <w:spacing w:after="0" w:line="240" w:lineRule="auto"/>
              <w:jc w:val="center"/>
              <w:rPr>
                <w:rFonts w:ascii="Times New Roman" w:hAnsi="Times New Roman"/>
                <w:sz w:val="20"/>
                <w:szCs w:val="20"/>
              </w:rPr>
            </w:pPr>
          </w:p>
        </w:tc>
      </w:tr>
    </w:tbl>
    <w:p w:rsidR="00263BEB" w:rsidRPr="00ED53E5"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96537A" w:rsidRDefault="0096537A" w:rsidP="00D61992">
      <w:pPr>
        <w:spacing w:after="0" w:line="240" w:lineRule="auto"/>
        <w:jc w:val="both"/>
        <w:rPr>
          <w:rFonts w:ascii="Times New Roman" w:hAnsi="Times New Roman"/>
          <w:sz w:val="20"/>
          <w:szCs w:val="20"/>
        </w:rPr>
        <w:sectPr w:rsidR="0096537A" w:rsidSect="00DD3F09">
          <w:pgSz w:w="11906" w:h="16838"/>
          <w:pgMar w:top="244" w:right="510" w:bottom="238" w:left="851" w:header="709" w:footer="0" w:gutter="0"/>
          <w:cols w:space="708"/>
          <w:docGrid w:linePitch="360"/>
        </w:sect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DD3F09">
      <w:pgSz w:w="11906" w:h="16838"/>
      <w:pgMar w:top="244" w:right="510" w:bottom="238"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72C" w:rsidRDefault="002F472C" w:rsidP="001952B6">
      <w:pPr>
        <w:spacing w:after="0" w:line="240" w:lineRule="auto"/>
      </w:pPr>
      <w:r>
        <w:separator/>
      </w:r>
    </w:p>
  </w:endnote>
  <w:endnote w:type="continuationSeparator" w:id="0">
    <w:p w:rsidR="002F472C" w:rsidRDefault="002F472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EAF" w:rsidRDefault="00F77EAF">
    <w:pPr>
      <w:pStyle w:val="af2"/>
      <w:jc w:val="right"/>
    </w:pPr>
    <w:r>
      <w:fldChar w:fldCharType="begin"/>
    </w:r>
    <w:r>
      <w:instrText>PAGE   \* MERGEFORMAT</w:instrText>
    </w:r>
    <w:r>
      <w:fldChar w:fldCharType="separate"/>
    </w:r>
    <w:r w:rsidR="00B31A3F" w:rsidRPr="00B31A3F">
      <w:rPr>
        <w:noProof/>
        <w:lang w:val="ru-RU"/>
      </w:rPr>
      <w:t>3</w:t>
    </w:r>
    <w:r>
      <w:fldChar w:fldCharType="end"/>
    </w:r>
  </w:p>
  <w:p w:rsidR="00F77EAF" w:rsidRDefault="00F77EA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6CB" w:rsidRDefault="007866CB">
    <w:pPr>
      <w:pStyle w:val="af2"/>
      <w:jc w:val="right"/>
    </w:pPr>
    <w:r>
      <w:fldChar w:fldCharType="begin"/>
    </w:r>
    <w:r>
      <w:instrText>PAGE   \* MERGEFORMAT</w:instrText>
    </w:r>
    <w:r>
      <w:fldChar w:fldCharType="separate"/>
    </w:r>
    <w:r w:rsidR="00B31A3F" w:rsidRPr="00B31A3F">
      <w:rPr>
        <w:noProof/>
        <w:lang w:val="ru-RU"/>
      </w:rPr>
      <w:t>30</w:t>
    </w:r>
    <w:r>
      <w:fldChar w:fldCharType="end"/>
    </w:r>
  </w:p>
  <w:p w:rsidR="007866CB" w:rsidRDefault="007866C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72C" w:rsidRDefault="002F472C" w:rsidP="001952B6">
      <w:pPr>
        <w:spacing w:after="0" w:line="240" w:lineRule="auto"/>
      </w:pPr>
      <w:r>
        <w:separator/>
      </w:r>
    </w:p>
  </w:footnote>
  <w:footnote w:type="continuationSeparator" w:id="0">
    <w:p w:rsidR="002F472C" w:rsidRDefault="002F472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6CB" w:rsidRPr="00D96366" w:rsidRDefault="007866CB"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3B74039"/>
    <w:multiLevelType w:val="hybridMultilevel"/>
    <w:tmpl w:val="5BDC6640"/>
    <w:lvl w:ilvl="0" w:tplc="09148866">
      <w:start w:val="1"/>
      <w:numFmt w:val="decimal"/>
      <w:lvlText w:val="%1."/>
      <w:lvlJc w:val="left"/>
      <w:pPr>
        <w:ind w:left="424" w:hanging="360"/>
      </w:pPr>
      <w:rPr>
        <w:color w:val="000000"/>
      </w:rPr>
    </w:lvl>
    <w:lvl w:ilvl="1" w:tplc="04190019">
      <w:start w:val="1"/>
      <w:numFmt w:val="lowerLetter"/>
      <w:lvlText w:val="%2."/>
      <w:lvlJc w:val="left"/>
      <w:pPr>
        <w:ind w:left="1144" w:hanging="360"/>
      </w:pPr>
    </w:lvl>
    <w:lvl w:ilvl="2" w:tplc="0419001B">
      <w:start w:val="1"/>
      <w:numFmt w:val="lowerRoman"/>
      <w:lvlText w:val="%3."/>
      <w:lvlJc w:val="right"/>
      <w:pPr>
        <w:ind w:left="1864" w:hanging="180"/>
      </w:pPr>
    </w:lvl>
    <w:lvl w:ilvl="3" w:tplc="0419000F">
      <w:start w:val="1"/>
      <w:numFmt w:val="decimal"/>
      <w:lvlText w:val="%4."/>
      <w:lvlJc w:val="left"/>
      <w:pPr>
        <w:ind w:left="2584" w:hanging="360"/>
      </w:pPr>
    </w:lvl>
    <w:lvl w:ilvl="4" w:tplc="04190019">
      <w:start w:val="1"/>
      <w:numFmt w:val="lowerLetter"/>
      <w:lvlText w:val="%5."/>
      <w:lvlJc w:val="left"/>
      <w:pPr>
        <w:ind w:left="3304" w:hanging="360"/>
      </w:pPr>
    </w:lvl>
    <w:lvl w:ilvl="5" w:tplc="0419001B">
      <w:start w:val="1"/>
      <w:numFmt w:val="lowerRoman"/>
      <w:lvlText w:val="%6."/>
      <w:lvlJc w:val="right"/>
      <w:pPr>
        <w:ind w:left="4024" w:hanging="180"/>
      </w:pPr>
    </w:lvl>
    <w:lvl w:ilvl="6" w:tplc="0419000F">
      <w:start w:val="1"/>
      <w:numFmt w:val="decimal"/>
      <w:lvlText w:val="%7."/>
      <w:lvlJc w:val="left"/>
      <w:pPr>
        <w:ind w:left="4744" w:hanging="360"/>
      </w:pPr>
    </w:lvl>
    <w:lvl w:ilvl="7" w:tplc="04190019">
      <w:start w:val="1"/>
      <w:numFmt w:val="lowerLetter"/>
      <w:lvlText w:val="%8."/>
      <w:lvlJc w:val="left"/>
      <w:pPr>
        <w:ind w:left="5464" w:hanging="360"/>
      </w:pPr>
    </w:lvl>
    <w:lvl w:ilvl="8" w:tplc="0419001B">
      <w:start w:val="1"/>
      <w:numFmt w:val="lowerRoman"/>
      <w:lvlText w:val="%9."/>
      <w:lvlJc w:val="right"/>
      <w:pPr>
        <w:ind w:left="6184" w:hanging="180"/>
      </w:pPr>
    </w:lvl>
  </w:abstractNum>
  <w:abstractNum w:abstractNumId="3">
    <w:nsid w:val="044B6527"/>
    <w:multiLevelType w:val="hybridMultilevel"/>
    <w:tmpl w:val="246482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BA0047"/>
    <w:multiLevelType w:val="hybridMultilevel"/>
    <w:tmpl w:val="A75030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106AA3"/>
    <w:multiLevelType w:val="hybridMultilevel"/>
    <w:tmpl w:val="0614A7A8"/>
    <w:lvl w:ilvl="0" w:tplc="80F4996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DE06A90"/>
    <w:multiLevelType w:val="hybridMultilevel"/>
    <w:tmpl w:val="365825F8"/>
    <w:lvl w:ilvl="0" w:tplc="E1807298">
      <w:start w:val="1"/>
      <w:numFmt w:val="decimal"/>
      <w:lvlText w:val="%1."/>
      <w:lvlJc w:val="left"/>
      <w:pPr>
        <w:ind w:left="360"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9">
    <w:nsid w:val="0E4B1541"/>
    <w:multiLevelType w:val="hybridMultilevel"/>
    <w:tmpl w:val="AF3E80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3AC7107"/>
    <w:multiLevelType w:val="hybridMultilevel"/>
    <w:tmpl w:val="F8A8D418"/>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5A0459A"/>
    <w:multiLevelType w:val="hybridMultilevel"/>
    <w:tmpl w:val="F9BEB394"/>
    <w:lvl w:ilvl="0" w:tplc="10944DDA">
      <w:start w:val="1"/>
      <w:numFmt w:val="decimal"/>
      <w:lvlText w:val="%1."/>
      <w:lvlJc w:val="left"/>
      <w:pPr>
        <w:tabs>
          <w:tab w:val="num" w:pos="1860"/>
        </w:tabs>
        <w:ind w:left="1860" w:hanging="114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15C4446F"/>
    <w:multiLevelType w:val="hybridMultilevel"/>
    <w:tmpl w:val="EB8019C4"/>
    <w:lvl w:ilvl="0" w:tplc="EF4CBE36">
      <w:start w:val="1"/>
      <w:numFmt w:val="decimal"/>
      <w:lvlText w:val="%1."/>
      <w:lvlJc w:val="left"/>
      <w:pPr>
        <w:tabs>
          <w:tab w:val="num" w:pos="731"/>
        </w:tabs>
        <w:ind w:left="731" w:hanging="360"/>
      </w:pPr>
    </w:lvl>
    <w:lvl w:ilvl="1" w:tplc="8B8854C4">
      <w:start w:val="1"/>
      <w:numFmt w:val="bullet"/>
      <w:lvlText w:val=""/>
      <w:lvlJc w:val="left"/>
      <w:pPr>
        <w:tabs>
          <w:tab w:val="num" w:pos="1451"/>
        </w:tabs>
        <w:ind w:left="1451" w:hanging="360"/>
      </w:pPr>
      <w:rPr>
        <w:rFonts w:ascii="Symbol" w:hAnsi="Symbol" w:hint="default"/>
      </w:rPr>
    </w:lvl>
    <w:lvl w:ilvl="2" w:tplc="0419001B">
      <w:start w:val="1"/>
      <w:numFmt w:val="lowerRoman"/>
      <w:lvlText w:val="%3."/>
      <w:lvlJc w:val="right"/>
      <w:pPr>
        <w:tabs>
          <w:tab w:val="num" w:pos="2171"/>
        </w:tabs>
        <w:ind w:left="2171" w:hanging="180"/>
      </w:pPr>
    </w:lvl>
    <w:lvl w:ilvl="3" w:tplc="0419000F">
      <w:start w:val="1"/>
      <w:numFmt w:val="decimal"/>
      <w:lvlText w:val="%4."/>
      <w:lvlJc w:val="left"/>
      <w:pPr>
        <w:tabs>
          <w:tab w:val="num" w:pos="2891"/>
        </w:tabs>
        <w:ind w:left="2891" w:hanging="360"/>
      </w:pPr>
    </w:lvl>
    <w:lvl w:ilvl="4" w:tplc="04190019">
      <w:start w:val="1"/>
      <w:numFmt w:val="lowerLetter"/>
      <w:lvlText w:val="%5."/>
      <w:lvlJc w:val="left"/>
      <w:pPr>
        <w:tabs>
          <w:tab w:val="num" w:pos="3611"/>
        </w:tabs>
        <w:ind w:left="3611" w:hanging="360"/>
      </w:pPr>
    </w:lvl>
    <w:lvl w:ilvl="5" w:tplc="0419001B">
      <w:start w:val="1"/>
      <w:numFmt w:val="lowerRoman"/>
      <w:lvlText w:val="%6."/>
      <w:lvlJc w:val="right"/>
      <w:pPr>
        <w:tabs>
          <w:tab w:val="num" w:pos="4331"/>
        </w:tabs>
        <w:ind w:left="4331" w:hanging="180"/>
      </w:pPr>
    </w:lvl>
    <w:lvl w:ilvl="6" w:tplc="0419000F">
      <w:start w:val="1"/>
      <w:numFmt w:val="decimal"/>
      <w:lvlText w:val="%7."/>
      <w:lvlJc w:val="left"/>
      <w:pPr>
        <w:tabs>
          <w:tab w:val="num" w:pos="5051"/>
        </w:tabs>
        <w:ind w:left="5051" w:hanging="360"/>
      </w:pPr>
    </w:lvl>
    <w:lvl w:ilvl="7" w:tplc="04190019">
      <w:start w:val="1"/>
      <w:numFmt w:val="lowerLetter"/>
      <w:lvlText w:val="%8."/>
      <w:lvlJc w:val="left"/>
      <w:pPr>
        <w:tabs>
          <w:tab w:val="num" w:pos="5771"/>
        </w:tabs>
        <w:ind w:left="5771" w:hanging="360"/>
      </w:pPr>
    </w:lvl>
    <w:lvl w:ilvl="8" w:tplc="0419001B">
      <w:start w:val="1"/>
      <w:numFmt w:val="lowerRoman"/>
      <w:lvlText w:val="%9."/>
      <w:lvlJc w:val="right"/>
      <w:pPr>
        <w:tabs>
          <w:tab w:val="num" w:pos="6491"/>
        </w:tabs>
        <w:ind w:left="6491" w:hanging="180"/>
      </w:p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28266613"/>
    <w:multiLevelType w:val="hybridMultilevel"/>
    <w:tmpl w:val="D92C0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B4363F6"/>
    <w:multiLevelType w:val="hybridMultilevel"/>
    <w:tmpl w:val="322E9AA4"/>
    <w:lvl w:ilvl="0" w:tplc="7DD6F0BA">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C1A209B"/>
    <w:multiLevelType w:val="hybridMultilevel"/>
    <w:tmpl w:val="038EA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2CF147D3"/>
    <w:multiLevelType w:val="hybridMultilevel"/>
    <w:tmpl w:val="0AA007A4"/>
    <w:lvl w:ilvl="0" w:tplc="00000045">
      <w:numFmt w:val="bullet"/>
      <w:lvlText w:val="-"/>
      <w:lvlJc w:val="left"/>
      <w:pPr>
        <w:ind w:left="786" w:hanging="360"/>
      </w:pPr>
      <w:rPr>
        <w:rFonts w:ascii="Times New Roman" w:hAnsi="Times New Roman" w:cs="Times New Roman"/>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1">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2C73606"/>
    <w:multiLevelType w:val="hybridMultilevel"/>
    <w:tmpl w:val="A1AE0C2E"/>
    <w:lvl w:ilvl="0" w:tplc="B66A941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3CCF0E05"/>
    <w:multiLevelType w:val="hybridMultilevel"/>
    <w:tmpl w:val="F10E3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DEB1149"/>
    <w:multiLevelType w:val="hybridMultilevel"/>
    <w:tmpl w:val="9FB68948"/>
    <w:lvl w:ilvl="0" w:tplc="36248E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401D50EF"/>
    <w:multiLevelType w:val="hybridMultilevel"/>
    <w:tmpl w:val="22849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3833769"/>
    <w:multiLevelType w:val="hybridMultilevel"/>
    <w:tmpl w:val="B5809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5F45981"/>
    <w:multiLevelType w:val="hybridMultilevel"/>
    <w:tmpl w:val="18109D08"/>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49964073"/>
    <w:multiLevelType w:val="hybridMultilevel"/>
    <w:tmpl w:val="75B2C420"/>
    <w:lvl w:ilvl="0" w:tplc="76AAD8B6">
      <w:start w:val="1"/>
      <w:numFmt w:val="decimal"/>
      <w:lvlText w:val="%1."/>
      <w:lvlJc w:val="left"/>
      <w:pPr>
        <w:ind w:left="795" w:hanging="360"/>
      </w:pPr>
      <w:rPr>
        <w:rFonts w:ascii="Times New Roman" w:hAnsi="Times New Roman" w:cs="Times New Roman" w:hint="default"/>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31">
    <w:nsid w:val="4A6D0820"/>
    <w:multiLevelType w:val="hybridMultilevel"/>
    <w:tmpl w:val="5A8C1B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B356710"/>
    <w:multiLevelType w:val="hybridMultilevel"/>
    <w:tmpl w:val="3FEA4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5">
    <w:nsid w:val="55A27DBB"/>
    <w:multiLevelType w:val="hybridMultilevel"/>
    <w:tmpl w:val="654A37BE"/>
    <w:lvl w:ilvl="0" w:tplc="FDA40534">
      <w:start w:val="1"/>
      <w:numFmt w:val="decimal"/>
      <w:lvlText w:val="%1."/>
      <w:lvlJc w:val="left"/>
      <w:pPr>
        <w:ind w:left="795" w:hanging="435"/>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76C1564"/>
    <w:multiLevelType w:val="hybridMultilevel"/>
    <w:tmpl w:val="7A326C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nsid w:val="57EF4504"/>
    <w:multiLevelType w:val="hybridMultilevel"/>
    <w:tmpl w:val="236A181E"/>
    <w:lvl w:ilvl="0" w:tplc="B23090F2">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8">
    <w:nsid w:val="595970D7"/>
    <w:multiLevelType w:val="hybridMultilevel"/>
    <w:tmpl w:val="FE1AB340"/>
    <w:lvl w:ilvl="0" w:tplc="0419000F">
      <w:start w:val="1"/>
      <w:numFmt w:val="decimal"/>
      <w:lvlText w:val="%1."/>
      <w:lvlJc w:val="left"/>
      <w:pPr>
        <w:ind w:left="360" w:hanging="360"/>
      </w:pPr>
    </w:lvl>
    <w:lvl w:ilvl="1" w:tplc="4948DD66">
      <w:start w:val="1"/>
      <w:numFmt w:val="decimal"/>
      <w:lvlText w:val="%2."/>
      <w:lvlJc w:val="left"/>
      <w:pPr>
        <w:ind w:left="1785" w:hanging="1065"/>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nsid w:val="59653CFA"/>
    <w:multiLevelType w:val="hybridMultilevel"/>
    <w:tmpl w:val="E7622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599E386E"/>
    <w:multiLevelType w:val="hybridMultilevel"/>
    <w:tmpl w:val="9306F390"/>
    <w:lvl w:ilvl="0" w:tplc="64A45E22">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41">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5">
    <w:nsid w:val="604C2149"/>
    <w:multiLevelType w:val="hybridMultilevel"/>
    <w:tmpl w:val="EF08C1B8"/>
    <w:lvl w:ilvl="0" w:tplc="F96C4A0A">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6">
    <w:nsid w:val="618D198E"/>
    <w:multiLevelType w:val="hybridMultilevel"/>
    <w:tmpl w:val="14A09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62871DE1"/>
    <w:multiLevelType w:val="hybridMultilevel"/>
    <w:tmpl w:val="F84AC6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65CD3E22"/>
    <w:multiLevelType w:val="hybridMultilevel"/>
    <w:tmpl w:val="F43C37EC"/>
    <w:lvl w:ilvl="0" w:tplc="00000045">
      <w:numFmt w:val="bullet"/>
      <w:lvlText w:val="-"/>
      <w:lvlJc w:val="left"/>
      <w:pPr>
        <w:ind w:left="1428" w:hanging="360"/>
      </w:pPr>
      <w:rPr>
        <w:rFonts w:ascii="Times New Roman" w:hAnsi="Times New Roman" w:cs="Times New Roman"/>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0">
    <w:nsid w:val="689206BB"/>
    <w:multiLevelType w:val="hybridMultilevel"/>
    <w:tmpl w:val="DE2841A4"/>
    <w:lvl w:ilvl="0" w:tplc="D54446A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51">
    <w:nsid w:val="690D7302"/>
    <w:multiLevelType w:val="hybridMultilevel"/>
    <w:tmpl w:val="7194A6CC"/>
    <w:lvl w:ilvl="0" w:tplc="71FEBD0C">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2">
    <w:nsid w:val="6D441799"/>
    <w:multiLevelType w:val="hybridMultilevel"/>
    <w:tmpl w:val="135C0118"/>
    <w:lvl w:ilvl="0" w:tplc="8B8854C4">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6D7B4522"/>
    <w:multiLevelType w:val="hybridMultilevel"/>
    <w:tmpl w:val="11C2966C"/>
    <w:lvl w:ilvl="0" w:tplc="7C40393C">
      <w:start w:val="1"/>
      <w:numFmt w:val="decimal"/>
      <w:lvlText w:val="%1."/>
      <w:lvlJc w:val="left"/>
      <w:pPr>
        <w:ind w:left="961" w:hanging="360"/>
      </w:pPr>
    </w:lvl>
    <w:lvl w:ilvl="1" w:tplc="04190019">
      <w:start w:val="1"/>
      <w:numFmt w:val="lowerLetter"/>
      <w:lvlText w:val="%2."/>
      <w:lvlJc w:val="left"/>
      <w:pPr>
        <w:ind w:left="1681" w:hanging="360"/>
      </w:pPr>
    </w:lvl>
    <w:lvl w:ilvl="2" w:tplc="0419001B">
      <w:start w:val="1"/>
      <w:numFmt w:val="lowerRoman"/>
      <w:lvlText w:val="%3."/>
      <w:lvlJc w:val="right"/>
      <w:pPr>
        <w:ind w:left="2401" w:hanging="180"/>
      </w:pPr>
    </w:lvl>
    <w:lvl w:ilvl="3" w:tplc="0419000F">
      <w:start w:val="1"/>
      <w:numFmt w:val="decimal"/>
      <w:lvlText w:val="%4."/>
      <w:lvlJc w:val="left"/>
      <w:pPr>
        <w:ind w:left="3121" w:hanging="360"/>
      </w:pPr>
    </w:lvl>
    <w:lvl w:ilvl="4" w:tplc="04190019">
      <w:start w:val="1"/>
      <w:numFmt w:val="lowerLetter"/>
      <w:lvlText w:val="%5."/>
      <w:lvlJc w:val="left"/>
      <w:pPr>
        <w:ind w:left="3841" w:hanging="360"/>
      </w:pPr>
    </w:lvl>
    <w:lvl w:ilvl="5" w:tplc="0419001B">
      <w:start w:val="1"/>
      <w:numFmt w:val="lowerRoman"/>
      <w:lvlText w:val="%6."/>
      <w:lvlJc w:val="right"/>
      <w:pPr>
        <w:ind w:left="4561" w:hanging="180"/>
      </w:pPr>
    </w:lvl>
    <w:lvl w:ilvl="6" w:tplc="0419000F">
      <w:start w:val="1"/>
      <w:numFmt w:val="decimal"/>
      <w:lvlText w:val="%7."/>
      <w:lvlJc w:val="left"/>
      <w:pPr>
        <w:ind w:left="5281" w:hanging="360"/>
      </w:pPr>
    </w:lvl>
    <w:lvl w:ilvl="7" w:tplc="04190019">
      <w:start w:val="1"/>
      <w:numFmt w:val="lowerLetter"/>
      <w:lvlText w:val="%8."/>
      <w:lvlJc w:val="left"/>
      <w:pPr>
        <w:ind w:left="6001" w:hanging="360"/>
      </w:pPr>
    </w:lvl>
    <w:lvl w:ilvl="8" w:tplc="0419001B">
      <w:start w:val="1"/>
      <w:numFmt w:val="lowerRoman"/>
      <w:lvlText w:val="%9."/>
      <w:lvlJc w:val="right"/>
      <w:pPr>
        <w:ind w:left="6721" w:hanging="180"/>
      </w:pPr>
    </w:lvl>
  </w:abstractNum>
  <w:abstractNum w:abstractNumId="54">
    <w:nsid w:val="70E96538"/>
    <w:multiLevelType w:val="hybridMultilevel"/>
    <w:tmpl w:val="C4B6F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753D63EA"/>
    <w:multiLevelType w:val="hybridMultilevel"/>
    <w:tmpl w:val="A9F0F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7">
    <w:nsid w:val="75DD67F8"/>
    <w:multiLevelType w:val="hybridMultilevel"/>
    <w:tmpl w:val="B2587102"/>
    <w:lvl w:ilvl="0" w:tplc="00000045">
      <w:numFmt w:val="bullet"/>
      <w:lvlText w:val="-"/>
      <w:lvlJc w:val="left"/>
      <w:pPr>
        <w:ind w:left="1353" w:hanging="360"/>
      </w:pPr>
      <w:rPr>
        <w:rFonts w:ascii="Times New Roman" w:hAnsi="Times New Roman" w:cs="Times New Roman"/>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5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77DC7B72"/>
    <w:multiLevelType w:val="hybridMultilevel"/>
    <w:tmpl w:val="46BC3030"/>
    <w:lvl w:ilvl="0" w:tplc="0952114E">
      <w:start w:val="2"/>
      <w:numFmt w:val="decimal"/>
      <w:lvlText w:val="%1."/>
      <w:lvlJc w:val="left"/>
      <w:pPr>
        <w:ind w:left="1350" w:hanging="360"/>
      </w:p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abstractNum w:abstractNumId="60">
    <w:nsid w:val="7AF972E6"/>
    <w:multiLevelType w:val="hybridMultilevel"/>
    <w:tmpl w:val="D83AD528"/>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7C744975"/>
    <w:multiLevelType w:val="multilevel"/>
    <w:tmpl w:val="CB8A253E"/>
    <w:lvl w:ilvl="0">
      <w:start w:val="1"/>
      <w:numFmt w:val="decimal"/>
      <w:lvlText w:val="%1."/>
      <w:lvlJc w:val="left"/>
      <w:pPr>
        <w:ind w:left="720" w:hanging="360"/>
      </w:pPr>
    </w:lvl>
    <w:lvl w:ilvl="1">
      <w:start w:val="2"/>
      <w:numFmt w:val="decimal"/>
      <w:isLgl/>
      <w:lvlText w:val="%1.%2."/>
      <w:lvlJc w:val="left"/>
      <w:pPr>
        <w:ind w:left="1425" w:hanging="720"/>
      </w:pPr>
    </w:lvl>
    <w:lvl w:ilvl="2">
      <w:start w:val="1"/>
      <w:numFmt w:val="decimal"/>
      <w:isLgl/>
      <w:lvlText w:val="%1.%2.%3."/>
      <w:lvlJc w:val="left"/>
      <w:pPr>
        <w:ind w:left="1770" w:hanging="720"/>
      </w:pPr>
    </w:lvl>
    <w:lvl w:ilvl="3">
      <w:start w:val="1"/>
      <w:numFmt w:val="decimal"/>
      <w:isLgl/>
      <w:lvlText w:val="%1.%2.%3.%4."/>
      <w:lvlJc w:val="left"/>
      <w:pPr>
        <w:ind w:left="2475" w:hanging="1080"/>
      </w:pPr>
    </w:lvl>
    <w:lvl w:ilvl="4">
      <w:start w:val="1"/>
      <w:numFmt w:val="decimal"/>
      <w:isLgl/>
      <w:lvlText w:val="%1.%2.%3.%4.%5."/>
      <w:lvlJc w:val="left"/>
      <w:pPr>
        <w:ind w:left="2820" w:hanging="1080"/>
      </w:pPr>
    </w:lvl>
    <w:lvl w:ilvl="5">
      <w:start w:val="1"/>
      <w:numFmt w:val="decimal"/>
      <w:isLgl/>
      <w:lvlText w:val="%1.%2.%3.%4.%5.%6."/>
      <w:lvlJc w:val="left"/>
      <w:pPr>
        <w:ind w:left="3525" w:hanging="1440"/>
      </w:pPr>
    </w:lvl>
    <w:lvl w:ilvl="6">
      <w:start w:val="1"/>
      <w:numFmt w:val="decimal"/>
      <w:isLgl/>
      <w:lvlText w:val="%1.%2.%3.%4.%5.%6.%7."/>
      <w:lvlJc w:val="left"/>
      <w:pPr>
        <w:ind w:left="4230" w:hanging="1800"/>
      </w:pPr>
    </w:lvl>
    <w:lvl w:ilvl="7">
      <w:start w:val="1"/>
      <w:numFmt w:val="decimal"/>
      <w:isLgl/>
      <w:lvlText w:val="%1.%2.%3.%4.%5.%6.%7.%8."/>
      <w:lvlJc w:val="left"/>
      <w:pPr>
        <w:ind w:left="4575" w:hanging="1800"/>
      </w:pPr>
    </w:lvl>
    <w:lvl w:ilvl="8">
      <w:start w:val="1"/>
      <w:numFmt w:val="decimal"/>
      <w:isLgl/>
      <w:lvlText w:val="%1.%2.%3.%4.%5.%6.%7.%8.%9."/>
      <w:lvlJc w:val="left"/>
      <w:pPr>
        <w:ind w:left="5280" w:hanging="2160"/>
      </w:pPr>
    </w:lvl>
  </w:abstractNum>
  <w:abstractNum w:abstractNumId="62">
    <w:nsid w:val="7D7954C4"/>
    <w:multiLevelType w:val="hybridMultilevel"/>
    <w:tmpl w:val="9CA26DB8"/>
    <w:lvl w:ilvl="0" w:tplc="9718FF1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8"/>
  </w:num>
  <w:num w:numId="3">
    <w:abstractNumId w:val="14"/>
  </w:num>
  <w:num w:numId="4">
    <w:abstractNumId w:val="19"/>
  </w:num>
  <w:num w:numId="5">
    <w:abstractNumId w:val="34"/>
  </w:num>
  <w:num w:numId="6">
    <w:abstractNumId w:val="1"/>
  </w:num>
  <w:num w:numId="7">
    <w:abstractNumId w:val="6"/>
  </w:num>
  <w:num w:numId="8">
    <w:abstractNumId w:val="33"/>
  </w:num>
  <w:num w:numId="9">
    <w:abstractNumId w:val="29"/>
  </w:num>
  <w:num w:numId="10">
    <w:abstractNumId w:val="23"/>
  </w:num>
  <w:num w:numId="11">
    <w:abstractNumId w:val="7"/>
  </w:num>
  <w:num w:numId="12">
    <w:abstractNumId w:val="42"/>
  </w:num>
  <w:num w:numId="13">
    <w:abstractNumId w:val="16"/>
  </w:num>
  <w:num w:numId="14">
    <w:abstractNumId w:val="43"/>
  </w:num>
  <w:num w:numId="15">
    <w:abstractNumId w:val="10"/>
  </w:num>
  <w:num w:numId="16">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56"/>
  </w:num>
  <w:num w:numId="3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5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lvlOverride w:ilvl="1"/>
    <w:lvlOverride w:ilvl="2"/>
    <w:lvlOverride w:ilvl="3"/>
    <w:lvlOverride w:ilvl="4"/>
    <w:lvlOverride w:ilvl="5"/>
    <w:lvlOverride w:ilvl="6"/>
    <w:lvlOverride w:ilvl="7"/>
    <w:lvlOverride w:ilvl="8"/>
  </w:num>
  <w:num w:numId="64">
    <w:abstractNumId w:val="60"/>
    <w:lvlOverride w:ilvl="0"/>
    <w:lvlOverride w:ilvl="1"/>
    <w:lvlOverride w:ilvl="2"/>
    <w:lvlOverride w:ilvl="3"/>
    <w:lvlOverride w:ilvl="4"/>
    <w:lvlOverride w:ilvl="5"/>
    <w:lvlOverride w:ilvl="6"/>
    <w:lvlOverride w:ilvl="7"/>
    <w:lvlOverride w:ilv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4455"/>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0F77EC"/>
    <w:rsid w:val="001041A2"/>
    <w:rsid w:val="001061A6"/>
    <w:rsid w:val="00107969"/>
    <w:rsid w:val="00120EBD"/>
    <w:rsid w:val="00131B3C"/>
    <w:rsid w:val="00132357"/>
    <w:rsid w:val="00132C0B"/>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97A6D"/>
    <w:rsid w:val="001A09AF"/>
    <w:rsid w:val="001A3CAA"/>
    <w:rsid w:val="001B37F0"/>
    <w:rsid w:val="001B638F"/>
    <w:rsid w:val="001B72C8"/>
    <w:rsid w:val="001C23EE"/>
    <w:rsid w:val="001C3755"/>
    <w:rsid w:val="001C418C"/>
    <w:rsid w:val="001D10C0"/>
    <w:rsid w:val="001D11DA"/>
    <w:rsid w:val="001D67E1"/>
    <w:rsid w:val="001F1BAD"/>
    <w:rsid w:val="001F61B4"/>
    <w:rsid w:val="001F61DF"/>
    <w:rsid w:val="00200345"/>
    <w:rsid w:val="00202320"/>
    <w:rsid w:val="00202662"/>
    <w:rsid w:val="002034B2"/>
    <w:rsid w:val="0020395E"/>
    <w:rsid w:val="002103A6"/>
    <w:rsid w:val="00211447"/>
    <w:rsid w:val="00212653"/>
    <w:rsid w:val="002129C1"/>
    <w:rsid w:val="00213967"/>
    <w:rsid w:val="00214F0D"/>
    <w:rsid w:val="0023497F"/>
    <w:rsid w:val="0024184E"/>
    <w:rsid w:val="00243630"/>
    <w:rsid w:val="002513DE"/>
    <w:rsid w:val="002550D2"/>
    <w:rsid w:val="002607C8"/>
    <w:rsid w:val="002632E9"/>
    <w:rsid w:val="00263BEB"/>
    <w:rsid w:val="00263C42"/>
    <w:rsid w:val="00270329"/>
    <w:rsid w:val="00271F8D"/>
    <w:rsid w:val="00275CD2"/>
    <w:rsid w:val="00282A6F"/>
    <w:rsid w:val="002833F1"/>
    <w:rsid w:val="00291032"/>
    <w:rsid w:val="00291C1A"/>
    <w:rsid w:val="00297514"/>
    <w:rsid w:val="002A4F02"/>
    <w:rsid w:val="002B1914"/>
    <w:rsid w:val="002B5C84"/>
    <w:rsid w:val="002B67BC"/>
    <w:rsid w:val="002C40BA"/>
    <w:rsid w:val="002C5692"/>
    <w:rsid w:val="002C621E"/>
    <w:rsid w:val="002E710A"/>
    <w:rsid w:val="002E791C"/>
    <w:rsid w:val="002F2A66"/>
    <w:rsid w:val="002F471B"/>
    <w:rsid w:val="002F472C"/>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2938"/>
    <w:rsid w:val="003C6BFC"/>
    <w:rsid w:val="003D1ED9"/>
    <w:rsid w:val="003D2906"/>
    <w:rsid w:val="003E2B61"/>
    <w:rsid w:val="003E2EDB"/>
    <w:rsid w:val="003E3F93"/>
    <w:rsid w:val="003E6038"/>
    <w:rsid w:val="003E7781"/>
    <w:rsid w:val="00403DDE"/>
    <w:rsid w:val="004050B5"/>
    <w:rsid w:val="00406238"/>
    <w:rsid w:val="00407033"/>
    <w:rsid w:val="00407F8C"/>
    <w:rsid w:val="004159EB"/>
    <w:rsid w:val="00417295"/>
    <w:rsid w:val="00417856"/>
    <w:rsid w:val="00435835"/>
    <w:rsid w:val="004367C0"/>
    <w:rsid w:val="00441C28"/>
    <w:rsid w:val="004512F5"/>
    <w:rsid w:val="00451E44"/>
    <w:rsid w:val="004541BA"/>
    <w:rsid w:val="004577FB"/>
    <w:rsid w:val="00461128"/>
    <w:rsid w:val="00467196"/>
    <w:rsid w:val="00471283"/>
    <w:rsid w:val="00474DB7"/>
    <w:rsid w:val="00474EA9"/>
    <w:rsid w:val="00483D65"/>
    <w:rsid w:val="0049034A"/>
    <w:rsid w:val="00490E29"/>
    <w:rsid w:val="00493911"/>
    <w:rsid w:val="004972F4"/>
    <w:rsid w:val="00497CA3"/>
    <w:rsid w:val="004A0CBF"/>
    <w:rsid w:val="004A1AC4"/>
    <w:rsid w:val="004A724E"/>
    <w:rsid w:val="004B019B"/>
    <w:rsid w:val="004B5BBE"/>
    <w:rsid w:val="004C40AD"/>
    <w:rsid w:val="004C4837"/>
    <w:rsid w:val="004C6AF0"/>
    <w:rsid w:val="004C7C8E"/>
    <w:rsid w:val="004D17BB"/>
    <w:rsid w:val="004D3EF3"/>
    <w:rsid w:val="004E2A1C"/>
    <w:rsid w:val="004E7057"/>
    <w:rsid w:val="004F11DF"/>
    <w:rsid w:val="004F6F0F"/>
    <w:rsid w:val="004F70FF"/>
    <w:rsid w:val="00500070"/>
    <w:rsid w:val="005021EC"/>
    <w:rsid w:val="00505284"/>
    <w:rsid w:val="00506CBE"/>
    <w:rsid w:val="00515DEC"/>
    <w:rsid w:val="00541EE4"/>
    <w:rsid w:val="005427B5"/>
    <w:rsid w:val="0054285C"/>
    <w:rsid w:val="00545E7B"/>
    <w:rsid w:val="005467E5"/>
    <w:rsid w:val="00547907"/>
    <w:rsid w:val="00552392"/>
    <w:rsid w:val="00554358"/>
    <w:rsid w:val="0056327C"/>
    <w:rsid w:val="00567898"/>
    <w:rsid w:val="0057693D"/>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0A69"/>
    <w:rsid w:val="006353A2"/>
    <w:rsid w:val="006377B1"/>
    <w:rsid w:val="00641148"/>
    <w:rsid w:val="00644EC4"/>
    <w:rsid w:val="00644F3C"/>
    <w:rsid w:val="00646C0D"/>
    <w:rsid w:val="00646D33"/>
    <w:rsid w:val="0065074D"/>
    <w:rsid w:val="00653E0F"/>
    <w:rsid w:val="00661032"/>
    <w:rsid w:val="00662DA7"/>
    <w:rsid w:val="00666C6E"/>
    <w:rsid w:val="00667566"/>
    <w:rsid w:val="00673797"/>
    <w:rsid w:val="00674E33"/>
    <w:rsid w:val="006772B0"/>
    <w:rsid w:val="00680D33"/>
    <w:rsid w:val="00681A6B"/>
    <w:rsid w:val="006840F0"/>
    <w:rsid w:val="006862B2"/>
    <w:rsid w:val="00697076"/>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073"/>
    <w:rsid w:val="007437D0"/>
    <w:rsid w:val="0075178D"/>
    <w:rsid w:val="0075227E"/>
    <w:rsid w:val="007556A7"/>
    <w:rsid w:val="007557B6"/>
    <w:rsid w:val="00765BBA"/>
    <w:rsid w:val="00766150"/>
    <w:rsid w:val="00780D46"/>
    <w:rsid w:val="00782EA4"/>
    <w:rsid w:val="007848FE"/>
    <w:rsid w:val="00785541"/>
    <w:rsid w:val="007866CB"/>
    <w:rsid w:val="00787860"/>
    <w:rsid w:val="00791550"/>
    <w:rsid w:val="0079191F"/>
    <w:rsid w:val="00795A0F"/>
    <w:rsid w:val="0079616F"/>
    <w:rsid w:val="007A6287"/>
    <w:rsid w:val="007B0883"/>
    <w:rsid w:val="007B314C"/>
    <w:rsid w:val="007B387B"/>
    <w:rsid w:val="007B432F"/>
    <w:rsid w:val="007B73B3"/>
    <w:rsid w:val="007C026F"/>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5AE8"/>
    <w:rsid w:val="007F4447"/>
    <w:rsid w:val="007F60BC"/>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64D3B"/>
    <w:rsid w:val="00871A9D"/>
    <w:rsid w:val="008757AC"/>
    <w:rsid w:val="0087738C"/>
    <w:rsid w:val="00880B99"/>
    <w:rsid w:val="008846F2"/>
    <w:rsid w:val="00884A5A"/>
    <w:rsid w:val="00884FEB"/>
    <w:rsid w:val="00894D40"/>
    <w:rsid w:val="00895EC1"/>
    <w:rsid w:val="008A2BC0"/>
    <w:rsid w:val="008A77E9"/>
    <w:rsid w:val="008B6211"/>
    <w:rsid w:val="008C3EBF"/>
    <w:rsid w:val="008C47EB"/>
    <w:rsid w:val="008C4850"/>
    <w:rsid w:val="008C4F74"/>
    <w:rsid w:val="008C4FBE"/>
    <w:rsid w:val="008C7134"/>
    <w:rsid w:val="008D2D1D"/>
    <w:rsid w:val="008E16C4"/>
    <w:rsid w:val="008E1EFD"/>
    <w:rsid w:val="008E3077"/>
    <w:rsid w:val="008E5F1A"/>
    <w:rsid w:val="008F1D36"/>
    <w:rsid w:val="008F7069"/>
    <w:rsid w:val="00900700"/>
    <w:rsid w:val="00901FC3"/>
    <w:rsid w:val="00912CBD"/>
    <w:rsid w:val="00913555"/>
    <w:rsid w:val="00920852"/>
    <w:rsid w:val="00922131"/>
    <w:rsid w:val="00931476"/>
    <w:rsid w:val="00932AE2"/>
    <w:rsid w:val="00933921"/>
    <w:rsid w:val="00941EFD"/>
    <w:rsid w:val="00946917"/>
    <w:rsid w:val="009470B5"/>
    <w:rsid w:val="00947999"/>
    <w:rsid w:val="0095489C"/>
    <w:rsid w:val="00955236"/>
    <w:rsid w:val="0095591F"/>
    <w:rsid w:val="00964F18"/>
    <w:rsid w:val="0096537A"/>
    <w:rsid w:val="00971528"/>
    <w:rsid w:val="0098095C"/>
    <w:rsid w:val="00983C0F"/>
    <w:rsid w:val="00984CC8"/>
    <w:rsid w:val="009863A2"/>
    <w:rsid w:val="00987A49"/>
    <w:rsid w:val="00990F52"/>
    <w:rsid w:val="00991966"/>
    <w:rsid w:val="00991F70"/>
    <w:rsid w:val="00995735"/>
    <w:rsid w:val="00997264"/>
    <w:rsid w:val="009A0D15"/>
    <w:rsid w:val="009A2BE4"/>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9F430E"/>
    <w:rsid w:val="00A0576D"/>
    <w:rsid w:val="00A06B98"/>
    <w:rsid w:val="00A06F18"/>
    <w:rsid w:val="00A10397"/>
    <w:rsid w:val="00A11865"/>
    <w:rsid w:val="00A17505"/>
    <w:rsid w:val="00A178BC"/>
    <w:rsid w:val="00A20105"/>
    <w:rsid w:val="00A21DEC"/>
    <w:rsid w:val="00A23ED0"/>
    <w:rsid w:val="00A241EE"/>
    <w:rsid w:val="00A321E6"/>
    <w:rsid w:val="00A33D20"/>
    <w:rsid w:val="00A351D3"/>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38B4"/>
    <w:rsid w:val="00AF452B"/>
    <w:rsid w:val="00B018B0"/>
    <w:rsid w:val="00B1131B"/>
    <w:rsid w:val="00B11985"/>
    <w:rsid w:val="00B11A5C"/>
    <w:rsid w:val="00B11FA6"/>
    <w:rsid w:val="00B124CE"/>
    <w:rsid w:val="00B13195"/>
    <w:rsid w:val="00B16949"/>
    <w:rsid w:val="00B227EA"/>
    <w:rsid w:val="00B25BE1"/>
    <w:rsid w:val="00B31A3F"/>
    <w:rsid w:val="00B34A6D"/>
    <w:rsid w:val="00B359E4"/>
    <w:rsid w:val="00B35CE3"/>
    <w:rsid w:val="00B37B99"/>
    <w:rsid w:val="00B40159"/>
    <w:rsid w:val="00B462EE"/>
    <w:rsid w:val="00B52399"/>
    <w:rsid w:val="00B53293"/>
    <w:rsid w:val="00B539D9"/>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0DAE"/>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5A1D"/>
    <w:rsid w:val="00C96541"/>
    <w:rsid w:val="00C97774"/>
    <w:rsid w:val="00CA1E57"/>
    <w:rsid w:val="00CA31E4"/>
    <w:rsid w:val="00CB1A6E"/>
    <w:rsid w:val="00CB2B9F"/>
    <w:rsid w:val="00CB33CD"/>
    <w:rsid w:val="00CB424E"/>
    <w:rsid w:val="00CB681F"/>
    <w:rsid w:val="00CB70A1"/>
    <w:rsid w:val="00CB7873"/>
    <w:rsid w:val="00CC0EDA"/>
    <w:rsid w:val="00CC11F9"/>
    <w:rsid w:val="00CC4360"/>
    <w:rsid w:val="00CC437E"/>
    <w:rsid w:val="00CC55ED"/>
    <w:rsid w:val="00CD115F"/>
    <w:rsid w:val="00CE16D2"/>
    <w:rsid w:val="00CF2271"/>
    <w:rsid w:val="00D12147"/>
    <w:rsid w:val="00D13D76"/>
    <w:rsid w:val="00D17DAB"/>
    <w:rsid w:val="00D24267"/>
    <w:rsid w:val="00D26A43"/>
    <w:rsid w:val="00D309CB"/>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5D81"/>
    <w:rsid w:val="00D86174"/>
    <w:rsid w:val="00D96366"/>
    <w:rsid w:val="00DA5347"/>
    <w:rsid w:val="00DA5E92"/>
    <w:rsid w:val="00DA62CB"/>
    <w:rsid w:val="00DB5ECC"/>
    <w:rsid w:val="00DB6BDE"/>
    <w:rsid w:val="00DC0416"/>
    <w:rsid w:val="00DC5B51"/>
    <w:rsid w:val="00DD069D"/>
    <w:rsid w:val="00DD371F"/>
    <w:rsid w:val="00DD3F09"/>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0E2A"/>
    <w:rsid w:val="00E44B9A"/>
    <w:rsid w:val="00E45DF4"/>
    <w:rsid w:val="00E47A18"/>
    <w:rsid w:val="00E5039D"/>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D53E5"/>
    <w:rsid w:val="00EF005C"/>
    <w:rsid w:val="00EF0A74"/>
    <w:rsid w:val="00EF32FD"/>
    <w:rsid w:val="00EF3F6C"/>
    <w:rsid w:val="00F06861"/>
    <w:rsid w:val="00F1127E"/>
    <w:rsid w:val="00F12315"/>
    <w:rsid w:val="00F2168B"/>
    <w:rsid w:val="00F2632D"/>
    <w:rsid w:val="00F26AFF"/>
    <w:rsid w:val="00F34B7D"/>
    <w:rsid w:val="00F46D52"/>
    <w:rsid w:val="00F51AD5"/>
    <w:rsid w:val="00F54AB6"/>
    <w:rsid w:val="00F6320E"/>
    <w:rsid w:val="00F71A59"/>
    <w:rsid w:val="00F73D47"/>
    <w:rsid w:val="00F75C8F"/>
    <w:rsid w:val="00F77EA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0B5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22131"/>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4465474">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138542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295108610">
      <w:bodyDiv w:val="1"/>
      <w:marLeft w:val="0"/>
      <w:marRight w:val="0"/>
      <w:marTop w:val="0"/>
      <w:marBottom w:val="0"/>
      <w:divBdr>
        <w:top w:val="none" w:sz="0" w:space="0" w:color="auto"/>
        <w:left w:val="none" w:sz="0" w:space="0" w:color="auto"/>
        <w:bottom w:val="none" w:sz="0" w:space="0" w:color="auto"/>
        <w:right w:val="none" w:sz="0" w:space="0" w:color="auto"/>
      </w:divBdr>
    </w:div>
    <w:div w:id="338585229">
      <w:bodyDiv w:val="1"/>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66372000">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6905918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9881581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69796845">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06108085">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11217551">
      <w:bodyDiv w:val="1"/>
      <w:marLeft w:val="0"/>
      <w:marRight w:val="0"/>
      <w:marTop w:val="0"/>
      <w:marBottom w:val="0"/>
      <w:divBdr>
        <w:top w:val="none" w:sz="0" w:space="0" w:color="auto"/>
        <w:left w:val="none" w:sz="0" w:space="0" w:color="auto"/>
        <w:bottom w:val="none" w:sz="0" w:space="0" w:color="auto"/>
        <w:right w:val="none" w:sz="0" w:space="0" w:color="auto"/>
      </w:divBdr>
    </w:div>
    <w:div w:id="928807911">
      <w:bodyDiv w:val="1"/>
      <w:marLeft w:val="0"/>
      <w:marRight w:val="0"/>
      <w:marTop w:val="0"/>
      <w:marBottom w:val="0"/>
      <w:divBdr>
        <w:top w:val="none" w:sz="0" w:space="0" w:color="auto"/>
        <w:left w:val="none" w:sz="0" w:space="0" w:color="auto"/>
        <w:bottom w:val="none" w:sz="0" w:space="0" w:color="auto"/>
        <w:right w:val="none" w:sz="0" w:space="0" w:color="auto"/>
      </w:divBdr>
    </w:div>
    <w:div w:id="952132976">
      <w:bodyDiv w:val="1"/>
      <w:marLeft w:val="0"/>
      <w:marRight w:val="0"/>
      <w:marTop w:val="0"/>
      <w:marBottom w:val="0"/>
      <w:divBdr>
        <w:top w:val="none" w:sz="0" w:space="0" w:color="auto"/>
        <w:left w:val="none" w:sz="0" w:space="0" w:color="auto"/>
        <w:bottom w:val="none" w:sz="0" w:space="0" w:color="auto"/>
        <w:right w:val="none" w:sz="0" w:space="0" w:color="auto"/>
      </w:divBdr>
    </w:div>
    <w:div w:id="955255638">
      <w:bodyDiv w:val="1"/>
      <w:marLeft w:val="0"/>
      <w:marRight w:val="0"/>
      <w:marTop w:val="0"/>
      <w:marBottom w:val="0"/>
      <w:divBdr>
        <w:top w:val="none" w:sz="0" w:space="0" w:color="auto"/>
        <w:left w:val="none" w:sz="0" w:space="0" w:color="auto"/>
        <w:bottom w:val="none" w:sz="0" w:space="0" w:color="auto"/>
        <w:right w:val="none" w:sz="0" w:space="0" w:color="auto"/>
      </w:divBdr>
    </w:div>
    <w:div w:id="967473623">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06970111">
      <w:bodyDiv w:val="1"/>
      <w:marLeft w:val="0"/>
      <w:marRight w:val="0"/>
      <w:marTop w:val="0"/>
      <w:marBottom w:val="0"/>
      <w:divBdr>
        <w:top w:val="none" w:sz="0" w:space="0" w:color="auto"/>
        <w:left w:val="none" w:sz="0" w:space="0" w:color="auto"/>
        <w:bottom w:val="none" w:sz="0" w:space="0" w:color="auto"/>
        <w:right w:val="none" w:sz="0" w:space="0" w:color="auto"/>
      </w:divBdr>
    </w:div>
    <w:div w:id="111328436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1605561">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1433105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7675215">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72424391">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92101398">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79451195">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795320741">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7717864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03334191ECD3E4665FF753EAD192E0E64882C9D8D67F3A84B1995E473DA3E9D8ECF3C1BD3E4D0CT0i5E" TargetMode="External"/><Relationship Id="rId18" Type="http://schemas.openxmlformats.org/officeDocument/2006/relationships/hyperlink" Target="consultantplus://offline/ref=A0414AC90E7807FA305CBB9B0BA2B73C28811B27EA40DE2F01551B6062C1gD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entyabrskiy.ru" TargetMode="External"/><Relationship Id="rId2" Type="http://schemas.openxmlformats.org/officeDocument/2006/relationships/numbering" Target="numbering.xml"/><Relationship Id="rId16" Type="http://schemas.openxmlformats.org/officeDocument/2006/relationships/hyperlink" Target="consultantplus://offline/ref=3003334191ECD3E4665FF753EAD192E0E64882CBD8D57F3A84B1995E473DA3E9D8ECF3C1B53ET4i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003334191ECD3E4665FE95EFCBDC5EFE243DCC6D1D77165DCE69F09186DA5BC98TAiCE" TargetMode="External"/><Relationship Id="rId10" Type="http://schemas.openxmlformats.org/officeDocument/2006/relationships/footer" Target="footer1.xml"/><Relationship Id="rId19" Type="http://schemas.openxmlformats.org/officeDocument/2006/relationships/hyperlink" Target="consultantplus://offline/ref=BDEDF9E4F3B498759D4518066056E6F3B29041C4DE720AC16D319DA591C867A0E281FD969FC22284E221J"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3003334191ECD3E4665FF753EAD192E0E54E83CAD9D27F3A84B1995E47T3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AE39E-9106-4529-9230-8906B053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3854</TotalTime>
  <Pages>62</Pages>
  <Words>24680</Words>
  <Characters>140676</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231</cp:revision>
  <cp:lastPrinted>2018-03-15T09:15:00Z</cp:lastPrinted>
  <dcterms:created xsi:type="dcterms:W3CDTF">2014-08-08T06:50:00Z</dcterms:created>
  <dcterms:modified xsi:type="dcterms:W3CDTF">2018-12-10T07:18:00Z</dcterms:modified>
</cp:coreProperties>
</file>