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AA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b/>
          <w:bCs/>
          <w:spacing w:val="9"/>
        </w:rPr>
      </w:pPr>
    </w:p>
    <w:p w:rsidR="00C46EAA" w:rsidRDefault="00C46EAA" w:rsidP="006928B6">
      <w:pPr>
        <w:ind w:firstLine="660"/>
        <w:jc w:val="center"/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</w:pPr>
      <w:r w:rsidRP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 xml:space="preserve">Форум предпринимателей Югры: «Современная Югра </w:t>
      </w:r>
      <w:r w:rsid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>–</w:t>
      </w:r>
      <w:r w:rsidRP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 xml:space="preserve"> территория</w:t>
      </w:r>
      <w:r w:rsid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 xml:space="preserve"> </w:t>
      </w:r>
      <w:proofErr w:type="gramStart"/>
      <w:r w:rsidRP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>уникального</w:t>
      </w:r>
      <w:proofErr w:type="gramEnd"/>
      <w:r w:rsidRPr="006928B6"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  <w:t xml:space="preserve"> бизнес-климата»</w:t>
      </w:r>
    </w:p>
    <w:p w:rsidR="006928B6" w:rsidRPr="006928B6" w:rsidRDefault="006928B6" w:rsidP="006928B6">
      <w:pPr>
        <w:ind w:firstLine="660"/>
        <w:jc w:val="center"/>
        <w:rPr>
          <w:rFonts w:ascii="Times New Roman" w:eastAsia="Times New Roman" w:hAnsi="Times New Roman" w:cs="Times New Roman"/>
          <w:b/>
          <w:bCs/>
          <w:spacing w:val="9"/>
          <w:sz w:val="32"/>
          <w:szCs w:val="32"/>
        </w:rPr>
      </w:pPr>
    </w:p>
    <w:p w:rsidR="00C46EAA" w:rsidRPr="006928B6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Приглашаем предпринимателей - руководителей бизнеса, государственных и муниципальных служащих автономного округа на Форум предпринимателей Югры, который пройдет </w:t>
      </w: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Ханты-Мансийске с 12 по 14 февраля 2014 </w:t>
      </w:r>
      <w:r w:rsidRPr="00692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C46EAA" w:rsidRPr="006928B6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>Форум предпринимателей Югры - это единая образовательная и деловая площадка для успешных предпринимателей, руководителей бизнеса Хант</w:t>
      </w:r>
      <w:proofErr w:type="gramStart"/>
      <w:r w:rsidRPr="006928B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 Мансийского автономного округа - Югры и государственных служащих, осуществляющих деятельность в сфере поддержки предпринимательской деятельности (бизнеса).</w:t>
      </w:r>
    </w:p>
    <w:p w:rsidR="00C46EAA" w:rsidRPr="006928B6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>Организаторами форума выступают: Департамент экономического развития Ханты-Мансийского автономного округа - Югры, Фонд поддержки предпринимательства Югры.</w:t>
      </w:r>
    </w:p>
    <w:p w:rsidR="00C46EAA" w:rsidRPr="006928B6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>Насыщенная программа Форума включает мастер-классы и лектории от известных лидеров российского бизнес - образования:</w:t>
      </w:r>
    </w:p>
    <w:p w:rsidR="00C46EAA" w:rsidRPr="006928B6" w:rsidRDefault="00C46EAA" w:rsidP="00C46EAA">
      <w:pPr>
        <w:numPr>
          <w:ilvl w:val="0"/>
          <w:numId w:val="1"/>
        </w:numPr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Глеба Архангельского,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ведущего российского эксперта в области управления временем, основоположника российского </w:t>
      </w:r>
      <w:proofErr w:type="gramStart"/>
      <w:r w:rsidRPr="006928B6">
        <w:rPr>
          <w:rFonts w:ascii="Times New Roman" w:eastAsia="Times New Roman" w:hAnsi="Times New Roman" w:cs="Times New Roman"/>
          <w:sz w:val="28"/>
          <w:szCs w:val="28"/>
        </w:rPr>
        <w:t>тайм-менеджмента</w:t>
      </w:r>
      <w:proofErr w:type="gramEnd"/>
      <w:r w:rsidRPr="006928B6">
        <w:rPr>
          <w:rFonts w:ascii="Times New Roman" w:eastAsia="Times New Roman" w:hAnsi="Times New Roman" w:cs="Times New Roman"/>
          <w:sz w:val="28"/>
          <w:szCs w:val="28"/>
        </w:rPr>
        <w:t>, г. Москва;</w:t>
      </w:r>
    </w:p>
    <w:p w:rsidR="00C46EAA" w:rsidRPr="006928B6" w:rsidRDefault="00C46EAA" w:rsidP="00C46EAA">
      <w:pPr>
        <w:numPr>
          <w:ilvl w:val="0"/>
          <w:numId w:val="2"/>
        </w:numPr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Радислава</w:t>
      </w:r>
      <w:proofErr w:type="spellEnd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Гандапаса</w:t>
      </w:r>
      <w:proofErr w:type="spellEnd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>известного в России специалиста по лидерству, автора книг по публичным выступлениям, г. Москва;</w:t>
      </w:r>
    </w:p>
    <w:p w:rsidR="00C46EAA" w:rsidRPr="006928B6" w:rsidRDefault="00C46EAA" w:rsidP="00C46EAA">
      <w:pPr>
        <w:numPr>
          <w:ilvl w:val="0"/>
          <w:numId w:val="1"/>
        </w:numPr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Дмитрия </w:t>
      </w:r>
      <w:proofErr w:type="spellStart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Шаменкова</w:t>
      </w:r>
      <w:proofErr w:type="spellEnd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>бизнес-тренера, автора «Системы управления здоровьем», г. Москва;</w:t>
      </w:r>
    </w:p>
    <w:p w:rsidR="00C46EAA" w:rsidRPr="006928B6" w:rsidRDefault="00C46EAA" w:rsidP="00C46EAA">
      <w:pPr>
        <w:numPr>
          <w:ilvl w:val="0"/>
          <w:numId w:val="2"/>
        </w:numPr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Романа </w:t>
      </w:r>
      <w:proofErr w:type="spellStart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Чигнрева</w:t>
      </w:r>
      <w:proofErr w:type="spellEnd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главного консультанта УЦ «Школа Тигров» по маркетингу и бизнес-процессам, члена 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SMEI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>признанного лучшим бизне</w:t>
      </w:r>
      <w:proofErr w:type="gramStart"/>
      <w:r w:rsidRPr="006928B6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 тренером Урала изданием 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Who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is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Who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Russia</w:t>
      </w:r>
      <w:r w:rsidRPr="006928B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», </w:t>
      </w:r>
      <w:r w:rsidRPr="006928B6">
        <w:rPr>
          <w:rFonts w:ascii="Times New Roman" w:eastAsia="Times New Roman" w:hAnsi="Times New Roman" w:cs="Times New Roman"/>
          <w:sz w:val="28"/>
          <w:szCs w:val="28"/>
        </w:rPr>
        <w:t>г. Москва.</w:t>
      </w:r>
    </w:p>
    <w:p w:rsidR="00C46EAA" w:rsidRPr="006928B6" w:rsidRDefault="00C46EAA" w:rsidP="00C46EAA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>Помимо обу</w:t>
      </w:r>
      <w:bookmarkStart w:id="0" w:name="_GoBack"/>
      <w:bookmarkEnd w:id="0"/>
      <w:r w:rsidRPr="006928B6">
        <w:rPr>
          <w:rFonts w:ascii="Times New Roman" w:eastAsia="Times New Roman" w:hAnsi="Times New Roman" w:cs="Times New Roman"/>
          <w:sz w:val="28"/>
          <w:szCs w:val="28"/>
        </w:rPr>
        <w:t>чения программой Форума предусмотрены деловые и интеллектуальные игры, брифинги, презентации, а также вечерние мероприятия, направленные на формирование здорового образа жизни.</w:t>
      </w:r>
    </w:p>
    <w:p w:rsidR="0076480A" w:rsidRDefault="0076480A" w:rsidP="00C46EAA">
      <w:pPr>
        <w:ind w:firstLine="66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6EAA" w:rsidRPr="006928B6" w:rsidRDefault="00C46EAA" w:rsidP="00C46EAA">
      <w:pPr>
        <w:ind w:firstLine="6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Ознакомиться с условиями участия и узнать подробную информацию можно на сайте Форума </w:t>
      </w: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en-US"/>
        </w:rPr>
        <w:t>ww</w:t>
      </w:r>
      <w:r w:rsid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en-US"/>
        </w:rPr>
        <w:t>w</w:t>
      </w:r>
      <w:r w:rsid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юграбизнесф</w:t>
      </w: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</w:t>
      </w:r>
      <w:r w:rsid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</w:t>
      </w:r>
      <w:r w:rsid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</w:t>
      </w:r>
      <w:r w:rsid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</w:t>
      </w:r>
      <w:proofErr w:type="spellEnd"/>
      <w:r w:rsid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</w:t>
      </w: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</w:t>
      </w:r>
      <w:proofErr w:type="spellEnd"/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6480A" w:rsidRPr="0076480A" w:rsidRDefault="0076480A" w:rsidP="00C46E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80A" w:rsidRDefault="00C46EAA" w:rsidP="00C46EAA">
      <w:pP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6928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Контакты</w:t>
      </w:r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7648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(3467)333-143, 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76480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-</w:t>
      </w:r>
      <w:r w:rsidRPr="006928B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Pr="0076480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: </w:t>
      </w:r>
      <w:proofErr w:type="spellStart"/>
      <w:r w:rsidRPr="006928B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 w:bidi="en-US"/>
        </w:rPr>
        <w:t>forum</w:t>
      </w:r>
      <w:r w:rsidR="0076480A" w:rsidRP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@</w:t>
      </w:r>
      <w:r w:rsidRPr="006928B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 w:bidi="en-US"/>
        </w:rPr>
        <w:t>sh</w:t>
      </w:r>
      <w:proofErr w:type="spellEnd"/>
      <w:r w:rsidRPr="007648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 w:bidi="en-US"/>
        </w:rPr>
        <w:t xml:space="preserve"> </w:t>
      </w:r>
      <w:r w:rsidRP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- </w:t>
      </w:r>
      <w:proofErr w:type="spellStart"/>
      <w:r w:rsidRPr="006928B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 w:bidi="en-US"/>
        </w:rPr>
        <w:t>u</w:t>
      </w:r>
      <w:r w:rsid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</w:t>
      </w:r>
      <w:proofErr w:type="spellEnd"/>
      <w:r w:rsidRP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ra</w:t>
      </w:r>
      <w:r w:rsidRP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="00764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76480A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</w:t>
      </w:r>
    </w:p>
    <w:p w:rsidR="00C46EAA" w:rsidRPr="006928B6" w:rsidRDefault="00C46EAA" w:rsidP="00C46EAA">
      <w:pPr>
        <w:rPr>
          <w:rFonts w:ascii="Times New Roman" w:eastAsia="Times New Roman" w:hAnsi="Times New Roman" w:cs="Times New Roman"/>
          <w:sz w:val="28"/>
          <w:szCs w:val="28"/>
        </w:rPr>
      </w:pPr>
      <w:r w:rsidRPr="006928B6">
        <w:rPr>
          <w:rFonts w:ascii="Times New Roman" w:eastAsia="Times New Roman" w:hAnsi="Times New Roman" w:cs="Times New Roman"/>
          <w:sz w:val="28"/>
          <w:szCs w:val="28"/>
        </w:rPr>
        <w:t>ПРЕСС-СЛУЖБА Фонда поддержки предпринимательства Югры,</w:t>
      </w:r>
    </w:p>
    <w:p w:rsidR="00C46EAA" w:rsidRPr="006928B6" w:rsidRDefault="0076480A" w:rsidP="00C46E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Тел/факс</w:t>
      </w:r>
      <w:r w:rsidR="00C46EAA" w:rsidRPr="006928B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46EAA" w:rsidRPr="006928B6">
        <w:rPr>
          <w:rFonts w:ascii="Times New Roman" w:eastAsia="Times New Roman" w:hAnsi="Times New Roman" w:cs="Times New Roman"/>
          <w:sz w:val="28"/>
          <w:szCs w:val="28"/>
        </w:rPr>
        <w:t>(3467)3 5-64-94.</w:t>
      </w:r>
    </w:p>
    <w:p w:rsidR="00C46EAA" w:rsidRDefault="00C46EAA" w:rsidP="00C46E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480A" w:rsidRPr="0076480A" w:rsidRDefault="0076480A" w:rsidP="00C46EAA">
      <w:pPr>
        <w:rPr>
          <w:rFonts w:ascii="Times New Roman" w:hAnsi="Times New Roman" w:cs="Times New Roman"/>
          <w:b/>
          <w:sz w:val="28"/>
          <w:szCs w:val="28"/>
        </w:rPr>
      </w:pPr>
      <w:r w:rsidRPr="0076480A">
        <w:rPr>
          <w:rFonts w:ascii="Times New Roman" w:hAnsi="Times New Roman" w:cs="Times New Roman"/>
          <w:b/>
          <w:sz w:val="28"/>
          <w:szCs w:val="28"/>
        </w:rPr>
        <w:t xml:space="preserve">Заявку на участие в Форуме заполнять на сайте </w:t>
      </w:r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en-US"/>
        </w:rPr>
        <w:t>www</w:t>
      </w:r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юграбизнесфору</w:t>
      </w:r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</w:t>
      </w:r>
      <w:proofErr w:type="spellEnd"/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</w:t>
      </w:r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</w:t>
      </w:r>
      <w:proofErr w:type="spellEnd"/>
      <w:r w:rsidRPr="007648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sectPr w:rsidR="0076480A" w:rsidRPr="0076480A" w:rsidSect="007648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B2E"/>
    <w:multiLevelType w:val="multilevel"/>
    <w:tmpl w:val="1FFA083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47E3A"/>
    <w:multiLevelType w:val="multilevel"/>
    <w:tmpl w:val="95E29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3D"/>
    <w:rsid w:val="00187A3D"/>
    <w:rsid w:val="002B6A2F"/>
    <w:rsid w:val="006928B6"/>
    <w:rsid w:val="0076480A"/>
    <w:rsid w:val="00C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6EA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C46EAA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46EAA"/>
    <w:pPr>
      <w:shd w:val="clear" w:color="auto" w:fill="FFFFFF"/>
      <w:spacing w:line="283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46EA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C46EAA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46EAA"/>
    <w:pPr>
      <w:shd w:val="clear" w:color="auto" w:fill="FFFFFF"/>
      <w:spacing w:line="283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2014-01-27T11:11:00Z</dcterms:created>
  <dcterms:modified xsi:type="dcterms:W3CDTF">2014-01-28T03:17:00Z</dcterms:modified>
</cp:coreProperties>
</file>