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76" w:rsidRPr="00753576" w:rsidRDefault="00753576" w:rsidP="00753576">
      <w:pPr>
        <w:rPr>
          <w:rFonts w:ascii="Arial" w:hAnsi="Arial" w:cs="Arial"/>
          <w:b/>
          <w:sz w:val="36"/>
          <w:szCs w:val="36"/>
        </w:rPr>
      </w:pPr>
      <w:r w:rsidRPr="00753576">
        <w:rPr>
          <w:rFonts w:ascii="Arial" w:hAnsi="Arial" w:cs="Arial"/>
          <w:b/>
          <w:sz w:val="36"/>
          <w:szCs w:val="36"/>
        </w:rPr>
        <w:t xml:space="preserve">                       </w:t>
      </w:r>
      <w:r w:rsidRPr="00753576">
        <w:rPr>
          <w:rFonts w:ascii="Arial" w:hAnsi="Arial" w:cs="Arial"/>
          <w:b/>
          <w:sz w:val="36"/>
          <w:szCs w:val="36"/>
        </w:rPr>
        <w:t>Внимание! Весенний лёд</w:t>
      </w:r>
      <w:bookmarkStart w:id="0" w:name="_GoBack"/>
      <w:bookmarkEnd w:id="0"/>
    </w:p>
    <w:p w:rsidR="00753576" w:rsidRPr="00753576" w:rsidRDefault="00753576" w:rsidP="00753576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53576">
        <w:rPr>
          <w:rFonts w:ascii="Arial" w:hAnsi="Arial" w:cs="Arial"/>
          <w:b/>
          <w:sz w:val="28"/>
          <w:szCs w:val="28"/>
        </w:rPr>
        <w:t>Уважаемые  граждане,  проживающие  на  территории  Нефтеюганского района.</w:t>
      </w:r>
    </w:p>
    <w:p w:rsidR="00753576" w:rsidRDefault="00753576" w:rsidP="00753576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53576">
        <w:rPr>
          <w:rFonts w:ascii="Arial" w:hAnsi="Arial" w:cs="Arial"/>
          <w:b/>
          <w:sz w:val="28"/>
          <w:szCs w:val="28"/>
        </w:rPr>
        <w:t xml:space="preserve">Нефтеюганский  участок  ГИМС  в  связи  с  наступлением  преобладающих положительных  температур  воздуха  информирует  об  опасности  при  выходе  на лед. </w:t>
      </w:r>
    </w:p>
    <w:p w:rsidR="00753576" w:rsidRPr="00753576" w:rsidRDefault="00753576" w:rsidP="00753576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53576">
        <w:rPr>
          <w:rFonts w:ascii="Arial" w:hAnsi="Arial" w:cs="Arial"/>
          <w:b/>
          <w:sz w:val="28"/>
          <w:szCs w:val="28"/>
        </w:rPr>
        <w:t xml:space="preserve">Ежегодно на водных объектах России гибнут тысячи </w:t>
      </w:r>
      <w:proofErr w:type="spellStart"/>
      <w:r w:rsidRPr="00753576">
        <w:rPr>
          <w:rFonts w:ascii="Arial" w:hAnsi="Arial" w:cs="Arial"/>
          <w:b/>
          <w:sz w:val="28"/>
          <w:szCs w:val="28"/>
        </w:rPr>
        <w:t>людей</w:t>
      </w:r>
      <w:proofErr w:type="gramStart"/>
      <w:r w:rsidRPr="00753576">
        <w:rPr>
          <w:rFonts w:ascii="Arial" w:hAnsi="Arial" w:cs="Arial"/>
          <w:b/>
          <w:sz w:val="28"/>
          <w:szCs w:val="28"/>
        </w:rPr>
        <w:t>.И</w:t>
      </w:r>
      <w:proofErr w:type="gramEnd"/>
      <w:r w:rsidRPr="00753576">
        <w:rPr>
          <w:rFonts w:ascii="Arial" w:hAnsi="Arial" w:cs="Arial"/>
          <w:b/>
          <w:sz w:val="28"/>
          <w:szCs w:val="28"/>
        </w:rPr>
        <w:t>з</w:t>
      </w:r>
      <w:proofErr w:type="spellEnd"/>
      <w:r w:rsidRPr="00753576">
        <w:rPr>
          <w:rFonts w:ascii="Arial" w:hAnsi="Arial" w:cs="Arial"/>
          <w:b/>
          <w:sz w:val="28"/>
          <w:szCs w:val="28"/>
        </w:rPr>
        <w:t xml:space="preserve">  них  на  льду  около  5  %.  Весной  лед  меняет  свою  структуру  под воздействием  солнечных  лучей.  Из  </w:t>
      </w:r>
      <w:proofErr w:type="gramStart"/>
      <w:r w:rsidRPr="00753576">
        <w:rPr>
          <w:rFonts w:ascii="Arial" w:hAnsi="Arial" w:cs="Arial"/>
          <w:b/>
          <w:sz w:val="28"/>
          <w:szCs w:val="28"/>
        </w:rPr>
        <w:t>монолитного</w:t>
      </w:r>
      <w:proofErr w:type="gramEnd"/>
      <w:r w:rsidRPr="00753576">
        <w:rPr>
          <w:rFonts w:ascii="Arial" w:hAnsi="Arial" w:cs="Arial"/>
          <w:b/>
          <w:sz w:val="28"/>
          <w:szCs w:val="28"/>
        </w:rPr>
        <w:t xml:space="preserve">  зимнего  он  превращается  в непрочный  лед  с  игольчатой  структурой.  Такой  лед  даже  при  значительной толщине не всегда выдерживает передвигающийся по нему транспорт и людей. В связи с этим ГИМС  рекомендует не выезжать на транспорте на лёд.</w:t>
      </w:r>
    </w:p>
    <w:p w:rsidR="00753576" w:rsidRPr="00753576" w:rsidRDefault="00753576" w:rsidP="00753576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53576">
        <w:rPr>
          <w:rFonts w:ascii="Arial" w:hAnsi="Arial" w:cs="Arial"/>
          <w:b/>
          <w:sz w:val="28"/>
          <w:szCs w:val="28"/>
        </w:rPr>
        <w:t>При  выходе  на лед проверять  его прочность  при помощи пешни,  обходить заснеженные  участки  и  участки  с  выходом  воды  на  лед,  а  при  отсутствии необходимости вообще отказаться от выходов на лед.</w:t>
      </w:r>
    </w:p>
    <w:p w:rsidR="00753576" w:rsidRPr="00753576" w:rsidRDefault="00753576" w:rsidP="00753576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53576">
        <w:rPr>
          <w:rFonts w:ascii="Arial" w:hAnsi="Arial" w:cs="Arial"/>
          <w:b/>
          <w:sz w:val="28"/>
          <w:szCs w:val="28"/>
        </w:rPr>
        <w:t>Цена вашей жизни несоизмерима с выгодой от самой успешной рыбалки.</w:t>
      </w:r>
    </w:p>
    <w:p w:rsidR="00753576" w:rsidRPr="00753576" w:rsidRDefault="00753576" w:rsidP="00753576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53576">
        <w:rPr>
          <w:rFonts w:ascii="Arial" w:hAnsi="Arial" w:cs="Arial"/>
          <w:b/>
          <w:sz w:val="28"/>
          <w:szCs w:val="28"/>
        </w:rPr>
        <w:t xml:space="preserve">Берегите свою жизнь и спокойствие </w:t>
      </w:r>
      <w:proofErr w:type="gramStart"/>
      <w:r w:rsidRPr="00753576">
        <w:rPr>
          <w:rFonts w:ascii="Arial" w:hAnsi="Arial" w:cs="Arial"/>
          <w:b/>
          <w:sz w:val="28"/>
          <w:szCs w:val="28"/>
        </w:rPr>
        <w:t>Ваших</w:t>
      </w:r>
      <w:proofErr w:type="gramEnd"/>
      <w:r w:rsidRPr="00753576">
        <w:rPr>
          <w:rFonts w:ascii="Arial" w:hAnsi="Arial" w:cs="Arial"/>
          <w:b/>
          <w:sz w:val="28"/>
          <w:szCs w:val="28"/>
        </w:rPr>
        <w:t xml:space="preserve"> близких.</w:t>
      </w:r>
    </w:p>
    <w:p w:rsidR="003219E2" w:rsidRPr="00753576" w:rsidRDefault="00753576" w:rsidP="00753576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53576">
        <w:rPr>
          <w:rFonts w:ascii="Arial" w:hAnsi="Arial" w:cs="Arial"/>
          <w:b/>
          <w:sz w:val="28"/>
          <w:szCs w:val="28"/>
        </w:rPr>
        <w:t xml:space="preserve">Нефтеюганский инспекторский участок ФКУ «ГИМС МЧС </w:t>
      </w:r>
      <w:proofErr w:type="spellStart"/>
      <w:r w:rsidRPr="00753576">
        <w:rPr>
          <w:rFonts w:ascii="Arial" w:hAnsi="Arial" w:cs="Arial"/>
          <w:b/>
          <w:sz w:val="28"/>
          <w:szCs w:val="28"/>
        </w:rPr>
        <w:t>Россиипо</w:t>
      </w:r>
      <w:proofErr w:type="spellEnd"/>
      <w:r w:rsidRPr="00753576">
        <w:rPr>
          <w:rFonts w:ascii="Arial" w:hAnsi="Arial" w:cs="Arial"/>
          <w:b/>
          <w:sz w:val="28"/>
          <w:szCs w:val="28"/>
        </w:rPr>
        <w:t xml:space="preserve"> Ханты-Мансийскому автономному округу-Югре»</w:t>
      </w:r>
    </w:p>
    <w:sectPr w:rsidR="003219E2" w:rsidRPr="0075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57"/>
    <w:rsid w:val="003219E2"/>
    <w:rsid w:val="00495D57"/>
    <w:rsid w:val="0075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2</cp:revision>
  <dcterms:created xsi:type="dcterms:W3CDTF">2014-04-16T03:38:00Z</dcterms:created>
  <dcterms:modified xsi:type="dcterms:W3CDTF">2014-04-16T03:40:00Z</dcterms:modified>
</cp:coreProperties>
</file>