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xls" ContentType="application/vnd.ms-exce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9E" w:rsidRPr="00F21C57" w:rsidRDefault="0034329E" w:rsidP="00B97DEE">
      <w:pPr>
        <w:pStyle w:val="a8"/>
        <w:spacing w:after="0"/>
        <w:ind w:left="0"/>
        <w:jc w:val="center"/>
        <w:rPr>
          <w:sz w:val="28"/>
          <w:szCs w:val="28"/>
        </w:rPr>
      </w:pPr>
      <w:r>
        <w:rPr>
          <w:sz w:val="28"/>
          <w:szCs w:val="28"/>
        </w:rPr>
        <w:t xml:space="preserve">                                                                                               </w:t>
      </w:r>
    </w:p>
    <w:p w:rsidR="0034329E" w:rsidRPr="00F21C57" w:rsidRDefault="0034329E" w:rsidP="000A5D1B">
      <w:pPr>
        <w:tabs>
          <w:tab w:val="left" w:pos="0"/>
        </w:tabs>
        <w:jc w:val="center"/>
        <w:rPr>
          <w:b/>
          <w:color w:val="000000"/>
          <w:sz w:val="28"/>
          <w:szCs w:val="28"/>
        </w:rPr>
      </w:pPr>
    </w:p>
    <w:p w:rsidR="0034329E" w:rsidRPr="00FA7EAD" w:rsidRDefault="001D7F10" w:rsidP="001D7F10">
      <w:pPr>
        <w:tabs>
          <w:tab w:val="left" w:pos="0"/>
        </w:tabs>
        <w:jc w:val="center"/>
        <w:rPr>
          <w:b/>
          <w:color w:val="000000"/>
          <w:sz w:val="28"/>
          <w:szCs w:val="28"/>
        </w:rPr>
      </w:pPr>
      <w:r>
        <w:rPr>
          <w:b/>
          <w:color w:val="000000"/>
          <w:sz w:val="28"/>
          <w:szCs w:val="28"/>
        </w:rPr>
        <w:t xml:space="preserve">Обзор </w:t>
      </w:r>
      <w:r w:rsidR="0034329E" w:rsidRPr="00FA7EAD">
        <w:rPr>
          <w:b/>
          <w:color w:val="000000"/>
          <w:sz w:val="28"/>
          <w:szCs w:val="28"/>
        </w:rPr>
        <w:t>пожаров</w:t>
      </w:r>
    </w:p>
    <w:p w:rsidR="0034329E" w:rsidRPr="00FA7EAD" w:rsidRDefault="0034329E" w:rsidP="000A5D1B">
      <w:pPr>
        <w:tabs>
          <w:tab w:val="left" w:pos="0"/>
        </w:tabs>
        <w:jc w:val="center"/>
        <w:rPr>
          <w:b/>
          <w:color w:val="000000"/>
          <w:sz w:val="28"/>
          <w:szCs w:val="28"/>
        </w:rPr>
      </w:pPr>
      <w:r>
        <w:rPr>
          <w:b/>
          <w:color w:val="000000"/>
          <w:sz w:val="28"/>
          <w:szCs w:val="28"/>
        </w:rPr>
        <w:t>и последствий от них</w:t>
      </w:r>
      <w:r w:rsidRPr="00FA7EAD">
        <w:rPr>
          <w:b/>
          <w:color w:val="000000"/>
          <w:sz w:val="28"/>
          <w:szCs w:val="28"/>
        </w:rPr>
        <w:t xml:space="preserve"> произошедших </w:t>
      </w:r>
    </w:p>
    <w:p w:rsidR="0034329E" w:rsidRPr="00FA7EAD" w:rsidRDefault="0034329E" w:rsidP="000A5D1B">
      <w:pPr>
        <w:tabs>
          <w:tab w:val="left" w:pos="0"/>
        </w:tabs>
        <w:jc w:val="center"/>
        <w:rPr>
          <w:b/>
          <w:color w:val="000000"/>
          <w:sz w:val="28"/>
          <w:szCs w:val="28"/>
        </w:rPr>
      </w:pPr>
      <w:r>
        <w:rPr>
          <w:b/>
          <w:color w:val="000000"/>
          <w:sz w:val="28"/>
          <w:szCs w:val="28"/>
        </w:rPr>
        <w:t xml:space="preserve">на территории </w:t>
      </w:r>
      <w:r w:rsidRPr="00FA7EAD">
        <w:rPr>
          <w:b/>
          <w:color w:val="000000"/>
          <w:sz w:val="28"/>
          <w:szCs w:val="28"/>
        </w:rPr>
        <w:t xml:space="preserve"> </w:t>
      </w:r>
      <w:r>
        <w:rPr>
          <w:b/>
          <w:color w:val="000000"/>
          <w:sz w:val="28"/>
          <w:szCs w:val="28"/>
        </w:rPr>
        <w:t>Нефтеюганского гарнизона пожарной охраны</w:t>
      </w:r>
      <w:r w:rsidRPr="00FA7EAD">
        <w:rPr>
          <w:b/>
          <w:color w:val="000000"/>
          <w:sz w:val="28"/>
          <w:szCs w:val="28"/>
        </w:rPr>
        <w:t xml:space="preserve"> </w:t>
      </w:r>
    </w:p>
    <w:p w:rsidR="0034329E" w:rsidRPr="00FA7EAD" w:rsidRDefault="0034329E" w:rsidP="000A5D1B">
      <w:pPr>
        <w:tabs>
          <w:tab w:val="left" w:pos="0"/>
        </w:tabs>
        <w:jc w:val="center"/>
        <w:rPr>
          <w:color w:val="000000"/>
          <w:sz w:val="28"/>
          <w:szCs w:val="28"/>
        </w:rPr>
      </w:pPr>
      <w:r>
        <w:rPr>
          <w:b/>
          <w:color w:val="000000"/>
          <w:sz w:val="28"/>
          <w:szCs w:val="28"/>
        </w:rPr>
        <w:t>с 1 января по 03 декабря</w:t>
      </w:r>
      <w:bookmarkStart w:id="0" w:name="_GoBack"/>
      <w:bookmarkEnd w:id="0"/>
      <w:r>
        <w:rPr>
          <w:b/>
          <w:color w:val="000000"/>
          <w:sz w:val="28"/>
          <w:szCs w:val="28"/>
        </w:rPr>
        <w:t xml:space="preserve"> </w:t>
      </w:r>
      <w:r w:rsidRPr="00FA7EAD">
        <w:rPr>
          <w:b/>
          <w:color w:val="000000"/>
          <w:sz w:val="28"/>
          <w:szCs w:val="28"/>
        </w:rPr>
        <w:t>201</w:t>
      </w:r>
      <w:r>
        <w:rPr>
          <w:b/>
          <w:color w:val="000000"/>
          <w:sz w:val="28"/>
          <w:szCs w:val="28"/>
        </w:rPr>
        <w:t>4</w:t>
      </w:r>
      <w:r w:rsidRPr="00FA7EAD">
        <w:rPr>
          <w:b/>
          <w:color w:val="000000"/>
          <w:sz w:val="28"/>
          <w:szCs w:val="28"/>
        </w:rPr>
        <w:t xml:space="preserve"> года</w:t>
      </w:r>
    </w:p>
    <w:p w:rsidR="0034329E" w:rsidRDefault="0034329E" w:rsidP="000A5D1B">
      <w:pPr>
        <w:pStyle w:val="a6"/>
        <w:tabs>
          <w:tab w:val="left" w:pos="0"/>
        </w:tabs>
        <w:ind w:firstLine="0"/>
        <w:jc w:val="both"/>
        <w:rPr>
          <w:sz w:val="24"/>
        </w:rPr>
      </w:pPr>
    </w:p>
    <w:p w:rsidR="0034329E" w:rsidRPr="00EE050D" w:rsidRDefault="0034329E" w:rsidP="000A5D1B">
      <w:pPr>
        <w:pStyle w:val="a6"/>
        <w:tabs>
          <w:tab w:val="left" w:pos="0"/>
        </w:tabs>
        <w:ind w:firstLine="709"/>
        <w:jc w:val="both"/>
        <w:rPr>
          <w:b w:val="0"/>
          <w:sz w:val="24"/>
        </w:rPr>
      </w:pPr>
      <w:r w:rsidRPr="00EE050D">
        <w:rPr>
          <w:sz w:val="24"/>
        </w:rPr>
        <w:t xml:space="preserve">С 1 января по </w:t>
      </w:r>
      <w:r>
        <w:rPr>
          <w:sz w:val="24"/>
        </w:rPr>
        <w:t>3 декабря</w:t>
      </w:r>
      <w:r w:rsidRPr="00EE050D">
        <w:rPr>
          <w:sz w:val="24"/>
        </w:rPr>
        <w:t xml:space="preserve"> 2014 года на </w:t>
      </w:r>
      <w:r w:rsidRPr="00EE050D">
        <w:rPr>
          <w:color w:val="000000"/>
          <w:sz w:val="24"/>
        </w:rPr>
        <w:t xml:space="preserve">подконтрольной территории  ОНД по </w:t>
      </w:r>
      <w:proofErr w:type="gramStart"/>
      <w:r w:rsidRPr="00EE050D">
        <w:rPr>
          <w:color w:val="000000"/>
          <w:sz w:val="24"/>
        </w:rPr>
        <w:t>г</w:t>
      </w:r>
      <w:proofErr w:type="gramEnd"/>
      <w:r w:rsidRPr="00EE050D">
        <w:rPr>
          <w:color w:val="000000"/>
          <w:sz w:val="24"/>
        </w:rPr>
        <w:t>.г. Пыть-Ях, Нефтеюганск и Нефтеюганскому району</w:t>
      </w:r>
      <w:r w:rsidRPr="00EE050D">
        <w:rPr>
          <w:sz w:val="24"/>
        </w:rPr>
        <w:t xml:space="preserve"> </w:t>
      </w:r>
      <w:r w:rsidRPr="00EE050D">
        <w:rPr>
          <w:b w:val="0"/>
          <w:sz w:val="24"/>
        </w:rPr>
        <w:t xml:space="preserve">зарегистрировано </w:t>
      </w:r>
      <w:r>
        <w:rPr>
          <w:b w:val="0"/>
          <w:sz w:val="24"/>
        </w:rPr>
        <w:t>221</w:t>
      </w:r>
      <w:r w:rsidRPr="00EE050D">
        <w:rPr>
          <w:b w:val="0"/>
          <w:sz w:val="24"/>
        </w:rPr>
        <w:t xml:space="preserve"> пожар</w:t>
      </w:r>
      <w:r w:rsidRPr="00EE050D">
        <w:rPr>
          <w:sz w:val="24"/>
        </w:rPr>
        <w:t xml:space="preserve">. </w:t>
      </w:r>
      <w:r>
        <w:rPr>
          <w:b w:val="0"/>
          <w:sz w:val="24"/>
        </w:rPr>
        <w:t>В результате пожаров погибло 8 человек</w:t>
      </w:r>
      <w:r w:rsidRPr="00EE050D">
        <w:rPr>
          <w:b w:val="0"/>
          <w:sz w:val="24"/>
        </w:rPr>
        <w:t xml:space="preserve">,  </w:t>
      </w:r>
      <w:r>
        <w:rPr>
          <w:b w:val="0"/>
          <w:sz w:val="24"/>
        </w:rPr>
        <w:t>16</w:t>
      </w:r>
      <w:r w:rsidRPr="00EE050D">
        <w:rPr>
          <w:b w:val="0"/>
          <w:sz w:val="24"/>
        </w:rPr>
        <w:t xml:space="preserve"> человек получили травмы, причинен прямой материальный ущерб на сумму </w:t>
      </w:r>
      <w:r>
        <w:rPr>
          <w:b w:val="0"/>
          <w:sz w:val="24"/>
        </w:rPr>
        <w:t xml:space="preserve">31 </w:t>
      </w:r>
      <w:r w:rsidRPr="00EE050D">
        <w:rPr>
          <w:b w:val="0"/>
          <w:sz w:val="24"/>
        </w:rPr>
        <w:t xml:space="preserve">млн. </w:t>
      </w:r>
      <w:r>
        <w:rPr>
          <w:b w:val="0"/>
          <w:sz w:val="24"/>
        </w:rPr>
        <w:t xml:space="preserve">270 </w:t>
      </w:r>
      <w:r w:rsidRPr="00EE050D">
        <w:rPr>
          <w:b w:val="0"/>
          <w:sz w:val="24"/>
        </w:rPr>
        <w:t xml:space="preserve">тыс. </w:t>
      </w:r>
      <w:r>
        <w:rPr>
          <w:b w:val="0"/>
          <w:sz w:val="24"/>
        </w:rPr>
        <w:t>028</w:t>
      </w:r>
      <w:r w:rsidRPr="00EE050D">
        <w:rPr>
          <w:b w:val="0"/>
          <w:sz w:val="24"/>
        </w:rPr>
        <w:t xml:space="preserve"> руб. </w:t>
      </w:r>
    </w:p>
    <w:p w:rsidR="0034329E" w:rsidRPr="00EE050D" w:rsidRDefault="0034329E" w:rsidP="000A5D1B">
      <w:pPr>
        <w:pStyle w:val="a6"/>
        <w:tabs>
          <w:tab w:val="left" w:pos="0"/>
        </w:tabs>
        <w:ind w:firstLine="0"/>
        <w:jc w:val="both"/>
        <w:rPr>
          <w:b w:val="0"/>
          <w:sz w:val="24"/>
        </w:rPr>
      </w:pPr>
      <w:r w:rsidRPr="00EE050D">
        <w:rPr>
          <w:b w:val="0"/>
          <w:sz w:val="24"/>
        </w:rPr>
        <w:tab/>
      </w:r>
      <w:proofErr w:type="gramStart"/>
      <w:r w:rsidRPr="00EE050D">
        <w:rPr>
          <w:b w:val="0"/>
          <w:sz w:val="24"/>
        </w:rPr>
        <w:t>В сравнении с аналогичным периодом прошлого года (далее – АППГ) отмечается: к</w:t>
      </w:r>
      <w:r>
        <w:rPr>
          <w:b w:val="0"/>
          <w:sz w:val="24"/>
        </w:rPr>
        <w:t>оличество пожаров снизилось  на 3,5</w:t>
      </w:r>
      <w:r w:rsidRPr="00EE050D">
        <w:rPr>
          <w:b w:val="0"/>
          <w:sz w:val="24"/>
        </w:rPr>
        <w:t xml:space="preserve">% (2013 г. – </w:t>
      </w:r>
      <w:r>
        <w:rPr>
          <w:b w:val="0"/>
          <w:sz w:val="24"/>
        </w:rPr>
        <w:t>229 пожаров</w:t>
      </w:r>
      <w:r w:rsidRPr="00EE050D">
        <w:rPr>
          <w:b w:val="0"/>
          <w:sz w:val="24"/>
        </w:rPr>
        <w:t xml:space="preserve">), количества погибших людей на пожарах снизилось  на </w:t>
      </w:r>
      <w:r>
        <w:rPr>
          <w:b w:val="0"/>
          <w:sz w:val="24"/>
        </w:rPr>
        <w:t>27,3</w:t>
      </w:r>
      <w:r w:rsidRPr="00EE050D">
        <w:rPr>
          <w:b w:val="0"/>
          <w:sz w:val="24"/>
        </w:rPr>
        <w:t xml:space="preserve">% (2013 г. – </w:t>
      </w:r>
      <w:r>
        <w:rPr>
          <w:b w:val="0"/>
          <w:sz w:val="24"/>
        </w:rPr>
        <w:t>11</w:t>
      </w:r>
      <w:r w:rsidRPr="00EE050D">
        <w:rPr>
          <w:b w:val="0"/>
          <w:sz w:val="24"/>
        </w:rPr>
        <w:t xml:space="preserve"> человек), количество травмированных людей </w:t>
      </w:r>
      <w:r>
        <w:rPr>
          <w:b w:val="0"/>
          <w:sz w:val="24"/>
        </w:rPr>
        <w:t xml:space="preserve">снизилось </w:t>
      </w:r>
      <w:r w:rsidRPr="00EE050D">
        <w:rPr>
          <w:b w:val="0"/>
          <w:sz w:val="24"/>
        </w:rPr>
        <w:t xml:space="preserve"> на </w:t>
      </w:r>
      <w:r>
        <w:rPr>
          <w:b w:val="0"/>
          <w:sz w:val="24"/>
        </w:rPr>
        <w:t>20</w:t>
      </w:r>
      <w:r w:rsidRPr="00EE050D">
        <w:rPr>
          <w:b w:val="0"/>
          <w:sz w:val="24"/>
        </w:rPr>
        <w:t xml:space="preserve">% (2013 г. – </w:t>
      </w:r>
      <w:r>
        <w:rPr>
          <w:b w:val="0"/>
          <w:sz w:val="24"/>
        </w:rPr>
        <w:t>20</w:t>
      </w:r>
      <w:r w:rsidRPr="00EE050D">
        <w:rPr>
          <w:b w:val="0"/>
          <w:sz w:val="24"/>
        </w:rPr>
        <w:t xml:space="preserve"> человек), материальный ущерб у</w:t>
      </w:r>
      <w:r>
        <w:rPr>
          <w:b w:val="0"/>
          <w:sz w:val="24"/>
        </w:rPr>
        <w:t xml:space="preserve">меньшился </w:t>
      </w:r>
      <w:r w:rsidRPr="00EE050D">
        <w:rPr>
          <w:b w:val="0"/>
          <w:sz w:val="24"/>
        </w:rPr>
        <w:t xml:space="preserve"> на </w:t>
      </w:r>
      <w:r>
        <w:rPr>
          <w:b w:val="0"/>
          <w:sz w:val="24"/>
        </w:rPr>
        <w:t>46</w:t>
      </w:r>
      <w:r w:rsidRPr="00EE050D">
        <w:rPr>
          <w:b w:val="0"/>
          <w:sz w:val="24"/>
        </w:rPr>
        <w:t xml:space="preserve">% (2013 г. – </w:t>
      </w:r>
      <w:r>
        <w:rPr>
          <w:b w:val="0"/>
          <w:sz w:val="24"/>
        </w:rPr>
        <w:t xml:space="preserve">57 млн. 861 </w:t>
      </w:r>
      <w:r w:rsidRPr="00EE050D">
        <w:rPr>
          <w:b w:val="0"/>
          <w:sz w:val="24"/>
        </w:rPr>
        <w:t xml:space="preserve">тыс. </w:t>
      </w:r>
      <w:r>
        <w:rPr>
          <w:b w:val="0"/>
          <w:sz w:val="24"/>
        </w:rPr>
        <w:t>387</w:t>
      </w:r>
      <w:r w:rsidRPr="00EE050D">
        <w:rPr>
          <w:b w:val="0"/>
          <w:sz w:val="24"/>
        </w:rPr>
        <w:t xml:space="preserve"> руб.). </w:t>
      </w:r>
      <w:proofErr w:type="gramEnd"/>
    </w:p>
    <w:p w:rsidR="0034329E" w:rsidRDefault="0034329E" w:rsidP="000A5D1B">
      <w:pPr>
        <w:tabs>
          <w:tab w:val="left" w:pos="0"/>
        </w:tabs>
        <w:ind w:left="1440" w:hanging="1440"/>
        <w:jc w:val="both"/>
        <w:rPr>
          <w:b/>
        </w:rPr>
      </w:pPr>
    </w:p>
    <w:p w:rsidR="0034329E" w:rsidRDefault="00BE1694" w:rsidP="000A5D1B">
      <w:pPr>
        <w:tabs>
          <w:tab w:val="left" w:pos="0"/>
        </w:tabs>
        <w:ind w:left="1440" w:hanging="1440"/>
        <w:jc w:val="both"/>
        <w:rPr>
          <w:color w:val="000000"/>
        </w:rPr>
      </w:pPr>
      <w:r w:rsidRPr="00BE1694">
        <w:rPr>
          <w:noProof/>
        </w:rPr>
        <w:pict>
          <v:shapetype id="_x0000_t202" coordsize="21600,21600" o:spt="202" path="m,l,21600r21600,l21600,xe">
            <v:stroke joinstyle="miter"/>
            <v:path gradientshapeok="t" o:connecttype="rect"/>
          </v:shapetype>
          <v:shape id="Поле 62" o:spid="_x0000_s1030" type="#_x0000_t202" style="position:absolute;left:0;text-align:left;margin-left:387pt;margin-top:48.75pt;width:72.1pt;height:2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" filled="f" stroked="f">
            <v:textbox>
              <w:txbxContent>
                <w:p w:rsidR="0034329E" w:rsidRPr="00C66C18" w:rsidRDefault="0034329E" w:rsidP="000A5D1B">
                  <w:pPr>
                    <w:rPr>
                      <w:b/>
                    </w:rPr>
                  </w:pPr>
                  <w:r>
                    <w:rPr>
                      <w:b/>
                    </w:rPr>
                    <w:t xml:space="preserve">    -46%</w:t>
                  </w:r>
                </w:p>
              </w:txbxContent>
            </v:textbox>
          </v:shape>
        </w:pict>
      </w:r>
      <w:r w:rsidRPr="00BE1694">
        <w:rPr>
          <w:noProof/>
        </w:rPr>
        <w:pict>
          <v:shape id="Поле 61" o:spid="_x0000_s1031" type="#_x0000_t202" style="position:absolute;left:0;text-align:left;margin-left:272.05pt;margin-top:48.75pt;width:1in;height:2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sIwwIAAME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" filled="f" stroked="f">
            <v:textbox>
              <w:txbxContent>
                <w:p w:rsidR="0034329E" w:rsidRPr="00C66C18" w:rsidRDefault="0034329E" w:rsidP="000A5D1B">
                  <w:pPr>
                    <w:rPr>
                      <w:b/>
                    </w:rPr>
                  </w:pPr>
                  <w:r>
                    <w:rPr>
                      <w:b/>
                    </w:rPr>
                    <w:t xml:space="preserve">    -20</w:t>
                  </w:r>
                  <w:r w:rsidRPr="00C66C18">
                    <w:rPr>
                      <w:b/>
                    </w:rPr>
                    <w:t>%</w:t>
                  </w:r>
                </w:p>
              </w:txbxContent>
            </v:textbox>
          </v:shape>
        </w:pict>
      </w:r>
      <w:r w:rsidRPr="00BE1694">
        <w:rPr>
          <w:noProof/>
        </w:rPr>
        <w:pict>
          <v:shape id="Поле 60" o:spid="_x0000_s1032" type="#_x0000_t202" style="position:absolute;left:0;text-align:left;margin-left:156.55pt;margin-top:48.75pt;width:1in;height:2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LtwwIAAME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" filled="f" stroked="f">
            <v:textbox>
              <w:txbxContent>
                <w:p w:rsidR="0034329E" w:rsidRPr="00C66C18" w:rsidRDefault="0034329E" w:rsidP="000A5D1B">
                  <w:pPr>
                    <w:jc w:val="center"/>
                    <w:rPr>
                      <w:b/>
                    </w:rPr>
                  </w:pPr>
                  <w:r>
                    <w:rPr>
                      <w:b/>
                    </w:rPr>
                    <w:t>-27,3</w:t>
                  </w:r>
                  <w:r w:rsidRPr="00C66C18">
                    <w:rPr>
                      <w:b/>
                    </w:rPr>
                    <w:t>%</w:t>
                  </w:r>
                </w:p>
              </w:txbxContent>
            </v:textbox>
          </v:shape>
        </w:pict>
      </w:r>
      <w:r w:rsidRPr="00BE1694">
        <w:rPr>
          <w:noProof/>
        </w:rPr>
        <w:pict>
          <v:shape id="Поле 59" o:spid="_x0000_s1033" type="#_x0000_t202" style="position:absolute;left:0;text-align:left;margin-left:54.1pt;margin-top:48.75pt;width:63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" filled="f" stroked="f">
            <v:textbox>
              <w:txbxContent>
                <w:p w:rsidR="0034329E" w:rsidRPr="00C66C18" w:rsidRDefault="0034329E" w:rsidP="000A5D1B">
                  <w:pPr>
                    <w:jc w:val="center"/>
                    <w:rPr>
                      <w:b/>
                    </w:rPr>
                  </w:pPr>
                  <w:r>
                    <w:rPr>
                      <w:b/>
                    </w:rPr>
                    <w:t>-3,5</w:t>
                  </w:r>
                  <w:r w:rsidRPr="00C66C18">
                    <w:rPr>
                      <w:b/>
                    </w:rPr>
                    <w:t>%</w:t>
                  </w:r>
                </w:p>
              </w:txbxContent>
            </v:textbox>
          </v:shape>
        </w:pict>
      </w:r>
      <w:r w:rsidR="0034329E" w:rsidRPr="00311C5F">
        <w:rPr>
          <w:b/>
        </w:rPr>
        <w:t>Диаграмма 1:</w:t>
      </w:r>
      <w:r w:rsidR="0034329E" w:rsidRPr="00311C5F">
        <w:t xml:space="preserve"> Обстановка с пожарами и последствиями от них на </w:t>
      </w:r>
      <w:r w:rsidR="0034329E" w:rsidRPr="00311C5F">
        <w:rPr>
          <w:color w:val="000000"/>
        </w:rPr>
        <w:t xml:space="preserve">подконтрольной </w:t>
      </w:r>
      <w:r w:rsidR="0034329E" w:rsidRPr="00311C5F">
        <w:t xml:space="preserve">территории </w:t>
      </w:r>
      <w:r w:rsidR="0034329E" w:rsidRPr="00311C5F">
        <w:rPr>
          <w:color w:val="000000"/>
        </w:rPr>
        <w:t xml:space="preserve">ОНД по </w:t>
      </w:r>
      <w:proofErr w:type="gramStart"/>
      <w:r w:rsidR="0034329E" w:rsidRPr="00311C5F">
        <w:rPr>
          <w:color w:val="000000"/>
        </w:rPr>
        <w:t>г</w:t>
      </w:r>
      <w:proofErr w:type="gramEnd"/>
      <w:r w:rsidR="0034329E" w:rsidRPr="00311C5F">
        <w:rPr>
          <w:color w:val="000000"/>
        </w:rPr>
        <w:t>.г. Пыть-Ях, Нефтеюганск и Нефтеюганскому району  с 1 января по</w:t>
      </w:r>
      <w:r w:rsidR="0034329E">
        <w:rPr>
          <w:color w:val="000000"/>
        </w:rPr>
        <w:t xml:space="preserve"> 3 декабря  </w:t>
      </w:r>
      <w:r w:rsidR="0034329E" w:rsidRPr="00311C5F">
        <w:rPr>
          <w:color w:val="000000"/>
        </w:rPr>
        <w:t>201</w:t>
      </w:r>
      <w:r w:rsidR="0034329E">
        <w:rPr>
          <w:color w:val="000000"/>
        </w:rPr>
        <w:t>3</w:t>
      </w:r>
      <w:r w:rsidR="0034329E" w:rsidRPr="00311C5F">
        <w:rPr>
          <w:color w:val="000000"/>
        </w:rPr>
        <w:t>-201</w:t>
      </w:r>
      <w:r w:rsidR="0034329E">
        <w:rPr>
          <w:color w:val="000000"/>
        </w:rPr>
        <w:t>4</w:t>
      </w:r>
      <w:r w:rsidR="0034329E" w:rsidRPr="00311C5F">
        <w:rPr>
          <w:color w:val="000000"/>
        </w:rPr>
        <w:t xml:space="preserve"> г.г.</w:t>
      </w:r>
    </w:p>
    <w:p w:rsidR="0034329E" w:rsidRPr="00311C5F" w:rsidRDefault="0034329E" w:rsidP="000A5D1B">
      <w:pPr>
        <w:tabs>
          <w:tab w:val="left" w:pos="0"/>
        </w:tabs>
        <w:ind w:left="1440" w:hanging="1440"/>
        <w:jc w:val="both"/>
        <w:rPr>
          <w:color w:val="000000"/>
        </w:rPr>
      </w:pPr>
    </w:p>
    <w:p w:rsidR="0034329E" w:rsidRPr="00A25C2C" w:rsidRDefault="00BE1694" w:rsidP="000A5D1B">
      <w:pPr>
        <w:tabs>
          <w:tab w:val="left" w:pos="0"/>
        </w:tabs>
        <w:jc w:val="both"/>
        <w:rPr>
          <w:b/>
          <w:color w:val="000000"/>
        </w:rPr>
      </w:pPr>
      <w:r w:rsidRPr="00BE1694">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8" o:spid="_x0000_s1034" type="#_x0000_t5" style="position:absolute;left:0;text-align:left;margin-left:405pt;margin-top:14.8pt;width:27pt;height:18pt;rotation:180;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" fillcolor="yellow"/>
        </w:pict>
      </w:r>
      <w:r w:rsidRPr="00BE1694">
        <w:rPr>
          <w:noProof/>
        </w:rPr>
        <w:pict>
          <v:shape id="Равнобедренный треугольник 57" o:spid="_x0000_s1035" type="#_x0000_t5" style="position:absolute;left:0;text-align:left;margin-left:293.2pt;margin-top:22.15pt;width:27pt;height:18pt;rotation:180;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" fillcolor="yellow"/>
        </w:pict>
      </w:r>
      <w:r w:rsidRPr="00BE1694">
        <w:rPr>
          <w:noProof/>
        </w:rPr>
        <w:pict>
          <v:shape id="Равнобедренный треугольник 56" o:spid="_x0000_s1036" type="#_x0000_t5" style="position:absolute;left:0;text-align:left;margin-left:176.85pt;margin-top:22.15pt;width:27pt;height:18pt;rotation:18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" fillcolor="yellow"/>
        </w:pict>
      </w:r>
      <w:r w:rsidRPr="00BE1694">
        <w:rPr>
          <w:noProof/>
        </w:rPr>
        <w:pict>
          <v:shape id="Равнобедренный треугольник 55" o:spid="_x0000_s1037" type="#_x0000_t5" style="position:absolute;left:0;text-align:left;margin-left:1in;margin-top:22.15pt;width:27pt;height:18pt;rotation:18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" adj="11098" fillcolor="yellow"/>
        </w:pict>
      </w:r>
      <w:r w:rsidR="0034329E" w:rsidRPr="00A04E0C">
        <w:rPr>
          <w:b/>
          <w:noProof/>
          <w:color w:val="000000"/>
        </w:rPr>
        <w:object w:dxaOrig="9130" w:dyaOrig="2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5" type="#_x0000_t75" style="width:472.5pt;height:179.25pt;visibility:visible" o:ole="">
            <v:imagedata r:id="rId7" o:title="" croptop="-23408f" cropbottom="-8182f" cropleft="-962f" cropright="-2735f"/>
            <o:lock v:ext="edit" aspectratio="f"/>
          </v:shape>
          <o:OLEObject Type="Embed" ProgID="Excel.Sheet.8" ShapeID="Диаграмма 6" DrawAspect="Content" ObjectID="_1479905956" r:id="rId8"/>
        </w:object>
      </w:r>
    </w:p>
    <w:p w:rsidR="0034329E" w:rsidRPr="003B35F3" w:rsidRDefault="0034329E" w:rsidP="000A5D1B">
      <w:pPr>
        <w:pStyle w:val="af8"/>
        <w:ind w:firstLine="567"/>
        <w:jc w:val="both"/>
        <w:rPr>
          <w:rFonts w:ascii="Arial" w:hAnsi="Arial" w:cs="Arial"/>
          <w:i/>
          <w:sz w:val="24"/>
        </w:rPr>
      </w:pPr>
      <w:r w:rsidRPr="00096427">
        <w:rPr>
          <w:rFonts w:ascii="Times New Roman" w:hAnsi="Times New Roman"/>
          <w:sz w:val="24"/>
          <w:szCs w:val="24"/>
        </w:rPr>
        <w:t>Из указ</w:t>
      </w:r>
      <w:r>
        <w:rPr>
          <w:rFonts w:ascii="Times New Roman" w:hAnsi="Times New Roman"/>
          <w:sz w:val="24"/>
          <w:szCs w:val="24"/>
        </w:rPr>
        <w:t>анного количества пожаров в 2014</w:t>
      </w:r>
      <w:r w:rsidRPr="00096427">
        <w:rPr>
          <w:rFonts w:ascii="Times New Roman" w:hAnsi="Times New Roman"/>
          <w:sz w:val="24"/>
          <w:szCs w:val="24"/>
        </w:rPr>
        <w:t xml:space="preserve"> году </w:t>
      </w:r>
      <w:r>
        <w:rPr>
          <w:rFonts w:ascii="Times New Roman" w:hAnsi="Times New Roman"/>
          <w:sz w:val="24"/>
          <w:szCs w:val="24"/>
        </w:rPr>
        <w:t>134 пожара</w:t>
      </w:r>
      <w:r w:rsidRPr="00096427">
        <w:rPr>
          <w:rFonts w:ascii="Times New Roman" w:hAnsi="Times New Roman"/>
          <w:sz w:val="24"/>
          <w:szCs w:val="24"/>
        </w:rPr>
        <w:t xml:space="preserve"> произошло на объектах жилого сектора (</w:t>
      </w:r>
      <w:r>
        <w:rPr>
          <w:rFonts w:ascii="Times New Roman" w:hAnsi="Times New Roman"/>
          <w:sz w:val="24"/>
          <w:szCs w:val="24"/>
        </w:rPr>
        <w:t>60,6</w:t>
      </w:r>
      <w:r w:rsidRPr="00096427">
        <w:rPr>
          <w:rFonts w:ascii="Times New Roman" w:hAnsi="Times New Roman"/>
          <w:sz w:val="24"/>
          <w:szCs w:val="24"/>
        </w:rPr>
        <w:t xml:space="preserve">% </w:t>
      </w:r>
      <w:r>
        <w:rPr>
          <w:rFonts w:ascii="Times New Roman" w:hAnsi="Times New Roman"/>
          <w:sz w:val="24"/>
          <w:szCs w:val="24"/>
        </w:rPr>
        <w:t>от общего количества пожаров), 5 человек погибло, травмировано 12 человек.  За АППГ 2013</w:t>
      </w:r>
      <w:r w:rsidRPr="00096427">
        <w:rPr>
          <w:rFonts w:ascii="Times New Roman" w:hAnsi="Times New Roman"/>
          <w:sz w:val="24"/>
          <w:szCs w:val="24"/>
        </w:rPr>
        <w:t xml:space="preserve"> года зарегистрировано </w:t>
      </w:r>
      <w:r>
        <w:rPr>
          <w:rFonts w:ascii="Times New Roman" w:hAnsi="Times New Roman"/>
          <w:sz w:val="24"/>
          <w:szCs w:val="24"/>
        </w:rPr>
        <w:t>146 пожаров, погибло 10 человек, травмировано</w:t>
      </w:r>
      <w:r w:rsidRPr="00096427">
        <w:rPr>
          <w:rFonts w:ascii="Times New Roman" w:hAnsi="Times New Roman"/>
          <w:sz w:val="24"/>
          <w:szCs w:val="24"/>
        </w:rPr>
        <w:t xml:space="preserve"> </w:t>
      </w:r>
      <w:r>
        <w:rPr>
          <w:rFonts w:ascii="Times New Roman" w:hAnsi="Times New Roman"/>
          <w:sz w:val="24"/>
          <w:szCs w:val="24"/>
        </w:rPr>
        <w:t xml:space="preserve">15 </w:t>
      </w:r>
      <w:r w:rsidRPr="00096427">
        <w:rPr>
          <w:rFonts w:ascii="Times New Roman" w:hAnsi="Times New Roman"/>
          <w:sz w:val="24"/>
          <w:szCs w:val="24"/>
        </w:rPr>
        <w:t xml:space="preserve">человек. В сравнении с аналогичным периодом прошлого года количество пожаров в жилье снизилось на </w:t>
      </w:r>
      <w:r>
        <w:rPr>
          <w:rFonts w:ascii="Times New Roman" w:hAnsi="Times New Roman"/>
          <w:sz w:val="24"/>
          <w:szCs w:val="24"/>
        </w:rPr>
        <w:t>8,2%, гибель людей на пожарах снизилась на 50%.</w:t>
      </w:r>
      <w:r w:rsidRPr="00096427">
        <w:rPr>
          <w:rFonts w:ascii="Times New Roman" w:hAnsi="Times New Roman"/>
          <w:sz w:val="24"/>
          <w:szCs w:val="24"/>
        </w:rPr>
        <w:t xml:space="preserve"> Травматизм  людей </w:t>
      </w:r>
      <w:r>
        <w:rPr>
          <w:rFonts w:ascii="Times New Roman" w:hAnsi="Times New Roman"/>
          <w:sz w:val="24"/>
          <w:szCs w:val="24"/>
        </w:rPr>
        <w:t>снизился на 20%.</w:t>
      </w:r>
    </w:p>
    <w:p w:rsidR="0034329E" w:rsidRDefault="0034329E" w:rsidP="000A5D1B">
      <w:pPr>
        <w:pStyle w:val="af8"/>
        <w:ind w:firstLine="567"/>
        <w:jc w:val="both"/>
        <w:rPr>
          <w:rFonts w:ascii="Times New Roman" w:hAnsi="Times New Roman"/>
          <w:sz w:val="24"/>
          <w:szCs w:val="24"/>
        </w:rPr>
      </w:pPr>
    </w:p>
    <w:p w:rsidR="0034329E" w:rsidRPr="00096427" w:rsidRDefault="0034329E" w:rsidP="000A5D1B">
      <w:pPr>
        <w:pStyle w:val="af8"/>
        <w:ind w:firstLine="567"/>
        <w:jc w:val="both"/>
        <w:rPr>
          <w:rFonts w:ascii="Times New Roman" w:hAnsi="Times New Roman"/>
          <w:b/>
          <w:sz w:val="24"/>
          <w:szCs w:val="24"/>
          <w:u w:val="single"/>
        </w:rPr>
      </w:pPr>
      <w:r w:rsidRPr="00096427">
        <w:rPr>
          <w:rFonts w:ascii="Times New Roman" w:hAnsi="Times New Roman"/>
          <w:b/>
          <w:sz w:val="24"/>
          <w:szCs w:val="24"/>
          <w:u w:val="single"/>
        </w:rPr>
        <w:t>Основными объектами пожаров являются:</w:t>
      </w:r>
    </w:p>
    <w:p w:rsidR="0034329E" w:rsidRPr="00096427" w:rsidRDefault="0034329E" w:rsidP="000A5D1B">
      <w:pPr>
        <w:pStyle w:val="af8"/>
        <w:jc w:val="both"/>
        <w:rPr>
          <w:rFonts w:ascii="Times New Roman" w:hAnsi="Times New Roman"/>
          <w:sz w:val="24"/>
          <w:szCs w:val="24"/>
        </w:rPr>
      </w:pPr>
      <w:r w:rsidRPr="00096427">
        <w:rPr>
          <w:rFonts w:ascii="Times New Roman" w:hAnsi="Times New Roman"/>
          <w:b/>
          <w:sz w:val="24"/>
          <w:szCs w:val="24"/>
        </w:rPr>
        <w:t>Здания жилого сектор</w:t>
      </w:r>
      <w:r w:rsidRPr="00096427">
        <w:rPr>
          <w:rFonts w:ascii="Times New Roman" w:hAnsi="Times New Roman"/>
          <w:sz w:val="24"/>
          <w:szCs w:val="24"/>
        </w:rPr>
        <w:t xml:space="preserve"> – </w:t>
      </w:r>
      <w:r>
        <w:rPr>
          <w:rFonts w:ascii="Times New Roman" w:hAnsi="Times New Roman"/>
          <w:sz w:val="24"/>
          <w:szCs w:val="24"/>
        </w:rPr>
        <w:t xml:space="preserve">134 </w:t>
      </w:r>
      <w:r w:rsidRPr="00096427">
        <w:rPr>
          <w:rFonts w:ascii="Times New Roman" w:hAnsi="Times New Roman"/>
          <w:sz w:val="24"/>
          <w:szCs w:val="24"/>
        </w:rPr>
        <w:t>пожар</w:t>
      </w:r>
      <w:r>
        <w:rPr>
          <w:rFonts w:ascii="Times New Roman" w:hAnsi="Times New Roman"/>
          <w:sz w:val="24"/>
          <w:szCs w:val="24"/>
        </w:rPr>
        <w:t xml:space="preserve">а (2013 г. – 146 </w:t>
      </w:r>
      <w:r w:rsidRPr="00096427">
        <w:rPr>
          <w:rFonts w:ascii="Times New Roman" w:hAnsi="Times New Roman"/>
          <w:sz w:val="24"/>
          <w:szCs w:val="24"/>
        </w:rPr>
        <w:t>пожар</w:t>
      </w:r>
      <w:r>
        <w:rPr>
          <w:rFonts w:ascii="Times New Roman" w:hAnsi="Times New Roman"/>
          <w:sz w:val="24"/>
          <w:szCs w:val="24"/>
        </w:rPr>
        <w:t>ов</w:t>
      </w:r>
      <w:r w:rsidRPr="00096427">
        <w:rPr>
          <w:rFonts w:ascii="Times New Roman" w:hAnsi="Times New Roman"/>
          <w:sz w:val="24"/>
          <w:szCs w:val="24"/>
        </w:rPr>
        <w:t xml:space="preserve">), в сравнении с АППГ количество пожаров снизилось на </w:t>
      </w:r>
      <w:r>
        <w:rPr>
          <w:rFonts w:ascii="Times New Roman" w:hAnsi="Times New Roman"/>
          <w:sz w:val="24"/>
          <w:szCs w:val="24"/>
        </w:rPr>
        <w:t>8,2</w:t>
      </w:r>
      <w:r w:rsidRPr="00096427">
        <w:rPr>
          <w:rFonts w:ascii="Times New Roman" w:hAnsi="Times New Roman"/>
          <w:sz w:val="24"/>
          <w:szCs w:val="24"/>
        </w:rPr>
        <w:t>%;</w:t>
      </w:r>
    </w:p>
    <w:p w:rsidR="0034329E" w:rsidRDefault="0034329E" w:rsidP="000A5D1B">
      <w:pPr>
        <w:pStyle w:val="af8"/>
        <w:jc w:val="both"/>
        <w:rPr>
          <w:rFonts w:ascii="Times New Roman" w:hAnsi="Times New Roman"/>
          <w:sz w:val="24"/>
          <w:szCs w:val="24"/>
        </w:rPr>
      </w:pPr>
      <w:r w:rsidRPr="00096427">
        <w:rPr>
          <w:rFonts w:ascii="Times New Roman" w:hAnsi="Times New Roman"/>
          <w:b/>
          <w:sz w:val="24"/>
          <w:szCs w:val="24"/>
        </w:rPr>
        <w:t>Транспортные средства</w:t>
      </w:r>
      <w:r>
        <w:rPr>
          <w:rFonts w:ascii="Times New Roman" w:hAnsi="Times New Roman"/>
          <w:sz w:val="24"/>
          <w:szCs w:val="24"/>
        </w:rPr>
        <w:t xml:space="preserve"> – 50</w:t>
      </w:r>
      <w:r w:rsidRPr="00096427">
        <w:rPr>
          <w:rFonts w:ascii="Times New Roman" w:hAnsi="Times New Roman"/>
          <w:sz w:val="24"/>
          <w:szCs w:val="24"/>
        </w:rPr>
        <w:t xml:space="preserve"> пожар</w:t>
      </w:r>
      <w:r>
        <w:rPr>
          <w:rFonts w:ascii="Times New Roman" w:hAnsi="Times New Roman"/>
          <w:sz w:val="24"/>
          <w:szCs w:val="24"/>
        </w:rPr>
        <w:t>ов</w:t>
      </w:r>
      <w:r w:rsidRPr="00096427">
        <w:rPr>
          <w:rFonts w:ascii="Times New Roman" w:hAnsi="Times New Roman"/>
          <w:sz w:val="24"/>
          <w:szCs w:val="24"/>
        </w:rPr>
        <w:t xml:space="preserve"> (201</w:t>
      </w:r>
      <w:r>
        <w:rPr>
          <w:rFonts w:ascii="Times New Roman" w:hAnsi="Times New Roman"/>
          <w:sz w:val="24"/>
          <w:szCs w:val="24"/>
        </w:rPr>
        <w:t>3</w:t>
      </w:r>
      <w:r w:rsidRPr="00096427">
        <w:rPr>
          <w:rFonts w:ascii="Times New Roman" w:hAnsi="Times New Roman"/>
          <w:sz w:val="24"/>
          <w:szCs w:val="24"/>
        </w:rPr>
        <w:t xml:space="preserve"> г. – </w:t>
      </w:r>
      <w:r>
        <w:rPr>
          <w:rFonts w:ascii="Times New Roman" w:hAnsi="Times New Roman"/>
          <w:sz w:val="24"/>
          <w:szCs w:val="24"/>
        </w:rPr>
        <w:t>39</w:t>
      </w:r>
      <w:r w:rsidRPr="00096427">
        <w:rPr>
          <w:rFonts w:ascii="Times New Roman" w:hAnsi="Times New Roman"/>
          <w:sz w:val="24"/>
          <w:szCs w:val="24"/>
        </w:rPr>
        <w:t xml:space="preserve"> пожар</w:t>
      </w:r>
      <w:r>
        <w:rPr>
          <w:rFonts w:ascii="Times New Roman" w:hAnsi="Times New Roman"/>
          <w:sz w:val="24"/>
          <w:szCs w:val="24"/>
        </w:rPr>
        <w:t>ов</w:t>
      </w:r>
      <w:r w:rsidRPr="00096427">
        <w:rPr>
          <w:rFonts w:ascii="Times New Roman" w:hAnsi="Times New Roman"/>
          <w:sz w:val="24"/>
          <w:szCs w:val="24"/>
        </w:rPr>
        <w:t>), в сравнении с АППГ коли</w:t>
      </w:r>
      <w:r>
        <w:rPr>
          <w:rFonts w:ascii="Times New Roman" w:hAnsi="Times New Roman"/>
          <w:sz w:val="24"/>
          <w:szCs w:val="24"/>
        </w:rPr>
        <w:t>чество пожаров увеличилось на 28,2%;</w:t>
      </w:r>
    </w:p>
    <w:p w:rsidR="0034329E" w:rsidRPr="00E01D76" w:rsidRDefault="0034329E" w:rsidP="000A5D1B">
      <w:pPr>
        <w:pStyle w:val="af8"/>
        <w:jc w:val="both"/>
        <w:rPr>
          <w:rFonts w:ascii="Times New Roman" w:hAnsi="Times New Roman"/>
          <w:sz w:val="24"/>
          <w:szCs w:val="24"/>
        </w:rPr>
      </w:pPr>
      <w:r w:rsidRPr="00665ED1">
        <w:rPr>
          <w:rFonts w:ascii="Times New Roman" w:hAnsi="Times New Roman"/>
          <w:b/>
          <w:sz w:val="24"/>
          <w:szCs w:val="24"/>
        </w:rPr>
        <w:t xml:space="preserve">Здания производственного назначения </w:t>
      </w:r>
      <w:r>
        <w:rPr>
          <w:rFonts w:ascii="Times New Roman" w:hAnsi="Times New Roman"/>
          <w:b/>
          <w:sz w:val="24"/>
          <w:szCs w:val="24"/>
        </w:rPr>
        <w:t>–</w:t>
      </w:r>
      <w:r w:rsidRPr="00665ED1">
        <w:rPr>
          <w:rFonts w:ascii="Times New Roman" w:hAnsi="Times New Roman"/>
          <w:b/>
          <w:sz w:val="24"/>
          <w:szCs w:val="24"/>
        </w:rPr>
        <w:t xml:space="preserve"> </w:t>
      </w:r>
      <w:r w:rsidRPr="00665ED1">
        <w:rPr>
          <w:rFonts w:ascii="Times New Roman" w:hAnsi="Times New Roman"/>
          <w:sz w:val="24"/>
          <w:szCs w:val="24"/>
        </w:rPr>
        <w:t>1</w:t>
      </w:r>
      <w:r>
        <w:rPr>
          <w:rFonts w:ascii="Times New Roman" w:hAnsi="Times New Roman"/>
          <w:sz w:val="24"/>
          <w:szCs w:val="24"/>
        </w:rPr>
        <w:t xml:space="preserve">5 </w:t>
      </w:r>
      <w:r w:rsidRPr="00096427">
        <w:rPr>
          <w:rFonts w:ascii="Times New Roman" w:hAnsi="Times New Roman"/>
          <w:sz w:val="24"/>
          <w:szCs w:val="24"/>
        </w:rPr>
        <w:t>пожар</w:t>
      </w:r>
      <w:r>
        <w:rPr>
          <w:rFonts w:ascii="Times New Roman" w:hAnsi="Times New Roman"/>
          <w:sz w:val="24"/>
          <w:szCs w:val="24"/>
        </w:rPr>
        <w:t>ов (2013 г. – 14</w:t>
      </w:r>
      <w:r w:rsidRPr="00096427">
        <w:rPr>
          <w:rFonts w:ascii="Times New Roman" w:hAnsi="Times New Roman"/>
          <w:sz w:val="24"/>
          <w:szCs w:val="24"/>
        </w:rPr>
        <w:t xml:space="preserve"> пожар</w:t>
      </w:r>
      <w:r>
        <w:rPr>
          <w:rFonts w:ascii="Times New Roman" w:hAnsi="Times New Roman"/>
          <w:sz w:val="24"/>
          <w:szCs w:val="24"/>
        </w:rPr>
        <w:t>ов</w:t>
      </w:r>
      <w:r w:rsidRPr="00096427">
        <w:rPr>
          <w:rFonts w:ascii="Times New Roman" w:hAnsi="Times New Roman"/>
          <w:sz w:val="24"/>
          <w:szCs w:val="24"/>
        </w:rPr>
        <w:t>), в сравн</w:t>
      </w:r>
      <w:r>
        <w:rPr>
          <w:rFonts w:ascii="Times New Roman" w:hAnsi="Times New Roman"/>
          <w:sz w:val="24"/>
          <w:szCs w:val="24"/>
        </w:rPr>
        <w:t>ении с АППГ количество пожаров увеличилось на 7,1%</w:t>
      </w:r>
      <w:r w:rsidRPr="00096427">
        <w:rPr>
          <w:rFonts w:ascii="Times New Roman" w:hAnsi="Times New Roman"/>
          <w:sz w:val="24"/>
          <w:szCs w:val="24"/>
        </w:rPr>
        <w:t>;</w:t>
      </w:r>
    </w:p>
    <w:p w:rsidR="0034329E" w:rsidRDefault="0034329E" w:rsidP="000A5D1B">
      <w:pPr>
        <w:jc w:val="both"/>
      </w:pPr>
      <w:r w:rsidRPr="00096427">
        <w:rPr>
          <w:b/>
          <w:color w:val="000000"/>
        </w:rPr>
        <w:t>Здания, сооружения и помещения предприятий торговли</w:t>
      </w:r>
      <w:r>
        <w:rPr>
          <w:color w:val="000000"/>
        </w:rPr>
        <w:t xml:space="preserve"> – 5</w:t>
      </w:r>
      <w:r w:rsidRPr="00096427">
        <w:rPr>
          <w:color w:val="000000"/>
        </w:rPr>
        <w:t xml:space="preserve"> пожар</w:t>
      </w:r>
      <w:r>
        <w:rPr>
          <w:color w:val="000000"/>
        </w:rPr>
        <w:t xml:space="preserve">ов (2013 г.- 6 </w:t>
      </w:r>
      <w:r w:rsidRPr="00096427">
        <w:rPr>
          <w:color w:val="000000"/>
        </w:rPr>
        <w:t xml:space="preserve"> пожар</w:t>
      </w:r>
      <w:r>
        <w:rPr>
          <w:color w:val="000000"/>
        </w:rPr>
        <w:t>ов</w:t>
      </w:r>
      <w:r w:rsidRPr="00096427">
        <w:rPr>
          <w:color w:val="000000"/>
        </w:rPr>
        <w:t>)</w:t>
      </w:r>
      <w:r w:rsidRPr="00096427">
        <w:t xml:space="preserve"> в сравнении с АППГ </w:t>
      </w:r>
      <w:r>
        <w:t xml:space="preserve">количество пожаров </w:t>
      </w:r>
      <w:r w:rsidRPr="001B39B2">
        <w:t>снизи</w:t>
      </w:r>
      <w:r>
        <w:t xml:space="preserve">лось </w:t>
      </w:r>
      <w:r w:rsidRPr="00096427">
        <w:t xml:space="preserve"> на </w:t>
      </w:r>
      <w:r>
        <w:t>16,6</w:t>
      </w:r>
      <w:r w:rsidRPr="00096427">
        <w:t>%;</w:t>
      </w:r>
    </w:p>
    <w:p w:rsidR="0034329E" w:rsidRDefault="0034329E" w:rsidP="000A5D1B">
      <w:pPr>
        <w:jc w:val="both"/>
      </w:pPr>
      <w:proofErr w:type="gramStart"/>
      <w:r w:rsidRPr="00386A27">
        <w:rPr>
          <w:b/>
        </w:rPr>
        <w:t>Строящиеся  (реконструируемое)</w:t>
      </w:r>
      <w:r w:rsidRPr="00386A27">
        <w:t xml:space="preserve"> </w:t>
      </w:r>
      <w:r w:rsidRPr="00386A27">
        <w:rPr>
          <w:b/>
        </w:rPr>
        <w:t>здания</w:t>
      </w:r>
      <w:r w:rsidRPr="00682D87">
        <w:t xml:space="preserve"> </w:t>
      </w:r>
      <w:r>
        <w:rPr>
          <w:color w:val="000000"/>
        </w:rPr>
        <w:t>– 3</w:t>
      </w:r>
      <w:r w:rsidRPr="00096427">
        <w:rPr>
          <w:color w:val="000000"/>
        </w:rPr>
        <w:t xml:space="preserve"> пожар</w:t>
      </w:r>
      <w:r>
        <w:rPr>
          <w:color w:val="000000"/>
        </w:rPr>
        <w:t>а (2013 г.- 4</w:t>
      </w:r>
      <w:r w:rsidRPr="00096427">
        <w:rPr>
          <w:color w:val="000000"/>
        </w:rPr>
        <w:t xml:space="preserve"> пожар</w:t>
      </w:r>
      <w:r>
        <w:rPr>
          <w:color w:val="000000"/>
        </w:rPr>
        <w:t>а</w:t>
      </w:r>
      <w:r w:rsidRPr="00096427">
        <w:rPr>
          <w:color w:val="000000"/>
        </w:rPr>
        <w:t>)</w:t>
      </w:r>
      <w:r w:rsidRPr="00096427">
        <w:t xml:space="preserve"> в сравнении с АППГ </w:t>
      </w:r>
      <w:r>
        <w:t xml:space="preserve">количество пожаров снизилось </w:t>
      </w:r>
      <w:r w:rsidRPr="00096427">
        <w:t xml:space="preserve"> на </w:t>
      </w:r>
      <w:r>
        <w:t>25</w:t>
      </w:r>
      <w:r w:rsidRPr="00096427">
        <w:t>%;</w:t>
      </w:r>
      <w:proofErr w:type="gramEnd"/>
    </w:p>
    <w:p w:rsidR="0034329E" w:rsidRDefault="0034329E" w:rsidP="000A5D1B">
      <w:pPr>
        <w:jc w:val="both"/>
      </w:pPr>
      <w:r>
        <w:rPr>
          <w:b/>
        </w:rPr>
        <w:lastRenderedPageBreak/>
        <w:t xml:space="preserve">Складские здания, сооружения </w:t>
      </w:r>
      <w:r>
        <w:rPr>
          <w:color w:val="000000"/>
        </w:rPr>
        <w:t>– 2</w:t>
      </w:r>
      <w:r w:rsidRPr="00096427">
        <w:rPr>
          <w:color w:val="000000"/>
        </w:rPr>
        <w:t xml:space="preserve"> пожар</w:t>
      </w:r>
      <w:r>
        <w:rPr>
          <w:color w:val="000000"/>
        </w:rPr>
        <w:t>а (2013 г.- 1</w:t>
      </w:r>
      <w:r w:rsidRPr="00096427">
        <w:rPr>
          <w:color w:val="000000"/>
        </w:rPr>
        <w:t xml:space="preserve"> пожар)</w:t>
      </w:r>
      <w:r w:rsidRPr="00096427">
        <w:t xml:space="preserve"> в сравнении с АППГ </w:t>
      </w:r>
      <w:r>
        <w:t>количество пожаров увеличилось на 100%</w:t>
      </w:r>
      <w:r w:rsidRPr="00096427">
        <w:t>;</w:t>
      </w:r>
    </w:p>
    <w:p w:rsidR="0034329E" w:rsidRDefault="0034329E" w:rsidP="000A5D1B">
      <w:pPr>
        <w:jc w:val="both"/>
      </w:pPr>
      <w:r>
        <w:rPr>
          <w:b/>
        </w:rPr>
        <w:t>Административные</w:t>
      </w:r>
      <w:r w:rsidRPr="00386A27">
        <w:t xml:space="preserve"> </w:t>
      </w:r>
      <w:r w:rsidRPr="00386A27">
        <w:rPr>
          <w:b/>
        </w:rPr>
        <w:t>здания</w:t>
      </w:r>
      <w:r w:rsidRPr="00682D87">
        <w:t xml:space="preserve"> </w:t>
      </w:r>
      <w:r>
        <w:rPr>
          <w:color w:val="000000"/>
        </w:rPr>
        <w:t>– 2</w:t>
      </w:r>
      <w:r w:rsidRPr="00096427">
        <w:rPr>
          <w:color w:val="000000"/>
        </w:rPr>
        <w:t xml:space="preserve"> пожар</w:t>
      </w:r>
      <w:r>
        <w:rPr>
          <w:color w:val="000000"/>
        </w:rPr>
        <w:t>а (2013 г.- 3</w:t>
      </w:r>
      <w:r w:rsidRPr="00096427">
        <w:rPr>
          <w:color w:val="000000"/>
        </w:rPr>
        <w:t xml:space="preserve"> пожар</w:t>
      </w:r>
      <w:r>
        <w:rPr>
          <w:color w:val="000000"/>
        </w:rPr>
        <w:t>а</w:t>
      </w:r>
      <w:r w:rsidRPr="00096427">
        <w:rPr>
          <w:color w:val="000000"/>
        </w:rPr>
        <w:t>)</w:t>
      </w:r>
      <w:r w:rsidRPr="00096427">
        <w:t xml:space="preserve"> в сравнении с АППГ </w:t>
      </w:r>
      <w:r>
        <w:t xml:space="preserve">количество пожаров снизилось </w:t>
      </w:r>
      <w:r w:rsidRPr="00096427">
        <w:t xml:space="preserve"> на </w:t>
      </w:r>
      <w:r>
        <w:t>33,3</w:t>
      </w:r>
      <w:r w:rsidRPr="00096427">
        <w:t>%;</w:t>
      </w:r>
    </w:p>
    <w:p w:rsidR="0034329E" w:rsidRDefault="0034329E" w:rsidP="000A5D1B">
      <w:pPr>
        <w:jc w:val="both"/>
      </w:pPr>
      <w:r w:rsidRPr="00AC4068">
        <w:rPr>
          <w:b/>
        </w:rPr>
        <w:t>Здания, сервисного обслуживания населения</w:t>
      </w:r>
      <w:r>
        <w:rPr>
          <w:b/>
        </w:rPr>
        <w:t xml:space="preserve"> - </w:t>
      </w:r>
      <w:r>
        <w:rPr>
          <w:color w:val="000000"/>
        </w:rPr>
        <w:t>1</w:t>
      </w:r>
      <w:r w:rsidRPr="00096427">
        <w:rPr>
          <w:color w:val="000000"/>
        </w:rPr>
        <w:t xml:space="preserve"> пожар</w:t>
      </w:r>
      <w:r>
        <w:rPr>
          <w:color w:val="000000"/>
        </w:rPr>
        <w:t xml:space="preserve"> (2013 г.- 3</w:t>
      </w:r>
      <w:r w:rsidRPr="00096427">
        <w:rPr>
          <w:color w:val="000000"/>
        </w:rPr>
        <w:t xml:space="preserve"> пожар</w:t>
      </w:r>
      <w:r>
        <w:rPr>
          <w:color w:val="000000"/>
        </w:rPr>
        <w:t>а</w:t>
      </w:r>
      <w:r w:rsidRPr="00096427">
        <w:rPr>
          <w:color w:val="000000"/>
        </w:rPr>
        <w:t>)</w:t>
      </w:r>
      <w:r w:rsidRPr="00096427">
        <w:t xml:space="preserve"> в сравнении с АППГ </w:t>
      </w:r>
      <w:r>
        <w:t xml:space="preserve">количество пожаров снизилось </w:t>
      </w:r>
      <w:r w:rsidRPr="00096427">
        <w:t xml:space="preserve"> на </w:t>
      </w:r>
      <w:r>
        <w:t>66,6</w:t>
      </w:r>
      <w:r w:rsidRPr="00096427">
        <w:t>%;</w:t>
      </w:r>
    </w:p>
    <w:p w:rsidR="0034329E" w:rsidRDefault="0034329E" w:rsidP="000A5D1B">
      <w:pPr>
        <w:jc w:val="both"/>
      </w:pPr>
      <w:r>
        <w:rPr>
          <w:b/>
        </w:rPr>
        <w:t>О</w:t>
      </w:r>
      <w:r w:rsidRPr="00EF09D7">
        <w:rPr>
          <w:b/>
        </w:rPr>
        <w:t xml:space="preserve">тдельно стоящая </w:t>
      </w:r>
      <w:proofErr w:type="spellStart"/>
      <w:r w:rsidRPr="00EF09D7">
        <w:rPr>
          <w:b/>
        </w:rPr>
        <w:t>хоз</w:t>
      </w:r>
      <w:proofErr w:type="spellEnd"/>
      <w:r w:rsidRPr="00EF09D7">
        <w:rPr>
          <w:b/>
        </w:rPr>
        <w:t>.</w:t>
      </w:r>
      <w:r>
        <w:rPr>
          <w:b/>
        </w:rPr>
        <w:t xml:space="preserve"> </w:t>
      </w:r>
      <w:r w:rsidRPr="00EF09D7">
        <w:rPr>
          <w:b/>
        </w:rPr>
        <w:t>постройка, будка</w:t>
      </w:r>
      <w:r>
        <w:rPr>
          <w:b/>
        </w:rPr>
        <w:t xml:space="preserve"> – </w:t>
      </w:r>
      <w:r>
        <w:rPr>
          <w:color w:val="000000"/>
        </w:rPr>
        <w:t xml:space="preserve">5 </w:t>
      </w:r>
      <w:r w:rsidRPr="00096427">
        <w:rPr>
          <w:color w:val="000000"/>
        </w:rPr>
        <w:t>пожар</w:t>
      </w:r>
      <w:r>
        <w:rPr>
          <w:color w:val="000000"/>
        </w:rPr>
        <w:t xml:space="preserve">ов (2013 г.- 7 </w:t>
      </w:r>
      <w:r w:rsidRPr="00096427">
        <w:rPr>
          <w:color w:val="000000"/>
        </w:rPr>
        <w:t>пожар</w:t>
      </w:r>
      <w:r>
        <w:rPr>
          <w:color w:val="000000"/>
        </w:rPr>
        <w:t>ов</w:t>
      </w:r>
      <w:r w:rsidRPr="00096427">
        <w:rPr>
          <w:color w:val="000000"/>
        </w:rPr>
        <w:t>)</w:t>
      </w:r>
      <w:r w:rsidRPr="00096427">
        <w:t xml:space="preserve"> в сравнении с АППГ </w:t>
      </w:r>
      <w:r>
        <w:t xml:space="preserve">количество пожаров снизилось </w:t>
      </w:r>
      <w:r w:rsidRPr="00096427">
        <w:t xml:space="preserve"> на </w:t>
      </w:r>
      <w:r>
        <w:t>28,5</w:t>
      </w:r>
      <w:r w:rsidRPr="00096427">
        <w:t>%;</w:t>
      </w:r>
    </w:p>
    <w:p w:rsidR="0034329E" w:rsidRPr="00AC4068" w:rsidRDefault="0034329E" w:rsidP="000A5D1B">
      <w:pPr>
        <w:jc w:val="both"/>
        <w:rPr>
          <w:b/>
        </w:rPr>
      </w:pPr>
    </w:p>
    <w:p w:rsidR="0034329E" w:rsidRDefault="0034329E" w:rsidP="000A5D1B">
      <w:pPr>
        <w:jc w:val="both"/>
      </w:pPr>
      <w:r>
        <w:rPr>
          <w:b/>
        </w:rPr>
        <w:t>Н</w:t>
      </w:r>
      <w:r w:rsidRPr="00EF09D7">
        <w:rPr>
          <w:b/>
        </w:rPr>
        <w:t>осильные вещи</w:t>
      </w:r>
      <w:r>
        <w:rPr>
          <w:b/>
        </w:rPr>
        <w:t xml:space="preserve"> – 2 </w:t>
      </w:r>
      <w:r w:rsidRPr="00096427">
        <w:rPr>
          <w:color w:val="000000"/>
        </w:rPr>
        <w:t>пожар</w:t>
      </w:r>
      <w:r>
        <w:rPr>
          <w:color w:val="000000"/>
        </w:rPr>
        <w:t>а (2013 г.- 2</w:t>
      </w:r>
      <w:r w:rsidRPr="00096427">
        <w:rPr>
          <w:color w:val="000000"/>
        </w:rPr>
        <w:t xml:space="preserve"> пожар</w:t>
      </w:r>
      <w:r>
        <w:rPr>
          <w:color w:val="000000"/>
        </w:rPr>
        <w:t>а</w:t>
      </w:r>
      <w:r w:rsidRPr="00096427">
        <w:rPr>
          <w:color w:val="000000"/>
        </w:rPr>
        <w:t>)</w:t>
      </w:r>
      <w:r w:rsidRPr="00096427">
        <w:t xml:space="preserve"> в сравнении с АППГ </w:t>
      </w:r>
      <w:r>
        <w:t>количество пожаров осталось на прежнем уровне.</w:t>
      </w:r>
    </w:p>
    <w:p w:rsidR="0034329E" w:rsidRDefault="0034329E" w:rsidP="000A5D1B">
      <w:pPr>
        <w:jc w:val="both"/>
      </w:pPr>
    </w:p>
    <w:p w:rsidR="0034329E" w:rsidRDefault="0034329E" w:rsidP="000A5D1B">
      <w:pPr>
        <w:pStyle w:val="a8"/>
        <w:tabs>
          <w:tab w:val="left" w:pos="1560"/>
        </w:tabs>
        <w:ind w:left="1560" w:hanging="1560"/>
        <w:jc w:val="center"/>
      </w:pPr>
      <w:r>
        <w:rPr>
          <w:b/>
        </w:rPr>
        <w:t>Диаграмма 2</w:t>
      </w:r>
      <w:r w:rsidRPr="000F4605">
        <w:rPr>
          <w:b/>
        </w:rPr>
        <w:t>:</w:t>
      </w:r>
      <w:r w:rsidRPr="000F4605">
        <w:t xml:space="preserve"> Объекты пожаров, произошедших на </w:t>
      </w:r>
      <w:r>
        <w:t xml:space="preserve">подконтрольной </w:t>
      </w:r>
      <w:r w:rsidRPr="000F4605">
        <w:t xml:space="preserve">территории </w:t>
      </w:r>
      <w:r>
        <w:t xml:space="preserve">ОНД  по </w:t>
      </w:r>
      <w:proofErr w:type="gramStart"/>
      <w:r>
        <w:t>г</w:t>
      </w:r>
      <w:proofErr w:type="gramEnd"/>
      <w:r>
        <w:t>.г.</w:t>
      </w:r>
    </w:p>
    <w:p w:rsidR="0034329E" w:rsidRDefault="0034329E" w:rsidP="000A5D1B">
      <w:pPr>
        <w:pStyle w:val="a8"/>
        <w:tabs>
          <w:tab w:val="left" w:pos="1276"/>
        </w:tabs>
        <w:ind w:left="1134" w:hanging="1134"/>
        <w:jc w:val="center"/>
      </w:pPr>
      <w:r>
        <w:t xml:space="preserve">                       Пыть-Ях, Нефтеюганск и Нефтеюганскому району, </w:t>
      </w:r>
      <w:r w:rsidRPr="008D6409">
        <w:t xml:space="preserve">с </w:t>
      </w:r>
      <w:r>
        <w:t xml:space="preserve">1 </w:t>
      </w:r>
      <w:r w:rsidRPr="008D6409">
        <w:t xml:space="preserve">января по </w:t>
      </w:r>
      <w:r>
        <w:t xml:space="preserve">3 декабря 2014 </w:t>
      </w:r>
    </w:p>
    <w:p w:rsidR="0034329E" w:rsidRDefault="0034329E" w:rsidP="000A5D1B">
      <w:pPr>
        <w:ind w:firstLine="567"/>
        <w:jc w:val="both"/>
      </w:pPr>
      <w:r w:rsidRPr="00470014">
        <w:rPr>
          <w:noProof/>
        </w:rPr>
        <w:object w:dxaOrig="9006" w:dyaOrig="5050">
          <v:shape id="Диаграмма 5" o:spid="_x0000_i1026" type="#_x0000_t75" style="width:450.75pt;height:252.75pt;visibility:visible" o:ole="">
            <v:imagedata r:id="rId9" o:title="" cropbottom="-65f" cropright="-36f"/>
            <o:lock v:ext="edit" aspectratio="f"/>
          </v:shape>
          <o:OLEObject Type="Embed" ProgID="Excel.Sheet.8" ShapeID="Диаграмма 5" DrawAspect="Content" ObjectID="_1479905957" r:id="rId10"/>
        </w:object>
      </w:r>
    </w:p>
    <w:p w:rsidR="0034329E" w:rsidRDefault="0034329E" w:rsidP="000A5D1B">
      <w:pPr>
        <w:pStyle w:val="af8"/>
        <w:jc w:val="both"/>
        <w:rPr>
          <w:rFonts w:ascii="Times New Roman" w:hAnsi="Times New Roman"/>
          <w:b/>
          <w:sz w:val="24"/>
          <w:szCs w:val="24"/>
          <w:u w:val="single"/>
        </w:rPr>
      </w:pPr>
    </w:p>
    <w:p w:rsidR="0034329E" w:rsidRPr="00747480" w:rsidRDefault="0034329E" w:rsidP="000A5D1B">
      <w:pPr>
        <w:pStyle w:val="af8"/>
        <w:ind w:firstLine="567"/>
        <w:jc w:val="both"/>
        <w:rPr>
          <w:rFonts w:ascii="Times New Roman" w:hAnsi="Times New Roman"/>
          <w:b/>
          <w:sz w:val="24"/>
          <w:szCs w:val="24"/>
          <w:u w:val="single"/>
        </w:rPr>
      </w:pPr>
      <w:r w:rsidRPr="00747480">
        <w:rPr>
          <w:rFonts w:ascii="Times New Roman" w:hAnsi="Times New Roman"/>
          <w:b/>
          <w:sz w:val="24"/>
          <w:szCs w:val="24"/>
          <w:u w:val="single"/>
        </w:rPr>
        <w:t>Основными причинами пожаров являются:</w:t>
      </w:r>
    </w:p>
    <w:p w:rsidR="0034329E" w:rsidRPr="00747480" w:rsidRDefault="0034329E" w:rsidP="000A5D1B">
      <w:pPr>
        <w:jc w:val="both"/>
      </w:pPr>
      <w:r w:rsidRPr="00747480">
        <w:rPr>
          <w:b/>
          <w:color w:val="000000"/>
        </w:rPr>
        <w:t>НПУ и</w:t>
      </w:r>
      <w:proofErr w:type="gramStart"/>
      <w:r w:rsidRPr="00747480">
        <w:rPr>
          <w:b/>
          <w:color w:val="000000"/>
        </w:rPr>
        <w:t xml:space="preserve"> Э</w:t>
      </w:r>
      <w:proofErr w:type="gramEnd"/>
      <w:r w:rsidRPr="00747480">
        <w:rPr>
          <w:b/>
          <w:color w:val="000000"/>
        </w:rPr>
        <w:t xml:space="preserve"> электрооборудования - </w:t>
      </w:r>
      <w:r>
        <w:t>81</w:t>
      </w:r>
      <w:r w:rsidRPr="00747480">
        <w:t xml:space="preserve"> пожар (201</w:t>
      </w:r>
      <w:r>
        <w:t>3</w:t>
      </w:r>
      <w:r w:rsidRPr="00747480">
        <w:t xml:space="preserve"> г. –</w:t>
      </w:r>
      <w:r>
        <w:t xml:space="preserve"> 72</w:t>
      </w:r>
      <w:r w:rsidRPr="00747480">
        <w:t xml:space="preserve"> пожар</w:t>
      </w:r>
      <w:r>
        <w:t>а</w:t>
      </w:r>
      <w:r w:rsidRPr="00747480">
        <w:t xml:space="preserve">), в сравнении с АППГ количество </w:t>
      </w:r>
      <w:r>
        <w:t>увеличилось на 12,5%;</w:t>
      </w:r>
    </w:p>
    <w:p w:rsidR="0034329E" w:rsidRPr="008452F4" w:rsidRDefault="0034329E" w:rsidP="000A5D1B">
      <w:pPr>
        <w:jc w:val="both"/>
        <w:rPr>
          <w:b/>
          <w:color w:val="000000"/>
        </w:rPr>
      </w:pPr>
      <w:r w:rsidRPr="003011FB">
        <w:rPr>
          <w:b/>
          <w:color w:val="000000"/>
        </w:rPr>
        <w:t>НПУ</w:t>
      </w:r>
      <w:r>
        <w:rPr>
          <w:b/>
          <w:color w:val="000000"/>
        </w:rPr>
        <w:t xml:space="preserve"> </w:t>
      </w:r>
      <w:r w:rsidRPr="003011FB">
        <w:rPr>
          <w:b/>
          <w:color w:val="000000"/>
        </w:rPr>
        <w:t>и</w:t>
      </w:r>
      <w:proofErr w:type="gramStart"/>
      <w:r>
        <w:rPr>
          <w:b/>
          <w:color w:val="000000"/>
        </w:rPr>
        <w:t xml:space="preserve"> </w:t>
      </w:r>
      <w:r w:rsidRPr="003011FB">
        <w:rPr>
          <w:b/>
          <w:color w:val="000000"/>
        </w:rPr>
        <w:t>Э</w:t>
      </w:r>
      <w:proofErr w:type="gramEnd"/>
      <w:r w:rsidRPr="003011FB">
        <w:rPr>
          <w:b/>
          <w:color w:val="000000"/>
        </w:rPr>
        <w:t xml:space="preserve"> печей</w:t>
      </w:r>
      <w:r>
        <w:rPr>
          <w:b/>
          <w:color w:val="000000"/>
        </w:rPr>
        <w:t xml:space="preserve"> - 35</w:t>
      </w:r>
      <w:r w:rsidRPr="00096427">
        <w:t xml:space="preserve"> </w:t>
      </w:r>
      <w:r>
        <w:t>пожаров</w:t>
      </w:r>
      <w:r w:rsidRPr="00096427">
        <w:t xml:space="preserve"> (201</w:t>
      </w:r>
      <w:r>
        <w:t>3</w:t>
      </w:r>
      <w:r w:rsidRPr="00096427">
        <w:t xml:space="preserve"> г. –</w:t>
      </w:r>
      <w:r>
        <w:t xml:space="preserve"> 48</w:t>
      </w:r>
      <w:r w:rsidRPr="00096427">
        <w:t xml:space="preserve"> пожар</w:t>
      </w:r>
      <w:r>
        <w:t>ов</w:t>
      </w:r>
      <w:r w:rsidRPr="00096427">
        <w:t xml:space="preserve">), в сравнении с АППГ количество пожаров снизилось на </w:t>
      </w:r>
      <w:r>
        <w:t>27</w:t>
      </w:r>
      <w:r w:rsidRPr="00096427">
        <w:t>%;</w:t>
      </w:r>
    </w:p>
    <w:p w:rsidR="0034329E" w:rsidRDefault="0034329E" w:rsidP="000A5D1B">
      <w:pPr>
        <w:jc w:val="both"/>
      </w:pPr>
      <w:r w:rsidRPr="00290602">
        <w:rPr>
          <w:b/>
          <w:color w:val="000000"/>
        </w:rPr>
        <w:t>НПУ и</w:t>
      </w:r>
      <w:proofErr w:type="gramStart"/>
      <w:r w:rsidRPr="00290602">
        <w:rPr>
          <w:b/>
          <w:color w:val="000000"/>
        </w:rPr>
        <w:t xml:space="preserve"> Э</w:t>
      </w:r>
      <w:proofErr w:type="gramEnd"/>
      <w:r w:rsidRPr="00290602">
        <w:rPr>
          <w:b/>
          <w:color w:val="000000"/>
        </w:rPr>
        <w:t xml:space="preserve"> транспортных средств</w:t>
      </w:r>
      <w:r>
        <w:rPr>
          <w:b/>
          <w:color w:val="000000"/>
        </w:rPr>
        <w:t xml:space="preserve"> - </w:t>
      </w:r>
      <w:r>
        <w:t>35</w:t>
      </w:r>
      <w:r w:rsidRPr="00096427">
        <w:t xml:space="preserve"> </w:t>
      </w:r>
      <w:r>
        <w:t>пожаров</w:t>
      </w:r>
      <w:r w:rsidRPr="00096427">
        <w:t xml:space="preserve"> (201</w:t>
      </w:r>
      <w:r>
        <w:t>3</w:t>
      </w:r>
      <w:r w:rsidRPr="00096427">
        <w:t xml:space="preserve"> г. –</w:t>
      </w:r>
      <w:r>
        <w:t xml:space="preserve"> 30</w:t>
      </w:r>
      <w:r w:rsidRPr="00096427">
        <w:t xml:space="preserve"> пожар</w:t>
      </w:r>
      <w:r>
        <w:t>ов</w:t>
      </w:r>
      <w:r w:rsidRPr="00096427">
        <w:t xml:space="preserve">), в сравнении с АППГ количество пожаров </w:t>
      </w:r>
      <w:r>
        <w:t>увеличилось</w:t>
      </w:r>
      <w:r w:rsidRPr="00096427">
        <w:t xml:space="preserve"> на </w:t>
      </w:r>
      <w:r>
        <w:t>25</w:t>
      </w:r>
      <w:r w:rsidRPr="00096427">
        <w:t>%;</w:t>
      </w:r>
    </w:p>
    <w:p w:rsidR="0034329E" w:rsidRDefault="0034329E" w:rsidP="000A5D1B">
      <w:pPr>
        <w:jc w:val="both"/>
      </w:pPr>
      <w:r w:rsidRPr="00747480">
        <w:rPr>
          <w:b/>
          <w:color w:val="000000"/>
        </w:rPr>
        <w:t xml:space="preserve">Неосторожное обращение с огнем </w:t>
      </w:r>
      <w:r>
        <w:rPr>
          <w:b/>
          <w:color w:val="000000"/>
        </w:rPr>
        <w:t>–</w:t>
      </w:r>
      <w:r w:rsidRPr="00747480">
        <w:rPr>
          <w:b/>
          <w:color w:val="000000"/>
        </w:rPr>
        <w:t xml:space="preserve"> </w:t>
      </w:r>
      <w:r>
        <w:t xml:space="preserve">44 </w:t>
      </w:r>
      <w:r w:rsidRPr="00747480">
        <w:t>пожар</w:t>
      </w:r>
      <w:r>
        <w:t>а</w:t>
      </w:r>
      <w:r w:rsidRPr="00747480">
        <w:t xml:space="preserve"> (201</w:t>
      </w:r>
      <w:r>
        <w:t>3</w:t>
      </w:r>
      <w:r w:rsidRPr="00747480">
        <w:t xml:space="preserve"> г. – </w:t>
      </w:r>
      <w:r>
        <w:t>43</w:t>
      </w:r>
      <w:r w:rsidRPr="00747480">
        <w:t xml:space="preserve"> пожар</w:t>
      </w:r>
      <w:r>
        <w:t>а</w:t>
      </w:r>
      <w:r w:rsidRPr="00747480">
        <w:t>), в сравнении с АППГ коли</w:t>
      </w:r>
      <w:r>
        <w:t>чество пожаров увеличилось на 2,3%;</w:t>
      </w:r>
    </w:p>
    <w:p w:rsidR="0034329E" w:rsidRPr="008452F4" w:rsidRDefault="0034329E" w:rsidP="000A5D1B">
      <w:pPr>
        <w:jc w:val="both"/>
        <w:rPr>
          <w:b/>
          <w:color w:val="000000"/>
        </w:rPr>
      </w:pPr>
      <w:r w:rsidRPr="006E66B9">
        <w:rPr>
          <w:b/>
        </w:rPr>
        <w:t>Поджог</w:t>
      </w:r>
      <w:r>
        <w:t xml:space="preserve"> - </w:t>
      </w:r>
      <w:r w:rsidRPr="006E66B9">
        <w:rPr>
          <w:color w:val="000000"/>
        </w:rPr>
        <w:t>3</w:t>
      </w:r>
      <w:r w:rsidRPr="00096427">
        <w:t xml:space="preserve"> </w:t>
      </w:r>
      <w:r>
        <w:t>пожара</w:t>
      </w:r>
      <w:r w:rsidRPr="00096427">
        <w:t xml:space="preserve"> (201</w:t>
      </w:r>
      <w:r>
        <w:t>3</w:t>
      </w:r>
      <w:r w:rsidRPr="00096427">
        <w:t xml:space="preserve"> г. –</w:t>
      </w:r>
      <w:r>
        <w:t xml:space="preserve"> 12</w:t>
      </w:r>
      <w:r w:rsidRPr="00096427">
        <w:t xml:space="preserve"> пожар</w:t>
      </w:r>
      <w:r>
        <w:t>ов</w:t>
      </w:r>
      <w:r w:rsidRPr="00096427">
        <w:t xml:space="preserve">), в сравнении с АППГ количество пожаров снизилось на </w:t>
      </w:r>
      <w:r>
        <w:t>77</w:t>
      </w:r>
      <w:r w:rsidRPr="00096427">
        <w:t>%;</w:t>
      </w:r>
    </w:p>
    <w:p w:rsidR="0034329E" w:rsidRPr="008452F4" w:rsidRDefault="0034329E" w:rsidP="000A5D1B">
      <w:pPr>
        <w:jc w:val="both"/>
        <w:rPr>
          <w:b/>
          <w:color w:val="000000"/>
        </w:rPr>
      </w:pPr>
      <w:r w:rsidRPr="006E66B9">
        <w:rPr>
          <w:b/>
        </w:rPr>
        <w:t>НППБ при проведении электросварочных работ</w:t>
      </w:r>
      <w:r>
        <w:rPr>
          <w:b/>
        </w:rPr>
        <w:t xml:space="preserve"> - </w:t>
      </w:r>
      <w:r w:rsidRPr="006E66B9">
        <w:rPr>
          <w:color w:val="000000"/>
        </w:rPr>
        <w:t>3</w:t>
      </w:r>
      <w:r w:rsidRPr="00096427">
        <w:t xml:space="preserve"> </w:t>
      </w:r>
      <w:r>
        <w:t>пожара</w:t>
      </w:r>
      <w:r w:rsidRPr="00096427">
        <w:t xml:space="preserve"> (201</w:t>
      </w:r>
      <w:r>
        <w:t>3</w:t>
      </w:r>
      <w:r w:rsidRPr="00096427">
        <w:t xml:space="preserve"> г. –</w:t>
      </w:r>
      <w:r>
        <w:t xml:space="preserve"> 3</w:t>
      </w:r>
      <w:r w:rsidRPr="00096427">
        <w:t xml:space="preserve"> пожар</w:t>
      </w:r>
      <w:r>
        <w:t>а</w:t>
      </w:r>
      <w:r w:rsidRPr="00096427">
        <w:t xml:space="preserve">), в сравнении с АППГ количество пожаров </w:t>
      </w:r>
      <w:r>
        <w:t>осталось на прежнем уровне.</w:t>
      </w:r>
    </w:p>
    <w:p w:rsidR="0034329E" w:rsidRDefault="0034329E" w:rsidP="000A5D1B">
      <w:pPr>
        <w:pStyle w:val="af8"/>
        <w:ind w:firstLine="567"/>
        <w:jc w:val="both"/>
        <w:rPr>
          <w:rFonts w:ascii="Times New Roman" w:hAnsi="Times New Roman"/>
          <w:sz w:val="12"/>
          <w:szCs w:val="12"/>
        </w:rPr>
      </w:pPr>
      <w:r w:rsidRPr="00A04E0C">
        <w:rPr>
          <w:noProof/>
          <w:color w:val="FF0000"/>
          <w:lang w:eastAsia="ru-RU"/>
        </w:rPr>
        <w:object w:dxaOrig="7527" w:dyaOrig="3965">
          <v:shape id="Диаграмма 4" o:spid="_x0000_i1027" type="#_x0000_t75" style="width:444pt;height:214.5pt;visibility:visible" o:ole="">
            <v:imagedata r:id="rId11" o:title="" croptop="-5074f" cropbottom="-298f" cropleft="-2090f" cropright="-9699f"/>
            <o:lock v:ext="edit" aspectratio="f"/>
          </v:shape>
          <o:OLEObject Type="Embed" ProgID="Excel.Sheet.8" ShapeID="Диаграмма 4" DrawAspect="Content" ObjectID="_1479905958" r:id="rId12"/>
        </w:object>
      </w:r>
    </w:p>
    <w:p w:rsidR="0034329E" w:rsidRDefault="0034329E" w:rsidP="000A5D1B">
      <w:pPr>
        <w:pStyle w:val="af8"/>
        <w:ind w:firstLine="567"/>
        <w:jc w:val="both"/>
        <w:rPr>
          <w:rFonts w:ascii="Times New Roman" w:hAnsi="Times New Roman"/>
          <w:sz w:val="12"/>
          <w:szCs w:val="12"/>
        </w:rPr>
      </w:pPr>
    </w:p>
    <w:p w:rsidR="0034329E" w:rsidRDefault="0034329E" w:rsidP="000A5D1B">
      <w:pPr>
        <w:pStyle w:val="af8"/>
        <w:jc w:val="both"/>
        <w:rPr>
          <w:rFonts w:ascii="Times New Roman" w:hAnsi="Times New Roman"/>
          <w:sz w:val="12"/>
          <w:szCs w:val="12"/>
        </w:rPr>
      </w:pPr>
    </w:p>
    <w:p w:rsidR="0034329E" w:rsidRDefault="00BE1694" w:rsidP="000A5D1B">
      <w:pPr>
        <w:pStyle w:val="a8"/>
        <w:tabs>
          <w:tab w:val="left" w:pos="0"/>
        </w:tabs>
        <w:jc w:val="both"/>
      </w:pPr>
      <w:r>
        <w:rPr>
          <w:noProof/>
        </w:rPr>
        <w:pict>
          <v:shape id="Поле 54" o:spid="_x0000_s1038" type="#_x0000_t202" style="position:absolute;left:0;text-align:left;margin-left:286.05pt;margin-top:22.15pt;width:68.25pt;height:35.2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" filled="f" stroked="f">
            <v:textbox>
              <w:txbxContent>
                <w:p w:rsidR="0034329E" w:rsidRDefault="0034329E" w:rsidP="000A5D1B">
                  <w:pPr>
                    <w:jc w:val="center"/>
                    <w:rPr>
                      <w:b/>
                    </w:rPr>
                  </w:pPr>
                </w:p>
                <w:p w:rsidR="0034329E" w:rsidRPr="00FB112F" w:rsidRDefault="0034329E" w:rsidP="000A5D1B">
                  <w:pPr>
                    <w:jc w:val="center"/>
                    <w:rPr>
                      <w:b/>
                    </w:rPr>
                  </w:pPr>
                  <w:r>
                    <w:rPr>
                      <w:b/>
                    </w:rPr>
                    <w:t>+23,5</w:t>
                  </w:r>
                  <w:r w:rsidRPr="00FB112F">
                    <w:rPr>
                      <w:b/>
                    </w:rPr>
                    <w:t>%</w:t>
                  </w:r>
                </w:p>
              </w:txbxContent>
            </v:textbox>
          </v:shape>
        </w:pict>
      </w:r>
      <w:r w:rsidR="0034329E">
        <w:rPr>
          <w:b/>
        </w:rPr>
        <w:t>Диаграмма 2</w:t>
      </w:r>
      <w:r w:rsidR="0034329E" w:rsidRPr="00B74C6F">
        <w:rPr>
          <w:b/>
        </w:rPr>
        <w:t>:</w:t>
      </w:r>
      <w:r w:rsidR="0034329E" w:rsidRPr="00B74C6F">
        <w:t xml:space="preserve"> Динамика пожаров по муниципальным образованиям </w:t>
      </w:r>
      <w:r w:rsidR="0034329E" w:rsidRPr="008D6409">
        <w:t>с</w:t>
      </w:r>
      <w:r w:rsidR="0034329E">
        <w:t xml:space="preserve"> 1</w:t>
      </w:r>
      <w:r w:rsidR="0034329E" w:rsidRPr="008D6409">
        <w:t xml:space="preserve"> января по </w:t>
      </w:r>
      <w:r w:rsidR="0034329E">
        <w:t xml:space="preserve">3 декабря </w:t>
      </w:r>
      <w:r w:rsidR="0034329E" w:rsidRPr="008D6409">
        <w:t xml:space="preserve"> </w:t>
      </w:r>
      <w:r w:rsidR="0034329E">
        <w:t>2013</w:t>
      </w:r>
      <w:r w:rsidR="0034329E" w:rsidRPr="00B74C6F">
        <w:t>-201</w:t>
      </w:r>
      <w:r w:rsidR="0034329E">
        <w:t>4</w:t>
      </w:r>
      <w:r w:rsidR="0034329E" w:rsidRPr="00B74C6F">
        <w:t xml:space="preserve"> г.г</w:t>
      </w:r>
      <w:r w:rsidR="0034329E">
        <w:t>.</w:t>
      </w:r>
    </w:p>
    <w:p w:rsidR="0034329E" w:rsidRDefault="00BE1694" w:rsidP="000A5D1B">
      <w:pPr>
        <w:pStyle w:val="a8"/>
        <w:tabs>
          <w:tab w:val="left" w:pos="0"/>
        </w:tabs>
        <w:jc w:val="both"/>
      </w:pPr>
      <w:r>
        <w:rPr>
          <w:noProof/>
        </w:rPr>
        <w:pict>
          <v:shape id="Поле 53" o:spid="_x0000_s1039" type="#_x0000_t202" style="position:absolute;left:0;text-align:left;margin-left:174pt;margin-top:6.7pt;width:66pt;height:23.1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" filled="f" stroked="f">
            <v:textbox>
              <w:txbxContent>
                <w:p w:rsidR="0034329E" w:rsidRPr="00FB112F" w:rsidRDefault="0034329E" w:rsidP="000A5D1B">
                  <w:pPr>
                    <w:jc w:val="center"/>
                    <w:rPr>
                      <w:b/>
                    </w:rPr>
                  </w:pPr>
                  <w:r>
                    <w:rPr>
                      <w:b/>
                    </w:rPr>
                    <w:t xml:space="preserve">   +1,1</w:t>
                  </w:r>
                  <w:r w:rsidRPr="00FB112F">
                    <w:rPr>
                      <w:b/>
                    </w:rPr>
                    <w:t>%</w:t>
                  </w:r>
                </w:p>
              </w:txbxContent>
            </v:textbox>
          </v:shape>
        </w:pict>
      </w:r>
      <w:r>
        <w:rPr>
          <w:noProof/>
        </w:rPr>
        <w:pict>
          <v:shape id="Поле 52" o:spid="_x0000_s1040" type="#_x0000_t202" style="position:absolute;left:0;text-align:left;margin-left:56.55pt;margin-top:.6pt;width:63pt;height:29.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GgxgIAAME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" filled="f" stroked="f">
            <v:textbox>
              <w:txbxContent>
                <w:p w:rsidR="0034329E" w:rsidRPr="00FB112F" w:rsidRDefault="0034329E" w:rsidP="000A5D1B">
                  <w:pPr>
                    <w:jc w:val="center"/>
                    <w:rPr>
                      <w:b/>
                    </w:rPr>
                  </w:pPr>
                  <w:r>
                    <w:rPr>
                      <w:b/>
                    </w:rPr>
                    <w:t xml:space="preserve">   -3,5</w:t>
                  </w:r>
                  <w:r w:rsidRPr="00FB112F">
                    <w:rPr>
                      <w:b/>
                    </w:rPr>
                    <w:t>%</w:t>
                  </w:r>
                </w:p>
              </w:txbxContent>
            </v:textbox>
          </v:shape>
        </w:pict>
      </w:r>
      <w:r>
        <w:rPr>
          <w:noProof/>
        </w:rPr>
        <w:pict>
          <v:shape id="Поле 51" o:spid="_x0000_s1041" type="#_x0000_t202" style="position:absolute;left:0;text-align:left;margin-left:388.05pt;margin-top:.6pt;width:63pt;height:29.2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" filled="f" stroked="f">
            <v:textbox>
              <w:txbxContent>
                <w:p w:rsidR="0034329E" w:rsidRPr="00FB112F" w:rsidRDefault="0034329E" w:rsidP="000A5D1B">
                  <w:pPr>
                    <w:jc w:val="center"/>
                    <w:rPr>
                      <w:b/>
                    </w:rPr>
                  </w:pPr>
                  <w:r>
                    <w:rPr>
                      <w:b/>
                    </w:rPr>
                    <w:t>-16,2</w:t>
                  </w:r>
                  <w:r w:rsidRPr="00FB112F">
                    <w:rPr>
                      <w:b/>
                    </w:rPr>
                    <w:t>%</w:t>
                  </w:r>
                </w:p>
              </w:txbxContent>
            </v:textbox>
          </v:shape>
        </w:pict>
      </w:r>
    </w:p>
    <w:p w:rsidR="0034329E" w:rsidRDefault="00BE1694" w:rsidP="000A5D1B">
      <w:pPr>
        <w:pStyle w:val="a8"/>
        <w:tabs>
          <w:tab w:val="left" w:pos="0"/>
        </w:tabs>
        <w:jc w:val="both"/>
      </w:pPr>
      <w:r>
        <w:rPr>
          <w:noProof/>
        </w:rPr>
        <w:pict>
          <v:shape id="Равнобедренный треугольник 50" o:spid="_x0000_s1042" type="#_x0000_t5" style="position:absolute;left:0;text-align:left;margin-left:301.8pt;margin-top:3.95pt;width:27pt;height:17.95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" fillcolor="red"/>
        </w:pict>
      </w:r>
      <w:r>
        <w:rPr>
          <w:noProof/>
        </w:rPr>
        <w:pict>
          <v:shape id="Равнобедренный треугольник 49" o:spid="_x0000_s1043" type="#_x0000_t5" style="position:absolute;left:0;text-align:left;margin-left:193.8pt;margin-top:9.9pt;width:27pt;height:17.9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" fillcolor="red"/>
        </w:pict>
      </w:r>
      <w:r>
        <w:rPr>
          <w:noProof/>
        </w:rPr>
        <w:pict>
          <v:shape id="Равнобедренный треугольник 48" o:spid="_x0000_s1044" type="#_x0000_t5" style="position:absolute;left:0;text-align:left;margin-left:76.8pt;margin-top:10.05pt;width:27pt;height:17.95pt;rotation:18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" fillcolor="yellow"/>
        </w:pict>
      </w:r>
      <w:r>
        <w:rPr>
          <w:noProof/>
        </w:rPr>
        <w:pict>
          <v:shape id="Равнобедренный треугольник 47" o:spid="_x0000_s1045" type="#_x0000_t5" style="position:absolute;left:0;text-align:left;margin-left:405.3pt;margin-top:3.95pt;width:27pt;height:17.95pt;rotation:18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" fillcolor="yellow"/>
        </w:pict>
      </w:r>
    </w:p>
    <w:p w:rsidR="0034329E" w:rsidRPr="00703A1B" w:rsidRDefault="0034329E" w:rsidP="000A5D1B">
      <w:pPr>
        <w:pStyle w:val="a8"/>
        <w:tabs>
          <w:tab w:val="left" w:pos="0"/>
        </w:tabs>
        <w:jc w:val="both"/>
      </w:pPr>
      <w:r w:rsidRPr="00470014">
        <w:rPr>
          <w:noProof/>
        </w:rPr>
        <w:object w:dxaOrig="9380" w:dyaOrig="2487">
          <v:shape id="Диаграмма 3" o:spid="_x0000_i1028" type="#_x0000_t75" style="width:472.5pt;height:141.75pt;visibility:visible" o:ole="">
            <v:imagedata r:id="rId13" o:title="" croptop="-1766f" cropbottom="-7405f" cropleft="-203f" cropright="-1656f"/>
            <o:lock v:ext="edit" aspectratio="f"/>
          </v:shape>
          <o:OLEObject Type="Embed" ProgID="Excel.Sheet.8" ShapeID="Диаграмма 3" DrawAspect="Content" ObjectID="_1479905959" r:id="rId14"/>
        </w:object>
      </w:r>
    </w:p>
    <w:p w:rsidR="0034329E" w:rsidRDefault="0034329E" w:rsidP="000A5D1B">
      <w:pPr>
        <w:pStyle w:val="a8"/>
        <w:tabs>
          <w:tab w:val="left" w:pos="0"/>
        </w:tabs>
        <w:jc w:val="both"/>
      </w:pPr>
      <w:r>
        <w:t xml:space="preserve">На территории </w:t>
      </w:r>
      <w:proofErr w:type="gramStart"/>
      <w:r>
        <w:t>г</w:t>
      </w:r>
      <w:proofErr w:type="gramEnd"/>
      <w:r>
        <w:t xml:space="preserve">. Нефтеюганска количество пожаров увеличилось на 1,1% - 91 пожар (2013 г. – 90 пожаров). </w:t>
      </w:r>
    </w:p>
    <w:p w:rsidR="0034329E" w:rsidRDefault="0034329E" w:rsidP="000A5D1B">
      <w:pPr>
        <w:pStyle w:val="a8"/>
        <w:tabs>
          <w:tab w:val="left" w:pos="0"/>
        </w:tabs>
        <w:jc w:val="both"/>
      </w:pPr>
      <w:r>
        <w:t>На территории Нефтеюганского района количество пожаров снизилось на 16,2% – 88 пожаров (2013 г. - 105 пожаров).</w:t>
      </w:r>
    </w:p>
    <w:p w:rsidR="0034329E" w:rsidRPr="00703A1B" w:rsidRDefault="0034329E" w:rsidP="000A5D1B">
      <w:pPr>
        <w:pStyle w:val="a8"/>
        <w:tabs>
          <w:tab w:val="left" w:pos="0"/>
        </w:tabs>
        <w:ind w:left="0"/>
        <w:jc w:val="both"/>
      </w:pPr>
      <w:r>
        <w:t xml:space="preserve">   Н</w:t>
      </w:r>
      <w:r w:rsidRPr="00B55670">
        <w:t xml:space="preserve">а территории </w:t>
      </w:r>
      <w:proofErr w:type="gramStart"/>
      <w:r w:rsidRPr="00B55670">
        <w:t>г</w:t>
      </w:r>
      <w:proofErr w:type="gramEnd"/>
      <w:r w:rsidRPr="00B55670">
        <w:t>. Пыть-Ях</w:t>
      </w:r>
      <w:r>
        <w:t xml:space="preserve"> </w:t>
      </w:r>
      <w:r w:rsidRPr="00B55670">
        <w:t xml:space="preserve">зарегистрирован </w:t>
      </w:r>
      <w:r>
        <w:t xml:space="preserve">количество пожаров увеличилось на 23,5% - 42 пожара (2013 г. - 34  пожара). </w:t>
      </w:r>
    </w:p>
    <w:p w:rsidR="0034329E" w:rsidRDefault="0034329E" w:rsidP="000A5D1B">
      <w:pPr>
        <w:pStyle w:val="af8"/>
        <w:ind w:firstLine="567"/>
        <w:jc w:val="center"/>
        <w:rPr>
          <w:rFonts w:ascii="Times New Roman" w:hAnsi="Times New Roman"/>
          <w:sz w:val="12"/>
          <w:szCs w:val="12"/>
        </w:rPr>
      </w:pPr>
    </w:p>
    <w:p w:rsidR="0034329E" w:rsidRDefault="0034329E" w:rsidP="000A5D1B">
      <w:pPr>
        <w:pStyle w:val="a8"/>
        <w:tabs>
          <w:tab w:val="left" w:pos="0"/>
        </w:tabs>
        <w:jc w:val="both"/>
      </w:pPr>
      <w:r w:rsidRPr="00EF0366">
        <w:rPr>
          <w:b/>
        </w:rPr>
        <w:t>Диаграмма</w:t>
      </w:r>
      <w:r>
        <w:rPr>
          <w:b/>
        </w:rPr>
        <w:t xml:space="preserve"> 3</w:t>
      </w:r>
      <w:r w:rsidRPr="00EF0366">
        <w:rPr>
          <w:b/>
        </w:rPr>
        <w:t>:</w:t>
      </w:r>
      <w:r w:rsidRPr="00B74C6F">
        <w:t xml:space="preserve"> Гибель людей на пожарах по муниципальным образованиям </w:t>
      </w:r>
      <w:r w:rsidRPr="008D6409">
        <w:t>с</w:t>
      </w:r>
      <w:r>
        <w:t xml:space="preserve"> 1</w:t>
      </w:r>
      <w:r w:rsidRPr="008D6409">
        <w:t xml:space="preserve"> января по </w:t>
      </w:r>
      <w:r>
        <w:t>3 декабря</w:t>
      </w:r>
      <w:r w:rsidRPr="008D6409">
        <w:t xml:space="preserve"> </w:t>
      </w:r>
      <w:r>
        <w:t>2013</w:t>
      </w:r>
      <w:r w:rsidRPr="00B74C6F">
        <w:t>-201</w:t>
      </w:r>
      <w:r>
        <w:t>4</w:t>
      </w:r>
      <w:r w:rsidRPr="00B74C6F">
        <w:t xml:space="preserve"> г.г</w:t>
      </w:r>
      <w:r>
        <w:t>.</w:t>
      </w:r>
    </w:p>
    <w:p w:rsidR="0034329E" w:rsidRDefault="00BE1694" w:rsidP="000A5D1B">
      <w:pPr>
        <w:tabs>
          <w:tab w:val="left" w:pos="0"/>
        </w:tabs>
        <w:ind w:left="1440" w:hanging="1440"/>
        <w:jc w:val="both"/>
      </w:pPr>
      <w:r>
        <w:rPr>
          <w:noProof/>
        </w:rPr>
        <w:pict>
          <v:shape id="Поле 46" o:spid="_x0000_s1046" type="#_x0000_t202" style="position:absolute;left:0;text-align:left;margin-left:49.8pt;margin-top:10.1pt;width:63pt;height:27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" filled="f" stroked="f">
            <v:textbox>
              <w:txbxContent>
                <w:p w:rsidR="0034329E" w:rsidRPr="00FB112F" w:rsidRDefault="0034329E" w:rsidP="000A5D1B">
                  <w:pPr>
                    <w:jc w:val="center"/>
                    <w:rPr>
                      <w:b/>
                    </w:rPr>
                  </w:pPr>
                  <w:r>
                    <w:rPr>
                      <w:b/>
                    </w:rPr>
                    <w:t>-27,3</w:t>
                  </w:r>
                  <w:r w:rsidRPr="00FB112F">
                    <w:rPr>
                      <w:b/>
                    </w:rPr>
                    <w:t>%</w:t>
                  </w:r>
                </w:p>
              </w:txbxContent>
            </v:textbox>
          </v:shape>
        </w:pict>
      </w:r>
    </w:p>
    <w:p w:rsidR="0034329E" w:rsidRDefault="00BE1694" w:rsidP="000A5D1B">
      <w:pPr>
        <w:tabs>
          <w:tab w:val="left" w:pos="0"/>
        </w:tabs>
        <w:ind w:left="1440" w:hanging="1440"/>
        <w:jc w:val="both"/>
      </w:pPr>
      <w:r>
        <w:rPr>
          <w:noProof/>
        </w:rPr>
        <w:pict>
          <v:shape id="Поле 45" o:spid="_x0000_s1047" type="#_x0000_t202" style="position:absolute;left:0;text-align:left;margin-left:275.25pt;margin-top:.7pt;width:57.3pt;height:22.6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" filled="f" stroked="f">
            <v:textbox>
              <w:txbxContent>
                <w:p w:rsidR="0034329E" w:rsidRPr="00FB112F" w:rsidRDefault="0034329E" w:rsidP="000A5D1B">
                  <w:pPr>
                    <w:jc w:val="center"/>
                    <w:rPr>
                      <w:b/>
                    </w:rPr>
                  </w:pPr>
                  <w:r>
                    <w:rPr>
                      <w:b/>
                    </w:rPr>
                    <w:t xml:space="preserve">    0,0</w:t>
                  </w:r>
                  <w:r w:rsidRPr="00FB112F">
                    <w:rPr>
                      <w:b/>
                    </w:rPr>
                    <w:t>%</w:t>
                  </w:r>
                </w:p>
              </w:txbxContent>
            </v:textbox>
          </v:shape>
        </w:pict>
      </w:r>
      <w:r>
        <w:rPr>
          <w:noProof/>
        </w:rPr>
        <w:pict>
          <v:shape id="Поле 44" o:spid="_x0000_s1048" type="#_x0000_t202" style="position:absolute;left:0;text-align:left;margin-left:162pt;margin-top:.7pt;width:57.3pt;height:22.6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" filled="f" stroked="f">
            <v:textbox>
              <w:txbxContent>
                <w:p w:rsidR="0034329E" w:rsidRPr="00FB112F" w:rsidRDefault="0034329E" w:rsidP="000A5D1B">
                  <w:pPr>
                    <w:jc w:val="center"/>
                    <w:rPr>
                      <w:b/>
                    </w:rPr>
                  </w:pPr>
                  <w:r>
                    <w:rPr>
                      <w:b/>
                    </w:rPr>
                    <w:t xml:space="preserve"> 0,0</w:t>
                  </w:r>
                  <w:r w:rsidRPr="00FB112F">
                    <w:rPr>
                      <w:b/>
                    </w:rPr>
                    <w:t>%</w:t>
                  </w:r>
                </w:p>
              </w:txbxContent>
            </v:textbox>
          </v:shape>
        </w:pict>
      </w:r>
      <w:r>
        <w:rPr>
          <w:noProof/>
        </w:rPr>
        <w:pict>
          <v:shape id="Поле 43" o:spid="_x0000_s1049" type="#_x0000_t202" style="position:absolute;left:0;text-align:left;margin-left:378pt;margin-top:.7pt;width:63pt;height:27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" filled="f" stroked="f">
            <v:textbox>
              <w:txbxContent>
                <w:p w:rsidR="0034329E" w:rsidRPr="00FB112F" w:rsidRDefault="0034329E" w:rsidP="000A5D1B">
                  <w:pPr>
                    <w:jc w:val="center"/>
                    <w:rPr>
                      <w:b/>
                    </w:rPr>
                  </w:pPr>
                  <w:r>
                    <w:rPr>
                      <w:b/>
                    </w:rPr>
                    <w:t>-75</w:t>
                  </w:r>
                  <w:r w:rsidRPr="00FB112F">
                    <w:rPr>
                      <w:b/>
                    </w:rPr>
                    <w:t>%</w:t>
                  </w:r>
                </w:p>
              </w:txbxContent>
            </v:textbox>
          </v:shape>
        </w:pict>
      </w:r>
    </w:p>
    <w:p w:rsidR="0034329E" w:rsidRDefault="00BE1694" w:rsidP="000A5D1B">
      <w:pPr>
        <w:tabs>
          <w:tab w:val="left" w:pos="0"/>
        </w:tabs>
        <w:ind w:left="1440" w:hanging="1440"/>
        <w:jc w:val="both"/>
      </w:pPr>
      <w:r>
        <w:rPr>
          <w:noProof/>
        </w:rPr>
        <w:pict>
          <v:shape id="Равнобедренный треугольник 42" o:spid="_x0000_s1050" type="#_x0000_t5" style="position:absolute;left:0;text-align:left;margin-left:174pt;margin-top:9.65pt;width:27pt;height:17.95pt;rotation:180;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" fillcolor="yellow"/>
        </w:pict>
      </w:r>
      <w:r>
        <w:rPr>
          <w:noProof/>
        </w:rPr>
        <w:pict>
          <v:shape id="Равнобедренный треугольник 41" o:spid="_x0000_s1051" type="#_x0000_t5" style="position:absolute;left:0;text-align:left;margin-left:294.3pt;margin-top:9.5pt;width:27pt;height:17.95pt;rotation:180;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" fillcolor="yellow"/>
        </w:pict>
      </w:r>
      <w:r>
        <w:rPr>
          <w:noProof/>
        </w:rPr>
        <w:pict>
          <v:shape id="Равнобедренный треугольник 40" o:spid="_x0000_s1052" type="#_x0000_t5" style="position:absolute;left:0;text-align:left;margin-left:65.55pt;margin-top:9.5pt;width:27pt;height:17.95pt;rotation:180;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" fillcolor="yellow"/>
        </w:pict>
      </w:r>
    </w:p>
    <w:p w:rsidR="0034329E" w:rsidRPr="003B35F3" w:rsidRDefault="00BE1694" w:rsidP="000A5D1B">
      <w:pPr>
        <w:tabs>
          <w:tab w:val="left" w:pos="0"/>
        </w:tabs>
        <w:ind w:left="1560" w:hanging="1560"/>
        <w:jc w:val="both"/>
        <w:rPr>
          <w:rFonts w:ascii="Arial" w:hAnsi="Arial" w:cs="Arial"/>
          <w:i/>
          <w:sz w:val="20"/>
          <w:szCs w:val="20"/>
        </w:rPr>
      </w:pPr>
      <w:r w:rsidRPr="00BE1694">
        <w:rPr>
          <w:noProof/>
        </w:rPr>
        <w:pict>
          <v:shape id="Равнобедренный треугольник 39" o:spid="_x0000_s1053" type="#_x0000_t5" style="position:absolute;left:0;text-align:left;margin-left:397.05pt;margin-top:.1pt;width:27pt;height:17.95pt;rotation:180;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" fillcolor="yellow"/>
        </w:pict>
      </w:r>
    </w:p>
    <w:p w:rsidR="0034329E" w:rsidRPr="00D41739" w:rsidRDefault="0034329E" w:rsidP="000A5D1B">
      <w:pPr>
        <w:pStyle w:val="a8"/>
        <w:tabs>
          <w:tab w:val="left" w:pos="0"/>
        </w:tabs>
        <w:ind w:left="-360" w:right="-235"/>
      </w:pPr>
      <w:r w:rsidRPr="00470014">
        <w:rPr>
          <w:noProof/>
        </w:rPr>
        <w:object w:dxaOrig="9745" w:dyaOrig="1603">
          <v:shape id="Диаграмма 2" o:spid="_x0000_i1029" type="#_x0000_t75" style="width:509.25pt;height:99pt;visibility:visible" o:ole="">
            <v:imagedata r:id="rId15" o:title="" croptop="-3148f" cropbottom="-12265f" cropright="-3638f"/>
            <o:lock v:ext="edit" aspectratio="f"/>
          </v:shape>
          <o:OLEObject Type="Embed" ProgID="Excel.Sheet.8" ShapeID="Диаграмма 2" DrawAspect="Content" ObjectID="_1479905960" r:id="rId16"/>
        </w:object>
      </w:r>
    </w:p>
    <w:p w:rsidR="0034329E" w:rsidRDefault="0034329E" w:rsidP="000A5D1B">
      <w:pPr>
        <w:tabs>
          <w:tab w:val="left" w:pos="0"/>
        </w:tabs>
        <w:ind w:left="1440" w:hanging="1440"/>
        <w:jc w:val="both"/>
        <w:rPr>
          <w:b/>
        </w:rPr>
      </w:pPr>
    </w:p>
    <w:p w:rsidR="0034329E" w:rsidRDefault="0034329E" w:rsidP="000A5D1B">
      <w:pPr>
        <w:pStyle w:val="a8"/>
        <w:tabs>
          <w:tab w:val="left" w:pos="0"/>
        </w:tabs>
        <w:jc w:val="both"/>
      </w:pPr>
      <w:r w:rsidRPr="00EF0366">
        <w:rPr>
          <w:b/>
        </w:rPr>
        <w:t xml:space="preserve">Диаграмма </w:t>
      </w:r>
      <w:r>
        <w:rPr>
          <w:b/>
        </w:rPr>
        <w:t>4</w:t>
      </w:r>
      <w:r w:rsidRPr="00EF0366">
        <w:rPr>
          <w:b/>
        </w:rPr>
        <w:t>:</w:t>
      </w:r>
      <w:r w:rsidRPr="00EF0366">
        <w:t xml:space="preserve"> Травмы людей на пожарах по муниципальным образованиям </w:t>
      </w:r>
      <w:r w:rsidRPr="008D6409">
        <w:t>с</w:t>
      </w:r>
      <w:r>
        <w:t xml:space="preserve"> 1</w:t>
      </w:r>
      <w:r w:rsidRPr="008D6409">
        <w:t xml:space="preserve"> января по </w:t>
      </w:r>
      <w:r>
        <w:t xml:space="preserve">3 декабря </w:t>
      </w:r>
      <w:r w:rsidRPr="008D6409">
        <w:t xml:space="preserve"> </w:t>
      </w:r>
      <w:r>
        <w:t>2013</w:t>
      </w:r>
      <w:r w:rsidRPr="00B74C6F">
        <w:t>-201</w:t>
      </w:r>
      <w:r>
        <w:t>4</w:t>
      </w:r>
      <w:r w:rsidRPr="00B74C6F">
        <w:t xml:space="preserve"> г.г</w:t>
      </w:r>
      <w:r>
        <w:t>.</w:t>
      </w:r>
    </w:p>
    <w:p w:rsidR="0034329E" w:rsidRDefault="00BE1694" w:rsidP="000A5D1B">
      <w:pPr>
        <w:tabs>
          <w:tab w:val="left" w:pos="0"/>
        </w:tabs>
        <w:ind w:left="1440" w:hanging="1440"/>
        <w:jc w:val="both"/>
      </w:pPr>
      <w:r>
        <w:rPr>
          <w:noProof/>
        </w:rPr>
        <w:pict>
          <v:shape id="Поле 38" o:spid="_x0000_s1054" type="#_x0000_t202" style="position:absolute;left:0;text-align:left;margin-left:405.3pt;margin-top:8.1pt;width:63pt;height:27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" filled="f" stroked="f">
            <v:textbox>
              <w:txbxContent>
                <w:p w:rsidR="0034329E" w:rsidRPr="00FB112F" w:rsidRDefault="0034329E" w:rsidP="000A5D1B">
                  <w:pPr>
                    <w:jc w:val="center"/>
                    <w:rPr>
                      <w:b/>
                    </w:rPr>
                  </w:pPr>
                  <w:r>
                    <w:rPr>
                      <w:b/>
                    </w:rPr>
                    <w:t>-57,1</w:t>
                  </w:r>
                  <w:r w:rsidRPr="00FB112F">
                    <w:rPr>
                      <w:b/>
                    </w:rPr>
                    <w:t>%</w:t>
                  </w:r>
                </w:p>
              </w:txbxContent>
            </v:textbox>
          </v:shape>
        </w:pict>
      </w:r>
    </w:p>
    <w:p w:rsidR="0034329E" w:rsidRDefault="00BE1694" w:rsidP="000A5D1B">
      <w:pPr>
        <w:tabs>
          <w:tab w:val="left" w:pos="0"/>
        </w:tabs>
        <w:ind w:left="1440" w:hanging="1440"/>
        <w:jc w:val="both"/>
      </w:pPr>
      <w:r>
        <w:rPr>
          <w:noProof/>
        </w:rPr>
        <w:pict>
          <v:shape id="Поле 37" o:spid="_x0000_s1055" type="#_x0000_t202" style="position:absolute;left:0;text-align:left;margin-left:24.3pt;margin-top:-.35pt;width:63pt;height:27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" filled="f" stroked="f">
            <v:textbox>
              <w:txbxContent>
                <w:p w:rsidR="0034329E" w:rsidRPr="00FB112F" w:rsidRDefault="0034329E" w:rsidP="000A5D1B">
                  <w:pPr>
                    <w:jc w:val="center"/>
                    <w:rPr>
                      <w:b/>
                    </w:rPr>
                  </w:pPr>
                  <w:r>
                    <w:rPr>
                      <w:b/>
                    </w:rPr>
                    <w:t>-20</w:t>
                  </w:r>
                  <w:r w:rsidRPr="00FB112F">
                    <w:rPr>
                      <w:b/>
                    </w:rPr>
                    <w:t>%</w:t>
                  </w:r>
                </w:p>
              </w:txbxContent>
            </v:textbox>
          </v:shape>
        </w:pict>
      </w:r>
      <w:r>
        <w:rPr>
          <w:noProof/>
        </w:rPr>
        <w:pict>
          <v:shape id="Поле 36" o:spid="_x0000_s1056" type="#_x0000_t202" style="position:absolute;left:0;text-align:left;margin-left:275.25pt;margin-top:1.6pt;width:63pt;height:27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" filled="f" stroked="f">
            <v:textbox>
              <w:txbxContent>
                <w:p w:rsidR="0034329E" w:rsidRPr="00FB112F" w:rsidRDefault="0034329E" w:rsidP="000A5D1B">
                  <w:pPr>
                    <w:jc w:val="center"/>
                    <w:rPr>
                      <w:b/>
                    </w:rPr>
                  </w:pPr>
                  <w:r>
                    <w:rPr>
                      <w:b/>
                    </w:rPr>
                    <w:t>+100</w:t>
                  </w:r>
                  <w:r w:rsidRPr="00FB112F">
                    <w:rPr>
                      <w:b/>
                    </w:rPr>
                    <w:t>%</w:t>
                  </w:r>
                </w:p>
              </w:txbxContent>
            </v:textbox>
          </v:shape>
        </w:pict>
      </w:r>
      <w:r>
        <w:rPr>
          <w:noProof/>
        </w:rPr>
        <w:pict>
          <v:shape id="Поле 35" o:spid="_x0000_s1057" type="#_x0000_t202" style="position:absolute;left:0;text-align:left;margin-left:144.3pt;margin-top:1.6pt;width:63pt;height:27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" filled="f" stroked="f">
            <v:textbox>
              <w:txbxContent>
                <w:p w:rsidR="0034329E" w:rsidRPr="00FB112F" w:rsidRDefault="0034329E" w:rsidP="000A5D1B">
                  <w:pPr>
                    <w:jc w:val="center"/>
                    <w:rPr>
                      <w:b/>
                    </w:rPr>
                  </w:pPr>
                  <w:r>
                    <w:rPr>
                      <w:b/>
                    </w:rPr>
                    <w:t>-38,5</w:t>
                  </w:r>
                  <w:r w:rsidRPr="00FB112F">
                    <w:rPr>
                      <w:b/>
                    </w:rPr>
                    <w:t>%</w:t>
                  </w:r>
                </w:p>
              </w:txbxContent>
            </v:textbox>
          </v:shape>
        </w:pict>
      </w:r>
    </w:p>
    <w:p w:rsidR="0034329E" w:rsidRDefault="00BE1694" w:rsidP="000A5D1B">
      <w:pPr>
        <w:tabs>
          <w:tab w:val="left" w:pos="0"/>
        </w:tabs>
        <w:ind w:left="1440" w:hanging="1440"/>
        <w:jc w:val="both"/>
      </w:pPr>
      <w:r>
        <w:rPr>
          <w:noProof/>
        </w:rPr>
        <w:pict>
          <v:shape id="Равнобедренный треугольник 34" o:spid="_x0000_s1058" type="#_x0000_t5" style="position:absolute;left:0;text-align:left;margin-left:38.55pt;margin-top:12.85pt;width:27pt;height:17.95pt;rotation:180;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" adj="10365" fillcolor="yellow"/>
        </w:pict>
      </w:r>
      <w:r>
        <w:rPr>
          <w:noProof/>
        </w:rPr>
        <w:pict>
          <v:shape id="Равнобедренный треугольник 33" o:spid="_x0000_s1059" type="#_x0000_t5" style="position:absolute;left:0;text-align:left;margin-left:424.05pt;margin-top:7.55pt;width:27pt;height:17.95pt;rotation:180;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" fillcolor="yellow"/>
        </w:pict>
      </w:r>
    </w:p>
    <w:p w:rsidR="0034329E" w:rsidRPr="00EF0366" w:rsidRDefault="00BE1694" w:rsidP="000A5D1B">
      <w:pPr>
        <w:tabs>
          <w:tab w:val="left" w:pos="0"/>
        </w:tabs>
        <w:ind w:left="1560" w:hanging="1560"/>
        <w:jc w:val="both"/>
      </w:pPr>
      <w:r>
        <w:rPr>
          <w:noProof/>
        </w:rPr>
        <w:pict>
          <v:shape id="Равнобедренный треугольник 32" o:spid="_x0000_s1060" type="#_x0000_t5" style="position:absolute;left:0;text-align:left;margin-left:294.3pt;margin-top:1.15pt;width:27pt;height:17.95pt;rotation:-131114fd;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" fillcolor="red"/>
        </w:pict>
      </w:r>
      <w:r>
        <w:rPr>
          <w:noProof/>
        </w:rPr>
        <w:pict>
          <v:shape id="Равнобедренный треугольник 31" o:spid="_x0000_s1061" type="#_x0000_t5" style="position:absolute;left:0;text-align:left;margin-left:166.8pt;margin-top:5pt;width:27pt;height:17.95pt;rotation:180;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" adj="10365" fillcolor="yellow"/>
        </w:pict>
      </w:r>
    </w:p>
    <w:p w:rsidR="0034329E" w:rsidRPr="00081B58" w:rsidRDefault="0034329E" w:rsidP="000A5D1B">
      <w:pPr>
        <w:pStyle w:val="a8"/>
        <w:tabs>
          <w:tab w:val="left" w:pos="-360"/>
          <w:tab w:val="left" w:pos="0"/>
        </w:tabs>
        <w:ind w:left="-360" w:right="-235"/>
        <w:rPr>
          <w:color w:val="FF0000"/>
        </w:rPr>
      </w:pPr>
      <w:r w:rsidRPr="00A04E0C">
        <w:rPr>
          <w:noProof/>
          <w:color w:val="FF0000"/>
        </w:rPr>
        <w:object w:dxaOrig="9706" w:dyaOrig="1421">
          <v:shape id="Диаграмма 1" o:spid="_x0000_i1030" type="#_x0000_t75" style="width:507pt;height:89.25pt;visibility:visible" o:ole="">
            <v:imagedata r:id="rId17" o:title="" croptop="-3551f" cropbottom="-13928f" cropleft="-68f" cropright="-2870f"/>
            <o:lock v:ext="edit" aspectratio="f"/>
          </v:shape>
          <o:OLEObject Type="Embed" ProgID="Excel.Sheet.8" ShapeID="Диаграмма 1" DrawAspect="Content" ObjectID="_1479905961" r:id="rId18"/>
        </w:object>
      </w:r>
      <w:r w:rsidRPr="003B35F3">
        <w:rPr>
          <w:color w:val="FF0000"/>
        </w:rPr>
        <w:tab/>
      </w:r>
    </w:p>
    <w:p w:rsidR="0034329E" w:rsidRDefault="0034329E" w:rsidP="000A5D1B">
      <w:pPr>
        <w:ind w:firstLine="600"/>
        <w:jc w:val="both"/>
      </w:pPr>
      <w:r>
        <w:t xml:space="preserve">Рост травмированных людей зарегистрирован на территории </w:t>
      </w:r>
      <w:proofErr w:type="gramStart"/>
      <w:r>
        <w:t>г</w:t>
      </w:r>
      <w:proofErr w:type="gramEnd"/>
      <w:r>
        <w:t xml:space="preserve">. Пыть-Ях </w:t>
      </w:r>
      <w:r w:rsidRPr="00FA7EAD">
        <w:t xml:space="preserve">на </w:t>
      </w:r>
      <w:r>
        <w:t>100</w:t>
      </w:r>
      <w:r w:rsidRPr="00FA7EAD">
        <w:t>%</w:t>
      </w:r>
      <w:r>
        <w:t xml:space="preserve"> (2014 г. – 5 человек/2013г. -  0 человек).</w:t>
      </w:r>
    </w:p>
    <w:p w:rsidR="0034329E" w:rsidRPr="002F3CA2" w:rsidRDefault="0034329E" w:rsidP="000A5D1B">
      <w:pPr>
        <w:pStyle w:val="af8"/>
        <w:ind w:firstLine="567"/>
        <w:jc w:val="center"/>
        <w:rPr>
          <w:rFonts w:ascii="Times New Roman" w:hAnsi="Times New Roman"/>
          <w:sz w:val="12"/>
          <w:szCs w:val="12"/>
        </w:rPr>
      </w:pPr>
    </w:p>
    <w:p w:rsidR="0034329E" w:rsidRDefault="0034329E" w:rsidP="000A5D1B">
      <w:pPr>
        <w:pStyle w:val="af8"/>
        <w:ind w:firstLine="567"/>
        <w:jc w:val="both"/>
        <w:rPr>
          <w:rFonts w:ascii="Times New Roman" w:hAnsi="Times New Roman"/>
          <w:sz w:val="24"/>
          <w:szCs w:val="24"/>
        </w:rPr>
      </w:pPr>
      <w:r>
        <w:rPr>
          <w:rFonts w:ascii="Times New Roman" w:hAnsi="Times New Roman"/>
          <w:b/>
          <w:sz w:val="24"/>
          <w:szCs w:val="24"/>
        </w:rPr>
        <w:t>С 1 января по 3 декабря 2014</w:t>
      </w:r>
      <w:r w:rsidRPr="003F29DE">
        <w:rPr>
          <w:rFonts w:ascii="Times New Roman" w:hAnsi="Times New Roman"/>
          <w:b/>
          <w:sz w:val="24"/>
          <w:szCs w:val="24"/>
        </w:rPr>
        <w:t xml:space="preserve"> года на территории муниципального образования </w:t>
      </w:r>
      <w:r>
        <w:rPr>
          <w:rFonts w:ascii="Times New Roman" w:hAnsi="Times New Roman"/>
          <w:b/>
          <w:sz w:val="24"/>
          <w:szCs w:val="24"/>
        </w:rPr>
        <w:t xml:space="preserve"> </w:t>
      </w:r>
      <w:proofErr w:type="gramStart"/>
      <w:r w:rsidRPr="003F29DE">
        <w:rPr>
          <w:rFonts w:ascii="Times New Roman" w:hAnsi="Times New Roman"/>
          <w:b/>
          <w:sz w:val="24"/>
          <w:szCs w:val="24"/>
        </w:rPr>
        <w:t>г</w:t>
      </w:r>
      <w:proofErr w:type="gramEnd"/>
      <w:r w:rsidRPr="003F29DE">
        <w:rPr>
          <w:rFonts w:ascii="Times New Roman" w:hAnsi="Times New Roman"/>
          <w:b/>
          <w:sz w:val="24"/>
          <w:szCs w:val="24"/>
        </w:rPr>
        <w:t>. Нефтеюганск</w:t>
      </w:r>
      <w:r w:rsidRPr="00096427">
        <w:rPr>
          <w:rFonts w:ascii="Times New Roman" w:hAnsi="Times New Roman"/>
          <w:sz w:val="24"/>
          <w:szCs w:val="24"/>
        </w:rPr>
        <w:t xml:space="preserve"> зарегистрировано </w:t>
      </w:r>
      <w:r>
        <w:rPr>
          <w:rFonts w:ascii="Times New Roman" w:hAnsi="Times New Roman"/>
          <w:sz w:val="24"/>
          <w:szCs w:val="24"/>
        </w:rPr>
        <w:t>91</w:t>
      </w:r>
      <w:r w:rsidRPr="00096427">
        <w:rPr>
          <w:rFonts w:ascii="Times New Roman" w:hAnsi="Times New Roman"/>
          <w:sz w:val="24"/>
          <w:szCs w:val="24"/>
        </w:rPr>
        <w:t xml:space="preserve"> пожар</w:t>
      </w:r>
      <w:r>
        <w:rPr>
          <w:rFonts w:ascii="Times New Roman" w:hAnsi="Times New Roman"/>
          <w:sz w:val="24"/>
          <w:szCs w:val="24"/>
        </w:rPr>
        <w:t>, погибло 3 человека, травмировано 8 человек</w:t>
      </w:r>
      <w:r w:rsidRPr="00096427">
        <w:rPr>
          <w:rFonts w:ascii="Times New Roman" w:hAnsi="Times New Roman"/>
          <w:sz w:val="24"/>
          <w:szCs w:val="24"/>
        </w:rPr>
        <w:t>. За АППГ 201</w:t>
      </w:r>
      <w:r>
        <w:rPr>
          <w:rFonts w:ascii="Times New Roman" w:hAnsi="Times New Roman"/>
          <w:sz w:val="24"/>
          <w:szCs w:val="24"/>
        </w:rPr>
        <w:t>3</w:t>
      </w:r>
      <w:r w:rsidRPr="00096427">
        <w:rPr>
          <w:rFonts w:ascii="Times New Roman" w:hAnsi="Times New Roman"/>
          <w:sz w:val="24"/>
          <w:szCs w:val="24"/>
        </w:rPr>
        <w:t xml:space="preserve"> года</w:t>
      </w:r>
      <w:r>
        <w:rPr>
          <w:rFonts w:ascii="Times New Roman" w:hAnsi="Times New Roman"/>
          <w:sz w:val="24"/>
          <w:szCs w:val="24"/>
        </w:rPr>
        <w:t xml:space="preserve"> зарегистрировано</w:t>
      </w:r>
      <w:r w:rsidRPr="00096427">
        <w:rPr>
          <w:rFonts w:ascii="Times New Roman" w:hAnsi="Times New Roman"/>
          <w:sz w:val="24"/>
          <w:szCs w:val="24"/>
        </w:rPr>
        <w:t xml:space="preserve"> </w:t>
      </w:r>
      <w:r>
        <w:rPr>
          <w:rFonts w:ascii="Times New Roman" w:hAnsi="Times New Roman"/>
          <w:sz w:val="24"/>
          <w:szCs w:val="24"/>
        </w:rPr>
        <w:t>90</w:t>
      </w:r>
      <w:r w:rsidRPr="00096427">
        <w:rPr>
          <w:rFonts w:ascii="Times New Roman" w:hAnsi="Times New Roman"/>
          <w:sz w:val="24"/>
          <w:szCs w:val="24"/>
        </w:rPr>
        <w:t xml:space="preserve"> пожар</w:t>
      </w:r>
      <w:r>
        <w:rPr>
          <w:rFonts w:ascii="Times New Roman" w:hAnsi="Times New Roman"/>
          <w:sz w:val="24"/>
          <w:szCs w:val="24"/>
        </w:rPr>
        <w:t>ов</w:t>
      </w:r>
      <w:r w:rsidRPr="00096427">
        <w:rPr>
          <w:rFonts w:ascii="Times New Roman" w:hAnsi="Times New Roman"/>
          <w:sz w:val="24"/>
          <w:szCs w:val="24"/>
        </w:rPr>
        <w:t xml:space="preserve">,  </w:t>
      </w:r>
      <w:r>
        <w:rPr>
          <w:rFonts w:ascii="Times New Roman" w:hAnsi="Times New Roman"/>
          <w:sz w:val="24"/>
          <w:szCs w:val="24"/>
        </w:rPr>
        <w:t>погибло 3 человека,</w:t>
      </w:r>
      <w:r w:rsidRPr="00096427">
        <w:rPr>
          <w:rFonts w:ascii="Times New Roman" w:hAnsi="Times New Roman"/>
          <w:sz w:val="24"/>
          <w:szCs w:val="24"/>
        </w:rPr>
        <w:t xml:space="preserve"> травмирован</w:t>
      </w:r>
      <w:r>
        <w:rPr>
          <w:rFonts w:ascii="Times New Roman" w:hAnsi="Times New Roman"/>
          <w:sz w:val="24"/>
          <w:szCs w:val="24"/>
        </w:rPr>
        <w:t>о</w:t>
      </w:r>
      <w:r w:rsidRPr="00096427">
        <w:rPr>
          <w:rFonts w:ascii="Times New Roman" w:hAnsi="Times New Roman"/>
          <w:sz w:val="24"/>
          <w:szCs w:val="24"/>
        </w:rPr>
        <w:t xml:space="preserve"> </w:t>
      </w:r>
      <w:r>
        <w:rPr>
          <w:rFonts w:ascii="Times New Roman" w:hAnsi="Times New Roman"/>
          <w:sz w:val="24"/>
          <w:szCs w:val="24"/>
        </w:rPr>
        <w:t xml:space="preserve">13 </w:t>
      </w:r>
      <w:r w:rsidRPr="00096427">
        <w:rPr>
          <w:rFonts w:ascii="Times New Roman" w:hAnsi="Times New Roman"/>
          <w:sz w:val="24"/>
          <w:szCs w:val="24"/>
        </w:rPr>
        <w:t xml:space="preserve">человек. В сравнении с </w:t>
      </w:r>
      <w:r>
        <w:rPr>
          <w:rFonts w:ascii="Times New Roman" w:hAnsi="Times New Roman"/>
          <w:sz w:val="24"/>
          <w:szCs w:val="24"/>
        </w:rPr>
        <w:t xml:space="preserve">АППГ </w:t>
      </w:r>
      <w:r w:rsidRPr="00096427">
        <w:rPr>
          <w:rFonts w:ascii="Times New Roman" w:hAnsi="Times New Roman"/>
          <w:sz w:val="24"/>
          <w:szCs w:val="24"/>
        </w:rPr>
        <w:t xml:space="preserve">количество пожаров </w:t>
      </w:r>
      <w:r w:rsidRPr="0075708A">
        <w:rPr>
          <w:rFonts w:ascii="Times New Roman" w:hAnsi="Times New Roman"/>
        </w:rPr>
        <w:t xml:space="preserve">увеличилось на </w:t>
      </w:r>
      <w:r>
        <w:rPr>
          <w:rFonts w:ascii="Times New Roman" w:hAnsi="Times New Roman"/>
        </w:rPr>
        <w:t>1,1</w:t>
      </w:r>
      <w:r w:rsidRPr="0075708A">
        <w:rPr>
          <w:rFonts w:ascii="Times New Roman" w:hAnsi="Times New Roman"/>
        </w:rPr>
        <w:t>%.</w:t>
      </w:r>
      <w:r>
        <w:t xml:space="preserve"> </w:t>
      </w:r>
      <w:r w:rsidRPr="00096427">
        <w:rPr>
          <w:rFonts w:ascii="Times New Roman" w:hAnsi="Times New Roman"/>
          <w:sz w:val="24"/>
          <w:szCs w:val="24"/>
        </w:rPr>
        <w:t xml:space="preserve">Травматизм  людей снизился на </w:t>
      </w:r>
      <w:r>
        <w:rPr>
          <w:rFonts w:ascii="Times New Roman" w:hAnsi="Times New Roman"/>
          <w:sz w:val="24"/>
          <w:szCs w:val="24"/>
        </w:rPr>
        <w:t>38,5</w:t>
      </w:r>
      <w:r w:rsidRPr="00096427">
        <w:rPr>
          <w:rFonts w:ascii="Times New Roman" w:hAnsi="Times New Roman"/>
          <w:sz w:val="24"/>
          <w:szCs w:val="24"/>
        </w:rPr>
        <w:t xml:space="preserve">% </w:t>
      </w:r>
      <w:r>
        <w:rPr>
          <w:rFonts w:ascii="Times New Roman" w:hAnsi="Times New Roman"/>
          <w:sz w:val="24"/>
          <w:szCs w:val="24"/>
        </w:rPr>
        <w:t>, гибель людей осталось на прежнем уровне.</w:t>
      </w:r>
    </w:p>
    <w:p w:rsidR="0034329E" w:rsidRPr="003B35F3" w:rsidRDefault="00BE1694" w:rsidP="000A5D1B">
      <w:pPr>
        <w:pStyle w:val="a6"/>
        <w:tabs>
          <w:tab w:val="left" w:pos="0"/>
        </w:tabs>
        <w:ind w:firstLine="0"/>
        <w:jc w:val="both"/>
        <w:rPr>
          <w:rFonts w:ascii="Arial" w:hAnsi="Arial" w:cs="Arial"/>
          <w:i/>
          <w:sz w:val="24"/>
        </w:rPr>
      </w:pPr>
      <w:r w:rsidRPr="00BE1694">
        <w:rPr>
          <w:noProof/>
        </w:rPr>
        <w:pict>
          <v:shape id="Поле 30" o:spid="_x0000_s1062" type="#_x0000_t202" style="position:absolute;left:0;text-align:left;margin-left:81.3pt;margin-top:10.5pt;width:63pt;height:27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" filled="f" stroked="f">
            <v:textbox>
              <w:txbxContent>
                <w:p w:rsidR="0034329E" w:rsidRPr="00C66C18" w:rsidRDefault="0034329E" w:rsidP="000A5D1B">
                  <w:pPr>
                    <w:rPr>
                      <w:b/>
                    </w:rPr>
                  </w:pPr>
                  <w:r>
                    <w:rPr>
                      <w:b/>
                    </w:rPr>
                    <w:t xml:space="preserve"> +1,1</w:t>
                  </w:r>
                  <w:r w:rsidRPr="00C66C18">
                    <w:rPr>
                      <w:b/>
                    </w:rPr>
                    <w:t>%</w:t>
                  </w:r>
                </w:p>
              </w:txbxContent>
            </v:textbox>
          </v:shape>
        </w:pict>
      </w:r>
      <w:r w:rsidRPr="00BE1694">
        <w:rPr>
          <w:noProof/>
        </w:rPr>
        <w:pict>
          <v:shape id="Поле 29" o:spid="_x0000_s1063" type="#_x0000_t202" style="position:absolute;left:0;text-align:left;margin-left:405pt;margin-top:10.5pt;width:86.25pt;height:27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85yQIAAMM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" filled="f" stroked="f">
            <v:textbox>
              <w:txbxContent>
                <w:p w:rsidR="0034329E" w:rsidRPr="00C66C18" w:rsidRDefault="0034329E" w:rsidP="000A5D1B">
                  <w:pPr>
                    <w:rPr>
                      <w:b/>
                    </w:rPr>
                  </w:pPr>
                  <w:r>
                    <w:rPr>
                      <w:b/>
                    </w:rPr>
                    <w:t xml:space="preserve">    -89,2%</w:t>
                  </w:r>
                </w:p>
              </w:txbxContent>
            </v:textbox>
          </v:shape>
        </w:pict>
      </w:r>
      <w:r w:rsidRPr="00BE1694">
        <w:rPr>
          <w:noProof/>
        </w:rPr>
        <w:pict>
          <v:shape id="Поле 28" o:spid="_x0000_s1064" type="#_x0000_t202" style="position:absolute;left:0;text-align:left;margin-left:171pt;margin-top:10.5pt;width:1in;height:27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" filled="f" stroked="f">
            <v:textbox>
              <w:txbxContent>
                <w:p w:rsidR="0034329E" w:rsidRPr="00C66C18" w:rsidRDefault="0034329E" w:rsidP="000A5D1B">
                  <w:pPr>
                    <w:jc w:val="center"/>
                    <w:rPr>
                      <w:b/>
                    </w:rPr>
                  </w:pPr>
                  <w:r>
                    <w:rPr>
                      <w:b/>
                    </w:rPr>
                    <w:t>0,0</w:t>
                  </w:r>
                  <w:r w:rsidRPr="00C66C18">
                    <w:rPr>
                      <w:b/>
                    </w:rPr>
                    <w:t>%</w:t>
                  </w:r>
                </w:p>
              </w:txbxContent>
            </v:textbox>
          </v:shape>
        </w:pict>
      </w:r>
      <w:r w:rsidRPr="00BE1694">
        <w:rPr>
          <w:noProof/>
        </w:rPr>
        <w:pict>
          <v:shape id="Поле 27" o:spid="_x0000_s1065" type="#_x0000_t202" style="position:absolute;left:0;text-align:left;margin-left:297pt;margin-top:10.5pt;width:1in;height:27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DxA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" filled="f" stroked="f">
            <v:textbox>
              <w:txbxContent>
                <w:p w:rsidR="0034329E" w:rsidRPr="00C66C18" w:rsidRDefault="0034329E" w:rsidP="000A5D1B">
                  <w:pPr>
                    <w:rPr>
                      <w:b/>
                    </w:rPr>
                  </w:pPr>
                  <w:r>
                    <w:rPr>
                      <w:b/>
                    </w:rPr>
                    <w:t>-38,5</w:t>
                  </w:r>
                  <w:r w:rsidRPr="00C66C18">
                    <w:rPr>
                      <w:b/>
                    </w:rPr>
                    <w:t>%</w:t>
                  </w:r>
                </w:p>
              </w:txbxContent>
            </v:textbox>
          </v:shape>
        </w:pict>
      </w:r>
    </w:p>
    <w:p w:rsidR="0034329E" w:rsidRPr="00096427" w:rsidRDefault="00BE1694" w:rsidP="000A5D1B">
      <w:pPr>
        <w:pStyle w:val="af8"/>
        <w:ind w:firstLine="567"/>
        <w:jc w:val="both"/>
        <w:rPr>
          <w:rFonts w:ascii="Times New Roman" w:hAnsi="Times New Roman"/>
          <w:sz w:val="24"/>
          <w:szCs w:val="24"/>
        </w:rPr>
      </w:pPr>
      <w:r w:rsidRPr="00BE1694">
        <w:rPr>
          <w:noProof/>
          <w:lang w:eastAsia="ru-RU"/>
        </w:rPr>
        <w:pict>
          <v:shape id="Равнобедренный треугольник 26" o:spid="_x0000_s1066" type="#_x0000_t5" style="position:absolute;left:0;text-align:left;margin-left:94.5pt;margin-top:14.7pt;width:27pt;height:18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" adj="11098" fillcolor="red"/>
        </w:pict>
      </w:r>
      <w:r w:rsidR="0034329E" w:rsidRPr="003B35F3">
        <w:rPr>
          <w:rFonts w:ascii="Arial" w:hAnsi="Arial" w:cs="Arial"/>
          <w:i/>
          <w:sz w:val="24"/>
        </w:rPr>
        <w:object w:dxaOrig="9300" w:dyaOrig="3165">
          <v:shape id="_x0000_i1031" type="#_x0000_t75" style="width:465pt;height:158.25pt" o:ole="">
            <v:imagedata r:id="rId19" o:title=""/>
          </v:shape>
          <o:OLEObject Type="Embed" ProgID="MSGraph.Chart.8" ShapeID="_x0000_i1031" DrawAspect="Content" ObjectID="_1479905962" r:id="rId20">
            <o:FieldCodes>\s</o:FieldCodes>
          </o:OLEObject>
        </w:object>
      </w:r>
      <w:r w:rsidRPr="00BE1694">
        <w:rPr>
          <w:noProof/>
          <w:lang w:eastAsia="ru-RU"/>
        </w:rPr>
        <w:pict>
          <v:shape id="Равнобедренный треугольник 25" o:spid="_x0000_s1067" type="#_x0000_t5" style="position:absolute;left:0;text-align:left;margin-left:307.05pt;margin-top:14.7pt;width:27pt;height:18pt;rotation:180;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" fillcolor="yellow"/>
        </w:pict>
      </w:r>
      <w:r w:rsidRPr="00BE1694">
        <w:rPr>
          <w:noProof/>
          <w:lang w:eastAsia="ru-RU"/>
        </w:rPr>
        <w:pict>
          <v:shape id="Равнобедренный треугольник 24" o:spid="_x0000_s1068" type="#_x0000_t5" style="position:absolute;left:0;text-align:left;margin-left:423.75pt;margin-top:14.7pt;width:27pt;height:18pt;rotation:180;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" fillcolor="yellow"/>
        </w:pict>
      </w:r>
      <w:r w:rsidRPr="00BE1694">
        <w:rPr>
          <w:noProof/>
          <w:lang w:eastAsia="ru-RU"/>
        </w:rPr>
        <w:pict>
          <v:shape id="Равнобедренный треугольник 23" o:spid="_x0000_s1069" type="#_x0000_t5" style="position:absolute;left:0;text-align:left;margin-left:189pt;margin-top:14.7pt;width:27pt;height:18pt;rotation:180;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" fillcolor="yellow"/>
        </w:pict>
      </w:r>
    </w:p>
    <w:p w:rsidR="0034329E" w:rsidRPr="00096427" w:rsidRDefault="0034329E" w:rsidP="000A5D1B">
      <w:pPr>
        <w:pStyle w:val="af8"/>
        <w:ind w:firstLine="567"/>
        <w:jc w:val="both"/>
        <w:rPr>
          <w:rFonts w:ascii="Times New Roman" w:hAnsi="Times New Roman"/>
          <w:sz w:val="24"/>
          <w:szCs w:val="24"/>
        </w:rPr>
      </w:pPr>
      <w:r w:rsidRPr="00096427">
        <w:rPr>
          <w:rFonts w:ascii="Times New Roman" w:hAnsi="Times New Roman"/>
          <w:sz w:val="24"/>
          <w:szCs w:val="24"/>
        </w:rPr>
        <w:t xml:space="preserve">Из указанного </w:t>
      </w:r>
      <w:r>
        <w:rPr>
          <w:rFonts w:ascii="Times New Roman" w:hAnsi="Times New Roman"/>
          <w:sz w:val="24"/>
          <w:szCs w:val="24"/>
        </w:rPr>
        <w:t>количества пожаров в 2014 году 52</w:t>
      </w:r>
      <w:r w:rsidRPr="00096427">
        <w:rPr>
          <w:rFonts w:ascii="Times New Roman" w:hAnsi="Times New Roman"/>
          <w:sz w:val="24"/>
          <w:szCs w:val="24"/>
        </w:rPr>
        <w:t xml:space="preserve"> пожар</w:t>
      </w:r>
      <w:r>
        <w:rPr>
          <w:rFonts w:ascii="Times New Roman" w:hAnsi="Times New Roman"/>
          <w:sz w:val="24"/>
          <w:szCs w:val="24"/>
        </w:rPr>
        <w:t>а</w:t>
      </w:r>
      <w:r w:rsidRPr="00096427">
        <w:rPr>
          <w:rFonts w:ascii="Times New Roman" w:hAnsi="Times New Roman"/>
          <w:sz w:val="24"/>
          <w:szCs w:val="24"/>
        </w:rPr>
        <w:t xml:space="preserve"> произошло на объектах жилого сектора (</w:t>
      </w:r>
      <w:r>
        <w:rPr>
          <w:rFonts w:ascii="Times New Roman" w:hAnsi="Times New Roman"/>
          <w:sz w:val="24"/>
          <w:szCs w:val="24"/>
        </w:rPr>
        <w:t>42,8</w:t>
      </w:r>
      <w:r w:rsidRPr="00096427">
        <w:rPr>
          <w:rFonts w:ascii="Times New Roman" w:hAnsi="Times New Roman"/>
          <w:sz w:val="24"/>
          <w:szCs w:val="24"/>
        </w:rPr>
        <w:t>% от общего количества пожаров)</w:t>
      </w:r>
      <w:r>
        <w:rPr>
          <w:rFonts w:ascii="Times New Roman" w:hAnsi="Times New Roman"/>
          <w:sz w:val="24"/>
          <w:szCs w:val="24"/>
        </w:rPr>
        <w:t>, погиб 1человек, травмировано 4 человека</w:t>
      </w:r>
      <w:r w:rsidRPr="00096427">
        <w:rPr>
          <w:rFonts w:ascii="Times New Roman" w:hAnsi="Times New Roman"/>
          <w:sz w:val="24"/>
          <w:szCs w:val="24"/>
        </w:rPr>
        <w:t>. За АППГ 201</w:t>
      </w:r>
      <w:r>
        <w:rPr>
          <w:rFonts w:ascii="Times New Roman" w:hAnsi="Times New Roman"/>
          <w:sz w:val="24"/>
          <w:szCs w:val="24"/>
        </w:rPr>
        <w:t>3</w:t>
      </w:r>
      <w:r w:rsidRPr="00096427">
        <w:rPr>
          <w:rFonts w:ascii="Times New Roman" w:hAnsi="Times New Roman"/>
          <w:sz w:val="24"/>
          <w:szCs w:val="24"/>
        </w:rPr>
        <w:t xml:space="preserve"> года зарегистрировано </w:t>
      </w:r>
      <w:r>
        <w:rPr>
          <w:rFonts w:ascii="Times New Roman" w:hAnsi="Times New Roman"/>
          <w:sz w:val="24"/>
          <w:szCs w:val="24"/>
        </w:rPr>
        <w:t>59 пожаров, погибло 3 человека,</w:t>
      </w:r>
      <w:r w:rsidRPr="00096427">
        <w:rPr>
          <w:rFonts w:ascii="Times New Roman" w:hAnsi="Times New Roman"/>
          <w:sz w:val="24"/>
          <w:szCs w:val="24"/>
        </w:rPr>
        <w:t xml:space="preserve"> </w:t>
      </w:r>
      <w:r>
        <w:rPr>
          <w:rFonts w:ascii="Times New Roman" w:hAnsi="Times New Roman"/>
          <w:sz w:val="24"/>
          <w:szCs w:val="24"/>
        </w:rPr>
        <w:t>травмировано 10</w:t>
      </w:r>
      <w:r w:rsidRPr="00096427">
        <w:rPr>
          <w:rFonts w:ascii="Times New Roman" w:hAnsi="Times New Roman"/>
          <w:sz w:val="24"/>
          <w:szCs w:val="24"/>
        </w:rPr>
        <w:t xml:space="preserve"> человек. В сравнении с </w:t>
      </w:r>
      <w:r>
        <w:rPr>
          <w:rFonts w:ascii="Times New Roman" w:hAnsi="Times New Roman"/>
          <w:sz w:val="24"/>
          <w:szCs w:val="24"/>
        </w:rPr>
        <w:t>АППГ</w:t>
      </w:r>
      <w:r w:rsidRPr="00096427">
        <w:rPr>
          <w:rFonts w:ascii="Times New Roman" w:hAnsi="Times New Roman"/>
          <w:sz w:val="24"/>
          <w:szCs w:val="24"/>
        </w:rPr>
        <w:t xml:space="preserve"> количество пожаров в жилье снизилось на </w:t>
      </w:r>
      <w:r>
        <w:rPr>
          <w:rFonts w:ascii="Times New Roman" w:hAnsi="Times New Roman"/>
          <w:sz w:val="24"/>
          <w:szCs w:val="24"/>
        </w:rPr>
        <w:t>11,9</w:t>
      </w:r>
      <w:r w:rsidRPr="00096427">
        <w:rPr>
          <w:rFonts w:ascii="Times New Roman" w:hAnsi="Times New Roman"/>
          <w:sz w:val="24"/>
          <w:szCs w:val="24"/>
        </w:rPr>
        <w:t xml:space="preserve">%, </w:t>
      </w:r>
      <w:r>
        <w:rPr>
          <w:rFonts w:ascii="Times New Roman" w:hAnsi="Times New Roman"/>
          <w:sz w:val="24"/>
          <w:szCs w:val="24"/>
        </w:rPr>
        <w:t>количество травмированных</w:t>
      </w:r>
      <w:r w:rsidRPr="00096427">
        <w:rPr>
          <w:rFonts w:ascii="Times New Roman" w:hAnsi="Times New Roman"/>
          <w:sz w:val="24"/>
          <w:szCs w:val="24"/>
        </w:rPr>
        <w:t xml:space="preserve"> людей на пожарах снизились на </w:t>
      </w:r>
      <w:r>
        <w:rPr>
          <w:rFonts w:ascii="Times New Roman" w:hAnsi="Times New Roman"/>
          <w:sz w:val="24"/>
          <w:szCs w:val="24"/>
        </w:rPr>
        <w:t>60</w:t>
      </w:r>
      <w:r w:rsidRPr="00096427">
        <w:rPr>
          <w:rFonts w:ascii="Times New Roman" w:hAnsi="Times New Roman"/>
          <w:sz w:val="24"/>
          <w:szCs w:val="24"/>
        </w:rPr>
        <w:t>%</w:t>
      </w:r>
      <w:r>
        <w:rPr>
          <w:rFonts w:ascii="Times New Roman" w:hAnsi="Times New Roman"/>
          <w:sz w:val="24"/>
          <w:szCs w:val="24"/>
        </w:rPr>
        <w:t>, гибель снизилась на 66,7%</w:t>
      </w:r>
      <w:r w:rsidRPr="00096427">
        <w:rPr>
          <w:rFonts w:ascii="Times New Roman" w:hAnsi="Times New Roman"/>
          <w:sz w:val="24"/>
          <w:szCs w:val="24"/>
        </w:rPr>
        <w:t xml:space="preserve">. </w:t>
      </w:r>
    </w:p>
    <w:p w:rsidR="0034329E" w:rsidRDefault="0034329E" w:rsidP="000A5D1B">
      <w:pPr>
        <w:pStyle w:val="af8"/>
        <w:ind w:firstLine="567"/>
        <w:jc w:val="both"/>
        <w:rPr>
          <w:rFonts w:ascii="Times New Roman" w:hAnsi="Times New Roman"/>
          <w:b/>
          <w:sz w:val="24"/>
          <w:szCs w:val="24"/>
          <w:u w:val="single"/>
        </w:rPr>
      </w:pPr>
    </w:p>
    <w:p w:rsidR="0034329E" w:rsidRPr="00096427" w:rsidRDefault="0034329E" w:rsidP="000A5D1B">
      <w:pPr>
        <w:pStyle w:val="af8"/>
        <w:ind w:firstLine="567"/>
        <w:jc w:val="both"/>
        <w:rPr>
          <w:rFonts w:ascii="Times New Roman" w:hAnsi="Times New Roman"/>
          <w:b/>
          <w:sz w:val="24"/>
          <w:szCs w:val="24"/>
          <w:u w:val="single"/>
        </w:rPr>
      </w:pPr>
      <w:r w:rsidRPr="00096427">
        <w:rPr>
          <w:rFonts w:ascii="Times New Roman" w:hAnsi="Times New Roman"/>
          <w:b/>
          <w:sz w:val="24"/>
          <w:szCs w:val="24"/>
          <w:u w:val="single"/>
        </w:rPr>
        <w:t>Основными объектами пожаров являются:</w:t>
      </w:r>
    </w:p>
    <w:p w:rsidR="0034329E" w:rsidRPr="00096427" w:rsidRDefault="0034329E" w:rsidP="000A5D1B">
      <w:pPr>
        <w:pStyle w:val="af8"/>
        <w:jc w:val="both"/>
        <w:rPr>
          <w:rFonts w:ascii="Times New Roman" w:hAnsi="Times New Roman"/>
          <w:sz w:val="24"/>
          <w:szCs w:val="24"/>
        </w:rPr>
      </w:pPr>
      <w:r w:rsidRPr="00096427">
        <w:rPr>
          <w:rFonts w:ascii="Times New Roman" w:hAnsi="Times New Roman"/>
          <w:b/>
          <w:sz w:val="24"/>
          <w:szCs w:val="24"/>
        </w:rPr>
        <w:t>Здания жилого сектор</w:t>
      </w:r>
      <w:r w:rsidRPr="00096427">
        <w:rPr>
          <w:rFonts w:ascii="Times New Roman" w:hAnsi="Times New Roman"/>
          <w:sz w:val="24"/>
          <w:szCs w:val="24"/>
        </w:rPr>
        <w:t xml:space="preserve"> – </w:t>
      </w:r>
      <w:r>
        <w:rPr>
          <w:rFonts w:ascii="Times New Roman" w:hAnsi="Times New Roman"/>
          <w:sz w:val="24"/>
          <w:szCs w:val="24"/>
        </w:rPr>
        <w:t>52</w:t>
      </w:r>
      <w:r w:rsidRPr="00096427">
        <w:rPr>
          <w:rFonts w:ascii="Times New Roman" w:hAnsi="Times New Roman"/>
          <w:sz w:val="24"/>
          <w:szCs w:val="24"/>
        </w:rPr>
        <w:t xml:space="preserve"> пожар</w:t>
      </w:r>
      <w:r>
        <w:rPr>
          <w:rFonts w:ascii="Times New Roman" w:hAnsi="Times New Roman"/>
          <w:sz w:val="24"/>
          <w:szCs w:val="24"/>
        </w:rPr>
        <w:t>а (2013 г. – 59 пожаров</w:t>
      </w:r>
      <w:r w:rsidRPr="00096427">
        <w:rPr>
          <w:rFonts w:ascii="Times New Roman" w:hAnsi="Times New Roman"/>
          <w:sz w:val="24"/>
          <w:szCs w:val="24"/>
        </w:rPr>
        <w:t xml:space="preserve">), в сравнении с АППГ количество пожаров снизилось на </w:t>
      </w:r>
      <w:r>
        <w:rPr>
          <w:rFonts w:ascii="Times New Roman" w:hAnsi="Times New Roman"/>
          <w:sz w:val="24"/>
          <w:szCs w:val="24"/>
        </w:rPr>
        <w:t>11,7</w:t>
      </w:r>
      <w:r w:rsidRPr="00096427">
        <w:rPr>
          <w:rFonts w:ascii="Times New Roman" w:hAnsi="Times New Roman"/>
          <w:sz w:val="24"/>
          <w:szCs w:val="24"/>
        </w:rPr>
        <w:t>%;</w:t>
      </w:r>
    </w:p>
    <w:p w:rsidR="0034329E" w:rsidRDefault="0034329E" w:rsidP="000A5D1B">
      <w:pPr>
        <w:pStyle w:val="af8"/>
        <w:jc w:val="both"/>
        <w:rPr>
          <w:rFonts w:ascii="Times New Roman" w:hAnsi="Times New Roman"/>
          <w:sz w:val="24"/>
          <w:szCs w:val="24"/>
        </w:rPr>
      </w:pPr>
      <w:r w:rsidRPr="00096427">
        <w:rPr>
          <w:rFonts w:ascii="Times New Roman" w:hAnsi="Times New Roman"/>
          <w:b/>
          <w:sz w:val="24"/>
          <w:szCs w:val="24"/>
        </w:rPr>
        <w:t>Транспортные средства</w:t>
      </w:r>
      <w:r>
        <w:rPr>
          <w:rFonts w:ascii="Times New Roman" w:hAnsi="Times New Roman"/>
          <w:sz w:val="24"/>
          <w:szCs w:val="24"/>
        </w:rPr>
        <w:t xml:space="preserve"> – 19 </w:t>
      </w:r>
      <w:r w:rsidRPr="00096427">
        <w:rPr>
          <w:rFonts w:ascii="Times New Roman" w:hAnsi="Times New Roman"/>
          <w:sz w:val="24"/>
          <w:szCs w:val="24"/>
        </w:rPr>
        <w:t>пожар</w:t>
      </w:r>
      <w:r>
        <w:rPr>
          <w:rFonts w:ascii="Times New Roman" w:hAnsi="Times New Roman"/>
          <w:sz w:val="24"/>
          <w:szCs w:val="24"/>
        </w:rPr>
        <w:t>ов</w:t>
      </w:r>
      <w:r w:rsidRPr="00096427">
        <w:rPr>
          <w:rFonts w:ascii="Times New Roman" w:hAnsi="Times New Roman"/>
          <w:sz w:val="24"/>
          <w:szCs w:val="24"/>
        </w:rPr>
        <w:t xml:space="preserve"> (201</w:t>
      </w:r>
      <w:r>
        <w:rPr>
          <w:rFonts w:ascii="Times New Roman" w:hAnsi="Times New Roman"/>
          <w:sz w:val="24"/>
          <w:szCs w:val="24"/>
        </w:rPr>
        <w:t>3</w:t>
      </w:r>
      <w:r w:rsidRPr="00096427">
        <w:rPr>
          <w:rFonts w:ascii="Times New Roman" w:hAnsi="Times New Roman"/>
          <w:sz w:val="24"/>
          <w:szCs w:val="24"/>
        </w:rPr>
        <w:t xml:space="preserve"> г. – </w:t>
      </w:r>
      <w:r>
        <w:rPr>
          <w:rFonts w:ascii="Times New Roman" w:hAnsi="Times New Roman"/>
          <w:sz w:val="24"/>
          <w:szCs w:val="24"/>
        </w:rPr>
        <w:t>11</w:t>
      </w:r>
      <w:r w:rsidRPr="00096427">
        <w:rPr>
          <w:rFonts w:ascii="Times New Roman" w:hAnsi="Times New Roman"/>
          <w:sz w:val="24"/>
          <w:szCs w:val="24"/>
        </w:rPr>
        <w:t xml:space="preserve"> пожар</w:t>
      </w:r>
      <w:r>
        <w:rPr>
          <w:rFonts w:ascii="Times New Roman" w:hAnsi="Times New Roman"/>
          <w:sz w:val="24"/>
          <w:szCs w:val="24"/>
        </w:rPr>
        <w:t>ов</w:t>
      </w:r>
      <w:r w:rsidRPr="00096427">
        <w:rPr>
          <w:rFonts w:ascii="Times New Roman" w:hAnsi="Times New Roman"/>
          <w:sz w:val="24"/>
          <w:szCs w:val="24"/>
        </w:rPr>
        <w:t>), в сравнении с АППГ коли</w:t>
      </w:r>
      <w:r>
        <w:rPr>
          <w:rFonts w:ascii="Times New Roman" w:hAnsi="Times New Roman"/>
          <w:sz w:val="24"/>
          <w:szCs w:val="24"/>
        </w:rPr>
        <w:t>чество пожаров увеличилось на 72,7%;</w:t>
      </w:r>
    </w:p>
    <w:p w:rsidR="0034329E" w:rsidRPr="00E01D76" w:rsidRDefault="0034329E" w:rsidP="000A5D1B">
      <w:pPr>
        <w:pStyle w:val="af8"/>
        <w:jc w:val="both"/>
        <w:rPr>
          <w:rFonts w:ascii="Times New Roman" w:hAnsi="Times New Roman"/>
          <w:sz w:val="24"/>
          <w:szCs w:val="24"/>
        </w:rPr>
      </w:pPr>
      <w:r w:rsidRPr="00665ED1">
        <w:rPr>
          <w:rFonts w:ascii="Times New Roman" w:hAnsi="Times New Roman"/>
          <w:b/>
          <w:sz w:val="24"/>
          <w:szCs w:val="24"/>
        </w:rPr>
        <w:t xml:space="preserve">Здания производственного назначения - </w:t>
      </w:r>
      <w:r>
        <w:rPr>
          <w:rFonts w:ascii="Times New Roman" w:hAnsi="Times New Roman"/>
          <w:sz w:val="24"/>
          <w:szCs w:val="24"/>
        </w:rPr>
        <w:t xml:space="preserve">8 </w:t>
      </w:r>
      <w:r w:rsidRPr="00096427">
        <w:rPr>
          <w:rFonts w:ascii="Times New Roman" w:hAnsi="Times New Roman"/>
          <w:sz w:val="24"/>
          <w:szCs w:val="24"/>
        </w:rPr>
        <w:t>пожар</w:t>
      </w:r>
      <w:r>
        <w:rPr>
          <w:rFonts w:ascii="Times New Roman" w:hAnsi="Times New Roman"/>
          <w:sz w:val="24"/>
          <w:szCs w:val="24"/>
        </w:rPr>
        <w:t>ов (2013 г. – 4</w:t>
      </w:r>
      <w:r w:rsidRPr="00096427">
        <w:rPr>
          <w:rFonts w:ascii="Times New Roman" w:hAnsi="Times New Roman"/>
          <w:sz w:val="24"/>
          <w:szCs w:val="24"/>
        </w:rPr>
        <w:t xml:space="preserve"> пожар</w:t>
      </w:r>
      <w:r>
        <w:rPr>
          <w:rFonts w:ascii="Times New Roman" w:hAnsi="Times New Roman"/>
          <w:sz w:val="24"/>
          <w:szCs w:val="24"/>
        </w:rPr>
        <w:t>а</w:t>
      </w:r>
      <w:r w:rsidRPr="00096427">
        <w:rPr>
          <w:rFonts w:ascii="Times New Roman" w:hAnsi="Times New Roman"/>
          <w:sz w:val="24"/>
          <w:szCs w:val="24"/>
        </w:rPr>
        <w:t xml:space="preserve">), в сравнении с АППГ количество пожаров </w:t>
      </w:r>
      <w:r>
        <w:rPr>
          <w:rFonts w:ascii="Times New Roman" w:hAnsi="Times New Roman"/>
          <w:sz w:val="24"/>
          <w:szCs w:val="24"/>
        </w:rPr>
        <w:t xml:space="preserve">увеличилось </w:t>
      </w:r>
      <w:r w:rsidRPr="00096427">
        <w:rPr>
          <w:rFonts w:ascii="Times New Roman" w:hAnsi="Times New Roman"/>
          <w:sz w:val="24"/>
          <w:szCs w:val="24"/>
        </w:rPr>
        <w:t xml:space="preserve">на </w:t>
      </w:r>
      <w:r>
        <w:rPr>
          <w:rFonts w:ascii="Times New Roman" w:hAnsi="Times New Roman"/>
          <w:sz w:val="24"/>
          <w:szCs w:val="24"/>
        </w:rPr>
        <w:t>111</w:t>
      </w:r>
      <w:r w:rsidRPr="00096427">
        <w:rPr>
          <w:rFonts w:ascii="Times New Roman" w:hAnsi="Times New Roman"/>
          <w:sz w:val="24"/>
          <w:szCs w:val="24"/>
        </w:rPr>
        <w:t>%;</w:t>
      </w:r>
    </w:p>
    <w:p w:rsidR="0034329E" w:rsidRDefault="0034329E" w:rsidP="000A5D1B">
      <w:pPr>
        <w:jc w:val="both"/>
      </w:pPr>
      <w:r w:rsidRPr="00096427">
        <w:rPr>
          <w:b/>
          <w:color w:val="000000"/>
        </w:rPr>
        <w:t>Здания, сооружения и помещения предприятий торговли</w:t>
      </w:r>
      <w:r>
        <w:rPr>
          <w:color w:val="000000"/>
        </w:rPr>
        <w:t xml:space="preserve"> – 2</w:t>
      </w:r>
      <w:r w:rsidRPr="00096427">
        <w:rPr>
          <w:color w:val="000000"/>
        </w:rPr>
        <w:t xml:space="preserve"> пожар</w:t>
      </w:r>
      <w:r>
        <w:rPr>
          <w:color w:val="000000"/>
        </w:rPr>
        <w:t xml:space="preserve">а (2013 г.- 4 </w:t>
      </w:r>
      <w:r w:rsidRPr="00096427">
        <w:rPr>
          <w:color w:val="000000"/>
        </w:rPr>
        <w:t>пожар</w:t>
      </w:r>
      <w:r>
        <w:rPr>
          <w:color w:val="000000"/>
        </w:rPr>
        <w:t>а</w:t>
      </w:r>
      <w:r w:rsidRPr="00096427">
        <w:rPr>
          <w:color w:val="000000"/>
        </w:rPr>
        <w:t>)</w:t>
      </w:r>
      <w:r w:rsidRPr="00096427">
        <w:t xml:space="preserve"> в сравнении с АППГ </w:t>
      </w:r>
      <w:r>
        <w:t>количество пожаров снизилось на 50%</w:t>
      </w:r>
      <w:r w:rsidRPr="00096427">
        <w:t>;</w:t>
      </w:r>
    </w:p>
    <w:p w:rsidR="0034329E" w:rsidRDefault="0034329E" w:rsidP="000A5D1B">
      <w:pPr>
        <w:jc w:val="both"/>
      </w:pPr>
      <w:proofErr w:type="gramStart"/>
      <w:r w:rsidRPr="00386A27">
        <w:rPr>
          <w:b/>
        </w:rPr>
        <w:t>Строящиеся  (реконструируемое)</w:t>
      </w:r>
      <w:r w:rsidRPr="00386A27">
        <w:t xml:space="preserve"> </w:t>
      </w:r>
      <w:r w:rsidRPr="00386A27">
        <w:rPr>
          <w:b/>
        </w:rPr>
        <w:t>здания</w:t>
      </w:r>
      <w:r w:rsidRPr="00682D87">
        <w:t xml:space="preserve"> </w:t>
      </w:r>
      <w:r>
        <w:rPr>
          <w:color w:val="000000"/>
        </w:rPr>
        <w:t>– 2</w:t>
      </w:r>
      <w:r w:rsidRPr="00096427">
        <w:rPr>
          <w:color w:val="000000"/>
        </w:rPr>
        <w:t xml:space="preserve"> пожар</w:t>
      </w:r>
      <w:r>
        <w:rPr>
          <w:color w:val="000000"/>
        </w:rPr>
        <w:t xml:space="preserve">а  (2013 г.- 2 </w:t>
      </w:r>
      <w:r w:rsidRPr="00096427">
        <w:rPr>
          <w:color w:val="000000"/>
        </w:rPr>
        <w:t>пожар</w:t>
      </w:r>
      <w:r>
        <w:rPr>
          <w:color w:val="000000"/>
        </w:rPr>
        <w:t>а</w:t>
      </w:r>
      <w:r w:rsidRPr="00096427">
        <w:rPr>
          <w:color w:val="000000"/>
        </w:rPr>
        <w:t>)</w:t>
      </w:r>
      <w:r w:rsidRPr="00096427">
        <w:t xml:space="preserve"> в сравнении с АППГ </w:t>
      </w:r>
      <w:r>
        <w:t>количество пожаров осталось на прежнем уровне;</w:t>
      </w:r>
      <w:proofErr w:type="gramEnd"/>
    </w:p>
    <w:p w:rsidR="0034329E" w:rsidRDefault="0034329E" w:rsidP="000A5D1B">
      <w:pPr>
        <w:jc w:val="both"/>
      </w:pPr>
      <w:r>
        <w:rPr>
          <w:b/>
        </w:rPr>
        <w:t>Административные</w:t>
      </w:r>
      <w:r w:rsidRPr="00386A27">
        <w:t xml:space="preserve"> </w:t>
      </w:r>
      <w:r w:rsidRPr="00386A27">
        <w:rPr>
          <w:b/>
        </w:rPr>
        <w:t>здания</w:t>
      </w:r>
      <w:r w:rsidRPr="00682D87">
        <w:t xml:space="preserve"> </w:t>
      </w:r>
      <w:r>
        <w:rPr>
          <w:color w:val="000000"/>
        </w:rPr>
        <w:t>– 1</w:t>
      </w:r>
      <w:r w:rsidRPr="00096427">
        <w:rPr>
          <w:color w:val="000000"/>
        </w:rPr>
        <w:t xml:space="preserve"> пожар</w:t>
      </w:r>
      <w:r>
        <w:rPr>
          <w:color w:val="000000"/>
        </w:rPr>
        <w:t xml:space="preserve"> (2013 г.-2</w:t>
      </w:r>
      <w:r w:rsidRPr="00096427">
        <w:rPr>
          <w:color w:val="000000"/>
        </w:rPr>
        <w:t xml:space="preserve"> пожар</w:t>
      </w:r>
      <w:r>
        <w:rPr>
          <w:color w:val="000000"/>
        </w:rPr>
        <w:t>а</w:t>
      </w:r>
      <w:r w:rsidRPr="00096427">
        <w:rPr>
          <w:color w:val="000000"/>
        </w:rPr>
        <w:t>)</w:t>
      </w:r>
      <w:r w:rsidRPr="00096427">
        <w:t xml:space="preserve"> в сравнении с АППГ </w:t>
      </w:r>
      <w:r>
        <w:t xml:space="preserve">количество пожаров снизилось </w:t>
      </w:r>
      <w:r w:rsidRPr="00096427">
        <w:t xml:space="preserve"> на </w:t>
      </w:r>
      <w:r>
        <w:t>100</w:t>
      </w:r>
      <w:r w:rsidRPr="00096427">
        <w:t>%;</w:t>
      </w:r>
    </w:p>
    <w:p w:rsidR="0034329E" w:rsidRDefault="0034329E" w:rsidP="000A5D1B">
      <w:pPr>
        <w:jc w:val="both"/>
      </w:pPr>
      <w:r>
        <w:rPr>
          <w:b/>
        </w:rPr>
        <w:lastRenderedPageBreak/>
        <w:t xml:space="preserve">Складские здания, сооружения </w:t>
      </w:r>
      <w:r>
        <w:rPr>
          <w:color w:val="000000"/>
        </w:rPr>
        <w:t>– 1</w:t>
      </w:r>
      <w:r w:rsidRPr="00096427">
        <w:rPr>
          <w:color w:val="000000"/>
        </w:rPr>
        <w:t xml:space="preserve"> пожар</w:t>
      </w:r>
      <w:r>
        <w:rPr>
          <w:color w:val="000000"/>
        </w:rPr>
        <w:t xml:space="preserve"> (2013 г.- 1</w:t>
      </w:r>
      <w:r w:rsidRPr="00096427">
        <w:rPr>
          <w:color w:val="000000"/>
        </w:rPr>
        <w:t xml:space="preserve"> пожар)</w:t>
      </w:r>
      <w:r w:rsidRPr="00096427">
        <w:t xml:space="preserve"> в сравнении с АППГ </w:t>
      </w:r>
      <w:r>
        <w:t>количество пожаров осталось на прежнем уровне;</w:t>
      </w:r>
    </w:p>
    <w:p w:rsidR="0034329E" w:rsidRDefault="0034329E" w:rsidP="000A5D1B">
      <w:pPr>
        <w:jc w:val="both"/>
      </w:pPr>
      <w:r>
        <w:rPr>
          <w:b/>
        </w:rPr>
        <w:t>О</w:t>
      </w:r>
      <w:r w:rsidRPr="00EF09D7">
        <w:rPr>
          <w:b/>
        </w:rPr>
        <w:t xml:space="preserve">тдельно стоящая </w:t>
      </w:r>
      <w:proofErr w:type="spellStart"/>
      <w:r w:rsidRPr="00EF09D7">
        <w:rPr>
          <w:b/>
        </w:rPr>
        <w:t>хоз</w:t>
      </w:r>
      <w:proofErr w:type="spellEnd"/>
      <w:r w:rsidRPr="00EF09D7">
        <w:rPr>
          <w:b/>
        </w:rPr>
        <w:t>.</w:t>
      </w:r>
      <w:r>
        <w:rPr>
          <w:b/>
        </w:rPr>
        <w:t xml:space="preserve"> </w:t>
      </w:r>
      <w:r w:rsidRPr="00EF09D7">
        <w:rPr>
          <w:b/>
        </w:rPr>
        <w:t>постройка, будка</w:t>
      </w:r>
      <w:r>
        <w:rPr>
          <w:b/>
        </w:rPr>
        <w:t xml:space="preserve"> – </w:t>
      </w:r>
      <w:r>
        <w:rPr>
          <w:color w:val="000000"/>
        </w:rPr>
        <w:t xml:space="preserve">3 </w:t>
      </w:r>
      <w:r w:rsidRPr="00096427">
        <w:rPr>
          <w:color w:val="000000"/>
        </w:rPr>
        <w:t>пожар</w:t>
      </w:r>
      <w:r>
        <w:rPr>
          <w:color w:val="000000"/>
        </w:rPr>
        <w:t xml:space="preserve">а (2013 г.- 3 </w:t>
      </w:r>
      <w:r w:rsidRPr="00096427">
        <w:rPr>
          <w:color w:val="000000"/>
        </w:rPr>
        <w:t>пожар</w:t>
      </w:r>
      <w:r>
        <w:rPr>
          <w:color w:val="000000"/>
        </w:rPr>
        <w:t>а</w:t>
      </w:r>
      <w:r w:rsidRPr="00096427">
        <w:rPr>
          <w:color w:val="000000"/>
        </w:rPr>
        <w:t>)</w:t>
      </w:r>
      <w:r w:rsidRPr="00096427">
        <w:t xml:space="preserve"> в сравнении с АППГ </w:t>
      </w:r>
      <w:r>
        <w:t>количество пожаров осталось на прежнем уровне;</w:t>
      </w:r>
    </w:p>
    <w:p w:rsidR="0034329E" w:rsidRDefault="0034329E" w:rsidP="000A5D1B">
      <w:pPr>
        <w:jc w:val="both"/>
      </w:pPr>
      <w:r>
        <w:rPr>
          <w:b/>
        </w:rPr>
        <w:t>Н</w:t>
      </w:r>
      <w:r w:rsidRPr="00EF09D7">
        <w:rPr>
          <w:b/>
        </w:rPr>
        <w:t>осильные вещи</w:t>
      </w:r>
      <w:r>
        <w:rPr>
          <w:b/>
        </w:rPr>
        <w:t xml:space="preserve"> – 2 </w:t>
      </w:r>
      <w:r w:rsidRPr="00096427">
        <w:rPr>
          <w:color w:val="000000"/>
        </w:rPr>
        <w:t>пожар</w:t>
      </w:r>
      <w:r>
        <w:rPr>
          <w:color w:val="000000"/>
        </w:rPr>
        <w:t>а (2013 г.- 2</w:t>
      </w:r>
      <w:r w:rsidRPr="00096427">
        <w:rPr>
          <w:color w:val="000000"/>
        </w:rPr>
        <w:t xml:space="preserve"> пожар</w:t>
      </w:r>
      <w:r>
        <w:rPr>
          <w:color w:val="000000"/>
        </w:rPr>
        <w:t>а</w:t>
      </w:r>
      <w:r w:rsidRPr="00096427">
        <w:rPr>
          <w:color w:val="000000"/>
        </w:rPr>
        <w:t>)</w:t>
      </w:r>
      <w:r w:rsidRPr="00096427">
        <w:t xml:space="preserve"> в сравнении с АППГ </w:t>
      </w:r>
      <w:r>
        <w:t>количество пожаров осталось на прежнем уровне.</w:t>
      </w:r>
    </w:p>
    <w:p w:rsidR="0034329E" w:rsidRDefault="0034329E" w:rsidP="000A5D1B">
      <w:pPr>
        <w:jc w:val="both"/>
      </w:pPr>
    </w:p>
    <w:p w:rsidR="0034329E" w:rsidRPr="00747480" w:rsidRDefault="0034329E" w:rsidP="000A5D1B">
      <w:pPr>
        <w:pStyle w:val="af8"/>
        <w:ind w:firstLine="567"/>
        <w:jc w:val="both"/>
        <w:rPr>
          <w:rFonts w:ascii="Times New Roman" w:hAnsi="Times New Roman"/>
          <w:b/>
          <w:sz w:val="24"/>
          <w:szCs w:val="24"/>
          <w:u w:val="single"/>
        </w:rPr>
      </w:pPr>
      <w:r w:rsidRPr="00747480">
        <w:rPr>
          <w:rFonts w:ascii="Times New Roman" w:hAnsi="Times New Roman"/>
          <w:b/>
          <w:sz w:val="24"/>
          <w:szCs w:val="24"/>
          <w:u w:val="single"/>
        </w:rPr>
        <w:t>Основными причинами пожаров являются:</w:t>
      </w:r>
    </w:p>
    <w:p w:rsidR="0034329E" w:rsidRPr="00096427" w:rsidRDefault="0034329E" w:rsidP="000A5D1B">
      <w:pPr>
        <w:pStyle w:val="af8"/>
        <w:jc w:val="both"/>
        <w:rPr>
          <w:rFonts w:ascii="Times New Roman" w:hAnsi="Times New Roman"/>
          <w:sz w:val="24"/>
          <w:szCs w:val="24"/>
        </w:rPr>
      </w:pPr>
      <w:r w:rsidRPr="00747480">
        <w:rPr>
          <w:rFonts w:ascii="Times New Roman" w:hAnsi="Times New Roman"/>
          <w:b/>
          <w:color w:val="000000"/>
          <w:sz w:val="24"/>
          <w:szCs w:val="24"/>
        </w:rPr>
        <w:t>НПУ и</w:t>
      </w:r>
      <w:proofErr w:type="gramStart"/>
      <w:r w:rsidRPr="00747480">
        <w:rPr>
          <w:rFonts w:ascii="Times New Roman" w:hAnsi="Times New Roman"/>
          <w:b/>
          <w:color w:val="000000"/>
          <w:sz w:val="24"/>
          <w:szCs w:val="24"/>
        </w:rPr>
        <w:t xml:space="preserve"> Э</w:t>
      </w:r>
      <w:proofErr w:type="gramEnd"/>
      <w:r w:rsidRPr="00747480">
        <w:rPr>
          <w:rFonts w:ascii="Times New Roman" w:hAnsi="Times New Roman"/>
          <w:b/>
          <w:color w:val="000000"/>
          <w:sz w:val="24"/>
          <w:szCs w:val="24"/>
        </w:rPr>
        <w:t xml:space="preserve"> электрооборудования - </w:t>
      </w:r>
      <w:r>
        <w:rPr>
          <w:rFonts w:ascii="Times New Roman" w:hAnsi="Times New Roman"/>
          <w:sz w:val="24"/>
          <w:szCs w:val="24"/>
        </w:rPr>
        <w:t>30</w:t>
      </w:r>
      <w:r w:rsidRPr="00747480">
        <w:rPr>
          <w:rFonts w:ascii="Times New Roman" w:hAnsi="Times New Roman"/>
          <w:sz w:val="24"/>
          <w:szCs w:val="24"/>
        </w:rPr>
        <w:t xml:space="preserve"> пожар</w:t>
      </w:r>
      <w:r>
        <w:rPr>
          <w:rFonts w:ascii="Times New Roman" w:hAnsi="Times New Roman"/>
          <w:sz w:val="24"/>
          <w:szCs w:val="24"/>
        </w:rPr>
        <w:t>ов (2013</w:t>
      </w:r>
      <w:r w:rsidRPr="00747480">
        <w:rPr>
          <w:rFonts w:ascii="Times New Roman" w:hAnsi="Times New Roman"/>
          <w:sz w:val="24"/>
          <w:szCs w:val="24"/>
        </w:rPr>
        <w:t xml:space="preserve"> г. –</w:t>
      </w:r>
      <w:r>
        <w:rPr>
          <w:rFonts w:ascii="Times New Roman" w:hAnsi="Times New Roman"/>
          <w:sz w:val="24"/>
          <w:szCs w:val="24"/>
        </w:rPr>
        <w:t xml:space="preserve"> 31 пожар</w:t>
      </w:r>
      <w:r w:rsidRPr="00747480">
        <w:rPr>
          <w:rFonts w:ascii="Times New Roman" w:hAnsi="Times New Roman"/>
          <w:sz w:val="24"/>
          <w:szCs w:val="24"/>
        </w:rPr>
        <w:t xml:space="preserve">), </w:t>
      </w:r>
      <w:r w:rsidRPr="00096427">
        <w:rPr>
          <w:rFonts w:ascii="Times New Roman" w:hAnsi="Times New Roman"/>
          <w:sz w:val="24"/>
          <w:szCs w:val="24"/>
        </w:rPr>
        <w:t xml:space="preserve">в сравнении с АППГ количество пожаров снизилось на </w:t>
      </w:r>
      <w:r>
        <w:rPr>
          <w:rFonts w:ascii="Times New Roman" w:hAnsi="Times New Roman"/>
          <w:sz w:val="24"/>
          <w:szCs w:val="24"/>
        </w:rPr>
        <w:t>3,2</w:t>
      </w:r>
      <w:r w:rsidRPr="00096427">
        <w:rPr>
          <w:rFonts w:ascii="Times New Roman" w:hAnsi="Times New Roman"/>
          <w:sz w:val="24"/>
          <w:szCs w:val="24"/>
        </w:rPr>
        <w:t>%;</w:t>
      </w:r>
    </w:p>
    <w:p w:rsidR="0034329E" w:rsidRPr="008452F4" w:rsidRDefault="0034329E" w:rsidP="000A5D1B">
      <w:pPr>
        <w:jc w:val="both"/>
        <w:rPr>
          <w:b/>
          <w:color w:val="000000"/>
        </w:rPr>
      </w:pPr>
      <w:r w:rsidRPr="003011FB">
        <w:rPr>
          <w:b/>
          <w:color w:val="000000"/>
        </w:rPr>
        <w:t>НПУ</w:t>
      </w:r>
      <w:r>
        <w:rPr>
          <w:b/>
          <w:color w:val="000000"/>
        </w:rPr>
        <w:t xml:space="preserve"> </w:t>
      </w:r>
      <w:r w:rsidRPr="003011FB">
        <w:rPr>
          <w:b/>
          <w:color w:val="000000"/>
        </w:rPr>
        <w:t>и</w:t>
      </w:r>
      <w:proofErr w:type="gramStart"/>
      <w:r>
        <w:rPr>
          <w:b/>
          <w:color w:val="000000"/>
        </w:rPr>
        <w:t xml:space="preserve"> </w:t>
      </w:r>
      <w:r w:rsidRPr="003011FB">
        <w:rPr>
          <w:b/>
          <w:color w:val="000000"/>
        </w:rPr>
        <w:t>Э</w:t>
      </w:r>
      <w:proofErr w:type="gramEnd"/>
      <w:r w:rsidRPr="003011FB">
        <w:rPr>
          <w:b/>
          <w:color w:val="000000"/>
        </w:rPr>
        <w:t xml:space="preserve"> печей</w:t>
      </w:r>
      <w:r>
        <w:rPr>
          <w:b/>
          <w:color w:val="000000"/>
        </w:rPr>
        <w:t xml:space="preserve"> – 10 </w:t>
      </w:r>
      <w:r>
        <w:t>пожаров</w:t>
      </w:r>
      <w:r w:rsidRPr="00096427">
        <w:t xml:space="preserve"> (201</w:t>
      </w:r>
      <w:r>
        <w:t>3</w:t>
      </w:r>
      <w:r w:rsidRPr="00096427">
        <w:t xml:space="preserve"> г. –</w:t>
      </w:r>
      <w:r>
        <w:t xml:space="preserve"> 10</w:t>
      </w:r>
      <w:r w:rsidRPr="00096427">
        <w:t xml:space="preserve"> пожар</w:t>
      </w:r>
      <w:r>
        <w:t>ов</w:t>
      </w:r>
      <w:r w:rsidRPr="00096427">
        <w:t xml:space="preserve">), в сравнении с АППГ количество пожаров </w:t>
      </w:r>
      <w:r>
        <w:t>осталось на прежнем уровне;</w:t>
      </w:r>
    </w:p>
    <w:p w:rsidR="0034329E" w:rsidRDefault="0034329E" w:rsidP="000A5D1B">
      <w:pPr>
        <w:jc w:val="both"/>
      </w:pPr>
      <w:r w:rsidRPr="00290602">
        <w:rPr>
          <w:b/>
          <w:color w:val="000000"/>
        </w:rPr>
        <w:t>НПУ и</w:t>
      </w:r>
      <w:proofErr w:type="gramStart"/>
      <w:r w:rsidRPr="00290602">
        <w:rPr>
          <w:b/>
          <w:color w:val="000000"/>
        </w:rPr>
        <w:t xml:space="preserve"> Э</w:t>
      </w:r>
      <w:proofErr w:type="gramEnd"/>
      <w:r w:rsidRPr="00290602">
        <w:rPr>
          <w:b/>
          <w:color w:val="000000"/>
        </w:rPr>
        <w:t xml:space="preserve"> транспортных средств</w:t>
      </w:r>
      <w:r>
        <w:rPr>
          <w:b/>
          <w:color w:val="000000"/>
        </w:rPr>
        <w:t xml:space="preserve"> - </w:t>
      </w:r>
      <w:r>
        <w:t>14</w:t>
      </w:r>
      <w:r w:rsidRPr="00096427">
        <w:t xml:space="preserve"> </w:t>
      </w:r>
      <w:r>
        <w:t>пожаров</w:t>
      </w:r>
      <w:r w:rsidRPr="00096427">
        <w:t xml:space="preserve"> (201</w:t>
      </w:r>
      <w:r>
        <w:t>3</w:t>
      </w:r>
      <w:r w:rsidRPr="00096427">
        <w:t xml:space="preserve"> г. –</w:t>
      </w:r>
      <w:r>
        <w:t xml:space="preserve"> 6 </w:t>
      </w:r>
      <w:r w:rsidRPr="00096427">
        <w:t>пожар</w:t>
      </w:r>
      <w:r>
        <w:t>ов</w:t>
      </w:r>
      <w:r w:rsidRPr="00096427">
        <w:t xml:space="preserve">), в сравнении с АППГ количество пожаров </w:t>
      </w:r>
      <w:r>
        <w:t>увеличилось</w:t>
      </w:r>
      <w:r w:rsidRPr="00096427">
        <w:t xml:space="preserve"> </w:t>
      </w:r>
      <w:r>
        <w:t>в 2,3раза;</w:t>
      </w:r>
    </w:p>
    <w:p w:rsidR="0034329E" w:rsidRDefault="0034329E" w:rsidP="000A5D1B">
      <w:pPr>
        <w:jc w:val="both"/>
      </w:pPr>
      <w:r w:rsidRPr="00747480">
        <w:rPr>
          <w:b/>
          <w:color w:val="000000"/>
        </w:rPr>
        <w:t xml:space="preserve">Неосторожное обращение с огнем </w:t>
      </w:r>
      <w:r>
        <w:rPr>
          <w:b/>
          <w:color w:val="000000"/>
        </w:rPr>
        <w:t>–</w:t>
      </w:r>
      <w:r w:rsidRPr="00747480">
        <w:rPr>
          <w:b/>
          <w:color w:val="000000"/>
        </w:rPr>
        <w:t xml:space="preserve"> </w:t>
      </w:r>
      <w:r>
        <w:t xml:space="preserve">25 </w:t>
      </w:r>
      <w:r w:rsidRPr="00747480">
        <w:t>пожар</w:t>
      </w:r>
      <w:r>
        <w:t>ов</w:t>
      </w:r>
      <w:r w:rsidRPr="00747480">
        <w:t xml:space="preserve"> (201</w:t>
      </w:r>
      <w:r>
        <w:t>3</w:t>
      </w:r>
      <w:r w:rsidRPr="00747480">
        <w:t xml:space="preserve"> г. – </w:t>
      </w:r>
      <w:r>
        <w:t>24</w:t>
      </w:r>
      <w:r w:rsidRPr="00747480">
        <w:t xml:space="preserve"> пожар</w:t>
      </w:r>
      <w:r>
        <w:t>а</w:t>
      </w:r>
      <w:r w:rsidRPr="00747480">
        <w:t>), в сравнении с АППГ коли</w:t>
      </w:r>
      <w:r>
        <w:t>чество пожаров увеличилось на 4,1%.</w:t>
      </w:r>
    </w:p>
    <w:p w:rsidR="0034329E" w:rsidRPr="008452F4" w:rsidRDefault="0034329E" w:rsidP="000A5D1B">
      <w:pPr>
        <w:jc w:val="both"/>
        <w:rPr>
          <w:b/>
          <w:color w:val="000000"/>
        </w:rPr>
      </w:pPr>
      <w:r w:rsidRPr="006E66B9">
        <w:rPr>
          <w:b/>
        </w:rPr>
        <w:t>Поджог</w:t>
      </w:r>
      <w:r>
        <w:t xml:space="preserve"> - </w:t>
      </w:r>
      <w:r>
        <w:rPr>
          <w:color w:val="000000"/>
        </w:rPr>
        <w:t>2</w:t>
      </w:r>
      <w:r w:rsidRPr="00096427">
        <w:t xml:space="preserve"> </w:t>
      </w:r>
      <w:r>
        <w:t>пожара</w:t>
      </w:r>
      <w:r w:rsidRPr="00096427">
        <w:t xml:space="preserve"> (201</w:t>
      </w:r>
      <w:r>
        <w:t>3</w:t>
      </w:r>
      <w:r w:rsidRPr="00096427">
        <w:t xml:space="preserve"> г. –</w:t>
      </w:r>
      <w:r>
        <w:t xml:space="preserve"> 7</w:t>
      </w:r>
      <w:r w:rsidRPr="00096427">
        <w:t xml:space="preserve"> пожар</w:t>
      </w:r>
      <w:r>
        <w:t>ов</w:t>
      </w:r>
      <w:r w:rsidRPr="00096427">
        <w:t xml:space="preserve">), в сравнении с АППГ количество пожаров снизилось на </w:t>
      </w:r>
      <w:r>
        <w:t>71,4%.</w:t>
      </w:r>
    </w:p>
    <w:p w:rsidR="0034329E" w:rsidRPr="00747480" w:rsidRDefault="0034329E" w:rsidP="000A5D1B">
      <w:pPr>
        <w:jc w:val="both"/>
      </w:pPr>
    </w:p>
    <w:p w:rsidR="0034329E" w:rsidRPr="007B230A" w:rsidRDefault="0034329E" w:rsidP="000A5D1B">
      <w:pPr>
        <w:pStyle w:val="af8"/>
        <w:jc w:val="both"/>
        <w:rPr>
          <w:rFonts w:ascii="Times New Roman" w:hAnsi="Times New Roman"/>
          <w:sz w:val="24"/>
          <w:szCs w:val="24"/>
          <w:highlight w:val="lightGray"/>
        </w:rPr>
      </w:pPr>
    </w:p>
    <w:p w:rsidR="0034329E" w:rsidRDefault="0034329E" w:rsidP="000A5D1B">
      <w:pPr>
        <w:pStyle w:val="af8"/>
        <w:ind w:firstLine="567"/>
        <w:jc w:val="both"/>
        <w:rPr>
          <w:rFonts w:ascii="Times New Roman" w:hAnsi="Times New Roman"/>
          <w:sz w:val="24"/>
          <w:szCs w:val="24"/>
        </w:rPr>
      </w:pPr>
      <w:r>
        <w:rPr>
          <w:rFonts w:ascii="Times New Roman" w:hAnsi="Times New Roman"/>
          <w:b/>
          <w:sz w:val="24"/>
          <w:szCs w:val="24"/>
        </w:rPr>
        <w:t xml:space="preserve">С 1 января по 3 декабря 2014 года на территории </w:t>
      </w:r>
      <w:r w:rsidRPr="003F29DE">
        <w:rPr>
          <w:rFonts w:ascii="Times New Roman" w:hAnsi="Times New Roman"/>
          <w:b/>
          <w:sz w:val="24"/>
          <w:szCs w:val="24"/>
        </w:rPr>
        <w:t>муниципально</w:t>
      </w:r>
      <w:r>
        <w:rPr>
          <w:rFonts w:ascii="Times New Roman" w:hAnsi="Times New Roman"/>
          <w:b/>
          <w:sz w:val="24"/>
          <w:szCs w:val="24"/>
        </w:rPr>
        <w:t>го</w:t>
      </w:r>
      <w:r w:rsidRPr="003F29DE">
        <w:rPr>
          <w:rFonts w:ascii="Times New Roman" w:hAnsi="Times New Roman"/>
          <w:b/>
          <w:sz w:val="24"/>
          <w:szCs w:val="24"/>
        </w:rPr>
        <w:t xml:space="preserve"> образовании </w:t>
      </w:r>
      <w:proofErr w:type="gramStart"/>
      <w:r w:rsidRPr="003F29DE">
        <w:rPr>
          <w:rFonts w:ascii="Times New Roman" w:hAnsi="Times New Roman"/>
          <w:b/>
          <w:sz w:val="24"/>
          <w:szCs w:val="24"/>
        </w:rPr>
        <w:t>г</w:t>
      </w:r>
      <w:proofErr w:type="gramEnd"/>
      <w:r w:rsidRPr="003F29DE">
        <w:rPr>
          <w:rFonts w:ascii="Times New Roman" w:hAnsi="Times New Roman"/>
          <w:b/>
          <w:sz w:val="24"/>
          <w:szCs w:val="24"/>
        </w:rPr>
        <w:t xml:space="preserve">. Пыть-Ях </w:t>
      </w:r>
      <w:r w:rsidRPr="005F2B29">
        <w:rPr>
          <w:rFonts w:ascii="Times New Roman" w:hAnsi="Times New Roman"/>
          <w:sz w:val="24"/>
          <w:szCs w:val="24"/>
        </w:rPr>
        <w:t xml:space="preserve">зарегистрировано </w:t>
      </w:r>
      <w:r>
        <w:rPr>
          <w:rFonts w:ascii="Times New Roman" w:hAnsi="Times New Roman"/>
          <w:sz w:val="24"/>
          <w:szCs w:val="24"/>
        </w:rPr>
        <w:t>42 пожара, погиб 1 человек, травмировано 5 человек. За АППГ 2013 года произошло 34</w:t>
      </w:r>
      <w:r w:rsidRPr="005F2B29">
        <w:rPr>
          <w:rFonts w:ascii="Times New Roman" w:hAnsi="Times New Roman"/>
          <w:sz w:val="24"/>
          <w:szCs w:val="24"/>
        </w:rPr>
        <w:t xml:space="preserve"> пожар</w:t>
      </w:r>
      <w:r>
        <w:rPr>
          <w:rFonts w:ascii="Times New Roman" w:hAnsi="Times New Roman"/>
          <w:sz w:val="24"/>
          <w:szCs w:val="24"/>
        </w:rPr>
        <w:t>а</w:t>
      </w:r>
      <w:r w:rsidRPr="005F2B29">
        <w:rPr>
          <w:rFonts w:ascii="Times New Roman" w:hAnsi="Times New Roman"/>
          <w:sz w:val="24"/>
          <w:szCs w:val="24"/>
        </w:rPr>
        <w:t xml:space="preserve">, </w:t>
      </w:r>
      <w:r>
        <w:rPr>
          <w:rFonts w:ascii="Times New Roman" w:hAnsi="Times New Roman"/>
          <w:sz w:val="24"/>
          <w:szCs w:val="24"/>
        </w:rPr>
        <w:t>погибло 4 человека</w:t>
      </w:r>
      <w:r w:rsidRPr="005F2B29">
        <w:rPr>
          <w:rFonts w:ascii="Times New Roman" w:hAnsi="Times New Roman"/>
          <w:sz w:val="24"/>
          <w:szCs w:val="24"/>
        </w:rPr>
        <w:t xml:space="preserve">. В сравнении с </w:t>
      </w:r>
      <w:r>
        <w:rPr>
          <w:rFonts w:ascii="Times New Roman" w:hAnsi="Times New Roman"/>
          <w:sz w:val="24"/>
          <w:szCs w:val="24"/>
        </w:rPr>
        <w:t xml:space="preserve">АППГ </w:t>
      </w:r>
      <w:r w:rsidRPr="005F2B29">
        <w:rPr>
          <w:rFonts w:ascii="Times New Roman" w:hAnsi="Times New Roman"/>
          <w:sz w:val="24"/>
          <w:szCs w:val="24"/>
        </w:rPr>
        <w:t xml:space="preserve">количество пожаров </w:t>
      </w:r>
      <w:r>
        <w:rPr>
          <w:rFonts w:ascii="Times New Roman" w:hAnsi="Times New Roman"/>
          <w:sz w:val="24"/>
          <w:szCs w:val="24"/>
        </w:rPr>
        <w:t xml:space="preserve">увеличилось на 23,5%, гибель людей снизилась на 75%, травматизм увеличился на 100%. </w:t>
      </w:r>
    </w:p>
    <w:p w:rsidR="0034329E" w:rsidRDefault="0034329E" w:rsidP="000A5D1B">
      <w:pPr>
        <w:pStyle w:val="af8"/>
        <w:ind w:firstLine="567"/>
        <w:jc w:val="both"/>
        <w:rPr>
          <w:rFonts w:ascii="Times New Roman" w:hAnsi="Times New Roman"/>
          <w:sz w:val="24"/>
          <w:szCs w:val="24"/>
        </w:rPr>
      </w:pPr>
    </w:p>
    <w:p w:rsidR="0034329E" w:rsidRPr="003B35F3" w:rsidRDefault="00BE1694" w:rsidP="000A5D1B">
      <w:pPr>
        <w:pStyle w:val="a6"/>
        <w:tabs>
          <w:tab w:val="left" w:pos="0"/>
        </w:tabs>
        <w:ind w:firstLine="0"/>
        <w:jc w:val="both"/>
        <w:rPr>
          <w:rFonts w:ascii="Arial" w:hAnsi="Arial" w:cs="Arial"/>
          <w:i/>
          <w:sz w:val="24"/>
        </w:rPr>
      </w:pPr>
      <w:r w:rsidRPr="00BE1694">
        <w:rPr>
          <w:noProof/>
        </w:rPr>
        <w:pict>
          <v:shape id="Поле 22" o:spid="_x0000_s1070" type="#_x0000_t202" style="position:absolute;left:0;text-align:left;margin-left:189.75pt;margin-top:10.5pt;width:1in;height:27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8www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" filled="f" stroked="f">
            <v:textbox>
              <w:txbxContent>
                <w:p w:rsidR="0034329E" w:rsidRPr="00C66C18" w:rsidRDefault="0034329E" w:rsidP="000A5D1B">
                  <w:pPr>
                    <w:jc w:val="center"/>
                    <w:rPr>
                      <w:b/>
                    </w:rPr>
                  </w:pPr>
                  <w:r>
                    <w:rPr>
                      <w:b/>
                    </w:rPr>
                    <w:t>-75</w:t>
                  </w:r>
                  <w:r w:rsidRPr="00C66C18">
                    <w:rPr>
                      <w:b/>
                    </w:rPr>
                    <w:t>%</w:t>
                  </w:r>
                </w:p>
              </w:txbxContent>
            </v:textbox>
          </v:shape>
        </w:pict>
      </w:r>
      <w:r w:rsidRPr="00BE1694">
        <w:rPr>
          <w:noProof/>
        </w:rPr>
        <w:pict>
          <v:shape id="Поле 21" o:spid="_x0000_s1071" type="#_x0000_t202" style="position:absolute;left:0;text-align:left;margin-left:81.75pt;margin-top:10.5pt;width:63pt;height:27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Pnww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" filled="f" stroked="f">
            <v:textbox>
              <w:txbxContent>
                <w:p w:rsidR="0034329E" w:rsidRPr="00C66C18" w:rsidRDefault="0034329E" w:rsidP="000A5D1B">
                  <w:pPr>
                    <w:jc w:val="center"/>
                    <w:rPr>
                      <w:b/>
                    </w:rPr>
                  </w:pPr>
                  <w:r>
                    <w:rPr>
                      <w:b/>
                    </w:rPr>
                    <w:t>+22,5</w:t>
                  </w:r>
                  <w:r w:rsidRPr="00C66C18">
                    <w:rPr>
                      <w:b/>
                    </w:rPr>
                    <w:t>%</w:t>
                  </w:r>
                </w:p>
              </w:txbxContent>
            </v:textbox>
          </v:shape>
        </w:pict>
      </w:r>
      <w:r w:rsidRPr="00BE1694">
        <w:rPr>
          <w:noProof/>
        </w:rPr>
        <w:pict>
          <v:shape id="Поле 20" o:spid="_x0000_s1072" type="#_x0000_t202" style="position:absolute;left:0;text-align:left;margin-left:405pt;margin-top:10.5pt;width:86.25pt;height:27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" filled="f" stroked="f">
            <v:textbox>
              <w:txbxContent>
                <w:p w:rsidR="0034329E" w:rsidRPr="00C66C18" w:rsidRDefault="0034329E" w:rsidP="000A5D1B">
                  <w:pPr>
                    <w:rPr>
                      <w:b/>
                    </w:rPr>
                  </w:pPr>
                  <w:r>
                    <w:rPr>
                      <w:b/>
                    </w:rPr>
                    <w:t xml:space="preserve">     +100%</w:t>
                  </w:r>
                </w:p>
              </w:txbxContent>
            </v:textbox>
          </v:shape>
        </w:pict>
      </w:r>
      <w:r w:rsidRPr="00BE1694">
        <w:rPr>
          <w:noProof/>
        </w:rPr>
        <w:pict>
          <v:shape id="Поле 19" o:spid="_x0000_s1073" type="#_x0000_t202" style="position:absolute;left:0;text-align:left;margin-left:297pt;margin-top:10.5pt;width:1in;height:27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hPww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" filled="f" stroked="f">
            <v:textbox>
              <w:txbxContent>
                <w:p w:rsidR="0034329E" w:rsidRPr="00C66C18" w:rsidRDefault="0034329E" w:rsidP="000A5D1B">
                  <w:pPr>
                    <w:rPr>
                      <w:b/>
                    </w:rPr>
                  </w:pPr>
                  <w:r>
                    <w:rPr>
                      <w:b/>
                    </w:rPr>
                    <w:t>+100</w:t>
                  </w:r>
                  <w:r w:rsidRPr="00C66C18">
                    <w:rPr>
                      <w:b/>
                    </w:rPr>
                    <w:t>%</w:t>
                  </w:r>
                </w:p>
              </w:txbxContent>
            </v:textbox>
          </v:shape>
        </w:pict>
      </w:r>
    </w:p>
    <w:p w:rsidR="0034329E" w:rsidRPr="005F2B29" w:rsidRDefault="00BE1694" w:rsidP="000A5D1B">
      <w:pPr>
        <w:pStyle w:val="af8"/>
        <w:ind w:firstLine="567"/>
        <w:jc w:val="both"/>
        <w:rPr>
          <w:rFonts w:ascii="Times New Roman" w:hAnsi="Times New Roman"/>
          <w:sz w:val="24"/>
          <w:szCs w:val="24"/>
        </w:rPr>
      </w:pPr>
      <w:r w:rsidRPr="00BE1694">
        <w:rPr>
          <w:noProof/>
          <w:lang w:eastAsia="ru-RU"/>
        </w:rPr>
        <w:pict>
          <v:shape id="Равнобедренный треугольник 18" o:spid="_x0000_s1074" type="#_x0000_t5" style="position:absolute;left:0;text-align:left;margin-left:308.25pt;margin-top:23.7pt;width:27pt;height:18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" fillcolor="red"/>
        </w:pict>
      </w:r>
      <w:r w:rsidRPr="00BE1694">
        <w:rPr>
          <w:noProof/>
          <w:lang w:eastAsia="ru-RU"/>
        </w:rPr>
        <w:pict>
          <v:shape id="Равнобедренный треугольник 17" o:spid="_x0000_s1075" type="#_x0000_t5" style="position:absolute;left:0;text-align:left;margin-left:426.3pt;margin-top:17.7pt;width:27pt;height:18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" adj="11098" fillcolor="red"/>
        </w:pict>
      </w:r>
      <w:r w:rsidRPr="00BE1694">
        <w:rPr>
          <w:noProof/>
          <w:lang w:eastAsia="ru-RU"/>
        </w:rPr>
        <w:pict>
          <v:shape id="Равнобедренный треугольник 16" o:spid="_x0000_s1076" type="#_x0000_t5" style="position:absolute;left:0;text-align:left;margin-left:211.05pt;margin-top:23.7pt;width:27pt;height:18pt;rotation:18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" adj="11098" fillcolor="yellow"/>
        </w:pict>
      </w:r>
      <w:r w:rsidRPr="00BE1694">
        <w:rPr>
          <w:noProof/>
          <w:lang w:eastAsia="ru-RU"/>
        </w:rPr>
        <w:pict>
          <v:shape id="Равнобедренный треугольник 15" o:spid="_x0000_s1077" type="#_x0000_t5" style="position:absolute;left:0;text-align:left;margin-left:97.5pt;margin-top:23.7pt;width:27pt;height:18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" adj="11098" fillcolor="red"/>
        </w:pict>
      </w:r>
      <w:r w:rsidR="0034329E" w:rsidRPr="003B35F3">
        <w:rPr>
          <w:rFonts w:ascii="Arial" w:hAnsi="Arial" w:cs="Arial"/>
          <w:i/>
          <w:sz w:val="24"/>
        </w:rPr>
        <w:object w:dxaOrig="9300" w:dyaOrig="3165">
          <v:shape id="_x0000_i1032" type="#_x0000_t75" style="width:465pt;height:158.25pt" o:ole="">
            <v:imagedata r:id="rId21" o:title=""/>
          </v:shape>
          <o:OLEObject Type="Embed" ProgID="MSGraph.Chart.8" ShapeID="_x0000_i1032" DrawAspect="Content" ObjectID="_1479905963" r:id="rId22">
            <o:FieldCodes>\s</o:FieldCodes>
          </o:OLEObject>
        </w:object>
      </w:r>
    </w:p>
    <w:p w:rsidR="0034329E" w:rsidRPr="005F2B29" w:rsidRDefault="0034329E" w:rsidP="000A5D1B">
      <w:pPr>
        <w:pStyle w:val="af8"/>
        <w:ind w:firstLine="567"/>
        <w:jc w:val="both"/>
        <w:rPr>
          <w:rFonts w:ascii="Times New Roman" w:hAnsi="Times New Roman"/>
          <w:sz w:val="24"/>
          <w:szCs w:val="24"/>
        </w:rPr>
      </w:pPr>
      <w:r>
        <w:rPr>
          <w:rFonts w:ascii="Times New Roman" w:hAnsi="Times New Roman"/>
          <w:sz w:val="24"/>
          <w:szCs w:val="24"/>
        </w:rPr>
        <w:t>В 2014</w:t>
      </w:r>
      <w:r w:rsidRPr="005F2B29">
        <w:rPr>
          <w:rFonts w:ascii="Times New Roman" w:hAnsi="Times New Roman"/>
          <w:sz w:val="24"/>
          <w:szCs w:val="24"/>
        </w:rPr>
        <w:t xml:space="preserve"> году в </w:t>
      </w:r>
      <w:proofErr w:type="gramStart"/>
      <w:r w:rsidRPr="005F2B29">
        <w:rPr>
          <w:rFonts w:ascii="Times New Roman" w:hAnsi="Times New Roman"/>
          <w:sz w:val="24"/>
          <w:szCs w:val="24"/>
        </w:rPr>
        <w:t>г</w:t>
      </w:r>
      <w:proofErr w:type="gramEnd"/>
      <w:r w:rsidRPr="005F2B29">
        <w:rPr>
          <w:rFonts w:ascii="Times New Roman" w:hAnsi="Times New Roman"/>
          <w:sz w:val="24"/>
          <w:szCs w:val="24"/>
        </w:rPr>
        <w:t xml:space="preserve">. Пыть-Ях произошло </w:t>
      </w:r>
      <w:r>
        <w:rPr>
          <w:rFonts w:ascii="Times New Roman" w:hAnsi="Times New Roman"/>
          <w:sz w:val="24"/>
          <w:szCs w:val="24"/>
        </w:rPr>
        <w:t>23</w:t>
      </w:r>
      <w:r w:rsidRPr="005F2B29">
        <w:rPr>
          <w:rFonts w:ascii="Times New Roman" w:hAnsi="Times New Roman"/>
          <w:sz w:val="24"/>
          <w:szCs w:val="24"/>
        </w:rPr>
        <w:t xml:space="preserve"> пожар</w:t>
      </w:r>
      <w:r>
        <w:rPr>
          <w:rFonts w:ascii="Times New Roman" w:hAnsi="Times New Roman"/>
          <w:sz w:val="24"/>
          <w:szCs w:val="24"/>
        </w:rPr>
        <w:t>а</w:t>
      </w:r>
      <w:r w:rsidRPr="005F2B29">
        <w:rPr>
          <w:rFonts w:ascii="Times New Roman" w:hAnsi="Times New Roman"/>
          <w:sz w:val="24"/>
          <w:szCs w:val="24"/>
        </w:rPr>
        <w:t xml:space="preserve"> на объектах жилого сектора (</w:t>
      </w:r>
      <w:r>
        <w:rPr>
          <w:rFonts w:ascii="Times New Roman" w:hAnsi="Times New Roman"/>
          <w:sz w:val="24"/>
          <w:szCs w:val="24"/>
        </w:rPr>
        <w:t>54,7</w:t>
      </w:r>
      <w:r w:rsidRPr="005F2B29">
        <w:rPr>
          <w:rFonts w:ascii="Times New Roman" w:hAnsi="Times New Roman"/>
          <w:sz w:val="24"/>
          <w:szCs w:val="24"/>
        </w:rPr>
        <w:t>%</w:t>
      </w:r>
      <w:r>
        <w:rPr>
          <w:rFonts w:ascii="Times New Roman" w:hAnsi="Times New Roman"/>
          <w:sz w:val="24"/>
          <w:szCs w:val="24"/>
        </w:rPr>
        <w:t xml:space="preserve"> от общего количества пожаров), погиб 1 человек, травмировано 5 человек.</w:t>
      </w:r>
      <w:r w:rsidRPr="005F2B29">
        <w:rPr>
          <w:rFonts w:ascii="Times New Roman" w:hAnsi="Times New Roman"/>
          <w:sz w:val="24"/>
          <w:szCs w:val="24"/>
        </w:rPr>
        <w:t xml:space="preserve"> За АППГ 201</w:t>
      </w:r>
      <w:r>
        <w:rPr>
          <w:rFonts w:ascii="Times New Roman" w:hAnsi="Times New Roman"/>
          <w:sz w:val="24"/>
          <w:szCs w:val="24"/>
        </w:rPr>
        <w:t>3</w:t>
      </w:r>
      <w:r w:rsidRPr="005F2B29">
        <w:rPr>
          <w:rFonts w:ascii="Times New Roman" w:hAnsi="Times New Roman"/>
          <w:sz w:val="24"/>
          <w:szCs w:val="24"/>
        </w:rPr>
        <w:t xml:space="preserve"> года зарегистрировано </w:t>
      </w:r>
      <w:r>
        <w:rPr>
          <w:rFonts w:ascii="Times New Roman" w:hAnsi="Times New Roman"/>
          <w:sz w:val="24"/>
          <w:szCs w:val="24"/>
        </w:rPr>
        <w:t>27 пожаров, погибло 4 человека</w:t>
      </w:r>
      <w:r w:rsidRPr="005F2B29">
        <w:rPr>
          <w:rFonts w:ascii="Times New Roman" w:hAnsi="Times New Roman"/>
          <w:sz w:val="24"/>
          <w:szCs w:val="24"/>
        </w:rPr>
        <w:t xml:space="preserve">. В сравнении с </w:t>
      </w:r>
      <w:r>
        <w:rPr>
          <w:rFonts w:ascii="Times New Roman" w:hAnsi="Times New Roman"/>
          <w:sz w:val="24"/>
          <w:szCs w:val="24"/>
        </w:rPr>
        <w:t xml:space="preserve">АППГ </w:t>
      </w:r>
      <w:r w:rsidRPr="005F2B29">
        <w:rPr>
          <w:rFonts w:ascii="Times New Roman" w:hAnsi="Times New Roman"/>
          <w:sz w:val="24"/>
          <w:szCs w:val="24"/>
        </w:rPr>
        <w:t xml:space="preserve">количество пожаров в жилье </w:t>
      </w:r>
      <w:r>
        <w:rPr>
          <w:rFonts w:ascii="Times New Roman" w:hAnsi="Times New Roman"/>
          <w:sz w:val="24"/>
          <w:szCs w:val="24"/>
        </w:rPr>
        <w:t>снизилось на 14,8%, гибель людей снизилась на 75%, травматизм увеличился на 100%.</w:t>
      </w:r>
    </w:p>
    <w:p w:rsidR="0034329E" w:rsidRDefault="0034329E" w:rsidP="000A5D1B">
      <w:pPr>
        <w:pStyle w:val="af8"/>
        <w:jc w:val="both"/>
        <w:rPr>
          <w:rFonts w:ascii="Times New Roman" w:hAnsi="Times New Roman"/>
          <w:b/>
          <w:sz w:val="24"/>
          <w:szCs w:val="24"/>
          <w:u w:val="single"/>
        </w:rPr>
      </w:pPr>
    </w:p>
    <w:p w:rsidR="0034329E" w:rsidRDefault="0034329E" w:rsidP="000A5D1B">
      <w:pPr>
        <w:pStyle w:val="af8"/>
        <w:ind w:firstLine="567"/>
        <w:jc w:val="both"/>
        <w:rPr>
          <w:rFonts w:ascii="Times New Roman" w:hAnsi="Times New Roman"/>
          <w:b/>
          <w:sz w:val="24"/>
          <w:szCs w:val="24"/>
          <w:u w:val="single"/>
        </w:rPr>
      </w:pPr>
    </w:p>
    <w:p w:rsidR="0034329E" w:rsidRPr="00096427" w:rsidRDefault="0034329E" w:rsidP="000A5D1B">
      <w:pPr>
        <w:pStyle w:val="af8"/>
        <w:ind w:firstLine="567"/>
        <w:jc w:val="both"/>
        <w:rPr>
          <w:rFonts w:ascii="Times New Roman" w:hAnsi="Times New Roman"/>
          <w:b/>
          <w:sz w:val="24"/>
          <w:szCs w:val="24"/>
          <w:u w:val="single"/>
        </w:rPr>
      </w:pPr>
      <w:r w:rsidRPr="00096427">
        <w:rPr>
          <w:rFonts w:ascii="Times New Roman" w:hAnsi="Times New Roman"/>
          <w:b/>
          <w:sz w:val="24"/>
          <w:szCs w:val="24"/>
          <w:u w:val="single"/>
        </w:rPr>
        <w:t>Основными объектами пожаров являются:</w:t>
      </w:r>
    </w:p>
    <w:p w:rsidR="0034329E" w:rsidRPr="00096427" w:rsidRDefault="0034329E" w:rsidP="000A5D1B">
      <w:pPr>
        <w:pStyle w:val="af8"/>
        <w:jc w:val="both"/>
        <w:rPr>
          <w:rFonts w:ascii="Times New Roman" w:hAnsi="Times New Roman"/>
          <w:sz w:val="24"/>
          <w:szCs w:val="24"/>
        </w:rPr>
      </w:pPr>
      <w:r w:rsidRPr="00096427">
        <w:rPr>
          <w:rFonts w:ascii="Times New Roman" w:hAnsi="Times New Roman"/>
          <w:b/>
          <w:sz w:val="24"/>
          <w:szCs w:val="24"/>
        </w:rPr>
        <w:t>Здания жилого сектор</w:t>
      </w:r>
      <w:r w:rsidRPr="00096427">
        <w:rPr>
          <w:rFonts w:ascii="Times New Roman" w:hAnsi="Times New Roman"/>
          <w:sz w:val="24"/>
          <w:szCs w:val="24"/>
        </w:rPr>
        <w:t xml:space="preserve"> – </w:t>
      </w:r>
      <w:r>
        <w:rPr>
          <w:rFonts w:ascii="Times New Roman" w:hAnsi="Times New Roman"/>
          <w:sz w:val="24"/>
          <w:szCs w:val="24"/>
        </w:rPr>
        <w:t>23 пожара</w:t>
      </w:r>
      <w:r w:rsidRPr="00096427">
        <w:rPr>
          <w:rFonts w:ascii="Times New Roman" w:hAnsi="Times New Roman"/>
          <w:sz w:val="24"/>
          <w:szCs w:val="24"/>
        </w:rPr>
        <w:t xml:space="preserve"> (201</w:t>
      </w:r>
      <w:r>
        <w:rPr>
          <w:rFonts w:ascii="Times New Roman" w:hAnsi="Times New Roman"/>
          <w:sz w:val="24"/>
          <w:szCs w:val="24"/>
        </w:rPr>
        <w:t>3</w:t>
      </w:r>
      <w:r w:rsidRPr="00096427">
        <w:rPr>
          <w:rFonts w:ascii="Times New Roman" w:hAnsi="Times New Roman"/>
          <w:sz w:val="24"/>
          <w:szCs w:val="24"/>
        </w:rPr>
        <w:t xml:space="preserve"> г. – </w:t>
      </w:r>
      <w:r>
        <w:rPr>
          <w:rFonts w:ascii="Times New Roman" w:hAnsi="Times New Roman"/>
          <w:sz w:val="24"/>
          <w:szCs w:val="24"/>
        </w:rPr>
        <w:t>27</w:t>
      </w:r>
      <w:r w:rsidRPr="00096427">
        <w:rPr>
          <w:rFonts w:ascii="Times New Roman" w:hAnsi="Times New Roman"/>
          <w:sz w:val="24"/>
          <w:szCs w:val="24"/>
        </w:rPr>
        <w:t xml:space="preserve"> </w:t>
      </w:r>
      <w:r>
        <w:rPr>
          <w:rFonts w:ascii="Times New Roman" w:hAnsi="Times New Roman"/>
          <w:sz w:val="24"/>
          <w:szCs w:val="24"/>
        </w:rPr>
        <w:t>пожаров</w:t>
      </w:r>
      <w:r w:rsidRPr="00096427">
        <w:rPr>
          <w:rFonts w:ascii="Times New Roman" w:hAnsi="Times New Roman"/>
          <w:sz w:val="24"/>
          <w:szCs w:val="24"/>
        </w:rPr>
        <w:t>), в сравнении с АППГ количество пожаров</w:t>
      </w:r>
      <w:r>
        <w:rPr>
          <w:rFonts w:ascii="Times New Roman" w:hAnsi="Times New Roman"/>
          <w:sz w:val="24"/>
          <w:szCs w:val="24"/>
        </w:rPr>
        <w:t xml:space="preserve"> снизилось на 14,8%;</w:t>
      </w:r>
    </w:p>
    <w:p w:rsidR="0034329E" w:rsidRPr="00096427" w:rsidRDefault="0034329E" w:rsidP="000A5D1B">
      <w:pPr>
        <w:pStyle w:val="af8"/>
        <w:ind w:firstLine="567"/>
        <w:jc w:val="both"/>
        <w:rPr>
          <w:rFonts w:ascii="Times New Roman" w:hAnsi="Times New Roman"/>
          <w:sz w:val="24"/>
          <w:szCs w:val="24"/>
        </w:rPr>
      </w:pPr>
      <w:r w:rsidRPr="00096427">
        <w:rPr>
          <w:rFonts w:ascii="Times New Roman" w:hAnsi="Times New Roman"/>
          <w:b/>
          <w:sz w:val="24"/>
          <w:szCs w:val="24"/>
        </w:rPr>
        <w:t>Транспортные средства</w:t>
      </w:r>
      <w:r w:rsidRPr="00096427">
        <w:rPr>
          <w:rFonts w:ascii="Times New Roman" w:hAnsi="Times New Roman"/>
          <w:sz w:val="24"/>
          <w:szCs w:val="24"/>
        </w:rPr>
        <w:t xml:space="preserve"> – </w:t>
      </w:r>
      <w:r>
        <w:rPr>
          <w:rFonts w:ascii="Times New Roman" w:hAnsi="Times New Roman"/>
          <w:sz w:val="24"/>
          <w:szCs w:val="24"/>
        </w:rPr>
        <w:t>14</w:t>
      </w:r>
      <w:r w:rsidRPr="00096427">
        <w:rPr>
          <w:rFonts w:ascii="Times New Roman" w:hAnsi="Times New Roman"/>
          <w:sz w:val="24"/>
          <w:szCs w:val="24"/>
        </w:rPr>
        <w:t xml:space="preserve"> </w:t>
      </w:r>
      <w:r>
        <w:rPr>
          <w:rFonts w:ascii="Times New Roman" w:hAnsi="Times New Roman"/>
          <w:sz w:val="24"/>
          <w:szCs w:val="24"/>
        </w:rPr>
        <w:t>пожаров (2013</w:t>
      </w:r>
      <w:r w:rsidRPr="00096427">
        <w:rPr>
          <w:rFonts w:ascii="Times New Roman" w:hAnsi="Times New Roman"/>
          <w:sz w:val="24"/>
          <w:szCs w:val="24"/>
        </w:rPr>
        <w:t xml:space="preserve"> г. – </w:t>
      </w:r>
      <w:r>
        <w:rPr>
          <w:rFonts w:ascii="Times New Roman" w:hAnsi="Times New Roman"/>
          <w:sz w:val="24"/>
          <w:szCs w:val="24"/>
        </w:rPr>
        <w:t>4</w:t>
      </w:r>
      <w:r w:rsidRPr="00096427">
        <w:rPr>
          <w:rFonts w:ascii="Times New Roman" w:hAnsi="Times New Roman"/>
          <w:sz w:val="24"/>
          <w:szCs w:val="24"/>
        </w:rPr>
        <w:t xml:space="preserve"> </w:t>
      </w:r>
      <w:r>
        <w:rPr>
          <w:rFonts w:ascii="Times New Roman" w:hAnsi="Times New Roman"/>
          <w:sz w:val="24"/>
          <w:szCs w:val="24"/>
        </w:rPr>
        <w:t>пожара</w:t>
      </w:r>
      <w:r w:rsidRPr="00096427">
        <w:rPr>
          <w:rFonts w:ascii="Times New Roman" w:hAnsi="Times New Roman"/>
          <w:sz w:val="24"/>
          <w:szCs w:val="24"/>
        </w:rPr>
        <w:t xml:space="preserve">), в сравнении с АППГ количество пожаров </w:t>
      </w:r>
      <w:r>
        <w:rPr>
          <w:rFonts w:ascii="Times New Roman" w:hAnsi="Times New Roman"/>
          <w:sz w:val="24"/>
          <w:szCs w:val="24"/>
        </w:rPr>
        <w:t>увеличилось на 225</w:t>
      </w:r>
      <w:r w:rsidRPr="00096427">
        <w:rPr>
          <w:rFonts w:ascii="Times New Roman" w:hAnsi="Times New Roman"/>
          <w:sz w:val="24"/>
          <w:szCs w:val="24"/>
        </w:rPr>
        <w:t>%;</w:t>
      </w:r>
    </w:p>
    <w:p w:rsidR="0034329E" w:rsidRDefault="0034329E" w:rsidP="000A5D1B">
      <w:pPr>
        <w:pStyle w:val="af8"/>
        <w:ind w:firstLine="567"/>
        <w:jc w:val="both"/>
        <w:rPr>
          <w:rFonts w:ascii="Times New Roman" w:hAnsi="Times New Roman"/>
          <w:sz w:val="24"/>
          <w:szCs w:val="24"/>
        </w:rPr>
      </w:pPr>
      <w:r w:rsidRPr="00096427">
        <w:rPr>
          <w:rFonts w:ascii="Times New Roman" w:hAnsi="Times New Roman"/>
          <w:b/>
          <w:color w:val="000000"/>
          <w:sz w:val="24"/>
          <w:szCs w:val="24"/>
        </w:rPr>
        <w:t>Здания, сооружения и помещения предприятий торговли</w:t>
      </w:r>
      <w:r>
        <w:rPr>
          <w:rFonts w:ascii="Times New Roman" w:hAnsi="Times New Roman"/>
          <w:color w:val="000000"/>
          <w:sz w:val="24"/>
          <w:szCs w:val="24"/>
        </w:rPr>
        <w:t xml:space="preserve"> – 2</w:t>
      </w:r>
      <w:r w:rsidRPr="00096427">
        <w:rPr>
          <w:rFonts w:ascii="Times New Roman" w:hAnsi="Times New Roman"/>
          <w:color w:val="000000"/>
          <w:sz w:val="24"/>
          <w:szCs w:val="24"/>
        </w:rPr>
        <w:t xml:space="preserve"> пожар</w:t>
      </w:r>
      <w:r>
        <w:rPr>
          <w:rFonts w:ascii="Times New Roman" w:hAnsi="Times New Roman"/>
          <w:color w:val="000000"/>
          <w:sz w:val="24"/>
          <w:szCs w:val="24"/>
        </w:rPr>
        <w:t xml:space="preserve"> (2013 г.- 0 </w:t>
      </w:r>
      <w:r w:rsidRPr="00096427">
        <w:rPr>
          <w:rFonts w:ascii="Times New Roman" w:hAnsi="Times New Roman"/>
          <w:color w:val="000000"/>
          <w:sz w:val="24"/>
          <w:szCs w:val="24"/>
        </w:rPr>
        <w:t>пожар</w:t>
      </w:r>
      <w:r>
        <w:rPr>
          <w:rFonts w:ascii="Times New Roman" w:hAnsi="Times New Roman"/>
          <w:color w:val="000000"/>
          <w:sz w:val="24"/>
          <w:szCs w:val="24"/>
        </w:rPr>
        <w:t>ов</w:t>
      </w:r>
      <w:r w:rsidRPr="00096427">
        <w:rPr>
          <w:rFonts w:ascii="Times New Roman" w:hAnsi="Times New Roman"/>
          <w:color w:val="000000"/>
          <w:sz w:val="24"/>
          <w:szCs w:val="24"/>
        </w:rPr>
        <w:t>)</w:t>
      </w:r>
      <w:r>
        <w:rPr>
          <w:rFonts w:ascii="Times New Roman" w:hAnsi="Times New Roman"/>
          <w:color w:val="000000"/>
          <w:sz w:val="24"/>
          <w:szCs w:val="24"/>
        </w:rPr>
        <w:t>,</w:t>
      </w:r>
      <w:r w:rsidRPr="00096427">
        <w:rPr>
          <w:rFonts w:ascii="Times New Roman" w:hAnsi="Times New Roman"/>
          <w:sz w:val="24"/>
          <w:szCs w:val="24"/>
        </w:rPr>
        <w:t xml:space="preserve"> в сравнении с АППГ количество пожаров </w:t>
      </w:r>
      <w:r>
        <w:rPr>
          <w:rFonts w:ascii="Times New Roman" w:hAnsi="Times New Roman"/>
          <w:sz w:val="24"/>
          <w:szCs w:val="24"/>
        </w:rPr>
        <w:t>увеличилось</w:t>
      </w:r>
      <w:r w:rsidRPr="00096427">
        <w:rPr>
          <w:rFonts w:ascii="Times New Roman" w:hAnsi="Times New Roman"/>
          <w:sz w:val="24"/>
          <w:szCs w:val="24"/>
        </w:rPr>
        <w:t xml:space="preserve"> на </w:t>
      </w:r>
      <w:r>
        <w:rPr>
          <w:rFonts w:ascii="Times New Roman" w:hAnsi="Times New Roman"/>
          <w:sz w:val="24"/>
          <w:szCs w:val="24"/>
        </w:rPr>
        <w:t>100</w:t>
      </w:r>
      <w:r w:rsidRPr="00096427">
        <w:rPr>
          <w:rFonts w:ascii="Times New Roman" w:hAnsi="Times New Roman"/>
          <w:sz w:val="24"/>
          <w:szCs w:val="24"/>
        </w:rPr>
        <w:t xml:space="preserve">%;  </w:t>
      </w:r>
    </w:p>
    <w:p w:rsidR="0034329E" w:rsidRPr="00E01D76" w:rsidRDefault="0034329E" w:rsidP="000A5D1B">
      <w:pPr>
        <w:pStyle w:val="af8"/>
        <w:ind w:firstLine="567"/>
        <w:jc w:val="both"/>
        <w:rPr>
          <w:rFonts w:ascii="Times New Roman" w:hAnsi="Times New Roman"/>
          <w:sz w:val="24"/>
          <w:szCs w:val="24"/>
        </w:rPr>
      </w:pPr>
      <w:r w:rsidRPr="00665ED1">
        <w:rPr>
          <w:rFonts w:ascii="Times New Roman" w:hAnsi="Times New Roman"/>
          <w:b/>
          <w:sz w:val="24"/>
          <w:szCs w:val="24"/>
        </w:rPr>
        <w:t xml:space="preserve">Здания производственного назначения - </w:t>
      </w:r>
      <w:r>
        <w:rPr>
          <w:rFonts w:ascii="Times New Roman" w:hAnsi="Times New Roman"/>
          <w:sz w:val="24"/>
          <w:szCs w:val="24"/>
        </w:rPr>
        <w:t xml:space="preserve">2 </w:t>
      </w:r>
      <w:r w:rsidRPr="00096427">
        <w:rPr>
          <w:rFonts w:ascii="Times New Roman" w:hAnsi="Times New Roman"/>
          <w:sz w:val="24"/>
          <w:szCs w:val="24"/>
        </w:rPr>
        <w:t>пожар</w:t>
      </w:r>
      <w:r>
        <w:rPr>
          <w:rFonts w:ascii="Times New Roman" w:hAnsi="Times New Roman"/>
          <w:sz w:val="24"/>
          <w:szCs w:val="24"/>
        </w:rPr>
        <w:t>а (2013 г. – 3</w:t>
      </w:r>
      <w:r w:rsidRPr="00096427">
        <w:rPr>
          <w:rFonts w:ascii="Times New Roman" w:hAnsi="Times New Roman"/>
          <w:sz w:val="24"/>
          <w:szCs w:val="24"/>
        </w:rPr>
        <w:t xml:space="preserve"> пожар</w:t>
      </w:r>
      <w:r>
        <w:rPr>
          <w:rFonts w:ascii="Times New Roman" w:hAnsi="Times New Roman"/>
          <w:sz w:val="24"/>
          <w:szCs w:val="24"/>
        </w:rPr>
        <w:t>а</w:t>
      </w:r>
      <w:r w:rsidRPr="00096427">
        <w:rPr>
          <w:rFonts w:ascii="Times New Roman" w:hAnsi="Times New Roman"/>
          <w:sz w:val="24"/>
          <w:szCs w:val="24"/>
        </w:rPr>
        <w:t xml:space="preserve">), в сравнении с АППГ количество пожаров </w:t>
      </w:r>
      <w:r>
        <w:rPr>
          <w:rFonts w:ascii="Times New Roman" w:hAnsi="Times New Roman"/>
          <w:sz w:val="24"/>
          <w:szCs w:val="24"/>
        </w:rPr>
        <w:t xml:space="preserve">снизилось </w:t>
      </w:r>
      <w:r w:rsidRPr="00096427">
        <w:rPr>
          <w:rFonts w:ascii="Times New Roman" w:hAnsi="Times New Roman"/>
          <w:sz w:val="24"/>
          <w:szCs w:val="24"/>
        </w:rPr>
        <w:t xml:space="preserve">на </w:t>
      </w:r>
      <w:r>
        <w:rPr>
          <w:rFonts w:ascii="Times New Roman" w:hAnsi="Times New Roman"/>
          <w:sz w:val="24"/>
          <w:szCs w:val="24"/>
        </w:rPr>
        <w:t>33,3</w:t>
      </w:r>
      <w:r w:rsidRPr="00096427">
        <w:rPr>
          <w:rFonts w:ascii="Times New Roman" w:hAnsi="Times New Roman"/>
          <w:sz w:val="24"/>
          <w:szCs w:val="24"/>
        </w:rPr>
        <w:t>%;</w:t>
      </w:r>
    </w:p>
    <w:p w:rsidR="0034329E" w:rsidRDefault="0034329E" w:rsidP="000A5D1B">
      <w:pPr>
        <w:ind w:firstLine="567"/>
        <w:jc w:val="both"/>
      </w:pPr>
      <w:r>
        <w:rPr>
          <w:b/>
        </w:rPr>
        <w:t xml:space="preserve">Складские здания, сооружения </w:t>
      </w:r>
      <w:r>
        <w:rPr>
          <w:color w:val="000000"/>
        </w:rPr>
        <w:t>– 1</w:t>
      </w:r>
      <w:r w:rsidRPr="00096427">
        <w:rPr>
          <w:color w:val="000000"/>
        </w:rPr>
        <w:t xml:space="preserve"> пожар</w:t>
      </w:r>
      <w:r>
        <w:rPr>
          <w:color w:val="000000"/>
        </w:rPr>
        <w:t xml:space="preserve"> (2013 г.- 0</w:t>
      </w:r>
      <w:r w:rsidRPr="00096427">
        <w:rPr>
          <w:color w:val="000000"/>
        </w:rPr>
        <w:t xml:space="preserve"> пожар</w:t>
      </w:r>
      <w:r>
        <w:rPr>
          <w:color w:val="000000"/>
        </w:rPr>
        <w:t>ов</w:t>
      </w:r>
      <w:r w:rsidRPr="00096427">
        <w:rPr>
          <w:color w:val="000000"/>
        </w:rPr>
        <w:t>)</w:t>
      </w:r>
      <w:r w:rsidRPr="00096427">
        <w:t xml:space="preserve"> в сравнении с АППГ </w:t>
      </w:r>
      <w:r>
        <w:t>количество пожаров увеличилось на 100%.</w:t>
      </w:r>
    </w:p>
    <w:p w:rsidR="0034329E" w:rsidRPr="00096427" w:rsidRDefault="0034329E" w:rsidP="000A5D1B">
      <w:pPr>
        <w:pStyle w:val="af8"/>
        <w:jc w:val="both"/>
        <w:rPr>
          <w:rFonts w:ascii="Times New Roman" w:hAnsi="Times New Roman"/>
          <w:sz w:val="24"/>
          <w:szCs w:val="24"/>
        </w:rPr>
      </w:pPr>
    </w:p>
    <w:p w:rsidR="0034329E" w:rsidRDefault="0034329E" w:rsidP="000A5D1B">
      <w:pPr>
        <w:pStyle w:val="af8"/>
        <w:ind w:firstLine="567"/>
        <w:jc w:val="both"/>
        <w:rPr>
          <w:rFonts w:ascii="Times New Roman" w:hAnsi="Times New Roman"/>
          <w:b/>
          <w:sz w:val="24"/>
          <w:szCs w:val="24"/>
          <w:u w:val="single"/>
        </w:rPr>
      </w:pPr>
      <w:r w:rsidRPr="00096427">
        <w:rPr>
          <w:rFonts w:ascii="Times New Roman" w:hAnsi="Times New Roman"/>
          <w:b/>
          <w:sz w:val="24"/>
          <w:szCs w:val="24"/>
          <w:u w:val="single"/>
        </w:rPr>
        <w:t xml:space="preserve">Основными </w:t>
      </w:r>
      <w:r>
        <w:rPr>
          <w:rFonts w:ascii="Times New Roman" w:hAnsi="Times New Roman"/>
          <w:b/>
          <w:sz w:val="24"/>
          <w:szCs w:val="24"/>
          <w:u w:val="single"/>
        </w:rPr>
        <w:t>причинами</w:t>
      </w:r>
      <w:r w:rsidRPr="00096427">
        <w:rPr>
          <w:rFonts w:ascii="Times New Roman" w:hAnsi="Times New Roman"/>
          <w:b/>
          <w:sz w:val="24"/>
          <w:szCs w:val="24"/>
          <w:u w:val="single"/>
        </w:rPr>
        <w:t xml:space="preserve"> пожаров являются:</w:t>
      </w:r>
    </w:p>
    <w:p w:rsidR="0034329E" w:rsidRDefault="0034329E" w:rsidP="000A5D1B">
      <w:pPr>
        <w:jc w:val="both"/>
      </w:pPr>
      <w:r w:rsidRPr="006C39D7">
        <w:rPr>
          <w:b/>
          <w:color w:val="000000"/>
        </w:rPr>
        <w:t>НПУ и</w:t>
      </w:r>
      <w:proofErr w:type="gramStart"/>
      <w:r w:rsidRPr="006C39D7">
        <w:rPr>
          <w:b/>
          <w:color w:val="000000"/>
        </w:rPr>
        <w:t xml:space="preserve"> Э</w:t>
      </w:r>
      <w:proofErr w:type="gramEnd"/>
      <w:r w:rsidRPr="006C39D7">
        <w:rPr>
          <w:b/>
          <w:color w:val="000000"/>
        </w:rPr>
        <w:t xml:space="preserve"> электрооборудования</w:t>
      </w:r>
      <w:r>
        <w:rPr>
          <w:b/>
          <w:color w:val="000000"/>
        </w:rPr>
        <w:t xml:space="preserve"> - </w:t>
      </w:r>
      <w:r>
        <w:t>14</w:t>
      </w:r>
      <w:r w:rsidRPr="00096427">
        <w:t xml:space="preserve"> </w:t>
      </w:r>
      <w:r>
        <w:t>пожаров</w:t>
      </w:r>
      <w:r w:rsidRPr="00096427">
        <w:t xml:space="preserve"> (201</w:t>
      </w:r>
      <w:r>
        <w:t>3</w:t>
      </w:r>
      <w:r w:rsidRPr="00096427">
        <w:t xml:space="preserve"> г. –</w:t>
      </w:r>
      <w:r>
        <w:t xml:space="preserve"> 18</w:t>
      </w:r>
      <w:r w:rsidRPr="00096427">
        <w:t xml:space="preserve"> пожар</w:t>
      </w:r>
      <w:r>
        <w:t>ов</w:t>
      </w:r>
      <w:r w:rsidRPr="00096427">
        <w:t xml:space="preserve">), в сравнении с АППГ количество пожаров </w:t>
      </w:r>
      <w:r>
        <w:t>снизилось на 22,2%;</w:t>
      </w:r>
    </w:p>
    <w:p w:rsidR="0034329E" w:rsidRPr="003011FB" w:rsidRDefault="0034329E" w:rsidP="000A5D1B">
      <w:pPr>
        <w:jc w:val="both"/>
        <w:rPr>
          <w:b/>
          <w:color w:val="000000"/>
        </w:rPr>
      </w:pPr>
      <w:r w:rsidRPr="003011FB">
        <w:rPr>
          <w:b/>
          <w:color w:val="000000"/>
        </w:rPr>
        <w:t>НПУ</w:t>
      </w:r>
      <w:r>
        <w:rPr>
          <w:b/>
          <w:color w:val="000000"/>
        </w:rPr>
        <w:t xml:space="preserve"> </w:t>
      </w:r>
      <w:r w:rsidRPr="003011FB">
        <w:rPr>
          <w:b/>
          <w:color w:val="000000"/>
        </w:rPr>
        <w:t>и</w:t>
      </w:r>
      <w:proofErr w:type="gramStart"/>
      <w:r>
        <w:rPr>
          <w:b/>
          <w:color w:val="000000"/>
        </w:rPr>
        <w:t xml:space="preserve"> </w:t>
      </w:r>
      <w:r w:rsidRPr="003011FB">
        <w:rPr>
          <w:b/>
          <w:color w:val="000000"/>
        </w:rPr>
        <w:t>Э</w:t>
      </w:r>
      <w:proofErr w:type="gramEnd"/>
      <w:r w:rsidRPr="003011FB">
        <w:rPr>
          <w:b/>
          <w:color w:val="000000"/>
        </w:rPr>
        <w:t xml:space="preserve"> печей</w:t>
      </w:r>
      <w:r>
        <w:rPr>
          <w:b/>
          <w:color w:val="000000"/>
        </w:rPr>
        <w:t xml:space="preserve"> - </w:t>
      </w:r>
      <w:r>
        <w:rPr>
          <w:color w:val="000000"/>
        </w:rPr>
        <w:t>6</w:t>
      </w:r>
      <w:r w:rsidRPr="00096427">
        <w:t xml:space="preserve"> </w:t>
      </w:r>
      <w:r>
        <w:t>пожаров</w:t>
      </w:r>
      <w:r w:rsidRPr="00096427">
        <w:t xml:space="preserve"> (201</w:t>
      </w:r>
      <w:r>
        <w:t>3</w:t>
      </w:r>
      <w:r w:rsidRPr="00096427">
        <w:t xml:space="preserve"> г. –</w:t>
      </w:r>
      <w:r>
        <w:t xml:space="preserve"> 7</w:t>
      </w:r>
      <w:r w:rsidRPr="00096427">
        <w:t xml:space="preserve"> пожар</w:t>
      </w:r>
      <w:r>
        <w:t>ов</w:t>
      </w:r>
      <w:r w:rsidRPr="00096427">
        <w:t xml:space="preserve">), в сравнении с АППГ количество пожаров </w:t>
      </w:r>
      <w:r>
        <w:t>снизилось</w:t>
      </w:r>
      <w:r w:rsidRPr="00096427">
        <w:t xml:space="preserve"> на </w:t>
      </w:r>
      <w:r>
        <w:t>14,2</w:t>
      </w:r>
      <w:r w:rsidRPr="00096427">
        <w:t>%;</w:t>
      </w:r>
    </w:p>
    <w:p w:rsidR="0034329E" w:rsidRDefault="0034329E" w:rsidP="000A5D1B">
      <w:pPr>
        <w:jc w:val="both"/>
      </w:pPr>
      <w:r w:rsidRPr="00290602">
        <w:rPr>
          <w:b/>
          <w:color w:val="000000"/>
        </w:rPr>
        <w:t>НПУ и</w:t>
      </w:r>
      <w:proofErr w:type="gramStart"/>
      <w:r w:rsidRPr="00290602">
        <w:rPr>
          <w:b/>
          <w:color w:val="000000"/>
        </w:rPr>
        <w:t xml:space="preserve"> Э</w:t>
      </w:r>
      <w:proofErr w:type="gramEnd"/>
      <w:r w:rsidRPr="00290602">
        <w:rPr>
          <w:b/>
          <w:color w:val="000000"/>
        </w:rPr>
        <w:t xml:space="preserve"> транспортных средств</w:t>
      </w:r>
      <w:r>
        <w:rPr>
          <w:b/>
          <w:color w:val="000000"/>
        </w:rPr>
        <w:t xml:space="preserve"> - </w:t>
      </w:r>
      <w:r>
        <w:t>7</w:t>
      </w:r>
      <w:r w:rsidRPr="00096427">
        <w:t xml:space="preserve"> </w:t>
      </w:r>
      <w:r>
        <w:t>пожаров (2013</w:t>
      </w:r>
      <w:r w:rsidRPr="00096427">
        <w:t xml:space="preserve"> г. –</w:t>
      </w:r>
      <w:r>
        <w:t xml:space="preserve"> 3</w:t>
      </w:r>
      <w:r w:rsidRPr="00096427">
        <w:t xml:space="preserve"> пожар</w:t>
      </w:r>
      <w:r>
        <w:t>а</w:t>
      </w:r>
      <w:r w:rsidRPr="00096427">
        <w:t xml:space="preserve">), в сравнении с АППГ </w:t>
      </w:r>
      <w:r>
        <w:t xml:space="preserve">количество </w:t>
      </w:r>
      <w:r w:rsidRPr="00096427">
        <w:t xml:space="preserve">пожаров </w:t>
      </w:r>
      <w:r>
        <w:t>увеличилось на 133%;</w:t>
      </w:r>
    </w:p>
    <w:p w:rsidR="0034329E" w:rsidRDefault="0034329E" w:rsidP="000A5D1B">
      <w:pPr>
        <w:jc w:val="both"/>
      </w:pPr>
      <w:r w:rsidRPr="00747480">
        <w:rPr>
          <w:b/>
          <w:color w:val="000000"/>
        </w:rPr>
        <w:t xml:space="preserve">Неосторожное обращение с огнем </w:t>
      </w:r>
      <w:r>
        <w:rPr>
          <w:b/>
          <w:color w:val="000000"/>
        </w:rPr>
        <w:t>–</w:t>
      </w:r>
      <w:r w:rsidRPr="00747480">
        <w:rPr>
          <w:b/>
          <w:color w:val="000000"/>
        </w:rPr>
        <w:t xml:space="preserve"> </w:t>
      </w:r>
      <w:r>
        <w:t xml:space="preserve">8 </w:t>
      </w:r>
      <w:r w:rsidRPr="00747480">
        <w:t>пожар</w:t>
      </w:r>
      <w:r>
        <w:t>ов</w:t>
      </w:r>
      <w:r w:rsidRPr="00747480">
        <w:t xml:space="preserve"> (201</w:t>
      </w:r>
      <w:r>
        <w:t>3</w:t>
      </w:r>
      <w:r w:rsidRPr="00747480">
        <w:t xml:space="preserve"> г. – </w:t>
      </w:r>
      <w:r>
        <w:t>6</w:t>
      </w:r>
      <w:r w:rsidRPr="00747480">
        <w:t xml:space="preserve"> пожар</w:t>
      </w:r>
      <w:r>
        <w:t>ов</w:t>
      </w:r>
      <w:r w:rsidRPr="00747480">
        <w:t>), в сравнении с АППГ коли</w:t>
      </w:r>
      <w:r>
        <w:t>чество пожаров увеличилось на 33,3%;</w:t>
      </w:r>
    </w:p>
    <w:p w:rsidR="0034329E" w:rsidRPr="008452F4" w:rsidRDefault="0034329E" w:rsidP="000A5D1B">
      <w:pPr>
        <w:jc w:val="both"/>
        <w:rPr>
          <w:b/>
          <w:color w:val="000000"/>
        </w:rPr>
      </w:pPr>
      <w:r w:rsidRPr="006E66B9">
        <w:rPr>
          <w:b/>
        </w:rPr>
        <w:t>НППБ при проведении электросварочных работ</w:t>
      </w:r>
      <w:r>
        <w:rPr>
          <w:b/>
        </w:rPr>
        <w:t xml:space="preserve"> - </w:t>
      </w:r>
      <w:r>
        <w:rPr>
          <w:color w:val="000000"/>
        </w:rPr>
        <w:t>1</w:t>
      </w:r>
      <w:r w:rsidRPr="00096427">
        <w:t xml:space="preserve"> </w:t>
      </w:r>
      <w:r>
        <w:t>пожар</w:t>
      </w:r>
      <w:r w:rsidRPr="00096427">
        <w:t xml:space="preserve"> (201</w:t>
      </w:r>
      <w:r>
        <w:t>3</w:t>
      </w:r>
      <w:r w:rsidRPr="00096427">
        <w:t xml:space="preserve"> г. –</w:t>
      </w:r>
      <w:r>
        <w:t xml:space="preserve"> 1</w:t>
      </w:r>
      <w:r w:rsidRPr="00096427">
        <w:t xml:space="preserve"> пожар), в сравнении с АППГ количество пожаров </w:t>
      </w:r>
      <w:r>
        <w:t>осталось на прежнем уровне.</w:t>
      </w:r>
    </w:p>
    <w:p w:rsidR="0034329E" w:rsidRDefault="0034329E" w:rsidP="000A5D1B">
      <w:pPr>
        <w:jc w:val="both"/>
      </w:pPr>
    </w:p>
    <w:p w:rsidR="0034329E" w:rsidRPr="00A34D8C" w:rsidRDefault="0034329E" w:rsidP="000A5D1B">
      <w:pPr>
        <w:pStyle w:val="af8"/>
        <w:jc w:val="both"/>
        <w:rPr>
          <w:rFonts w:ascii="Times New Roman" w:hAnsi="Times New Roman"/>
          <w:sz w:val="24"/>
          <w:szCs w:val="24"/>
        </w:rPr>
      </w:pPr>
    </w:p>
    <w:p w:rsidR="0034329E" w:rsidRDefault="0034329E" w:rsidP="000A5D1B">
      <w:pPr>
        <w:pStyle w:val="af8"/>
        <w:ind w:firstLine="567"/>
        <w:jc w:val="both"/>
        <w:rPr>
          <w:rFonts w:ascii="Times New Roman" w:hAnsi="Times New Roman"/>
          <w:sz w:val="24"/>
          <w:szCs w:val="24"/>
        </w:rPr>
      </w:pPr>
      <w:r>
        <w:rPr>
          <w:rFonts w:ascii="Times New Roman" w:hAnsi="Times New Roman"/>
          <w:b/>
          <w:sz w:val="24"/>
          <w:szCs w:val="24"/>
        </w:rPr>
        <w:t>С 1 января по 3 декабря</w:t>
      </w:r>
      <w:r w:rsidRPr="003F29DE">
        <w:rPr>
          <w:rFonts w:ascii="Times New Roman" w:hAnsi="Times New Roman"/>
          <w:b/>
          <w:sz w:val="24"/>
          <w:szCs w:val="24"/>
        </w:rPr>
        <w:t xml:space="preserve"> </w:t>
      </w:r>
      <w:r>
        <w:rPr>
          <w:rFonts w:ascii="Times New Roman" w:hAnsi="Times New Roman"/>
          <w:b/>
          <w:sz w:val="24"/>
          <w:szCs w:val="24"/>
        </w:rPr>
        <w:t>2014 года на территории муниципального</w:t>
      </w:r>
      <w:r w:rsidRPr="003F29DE">
        <w:rPr>
          <w:rFonts w:ascii="Times New Roman" w:hAnsi="Times New Roman"/>
          <w:b/>
          <w:sz w:val="24"/>
          <w:szCs w:val="24"/>
        </w:rPr>
        <w:t xml:space="preserve"> образовани</w:t>
      </w:r>
      <w:r>
        <w:rPr>
          <w:rFonts w:ascii="Times New Roman" w:hAnsi="Times New Roman"/>
          <w:b/>
          <w:sz w:val="24"/>
          <w:szCs w:val="24"/>
        </w:rPr>
        <w:t>я</w:t>
      </w:r>
      <w:r w:rsidRPr="003F29DE">
        <w:rPr>
          <w:rFonts w:ascii="Times New Roman" w:hAnsi="Times New Roman"/>
          <w:b/>
          <w:sz w:val="24"/>
          <w:szCs w:val="24"/>
        </w:rPr>
        <w:t xml:space="preserve"> Нефтеюга</w:t>
      </w:r>
      <w:r>
        <w:rPr>
          <w:rFonts w:ascii="Times New Roman" w:hAnsi="Times New Roman"/>
          <w:b/>
          <w:sz w:val="24"/>
          <w:szCs w:val="24"/>
        </w:rPr>
        <w:t>нского</w:t>
      </w:r>
      <w:r w:rsidRPr="003F29DE">
        <w:rPr>
          <w:rFonts w:ascii="Times New Roman" w:hAnsi="Times New Roman"/>
          <w:b/>
          <w:sz w:val="24"/>
          <w:szCs w:val="24"/>
        </w:rPr>
        <w:t xml:space="preserve"> район</w:t>
      </w:r>
      <w:r>
        <w:rPr>
          <w:rFonts w:ascii="Times New Roman" w:hAnsi="Times New Roman"/>
          <w:b/>
          <w:sz w:val="24"/>
          <w:szCs w:val="24"/>
        </w:rPr>
        <w:t>а</w:t>
      </w:r>
      <w:r w:rsidRPr="00DA777C">
        <w:rPr>
          <w:rFonts w:ascii="Times New Roman" w:hAnsi="Times New Roman"/>
          <w:sz w:val="24"/>
          <w:szCs w:val="24"/>
        </w:rPr>
        <w:t xml:space="preserve"> зарегистрировано </w:t>
      </w:r>
      <w:r>
        <w:rPr>
          <w:rFonts w:ascii="Times New Roman" w:hAnsi="Times New Roman"/>
          <w:sz w:val="24"/>
          <w:szCs w:val="24"/>
        </w:rPr>
        <w:t>88</w:t>
      </w:r>
      <w:r w:rsidRPr="00DA777C">
        <w:rPr>
          <w:rFonts w:ascii="Times New Roman" w:hAnsi="Times New Roman"/>
          <w:sz w:val="24"/>
          <w:szCs w:val="24"/>
        </w:rPr>
        <w:t xml:space="preserve"> пожар</w:t>
      </w:r>
      <w:r>
        <w:rPr>
          <w:rFonts w:ascii="Times New Roman" w:hAnsi="Times New Roman"/>
          <w:sz w:val="24"/>
          <w:szCs w:val="24"/>
        </w:rPr>
        <w:t xml:space="preserve">ов, погибло 4 человека, травмировано 3 человека. </w:t>
      </w:r>
      <w:r w:rsidRPr="00DA777C">
        <w:rPr>
          <w:rFonts w:ascii="Times New Roman" w:hAnsi="Times New Roman"/>
          <w:sz w:val="24"/>
          <w:szCs w:val="24"/>
        </w:rPr>
        <w:t>За АППГ 201</w:t>
      </w:r>
      <w:r>
        <w:rPr>
          <w:rFonts w:ascii="Times New Roman" w:hAnsi="Times New Roman"/>
          <w:sz w:val="24"/>
          <w:szCs w:val="24"/>
        </w:rPr>
        <w:t>3</w:t>
      </w:r>
      <w:r w:rsidRPr="00DA777C">
        <w:rPr>
          <w:rFonts w:ascii="Times New Roman" w:hAnsi="Times New Roman"/>
          <w:sz w:val="24"/>
          <w:szCs w:val="24"/>
        </w:rPr>
        <w:t xml:space="preserve"> года произошло </w:t>
      </w:r>
      <w:r>
        <w:rPr>
          <w:rFonts w:ascii="Times New Roman" w:hAnsi="Times New Roman"/>
          <w:sz w:val="24"/>
          <w:szCs w:val="24"/>
        </w:rPr>
        <w:t>105 пожаров</w:t>
      </w:r>
      <w:r w:rsidRPr="00DA777C">
        <w:rPr>
          <w:rFonts w:ascii="Times New Roman" w:hAnsi="Times New Roman"/>
          <w:sz w:val="24"/>
          <w:szCs w:val="24"/>
        </w:rPr>
        <w:t>,</w:t>
      </w:r>
      <w:r>
        <w:rPr>
          <w:rFonts w:ascii="Times New Roman" w:hAnsi="Times New Roman"/>
          <w:sz w:val="24"/>
          <w:szCs w:val="24"/>
        </w:rPr>
        <w:t xml:space="preserve"> погибло 4 человека, травмировано 7 человек. </w:t>
      </w:r>
      <w:r w:rsidRPr="00DA777C">
        <w:rPr>
          <w:rFonts w:ascii="Times New Roman" w:hAnsi="Times New Roman"/>
          <w:sz w:val="24"/>
          <w:szCs w:val="24"/>
        </w:rPr>
        <w:t xml:space="preserve">В сравнении с </w:t>
      </w:r>
      <w:r>
        <w:rPr>
          <w:rFonts w:ascii="Times New Roman" w:hAnsi="Times New Roman"/>
          <w:sz w:val="24"/>
          <w:szCs w:val="24"/>
        </w:rPr>
        <w:t>АППГ количество пожаров снизилось на 16,2%, гибель людей осталась на прежнем уровне, травматизм снизился на 57,1%.</w:t>
      </w:r>
    </w:p>
    <w:p w:rsidR="0034329E" w:rsidRDefault="0034329E" w:rsidP="000A5D1B">
      <w:pPr>
        <w:pStyle w:val="af8"/>
        <w:ind w:firstLine="567"/>
        <w:jc w:val="both"/>
        <w:rPr>
          <w:rFonts w:ascii="Times New Roman" w:hAnsi="Times New Roman"/>
          <w:sz w:val="24"/>
          <w:szCs w:val="24"/>
        </w:rPr>
      </w:pPr>
    </w:p>
    <w:p w:rsidR="0034329E" w:rsidRPr="003B35F3" w:rsidRDefault="00BE1694" w:rsidP="000A5D1B">
      <w:pPr>
        <w:pStyle w:val="a6"/>
        <w:tabs>
          <w:tab w:val="left" w:pos="0"/>
        </w:tabs>
        <w:ind w:firstLine="0"/>
        <w:jc w:val="both"/>
        <w:rPr>
          <w:rFonts w:ascii="Arial" w:hAnsi="Arial" w:cs="Arial"/>
          <w:i/>
          <w:sz w:val="24"/>
        </w:rPr>
      </w:pPr>
      <w:r w:rsidRPr="00BE1694">
        <w:rPr>
          <w:noProof/>
        </w:rPr>
        <w:pict>
          <v:shape id="Поле 14" o:spid="_x0000_s1078" type="#_x0000_t202" style="position:absolute;left:0;text-align:left;margin-left:189.75pt;margin-top:10.5pt;width:1in;height:27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" filled="f" stroked="f">
            <v:textbox>
              <w:txbxContent>
                <w:p w:rsidR="0034329E" w:rsidRPr="00C66C18" w:rsidRDefault="0034329E" w:rsidP="000A5D1B">
                  <w:pPr>
                    <w:jc w:val="center"/>
                    <w:rPr>
                      <w:b/>
                    </w:rPr>
                  </w:pPr>
                  <w:r>
                    <w:rPr>
                      <w:b/>
                    </w:rPr>
                    <w:t>0,0</w:t>
                  </w:r>
                  <w:r w:rsidRPr="00C66C18">
                    <w:rPr>
                      <w:b/>
                    </w:rPr>
                    <w:t>%</w:t>
                  </w:r>
                </w:p>
              </w:txbxContent>
            </v:textbox>
          </v:shape>
        </w:pict>
      </w:r>
      <w:r w:rsidRPr="00BE1694">
        <w:rPr>
          <w:noProof/>
        </w:rPr>
        <w:pict>
          <v:shape id="Поле 13" o:spid="_x0000_s1079" type="#_x0000_t202" style="position:absolute;left:0;text-align:left;margin-left:81.75pt;margin-top:10.5pt;width:63pt;height:27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" filled="f" stroked="f">
            <v:textbox>
              <w:txbxContent>
                <w:p w:rsidR="0034329E" w:rsidRPr="00C66C18" w:rsidRDefault="0034329E" w:rsidP="000A5D1B">
                  <w:pPr>
                    <w:jc w:val="center"/>
                    <w:rPr>
                      <w:b/>
                    </w:rPr>
                  </w:pPr>
                  <w:r>
                    <w:rPr>
                      <w:b/>
                    </w:rPr>
                    <w:t>-11,2</w:t>
                  </w:r>
                  <w:r w:rsidRPr="00C66C18">
                    <w:rPr>
                      <w:b/>
                    </w:rPr>
                    <w:t>%</w:t>
                  </w:r>
                </w:p>
              </w:txbxContent>
            </v:textbox>
          </v:shape>
        </w:pict>
      </w:r>
      <w:r w:rsidRPr="00BE1694">
        <w:rPr>
          <w:noProof/>
        </w:rPr>
        <w:pict>
          <v:shape id="Поле 12" o:spid="_x0000_s1080" type="#_x0000_t202" style="position:absolute;left:0;text-align:left;margin-left:405pt;margin-top:10.5pt;width:86.25pt;height:27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ISyAIAAMM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" filled="f" stroked="f">
            <v:textbox>
              <w:txbxContent>
                <w:p w:rsidR="0034329E" w:rsidRPr="00C66C18" w:rsidRDefault="0034329E" w:rsidP="000A5D1B">
                  <w:pPr>
                    <w:rPr>
                      <w:b/>
                    </w:rPr>
                  </w:pPr>
                  <w:r>
                    <w:rPr>
                      <w:b/>
                    </w:rPr>
                    <w:t xml:space="preserve">     +в 7 раз</w:t>
                  </w:r>
                </w:p>
              </w:txbxContent>
            </v:textbox>
          </v:shape>
        </w:pict>
      </w:r>
      <w:r w:rsidRPr="00BE1694">
        <w:rPr>
          <w:noProof/>
        </w:rPr>
        <w:pict>
          <v:shape id="Поле 11" o:spid="_x0000_s1081" type="#_x0000_t202" style="position:absolute;left:0;text-align:left;margin-left:297pt;margin-top:10.5pt;width:1in;height:27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AHxA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" filled="f" stroked="f">
            <v:textbox>
              <w:txbxContent>
                <w:p w:rsidR="0034329E" w:rsidRPr="00C66C18" w:rsidRDefault="0034329E" w:rsidP="000A5D1B">
                  <w:pPr>
                    <w:rPr>
                      <w:b/>
                    </w:rPr>
                  </w:pPr>
                  <w:r>
                    <w:rPr>
                      <w:b/>
                    </w:rPr>
                    <w:t xml:space="preserve">  -57,1</w:t>
                  </w:r>
                  <w:r w:rsidRPr="00C66C18">
                    <w:rPr>
                      <w:b/>
                    </w:rPr>
                    <w:t>%</w:t>
                  </w:r>
                </w:p>
              </w:txbxContent>
            </v:textbox>
          </v:shape>
        </w:pict>
      </w:r>
    </w:p>
    <w:p w:rsidR="0034329E" w:rsidRPr="00DA777C" w:rsidRDefault="00BE1694" w:rsidP="000A5D1B">
      <w:pPr>
        <w:pStyle w:val="af8"/>
        <w:ind w:firstLine="567"/>
        <w:jc w:val="both"/>
        <w:rPr>
          <w:rFonts w:ascii="Times New Roman" w:hAnsi="Times New Roman"/>
          <w:sz w:val="24"/>
          <w:szCs w:val="24"/>
        </w:rPr>
      </w:pPr>
      <w:r w:rsidRPr="00BE1694">
        <w:rPr>
          <w:noProof/>
          <w:lang w:eastAsia="ru-RU"/>
        </w:rPr>
        <w:pict>
          <v:shape id="Равнобедренный треугольник 10" o:spid="_x0000_s1082" type="#_x0000_t5" style="position:absolute;left:0;text-align:left;margin-left:308.25pt;margin-top:23.7pt;width:27pt;height:18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" fillcolor="yellow"/>
        </w:pict>
      </w:r>
      <w:r w:rsidRPr="00BE1694">
        <w:rPr>
          <w:noProof/>
          <w:lang w:eastAsia="ru-RU"/>
        </w:rPr>
        <w:pict>
          <v:shape id="Равнобедренный треугольник 9" o:spid="_x0000_s1083" type="#_x0000_t5" style="position:absolute;left:0;text-align:left;margin-left:426.3pt;margin-top:17.7pt;width:27pt;height:18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" adj="11098" fillcolor="red"/>
        </w:pict>
      </w:r>
      <w:r w:rsidRPr="00BE1694">
        <w:rPr>
          <w:noProof/>
          <w:lang w:eastAsia="ru-RU"/>
        </w:rPr>
        <w:pict>
          <v:shape id="Равнобедренный треугольник 8" o:spid="_x0000_s1084" type="#_x0000_t5" style="position:absolute;left:0;text-align:left;margin-left:211.05pt;margin-top:23.7pt;width:27pt;height:18pt;rotation:180;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" adj="11098" fillcolor="yellow"/>
        </w:pict>
      </w:r>
      <w:r w:rsidRPr="00BE1694">
        <w:rPr>
          <w:noProof/>
          <w:lang w:eastAsia="ru-RU"/>
        </w:rPr>
        <w:pict>
          <v:shape id="Равнобедренный треугольник 7" o:spid="_x0000_s1085" type="#_x0000_t5" style="position:absolute;left:0;text-align:left;margin-left:97.5pt;margin-top:23.7pt;width:27pt;height:18pt;rotation:18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" adj="11098" fillcolor="yellow"/>
        </w:pict>
      </w:r>
      <w:r w:rsidR="0034329E" w:rsidRPr="003B35F3">
        <w:rPr>
          <w:rFonts w:ascii="Arial" w:hAnsi="Arial" w:cs="Arial"/>
          <w:i/>
          <w:sz w:val="24"/>
        </w:rPr>
        <w:object w:dxaOrig="9300" w:dyaOrig="3165">
          <v:shape id="_x0000_i1033" type="#_x0000_t75" style="width:465pt;height:158.25pt" o:ole="">
            <v:imagedata r:id="rId23" o:title=""/>
          </v:shape>
          <o:OLEObject Type="Embed" ProgID="MSGraph.Chart.8" ShapeID="_x0000_i1033" DrawAspect="Content" ObjectID="_1479905964" r:id="rId24">
            <o:FieldCodes>\s</o:FieldCodes>
          </o:OLEObject>
        </w:object>
      </w:r>
    </w:p>
    <w:p w:rsidR="0034329E" w:rsidRDefault="0034329E" w:rsidP="000A5D1B">
      <w:pPr>
        <w:pStyle w:val="af8"/>
        <w:ind w:firstLine="567"/>
        <w:jc w:val="both"/>
        <w:rPr>
          <w:rFonts w:ascii="Times New Roman" w:hAnsi="Times New Roman"/>
          <w:sz w:val="24"/>
          <w:szCs w:val="24"/>
        </w:rPr>
      </w:pPr>
      <w:r>
        <w:rPr>
          <w:rFonts w:ascii="Times New Roman" w:hAnsi="Times New Roman"/>
          <w:sz w:val="24"/>
          <w:szCs w:val="24"/>
        </w:rPr>
        <w:t>В 2014</w:t>
      </w:r>
      <w:r w:rsidRPr="00DA777C">
        <w:rPr>
          <w:rFonts w:ascii="Times New Roman" w:hAnsi="Times New Roman"/>
          <w:sz w:val="24"/>
          <w:szCs w:val="24"/>
        </w:rPr>
        <w:t xml:space="preserve"> году в муниципальном образовании Нефтеюганский район  </w:t>
      </w:r>
      <w:r>
        <w:rPr>
          <w:rFonts w:ascii="Times New Roman" w:hAnsi="Times New Roman"/>
          <w:sz w:val="24"/>
          <w:szCs w:val="24"/>
        </w:rPr>
        <w:t xml:space="preserve">на объектах жилого сектора </w:t>
      </w:r>
      <w:r w:rsidRPr="00DA777C">
        <w:rPr>
          <w:rFonts w:ascii="Times New Roman" w:hAnsi="Times New Roman"/>
          <w:sz w:val="24"/>
          <w:szCs w:val="24"/>
        </w:rPr>
        <w:t>зарегистрирован</w:t>
      </w:r>
      <w:r>
        <w:rPr>
          <w:rFonts w:ascii="Times New Roman" w:hAnsi="Times New Roman"/>
          <w:sz w:val="24"/>
          <w:szCs w:val="24"/>
        </w:rPr>
        <w:t>о</w:t>
      </w:r>
      <w:r w:rsidRPr="00DA777C">
        <w:rPr>
          <w:rFonts w:ascii="Times New Roman" w:hAnsi="Times New Roman"/>
          <w:sz w:val="24"/>
          <w:szCs w:val="24"/>
        </w:rPr>
        <w:t xml:space="preserve"> </w:t>
      </w:r>
      <w:r>
        <w:rPr>
          <w:rFonts w:ascii="Times New Roman" w:hAnsi="Times New Roman"/>
          <w:sz w:val="24"/>
          <w:szCs w:val="24"/>
        </w:rPr>
        <w:t>59</w:t>
      </w:r>
      <w:r w:rsidRPr="00DA777C">
        <w:rPr>
          <w:rFonts w:ascii="Times New Roman" w:hAnsi="Times New Roman"/>
          <w:sz w:val="24"/>
          <w:szCs w:val="24"/>
        </w:rPr>
        <w:t xml:space="preserve"> пожар</w:t>
      </w:r>
      <w:r>
        <w:rPr>
          <w:rFonts w:ascii="Times New Roman" w:hAnsi="Times New Roman"/>
          <w:sz w:val="24"/>
          <w:szCs w:val="24"/>
        </w:rPr>
        <w:t>ов (67</w:t>
      </w:r>
      <w:r w:rsidRPr="00DA777C">
        <w:rPr>
          <w:rFonts w:ascii="Times New Roman" w:hAnsi="Times New Roman"/>
          <w:sz w:val="24"/>
          <w:szCs w:val="24"/>
        </w:rPr>
        <w:t>% от общего количества пожаров)</w:t>
      </w:r>
      <w:r>
        <w:rPr>
          <w:rFonts w:ascii="Times New Roman" w:hAnsi="Times New Roman"/>
          <w:sz w:val="24"/>
          <w:szCs w:val="24"/>
        </w:rPr>
        <w:t>, погибло 3 человека, травмировано 3 человека.</w:t>
      </w:r>
      <w:r w:rsidRPr="00DA777C">
        <w:rPr>
          <w:rFonts w:ascii="Times New Roman" w:hAnsi="Times New Roman"/>
          <w:sz w:val="24"/>
          <w:szCs w:val="24"/>
        </w:rPr>
        <w:t xml:space="preserve"> </w:t>
      </w:r>
      <w:r>
        <w:rPr>
          <w:rFonts w:ascii="Times New Roman" w:hAnsi="Times New Roman"/>
          <w:sz w:val="24"/>
          <w:szCs w:val="24"/>
        </w:rPr>
        <w:t>За АППГ 2013</w:t>
      </w:r>
      <w:r w:rsidRPr="00DA777C">
        <w:rPr>
          <w:rFonts w:ascii="Times New Roman" w:hAnsi="Times New Roman"/>
          <w:sz w:val="24"/>
          <w:szCs w:val="24"/>
        </w:rPr>
        <w:t xml:space="preserve"> года зарегистрировано </w:t>
      </w:r>
      <w:r>
        <w:rPr>
          <w:rFonts w:ascii="Times New Roman" w:hAnsi="Times New Roman"/>
          <w:sz w:val="24"/>
          <w:szCs w:val="24"/>
        </w:rPr>
        <w:t>60</w:t>
      </w:r>
      <w:r w:rsidRPr="00DA777C">
        <w:rPr>
          <w:rFonts w:ascii="Times New Roman" w:hAnsi="Times New Roman"/>
          <w:sz w:val="24"/>
          <w:szCs w:val="24"/>
        </w:rPr>
        <w:t xml:space="preserve"> пожар</w:t>
      </w:r>
      <w:r>
        <w:rPr>
          <w:rFonts w:ascii="Times New Roman" w:hAnsi="Times New Roman"/>
          <w:sz w:val="24"/>
          <w:szCs w:val="24"/>
        </w:rPr>
        <w:t>ов</w:t>
      </w:r>
      <w:r w:rsidRPr="00DA777C">
        <w:rPr>
          <w:rFonts w:ascii="Times New Roman" w:hAnsi="Times New Roman"/>
          <w:sz w:val="24"/>
          <w:szCs w:val="24"/>
        </w:rPr>
        <w:t xml:space="preserve">, </w:t>
      </w:r>
      <w:r>
        <w:rPr>
          <w:rFonts w:ascii="Times New Roman" w:hAnsi="Times New Roman"/>
          <w:sz w:val="24"/>
          <w:szCs w:val="24"/>
        </w:rPr>
        <w:t xml:space="preserve"> погибло 3 человека, травмировано 5 человек.</w:t>
      </w:r>
      <w:r w:rsidRPr="00DA777C">
        <w:rPr>
          <w:rFonts w:ascii="Times New Roman" w:hAnsi="Times New Roman"/>
          <w:sz w:val="24"/>
          <w:szCs w:val="24"/>
        </w:rPr>
        <w:t xml:space="preserve"> В сравнении с </w:t>
      </w:r>
      <w:r>
        <w:rPr>
          <w:rFonts w:ascii="Times New Roman" w:hAnsi="Times New Roman"/>
          <w:sz w:val="24"/>
          <w:szCs w:val="24"/>
        </w:rPr>
        <w:t>АППГ</w:t>
      </w:r>
      <w:r w:rsidRPr="00DA777C">
        <w:rPr>
          <w:rFonts w:ascii="Times New Roman" w:hAnsi="Times New Roman"/>
          <w:sz w:val="24"/>
          <w:szCs w:val="24"/>
        </w:rPr>
        <w:t xml:space="preserve"> количество пож</w:t>
      </w:r>
      <w:r>
        <w:rPr>
          <w:rFonts w:ascii="Times New Roman" w:hAnsi="Times New Roman"/>
          <w:sz w:val="24"/>
          <w:szCs w:val="24"/>
        </w:rPr>
        <w:t>аров в жилье снизилось на 1,7%, гибель людей осталась на прежнем уровне, количество травмированных на пожарах снизилось на 40%.</w:t>
      </w:r>
    </w:p>
    <w:p w:rsidR="0034329E" w:rsidRDefault="0034329E" w:rsidP="000A5D1B">
      <w:pPr>
        <w:pStyle w:val="af8"/>
        <w:ind w:firstLine="567"/>
        <w:jc w:val="both"/>
        <w:rPr>
          <w:rFonts w:ascii="Times New Roman" w:hAnsi="Times New Roman"/>
          <w:b/>
          <w:sz w:val="24"/>
          <w:szCs w:val="24"/>
          <w:u w:val="single"/>
        </w:rPr>
      </w:pPr>
    </w:p>
    <w:p w:rsidR="0034329E" w:rsidRPr="00096427" w:rsidRDefault="0034329E" w:rsidP="000A5D1B">
      <w:pPr>
        <w:pStyle w:val="af8"/>
        <w:ind w:firstLine="567"/>
        <w:jc w:val="both"/>
        <w:rPr>
          <w:rFonts w:ascii="Times New Roman" w:hAnsi="Times New Roman"/>
          <w:b/>
          <w:sz w:val="24"/>
          <w:szCs w:val="24"/>
          <w:u w:val="single"/>
        </w:rPr>
      </w:pPr>
      <w:r w:rsidRPr="00096427">
        <w:rPr>
          <w:rFonts w:ascii="Times New Roman" w:hAnsi="Times New Roman"/>
          <w:b/>
          <w:sz w:val="24"/>
          <w:szCs w:val="24"/>
          <w:u w:val="single"/>
        </w:rPr>
        <w:t>Основными объектами пожаров являются:</w:t>
      </w:r>
    </w:p>
    <w:p w:rsidR="0034329E" w:rsidRPr="00096427" w:rsidRDefault="0034329E" w:rsidP="000A5D1B">
      <w:pPr>
        <w:pStyle w:val="af8"/>
        <w:jc w:val="both"/>
        <w:rPr>
          <w:rFonts w:ascii="Times New Roman" w:hAnsi="Times New Roman"/>
          <w:sz w:val="24"/>
          <w:szCs w:val="24"/>
        </w:rPr>
      </w:pPr>
      <w:r w:rsidRPr="00096427">
        <w:rPr>
          <w:rFonts w:ascii="Times New Roman" w:hAnsi="Times New Roman"/>
          <w:b/>
          <w:sz w:val="24"/>
          <w:szCs w:val="24"/>
        </w:rPr>
        <w:t>Здания жилого сектор</w:t>
      </w:r>
      <w:r w:rsidRPr="00096427">
        <w:rPr>
          <w:rFonts w:ascii="Times New Roman" w:hAnsi="Times New Roman"/>
          <w:sz w:val="24"/>
          <w:szCs w:val="24"/>
        </w:rPr>
        <w:t xml:space="preserve"> – </w:t>
      </w:r>
      <w:r>
        <w:rPr>
          <w:rFonts w:ascii="Times New Roman" w:hAnsi="Times New Roman"/>
          <w:sz w:val="24"/>
          <w:szCs w:val="24"/>
        </w:rPr>
        <w:t>59 пожаров</w:t>
      </w:r>
      <w:r w:rsidRPr="00096427">
        <w:rPr>
          <w:rFonts w:ascii="Times New Roman" w:hAnsi="Times New Roman"/>
          <w:sz w:val="24"/>
          <w:szCs w:val="24"/>
        </w:rPr>
        <w:t xml:space="preserve"> (201</w:t>
      </w:r>
      <w:r>
        <w:rPr>
          <w:rFonts w:ascii="Times New Roman" w:hAnsi="Times New Roman"/>
          <w:sz w:val="24"/>
          <w:szCs w:val="24"/>
        </w:rPr>
        <w:t>3</w:t>
      </w:r>
      <w:r w:rsidRPr="00096427">
        <w:rPr>
          <w:rFonts w:ascii="Times New Roman" w:hAnsi="Times New Roman"/>
          <w:sz w:val="24"/>
          <w:szCs w:val="24"/>
        </w:rPr>
        <w:t xml:space="preserve"> г. – </w:t>
      </w:r>
      <w:r>
        <w:rPr>
          <w:rFonts w:ascii="Times New Roman" w:hAnsi="Times New Roman"/>
          <w:sz w:val="24"/>
          <w:szCs w:val="24"/>
        </w:rPr>
        <w:t>60 пожаров</w:t>
      </w:r>
      <w:r w:rsidRPr="00096427">
        <w:rPr>
          <w:rFonts w:ascii="Times New Roman" w:hAnsi="Times New Roman"/>
          <w:sz w:val="24"/>
          <w:szCs w:val="24"/>
        </w:rPr>
        <w:t xml:space="preserve">), в сравнении с АППГ количество пожаров </w:t>
      </w:r>
      <w:r>
        <w:rPr>
          <w:rFonts w:ascii="Times New Roman" w:hAnsi="Times New Roman"/>
          <w:sz w:val="24"/>
          <w:szCs w:val="24"/>
        </w:rPr>
        <w:t>осталось на прежнем уровне</w:t>
      </w:r>
      <w:r w:rsidRPr="00096427">
        <w:rPr>
          <w:rFonts w:ascii="Times New Roman" w:hAnsi="Times New Roman"/>
          <w:sz w:val="24"/>
          <w:szCs w:val="24"/>
        </w:rPr>
        <w:t>;</w:t>
      </w:r>
    </w:p>
    <w:p w:rsidR="0034329E" w:rsidRDefault="0034329E" w:rsidP="000A5D1B">
      <w:pPr>
        <w:pStyle w:val="af8"/>
        <w:jc w:val="both"/>
        <w:rPr>
          <w:rFonts w:ascii="Times New Roman" w:hAnsi="Times New Roman"/>
          <w:sz w:val="24"/>
          <w:szCs w:val="24"/>
        </w:rPr>
      </w:pPr>
      <w:r w:rsidRPr="00096427">
        <w:rPr>
          <w:rFonts w:ascii="Times New Roman" w:hAnsi="Times New Roman"/>
          <w:b/>
          <w:sz w:val="24"/>
          <w:szCs w:val="24"/>
        </w:rPr>
        <w:t>Транспортные средства</w:t>
      </w:r>
      <w:r w:rsidRPr="00096427">
        <w:rPr>
          <w:rFonts w:ascii="Times New Roman" w:hAnsi="Times New Roman"/>
          <w:sz w:val="24"/>
          <w:szCs w:val="24"/>
        </w:rPr>
        <w:t xml:space="preserve"> – </w:t>
      </w:r>
      <w:r>
        <w:rPr>
          <w:rFonts w:ascii="Times New Roman" w:hAnsi="Times New Roman"/>
          <w:sz w:val="24"/>
          <w:szCs w:val="24"/>
        </w:rPr>
        <w:t>17 пожаров (2013 г. – 24</w:t>
      </w:r>
      <w:r w:rsidRPr="00096427">
        <w:rPr>
          <w:rFonts w:ascii="Times New Roman" w:hAnsi="Times New Roman"/>
          <w:sz w:val="24"/>
          <w:szCs w:val="24"/>
        </w:rPr>
        <w:t xml:space="preserve"> </w:t>
      </w:r>
      <w:r>
        <w:rPr>
          <w:rFonts w:ascii="Times New Roman" w:hAnsi="Times New Roman"/>
          <w:sz w:val="24"/>
          <w:szCs w:val="24"/>
        </w:rPr>
        <w:t>пожара</w:t>
      </w:r>
      <w:r w:rsidRPr="00096427">
        <w:rPr>
          <w:rFonts w:ascii="Times New Roman" w:hAnsi="Times New Roman"/>
          <w:sz w:val="24"/>
          <w:szCs w:val="24"/>
        </w:rPr>
        <w:t xml:space="preserve">), в сравнении с АППГ количество пожаров </w:t>
      </w:r>
      <w:r>
        <w:rPr>
          <w:rFonts w:ascii="Times New Roman" w:hAnsi="Times New Roman"/>
          <w:sz w:val="24"/>
          <w:szCs w:val="24"/>
        </w:rPr>
        <w:t>снизилось на 29,1%.</w:t>
      </w:r>
    </w:p>
    <w:p w:rsidR="0034329E" w:rsidRDefault="0034329E" w:rsidP="000A5D1B">
      <w:pPr>
        <w:pStyle w:val="af8"/>
        <w:jc w:val="both"/>
        <w:rPr>
          <w:rFonts w:ascii="Times New Roman" w:hAnsi="Times New Roman"/>
          <w:sz w:val="24"/>
          <w:szCs w:val="24"/>
        </w:rPr>
      </w:pPr>
      <w:r w:rsidRPr="00665ED1">
        <w:rPr>
          <w:rFonts w:ascii="Times New Roman" w:hAnsi="Times New Roman"/>
          <w:b/>
          <w:sz w:val="24"/>
          <w:szCs w:val="24"/>
        </w:rPr>
        <w:t xml:space="preserve">Здания производственного назначения - </w:t>
      </w:r>
      <w:r>
        <w:rPr>
          <w:rFonts w:ascii="Times New Roman" w:hAnsi="Times New Roman"/>
          <w:sz w:val="24"/>
          <w:szCs w:val="24"/>
        </w:rPr>
        <w:t xml:space="preserve">5 </w:t>
      </w:r>
      <w:r w:rsidRPr="00096427">
        <w:rPr>
          <w:rFonts w:ascii="Times New Roman" w:hAnsi="Times New Roman"/>
          <w:sz w:val="24"/>
          <w:szCs w:val="24"/>
        </w:rPr>
        <w:t>пожар</w:t>
      </w:r>
      <w:r>
        <w:rPr>
          <w:rFonts w:ascii="Times New Roman" w:hAnsi="Times New Roman"/>
          <w:sz w:val="24"/>
          <w:szCs w:val="24"/>
        </w:rPr>
        <w:t>ов (2013 г. – 7</w:t>
      </w:r>
      <w:r w:rsidRPr="00096427">
        <w:rPr>
          <w:rFonts w:ascii="Times New Roman" w:hAnsi="Times New Roman"/>
          <w:sz w:val="24"/>
          <w:szCs w:val="24"/>
        </w:rPr>
        <w:t xml:space="preserve"> пожар</w:t>
      </w:r>
      <w:r>
        <w:rPr>
          <w:rFonts w:ascii="Times New Roman" w:hAnsi="Times New Roman"/>
          <w:sz w:val="24"/>
          <w:szCs w:val="24"/>
        </w:rPr>
        <w:t>ов</w:t>
      </w:r>
      <w:r w:rsidRPr="00096427">
        <w:rPr>
          <w:rFonts w:ascii="Times New Roman" w:hAnsi="Times New Roman"/>
          <w:sz w:val="24"/>
          <w:szCs w:val="24"/>
        </w:rPr>
        <w:t xml:space="preserve">), в сравнении с АППГ количество пожаров </w:t>
      </w:r>
      <w:r>
        <w:rPr>
          <w:rFonts w:ascii="Times New Roman" w:hAnsi="Times New Roman"/>
          <w:sz w:val="24"/>
          <w:szCs w:val="24"/>
        </w:rPr>
        <w:t xml:space="preserve">снизилось </w:t>
      </w:r>
      <w:r w:rsidRPr="00096427">
        <w:rPr>
          <w:rFonts w:ascii="Times New Roman" w:hAnsi="Times New Roman"/>
          <w:sz w:val="24"/>
          <w:szCs w:val="24"/>
        </w:rPr>
        <w:t xml:space="preserve">на </w:t>
      </w:r>
      <w:r>
        <w:rPr>
          <w:rFonts w:ascii="Times New Roman" w:hAnsi="Times New Roman"/>
          <w:sz w:val="24"/>
          <w:szCs w:val="24"/>
        </w:rPr>
        <w:t>28,5</w:t>
      </w:r>
      <w:r w:rsidRPr="00096427">
        <w:rPr>
          <w:rFonts w:ascii="Times New Roman" w:hAnsi="Times New Roman"/>
          <w:sz w:val="24"/>
          <w:szCs w:val="24"/>
        </w:rPr>
        <w:t>%;</w:t>
      </w:r>
    </w:p>
    <w:p w:rsidR="0034329E" w:rsidRDefault="0034329E" w:rsidP="000A5D1B">
      <w:pPr>
        <w:jc w:val="both"/>
      </w:pPr>
      <w:r w:rsidRPr="00AC4068">
        <w:rPr>
          <w:b/>
        </w:rPr>
        <w:t>Здания, сервисного обслуживания населения</w:t>
      </w:r>
      <w:r>
        <w:rPr>
          <w:b/>
        </w:rPr>
        <w:t xml:space="preserve"> - </w:t>
      </w:r>
      <w:r>
        <w:rPr>
          <w:color w:val="000000"/>
        </w:rPr>
        <w:t>1</w:t>
      </w:r>
      <w:r w:rsidRPr="00096427">
        <w:rPr>
          <w:color w:val="000000"/>
        </w:rPr>
        <w:t xml:space="preserve"> пожар</w:t>
      </w:r>
      <w:r>
        <w:rPr>
          <w:color w:val="000000"/>
        </w:rPr>
        <w:t xml:space="preserve"> (2013 г.- 3</w:t>
      </w:r>
      <w:r w:rsidRPr="00096427">
        <w:rPr>
          <w:color w:val="000000"/>
        </w:rPr>
        <w:t xml:space="preserve"> пожар</w:t>
      </w:r>
      <w:r>
        <w:rPr>
          <w:color w:val="000000"/>
        </w:rPr>
        <w:t>а</w:t>
      </w:r>
      <w:r w:rsidRPr="00096427">
        <w:rPr>
          <w:color w:val="000000"/>
        </w:rPr>
        <w:t>)</w:t>
      </w:r>
      <w:r w:rsidRPr="00096427">
        <w:t xml:space="preserve"> в сравнении с АППГ </w:t>
      </w:r>
      <w:r>
        <w:t xml:space="preserve">количество пожаров снизилось </w:t>
      </w:r>
      <w:r w:rsidRPr="00096427">
        <w:t xml:space="preserve"> на </w:t>
      </w:r>
      <w:r>
        <w:t>66,6</w:t>
      </w:r>
      <w:r w:rsidRPr="00096427">
        <w:t>%;</w:t>
      </w:r>
    </w:p>
    <w:p w:rsidR="0034329E" w:rsidRDefault="0034329E" w:rsidP="000A5D1B">
      <w:pPr>
        <w:jc w:val="both"/>
      </w:pPr>
      <w:r>
        <w:rPr>
          <w:b/>
        </w:rPr>
        <w:t>Административные</w:t>
      </w:r>
      <w:r w:rsidRPr="00386A27">
        <w:t xml:space="preserve"> </w:t>
      </w:r>
      <w:r w:rsidRPr="00386A27">
        <w:rPr>
          <w:b/>
        </w:rPr>
        <w:t>здания</w:t>
      </w:r>
      <w:r w:rsidRPr="00682D87">
        <w:t xml:space="preserve"> </w:t>
      </w:r>
      <w:r>
        <w:rPr>
          <w:color w:val="000000"/>
        </w:rPr>
        <w:t>– 1</w:t>
      </w:r>
      <w:r w:rsidRPr="00096427">
        <w:rPr>
          <w:color w:val="000000"/>
        </w:rPr>
        <w:t xml:space="preserve"> пожар</w:t>
      </w:r>
      <w:r>
        <w:rPr>
          <w:color w:val="000000"/>
        </w:rPr>
        <w:t xml:space="preserve"> (2013 г.- 1</w:t>
      </w:r>
      <w:r w:rsidRPr="00096427">
        <w:rPr>
          <w:color w:val="000000"/>
        </w:rPr>
        <w:t xml:space="preserve"> пожар)</w:t>
      </w:r>
      <w:r w:rsidRPr="00096427">
        <w:t xml:space="preserve"> в сравнении с АППГ </w:t>
      </w:r>
      <w:r>
        <w:t>количество пожаров осталось на прежнем уровне.</w:t>
      </w:r>
    </w:p>
    <w:p w:rsidR="0034329E" w:rsidRDefault="0034329E" w:rsidP="000A5D1B">
      <w:pPr>
        <w:jc w:val="both"/>
      </w:pPr>
      <w:proofErr w:type="gramStart"/>
      <w:r w:rsidRPr="00386A27">
        <w:rPr>
          <w:b/>
        </w:rPr>
        <w:t>Строящиеся  (реконструируемое)</w:t>
      </w:r>
      <w:r w:rsidRPr="00386A27">
        <w:t xml:space="preserve"> </w:t>
      </w:r>
      <w:r w:rsidRPr="00386A27">
        <w:rPr>
          <w:b/>
        </w:rPr>
        <w:t>здания</w:t>
      </w:r>
      <w:r w:rsidRPr="00682D87">
        <w:t xml:space="preserve"> </w:t>
      </w:r>
      <w:r>
        <w:rPr>
          <w:color w:val="000000"/>
        </w:rPr>
        <w:t>– 1</w:t>
      </w:r>
      <w:r w:rsidRPr="00096427">
        <w:rPr>
          <w:color w:val="000000"/>
        </w:rPr>
        <w:t xml:space="preserve"> пожар</w:t>
      </w:r>
      <w:r>
        <w:rPr>
          <w:color w:val="000000"/>
        </w:rPr>
        <w:t xml:space="preserve">  (2013 г.- 2 </w:t>
      </w:r>
      <w:r w:rsidRPr="00096427">
        <w:rPr>
          <w:color w:val="000000"/>
        </w:rPr>
        <w:t>пожар</w:t>
      </w:r>
      <w:r>
        <w:rPr>
          <w:color w:val="000000"/>
        </w:rPr>
        <w:t>а</w:t>
      </w:r>
      <w:r w:rsidRPr="00096427">
        <w:rPr>
          <w:color w:val="000000"/>
        </w:rPr>
        <w:t>)</w:t>
      </w:r>
      <w:r w:rsidRPr="00096427">
        <w:t xml:space="preserve"> в сравнении с АППГ </w:t>
      </w:r>
      <w:r>
        <w:t>количество пожаров снизилось на 50%;</w:t>
      </w:r>
      <w:proofErr w:type="gramEnd"/>
    </w:p>
    <w:p w:rsidR="0034329E" w:rsidRDefault="0034329E" w:rsidP="000A5D1B">
      <w:pPr>
        <w:jc w:val="both"/>
      </w:pPr>
      <w:r>
        <w:rPr>
          <w:b/>
        </w:rPr>
        <w:t>О</w:t>
      </w:r>
      <w:r w:rsidRPr="00EF09D7">
        <w:rPr>
          <w:b/>
        </w:rPr>
        <w:t xml:space="preserve">тдельно стоящая </w:t>
      </w:r>
      <w:proofErr w:type="spellStart"/>
      <w:r w:rsidRPr="00EF09D7">
        <w:rPr>
          <w:b/>
        </w:rPr>
        <w:t>хоз</w:t>
      </w:r>
      <w:proofErr w:type="spellEnd"/>
      <w:r w:rsidRPr="00EF09D7">
        <w:rPr>
          <w:b/>
        </w:rPr>
        <w:t>.</w:t>
      </w:r>
      <w:r>
        <w:rPr>
          <w:b/>
        </w:rPr>
        <w:t xml:space="preserve"> </w:t>
      </w:r>
      <w:r w:rsidRPr="00EF09D7">
        <w:rPr>
          <w:b/>
        </w:rPr>
        <w:t>постройка, будка</w:t>
      </w:r>
      <w:r>
        <w:rPr>
          <w:b/>
        </w:rPr>
        <w:t xml:space="preserve"> – </w:t>
      </w:r>
      <w:r>
        <w:rPr>
          <w:color w:val="000000"/>
        </w:rPr>
        <w:t xml:space="preserve">3 </w:t>
      </w:r>
      <w:r w:rsidRPr="00096427">
        <w:rPr>
          <w:color w:val="000000"/>
        </w:rPr>
        <w:t>пожар</w:t>
      </w:r>
      <w:r>
        <w:rPr>
          <w:color w:val="000000"/>
        </w:rPr>
        <w:t xml:space="preserve">а (2013 г.- 3 </w:t>
      </w:r>
      <w:r w:rsidRPr="00096427">
        <w:rPr>
          <w:color w:val="000000"/>
        </w:rPr>
        <w:t>пожар</w:t>
      </w:r>
      <w:r>
        <w:rPr>
          <w:color w:val="000000"/>
        </w:rPr>
        <w:t>а</w:t>
      </w:r>
      <w:r w:rsidRPr="00096427">
        <w:rPr>
          <w:color w:val="000000"/>
        </w:rPr>
        <w:t>)</w:t>
      </w:r>
      <w:r w:rsidRPr="00096427">
        <w:t xml:space="preserve"> в сравнении с АППГ </w:t>
      </w:r>
      <w:r>
        <w:t>количество пожаров осталось на прежнем уровне.</w:t>
      </w:r>
    </w:p>
    <w:p w:rsidR="0034329E" w:rsidRPr="00096427" w:rsidRDefault="0034329E" w:rsidP="000A5D1B">
      <w:pPr>
        <w:jc w:val="both"/>
      </w:pPr>
    </w:p>
    <w:p w:rsidR="0034329E" w:rsidRDefault="0034329E" w:rsidP="000A5D1B">
      <w:pPr>
        <w:pStyle w:val="af8"/>
        <w:ind w:firstLine="567"/>
        <w:jc w:val="both"/>
        <w:rPr>
          <w:rFonts w:ascii="Times New Roman" w:hAnsi="Times New Roman"/>
          <w:b/>
          <w:sz w:val="24"/>
          <w:szCs w:val="24"/>
          <w:u w:val="single"/>
        </w:rPr>
      </w:pPr>
      <w:r w:rsidRPr="00096427">
        <w:rPr>
          <w:rFonts w:ascii="Times New Roman" w:hAnsi="Times New Roman"/>
          <w:b/>
          <w:sz w:val="24"/>
          <w:szCs w:val="24"/>
          <w:u w:val="single"/>
        </w:rPr>
        <w:t xml:space="preserve">Основными </w:t>
      </w:r>
      <w:r>
        <w:rPr>
          <w:rFonts w:ascii="Times New Roman" w:hAnsi="Times New Roman"/>
          <w:b/>
          <w:sz w:val="24"/>
          <w:szCs w:val="24"/>
          <w:u w:val="single"/>
        </w:rPr>
        <w:t>причинами</w:t>
      </w:r>
      <w:r w:rsidRPr="00096427">
        <w:rPr>
          <w:rFonts w:ascii="Times New Roman" w:hAnsi="Times New Roman"/>
          <w:b/>
          <w:sz w:val="24"/>
          <w:szCs w:val="24"/>
          <w:u w:val="single"/>
        </w:rPr>
        <w:t xml:space="preserve"> пожаров являются:</w:t>
      </w:r>
    </w:p>
    <w:p w:rsidR="0034329E" w:rsidRDefault="0034329E" w:rsidP="000A5D1B">
      <w:pPr>
        <w:jc w:val="both"/>
      </w:pPr>
      <w:r w:rsidRPr="006C39D7">
        <w:rPr>
          <w:b/>
          <w:color w:val="000000"/>
        </w:rPr>
        <w:t>НПУ и</w:t>
      </w:r>
      <w:proofErr w:type="gramStart"/>
      <w:r w:rsidRPr="006C39D7">
        <w:rPr>
          <w:b/>
          <w:color w:val="000000"/>
        </w:rPr>
        <w:t xml:space="preserve"> Э</w:t>
      </w:r>
      <w:proofErr w:type="gramEnd"/>
      <w:r w:rsidRPr="006C39D7">
        <w:rPr>
          <w:b/>
          <w:color w:val="000000"/>
        </w:rPr>
        <w:t xml:space="preserve"> электрооборудования</w:t>
      </w:r>
      <w:r>
        <w:rPr>
          <w:b/>
          <w:color w:val="000000"/>
        </w:rPr>
        <w:t xml:space="preserve"> - </w:t>
      </w:r>
      <w:r>
        <w:t>33</w:t>
      </w:r>
      <w:r w:rsidRPr="00096427">
        <w:t xml:space="preserve"> </w:t>
      </w:r>
      <w:r>
        <w:t>пожара</w:t>
      </w:r>
      <w:r w:rsidRPr="00096427">
        <w:t xml:space="preserve"> (201</w:t>
      </w:r>
      <w:r>
        <w:t>3</w:t>
      </w:r>
      <w:r w:rsidRPr="00096427">
        <w:t xml:space="preserve"> г. –</w:t>
      </w:r>
      <w:r>
        <w:t xml:space="preserve"> 26 </w:t>
      </w:r>
      <w:r w:rsidRPr="00096427">
        <w:t>пожар</w:t>
      </w:r>
      <w:r>
        <w:t>ов</w:t>
      </w:r>
      <w:r w:rsidRPr="00096427">
        <w:t xml:space="preserve">), в сравнении с АППГ количество пожаров </w:t>
      </w:r>
      <w:r>
        <w:t>увеличилось</w:t>
      </w:r>
      <w:r w:rsidRPr="00096427">
        <w:t xml:space="preserve"> на</w:t>
      </w:r>
      <w:r>
        <w:t xml:space="preserve"> 26,9</w:t>
      </w:r>
      <w:r w:rsidRPr="00096427">
        <w:t>%;</w:t>
      </w:r>
    </w:p>
    <w:p w:rsidR="0034329E" w:rsidRPr="00CB5B98" w:rsidRDefault="0034329E" w:rsidP="000A5D1B">
      <w:pPr>
        <w:jc w:val="both"/>
        <w:rPr>
          <w:b/>
          <w:color w:val="000000"/>
        </w:rPr>
      </w:pPr>
      <w:r w:rsidRPr="003011FB">
        <w:rPr>
          <w:b/>
          <w:color w:val="000000"/>
        </w:rPr>
        <w:t>НПУ</w:t>
      </w:r>
      <w:r>
        <w:rPr>
          <w:b/>
          <w:color w:val="000000"/>
        </w:rPr>
        <w:t xml:space="preserve"> </w:t>
      </w:r>
      <w:r w:rsidRPr="003011FB">
        <w:rPr>
          <w:b/>
          <w:color w:val="000000"/>
        </w:rPr>
        <w:t>и</w:t>
      </w:r>
      <w:proofErr w:type="gramStart"/>
      <w:r>
        <w:rPr>
          <w:b/>
          <w:color w:val="000000"/>
        </w:rPr>
        <w:t xml:space="preserve"> </w:t>
      </w:r>
      <w:r w:rsidRPr="003011FB">
        <w:rPr>
          <w:b/>
          <w:color w:val="000000"/>
        </w:rPr>
        <w:t>Э</w:t>
      </w:r>
      <w:proofErr w:type="gramEnd"/>
      <w:r w:rsidRPr="003011FB">
        <w:rPr>
          <w:b/>
          <w:color w:val="000000"/>
        </w:rPr>
        <w:t xml:space="preserve"> печей</w:t>
      </w:r>
      <w:r>
        <w:rPr>
          <w:b/>
          <w:color w:val="000000"/>
        </w:rPr>
        <w:t xml:space="preserve"> - </w:t>
      </w:r>
      <w:r>
        <w:rPr>
          <w:color w:val="000000"/>
        </w:rPr>
        <w:t>19</w:t>
      </w:r>
      <w:r w:rsidRPr="00096427">
        <w:t xml:space="preserve"> </w:t>
      </w:r>
      <w:r>
        <w:t>пожаров (2013</w:t>
      </w:r>
      <w:r w:rsidRPr="00096427">
        <w:t xml:space="preserve"> г. –</w:t>
      </w:r>
      <w:r>
        <w:t xml:space="preserve"> 31</w:t>
      </w:r>
      <w:r w:rsidRPr="00096427">
        <w:t xml:space="preserve"> пожар), в сравнении с АППГ количество пожаров </w:t>
      </w:r>
      <w:r>
        <w:t>снизилось на 38,7%</w:t>
      </w:r>
    </w:p>
    <w:p w:rsidR="0034329E" w:rsidRDefault="0034329E" w:rsidP="000A5D1B">
      <w:pPr>
        <w:jc w:val="both"/>
      </w:pPr>
      <w:r>
        <w:rPr>
          <w:b/>
          <w:color w:val="000000"/>
        </w:rPr>
        <w:t xml:space="preserve">Неосторожное обращение с огнем - </w:t>
      </w:r>
      <w:r>
        <w:rPr>
          <w:color w:val="000000"/>
        </w:rPr>
        <w:t>11</w:t>
      </w:r>
      <w:r w:rsidRPr="00096427">
        <w:t xml:space="preserve"> </w:t>
      </w:r>
      <w:r>
        <w:t>пожаров (2013</w:t>
      </w:r>
      <w:r w:rsidRPr="00096427">
        <w:t xml:space="preserve"> г. –</w:t>
      </w:r>
      <w:r>
        <w:t xml:space="preserve"> 13</w:t>
      </w:r>
      <w:r w:rsidRPr="00096427">
        <w:t xml:space="preserve"> пожар</w:t>
      </w:r>
      <w:r>
        <w:t>ов</w:t>
      </w:r>
      <w:r w:rsidRPr="00096427">
        <w:t xml:space="preserve">), в сравнении с АППГ количество пожаров </w:t>
      </w:r>
      <w:r>
        <w:t>снизилось на 15,3%;</w:t>
      </w:r>
    </w:p>
    <w:p w:rsidR="0034329E" w:rsidRDefault="0034329E" w:rsidP="000A5D1B">
      <w:pPr>
        <w:jc w:val="both"/>
      </w:pPr>
      <w:r w:rsidRPr="00290602">
        <w:rPr>
          <w:b/>
          <w:color w:val="000000"/>
        </w:rPr>
        <w:t>НПУ и</w:t>
      </w:r>
      <w:proofErr w:type="gramStart"/>
      <w:r w:rsidRPr="00290602">
        <w:rPr>
          <w:b/>
          <w:color w:val="000000"/>
        </w:rPr>
        <w:t xml:space="preserve"> Э</w:t>
      </w:r>
      <w:proofErr w:type="gramEnd"/>
      <w:r w:rsidRPr="00290602">
        <w:rPr>
          <w:b/>
          <w:color w:val="000000"/>
        </w:rPr>
        <w:t xml:space="preserve"> транспортных средств</w:t>
      </w:r>
      <w:r>
        <w:rPr>
          <w:b/>
          <w:color w:val="000000"/>
        </w:rPr>
        <w:t xml:space="preserve"> - </w:t>
      </w:r>
      <w:r>
        <w:t>13</w:t>
      </w:r>
      <w:r w:rsidRPr="00096427">
        <w:t xml:space="preserve"> </w:t>
      </w:r>
      <w:r>
        <w:t>пожаров</w:t>
      </w:r>
      <w:r w:rsidRPr="00096427">
        <w:t xml:space="preserve"> (201</w:t>
      </w:r>
      <w:r>
        <w:t>3</w:t>
      </w:r>
      <w:r w:rsidRPr="00096427">
        <w:t xml:space="preserve"> г. –</w:t>
      </w:r>
      <w:r>
        <w:t xml:space="preserve"> 21</w:t>
      </w:r>
      <w:r w:rsidRPr="00096427">
        <w:t xml:space="preserve"> пожар), в сравнении с АППГ количество пожаров </w:t>
      </w:r>
      <w:r>
        <w:t>снизилось на 38%;</w:t>
      </w:r>
    </w:p>
    <w:p w:rsidR="0034329E" w:rsidRPr="008452F4" w:rsidRDefault="0034329E" w:rsidP="000A5D1B">
      <w:pPr>
        <w:jc w:val="both"/>
        <w:rPr>
          <w:b/>
          <w:color w:val="000000"/>
        </w:rPr>
      </w:pPr>
      <w:r w:rsidRPr="006E66B9">
        <w:rPr>
          <w:b/>
        </w:rPr>
        <w:t>НППБ при проведении электросварочных работ</w:t>
      </w:r>
      <w:r>
        <w:rPr>
          <w:b/>
        </w:rPr>
        <w:t xml:space="preserve"> - </w:t>
      </w:r>
      <w:r>
        <w:rPr>
          <w:color w:val="000000"/>
        </w:rPr>
        <w:t>1</w:t>
      </w:r>
      <w:r w:rsidRPr="00096427">
        <w:t xml:space="preserve"> </w:t>
      </w:r>
      <w:r>
        <w:t>пожар</w:t>
      </w:r>
      <w:r w:rsidRPr="00096427">
        <w:t xml:space="preserve"> (201</w:t>
      </w:r>
      <w:r>
        <w:t>3</w:t>
      </w:r>
      <w:r w:rsidRPr="00096427">
        <w:t xml:space="preserve"> г. –</w:t>
      </w:r>
      <w:r>
        <w:t xml:space="preserve"> 0</w:t>
      </w:r>
      <w:r w:rsidRPr="00096427">
        <w:t xml:space="preserve"> пожар</w:t>
      </w:r>
      <w:r>
        <w:t>ов</w:t>
      </w:r>
      <w:r w:rsidRPr="00096427">
        <w:t xml:space="preserve">), в сравнении с АППГ количество пожаров </w:t>
      </w:r>
      <w:r>
        <w:t>увеличилось на 100%.</w:t>
      </w:r>
    </w:p>
    <w:p w:rsidR="0034329E" w:rsidRDefault="0034329E" w:rsidP="000A5D1B">
      <w:pPr>
        <w:jc w:val="both"/>
      </w:pPr>
      <w:r w:rsidRPr="006E66B9">
        <w:rPr>
          <w:b/>
        </w:rPr>
        <w:t>Поджог</w:t>
      </w:r>
      <w:r>
        <w:t xml:space="preserve"> - </w:t>
      </w:r>
      <w:r>
        <w:rPr>
          <w:color w:val="000000"/>
        </w:rPr>
        <w:t>1</w:t>
      </w:r>
      <w:r w:rsidRPr="00096427">
        <w:t xml:space="preserve"> </w:t>
      </w:r>
      <w:r>
        <w:t>пожар</w:t>
      </w:r>
      <w:r w:rsidRPr="00096427">
        <w:t xml:space="preserve"> (201</w:t>
      </w:r>
      <w:r>
        <w:t>3</w:t>
      </w:r>
      <w:r w:rsidRPr="00096427">
        <w:t xml:space="preserve"> г. –</w:t>
      </w:r>
      <w:r>
        <w:t xml:space="preserve"> 5</w:t>
      </w:r>
      <w:r w:rsidRPr="00096427">
        <w:t xml:space="preserve"> пожар</w:t>
      </w:r>
      <w:r>
        <w:t>ов</w:t>
      </w:r>
      <w:r w:rsidRPr="00096427">
        <w:t xml:space="preserve">), в сравнении с АППГ количество пожаров снизилось на </w:t>
      </w:r>
      <w:r>
        <w:t>80%.</w:t>
      </w:r>
    </w:p>
    <w:p w:rsidR="0034329E" w:rsidRPr="008452F4" w:rsidRDefault="0034329E" w:rsidP="000A5D1B">
      <w:pPr>
        <w:jc w:val="both"/>
        <w:rPr>
          <w:b/>
          <w:color w:val="000000"/>
        </w:rPr>
      </w:pPr>
    </w:p>
    <w:p w:rsidR="0034329E" w:rsidRDefault="0034329E" w:rsidP="000A5D1B">
      <w:pPr>
        <w:ind w:firstLine="600"/>
        <w:jc w:val="both"/>
        <w:rPr>
          <w:b/>
        </w:rPr>
      </w:pPr>
      <w:r w:rsidRPr="00DC4C6F">
        <w:rPr>
          <w:b/>
          <w:color w:val="000000"/>
        </w:rPr>
        <w:t xml:space="preserve">Обстановка с пожарами и последствиями от них на территории </w:t>
      </w:r>
      <w:r>
        <w:rPr>
          <w:b/>
          <w:color w:val="000000"/>
        </w:rPr>
        <w:t xml:space="preserve">Нефтеюганского района </w:t>
      </w:r>
      <w:r w:rsidRPr="00DC4C6F">
        <w:rPr>
          <w:b/>
          <w:color w:val="000000"/>
        </w:rPr>
        <w:t xml:space="preserve"> </w:t>
      </w:r>
      <w:r w:rsidRPr="00DC4C6F">
        <w:rPr>
          <w:b/>
        </w:rPr>
        <w:t xml:space="preserve">с 1 января по </w:t>
      </w:r>
      <w:r>
        <w:rPr>
          <w:b/>
        </w:rPr>
        <w:t>3 декабря</w:t>
      </w:r>
      <w:r w:rsidRPr="00DC4C6F">
        <w:rPr>
          <w:b/>
          <w:color w:val="000000"/>
        </w:rPr>
        <w:t xml:space="preserve"> </w:t>
      </w:r>
      <w:r w:rsidRPr="00DC4C6F">
        <w:rPr>
          <w:b/>
        </w:rPr>
        <w:t>2014 года, в сравнении с АППГ</w:t>
      </w:r>
      <w:r>
        <w:rPr>
          <w:b/>
        </w:rPr>
        <w:t>.</w:t>
      </w:r>
    </w:p>
    <w:p w:rsidR="0034329E" w:rsidRDefault="0034329E" w:rsidP="000A5D1B">
      <w:pPr>
        <w:ind w:firstLine="600"/>
        <w:jc w:val="both"/>
      </w:pPr>
    </w:p>
    <w:tbl>
      <w:tblPr>
        <w:tblW w:w="0" w:type="auto"/>
        <w:tblLayout w:type="fixed"/>
        <w:tblLook w:val="00A0"/>
      </w:tblPr>
      <w:tblGrid>
        <w:gridCol w:w="3510"/>
        <w:gridCol w:w="618"/>
        <w:gridCol w:w="997"/>
        <w:gridCol w:w="653"/>
        <w:gridCol w:w="709"/>
        <w:gridCol w:w="567"/>
        <w:gridCol w:w="1134"/>
        <w:gridCol w:w="709"/>
        <w:gridCol w:w="850"/>
      </w:tblGrid>
      <w:tr w:rsidR="0034329E" w:rsidRPr="00927DE0" w:rsidTr="008F5F16">
        <w:trPr>
          <w:trHeight w:val="717"/>
        </w:trPr>
        <w:tc>
          <w:tcPr>
            <w:tcW w:w="3510" w:type="dxa"/>
            <w:tcBorders>
              <w:top w:val="single" w:sz="4" w:space="0" w:color="auto"/>
              <w:left w:val="single" w:sz="4" w:space="0" w:color="auto"/>
              <w:bottom w:val="single" w:sz="4" w:space="0" w:color="auto"/>
              <w:right w:val="single" w:sz="4" w:space="0" w:color="auto"/>
            </w:tcBorders>
            <w:shd w:val="clear" w:color="000000" w:fill="C0C0C0"/>
            <w:textDirection w:val="btLr"/>
            <w:vAlign w:val="bottom"/>
          </w:tcPr>
          <w:p w:rsidR="0034329E" w:rsidRPr="00927DE0" w:rsidRDefault="0034329E" w:rsidP="008F5F16">
            <w:pPr>
              <w:rPr>
                <w:rFonts w:ascii="Calibri" w:hAnsi="Calibri"/>
                <w:color w:val="000000"/>
              </w:rPr>
            </w:pPr>
            <w:r w:rsidRPr="00927DE0">
              <w:rPr>
                <w:rFonts w:ascii="Calibri" w:hAnsi="Calibri"/>
                <w:color w:val="000000"/>
                <w:sz w:val="22"/>
                <w:szCs w:val="22"/>
              </w:rPr>
              <w:t> </w:t>
            </w:r>
          </w:p>
        </w:tc>
        <w:tc>
          <w:tcPr>
            <w:tcW w:w="618" w:type="dxa"/>
            <w:tcBorders>
              <w:top w:val="single" w:sz="4" w:space="0" w:color="auto"/>
              <w:left w:val="nil"/>
              <w:bottom w:val="single" w:sz="4" w:space="0" w:color="auto"/>
              <w:right w:val="single" w:sz="4" w:space="0" w:color="auto"/>
            </w:tcBorders>
            <w:shd w:val="clear" w:color="000000" w:fill="FFFF00"/>
            <w:textDirection w:val="btLr"/>
            <w:vAlign w:val="bottom"/>
          </w:tcPr>
          <w:p w:rsidR="0034329E" w:rsidRPr="00927DE0" w:rsidRDefault="0034329E" w:rsidP="008F5F16">
            <w:pPr>
              <w:jc w:val="center"/>
              <w:rPr>
                <w:rFonts w:ascii="Calibri" w:hAnsi="Calibri"/>
                <w:color w:val="000000"/>
              </w:rPr>
            </w:pPr>
            <w:r w:rsidRPr="00927DE0">
              <w:rPr>
                <w:rFonts w:ascii="Calibri" w:hAnsi="Calibri"/>
                <w:color w:val="000000"/>
                <w:sz w:val="22"/>
                <w:szCs w:val="22"/>
              </w:rPr>
              <w:t>2013</w:t>
            </w:r>
          </w:p>
        </w:tc>
        <w:tc>
          <w:tcPr>
            <w:tcW w:w="997" w:type="dxa"/>
            <w:tcBorders>
              <w:top w:val="single" w:sz="4" w:space="0" w:color="auto"/>
              <w:left w:val="nil"/>
              <w:bottom w:val="single" w:sz="4" w:space="0" w:color="auto"/>
              <w:right w:val="single" w:sz="4" w:space="0" w:color="auto"/>
            </w:tcBorders>
            <w:shd w:val="clear" w:color="000000" w:fill="C0C0C0"/>
            <w:textDirection w:val="btLr"/>
            <w:vAlign w:val="bottom"/>
          </w:tcPr>
          <w:p w:rsidR="0034329E" w:rsidRPr="00927DE0" w:rsidRDefault="0034329E" w:rsidP="008F5F16">
            <w:pPr>
              <w:jc w:val="center"/>
              <w:rPr>
                <w:rFonts w:ascii="Calibri" w:hAnsi="Calibri"/>
                <w:color w:val="000000"/>
              </w:rPr>
            </w:pPr>
            <w:r w:rsidRPr="00927DE0">
              <w:rPr>
                <w:rFonts w:ascii="Calibri" w:hAnsi="Calibri"/>
                <w:color w:val="000000"/>
                <w:sz w:val="22"/>
                <w:szCs w:val="22"/>
              </w:rPr>
              <w:t>2013</w:t>
            </w:r>
          </w:p>
        </w:tc>
        <w:tc>
          <w:tcPr>
            <w:tcW w:w="653" w:type="dxa"/>
            <w:tcBorders>
              <w:top w:val="single" w:sz="4" w:space="0" w:color="auto"/>
              <w:left w:val="nil"/>
              <w:bottom w:val="single" w:sz="4" w:space="0" w:color="auto"/>
              <w:right w:val="single" w:sz="4" w:space="0" w:color="auto"/>
            </w:tcBorders>
            <w:shd w:val="clear" w:color="000000" w:fill="C0C0C0"/>
            <w:textDirection w:val="btLr"/>
            <w:vAlign w:val="bottom"/>
          </w:tcPr>
          <w:p w:rsidR="0034329E" w:rsidRPr="00927DE0" w:rsidRDefault="0034329E" w:rsidP="008F5F16">
            <w:pPr>
              <w:jc w:val="center"/>
              <w:rPr>
                <w:rFonts w:ascii="Calibri" w:hAnsi="Calibri"/>
                <w:color w:val="000000"/>
              </w:rPr>
            </w:pPr>
            <w:r w:rsidRPr="00927DE0">
              <w:rPr>
                <w:rFonts w:ascii="Calibri" w:hAnsi="Calibri"/>
                <w:color w:val="000000"/>
                <w:sz w:val="22"/>
                <w:szCs w:val="22"/>
              </w:rPr>
              <w:t>2013</w:t>
            </w:r>
          </w:p>
        </w:tc>
        <w:tc>
          <w:tcPr>
            <w:tcW w:w="709" w:type="dxa"/>
            <w:tcBorders>
              <w:top w:val="single" w:sz="4" w:space="0" w:color="auto"/>
              <w:left w:val="nil"/>
              <w:bottom w:val="single" w:sz="4" w:space="0" w:color="auto"/>
              <w:right w:val="single" w:sz="4" w:space="0" w:color="auto"/>
            </w:tcBorders>
            <w:shd w:val="clear" w:color="000000" w:fill="C0C0C0"/>
            <w:textDirection w:val="btLr"/>
            <w:vAlign w:val="bottom"/>
          </w:tcPr>
          <w:p w:rsidR="0034329E" w:rsidRPr="00927DE0" w:rsidRDefault="0034329E" w:rsidP="008F5F16">
            <w:pPr>
              <w:jc w:val="center"/>
              <w:rPr>
                <w:rFonts w:ascii="Calibri" w:hAnsi="Calibri"/>
                <w:color w:val="000000"/>
              </w:rPr>
            </w:pPr>
            <w:r w:rsidRPr="00927DE0">
              <w:rPr>
                <w:rFonts w:ascii="Calibri" w:hAnsi="Calibri"/>
                <w:color w:val="000000"/>
                <w:sz w:val="22"/>
                <w:szCs w:val="22"/>
              </w:rPr>
              <w:t>2013</w:t>
            </w:r>
          </w:p>
        </w:tc>
        <w:tc>
          <w:tcPr>
            <w:tcW w:w="567" w:type="dxa"/>
            <w:tcBorders>
              <w:top w:val="single" w:sz="4" w:space="0" w:color="auto"/>
              <w:left w:val="nil"/>
              <w:bottom w:val="single" w:sz="4" w:space="0" w:color="auto"/>
              <w:right w:val="single" w:sz="4" w:space="0" w:color="auto"/>
            </w:tcBorders>
            <w:shd w:val="clear" w:color="000000" w:fill="FFFF00"/>
            <w:textDirection w:val="btLr"/>
            <w:vAlign w:val="bottom"/>
          </w:tcPr>
          <w:p w:rsidR="0034329E" w:rsidRPr="00927DE0" w:rsidRDefault="0034329E" w:rsidP="008F5F16">
            <w:pPr>
              <w:jc w:val="right"/>
              <w:rPr>
                <w:rFonts w:ascii="Calibri" w:hAnsi="Calibri"/>
                <w:color w:val="000000"/>
              </w:rPr>
            </w:pPr>
            <w:r w:rsidRPr="00927DE0">
              <w:rPr>
                <w:rFonts w:ascii="Calibri" w:hAnsi="Calibri"/>
                <w:color w:val="000000"/>
                <w:sz w:val="22"/>
                <w:szCs w:val="22"/>
              </w:rPr>
              <w:t>2014</w:t>
            </w:r>
          </w:p>
        </w:tc>
        <w:tc>
          <w:tcPr>
            <w:tcW w:w="1134" w:type="dxa"/>
            <w:tcBorders>
              <w:top w:val="single" w:sz="4" w:space="0" w:color="auto"/>
              <w:left w:val="nil"/>
              <w:bottom w:val="single" w:sz="4" w:space="0" w:color="auto"/>
              <w:right w:val="single" w:sz="4" w:space="0" w:color="auto"/>
            </w:tcBorders>
            <w:textDirection w:val="btLr"/>
            <w:vAlign w:val="bottom"/>
          </w:tcPr>
          <w:p w:rsidR="0034329E" w:rsidRPr="00927DE0" w:rsidRDefault="0034329E" w:rsidP="008F5F16">
            <w:pPr>
              <w:jc w:val="right"/>
              <w:rPr>
                <w:rFonts w:ascii="Calibri" w:hAnsi="Calibri"/>
                <w:color w:val="000000"/>
              </w:rPr>
            </w:pPr>
            <w:r w:rsidRPr="00927DE0">
              <w:rPr>
                <w:rFonts w:ascii="Calibri" w:hAnsi="Calibri"/>
                <w:color w:val="000000"/>
                <w:sz w:val="22"/>
                <w:szCs w:val="22"/>
              </w:rPr>
              <w:t>2014</w:t>
            </w:r>
          </w:p>
        </w:tc>
        <w:tc>
          <w:tcPr>
            <w:tcW w:w="709" w:type="dxa"/>
            <w:tcBorders>
              <w:top w:val="single" w:sz="4" w:space="0" w:color="auto"/>
              <w:left w:val="nil"/>
              <w:bottom w:val="single" w:sz="4" w:space="0" w:color="auto"/>
              <w:right w:val="single" w:sz="4" w:space="0" w:color="auto"/>
            </w:tcBorders>
            <w:textDirection w:val="btLr"/>
            <w:vAlign w:val="bottom"/>
          </w:tcPr>
          <w:p w:rsidR="0034329E" w:rsidRPr="00927DE0" w:rsidRDefault="0034329E" w:rsidP="008F5F16">
            <w:pPr>
              <w:jc w:val="right"/>
              <w:rPr>
                <w:rFonts w:ascii="Calibri" w:hAnsi="Calibri"/>
                <w:color w:val="000000"/>
              </w:rPr>
            </w:pPr>
            <w:r w:rsidRPr="00927DE0">
              <w:rPr>
                <w:rFonts w:ascii="Calibri" w:hAnsi="Calibri"/>
                <w:color w:val="000000"/>
                <w:sz w:val="22"/>
                <w:szCs w:val="22"/>
              </w:rPr>
              <w:t>2014</w:t>
            </w:r>
          </w:p>
        </w:tc>
        <w:tc>
          <w:tcPr>
            <w:tcW w:w="850" w:type="dxa"/>
            <w:tcBorders>
              <w:top w:val="single" w:sz="4" w:space="0" w:color="auto"/>
              <w:left w:val="nil"/>
              <w:bottom w:val="single" w:sz="4" w:space="0" w:color="auto"/>
              <w:right w:val="single" w:sz="4" w:space="0" w:color="auto"/>
            </w:tcBorders>
            <w:textDirection w:val="btLr"/>
            <w:vAlign w:val="bottom"/>
          </w:tcPr>
          <w:p w:rsidR="0034329E" w:rsidRPr="00927DE0" w:rsidRDefault="0034329E" w:rsidP="008F5F16">
            <w:pPr>
              <w:jc w:val="right"/>
              <w:rPr>
                <w:rFonts w:ascii="Calibri" w:hAnsi="Calibri"/>
                <w:color w:val="000000"/>
              </w:rPr>
            </w:pPr>
            <w:r w:rsidRPr="00927DE0">
              <w:rPr>
                <w:rFonts w:ascii="Calibri" w:hAnsi="Calibri"/>
                <w:color w:val="000000"/>
                <w:sz w:val="22"/>
                <w:szCs w:val="22"/>
              </w:rPr>
              <w:t>2014</w:t>
            </w:r>
          </w:p>
        </w:tc>
      </w:tr>
      <w:tr w:rsidR="0034329E" w:rsidRPr="00927DE0" w:rsidTr="008F5F16">
        <w:trPr>
          <w:trHeight w:val="1800"/>
        </w:trPr>
        <w:tc>
          <w:tcPr>
            <w:tcW w:w="3510" w:type="dxa"/>
            <w:tcBorders>
              <w:top w:val="nil"/>
              <w:left w:val="single" w:sz="4" w:space="0" w:color="auto"/>
              <w:bottom w:val="single" w:sz="4" w:space="0" w:color="auto"/>
              <w:right w:val="single" w:sz="4" w:space="0" w:color="auto"/>
            </w:tcBorders>
            <w:shd w:val="clear" w:color="000000" w:fill="C0C0C0"/>
            <w:textDirection w:val="btLr"/>
            <w:vAlign w:val="center"/>
          </w:tcPr>
          <w:p w:rsidR="0034329E" w:rsidRPr="00927DE0" w:rsidRDefault="0034329E" w:rsidP="008F5F16">
            <w:pPr>
              <w:rPr>
                <w:rFonts w:ascii="Calibri" w:hAnsi="Calibri"/>
                <w:b/>
                <w:color w:val="000000"/>
                <w:sz w:val="20"/>
                <w:szCs w:val="20"/>
              </w:rPr>
            </w:pPr>
          </w:p>
        </w:tc>
        <w:tc>
          <w:tcPr>
            <w:tcW w:w="618" w:type="dxa"/>
            <w:tcBorders>
              <w:top w:val="nil"/>
              <w:left w:val="nil"/>
              <w:bottom w:val="single" w:sz="4" w:space="0" w:color="auto"/>
              <w:right w:val="single" w:sz="4" w:space="0" w:color="auto"/>
            </w:tcBorders>
            <w:shd w:val="clear" w:color="000000" w:fill="FFFF00"/>
            <w:textDirection w:val="btLr"/>
            <w:vAlign w:val="center"/>
          </w:tcPr>
          <w:p w:rsidR="0034329E" w:rsidRPr="00927DE0" w:rsidRDefault="0034329E" w:rsidP="008F5F16">
            <w:pPr>
              <w:rPr>
                <w:rFonts w:ascii="Calibri" w:hAnsi="Calibri"/>
                <w:b/>
                <w:color w:val="000000"/>
                <w:sz w:val="20"/>
                <w:szCs w:val="20"/>
              </w:rPr>
            </w:pPr>
            <w:r w:rsidRPr="00927DE0">
              <w:rPr>
                <w:rFonts w:ascii="Calibri" w:hAnsi="Calibri"/>
                <w:b/>
                <w:color w:val="000000"/>
                <w:sz w:val="20"/>
                <w:szCs w:val="20"/>
              </w:rPr>
              <w:t xml:space="preserve">Кол-во пожаров, </w:t>
            </w:r>
            <w:proofErr w:type="spellStart"/>
            <w:proofErr w:type="gramStart"/>
            <w:r w:rsidRPr="00927DE0">
              <w:rPr>
                <w:rFonts w:ascii="Calibri" w:hAnsi="Calibri"/>
                <w:b/>
                <w:color w:val="000000"/>
                <w:sz w:val="20"/>
                <w:szCs w:val="20"/>
              </w:rPr>
              <w:t>ед</w:t>
            </w:r>
            <w:proofErr w:type="spellEnd"/>
            <w:proofErr w:type="gramEnd"/>
          </w:p>
        </w:tc>
        <w:tc>
          <w:tcPr>
            <w:tcW w:w="997" w:type="dxa"/>
            <w:tcBorders>
              <w:top w:val="nil"/>
              <w:left w:val="nil"/>
              <w:bottom w:val="single" w:sz="4" w:space="0" w:color="auto"/>
              <w:right w:val="single" w:sz="4" w:space="0" w:color="auto"/>
            </w:tcBorders>
            <w:shd w:val="clear" w:color="000000" w:fill="C0C0C0"/>
            <w:textDirection w:val="btLr"/>
            <w:vAlign w:val="center"/>
          </w:tcPr>
          <w:p w:rsidR="0034329E" w:rsidRPr="00927DE0" w:rsidRDefault="0034329E" w:rsidP="008F5F16">
            <w:pPr>
              <w:rPr>
                <w:rFonts w:ascii="Calibri" w:hAnsi="Calibri"/>
                <w:b/>
                <w:color w:val="000000"/>
                <w:sz w:val="20"/>
                <w:szCs w:val="20"/>
              </w:rPr>
            </w:pPr>
            <w:r w:rsidRPr="00927DE0">
              <w:rPr>
                <w:rFonts w:ascii="Calibri" w:hAnsi="Calibri"/>
                <w:b/>
                <w:color w:val="000000"/>
                <w:sz w:val="20"/>
                <w:szCs w:val="20"/>
              </w:rPr>
              <w:t xml:space="preserve">Прямой ущерб, </w:t>
            </w:r>
            <w:proofErr w:type="spellStart"/>
            <w:r w:rsidRPr="00927DE0">
              <w:rPr>
                <w:rFonts w:ascii="Calibri" w:hAnsi="Calibri"/>
                <w:b/>
                <w:color w:val="000000"/>
                <w:sz w:val="20"/>
                <w:szCs w:val="20"/>
              </w:rPr>
              <w:t>руб</w:t>
            </w:r>
            <w:proofErr w:type="spellEnd"/>
          </w:p>
        </w:tc>
        <w:tc>
          <w:tcPr>
            <w:tcW w:w="653" w:type="dxa"/>
            <w:tcBorders>
              <w:top w:val="nil"/>
              <w:left w:val="nil"/>
              <w:bottom w:val="single" w:sz="4" w:space="0" w:color="auto"/>
              <w:right w:val="single" w:sz="4" w:space="0" w:color="auto"/>
            </w:tcBorders>
            <w:shd w:val="clear" w:color="000000" w:fill="C0C0C0"/>
            <w:textDirection w:val="btLr"/>
            <w:vAlign w:val="center"/>
          </w:tcPr>
          <w:p w:rsidR="0034329E" w:rsidRPr="00927DE0" w:rsidRDefault="0034329E" w:rsidP="008F5F16">
            <w:pPr>
              <w:rPr>
                <w:rFonts w:ascii="Calibri" w:hAnsi="Calibri"/>
                <w:b/>
                <w:color w:val="000000"/>
                <w:sz w:val="20"/>
                <w:szCs w:val="20"/>
              </w:rPr>
            </w:pPr>
            <w:r w:rsidRPr="00927DE0">
              <w:rPr>
                <w:rFonts w:ascii="Calibri" w:hAnsi="Calibri"/>
                <w:b/>
                <w:color w:val="000000"/>
                <w:sz w:val="20"/>
                <w:szCs w:val="20"/>
              </w:rPr>
              <w:t>Зарегистрировано погибших людей, чел</w:t>
            </w:r>
          </w:p>
        </w:tc>
        <w:tc>
          <w:tcPr>
            <w:tcW w:w="709" w:type="dxa"/>
            <w:tcBorders>
              <w:top w:val="nil"/>
              <w:left w:val="nil"/>
              <w:bottom w:val="single" w:sz="4" w:space="0" w:color="auto"/>
              <w:right w:val="single" w:sz="4" w:space="0" w:color="auto"/>
            </w:tcBorders>
            <w:shd w:val="clear" w:color="000000" w:fill="C0C0C0"/>
            <w:textDirection w:val="btLr"/>
            <w:vAlign w:val="center"/>
          </w:tcPr>
          <w:p w:rsidR="0034329E" w:rsidRPr="00927DE0" w:rsidRDefault="0034329E" w:rsidP="008F5F16">
            <w:pPr>
              <w:rPr>
                <w:rFonts w:ascii="Calibri" w:hAnsi="Calibri"/>
                <w:b/>
                <w:color w:val="000000"/>
                <w:sz w:val="20"/>
                <w:szCs w:val="20"/>
              </w:rPr>
            </w:pPr>
            <w:r w:rsidRPr="00927DE0">
              <w:rPr>
                <w:rFonts w:ascii="Calibri" w:hAnsi="Calibri"/>
                <w:b/>
                <w:color w:val="000000"/>
                <w:sz w:val="20"/>
                <w:szCs w:val="20"/>
              </w:rPr>
              <w:t>Кол-во травмированных людей, чел</w:t>
            </w:r>
          </w:p>
        </w:tc>
        <w:tc>
          <w:tcPr>
            <w:tcW w:w="567" w:type="dxa"/>
            <w:tcBorders>
              <w:top w:val="nil"/>
              <w:left w:val="nil"/>
              <w:bottom w:val="single" w:sz="4" w:space="0" w:color="auto"/>
              <w:right w:val="single" w:sz="4" w:space="0" w:color="auto"/>
            </w:tcBorders>
            <w:shd w:val="clear" w:color="000000" w:fill="FFFF00"/>
            <w:textDirection w:val="btLr"/>
            <w:vAlign w:val="center"/>
          </w:tcPr>
          <w:p w:rsidR="0034329E" w:rsidRPr="00927DE0" w:rsidRDefault="0034329E" w:rsidP="008F5F16">
            <w:pPr>
              <w:rPr>
                <w:rFonts w:ascii="Calibri" w:hAnsi="Calibri"/>
                <w:b/>
                <w:color w:val="000000"/>
                <w:sz w:val="20"/>
                <w:szCs w:val="20"/>
              </w:rPr>
            </w:pPr>
            <w:r w:rsidRPr="00927DE0">
              <w:rPr>
                <w:rFonts w:ascii="Calibri" w:hAnsi="Calibri"/>
                <w:b/>
                <w:color w:val="000000"/>
                <w:sz w:val="20"/>
                <w:szCs w:val="20"/>
              </w:rPr>
              <w:t xml:space="preserve">Кол-во пожаров, </w:t>
            </w:r>
            <w:proofErr w:type="spellStart"/>
            <w:proofErr w:type="gramStart"/>
            <w:r w:rsidRPr="00927DE0">
              <w:rPr>
                <w:rFonts w:ascii="Calibri" w:hAnsi="Calibri"/>
                <w:b/>
                <w:color w:val="000000"/>
                <w:sz w:val="20"/>
                <w:szCs w:val="20"/>
              </w:rPr>
              <w:t>ед</w:t>
            </w:r>
            <w:proofErr w:type="spellEnd"/>
            <w:proofErr w:type="gramEnd"/>
          </w:p>
        </w:tc>
        <w:tc>
          <w:tcPr>
            <w:tcW w:w="1134" w:type="dxa"/>
            <w:tcBorders>
              <w:top w:val="nil"/>
              <w:left w:val="nil"/>
              <w:bottom w:val="single" w:sz="4" w:space="0" w:color="auto"/>
              <w:right w:val="single" w:sz="4" w:space="0" w:color="auto"/>
            </w:tcBorders>
            <w:textDirection w:val="btLr"/>
            <w:vAlign w:val="center"/>
          </w:tcPr>
          <w:p w:rsidR="0034329E" w:rsidRPr="00927DE0" w:rsidRDefault="0034329E" w:rsidP="008F5F16">
            <w:pPr>
              <w:rPr>
                <w:rFonts w:ascii="Calibri" w:hAnsi="Calibri"/>
                <w:b/>
                <w:color w:val="000000"/>
                <w:sz w:val="20"/>
                <w:szCs w:val="20"/>
              </w:rPr>
            </w:pPr>
            <w:r w:rsidRPr="00927DE0">
              <w:rPr>
                <w:rFonts w:ascii="Calibri" w:hAnsi="Calibri"/>
                <w:b/>
                <w:color w:val="000000"/>
                <w:sz w:val="20"/>
                <w:szCs w:val="20"/>
              </w:rPr>
              <w:t xml:space="preserve">Прямой ущерб, </w:t>
            </w:r>
            <w:proofErr w:type="spellStart"/>
            <w:r w:rsidRPr="00927DE0">
              <w:rPr>
                <w:rFonts w:ascii="Calibri" w:hAnsi="Calibri"/>
                <w:b/>
                <w:color w:val="000000"/>
                <w:sz w:val="20"/>
                <w:szCs w:val="20"/>
              </w:rPr>
              <w:t>руб</w:t>
            </w:r>
            <w:proofErr w:type="spellEnd"/>
          </w:p>
        </w:tc>
        <w:tc>
          <w:tcPr>
            <w:tcW w:w="709" w:type="dxa"/>
            <w:tcBorders>
              <w:top w:val="nil"/>
              <w:left w:val="nil"/>
              <w:bottom w:val="single" w:sz="4" w:space="0" w:color="auto"/>
              <w:right w:val="single" w:sz="4" w:space="0" w:color="auto"/>
            </w:tcBorders>
            <w:textDirection w:val="btLr"/>
            <w:vAlign w:val="center"/>
          </w:tcPr>
          <w:p w:rsidR="0034329E" w:rsidRPr="00927DE0" w:rsidRDefault="0034329E" w:rsidP="008F5F16">
            <w:pPr>
              <w:rPr>
                <w:rFonts w:ascii="Calibri" w:hAnsi="Calibri"/>
                <w:b/>
                <w:color w:val="000000"/>
                <w:sz w:val="20"/>
                <w:szCs w:val="20"/>
              </w:rPr>
            </w:pPr>
            <w:r w:rsidRPr="00927DE0">
              <w:rPr>
                <w:rFonts w:ascii="Calibri" w:hAnsi="Calibri"/>
                <w:b/>
                <w:color w:val="000000"/>
                <w:sz w:val="20"/>
                <w:szCs w:val="20"/>
              </w:rPr>
              <w:t>Зарегистрировано погибших людей, чел</w:t>
            </w:r>
          </w:p>
        </w:tc>
        <w:tc>
          <w:tcPr>
            <w:tcW w:w="850" w:type="dxa"/>
            <w:tcBorders>
              <w:top w:val="nil"/>
              <w:left w:val="nil"/>
              <w:bottom w:val="single" w:sz="4" w:space="0" w:color="auto"/>
              <w:right w:val="single" w:sz="4" w:space="0" w:color="auto"/>
            </w:tcBorders>
            <w:textDirection w:val="btLr"/>
            <w:vAlign w:val="center"/>
          </w:tcPr>
          <w:p w:rsidR="0034329E" w:rsidRPr="00927DE0" w:rsidRDefault="0034329E" w:rsidP="008F5F16">
            <w:pPr>
              <w:rPr>
                <w:rFonts w:ascii="Calibri" w:hAnsi="Calibri"/>
                <w:b/>
                <w:color w:val="000000"/>
                <w:sz w:val="20"/>
                <w:szCs w:val="20"/>
              </w:rPr>
            </w:pPr>
            <w:r w:rsidRPr="00927DE0">
              <w:rPr>
                <w:rFonts w:ascii="Calibri" w:hAnsi="Calibri"/>
                <w:b/>
                <w:color w:val="000000"/>
                <w:sz w:val="20"/>
                <w:szCs w:val="20"/>
              </w:rPr>
              <w:t>Кол-во травмированных людей, чел</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Pr>
                <w:rFonts w:ascii="Calibri" w:hAnsi="Calibri"/>
                <w:color w:val="000000"/>
                <w:sz w:val="22"/>
                <w:szCs w:val="22"/>
              </w:rPr>
              <w:t>с</w:t>
            </w:r>
            <w:r w:rsidRPr="00927DE0">
              <w:rPr>
                <w:rFonts w:ascii="Calibri" w:hAnsi="Calibri"/>
                <w:color w:val="000000"/>
                <w:sz w:val="22"/>
                <w:szCs w:val="22"/>
              </w:rPr>
              <w:t>п. Каркатеевы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2</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Pr>
                <w:rFonts w:ascii="Calibri" w:hAnsi="Calibri"/>
                <w:color w:val="000000"/>
                <w:sz w:val="22"/>
                <w:szCs w:val="22"/>
              </w:rPr>
              <w:t>с</w:t>
            </w:r>
            <w:r w:rsidRPr="00927DE0">
              <w:rPr>
                <w:rFonts w:ascii="Calibri" w:hAnsi="Calibri"/>
                <w:color w:val="000000"/>
                <w:sz w:val="22"/>
                <w:szCs w:val="22"/>
              </w:rPr>
              <w:t xml:space="preserve">п. </w:t>
            </w:r>
            <w:proofErr w:type="spellStart"/>
            <w:r w:rsidRPr="00927DE0">
              <w:rPr>
                <w:rFonts w:ascii="Calibri" w:hAnsi="Calibri"/>
                <w:color w:val="000000"/>
                <w:sz w:val="22"/>
                <w:szCs w:val="22"/>
              </w:rPr>
              <w:t>Куть-Ях</w:t>
            </w:r>
            <w:proofErr w:type="spellEnd"/>
            <w:r w:rsidRPr="00927DE0">
              <w:rPr>
                <w:rFonts w:ascii="Calibri" w:hAnsi="Calibri"/>
                <w:color w:val="000000"/>
                <w:sz w:val="22"/>
                <w:szCs w:val="22"/>
              </w:rPr>
              <w:t xml:space="preserve">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4</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2</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sidRPr="00927DE0">
              <w:rPr>
                <w:rFonts w:ascii="Calibri" w:hAnsi="Calibri"/>
                <w:color w:val="000000"/>
                <w:sz w:val="22"/>
                <w:szCs w:val="22"/>
              </w:rPr>
              <w:t>с</w:t>
            </w:r>
            <w:r>
              <w:rPr>
                <w:rFonts w:ascii="Calibri" w:hAnsi="Calibri"/>
                <w:color w:val="000000"/>
                <w:sz w:val="22"/>
                <w:szCs w:val="22"/>
              </w:rPr>
              <w:t>п</w:t>
            </w:r>
            <w:r w:rsidRPr="00927DE0">
              <w:rPr>
                <w:rFonts w:ascii="Calibri" w:hAnsi="Calibri"/>
                <w:color w:val="000000"/>
                <w:sz w:val="22"/>
                <w:szCs w:val="22"/>
              </w:rPr>
              <w:t xml:space="preserve">. </w:t>
            </w:r>
            <w:proofErr w:type="spellStart"/>
            <w:r w:rsidRPr="00927DE0">
              <w:rPr>
                <w:rFonts w:ascii="Calibri" w:hAnsi="Calibri"/>
                <w:color w:val="000000"/>
                <w:sz w:val="22"/>
                <w:szCs w:val="22"/>
              </w:rPr>
              <w:t>Лемпино</w:t>
            </w:r>
            <w:proofErr w:type="spellEnd"/>
            <w:r w:rsidRPr="00927DE0">
              <w:rPr>
                <w:rFonts w:ascii="Calibri" w:hAnsi="Calibri"/>
                <w:color w:val="000000"/>
                <w:sz w:val="22"/>
                <w:szCs w:val="22"/>
              </w:rPr>
              <w:t xml:space="preserve">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proofErr w:type="spellStart"/>
            <w:r>
              <w:rPr>
                <w:rFonts w:ascii="Calibri" w:hAnsi="Calibri"/>
                <w:color w:val="000000"/>
                <w:sz w:val="22"/>
                <w:szCs w:val="22"/>
              </w:rPr>
              <w:t>гп</w:t>
            </w:r>
            <w:proofErr w:type="spellEnd"/>
            <w:r w:rsidRPr="00927DE0">
              <w:rPr>
                <w:rFonts w:ascii="Calibri" w:hAnsi="Calibri"/>
                <w:color w:val="000000"/>
                <w:sz w:val="22"/>
                <w:szCs w:val="22"/>
              </w:rPr>
              <w:t>. Пойковский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15</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25090</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20</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Pr>
                <w:rFonts w:ascii="Calibri" w:hAnsi="Calibri"/>
                <w:color w:val="000000"/>
                <w:sz w:val="22"/>
                <w:szCs w:val="22"/>
              </w:rPr>
              <w:t>с</w:t>
            </w:r>
            <w:r w:rsidRPr="00927DE0">
              <w:rPr>
                <w:rFonts w:ascii="Calibri" w:hAnsi="Calibri"/>
                <w:color w:val="000000"/>
                <w:sz w:val="22"/>
                <w:szCs w:val="22"/>
              </w:rPr>
              <w:t>п. Салым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10</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4</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Pr>
                <w:rFonts w:ascii="Calibri" w:hAnsi="Calibri"/>
                <w:color w:val="000000"/>
                <w:sz w:val="22"/>
                <w:szCs w:val="22"/>
              </w:rPr>
              <w:t>с</w:t>
            </w:r>
            <w:r w:rsidRPr="00927DE0">
              <w:rPr>
                <w:rFonts w:ascii="Calibri" w:hAnsi="Calibri"/>
                <w:color w:val="000000"/>
                <w:sz w:val="22"/>
                <w:szCs w:val="22"/>
              </w:rPr>
              <w:t>п. Сентябрьский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Pr>
                <w:rFonts w:ascii="Calibri" w:hAnsi="Calibri"/>
                <w:color w:val="000000"/>
                <w:sz w:val="22"/>
                <w:szCs w:val="22"/>
              </w:rPr>
              <w:t>с</w:t>
            </w:r>
            <w:r w:rsidRPr="00927DE0">
              <w:rPr>
                <w:rFonts w:ascii="Calibri" w:hAnsi="Calibri"/>
                <w:color w:val="000000"/>
                <w:sz w:val="22"/>
                <w:szCs w:val="22"/>
              </w:rPr>
              <w:t xml:space="preserve">п. </w:t>
            </w:r>
            <w:proofErr w:type="spellStart"/>
            <w:r w:rsidRPr="00927DE0">
              <w:rPr>
                <w:rFonts w:ascii="Calibri" w:hAnsi="Calibri"/>
                <w:color w:val="000000"/>
                <w:sz w:val="22"/>
                <w:szCs w:val="22"/>
              </w:rPr>
              <w:t>Сивысь-Ях</w:t>
            </w:r>
            <w:proofErr w:type="spellEnd"/>
            <w:r w:rsidRPr="00927DE0">
              <w:rPr>
                <w:rFonts w:ascii="Calibri" w:hAnsi="Calibri"/>
                <w:color w:val="000000"/>
                <w:sz w:val="22"/>
                <w:szCs w:val="22"/>
              </w:rPr>
              <w:t xml:space="preserve">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Pr>
                <w:rFonts w:ascii="Calibri" w:hAnsi="Calibri"/>
                <w:color w:val="000000"/>
                <w:sz w:val="22"/>
                <w:szCs w:val="22"/>
              </w:rPr>
              <w:t>с</w:t>
            </w:r>
            <w:r w:rsidRPr="00927DE0">
              <w:rPr>
                <w:rFonts w:ascii="Calibri" w:hAnsi="Calibri"/>
                <w:color w:val="000000"/>
                <w:sz w:val="22"/>
                <w:szCs w:val="22"/>
              </w:rPr>
              <w:t xml:space="preserve">п. </w:t>
            </w:r>
            <w:proofErr w:type="spellStart"/>
            <w:r w:rsidRPr="00927DE0">
              <w:rPr>
                <w:rFonts w:ascii="Calibri" w:hAnsi="Calibri"/>
                <w:color w:val="000000"/>
                <w:sz w:val="22"/>
                <w:szCs w:val="22"/>
              </w:rPr>
              <w:t>Сингапай</w:t>
            </w:r>
            <w:proofErr w:type="spellEnd"/>
            <w:r w:rsidRPr="00927DE0">
              <w:rPr>
                <w:rFonts w:ascii="Calibri" w:hAnsi="Calibri"/>
                <w:color w:val="000000"/>
                <w:sz w:val="22"/>
                <w:szCs w:val="22"/>
              </w:rPr>
              <w:t xml:space="preserve">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5</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24081</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2</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7</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511676</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Pr>
                <w:rFonts w:ascii="Calibri" w:hAnsi="Calibri"/>
                <w:color w:val="000000"/>
                <w:sz w:val="22"/>
                <w:szCs w:val="22"/>
              </w:rPr>
              <w:t>с</w:t>
            </w:r>
            <w:r w:rsidRPr="00927DE0">
              <w:rPr>
                <w:rFonts w:ascii="Calibri" w:hAnsi="Calibri"/>
                <w:color w:val="000000"/>
                <w:sz w:val="22"/>
                <w:szCs w:val="22"/>
              </w:rPr>
              <w:t xml:space="preserve">п. </w:t>
            </w:r>
            <w:proofErr w:type="spellStart"/>
            <w:r w:rsidRPr="00927DE0">
              <w:rPr>
                <w:rFonts w:ascii="Calibri" w:hAnsi="Calibri"/>
                <w:color w:val="000000"/>
                <w:sz w:val="22"/>
                <w:szCs w:val="22"/>
              </w:rPr>
              <w:t>Усть-Юган</w:t>
            </w:r>
            <w:proofErr w:type="spellEnd"/>
            <w:r w:rsidRPr="00927DE0">
              <w:rPr>
                <w:rFonts w:ascii="Calibri" w:hAnsi="Calibri"/>
                <w:color w:val="000000"/>
                <w:sz w:val="22"/>
                <w:szCs w:val="22"/>
              </w:rPr>
              <w:t xml:space="preserve">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sidRPr="00927DE0">
              <w:rPr>
                <w:rFonts w:ascii="Calibri" w:hAnsi="Calibri"/>
                <w:color w:val="000000"/>
                <w:sz w:val="22"/>
                <w:szCs w:val="22"/>
              </w:rPr>
              <w:t>с</w:t>
            </w:r>
            <w:r>
              <w:rPr>
                <w:rFonts w:ascii="Calibri" w:hAnsi="Calibri"/>
                <w:color w:val="000000"/>
                <w:sz w:val="22"/>
                <w:szCs w:val="22"/>
              </w:rPr>
              <w:t>п</w:t>
            </w:r>
            <w:r w:rsidRPr="00927DE0">
              <w:rPr>
                <w:rFonts w:ascii="Calibri" w:hAnsi="Calibri"/>
                <w:color w:val="000000"/>
                <w:sz w:val="22"/>
                <w:szCs w:val="22"/>
              </w:rPr>
              <w:t xml:space="preserve">. </w:t>
            </w:r>
            <w:proofErr w:type="spellStart"/>
            <w:r w:rsidRPr="00927DE0">
              <w:rPr>
                <w:rFonts w:ascii="Calibri" w:hAnsi="Calibri"/>
                <w:color w:val="000000"/>
                <w:sz w:val="22"/>
                <w:szCs w:val="22"/>
              </w:rPr>
              <w:t>Чеускино</w:t>
            </w:r>
            <w:proofErr w:type="spellEnd"/>
            <w:r w:rsidRPr="00927DE0">
              <w:rPr>
                <w:rFonts w:ascii="Calibri" w:hAnsi="Calibri"/>
                <w:color w:val="000000"/>
                <w:sz w:val="22"/>
                <w:szCs w:val="22"/>
              </w:rPr>
              <w:t xml:space="preserve">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2</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Pr>
                <w:rFonts w:ascii="Calibri" w:hAnsi="Calibri"/>
                <w:color w:val="000000"/>
                <w:sz w:val="22"/>
                <w:szCs w:val="22"/>
              </w:rPr>
              <w:t>с</w:t>
            </w:r>
            <w:r w:rsidRPr="00927DE0">
              <w:rPr>
                <w:rFonts w:ascii="Calibri" w:hAnsi="Calibri"/>
                <w:color w:val="000000"/>
                <w:sz w:val="22"/>
                <w:szCs w:val="22"/>
              </w:rPr>
              <w:t>п. Юганская Обь Неф</w:t>
            </w:r>
            <w:proofErr w:type="gramStart"/>
            <w:r w:rsidRPr="00927DE0">
              <w:rPr>
                <w:rFonts w:ascii="Calibri" w:hAnsi="Calibri"/>
                <w:color w:val="000000"/>
                <w:sz w:val="22"/>
                <w:szCs w:val="22"/>
              </w:rPr>
              <w:t>.</w:t>
            </w:r>
            <w:proofErr w:type="gramEnd"/>
            <w:r w:rsidRPr="00927DE0">
              <w:rPr>
                <w:rFonts w:ascii="Calibri" w:hAnsi="Calibri"/>
                <w:color w:val="000000"/>
                <w:sz w:val="22"/>
                <w:szCs w:val="22"/>
              </w:rPr>
              <w:t xml:space="preserve"> </w:t>
            </w:r>
            <w:proofErr w:type="spellStart"/>
            <w:proofErr w:type="gramStart"/>
            <w:r w:rsidRPr="00927DE0">
              <w:rPr>
                <w:rFonts w:ascii="Calibri" w:hAnsi="Calibri"/>
                <w:color w:val="000000"/>
                <w:sz w:val="22"/>
                <w:szCs w:val="22"/>
              </w:rPr>
              <w:t>р</w:t>
            </w:r>
            <w:proofErr w:type="gramEnd"/>
            <w:r w:rsidRPr="00927DE0">
              <w:rPr>
                <w:rFonts w:ascii="Calibri" w:hAnsi="Calibri"/>
                <w:color w:val="000000"/>
                <w:sz w:val="22"/>
                <w:szCs w:val="22"/>
              </w:rPr>
              <w:t>н</w:t>
            </w:r>
            <w:proofErr w:type="spellEnd"/>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4</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196836</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2</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0</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sidRPr="00927DE0">
              <w:rPr>
                <w:rFonts w:ascii="Calibri" w:hAnsi="Calibri"/>
                <w:color w:val="000000"/>
                <w:sz w:val="22"/>
                <w:szCs w:val="22"/>
              </w:rPr>
              <w:t>Нефтеюганский р</w:t>
            </w:r>
            <w:r>
              <w:rPr>
                <w:rFonts w:ascii="Calibri" w:hAnsi="Calibri"/>
                <w:color w:val="000000"/>
                <w:sz w:val="22"/>
                <w:szCs w:val="22"/>
              </w:rPr>
              <w:t>айон</w:t>
            </w:r>
            <w:r w:rsidRPr="00927DE0">
              <w:rPr>
                <w:rFonts w:ascii="Calibri" w:hAnsi="Calibri"/>
                <w:color w:val="000000"/>
                <w:sz w:val="22"/>
                <w:szCs w:val="22"/>
              </w:rPr>
              <w:t xml:space="preserve"> - вне нас</w:t>
            </w:r>
            <w:proofErr w:type="gramStart"/>
            <w:r w:rsidRPr="00927DE0">
              <w:rPr>
                <w:rFonts w:ascii="Calibri" w:hAnsi="Calibri"/>
                <w:color w:val="000000"/>
                <w:sz w:val="22"/>
                <w:szCs w:val="22"/>
              </w:rPr>
              <w:t>.</w:t>
            </w:r>
            <w:proofErr w:type="gramEnd"/>
            <w:r>
              <w:rPr>
                <w:rFonts w:ascii="Calibri" w:hAnsi="Calibri"/>
                <w:color w:val="000000"/>
                <w:sz w:val="22"/>
                <w:szCs w:val="22"/>
              </w:rPr>
              <w:t xml:space="preserve"> </w:t>
            </w:r>
            <w:proofErr w:type="gramStart"/>
            <w:r w:rsidRPr="00927DE0">
              <w:rPr>
                <w:rFonts w:ascii="Calibri" w:hAnsi="Calibri"/>
                <w:color w:val="000000"/>
                <w:sz w:val="22"/>
                <w:szCs w:val="22"/>
              </w:rPr>
              <w:t>п</w:t>
            </w:r>
            <w:proofErr w:type="gramEnd"/>
            <w:r w:rsidRPr="00927DE0">
              <w:rPr>
                <w:rFonts w:ascii="Calibri" w:hAnsi="Calibri"/>
                <w:color w:val="000000"/>
                <w:sz w:val="22"/>
                <w:szCs w:val="22"/>
              </w:rPr>
              <w:t>унктов</w:t>
            </w:r>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62</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1288899</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3</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49</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10329427</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3</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r>
      <w:tr w:rsidR="0034329E" w:rsidRPr="00927DE0" w:rsidTr="008F5F16">
        <w:trPr>
          <w:trHeight w:val="300"/>
        </w:trPr>
        <w:tc>
          <w:tcPr>
            <w:tcW w:w="3510" w:type="dxa"/>
            <w:tcBorders>
              <w:top w:val="nil"/>
              <w:left w:val="single" w:sz="4" w:space="0" w:color="auto"/>
              <w:bottom w:val="single" w:sz="4" w:space="0" w:color="auto"/>
              <w:right w:val="single" w:sz="4" w:space="0" w:color="auto"/>
            </w:tcBorders>
            <w:noWrap/>
            <w:vAlign w:val="bottom"/>
          </w:tcPr>
          <w:p w:rsidR="0034329E" w:rsidRPr="00927DE0" w:rsidRDefault="0034329E" w:rsidP="008F5F16">
            <w:pPr>
              <w:rPr>
                <w:rFonts w:ascii="Calibri" w:hAnsi="Calibri"/>
                <w:color w:val="000000"/>
              </w:rPr>
            </w:pPr>
            <w:r w:rsidRPr="00927DE0">
              <w:rPr>
                <w:rFonts w:ascii="Calibri" w:hAnsi="Calibri"/>
                <w:color w:val="000000"/>
                <w:sz w:val="22"/>
                <w:szCs w:val="22"/>
              </w:rPr>
              <w:t>Нефтеюганский р-н</w:t>
            </w:r>
          </w:p>
        </w:tc>
        <w:tc>
          <w:tcPr>
            <w:tcW w:w="618"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105</w:t>
            </w:r>
          </w:p>
        </w:tc>
        <w:tc>
          <w:tcPr>
            <w:tcW w:w="997"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1534906</w:t>
            </w:r>
          </w:p>
        </w:tc>
        <w:tc>
          <w:tcPr>
            <w:tcW w:w="653"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4</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5</w:t>
            </w:r>
          </w:p>
        </w:tc>
        <w:tc>
          <w:tcPr>
            <w:tcW w:w="567" w:type="dxa"/>
            <w:tcBorders>
              <w:top w:val="nil"/>
              <w:left w:val="nil"/>
              <w:bottom w:val="single" w:sz="4" w:space="0" w:color="auto"/>
              <w:right w:val="single" w:sz="4" w:space="0" w:color="auto"/>
            </w:tcBorders>
            <w:shd w:val="clear" w:color="000000" w:fill="FFFF00"/>
            <w:noWrap/>
            <w:vAlign w:val="bottom"/>
          </w:tcPr>
          <w:p w:rsidR="0034329E" w:rsidRDefault="0034329E" w:rsidP="008F5F16">
            <w:pPr>
              <w:jc w:val="center"/>
              <w:rPr>
                <w:rFonts w:ascii="Calibri" w:hAnsi="Calibri"/>
                <w:color w:val="000000"/>
              </w:rPr>
            </w:pPr>
            <w:r>
              <w:rPr>
                <w:rFonts w:ascii="Calibri" w:hAnsi="Calibri"/>
                <w:color w:val="000000"/>
                <w:sz w:val="22"/>
                <w:szCs w:val="22"/>
              </w:rPr>
              <w:t>88</w:t>
            </w:r>
          </w:p>
        </w:tc>
        <w:tc>
          <w:tcPr>
            <w:tcW w:w="1134"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10841103</w:t>
            </w:r>
          </w:p>
        </w:tc>
        <w:tc>
          <w:tcPr>
            <w:tcW w:w="709"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4</w:t>
            </w:r>
          </w:p>
        </w:tc>
        <w:tc>
          <w:tcPr>
            <w:tcW w:w="850" w:type="dxa"/>
            <w:tcBorders>
              <w:top w:val="nil"/>
              <w:left w:val="nil"/>
              <w:bottom w:val="single" w:sz="4" w:space="0" w:color="auto"/>
              <w:right w:val="single" w:sz="4" w:space="0" w:color="auto"/>
            </w:tcBorders>
            <w:noWrap/>
            <w:vAlign w:val="bottom"/>
          </w:tcPr>
          <w:p w:rsidR="0034329E" w:rsidRDefault="0034329E" w:rsidP="008F5F16">
            <w:pPr>
              <w:jc w:val="center"/>
              <w:rPr>
                <w:rFonts w:ascii="Calibri" w:hAnsi="Calibri"/>
                <w:color w:val="000000"/>
              </w:rPr>
            </w:pPr>
            <w:r>
              <w:rPr>
                <w:rFonts w:ascii="Calibri" w:hAnsi="Calibri"/>
                <w:color w:val="000000"/>
                <w:sz w:val="22"/>
                <w:szCs w:val="22"/>
              </w:rPr>
              <w:t>1</w:t>
            </w:r>
          </w:p>
        </w:tc>
      </w:tr>
    </w:tbl>
    <w:p w:rsidR="0034329E" w:rsidRDefault="0034329E" w:rsidP="000A5D1B">
      <w:pPr>
        <w:jc w:val="both"/>
      </w:pPr>
    </w:p>
    <w:p w:rsidR="0034329E" w:rsidRDefault="0034329E" w:rsidP="000A5D1B">
      <w:pPr>
        <w:ind w:firstLine="600"/>
        <w:jc w:val="both"/>
      </w:pPr>
      <w:r>
        <w:t xml:space="preserve">Рост пожаров зарегистрирован на территории: </w:t>
      </w:r>
      <w:proofErr w:type="spellStart"/>
      <w:r>
        <w:t>гп</w:t>
      </w:r>
      <w:proofErr w:type="spellEnd"/>
      <w:r>
        <w:t>. Пойковский на 25% (2014 г. – 20/2013 г. – 15 пожаров),</w:t>
      </w:r>
      <w:r w:rsidRPr="00A22675">
        <w:t xml:space="preserve"> </w:t>
      </w:r>
      <w:r>
        <w:t xml:space="preserve">на территории сп. Сентябрьский на 100% (2014 г. – 1/2013 г. – 0 пожаров), на территории сп. </w:t>
      </w:r>
      <w:proofErr w:type="spellStart"/>
      <w:r>
        <w:t>Сингапай</w:t>
      </w:r>
      <w:proofErr w:type="spellEnd"/>
      <w:r>
        <w:t xml:space="preserve"> на 40% (2014 г. – 7/2013 г. – 5 пожаров).</w:t>
      </w:r>
    </w:p>
    <w:p w:rsidR="0034329E" w:rsidRDefault="0034329E" w:rsidP="000A5D1B">
      <w:pPr>
        <w:ind w:firstLine="567"/>
        <w:jc w:val="both"/>
        <w:rPr>
          <w:b/>
          <w:color w:val="000000"/>
        </w:rPr>
      </w:pPr>
    </w:p>
    <w:p w:rsidR="0034329E" w:rsidRDefault="0034329E" w:rsidP="000A5D1B">
      <w:pPr>
        <w:ind w:firstLine="567"/>
        <w:jc w:val="both"/>
        <w:rPr>
          <w:color w:val="000000"/>
        </w:rPr>
      </w:pPr>
      <w:r w:rsidRPr="00B74818">
        <w:rPr>
          <w:b/>
          <w:color w:val="000000"/>
        </w:rPr>
        <w:t xml:space="preserve">С </w:t>
      </w:r>
      <w:r>
        <w:rPr>
          <w:b/>
          <w:color w:val="000000"/>
        </w:rPr>
        <w:t>1 по 3 декабря</w:t>
      </w:r>
      <w:r w:rsidRPr="00B74818">
        <w:rPr>
          <w:b/>
          <w:color w:val="000000"/>
        </w:rPr>
        <w:t xml:space="preserve"> 2014года</w:t>
      </w:r>
      <w:r w:rsidRPr="00B74818">
        <w:rPr>
          <w:b/>
        </w:rPr>
        <w:t xml:space="preserve"> на </w:t>
      </w:r>
      <w:r w:rsidRPr="00B74818">
        <w:rPr>
          <w:b/>
          <w:color w:val="000000"/>
        </w:rPr>
        <w:t xml:space="preserve">подконтрольной территории  ОНД по </w:t>
      </w:r>
      <w:proofErr w:type="gramStart"/>
      <w:r w:rsidRPr="00B74818">
        <w:rPr>
          <w:b/>
          <w:color w:val="000000"/>
        </w:rPr>
        <w:t>г</w:t>
      </w:r>
      <w:proofErr w:type="gramEnd"/>
      <w:r w:rsidRPr="00B74818">
        <w:rPr>
          <w:b/>
          <w:color w:val="000000"/>
        </w:rPr>
        <w:t>.г. Пыть-Ях, Нефтеюганск и Нефтеюганскому району</w:t>
      </w:r>
      <w:r>
        <w:rPr>
          <w:b/>
          <w:color w:val="000000"/>
        </w:rPr>
        <w:t xml:space="preserve"> </w:t>
      </w:r>
      <w:r w:rsidRPr="00B74818">
        <w:rPr>
          <w:color w:val="000000"/>
        </w:rPr>
        <w:t xml:space="preserve">произошло </w:t>
      </w:r>
      <w:r>
        <w:rPr>
          <w:color w:val="000000"/>
        </w:rPr>
        <w:t>25</w:t>
      </w:r>
      <w:r w:rsidRPr="00B74818">
        <w:rPr>
          <w:color w:val="000000"/>
        </w:rPr>
        <w:t xml:space="preserve"> пожар</w:t>
      </w:r>
      <w:r>
        <w:rPr>
          <w:color w:val="000000"/>
        </w:rPr>
        <w:t>ов</w:t>
      </w:r>
      <w:r w:rsidRPr="00B74818">
        <w:rPr>
          <w:color w:val="000000"/>
        </w:rPr>
        <w:t xml:space="preserve">, </w:t>
      </w:r>
      <w:r>
        <w:rPr>
          <w:color w:val="000000"/>
        </w:rPr>
        <w:t>погибло 4 человека,</w:t>
      </w:r>
      <w:r w:rsidRPr="00B74818">
        <w:rPr>
          <w:color w:val="000000"/>
        </w:rPr>
        <w:t xml:space="preserve"> </w:t>
      </w:r>
      <w:r>
        <w:rPr>
          <w:color w:val="000000"/>
        </w:rPr>
        <w:t xml:space="preserve">травмировано 3 человека. </w:t>
      </w:r>
    </w:p>
    <w:p w:rsidR="0034329E" w:rsidRDefault="0034329E" w:rsidP="000A5D1B">
      <w:pPr>
        <w:jc w:val="both"/>
      </w:pPr>
      <w:r>
        <w:rPr>
          <w:color w:val="000000"/>
        </w:rPr>
        <w:t>В сравнении с АППГ произошло увеличение количества пожаров на 68,4% (АППГ- 19 пожаров), гибель людей на пожарах увеличилось на 33,3% (2013г. - 3 человека), количество травмированных  людей на пожарах снизилось на 25%(2013 г. – 4 человека).</w:t>
      </w:r>
    </w:p>
    <w:sectPr w:rsidR="0034329E" w:rsidSect="00CF45DE">
      <w:headerReference w:type="even" r:id="rId25"/>
      <w:headerReference w:type="default" r:id="rId26"/>
      <w:footerReference w:type="even" r:id="rId27"/>
      <w:footerReference w:type="default" r:id="rId28"/>
      <w:headerReference w:type="first" r:id="rId29"/>
      <w:pgSz w:w="11906" w:h="16838"/>
      <w:pgMar w:top="357" w:right="849" w:bottom="1440" w:left="1134" w:header="0" w:footer="7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00" w:rsidRDefault="00C15500" w:rsidP="000A5D1B">
      <w:r>
        <w:separator/>
      </w:r>
    </w:p>
  </w:endnote>
  <w:endnote w:type="continuationSeparator" w:id="0">
    <w:p w:rsidR="00C15500" w:rsidRDefault="00C15500" w:rsidP="000A5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altic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9E" w:rsidRDefault="00BE1694" w:rsidP="005D025E">
    <w:pPr>
      <w:pStyle w:val="aa"/>
      <w:framePr w:wrap="around" w:vAnchor="text" w:hAnchor="margin" w:xAlign="right" w:y="1"/>
      <w:rPr>
        <w:rStyle w:val="af1"/>
      </w:rPr>
    </w:pPr>
    <w:r>
      <w:rPr>
        <w:rStyle w:val="af1"/>
      </w:rPr>
      <w:fldChar w:fldCharType="begin"/>
    </w:r>
    <w:r w:rsidR="0034329E">
      <w:rPr>
        <w:rStyle w:val="af1"/>
      </w:rPr>
      <w:instrText xml:space="preserve">PAGE  </w:instrText>
    </w:r>
    <w:r>
      <w:rPr>
        <w:rStyle w:val="af1"/>
      </w:rPr>
      <w:fldChar w:fldCharType="end"/>
    </w:r>
  </w:p>
  <w:p w:rsidR="0034329E" w:rsidRDefault="0034329E" w:rsidP="005D025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9E" w:rsidRPr="00B47120" w:rsidRDefault="0034329E" w:rsidP="001B7C39">
    <w:pPr>
      <w:pStyle w:val="aa"/>
      <w:framePr w:wrap="around" w:vAnchor="text" w:hAnchor="page" w:x="11056" w:y="23"/>
      <w:rPr>
        <w:rStyle w:val="af1"/>
        <w:b/>
        <w:color w:val="0000FF"/>
        <w:sz w:val="22"/>
        <w:szCs w:val="22"/>
      </w:rPr>
    </w:pPr>
  </w:p>
  <w:p w:rsidR="0034329E" w:rsidRPr="00D47A74" w:rsidRDefault="0034329E" w:rsidP="000A5D1B">
    <w:pPr>
      <w:pStyle w:val="aa"/>
      <w:ind w:firstLine="720"/>
      <w:jc w:val="center"/>
      <w:rPr>
        <w:rFonts w:ascii="Arial" w:hAnsi="Arial" w:cs="Arial"/>
        <w:b/>
        <w:color w:val="0000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00" w:rsidRDefault="00C15500" w:rsidP="000A5D1B">
      <w:r>
        <w:separator/>
      </w:r>
    </w:p>
  </w:footnote>
  <w:footnote w:type="continuationSeparator" w:id="0">
    <w:p w:rsidR="00C15500" w:rsidRDefault="00C15500" w:rsidP="000A5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9E" w:rsidRDefault="00BE1694" w:rsidP="00930DB8">
    <w:pPr>
      <w:pStyle w:val="af"/>
      <w:framePr w:wrap="around" w:vAnchor="text" w:hAnchor="margin" w:xAlign="center" w:y="1"/>
      <w:rPr>
        <w:rStyle w:val="af1"/>
      </w:rPr>
    </w:pPr>
    <w:r>
      <w:rPr>
        <w:rStyle w:val="af1"/>
      </w:rPr>
      <w:fldChar w:fldCharType="begin"/>
    </w:r>
    <w:r w:rsidR="0034329E">
      <w:rPr>
        <w:rStyle w:val="af1"/>
      </w:rPr>
      <w:instrText xml:space="preserve">PAGE  </w:instrText>
    </w:r>
    <w:r>
      <w:rPr>
        <w:rStyle w:val="af1"/>
      </w:rPr>
      <w:fldChar w:fldCharType="end"/>
    </w:r>
  </w:p>
  <w:p w:rsidR="0034329E" w:rsidRDefault="0034329E" w:rsidP="000870D6">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9E" w:rsidRDefault="0034329E" w:rsidP="000870D6">
    <w:pPr>
      <w:pStyle w:val="af"/>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9E" w:rsidRDefault="00BE1694">
    <w:pPr>
      <w:pStyle w:val="af"/>
    </w:pPr>
    <w:r>
      <w:rPr>
        <w:noProof/>
      </w:rPr>
      <w:pict>
        <v:group id="Группа 63" o:spid="_x0000_s2049" style="position:absolute;margin-left:-12pt;margin-top:-5.75pt;width:504.1pt;height:774pt;z-index:1" coordorigin="1339,602" coordsize="10082,154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">
          <v:rect id="Rectangle 2" o:spid="_x0000_s2050" style="position:absolute;left:1339;top:602;width:10080;height:15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1qcMA&#10;AADbAAAADwAAAGRycy9kb3ducmV2LnhtbESPwWrDMBBE74H+g9hCbomcYkzrRAmhEGgPNTgpOS/W&#10;xjKxVq6kOs7fV4VCj8PMvGE2u8n2YiQfOscKVssMBHHjdMetgs/TYfEMIkRkjb1jUnCnALvtw2yD&#10;pXY3rmk8xlYkCIcSFZgYh1LK0BiyGJZuIE7exXmLMUnfSu3xluC2l09ZVkiLHacFgwO9Gmqux2+r&#10;wOvze/Nh/WjyYTV9nV8qVx8qpeaP034NItIU/8N/7TetoMjh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a1qcMAAADbAAAADwAAAAAAAAAAAAAAAACYAgAAZHJzL2Rv&#10;d25yZXYueG1sUEsFBgAAAAAEAAQA9QAAAIgDAAAAAA==&#10;" filled="f" strokecolor="maroon" strokeweight=".25pt"/>
          <v:rect id="Rectangle 3" o:spid="_x0000_s2051" style="position:absolute;left:1339;top:15362;width:1008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auCMUA&#10;AADbAAAADwAAAGRycy9kb3ducmV2LnhtbESPQWvCQBSE74L/YXmCFzEbLQ2SZpXSUvQipVEEb4/s&#10;azZt9m3Irhr/fbdQ6HGYmW+YYjPYVlyp941jBYskBUFcOd1wreB4eJuvQPiArLF1TAru5GGzHo8K&#10;zLW78Qddy1CLCGGfowITQpdL6StDFn3iOuLofbreYoiyr6Xu8RbhtpXLNM2kxYbjgsGOXgxV3+XF&#10;RsrXcv+Q7RensK3M+/31TKtDM1NqOhmen0AEGsJ/+K+90wqyR/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q4IxQAAANsAAAAPAAAAAAAAAAAAAAAAAJgCAABkcnMv&#10;ZG93bnJldi54bWxQSwUGAAAAAAQABAD1AAAAigMAAAAA&#10;" fillcolor="maroon" stroked="f" strokecolor="maroon">
            <v:fill rotate="t" angle="90" focus="5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2" type="#_x0000_t75" alt="логотип фото" style="position:absolute;left:6121;top:15354;width:514;height: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YTZbBAAAA2wAAAA8AAABkcnMvZG93bnJldi54bWxEj0GLwjAUhO8L/ofwBG9rqkJXqlFEUMTb&#10;uioeH8mzrTYvpYla/71ZEDwOM/MNM523thJ3anzpWMGgn4Ag1s6UnCvY/62+xyB8QDZYOSYFT/Iw&#10;n3W+ppgZ9+Bfuu9CLiKEfYYKihDqTEqvC7Lo+64mjt7ZNRZDlE0uTYOPCLeVHCZJKi2WHBcKrGlZ&#10;kL7ublaBXf0cB8OlPuWjy/awZtpstXZK9brtYgIiUBs+4Xd7YxSkKfx/iT9Az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YTZbBAAAA2wAAAA8AAAAAAAAAAAAAAAAAnwIA&#10;AGRycy9kb3ducmV2LnhtbFBLBQYAAAAABAAEAPcAAACNAwAAAAA=&#10;">
            <v:imagedata r:id="rId1"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A22D8"/>
    <w:multiLevelType w:val="hybridMultilevel"/>
    <w:tmpl w:val="79566C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4C85410F"/>
    <w:multiLevelType w:val="hybridMultilevel"/>
    <w:tmpl w:val="17743A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
    <w:nsid w:val="7E2A71F8"/>
    <w:multiLevelType w:val="hybridMultilevel"/>
    <w:tmpl w:val="F53487C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D1B"/>
    <w:rsid w:val="00081B58"/>
    <w:rsid w:val="000870D6"/>
    <w:rsid w:val="00096427"/>
    <w:rsid w:val="000A5D1B"/>
    <w:rsid w:val="000F4605"/>
    <w:rsid w:val="001540F4"/>
    <w:rsid w:val="001A0304"/>
    <w:rsid w:val="001B39B2"/>
    <w:rsid w:val="001B7C39"/>
    <w:rsid w:val="001D7F10"/>
    <w:rsid w:val="00290602"/>
    <w:rsid w:val="002F3CA2"/>
    <w:rsid w:val="003011FB"/>
    <w:rsid w:val="00311C5F"/>
    <w:rsid w:val="0034329E"/>
    <w:rsid w:val="003835E6"/>
    <w:rsid w:val="00386A27"/>
    <w:rsid w:val="003B35F3"/>
    <w:rsid w:val="003F29DE"/>
    <w:rsid w:val="00401E83"/>
    <w:rsid w:val="00470014"/>
    <w:rsid w:val="005D025E"/>
    <w:rsid w:val="005F2B29"/>
    <w:rsid w:val="00604F47"/>
    <w:rsid w:val="00665ED1"/>
    <w:rsid w:val="00682D87"/>
    <w:rsid w:val="006C31EB"/>
    <w:rsid w:val="006C39D7"/>
    <w:rsid w:val="006E66B9"/>
    <w:rsid w:val="00703A1B"/>
    <w:rsid w:val="007242F4"/>
    <w:rsid w:val="00747480"/>
    <w:rsid w:val="0075708A"/>
    <w:rsid w:val="007B230A"/>
    <w:rsid w:val="00837D03"/>
    <w:rsid w:val="008452F4"/>
    <w:rsid w:val="00872040"/>
    <w:rsid w:val="008D6409"/>
    <w:rsid w:val="008F5F16"/>
    <w:rsid w:val="00927DE0"/>
    <w:rsid w:val="00930DB8"/>
    <w:rsid w:val="009769AF"/>
    <w:rsid w:val="009C4688"/>
    <w:rsid w:val="00A04E0C"/>
    <w:rsid w:val="00A22675"/>
    <w:rsid w:val="00A25C2C"/>
    <w:rsid w:val="00A34D8C"/>
    <w:rsid w:val="00AC4068"/>
    <w:rsid w:val="00B47120"/>
    <w:rsid w:val="00B55670"/>
    <w:rsid w:val="00B74818"/>
    <w:rsid w:val="00B74C6F"/>
    <w:rsid w:val="00B97DEE"/>
    <w:rsid w:val="00BE1694"/>
    <w:rsid w:val="00BF3E3E"/>
    <w:rsid w:val="00C15500"/>
    <w:rsid w:val="00C66C18"/>
    <w:rsid w:val="00CB5B98"/>
    <w:rsid w:val="00CF45DE"/>
    <w:rsid w:val="00D41739"/>
    <w:rsid w:val="00D47A74"/>
    <w:rsid w:val="00DA777C"/>
    <w:rsid w:val="00DC4C6F"/>
    <w:rsid w:val="00E01D76"/>
    <w:rsid w:val="00EE050D"/>
    <w:rsid w:val="00EF0366"/>
    <w:rsid w:val="00EF09D7"/>
    <w:rsid w:val="00F21C57"/>
    <w:rsid w:val="00FA7EAD"/>
    <w:rsid w:val="00FB11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D1B"/>
    <w:rPr>
      <w:rFonts w:ascii="Times New Roman" w:eastAsia="Times New Roman" w:hAnsi="Times New Roman"/>
      <w:sz w:val="24"/>
      <w:szCs w:val="24"/>
    </w:rPr>
  </w:style>
  <w:style w:type="paragraph" w:styleId="1">
    <w:name w:val="heading 1"/>
    <w:basedOn w:val="a"/>
    <w:next w:val="a"/>
    <w:link w:val="10"/>
    <w:uiPriority w:val="99"/>
    <w:qFormat/>
    <w:rsid w:val="000A5D1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A5D1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A5D1B"/>
    <w:pPr>
      <w:keepNext/>
      <w:jc w:val="center"/>
      <w:outlineLvl w:val="2"/>
    </w:pPr>
    <w:rPr>
      <w:sz w:val="28"/>
    </w:rPr>
  </w:style>
  <w:style w:type="paragraph" w:styleId="4">
    <w:name w:val="heading 4"/>
    <w:basedOn w:val="a"/>
    <w:next w:val="a"/>
    <w:link w:val="40"/>
    <w:uiPriority w:val="99"/>
    <w:qFormat/>
    <w:rsid w:val="000A5D1B"/>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0A5D1B"/>
    <w:pPr>
      <w:tabs>
        <w:tab w:val="num" w:pos="2268"/>
      </w:tabs>
      <w:spacing w:before="240" w:after="60"/>
      <w:ind w:left="2268" w:hanging="1008"/>
      <w:outlineLvl w:val="4"/>
    </w:pPr>
    <w:rPr>
      <w:b/>
      <w:bCs/>
      <w:i/>
      <w:iCs/>
      <w:sz w:val="26"/>
      <w:szCs w:val="26"/>
    </w:rPr>
  </w:style>
  <w:style w:type="paragraph" w:styleId="6">
    <w:name w:val="heading 6"/>
    <w:basedOn w:val="a"/>
    <w:next w:val="a"/>
    <w:link w:val="60"/>
    <w:uiPriority w:val="99"/>
    <w:qFormat/>
    <w:rsid w:val="000A5D1B"/>
    <w:pPr>
      <w:tabs>
        <w:tab w:val="num" w:pos="1152"/>
      </w:tabs>
      <w:spacing w:before="240" w:after="60"/>
      <w:ind w:left="1152" w:hanging="1152"/>
      <w:outlineLvl w:val="5"/>
    </w:pPr>
    <w:rPr>
      <w:b/>
      <w:bCs/>
      <w:sz w:val="22"/>
      <w:szCs w:val="22"/>
    </w:rPr>
  </w:style>
  <w:style w:type="paragraph" w:styleId="7">
    <w:name w:val="heading 7"/>
    <w:basedOn w:val="a"/>
    <w:next w:val="a"/>
    <w:link w:val="70"/>
    <w:uiPriority w:val="99"/>
    <w:qFormat/>
    <w:rsid w:val="000A5D1B"/>
    <w:pPr>
      <w:tabs>
        <w:tab w:val="num" w:pos="1296"/>
      </w:tabs>
      <w:spacing w:before="240" w:after="60"/>
      <w:ind w:left="1296" w:hanging="1296"/>
      <w:outlineLvl w:val="6"/>
    </w:pPr>
  </w:style>
  <w:style w:type="paragraph" w:styleId="8">
    <w:name w:val="heading 8"/>
    <w:basedOn w:val="a"/>
    <w:next w:val="a"/>
    <w:link w:val="80"/>
    <w:uiPriority w:val="99"/>
    <w:qFormat/>
    <w:rsid w:val="000A5D1B"/>
    <w:pPr>
      <w:tabs>
        <w:tab w:val="num" w:pos="1440"/>
      </w:tabs>
      <w:spacing w:before="240" w:after="60"/>
      <w:ind w:left="1440" w:hanging="1440"/>
      <w:outlineLvl w:val="7"/>
    </w:pPr>
    <w:rPr>
      <w:i/>
      <w:iCs/>
    </w:rPr>
  </w:style>
  <w:style w:type="paragraph" w:styleId="9">
    <w:name w:val="heading 9"/>
    <w:basedOn w:val="a"/>
    <w:next w:val="a"/>
    <w:link w:val="90"/>
    <w:uiPriority w:val="99"/>
    <w:qFormat/>
    <w:rsid w:val="000A5D1B"/>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5D1B"/>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0A5D1B"/>
    <w:rPr>
      <w:rFonts w:ascii="Arial" w:hAnsi="Arial" w:cs="Arial"/>
      <w:b/>
      <w:bCs/>
      <w:i/>
      <w:iCs/>
      <w:sz w:val="28"/>
      <w:szCs w:val="28"/>
      <w:lang w:eastAsia="ru-RU"/>
    </w:rPr>
  </w:style>
  <w:style w:type="character" w:customStyle="1" w:styleId="30">
    <w:name w:val="Заголовок 3 Знак"/>
    <w:basedOn w:val="a0"/>
    <w:link w:val="3"/>
    <w:uiPriority w:val="99"/>
    <w:locked/>
    <w:rsid w:val="000A5D1B"/>
    <w:rPr>
      <w:rFonts w:ascii="Times New Roman" w:hAnsi="Times New Roman" w:cs="Times New Roman"/>
      <w:sz w:val="24"/>
      <w:szCs w:val="24"/>
      <w:lang w:eastAsia="ru-RU"/>
    </w:rPr>
  </w:style>
  <w:style w:type="character" w:customStyle="1" w:styleId="40">
    <w:name w:val="Заголовок 4 Знак"/>
    <w:basedOn w:val="a0"/>
    <w:link w:val="4"/>
    <w:uiPriority w:val="99"/>
    <w:locked/>
    <w:rsid w:val="000A5D1B"/>
    <w:rPr>
      <w:rFonts w:ascii="Calibri" w:hAnsi="Calibri" w:cs="Times New Roman"/>
      <w:b/>
      <w:bCs/>
      <w:sz w:val="28"/>
      <w:szCs w:val="28"/>
      <w:lang w:eastAsia="ru-RU"/>
    </w:rPr>
  </w:style>
  <w:style w:type="character" w:customStyle="1" w:styleId="50">
    <w:name w:val="Заголовок 5 Знак"/>
    <w:basedOn w:val="a0"/>
    <w:link w:val="5"/>
    <w:uiPriority w:val="99"/>
    <w:locked/>
    <w:rsid w:val="000A5D1B"/>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0A5D1B"/>
    <w:rPr>
      <w:rFonts w:ascii="Times New Roman" w:hAnsi="Times New Roman" w:cs="Times New Roman"/>
      <w:b/>
      <w:bCs/>
      <w:lang w:eastAsia="ru-RU"/>
    </w:rPr>
  </w:style>
  <w:style w:type="character" w:customStyle="1" w:styleId="70">
    <w:name w:val="Заголовок 7 Знак"/>
    <w:basedOn w:val="a0"/>
    <w:link w:val="7"/>
    <w:uiPriority w:val="99"/>
    <w:locked/>
    <w:rsid w:val="000A5D1B"/>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0A5D1B"/>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0A5D1B"/>
    <w:rPr>
      <w:rFonts w:ascii="Arial" w:hAnsi="Arial" w:cs="Arial"/>
      <w:lang w:eastAsia="ru-RU"/>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uiPriority w:val="99"/>
    <w:rsid w:val="000A5D1B"/>
    <w:pPr>
      <w:jc w:val="both"/>
    </w:pPr>
    <w:rPr>
      <w:sz w:val="28"/>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uiPriority w:val="99"/>
    <w:locked/>
    <w:rsid w:val="000A5D1B"/>
    <w:rPr>
      <w:rFonts w:ascii="Times New Roman" w:hAnsi="Times New Roman" w:cs="Times New Roman"/>
      <w:sz w:val="24"/>
      <w:szCs w:val="24"/>
      <w:lang w:eastAsia="ru-RU"/>
    </w:rPr>
  </w:style>
  <w:style w:type="table" w:styleId="a5">
    <w:name w:val="Table Grid"/>
    <w:basedOn w:val="a1"/>
    <w:uiPriority w:val="99"/>
    <w:rsid w:val="000A5D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0A5D1B"/>
    <w:pPr>
      <w:ind w:firstLine="900"/>
      <w:jc w:val="center"/>
    </w:pPr>
    <w:rPr>
      <w:b/>
      <w:bCs/>
      <w:sz w:val="28"/>
    </w:rPr>
  </w:style>
  <w:style w:type="character" w:customStyle="1" w:styleId="a7">
    <w:name w:val="Название Знак"/>
    <w:basedOn w:val="a0"/>
    <w:link w:val="a6"/>
    <w:uiPriority w:val="99"/>
    <w:locked/>
    <w:rsid w:val="000A5D1B"/>
    <w:rPr>
      <w:rFonts w:ascii="Times New Roman" w:hAnsi="Times New Roman" w:cs="Times New Roman"/>
      <w:b/>
      <w:bCs/>
      <w:sz w:val="24"/>
      <w:szCs w:val="24"/>
      <w:lang w:eastAsia="ru-RU"/>
    </w:rPr>
  </w:style>
  <w:style w:type="paragraph" w:styleId="a8">
    <w:name w:val="Body Text Indent"/>
    <w:basedOn w:val="a"/>
    <w:link w:val="a9"/>
    <w:uiPriority w:val="99"/>
    <w:rsid w:val="000A5D1B"/>
    <w:pPr>
      <w:spacing w:after="120"/>
      <w:ind w:left="283"/>
    </w:pPr>
  </w:style>
  <w:style w:type="character" w:customStyle="1" w:styleId="a9">
    <w:name w:val="Основной текст с отступом Знак"/>
    <w:basedOn w:val="a0"/>
    <w:link w:val="a8"/>
    <w:uiPriority w:val="99"/>
    <w:locked/>
    <w:rsid w:val="000A5D1B"/>
    <w:rPr>
      <w:rFonts w:ascii="Times New Roman" w:hAnsi="Times New Roman" w:cs="Times New Roman"/>
      <w:sz w:val="24"/>
      <w:szCs w:val="24"/>
      <w:lang w:eastAsia="ru-RU"/>
    </w:rPr>
  </w:style>
  <w:style w:type="paragraph" w:styleId="21">
    <w:name w:val="Body Text Indent 2"/>
    <w:aliases w:val="Знак2"/>
    <w:basedOn w:val="a"/>
    <w:link w:val="22"/>
    <w:uiPriority w:val="99"/>
    <w:rsid w:val="000A5D1B"/>
    <w:pPr>
      <w:spacing w:after="120" w:line="480" w:lineRule="auto"/>
      <w:ind w:left="283"/>
    </w:pPr>
    <w:rPr>
      <w:sz w:val="28"/>
    </w:rPr>
  </w:style>
  <w:style w:type="character" w:customStyle="1" w:styleId="22">
    <w:name w:val="Основной текст с отступом 2 Знак"/>
    <w:aliases w:val="Знак2 Знак"/>
    <w:basedOn w:val="a0"/>
    <w:link w:val="21"/>
    <w:uiPriority w:val="99"/>
    <w:locked/>
    <w:rsid w:val="000A5D1B"/>
    <w:rPr>
      <w:rFonts w:ascii="Times New Roman" w:hAnsi="Times New Roman" w:cs="Times New Roman"/>
      <w:sz w:val="24"/>
      <w:szCs w:val="24"/>
      <w:lang w:eastAsia="ru-RU"/>
    </w:rPr>
  </w:style>
  <w:style w:type="paragraph" w:styleId="aa">
    <w:name w:val="footer"/>
    <w:basedOn w:val="a"/>
    <w:link w:val="ab"/>
    <w:uiPriority w:val="99"/>
    <w:rsid w:val="000A5D1B"/>
    <w:pPr>
      <w:tabs>
        <w:tab w:val="center" w:pos="4153"/>
        <w:tab w:val="right" w:pos="8306"/>
      </w:tabs>
    </w:pPr>
    <w:rPr>
      <w:sz w:val="20"/>
      <w:szCs w:val="20"/>
    </w:rPr>
  </w:style>
  <w:style w:type="character" w:customStyle="1" w:styleId="ab">
    <w:name w:val="Нижний колонтитул Знак"/>
    <w:basedOn w:val="a0"/>
    <w:link w:val="aa"/>
    <w:uiPriority w:val="99"/>
    <w:locked/>
    <w:rsid w:val="000A5D1B"/>
    <w:rPr>
      <w:rFonts w:ascii="Times New Roman" w:hAnsi="Times New Roman" w:cs="Times New Roman"/>
      <w:sz w:val="20"/>
      <w:szCs w:val="20"/>
      <w:lang w:eastAsia="ru-RU"/>
    </w:rPr>
  </w:style>
  <w:style w:type="paragraph" w:customStyle="1" w:styleId="210">
    <w:name w:val="Основной текст с отступом 21"/>
    <w:basedOn w:val="a"/>
    <w:uiPriority w:val="99"/>
    <w:rsid w:val="000A5D1B"/>
    <w:pPr>
      <w:ind w:firstLine="720"/>
      <w:jc w:val="both"/>
    </w:pPr>
    <w:rPr>
      <w:sz w:val="28"/>
      <w:szCs w:val="20"/>
    </w:rPr>
  </w:style>
  <w:style w:type="paragraph" w:customStyle="1" w:styleId="Iiiaeuiue">
    <w:name w:val="Ii?iaeuiue"/>
    <w:uiPriority w:val="99"/>
    <w:rsid w:val="000A5D1B"/>
    <w:rPr>
      <w:rFonts w:ascii="Baltica" w:eastAsia="Times New Roman" w:hAnsi="Baltica"/>
      <w:sz w:val="24"/>
    </w:rPr>
  </w:style>
  <w:style w:type="paragraph" w:styleId="23">
    <w:name w:val="Body Text 2"/>
    <w:basedOn w:val="a"/>
    <w:link w:val="24"/>
    <w:uiPriority w:val="99"/>
    <w:rsid w:val="000A5D1B"/>
    <w:pPr>
      <w:spacing w:after="120" w:line="480" w:lineRule="auto"/>
    </w:pPr>
  </w:style>
  <w:style w:type="character" w:customStyle="1" w:styleId="24">
    <w:name w:val="Основной текст 2 Знак"/>
    <w:basedOn w:val="a0"/>
    <w:link w:val="23"/>
    <w:uiPriority w:val="99"/>
    <w:locked/>
    <w:rsid w:val="000A5D1B"/>
    <w:rPr>
      <w:rFonts w:ascii="Times New Roman" w:hAnsi="Times New Roman" w:cs="Times New Roman"/>
      <w:sz w:val="24"/>
      <w:szCs w:val="24"/>
      <w:lang w:eastAsia="ru-RU"/>
    </w:rPr>
  </w:style>
  <w:style w:type="paragraph" w:styleId="31">
    <w:name w:val="Body Text Indent 3"/>
    <w:basedOn w:val="a"/>
    <w:link w:val="32"/>
    <w:uiPriority w:val="99"/>
    <w:rsid w:val="000A5D1B"/>
    <w:pPr>
      <w:spacing w:after="120"/>
      <w:ind w:left="283"/>
    </w:pPr>
    <w:rPr>
      <w:sz w:val="16"/>
      <w:szCs w:val="16"/>
    </w:rPr>
  </w:style>
  <w:style w:type="character" w:customStyle="1" w:styleId="32">
    <w:name w:val="Основной текст с отступом 3 Знак"/>
    <w:basedOn w:val="a0"/>
    <w:link w:val="31"/>
    <w:uiPriority w:val="99"/>
    <w:locked/>
    <w:rsid w:val="000A5D1B"/>
    <w:rPr>
      <w:rFonts w:ascii="Times New Roman" w:hAnsi="Times New Roman" w:cs="Times New Roman"/>
      <w:sz w:val="16"/>
      <w:szCs w:val="16"/>
      <w:lang w:eastAsia="ru-RU"/>
    </w:rPr>
  </w:style>
  <w:style w:type="paragraph" w:styleId="ac">
    <w:name w:val="Plain Text"/>
    <w:basedOn w:val="a"/>
    <w:link w:val="ad"/>
    <w:uiPriority w:val="99"/>
    <w:rsid w:val="000A5D1B"/>
    <w:pPr>
      <w:autoSpaceDE w:val="0"/>
      <w:autoSpaceDN w:val="0"/>
    </w:pPr>
    <w:rPr>
      <w:rFonts w:ascii="Courier New" w:hAnsi="Courier New" w:cs="Courier New"/>
      <w:sz w:val="20"/>
      <w:szCs w:val="20"/>
    </w:rPr>
  </w:style>
  <w:style w:type="character" w:customStyle="1" w:styleId="ad">
    <w:name w:val="Текст Знак"/>
    <w:basedOn w:val="a0"/>
    <w:link w:val="ac"/>
    <w:uiPriority w:val="99"/>
    <w:locked/>
    <w:rsid w:val="000A5D1B"/>
    <w:rPr>
      <w:rFonts w:ascii="Courier New" w:hAnsi="Courier New" w:cs="Courier New"/>
      <w:sz w:val="20"/>
      <w:szCs w:val="20"/>
      <w:lang w:eastAsia="ru-RU"/>
    </w:rPr>
  </w:style>
  <w:style w:type="character" w:styleId="ae">
    <w:name w:val="Hyperlink"/>
    <w:basedOn w:val="a0"/>
    <w:uiPriority w:val="99"/>
    <w:rsid w:val="000A5D1B"/>
    <w:rPr>
      <w:rFonts w:cs="Times New Roman"/>
      <w:color w:val="0000FF"/>
      <w:u w:val="none"/>
      <w:effect w:val="none"/>
    </w:rPr>
  </w:style>
  <w:style w:type="paragraph" w:customStyle="1" w:styleId="Iniiaiieoaeno21">
    <w:name w:val="Iniiaiie oaeno 21"/>
    <w:basedOn w:val="a"/>
    <w:uiPriority w:val="99"/>
    <w:rsid w:val="000A5D1B"/>
    <w:pPr>
      <w:widowControl w:val="0"/>
      <w:overflowPunct w:val="0"/>
      <w:autoSpaceDE w:val="0"/>
      <w:autoSpaceDN w:val="0"/>
      <w:adjustRightInd w:val="0"/>
      <w:jc w:val="both"/>
      <w:textAlignment w:val="baseline"/>
    </w:pPr>
    <w:rPr>
      <w:szCs w:val="20"/>
    </w:rPr>
  </w:style>
  <w:style w:type="paragraph" w:customStyle="1" w:styleId="npb">
    <w:name w:val="npb"/>
    <w:basedOn w:val="a"/>
    <w:uiPriority w:val="99"/>
    <w:rsid w:val="000A5D1B"/>
    <w:pPr>
      <w:spacing w:before="20" w:after="20"/>
      <w:jc w:val="center"/>
    </w:pPr>
    <w:rPr>
      <w:b/>
      <w:bCs/>
      <w:color w:val="800000"/>
      <w:sz w:val="28"/>
      <w:szCs w:val="28"/>
    </w:rPr>
  </w:style>
  <w:style w:type="paragraph" w:customStyle="1" w:styleId="211">
    <w:name w:val="Основной текст 21"/>
    <w:basedOn w:val="a"/>
    <w:uiPriority w:val="99"/>
    <w:rsid w:val="000A5D1B"/>
    <w:pPr>
      <w:jc w:val="both"/>
    </w:pPr>
    <w:rPr>
      <w:sz w:val="26"/>
      <w:szCs w:val="20"/>
    </w:rPr>
  </w:style>
  <w:style w:type="paragraph" w:styleId="33">
    <w:name w:val="Body Text 3"/>
    <w:basedOn w:val="a"/>
    <w:link w:val="34"/>
    <w:uiPriority w:val="99"/>
    <w:rsid w:val="000A5D1B"/>
    <w:pPr>
      <w:spacing w:after="120"/>
    </w:pPr>
    <w:rPr>
      <w:sz w:val="16"/>
      <w:szCs w:val="16"/>
    </w:rPr>
  </w:style>
  <w:style w:type="character" w:customStyle="1" w:styleId="34">
    <w:name w:val="Основной текст 3 Знак"/>
    <w:basedOn w:val="a0"/>
    <w:link w:val="33"/>
    <w:uiPriority w:val="99"/>
    <w:locked/>
    <w:rsid w:val="000A5D1B"/>
    <w:rPr>
      <w:rFonts w:ascii="Times New Roman" w:hAnsi="Times New Roman" w:cs="Times New Roman"/>
      <w:sz w:val="16"/>
      <w:szCs w:val="16"/>
      <w:lang w:eastAsia="ru-RU"/>
    </w:rPr>
  </w:style>
  <w:style w:type="paragraph" w:customStyle="1" w:styleId="11">
    <w:name w:val="Обычный1"/>
    <w:uiPriority w:val="99"/>
    <w:rsid w:val="000A5D1B"/>
    <w:rPr>
      <w:rFonts w:ascii="Times New Roman" w:eastAsia="Times New Roman" w:hAnsi="Times New Roman"/>
    </w:rPr>
  </w:style>
  <w:style w:type="paragraph" w:customStyle="1" w:styleId="ConsNormal">
    <w:name w:val="ConsNormal"/>
    <w:uiPriority w:val="99"/>
    <w:rsid w:val="000A5D1B"/>
    <w:pPr>
      <w:widowControl w:val="0"/>
      <w:autoSpaceDE w:val="0"/>
      <w:autoSpaceDN w:val="0"/>
      <w:ind w:firstLine="720"/>
    </w:pPr>
    <w:rPr>
      <w:rFonts w:ascii="Arial" w:eastAsia="Times New Roman" w:hAnsi="Arial" w:cs="Arial"/>
    </w:rPr>
  </w:style>
  <w:style w:type="paragraph" w:styleId="af">
    <w:name w:val="header"/>
    <w:basedOn w:val="a"/>
    <w:link w:val="af0"/>
    <w:uiPriority w:val="99"/>
    <w:rsid w:val="000A5D1B"/>
    <w:pPr>
      <w:tabs>
        <w:tab w:val="center" w:pos="4677"/>
        <w:tab w:val="right" w:pos="9355"/>
      </w:tabs>
    </w:pPr>
  </w:style>
  <w:style w:type="character" w:customStyle="1" w:styleId="af0">
    <w:name w:val="Верхний колонтитул Знак"/>
    <w:basedOn w:val="a0"/>
    <w:link w:val="af"/>
    <w:uiPriority w:val="99"/>
    <w:locked/>
    <w:rsid w:val="000A5D1B"/>
    <w:rPr>
      <w:rFonts w:ascii="Times New Roman" w:hAnsi="Times New Roman" w:cs="Times New Roman"/>
      <w:sz w:val="24"/>
      <w:szCs w:val="24"/>
      <w:lang w:eastAsia="ru-RU"/>
    </w:rPr>
  </w:style>
  <w:style w:type="character" w:styleId="af1">
    <w:name w:val="page number"/>
    <w:basedOn w:val="a0"/>
    <w:uiPriority w:val="99"/>
    <w:rsid w:val="000A5D1B"/>
    <w:rPr>
      <w:rFonts w:cs="Times New Roman"/>
    </w:rPr>
  </w:style>
  <w:style w:type="paragraph" w:customStyle="1" w:styleId="310">
    <w:name w:val="Основной текст с отступом 31"/>
    <w:basedOn w:val="a"/>
    <w:uiPriority w:val="99"/>
    <w:rsid w:val="000A5D1B"/>
    <w:pPr>
      <w:ind w:firstLine="709"/>
      <w:jc w:val="both"/>
    </w:pPr>
    <w:rPr>
      <w:sz w:val="28"/>
      <w:szCs w:val="20"/>
    </w:rPr>
  </w:style>
  <w:style w:type="paragraph" w:customStyle="1" w:styleId="2110">
    <w:name w:val="Основной текст 211"/>
    <w:basedOn w:val="a"/>
    <w:uiPriority w:val="99"/>
    <w:rsid w:val="000A5D1B"/>
    <w:pPr>
      <w:ind w:firstLine="851"/>
      <w:jc w:val="both"/>
    </w:pPr>
    <w:rPr>
      <w:sz w:val="28"/>
      <w:szCs w:val="20"/>
    </w:rPr>
  </w:style>
  <w:style w:type="paragraph" w:styleId="af2">
    <w:name w:val="Block Text"/>
    <w:basedOn w:val="a"/>
    <w:uiPriority w:val="99"/>
    <w:rsid w:val="000A5D1B"/>
    <w:pPr>
      <w:ind w:left="-426" w:right="-625"/>
      <w:jc w:val="both"/>
    </w:pPr>
    <w:rPr>
      <w:szCs w:val="20"/>
    </w:rPr>
  </w:style>
  <w:style w:type="paragraph" w:customStyle="1" w:styleId="110">
    <w:name w:val="Обычный11"/>
    <w:uiPriority w:val="99"/>
    <w:rsid w:val="000A5D1B"/>
    <w:rPr>
      <w:rFonts w:ascii="Times New Roman" w:eastAsia="Times New Roman" w:hAnsi="Times New Roman"/>
      <w:sz w:val="24"/>
    </w:rPr>
  </w:style>
  <w:style w:type="paragraph" w:customStyle="1" w:styleId="snip">
    <w:name w:val="snip"/>
    <w:basedOn w:val="a"/>
    <w:uiPriority w:val="99"/>
    <w:rsid w:val="000A5D1B"/>
    <w:pPr>
      <w:spacing w:before="100" w:beforeAutospacing="1" w:after="100" w:afterAutospacing="1"/>
    </w:pPr>
  </w:style>
  <w:style w:type="paragraph" w:customStyle="1" w:styleId="af3">
    <w:name w:val="Знак"/>
    <w:basedOn w:val="a"/>
    <w:uiPriority w:val="99"/>
    <w:rsid w:val="000A5D1B"/>
    <w:pPr>
      <w:widowControl w:val="0"/>
      <w:adjustRightInd w:val="0"/>
      <w:spacing w:after="160" w:line="240" w:lineRule="exact"/>
      <w:jc w:val="right"/>
    </w:pPr>
    <w:rPr>
      <w:sz w:val="20"/>
      <w:szCs w:val="20"/>
      <w:lang w:val="en-GB" w:eastAsia="en-US"/>
    </w:rPr>
  </w:style>
  <w:style w:type="paragraph" w:styleId="af4">
    <w:name w:val="Body Text First Indent"/>
    <w:basedOn w:val="a3"/>
    <w:link w:val="af5"/>
    <w:uiPriority w:val="99"/>
    <w:rsid w:val="000A5D1B"/>
    <w:pPr>
      <w:spacing w:after="120"/>
      <w:ind w:firstLine="210"/>
      <w:jc w:val="left"/>
    </w:pPr>
    <w:rPr>
      <w:sz w:val="24"/>
    </w:rPr>
  </w:style>
  <w:style w:type="character" w:customStyle="1" w:styleId="af5">
    <w:name w:val="Красная строка Знак"/>
    <w:basedOn w:val="a4"/>
    <w:link w:val="af4"/>
    <w:uiPriority w:val="99"/>
    <w:locked/>
    <w:rsid w:val="000A5D1B"/>
  </w:style>
  <w:style w:type="paragraph" w:customStyle="1" w:styleId="af6">
    <w:name w:val="Знак Знак Знак Знак"/>
    <w:basedOn w:val="a"/>
    <w:uiPriority w:val="99"/>
    <w:rsid w:val="000A5D1B"/>
    <w:pPr>
      <w:widowControl w:val="0"/>
      <w:adjustRightInd w:val="0"/>
      <w:spacing w:after="160" w:line="240" w:lineRule="exact"/>
      <w:jc w:val="right"/>
    </w:pPr>
    <w:rPr>
      <w:sz w:val="20"/>
      <w:szCs w:val="20"/>
      <w:lang w:val="en-GB" w:eastAsia="en-US"/>
    </w:rPr>
  </w:style>
  <w:style w:type="paragraph" w:styleId="af7">
    <w:name w:val="caption"/>
    <w:basedOn w:val="a"/>
    <w:next w:val="a"/>
    <w:uiPriority w:val="99"/>
    <w:qFormat/>
    <w:rsid w:val="000A5D1B"/>
    <w:pPr>
      <w:spacing w:before="120" w:after="120"/>
    </w:pPr>
    <w:rPr>
      <w:b/>
      <w:bCs/>
      <w:sz w:val="20"/>
      <w:szCs w:val="20"/>
    </w:rPr>
  </w:style>
  <w:style w:type="paragraph" w:customStyle="1" w:styleId="12">
    <w:name w:val="Знак Знак Знак Знак1"/>
    <w:basedOn w:val="a"/>
    <w:uiPriority w:val="99"/>
    <w:rsid w:val="000A5D1B"/>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rsid w:val="000A5D1B"/>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0A5D1B"/>
    <w:pPr>
      <w:widowControl w:val="0"/>
      <w:autoSpaceDE w:val="0"/>
      <w:autoSpaceDN w:val="0"/>
      <w:adjustRightInd w:val="0"/>
    </w:pPr>
    <w:rPr>
      <w:rFonts w:ascii="Arial" w:eastAsia="Times New Roman" w:hAnsi="Arial" w:cs="Arial"/>
      <w:b/>
      <w:bCs/>
    </w:rPr>
  </w:style>
  <w:style w:type="paragraph" w:styleId="af8">
    <w:name w:val="No Spacing"/>
    <w:link w:val="af9"/>
    <w:uiPriority w:val="99"/>
    <w:qFormat/>
    <w:rsid w:val="000A5D1B"/>
    <w:pPr>
      <w:suppressAutoHyphens/>
    </w:pPr>
    <w:rPr>
      <w:sz w:val="22"/>
      <w:szCs w:val="22"/>
      <w:lang w:eastAsia="ar-SA"/>
    </w:rPr>
  </w:style>
  <w:style w:type="paragraph" w:customStyle="1" w:styleId="ConsPlusNormal">
    <w:name w:val="ConsPlusNormal"/>
    <w:uiPriority w:val="99"/>
    <w:rsid w:val="000A5D1B"/>
    <w:pPr>
      <w:widowControl w:val="0"/>
      <w:autoSpaceDE w:val="0"/>
      <w:autoSpaceDN w:val="0"/>
      <w:adjustRightInd w:val="0"/>
      <w:ind w:firstLine="720"/>
    </w:pPr>
    <w:rPr>
      <w:rFonts w:ascii="Arial" w:eastAsia="Times New Roman" w:hAnsi="Arial" w:cs="Arial"/>
    </w:rPr>
  </w:style>
  <w:style w:type="paragraph" w:customStyle="1" w:styleId="14">
    <w:name w:val="Знак Знак Знак1 Знак"/>
    <w:basedOn w:val="a"/>
    <w:uiPriority w:val="99"/>
    <w:rsid w:val="000A5D1B"/>
    <w:pPr>
      <w:widowControl w:val="0"/>
      <w:adjustRightInd w:val="0"/>
      <w:spacing w:after="160" w:line="240" w:lineRule="exact"/>
      <w:jc w:val="right"/>
    </w:pPr>
    <w:rPr>
      <w:sz w:val="20"/>
      <w:szCs w:val="20"/>
      <w:lang w:val="en-GB" w:eastAsia="en-US"/>
    </w:rPr>
  </w:style>
  <w:style w:type="paragraph" w:customStyle="1" w:styleId="15">
    <w:name w:val="Знак Знак Знак1 Знак Знак Знак Знак Знак Знак Знак"/>
    <w:basedOn w:val="a"/>
    <w:uiPriority w:val="99"/>
    <w:rsid w:val="000A5D1B"/>
    <w:pPr>
      <w:widowControl w:val="0"/>
      <w:adjustRightInd w:val="0"/>
      <w:spacing w:after="160" w:line="240" w:lineRule="exact"/>
      <w:jc w:val="right"/>
    </w:pPr>
    <w:rPr>
      <w:sz w:val="20"/>
      <w:szCs w:val="20"/>
      <w:lang w:val="en-GB" w:eastAsia="en-US"/>
    </w:rPr>
  </w:style>
  <w:style w:type="character" w:customStyle="1" w:styleId="af9">
    <w:name w:val="Без интервала Знак"/>
    <w:basedOn w:val="a0"/>
    <w:link w:val="af8"/>
    <w:uiPriority w:val="99"/>
    <w:locked/>
    <w:rsid w:val="000A5D1B"/>
    <w:rPr>
      <w:sz w:val="22"/>
      <w:szCs w:val="22"/>
      <w:lang w:val="ru-RU" w:eastAsia="ar-SA" w:bidi="ar-SA"/>
    </w:rPr>
  </w:style>
  <w:style w:type="paragraph" w:customStyle="1" w:styleId="16">
    <w:name w:val="Знак Знак1 Знак"/>
    <w:basedOn w:val="a"/>
    <w:uiPriority w:val="99"/>
    <w:rsid w:val="000A5D1B"/>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Знак"/>
    <w:basedOn w:val="a"/>
    <w:uiPriority w:val="99"/>
    <w:rsid w:val="000A5D1B"/>
    <w:pPr>
      <w:widowControl w:val="0"/>
      <w:adjustRightInd w:val="0"/>
      <w:spacing w:after="160" w:line="240" w:lineRule="exact"/>
      <w:jc w:val="right"/>
    </w:pPr>
    <w:rPr>
      <w:sz w:val="20"/>
      <w:szCs w:val="20"/>
      <w:lang w:val="en-GB" w:eastAsia="en-US"/>
    </w:rPr>
  </w:style>
  <w:style w:type="paragraph" w:styleId="afb">
    <w:name w:val="Normal (Web)"/>
    <w:aliases w:val="Обычный (Web)"/>
    <w:basedOn w:val="a"/>
    <w:link w:val="afc"/>
    <w:uiPriority w:val="99"/>
    <w:rsid w:val="000A5D1B"/>
    <w:pPr>
      <w:spacing w:before="100" w:beforeAutospacing="1" w:after="100" w:afterAutospacing="1"/>
      <w:jc w:val="both"/>
    </w:pPr>
    <w:rPr>
      <w:rFonts w:ascii="Arial" w:hAnsi="Arial" w:cs="Arial"/>
      <w:color w:val="000000"/>
      <w:sz w:val="17"/>
      <w:szCs w:val="17"/>
    </w:rPr>
  </w:style>
  <w:style w:type="character" w:customStyle="1" w:styleId="afc">
    <w:name w:val="Обычный (веб) Знак"/>
    <w:aliases w:val="Обычный (Web) Знак"/>
    <w:basedOn w:val="a0"/>
    <w:link w:val="afb"/>
    <w:uiPriority w:val="99"/>
    <w:locked/>
    <w:rsid w:val="000A5D1B"/>
    <w:rPr>
      <w:rFonts w:ascii="Arial" w:hAnsi="Arial" w:cs="Arial"/>
      <w:color w:val="000000"/>
      <w:sz w:val="17"/>
      <w:szCs w:val="17"/>
      <w:lang w:eastAsia="ru-RU"/>
    </w:rPr>
  </w:style>
  <w:style w:type="paragraph" w:customStyle="1" w:styleId="afd">
    <w:name w:val="Знак Знак Знак Знак Знак Знак Знак Знак Знак Знак Знак Знак Знак"/>
    <w:basedOn w:val="a"/>
    <w:uiPriority w:val="99"/>
    <w:rsid w:val="000A5D1B"/>
    <w:pPr>
      <w:widowControl w:val="0"/>
      <w:adjustRightInd w:val="0"/>
      <w:spacing w:after="160" w:line="240" w:lineRule="exact"/>
      <w:jc w:val="right"/>
    </w:pPr>
    <w:rPr>
      <w:sz w:val="20"/>
      <w:szCs w:val="20"/>
      <w:lang w:val="en-GB" w:eastAsia="en-US"/>
    </w:rPr>
  </w:style>
  <w:style w:type="paragraph" w:styleId="afe">
    <w:name w:val="footnote text"/>
    <w:basedOn w:val="a"/>
    <w:link w:val="aff"/>
    <w:uiPriority w:val="99"/>
    <w:semiHidden/>
    <w:rsid w:val="000A5D1B"/>
    <w:rPr>
      <w:sz w:val="20"/>
      <w:szCs w:val="20"/>
    </w:rPr>
  </w:style>
  <w:style w:type="character" w:customStyle="1" w:styleId="aff">
    <w:name w:val="Текст сноски Знак"/>
    <w:basedOn w:val="a0"/>
    <w:link w:val="afe"/>
    <w:uiPriority w:val="99"/>
    <w:semiHidden/>
    <w:locked/>
    <w:rsid w:val="000A5D1B"/>
    <w:rPr>
      <w:rFonts w:ascii="Times New Roman" w:hAnsi="Times New Roman" w:cs="Times New Roman"/>
      <w:sz w:val="20"/>
      <w:szCs w:val="20"/>
      <w:lang w:eastAsia="ru-RU"/>
    </w:rPr>
  </w:style>
  <w:style w:type="character" w:styleId="aff0">
    <w:name w:val="footnote reference"/>
    <w:basedOn w:val="a0"/>
    <w:uiPriority w:val="99"/>
    <w:semiHidden/>
    <w:rsid w:val="000A5D1B"/>
    <w:rPr>
      <w:rFonts w:cs="Times New Roman"/>
      <w:vertAlign w:val="superscript"/>
    </w:rPr>
  </w:style>
  <w:style w:type="paragraph" w:customStyle="1" w:styleId="17">
    <w:name w:val="Знак Знак Знак Знак Знак Знак Знак Знак Знак Знак Знак Знак Знак1"/>
    <w:basedOn w:val="a"/>
    <w:uiPriority w:val="99"/>
    <w:rsid w:val="000A5D1B"/>
    <w:pPr>
      <w:spacing w:after="160" w:line="240" w:lineRule="exact"/>
    </w:pPr>
    <w:rPr>
      <w:rFonts w:ascii="Verdana" w:hAnsi="Verdana"/>
      <w:sz w:val="20"/>
      <w:szCs w:val="20"/>
      <w:lang w:val="en-US" w:eastAsia="en-US"/>
    </w:rPr>
  </w:style>
  <w:style w:type="paragraph" w:styleId="18">
    <w:name w:val="toc 1"/>
    <w:basedOn w:val="a"/>
    <w:next w:val="a"/>
    <w:autoRedefine/>
    <w:uiPriority w:val="99"/>
    <w:rsid w:val="000A5D1B"/>
    <w:pPr>
      <w:tabs>
        <w:tab w:val="left" w:pos="1440"/>
        <w:tab w:val="right" w:leader="dot" w:pos="9360"/>
      </w:tabs>
      <w:spacing w:before="120" w:after="120"/>
    </w:pPr>
    <w:rPr>
      <w:rFonts w:ascii="Arial Narrow" w:hAnsi="Arial Narrow"/>
      <w:b/>
      <w:bCs/>
      <w:caps/>
      <w:noProof/>
      <w:color w:val="FF0000"/>
      <w:sz w:val="20"/>
      <w:szCs w:val="20"/>
    </w:rPr>
  </w:style>
  <w:style w:type="paragraph" w:customStyle="1" w:styleId="aff1">
    <w:name w:val="Знак Знак Знак Знак Знак Знак Знак"/>
    <w:basedOn w:val="a"/>
    <w:uiPriority w:val="99"/>
    <w:rsid w:val="000A5D1B"/>
    <w:pPr>
      <w:widowControl w:val="0"/>
      <w:adjustRightInd w:val="0"/>
      <w:spacing w:after="160" w:line="240" w:lineRule="exact"/>
      <w:jc w:val="right"/>
    </w:pPr>
    <w:rPr>
      <w:sz w:val="20"/>
      <w:szCs w:val="20"/>
      <w:lang w:val="en-GB" w:eastAsia="en-US"/>
    </w:rPr>
  </w:style>
  <w:style w:type="paragraph" w:styleId="aff2">
    <w:name w:val="Balloon Text"/>
    <w:basedOn w:val="a"/>
    <w:link w:val="aff3"/>
    <w:uiPriority w:val="99"/>
    <w:semiHidden/>
    <w:rsid w:val="000A5D1B"/>
    <w:rPr>
      <w:rFonts w:ascii="Tahoma" w:hAnsi="Tahoma" w:cs="Tahoma"/>
      <w:sz w:val="16"/>
      <w:szCs w:val="16"/>
    </w:rPr>
  </w:style>
  <w:style w:type="character" w:customStyle="1" w:styleId="aff3">
    <w:name w:val="Текст выноски Знак"/>
    <w:basedOn w:val="a0"/>
    <w:link w:val="aff2"/>
    <w:uiPriority w:val="99"/>
    <w:semiHidden/>
    <w:locked/>
    <w:rsid w:val="000A5D1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image" Target="media/image4.png"/><Relationship Id="rId18" Type="http://schemas.openxmlformats.org/officeDocument/2006/relationships/oleObject" Target="embeddings/_____Microsoft_Office_Excel_97-20036.xls"/><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oleObject" Target="embeddings/_____Microsoft_Office_Excel_97-20033.xls"/><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Microsoft_Office_Excel_97-20035.xls"/><Relationship Id="rId20" Type="http://schemas.openxmlformats.org/officeDocument/2006/relationships/oleObject" Target="embeddings/oleObject1.bin"/><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_____Microsoft_Office_Excel_97-20032.xls"/><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Microsoft_Office_Excel_97-20034.xls"/><Relationship Id="rId22" Type="http://schemas.openxmlformats.org/officeDocument/2006/relationships/oleObject" Target="embeddings/oleObject2.bin"/><Relationship Id="rId27" Type="http://schemas.openxmlformats.org/officeDocument/2006/relationships/footer" Target="foot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2027</Words>
  <Characters>11556</Characters>
  <Application>Microsoft Office Word</Application>
  <DocSecurity>0</DocSecurity>
  <Lines>96</Lines>
  <Paragraphs>27</Paragraphs>
  <ScaleCrop>false</ScaleCrop>
  <Company>6 OFPS</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cp:keywords/>
  <dc:description/>
  <cp:lastModifiedBy>Admin</cp:lastModifiedBy>
  <cp:revision>8</cp:revision>
  <cp:lastPrinted>2014-12-05T09:24:00Z</cp:lastPrinted>
  <dcterms:created xsi:type="dcterms:W3CDTF">2014-12-05T06:18:00Z</dcterms:created>
  <dcterms:modified xsi:type="dcterms:W3CDTF">2014-12-12T10:13:00Z</dcterms:modified>
</cp:coreProperties>
</file>