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B53" w:rsidRDefault="008648B0">
      <w:pPr>
        <w:pStyle w:val="a1"/>
        <w:jc w:val="center"/>
        <w:rPr>
          <w:b/>
          <w:bCs/>
          <w:sz w:val="36"/>
          <w:szCs w:val="36"/>
          <w:u w:val="single"/>
        </w:rPr>
      </w:pPr>
      <w:bookmarkStart w:id="0" w:name="_GoBack"/>
      <w:bookmarkEnd w:id="0"/>
      <w:r>
        <w:rPr>
          <w:b/>
          <w:bCs/>
          <w:color w:val="000000"/>
          <w:sz w:val="36"/>
          <w:szCs w:val="36"/>
          <w:u w:val="single"/>
        </w:rPr>
        <w:t>Памятка населению о мерах пожарной безопасности в период введения особого противопожарного режима</w:t>
      </w:r>
    </w:p>
    <w:p w:rsidR="00406B53" w:rsidRDefault="00406B53">
      <w:pPr>
        <w:pStyle w:val="a1"/>
        <w:rPr>
          <w:color w:val="000000"/>
        </w:rPr>
      </w:pPr>
    </w:p>
    <w:p w:rsidR="00406B53" w:rsidRDefault="008648B0">
      <w:pPr>
        <w:pStyle w:val="a1"/>
        <w:rPr>
          <w:color w:val="000000"/>
        </w:rPr>
      </w:pPr>
      <w:r>
        <w:rPr>
          <w:b/>
          <w:bCs/>
          <w:color w:val="000000"/>
        </w:rPr>
        <w:t>Особый противопожарный режим</w:t>
      </w:r>
      <w:r>
        <w:rPr>
          <w:color w:val="000000"/>
        </w:rPr>
        <w:t xml:space="preserve"> - это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территориях.</w:t>
      </w:r>
    </w:p>
    <w:p w:rsidR="00406B53" w:rsidRDefault="008648B0">
      <w:pPr>
        <w:pStyle w:val="a1"/>
        <w:rPr>
          <w:color w:val="000000"/>
        </w:rPr>
      </w:pPr>
      <w:r>
        <w:rPr>
          <w:color w:val="000000"/>
        </w:rPr>
        <w:t>Распоряжением Правительства Ханты-Мансийского автономного округа – Югры от 29.07.2022 № 453-рп «О введении особого противопожарного режима на территории Ханты-Мансийского автономного округа – Югры» с 29 июля 2022 года на всей территории Ханты-Мансийского автономного округа – Югры введен особый противопожарный режим.</w:t>
      </w:r>
    </w:p>
    <w:p w:rsidR="00406B53" w:rsidRDefault="008648B0">
      <w:pPr>
        <w:pStyle w:val="a1"/>
        <w:rPr>
          <w:color w:val="000000"/>
        </w:rPr>
      </w:pPr>
      <w:r>
        <w:rPr>
          <w:color w:val="000000"/>
          <w:highlight w:val="white"/>
        </w:rPr>
        <w:t xml:space="preserve">  В связи со сложившейся сложной обстановкой с пожарами напоминаем, требования пожарной безопасности: </w:t>
      </w:r>
    </w:p>
    <w:p w:rsidR="00406B53" w:rsidRDefault="008648B0">
      <w:pPr>
        <w:pStyle w:val="a1"/>
      </w:pPr>
      <w:r>
        <w:rPr>
          <w:color w:val="000000"/>
          <w:highlight w:val="white"/>
        </w:rPr>
        <w:t>- запрещается посещение гражданами лесов;</w:t>
      </w:r>
    </w:p>
    <w:p w:rsidR="00406B53" w:rsidRDefault="008648B0">
      <w:pPr>
        <w:pStyle w:val="a1"/>
        <w:rPr>
          <w:color w:val="000000"/>
        </w:rPr>
      </w:pPr>
      <w:r>
        <w:rPr>
          <w:color w:val="000000"/>
        </w:rPr>
        <w:t>- временно приостанавливается использование мангалов и иных приспособлений для тепловой обработки пищи с помощью открытого огня;</w:t>
      </w:r>
    </w:p>
    <w:p w:rsidR="00406B53" w:rsidRDefault="008648B0">
      <w:pPr>
        <w:pStyle w:val="a1"/>
      </w:pPr>
      <w:r>
        <w:rPr>
          <w:color w:val="000000"/>
        </w:rPr>
        <w:t>- запрещается разведение костров, а также сжигание мусора, травы, листвы и иных отходов, на придомовых территориях частных жилых домов, на территориях садоводческих и огороднических товариществ;</w:t>
      </w:r>
    </w:p>
    <w:p w:rsidR="00406B53" w:rsidRDefault="008648B0">
      <w:pPr>
        <w:pStyle w:val="a1"/>
      </w:pPr>
      <w:r>
        <w:rPr>
          <w:color w:val="000000"/>
        </w:rPr>
        <w:t>- запрещается выжигание сухой растительности на земельных участках населенных пунктов;</w:t>
      </w:r>
    </w:p>
    <w:p w:rsidR="00406B53" w:rsidRDefault="008648B0">
      <w:pPr>
        <w:pStyle w:val="a1"/>
        <w:rPr>
          <w:color w:val="000000"/>
        </w:rPr>
      </w:pPr>
      <w:r>
        <w:rPr>
          <w:color w:val="000000"/>
        </w:rPr>
        <w:t>- горючие отходы, мусор, сухую траву, листья собирать на специально выделенные площадки, в контейнеры или мешки.</w:t>
      </w:r>
    </w:p>
    <w:p w:rsidR="00406B53" w:rsidRDefault="008648B0">
      <w:pPr>
        <w:pStyle w:val="a1"/>
        <w:rPr>
          <w:color w:val="000000"/>
        </w:rPr>
      </w:pPr>
      <w:r>
        <w:rPr>
          <w:color w:val="000000"/>
        </w:rPr>
        <w:t xml:space="preserve">Нарушения требований пожарной безопасности, совершенные в условиях </w:t>
      </w:r>
      <w:r>
        <w:rPr>
          <w:b/>
          <w:bCs/>
          <w:color w:val="000000"/>
        </w:rPr>
        <w:t>особого противопожарного режима</w:t>
      </w:r>
      <w:r>
        <w:rPr>
          <w:color w:val="000000"/>
        </w:rPr>
        <w:t>, влекут наложение административного штрафа в размере:</w:t>
      </w:r>
    </w:p>
    <w:p w:rsidR="00406B53" w:rsidRDefault="008648B0">
      <w:pPr>
        <w:pStyle w:val="a2"/>
        <w:widowControl/>
        <w:rPr>
          <w:color w:val="000000"/>
        </w:rPr>
      </w:pPr>
      <w:r>
        <w:rPr>
          <w:color w:val="000000"/>
        </w:rPr>
        <w:t>- на граждан от 10 000 рублей до 20 000 рублей;</w:t>
      </w:r>
    </w:p>
    <w:p w:rsidR="00406B53" w:rsidRDefault="008648B0">
      <w:pPr>
        <w:pStyle w:val="a2"/>
        <w:widowControl/>
        <w:rPr>
          <w:color w:val="000000"/>
        </w:rPr>
      </w:pPr>
      <w:r>
        <w:rPr>
          <w:color w:val="000000"/>
        </w:rPr>
        <w:t>- на должностных лиц - от 30 000 рублей до 60 000 рублей;</w:t>
      </w:r>
    </w:p>
    <w:p w:rsidR="00406B53" w:rsidRDefault="008648B0">
      <w:pPr>
        <w:pStyle w:val="a2"/>
        <w:widowControl/>
        <w:rPr>
          <w:color w:val="000000"/>
        </w:rPr>
      </w:pPr>
      <w:r>
        <w:rPr>
          <w:color w:val="000000"/>
        </w:rPr>
        <w:t>- на юридических лиц - от 400 000 рублей до 800 000 рублей.</w:t>
      </w:r>
    </w:p>
    <w:p w:rsidR="00406B53" w:rsidRDefault="008648B0">
      <w:pPr>
        <w:pStyle w:val="a2"/>
        <w:widowControl/>
        <w:rPr>
          <w:color w:val="000000"/>
        </w:rPr>
      </w:pPr>
      <w:r>
        <w:rPr>
          <w:color w:val="000000"/>
        </w:rPr>
        <w:t>Пожар – не стихия, а следствие беспечности людей! Помните и соблюдайте основные требования пожарной безопасности!</w:t>
      </w:r>
    </w:p>
    <w:p w:rsidR="00406B53" w:rsidRDefault="008648B0">
      <w:pPr>
        <w:pStyle w:val="a2"/>
        <w:widowControl/>
      </w:pPr>
      <w:r>
        <w:rPr>
          <w:rStyle w:val="af7"/>
          <w:b w:val="0"/>
          <w:color w:val="000000"/>
        </w:rPr>
        <w:t>ПРИ ЧРЕЗВЫЧАЙНОЙ СИТУАЦИИ ЗВОНИТЬ «01» ИЛИ С МОБИЛЬНОГО «112»</w:t>
      </w:r>
    </w:p>
    <w:p w:rsidR="00406B53" w:rsidRDefault="008648B0">
      <w:pPr>
        <w:pStyle w:val="a2"/>
        <w:widowControl/>
        <w:spacing w:after="300"/>
        <w:rPr>
          <w:color w:val="3B4256"/>
        </w:rPr>
      </w:pPr>
      <w:r>
        <w:rPr>
          <w:noProof/>
          <w:lang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880745</wp:posOffset>
            </wp:positionH>
            <wp:positionV relativeFrom="paragraph">
              <wp:posOffset>100965</wp:posOffset>
            </wp:positionV>
            <wp:extent cx="4870450" cy="292354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0" cy="292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06B53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FF5" w:rsidRDefault="00514FF5">
      <w:r>
        <w:separator/>
      </w:r>
    </w:p>
  </w:endnote>
  <w:endnote w:type="continuationSeparator" w:id="0">
    <w:p w:rsidR="00514FF5" w:rsidRDefault="0051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PT Astra Serif">
    <w:altName w:val="Arial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B53" w:rsidRDefault="00406B53">
    <w:pPr>
      <w:pStyle w:val="aff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FF5" w:rsidRDefault="00514FF5">
      <w:r>
        <w:separator/>
      </w:r>
    </w:p>
  </w:footnote>
  <w:footnote w:type="continuationSeparator" w:id="0">
    <w:p w:rsidR="00514FF5" w:rsidRDefault="00514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B53" w:rsidRDefault="008648B0">
    <w:pPr>
      <w:pStyle w:val="afff1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53"/>
    <w:rsid w:val="00406B53"/>
    <w:rsid w:val="00514FF5"/>
    <w:rsid w:val="008648B0"/>
    <w:rsid w:val="00966AC9"/>
    <w:rsid w:val="00BB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uiPriority w:val="9"/>
    <w:qFormat/>
    <w:pPr>
      <w:spacing w:after="0"/>
      <w:outlineLvl w:val="0"/>
    </w:pPr>
  </w:style>
  <w:style w:type="paragraph" w:styleId="2">
    <w:name w:val="heading 2"/>
    <w:basedOn w:val="a0"/>
    <w:next w:val="a2"/>
    <w:uiPriority w:val="9"/>
    <w:semiHidden/>
    <w:unhideWhenUsed/>
    <w:qFormat/>
    <w:pPr>
      <w:spacing w:after="0"/>
      <w:outlineLvl w:val="1"/>
    </w:pPr>
  </w:style>
  <w:style w:type="paragraph" w:styleId="3">
    <w:name w:val="heading 3"/>
    <w:basedOn w:val="a0"/>
    <w:next w:val="a2"/>
    <w:uiPriority w:val="9"/>
    <w:semiHidden/>
    <w:unhideWhenUsed/>
    <w:qFormat/>
    <w:pPr>
      <w:spacing w:after="0"/>
      <w:outlineLvl w:val="2"/>
    </w:pPr>
  </w:style>
  <w:style w:type="paragraph" w:styleId="4">
    <w:name w:val="heading 4"/>
    <w:basedOn w:val="a0"/>
    <w:next w:val="a2"/>
    <w:uiPriority w:val="9"/>
    <w:semiHidden/>
    <w:unhideWhenUsed/>
    <w:qFormat/>
    <w:pPr>
      <w:spacing w:after="0"/>
      <w:outlineLvl w:val="3"/>
    </w:pPr>
  </w:style>
  <w:style w:type="paragraph" w:styleId="5">
    <w:name w:val="heading 5"/>
    <w:basedOn w:val="a0"/>
    <w:next w:val="a2"/>
    <w:uiPriority w:val="9"/>
    <w:semiHidden/>
    <w:unhideWhenUsed/>
    <w:qFormat/>
    <w:pPr>
      <w:spacing w:after="0"/>
      <w:outlineLvl w:val="4"/>
    </w:pPr>
  </w:style>
  <w:style w:type="paragraph" w:styleId="6">
    <w:name w:val="heading 6"/>
    <w:basedOn w:val="a0"/>
    <w:next w:val="a2"/>
    <w:uiPriority w:val="9"/>
    <w:semiHidden/>
    <w:unhideWhenUsed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1471532288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uiPriority w:val="10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e">
    <w:name w:val="List"/>
    <w:basedOn w:val="a2"/>
  </w:style>
  <w:style w:type="paragraph" w:styleId="aff">
    <w:name w:val="caption"/>
    <w:basedOn w:val="a"/>
    <w:qFormat/>
  </w:style>
  <w:style w:type="paragraph" w:styleId="aff0">
    <w:name w:val="index heading"/>
    <w:basedOn w:val="a0"/>
  </w:style>
  <w:style w:type="paragraph" w:customStyle="1" w:styleId="aff1">
    <w:name w:val="Блочная цитата"/>
    <w:basedOn w:val="a"/>
    <w:qFormat/>
  </w:style>
  <w:style w:type="paragraph" w:styleId="aff2">
    <w:name w:val="Subtitle"/>
    <w:basedOn w:val="a"/>
    <w:next w:val="a1"/>
    <w:uiPriority w:val="11"/>
    <w:qFormat/>
    <w:pPr>
      <w:ind w:left="709"/>
      <w:jc w:val="both"/>
    </w:pPr>
    <w:rPr>
      <w:b/>
    </w:rPr>
  </w:style>
  <w:style w:type="paragraph" w:styleId="a1">
    <w:name w:val="Body Text Indent"/>
    <w:basedOn w:val="a2"/>
  </w:style>
  <w:style w:type="paragraph" w:customStyle="1" w:styleId="aff3">
    <w:name w:val="Обратный отступ"/>
    <w:basedOn w:val="a2"/>
    <w:qFormat/>
    <w:pPr>
      <w:tabs>
        <w:tab w:val="left" w:pos="0"/>
      </w:tabs>
    </w:pPr>
  </w:style>
  <w:style w:type="paragraph" w:styleId="aff4">
    <w:name w:val="Salutation"/>
    <w:basedOn w:val="a"/>
  </w:style>
  <w:style w:type="paragraph" w:styleId="aff5">
    <w:name w:val="Signature"/>
    <w:basedOn w:val="a"/>
    <w:pPr>
      <w:tabs>
        <w:tab w:val="right" w:pos="31680"/>
      </w:tabs>
      <w:jc w:val="left"/>
    </w:pPr>
  </w:style>
  <w:style w:type="paragraph" w:customStyle="1" w:styleId="aff6">
    <w:name w:val="Отступы"/>
    <w:basedOn w:val="a2"/>
    <w:qFormat/>
    <w:pPr>
      <w:tabs>
        <w:tab w:val="left" w:pos="0"/>
      </w:tabs>
    </w:pPr>
  </w:style>
  <w:style w:type="paragraph" w:styleId="aff7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e"/>
    <w:next w:val="40"/>
    <w:qFormat/>
  </w:style>
  <w:style w:type="paragraph" w:styleId="40">
    <w:name w:val="List Bullet 4"/>
    <w:basedOn w:val="afe"/>
    <w:qFormat/>
  </w:style>
  <w:style w:type="paragraph" w:customStyle="1" w:styleId="12">
    <w:name w:val="Конец нумерованного списка 1"/>
    <w:basedOn w:val="afe"/>
    <w:next w:val="40"/>
    <w:qFormat/>
  </w:style>
  <w:style w:type="paragraph" w:customStyle="1" w:styleId="13">
    <w:name w:val="Продолжение нумерованного списка 1"/>
    <w:basedOn w:val="afe"/>
    <w:qFormat/>
  </w:style>
  <w:style w:type="paragraph" w:customStyle="1" w:styleId="20">
    <w:name w:val="Начало нумерованного списка 2"/>
    <w:basedOn w:val="afe"/>
    <w:next w:val="21"/>
    <w:qFormat/>
  </w:style>
  <w:style w:type="paragraph" w:styleId="21">
    <w:name w:val="List Number 2"/>
    <w:basedOn w:val="afe"/>
    <w:qFormat/>
  </w:style>
  <w:style w:type="paragraph" w:customStyle="1" w:styleId="22">
    <w:name w:val="Конец нумерованного списка 2"/>
    <w:basedOn w:val="afe"/>
    <w:next w:val="21"/>
    <w:qFormat/>
  </w:style>
  <w:style w:type="paragraph" w:customStyle="1" w:styleId="23">
    <w:name w:val="Продолжение нумерованного списка 2"/>
    <w:basedOn w:val="afe"/>
    <w:qFormat/>
  </w:style>
  <w:style w:type="paragraph" w:customStyle="1" w:styleId="30">
    <w:name w:val="Начало нумерованного списка 3"/>
    <w:basedOn w:val="afe"/>
    <w:next w:val="31"/>
    <w:qFormat/>
  </w:style>
  <w:style w:type="paragraph" w:styleId="31">
    <w:name w:val="List Number 3"/>
    <w:basedOn w:val="afe"/>
    <w:qFormat/>
  </w:style>
  <w:style w:type="paragraph" w:customStyle="1" w:styleId="32">
    <w:name w:val="Конец нумерованного списка 3"/>
    <w:basedOn w:val="afe"/>
    <w:next w:val="31"/>
    <w:qFormat/>
  </w:style>
  <w:style w:type="paragraph" w:customStyle="1" w:styleId="33">
    <w:name w:val="Продолжение нумерованного списка 3"/>
    <w:basedOn w:val="afe"/>
    <w:qFormat/>
  </w:style>
  <w:style w:type="paragraph" w:customStyle="1" w:styleId="41">
    <w:name w:val="Начало нумерованного списка 4"/>
    <w:basedOn w:val="afe"/>
    <w:next w:val="42"/>
    <w:qFormat/>
  </w:style>
  <w:style w:type="paragraph" w:styleId="42">
    <w:name w:val="List Number 4"/>
    <w:basedOn w:val="afe"/>
    <w:qFormat/>
  </w:style>
  <w:style w:type="paragraph" w:customStyle="1" w:styleId="43">
    <w:name w:val="Конец нумерованного списка 4"/>
    <w:basedOn w:val="afe"/>
    <w:next w:val="42"/>
    <w:qFormat/>
  </w:style>
  <w:style w:type="paragraph" w:customStyle="1" w:styleId="44">
    <w:name w:val="Продолжение нумерованного списка 4"/>
    <w:basedOn w:val="afe"/>
    <w:qFormat/>
  </w:style>
  <w:style w:type="paragraph" w:customStyle="1" w:styleId="50">
    <w:name w:val="Начало нумерованного списка 5"/>
    <w:basedOn w:val="afe"/>
    <w:next w:val="51"/>
    <w:qFormat/>
  </w:style>
  <w:style w:type="paragraph" w:styleId="51">
    <w:name w:val="List Number 5"/>
    <w:basedOn w:val="afe"/>
    <w:qFormat/>
  </w:style>
  <w:style w:type="paragraph" w:customStyle="1" w:styleId="52">
    <w:name w:val="Конец нумерованного списка 5"/>
    <w:basedOn w:val="afe"/>
    <w:next w:val="51"/>
    <w:qFormat/>
  </w:style>
  <w:style w:type="paragraph" w:customStyle="1" w:styleId="53">
    <w:name w:val="Продолжение нумерованного списка 5"/>
    <w:basedOn w:val="afe"/>
    <w:qFormat/>
  </w:style>
  <w:style w:type="paragraph" w:customStyle="1" w:styleId="14">
    <w:name w:val="Начало маркированного списка 1"/>
    <w:basedOn w:val="afe"/>
    <w:next w:val="34"/>
    <w:qFormat/>
  </w:style>
  <w:style w:type="paragraph" w:styleId="34">
    <w:name w:val="List Bullet 3"/>
    <w:basedOn w:val="afe"/>
    <w:qFormat/>
  </w:style>
  <w:style w:type="paragraph" w:customStyle="1" w:styleId="15">
    <w:name w:val="Конец маркированного списка 1"/>
    <w:basedOn w:val="afe"/>
    <w:next w:val="34"/>
    <w:qFormat/>
  </w:style>
  <w:style w:type="paragraph" w:styleId="aff8">
    <w:name w:val="List Continue"/>
    <w:basedOn w:val="afe"/>
    <w:qFormat/>
  </w:style>
  <w:style w:type="paragraph" w:customStyle="1" w:styleId="24">
    <w:name w:val="Начало маркированного списка 2"/>
    <w:basedOn w:val="afe"/>
    <w:next w:val="34"/>
    <w:qFormat/>
  </w:style>
  <w:style w:type="paragraph" w:customStyle="1" w:styleId="25">
    <w:name w:val="Конец маркированного списка 2"/>
    <w:basedOn w:val="afe"/>
    <w:next w:val="34"/>
    <w:qFormat/>
  </w:style>
  <w:style w:type="paragraph" w:styleId="26">
    <w:name w:val="List Continue 2"/>
    <w:basedOn w:val="afe"/>
    <w:qFormat/>
  </w:style>
  <w:style w:type="paragraph" w:customStyle="1" w:styleId="35">
    <w:name w:val="Начало маркированного списка 3"/>
    <w:basedOn w:val="afe"/>
    <w:next w:val="40"/>
    <w:qFormat/>
  </w:style>
  <w:style w:type="paragraph" w:customStyle="1" w:styleId="36">
    <w:name w:val="Конец маркированного списка 3"/>
    <w:basedOn w:val="afe"/>
    <w:next w:val="40"/>
    <w:qFormat/>
  </w:style>
  <w:style w:type="paragraph" w:styleId="37">
    <w:name w:val="List Continue 3"/>
    <w:basedOn w:val="afe"/>
    <w:qFormat/>
  </w:style>
  <w:style w:type="paragraph" w:customStyle="1" w:styleId="45">
    <w:name w:val="Начало маркированного списка 4"/>
    <w:basedOn w:val="afe"/>
    <w:next w:val="54"/>
    <w:qFormat/>
  </w:style>
  <w:style w:type="paragraph" w:styleId="54">
    <w:name w:val="List Bullet 5"/>
    <w:basedOn w:val="afe"/>
    <w:qFormat/>
  </w:style>
  <w:style w:type="paragraph" w:customStyle="1" w:styleId="46">
    <w:name w:val="Конец маркированного списка 4"/>
    <w:basedOn w:val="afe"/>
    <w:next w:val="54"/>
    <w:qFormat/>
  </w:style>
  <w:style w:type="paragraph" w:styleId="47">
    <w:name w:val="List Continue 4"/>
    <w:basedOn w:val="afe"/>
    <w:qFormat/>
  </w:style>
  <w:style w:type="paragraph" w:customStyle="1" w:styleId="55">
    <w:name w:val="Начало маркированного списка 5"/>
    <w:basedOn w:val="afe"/>
    <w:next w:val="aff9"/>
    <w:qFormat/>
  </w:style>
  <w:style w:type="paragraph" w:styleId="aff9">
    <w:name w:val="List Number"/>
    <w:basedOn w:val="afe"/>
    <w:qFormat/>
  </w:style>
  <w:style w:type="paragraph" w:customStyle="1" w:styleId="56">
    <w:name w:val="Конец маркированного списка 5"/>
    <w:basedOn w:val="afe"/>
    <w:next w:val="aff9"/>
    <w:qFormat/>
  </w:style>
  <w:style w:type="paragraph" w:styleId="57">
    <w:name w:val="List Continue 5"/>
    <w:basedOn w:val="afe"/>
    <w:qFormat/>
  </w:style>
  <w:style w:type="paragraph" w:styleId="16">
    <w:name w:val="index 1"/>
    <w:basedOn w:val="aff0"/>
  </w:style>
  <w:style w:type="paragraph" w:styleId="27">
    <w:name w:val="index 2"/>
    <w:basedOn w:val="aff0"/>
  </w:style>
  <w:style w:type="paragraph" w:styleId="38">
    <w:name w:val="index 3"/>
    <w:basedOn w:val="aff0"/>
  </w:style>
  <w:style w:type="paragraph" w:customStyle="1" w:styleId="affa">
    <w:name w:val="Разделитель предметного указателя"/>
    <w:basedOn w:val="aff0"/>
    <w:qFormat/>
  </w:style>
  <w:style w:type="paragraph" w:styleId="affb">
    <w:name w:val="toa heading"/>
    <w:basedOn w:val="a0"/>
    <w:next w:val="17"/>
    <w:qFormat/>
  </w:style>
  <w:style w:type="paragraph" w:styleId="17">
    <w:name w:val="toc 1"/>
    <w:basedOn w:val="aff0"/>
    <w:pPr>
      <w:tabs>
        <w:tab w:val="right" w:leader="dot" w:pos="9638"/>
      </w:tabs>
    </w:pPr>
  </w:style>
  <w:style w:type="paragraph" w:styleId="28">
    <w:name w:val="toc 2"/>
    <w:basedOn w:val="aff0"/>
    <w:pPr>
      <w:tabs>
        <w:tab w:val="right" w:leader="dot" w:pos="9355"/>
      </w:tabs>
    </w:pPr>
  </w:style>
  <w:style w:type="paragraph" w:styleId="39">
    <w:name w:val="toc 3"/>
    <w:basedOn w:val="aff0"/>
    <w:pPr>
      <w:tabs>
        <w:tab w:val="right" w:leader="dot" w:pos="9072"/>
      </w:tabs>
    </w:pPr>
  </w:style>
  <w:style w:type="paragraph" w:styleId="48">
    <w:name w:val="toc 4"/>
    <w:basedOn w:val="aff0"/>
    <w:pPr>
      <w:tabs>
        <w:tab w:val="right" w:leader="dot" w:pos="8789"/>
      </w:tabs>
    </w:pPr>
  </w:style>
  <w:style w:type="paragraph" w:styleId="58">
    <w:name w:val="toc 5"/>
    <w:basedOn w:val="aff0"/>
    <w:pPr>
      <w:tabs>
        <w:tab w:val="right" w:leader="dot" w:pos="8506"/>
      </w:tabs>
    </w:pPr>
  </w:style>
  <w:style w:type="paragraph" w:customStyle="1" w:styleId="affc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0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0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0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pPr>
      <w:tabs>
        <w:tab w:val="right" w:leader="dot" w:pos="8506"/>
      </w:tabs>
    </w:pPr>
  </w:style>
  <w:style w:type="paragraph" w:styleId="60">
    <w:name w:val="toc 6"/>
    <w:basedOn w:val="aff0"/>
    <w:pPr>
      <w:tabs>
        <w:tab w:val="right" w:leader="dot" w:pos="8223"/>
      </w:tabs>
    </w:pPr>
  </w:style>
  <w:style w:type="paragraph" w:styleId="70">
    <w:name w:val="toc 7"/>
    <w:basedOn w:val="aff0"/>
    <w:pPr>
      <w:tabs>
        <w:tab w:val="right" w:leader="dot" w:pos="7940"/>
      </w:tabs>
    </w:pPr>
  </w:style>
  <w:style w:type="paragraph" w:styleId="80">
    <w:name w:val="toc 8"/>
    <w:basedOn w:val="aff0"/>
    <w:pPr>
      <w:tabs>
        <w:tab w:val="right" w:leader="dot" w:pos="7657"/>
      </w:tabs>
    </w:pPr>
  </w:style>
  <w:style w:type="paragraph" w:styleId="90">
    <w:name w:val="toc 9"/>
    <w:basedOn w:val="aff0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pPr>
      <w:tabs>
        <w:tab w:val="right" w:leader="dot" w:pos="9638"/>
      </w:tabs>
    </w:pPr>
  </w:style>
  <w:style w:type="paragraph" w:customStyle="1" w:styleId="affd">
    <w:name w:val="Заголовок списка объектов"/>
    <w:basedOn w:val="a0"/>
    <w:qFormat/>
  </w:style>
  <w:style w:type="paragraph" w:customStyle="1" w:styleId="19">
    <w:name w:val="Список объектов 1"/>
    <w:basedOn w:val="aff0"/>
    <w:qFormat/>
    <w:pPr>
      <w:tabs>
        <w:tab w:val="right" w:leader="dot" w:pos="9638"/>
      </w:tabs>
    </w:pPr>
  </w:style>
  <w:style w:type="paragraph" w:customStyle="1" w:styleId="affe">
    <w:name w:val="Заголовок списка таблиц"/>
    <w:basedOn w:val="a0"/>
    <w:qFormat/>
  </w:style>
  <w:style w:type="paragraph" w:customStyle="1" w:styleId="1a">
    <w:name w:val="Список таблиц 1"/>
    <w:basedOn w:val="aff0"/>
    <w:qFormat/>
    <w:pPr>
      <w:tabs>
        <w:tab w:val="right" w:leader="dot" w:pos="9638"/>
      </w:tabs>
    </w:pPr>
  </w:style>
  <w:style w:type="paragraph" w:styleId="afff">
    <w:name w:val="table of authorities"/>
    <w:basedOn w:val="a0"/>
    <w:qFormat/>
  </w:style>
  <w:style w:type="paragraph" w:customStyle="1" w:styleId="1b">
    <w:name w:val="Библиография 1"/>
    <w:basedOn w:val="aff0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pPr>
      <w:tabs>
        <w:tab w:val="right" w:leader="dot" w:pos="7091"/>
      </w:tabs>
    </w:pPr>
  </w:style>
  <w:style w:type="paragraph" w:customStyle="1" w:styleId="aff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1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2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3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4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5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6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7">
    <w:name w:val="Содержимое таблицы"/>
    <w:basedOn w:val="a"/>
    <w:qFormat/>
  </w:style>
  <w:style w:type="paragraph" w:customStyle="1" w:styleId="afff8">
    <w:name w:val="Заголовок таблицы"/>
    <w:basedOn w:val="afff7"/>
    <w:qFormat/>
    <w:rPr>
      <w:b/>
    </w:rPr>
  </w:style>
  <w:style w:type="paragraph" w:customStyle="1" w:styleId="afff9">
    <w:name w:val="Иллюстрация"/>
    <w:basedOn w:val="aff"/>
    <w:qFormat/>
  </w:style>
  <w:style w:type="paragraph" w:customStyle="1" w:styleId="afffa">
    <w:name w:val="Таблица"/>
    <w:basedOn w:val="aff"/>
    <w:qFormat/>
  </w:style>
  <w:style w:type="paragraph" w:styleId="afffb">
    <w:name w:val="Plain Text"/>
    <w:basedOn w:val="aff"/>
    <w:qFormat/>
  </w:style>
  <w:style w:type="paragraph" w:customStyle="1" w:styleId="afffc">
    <w:name w:val="Содержимое врезки"/>
    <w:basedOn w:val="a"/>
    <w:qFormat/>
  </w:style>
  <w:style w:type="paragraph" w:styleId="afffd">
    <w:name w:val="footnote text"/>
    <w:basedOn w:val="a"/>
    <w:pPr>
      <w:jc w:val="left"/>
    </w:pPr>
  </w:style>
  <w:style w:type="paragraph" w:styleId="afffe">
    <w:name w:val="envelope address"/>
    <w:basedOn w:val="a"/>
  </w:style>
  <w:style w:type="paragraph" w:styleId="2a">
    <w:name w:val="envelope return"/>
    <w:basedOn w:val="a"/>
  </w:style>
  <w:style w:type="paragraph" w:styleId="affff">
    <w:name w:val="endnote text"/>
    <w:basedOn w:val="a"/>
  </w:style>
  <w:style w:type="paragraph" w:styleId="affff0">
    <w:name w:val="table of figures"/>
    <w:basedOn w:val="aff"/>
    <w:qFormat/>
  </w:style>
  <w:style w:type="paragraph" w:customStyle="1" w:styleId="affff1">
    <w:name w:val="Текст в заданном формате"/>
    <w:basedOn w:val="a"/>
    <w:qFormat/>
  </w:style>
  <w:style w:type="paragraph" w:customStyle="1" w:styleId="affff2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3">
    <w:name w:val="Содержимое списка"/>
    <w:basedOn w:val="a"/>
    <w:qFormat/>
  </w:style>
  <w:style w:type="paragraph" w:customStyle="1" w:styleId="affff4">
    <w:name w:val="Заголовок списка"/>
    <w:basedOn w:val="a"/>
    <w:next w:val="affff3"/>
    <w:qFormat/>
  </w:style>
  <w:style w:type="paragraph" w:customStyle="1" w:styleId="affff5">
    <w:name w:val="Гриф_Экземпляр"/>
    <w:basedOn w:val="a"/>
    <w:qFormat/>
    <w:rPr>
      <w:sz w:val="24"/>
    </w:rPr>
  </w:style>
  <w:style w:type="paragraph" w:customStyle="1" w:styleId="affff6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7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8">
    <w:name w:val="Маркер •"/>
    <w:qFormat/>
  </w:style>
  <w:style w:type="numbering" w:customStyle="1" w:styleId="affff9">
    <w:name w:val="Маркер –"/>
    <w:qFormat/>
  </w:style>
  <w:style w:type="numbering" w:customStyle="1" w:styleId="affffa">
    <w:name w:val="Маркер "/>
    <w:qFormat/>
  </w:style>
  <w:style w:type="numbering" w:customStyle="1" w:styleId="affffb">
    <w:name w:val="Маркер "/>
    <w:qFormat/>
  </w:style>
  <w:style w:type="numbering" w:customStyle="1" w:styleId="affffc">
    <w:name w:val="Маркер "/>
    <w:qFormat/>
  </w:style>
  <w:style w:type="numbering" w:customStyle="1" w:styleId="1c">
    <w:name w:val="Нумерованный 1)"/>
    <w:qFormat/>
  </w:style>
  <w:style w:type="numbering" w:customStyle="1" w:styleId="affffd">
    <w:name w:val="Нумерованный а)"/>
    <w:qFormat/>
  </w:style>
  <w:style w:type="numbering" w:customStyle="1" w:styleId="affffe">
    <w:name w:val="Нумерованный для таблиц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uiPriority w:val="9"/>
    <w:qFormat/>
    <w:pPr>
      <w:spacing w:after="0"/>
      <w:outlineLvl w:val="0"/>
    </w:pPr>
  </w:style>
  <w:style w:type="paragraph" w:styleId="2">
    <w:name w:val="heading 2"/>
    <w:basedOn w:val="a0"/>
    <w:next w:val="a2"/>
    <w:uiPriority w:val="9"/>
    <w:semiHidden/>
    <w:unhideWhenUsed/>
    <w:qFormat/>
    <w:pPr>
      <w:spacing w:after="0"/>
      <w:outlineLvl w:val="1"/>
    </w:pPr>
  </w:style>
  <w:style w:type="paragraph" w:styleId="3">
    <w:name w:val="heading 3"/>
    <w:basedOn w:val="a0"/>
    <w:next w:val="a2"/>
    <w:uiPriority w:val="9"/>
    <w:semiHidden/>
    <w:unhideWhenUsed/>
    <w:qFormat/>
    <w:pPr>
      <w:spacing w:after="0"/>
      <w:outlineLvl w:val="2"/>
    </w:pPr>
  </w:style>
  <w:style w:type="paragraph" w:styleId="4">
    <w:name w:val="heading 4"/>
    <w:basedOn w:val="a0"/>
    <w:next w:val="a2"/>
    <w:uiPriority w:val="9"/>
    <w:semiHidden/>
    <w:unhideWhenUsed/>
    <w:qFormat/>
    <w:pPr>
      <w:spacing w:after="0"/>
      <w:outlineLvl w:val="3"/>
    </w:pPr>
  </w:style>
  <w:style w:type="paragraph" w:styleId="5">
    <w:name w:val="heading 5"/>
    <w:basedOn w:val="a0"/>
    <w:next w:val="a2"/>
    <w:uiPriority w:val="9"/>
    <w:semiHidden/>
    <w:unhideWhenUsed/>
    <w:qFormat/>
    <w:pPr>
      <w:spacing w:after="0"/>
      <w:outlineLvl w:val="4"/>
    </w:pPr>
  </w:style>
  <w:style w:type="paragraph" w:styleId="6">
    <w:name w:val="heading 6"/>
    <w:basedOn w:val="a0"/>
    <w:next w:val="a2"/>
    <w:uiPriority w:val="9"/>
    <w:semiHidden/>
    <w:unhideWhenUsed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1471532288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uiPriority w:val="10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e">
    <w:name w:val="List"/>
    <w:basedOn w:val="a2"/>
  </w:style>
  <w:style w:type="paragraph" w:styleId="aff">
    <w:name w:val="caption"/>
    <w:basedOn w:val="a"/>
    <w:qFormat/>
  </w:style>
  <w:style w:type="paragraph" w:styleId="aff0">
    <w:name w:val="index heading"/>
    <w:basedOn w:val="a0"/>
  </w:style>
  <w:style w:type="paragraph" w:customStyle="1" w:styleId="aff1">
    <w:name w:val="Блочная цитата"/>
    <w:basedOn w:val="a"/>
    <w:qFormat/>
  </w:style>
  <w:style w:type="paragraph" w:styleId="aff2">
    <w:name w:val="Subtitle"/>
    <w:basedOn w:val="a"/>
    <w:next w:val="a1"/>
    <w:uiPriority w:val="11"/>
    <w:qFormat/>
    <w:pPr>
      <w:ind w:left="709"/>
      <w:jc w:val="both"/>
    </w:pPr>
    <w:rPr>
      <w:b/>
    </w:rPr>
  </w:style>
  <w:style w:type="paragraph" w:styleId="a1">
    <w:name w:val="Body Text Indent"/>
    <w:basedOn w:val="a2"/>
  </w:style>
  <w:style w:type="paragraph" w:customStyle="1" w:styleId="aff3">
    <w:name w:val="Обратный отступ"/>
    <w:basedOn w:val="a2"/>
    <w:qFormat/>
    <w:pPr>
      <w:tabs>
        <w:tab w:val="left" w:pos="0"/>
      </w:tabs>
    </w:pPr>
  </w:style>
  <w:style w:type="paragraph" w:styleId="aff4">
    <w:name w:val="Salutation"/>
    <w:basedOn w:val="a"/>
  </w:style>
  <w:style w:type="paragraph" w:styleId="aff5">
    <w:name w:val="Signature"/>
    <w:basedOn w:val="a"/>
    <w:pPr>
      <w:tabs>
        <w:tab w:val="right" w:pos="31680"/>
      </w:tabs>
      <w:jc w:val="left"/>
    </w:pPr>
  </w:style>
  <w:style w:type="paragraph" w:customStyle="1" w:styleId="aff6">
    <w:name w:val="Отступы"/>
    <w:basedOn w:val="a2"/>
    <w:qFormat/>
    <w:pPr>
      <w:tabs>
        <w:tab w:val="left" w:pos="0"/>
      </w:tabs>
    </w:pPr>
  </w:style>
  <w:style w:type="paragraph" w:styleId="aff7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e"/>
    <w:next w:val="40"/>
    <w:qFormat/>
  </w:style>
  <w:style w:type="paragraph" w:styleId="40">
    <w:name w:val="List Bullet 4"/>
    <w:basedOn w:val="afe"/>
    <w:qFormat/>
  </w:style>
  <w:style w:type="paragraph" w:customStyle="1" w:styleId="12">
    <w:name w:val="Конец нумерованного списка 1"/>
    <w:basedOn w:val="afe"/>
    <w:next w:val="40"/>
    <w:qFormat/>
  </w:style>
  <w:style w:type="paragraph" w:customStyle="1" w:styleId="13">
    <w:name w:val="Продолжение нумерованного списка 1"/>
    <w:basedOn w:val="afe"/>
    <w:qFormat/>
  </w:style>
  <w:style w:type="paragraph" w:customStyle="1" w:styleId="20">
    <w:name w:val="Начало нумерованного списка 2"/>
    <w:basedOn w:val="afe"/>
    <w:next w:val="21"/>
    <w:qFormat/>
  </w:style>
  <w:style w:type="paragraph" w:styleId="21">
    <w:name w:val="List Number 2"/>
    <w:basedOn w:val="afe"/>
    <w:qFormat/>
  </w:style>
  <w:style w:type="paragraph" w:customStyle="1" w:styleId="22">
    <w:name w:val="Конец нумерованного списка 2"/>
    <w:basedOn w:val="afe"/>
    <w:next w:val="21"/>
    <w:qFormat/>
  </w:style>
  <w:style w:type="paragraph" w:customStyle="1" w:styleId="23">
    <w:name w:val="Продолжение нумерованного списка 2"/>
    <w:basedOn w:val="afe"/>
    <w:qFormat/>
  </w:style>
  <w:style w:type="paragraph" w:customStyle="1" w:styleId="30">
    <w:name w:val="Начало нумерованного списка 3"/>
    <w:basedOn w:val="afe"/>
    <w:next w:val="31"/>
    <w:qFormat/>
  </w:style>
  <w:style w:type="paragraph" w:styleId="31">
    <w:name w:val="List Number 3"/>
    <w:basedOn w:val="afe"/>
    <w:qFormat/>
  </w:style>
  <w:style w:type="paragraph" w:customStyle="1" w:styleId="32">
    <w:name w:val="Конец нумерованного списка 3"/>
    <w:basedOn w:val="afe"/>
    <w:next w:val="31"/>
    <w:qFormat/>
  </w:style>
  <w:style w:type="paragraph" w:customStyle="1" w:styleId="33">
    <w:name w:val="Продолжение нумерованного списка 3"/>
    <w:basedOn w:val="afe"/>
    <w:qFormat/>
  </w:style>
  <w:style w:type="paragraph" w:customStyle="1" w:styleId="41">
    <w:name w:val="Начало нумерованного списка 4"/>
    <w:basedOn w:val="afe"/>
    <w:next w:val="42"/>
    <w:qFormat/>
  </w:style>
  <w:style w:type="paragraph" w:styleId="42">
    <w:name w:val="List Number 4"/>
    <w:basedOn w:val="afe"/>
    <w:qFormat/>
  </w:style>
  <w:style w:type="paragraph" w:customStyle="1" w:styleId="43">
    <w:name w:val="Конец нумерованного списка 4"/>
    <w:basedOn w:val="afe"/>
    <w:next w:val="42"/>
    <w:qFormat/>
  </w:style>
  <w:style w:type="paragraph" w:customStyle="1" w:styleId="44">
    <w:name w:val="Продолжение нумерованного списка 4"/>
    <w:basedOn w:val="afe"/>
    <w:qFormat/>
  </w:style>
  <w:style w:type="paragraph" w:customStyle="1" w:styleId="50">
    <w:name w:val="Начало нумерованного списка 5"/>
    <w:basedOn w:val="afe"/>
    <w:next w:val="51"/>
    <w:qFormat/>
  </w:style>
  <w:style w:type="paragraph" w:styleId="51">
    <w:name w:val="List Number 5"/>
    <w:basedOn w:val="afe"/>
    <w:qFormat/>
  </w:style>
  <w:style w:type="paragraph" w:customStyle="1" w:styleId="52">
    <w:name w:val="Конец нумерованного списка 5"/>
    <w:basedOn w:val="afe"/>
    <w:next w:val="51"/>
    <w:qFormat/>
  </w:style>
  <w:style w:type="paragraph" w:customStyle="1" w:styleId="53">
    <w:name w:val="Продолжение нумерованного списка 5"/>
    <w:basedOn w:val="afe"/>
    <w:qFormat/>
  </w:style>
  <w:style w:type="paragraph" w:customStyle="1" w:styleId="14">
    <w:name w:val="Начало маркированного списка 1"/>
    <w:basedOn w:val="afe"/>
    <w:next w:val="34"/>
    <w:qFormat/>
  </w:style>
  <w:style w:type="paragraph" w:styleId="34">
    <w:name w:val="List Bullet 3"/>
    <w:basedOn w:val="afe"/>
    <w:qFormat/>
  </w:style>
  <w:style w:type="paragraph" w:customStyle="1" w:styleId="15">
    <w:name w:val="Конец маркированного списка 1"/>
    <w:basedOn w:val="afe"/>
    <w:next w:val="34"/>
    <w:qFormat/>
  </w:style>
  <w:style w:type="paragraph" w:styleId="aff8">
    <w:name w:val="List Continue"/>
    <w:basedOn w:val="afe"/>
    <w:qFormat/>
  </w:style>
  <w:style w:type="paragraph" w:customStyle="1" w:styleId="24">
    <w:name w:val="Начало маркированного списка 2"/>
    <w:basedOn w:val="afe"/>
    <w:next w:val="34"/>
    <w:qFormat/>
  </w:style>
  <w:style w:type="paragraph" w:customStyle="1" w:styleId="25">
    <w:name w:val="Конец маркированного списка 2"/>
    <w:basedOn w:val="afe"/>
    <w:next w:val="34"/>
    <w:qFormat/>
  </w:style>
  <w:style w:type="paragraph" w:styleId="26">
    <w:name w:val="List Continue 2"/>
    <w:basedOn w:val="afe"/>
    <w:qFormat/>
  </w:style>
  <w:style w:type="paragraph" w:customStyle="1" w:styleId="35">
    <w:name w:val="Начало маркированного списка 3"/>
    <w:basedOn w:val="afe"/>
    <w:next w:val="40"/>
    <w:qFormat/>
  </w:style>
  <w:style w:type="paragraph" w:customStyle="1" w:styleId="36">
    <w:name w:val="Конец маркированного списка 3"/>
    <w:basedOn w:val="afe"/>
    <w:next w:val="40"/>
    <w:qFormat/>
  </w:style>
  <w:style w:type="paragraph" w:styleId="37">
    <w:name w:val="List Continue 3"/>
    <w:basedOn w:val="afe"/>
    <w:qFormat/>
  </w:style>
  <w:style w:type="paragraph" w:customStyle="1" w:styleId="45">
    <w:name w:val="Начало маркированного списка 4"/>
    <w:basedOn w:val="afe"/>
    <w:next w:val="54"/>
    <w:qFormat/>
  </w:style>
  <w:style w:type="paragraph" w:styleId="54">
    <w:name w:val="List Bullet 5"/>
    <w:basedOn w:val="afe"/>
    <w:qFormat/>
  </w:style>
  <w:style w:type="paragraph" w:customStyle="1" w:styleId="46">
    <w:name w:val="Конец маркированного списка 4"/>
    <w:basedOn w:val="afe"/>
    <w:next w:val="54"/>
    <w:qFormat/>
  </w:style>
  <w:style w:type="paragraph" w:styleId="47">
    <w:name w:val="List Continue 4"/>
    <w:basedOn w:val="afe"/>
    <w:qFormat/>
  </w:style>
  <w:style w:type="paragraph" w:customStyle="1" w:styleId="55">
    <w:name w:val="Начало маркированного списка 5"/>
    <w:basedOn w:val="afe"/>
    <w:next w:val="aff9"/>
    <w:qFormat/>
  </w:style>
  <w:style w:type="paragraph" w:styleId="aff9">
    <w:name w:val="List Number"/>
    <w:basedOn w:val="afe"/>
    <w:qFormat/>
  </w:style>
  <w:style w:type="paragraph" w:customStyle="1" w:styleId="56">
    <w:name w:val="Конец маркированного списка 5"/>
    <w:basedOn w:val="afe"/>
    <w:next w:val="aff9"/>
    <w:qFormat/>
  </w:style>
  <w:style w:type="paragraph" w:styleId="57">
    <w:name w:val="List Continue 5"/>
    <w:basedOn w:val="afe"/>
    <w:qFormat/>
  </w:style>
  <w:style w:type="paragraph" w:styleId="16">
    <w:name w:val="index 1"/>
    <w:basedOn w:val="aff0"/>
  </w:style>
  <w:style w:type="paragraph" w:styleId="27">
    <w:name w:val="index 2"/>
    <w:basedOn w:val="aff0"/>
  </w:style>
  <w:style w:type="paragraph" w:styleId="38">
    <w:name w:val="index 3"/>
    <w:basedOn w:val="aff0"/>
  </w:style>
  <w:style w:type="paragraph" w:customStyle="1" w:styleId="affa">
    <w:name w:val="Разделитель предметного указателя"/>
    <w:basedOn w:val="aff0"/>
    <w:qFormat/>
  </w:style>
  <w:style w:type="paragraph" w:styleId="affb">
    <w:name w:val="toa heading"/>
    <w:basedOn w:val="a0"/>
    <w:next w:val="17"/>
    <w:qFormat/>
  </w:style>
  <w:style w:type="paragraph" w:styleId="17">
    <w:name w:val="toc 1"/>
    <w:basedOn w:val="aff0"/>
    <w:pPr>
      <w:tabs>
        <w:tab w:val="right" w:leader="dot" w:pos="9638"/>
      </w:tabs>
    </w:pPr>
  </w:style>
  <w:style w:type="paragraph" w:styleId="28">
    <w:name w:val="toc 2"/>
    <w:basedOn w:val="aff0"/>
    <w:pPr>
      <w:tabs>
        <w:tab w:val="right" w:leader="dot" w:pos="9355"/>
      </w:tabs>
    </w:pPr>
  </w:style>
  <w:style w:type="paragraph" w:styleId="39">
    <w:name w:val="toc 3"/>
    <w:basedOn w:val="aff0"/>
    <w:pPr>
      <w:tabs>
        <w:tab w:val="right" w:leader="dot" w:pos="9072"/>
      </w:tabs>
    </w:pPr>
  </w:style>
  <w:style w:type="paragraph" w:styleId="48">
    <w:name w:val="toc 4"/>
    <w:basedOn w:val="aff0"/>
    <w:pPr>
      <w:tabs>
        <w:tab w:val="right" w:leader="dot" w:pos="8789"/>
      </w:tabs>
    </w:pPr>
  </w:style>
  <w:style w:type="paragraph" w:styleId="58">
    <w:name w:val="toc 5"/>
    <w:basedOn w:val="aff0"/>
    <w:pPr>
      <w:tabs>
        <w:tab w:val="right" w:leader="dot" w:pos="8506"/>
      </w:tabs>
    </w:pPr>
  </w:style>
  <w:style w:type="paragraph" w:customStyle="1" w:styleId="affc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0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0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0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pPr>
      <w:tabs>
        <w:tab w:val="right" w:leader="dot" w:pos="8506"/>
      </w:tabs>
    </w:pPr>
  </w:style>
  <w:style w:type="paragraph" w:styleId="60">
    <w:name w:val="toc 6"/>
    <w:basedOn w:val="aff0"/>
    <w:pPr>
      <w:tabs>
        <w:tab w:val="right" w:leader="dot" w:pos="8223"/>
      </w:tabs>
    </w:pPr>
  </w:style>
  <w:style w:type="paragraph" w:styleId="70">
    <w:name w:val="toc 7"/>
    <w:basedOn w:val="aff0"/>
    <w:pPr>
      <w:tabs>
        <w:tab w:val="right" w:leader="dot" w:pos="7940"/>
      </w:tabs>
    </w:pPr>
  </w:style>
  <w:style w:type="paragraph" w:styleId="80">
    <w:name w:val="toc 8"/>
    <w:basedOn w:val="aff0"/>
    <w:pPr>
      <w:tabs>
        <w:tab w:val="right" w:leader="dot" w:pos="7657"/>
      </w:tabs>
    </w:pPr>
  </w:style>
  <w:style w:type="paragraph" w:styleId="90">
    <w:name w:val="toc 9"/>
    <w:basedOn w:val="aff0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pPr>
      <w:tabs>
        <w:tab w:val="right" w:leader="dot" w:pos="9638"/>
      </w:tabs>
    </w:pPr>
  </w:style>
  <w:style w:type="paragraph" w:customStyle="1" w:styleId="affd">
    <w:name w:val="Заголовок списка объектов"/>
    <w:basedOn w:val="a0"/>
    <w:qFormat/>
  </w:style>
  <w:style w:type="paragraph" w:customStyle="1" w:styleId="19">
    <w:name w:val="Список объектов 1"/>
    <w:basedOn w:val="aff0"/>
    <w:qFormat/>
    <w:pPr>
      <w:tabs>
        <w:tab w:val="right" w:leader="dot" w:pos="9638"/>
      </w:tabs>
    </w:pPr>
  </w:style>
  <w:style w:type="paragraph" w:customStyle="1" w:styleId="affe">
    <w:name w:val="Заголовок списка таблиц"/>
    <w:basedOn w:val="a0"/>
    <w:qFormat/>
  </w:style>
  <w:style w:type="paragraph" w:customStyle="1" w:styleId="1a">
    <w:name w:val="Список таблиц 1"/>
    <w:basedOn w:val="aff0"/>
    <w:qFormat/>
    <w:pPr>
      <w:tabs>
        <w:tab w:val="right" w:leader="dot" w:pos="9638"/>
      </w:tabs>
    </w:pPr>
  </w:style>
  <w:style w:type="paragraph" w:styleId="afff">
    <w:name w:val="table of authorities"/>
    <w:basedOn w:val="a0"/>
    <w:qFormat/>
  </w:style>
  <w:style w:type="paragraph" w:customStyle="1" w:styleId="1b">
    <w:name w:val="Библиография 1"/>
    <w:basedOn w:val="aff0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pPr>
      <w:tabs>
        <w:tab w:val="right" w:leader="dot" w:pos="7091"/>
      </w:tabs>
    </w:pPr>
  </w:style>
  <w:style w:type="paragraph" w:customStyle="1" w:styleId="aff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1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2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3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4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5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6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7">
    <w:name w:val="Содержимое таблицы"/>
    <w:basedOn w:val="a"/>
    <w:qFormat/>
  </w:style>
  <w:style w:type="paragraph" w:customStyle="1" w:styleId="afff8">
    <w:name w:val="Заголовок таблицы"/>
    <w:basedOn w:val="afff7"/>
    <w:qFormat/>
    <w:rPr>
      <w:b/>
    </w:rPr>
  </w:style>
  <w:style w:type="paragraph" w:customStyle="1" w:styleId="afff9">
    <w:name w:val="Иллюстрация"/>
    <w:basedOn w:val="aff"/>
    <w:qFormat/>
  </w:style>
  <w:style w:type="paragraph" w:customStyle="1" w:styleId="afffa">
    <w:name w:val="Таблица"/>
    <w:basedOn w:val="aff"/>
    <w:qFormat/>
  </w:style>
  <w:style w:type="paragraph" w:styleId="afffb">
    <w:name w:val="Plain Text"/>
    <w:basedOn w:val="aff"/>
    <w:qFormat/>
  </w:style>
  <w:style w:type="paragraph" w:customStyle="1" w:styleId="afffc">
    <w:name w:val="Содержимое врезки"/>
    <w:basedOn w:val="a"/>
    <w:qFormat/>
  </w:style>
  <w:style w:type="paragraph" w:styleId="afffd">
    <w:name w:val="footnote text"/>
    <w:basedOn w:val="a"/>
    <w:pPr>
      <w:jc w:val="left"/>
    </w:pPr>
  </w:style>
  <w:style w:type="paragraph" w:styleId="afffe">
    <w:name w:val="envelope address"/>
    <w:basedOn w:val="a"/>
  </w:style>
  <w:style w:type="paragraph" w:styleId="2a">
    <w:name w:val="envelope return"/>
    <w:basedOn w:val="a"/>
  </w:style>
  <w:style w:type="paragraph" w:styleId="affff">
    <w:name w:val="endnote text"/>
    <w:basedOn w:val="a"/>
  </w:style>
  <w:style w:type="paragraph" w:styleId="affff0">
    <w:name w:val="table of figures"/>
    <w:basedOn w:val="aff"/>
    <w:qFormat/>
  </w:style>
  <w:style w:type="paragraph" w:customStyle="1" w:styleId="affff1">
    <w:name w:val="Текст в заданном формате"/>
    <w:basedOn w:val="a"/>
    <w:qFormat/>
  </w:style>
  <w:style w:type="paragraph" w:customStyle="1" w:styleId="affff2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3">
    <w:name w:val="Содержимое списка"/>
    <w:basedOn w:val="a"/>
    <w:qFormat/>
  </w:style>
  <w:style w:type="paragraph" w:customStyle="1" w:styleId="affff4">
    <w:name w:val="Заголовок списка"/>
    <w:basedOn w:val="a"/>
    <w:next w:val="affff3"/>
    <w:qFormat/>
  </w:style>
  <w:style w:type="paragraph" w:customStyle="1" w:styleId="affff5">
    <w:name w:val="Гриф_Экземпляр"/>
    <w:basedOn w:val="a"/>
    <w:qFormat/>
    <w:rPr>
      <w:sz w:val="24"/>
    </w:rPr>
  </w:style>
  <w:style w:type="paragraph" w:customStyle="1" w:styleId="affff6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7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8">
    <w:name w:val="Маркер •"/>
    <w:qFormat/>
  </w:style>
  <w:style w:type="numbering" w:customStyle="1" w:styleId="affff9">
    <w:name w:val="Маркер –"/>
    <w:qFormat/>
  </w:style>
  <w:style w:type="numbering" w:customStyle="1" w:styleId="affffa">
    <w:name w:val="Маркер "/>
    <w:qFormat/>
  </w:style>
  <w:style w:type="numbering" w:customStyle="1" w:styleId="affffb">
    <w:name w:val="Маркер "/>
    <w:qFormat/>
  </w:style>
  <w:style w:type="numbering" w:customStyle="1" w:styleId="affffc">
    <w:name w:val="Маркер "/>
    <w:qFormat/>
  </w:style>
  <w:style w:type="numbering" w:customStyle="1" w:styleId="1c">
    <w:name w:val="Нумерованный 1)"/>
    <w:qFormat/>
  </w:style>
  <w:style w:type="numbering" w:customStyle="1" w:styleId="affffd">
    <w:name w:val="Нумерованный а)"/>
    <w:qFormat/>
  </w:style>
  <w:style w:type="numbering" w:customStyle="1" w:styleId="affffe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Плотникова Татьяна Александровна</dc:creator>
  <cp:lastModifiedBy>Ribak</cp:lastModifiedBy>
  <cp:revision>2</cp:revision>
  <cp:lastPrinted>2022-08-04T12:01:00Z</cp:lastPrinted>
  <dcterms:created xsi:type="dcterms:W3CDTF">2022-08-09T07:59:00Z</dcterms:created>
  <dcterms:modified xsi:type="dcterms:W3CDTF">2022-08-09T07:59:00Z</dcterms:modified>
  <dc:language>ru-RU</dc:language>
</cp:coreProperties>
</file>