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D1720" w:rsidP="007C1EFA">
            <w:pPr>
              <w:jc w:val="center"/>
            </w:pPr>
            <w:r>
              <w:t>27.04.2021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D1720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33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C76F2A" w:rsidRDefault="00CF5B4F" w:rsidP="00CF5B4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постановление администрации сельского поселения Сентябрьский «О правилах содержания мест погребения и порядке деятельность общественны</w:t>
      </w:r>
      <w:proofErr w:type="gramStart"/>
      <w:r>
        <w:rPr>
          <w:color w:val="000000"/>
          <w:sz w:val="27"/>
          <w:szCs w:val="27"/>
        </w:rPr>
        <w:t>х(</w:t>
      </w:r>
      <w:proofErr w:type="gramEnd"/>
      <w:r>
        <w:rPr>
          <w:color w:val="000000"/>
          <w:sz w:val="27"/>
          <w:szCs w:val="27"/>
        </w:rPr>
        <w:t>ого) кладбищ(а) на территории муниципального образования сельское поселение Сентябрьский»</w:t>
      </w:r>
    </w:p>
    <w:p w:rsidR="00CF5B4F" w:rsidRPr="00C76F2A" w:rsidRDefault="00CF5B4F" w:rsidP="00CF5B4F">
      <w:pPr>
        <w:jc w:val="center"/>
        <w:rPr>
          <w:sz w:val="26"/>
          <w:szCs w:val="22"/>
        </w:rPr>
      </w:pPr>
    </w:p>
    <w:p w:rsidR="00C76F2A" w:rsidRDefault="00CF5B4F" w:rsidP="00C76F2A">
      <w:pPr>
        <w:widowControl w:val="0"/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руководствуясь Уставом сельского поселения Сентябрьский,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я ю:</w:t>
      </w:r>
    </w:p>
    <w:p w:rsidR="00CF5B4F" w:rsidRPr="00C76F2A" w:rsidRDefault="00CF5B4F" w:rsidP="00C76F2A">
      <w:pPr>
        <w:widowControl w:val="0"/>
        <w:autoSpaceDE w:val="0"/>
        <w:autoSpaceDN w:val="0"/>
        <w:ind w:firstLine="540"/>
        <w:jc w:val="both"/>
        <w:rPr>
          <w:sz w:val="26"/>
          <w:szCs w:val="22"/>
        </w:rPr>
      </w:pPr>
    </w:p>
    <w:p w:rsidR="00733CA3" w:rsidRPr="00733CA3" w:rsidRDefault="00733CA3" w:rsidP="00733CA3">
      <w:pPr>
        <w:ind w:firstLine="567"/>
        <w:jc w:val="both"/>
        <w:rPr>
          <w:color w:val="000000"/>
          <w:sz w:val="26"/>
          <w:szCs w:val="26"/>
        </w:rPr>
      </w:pPr>
      <w:r w:rsidRPr="00733CA3">
        <w:rPr>
          <w:color w:val="000000"/>
          <w:sz w:val="26"/>
          <w:szCs w:val="26"/>
        </w:rPr>
        <w:t xml:space="preserve">1. </w:t>
      </w:r>
      <w:r w:rsidR="00CF5B4F">
        <w:rPr>
          <w:color w:val="000000"/>
          <w:sz w:val="27"/>
          <w:szCs w:val="27"/>
        </w:rPr>
        <w:t>1. Внести в постановление администрации сельского поселения Сентябрьский от 14.12.2017 № 196-па «О правилах содержания мест погребения и порядке деятельности общественны</w:t>
      </w:r>
      <w:proofErr w:type="gramStart"/>
      <w:r w:rsidR="00CF5B4F">
        <w:rPr>
          <w:color w:val="000000"/>
          <w:sz w:val="27"/>
          <w:szCs w:val="27"/>
        </w:rPr>
        <w:t>х(</w:t>
      </w:r>
      <w:proofErr w:type="gramEnd"/>
      <w:r w:rsidR="00CF5B4F">
        <w:rPr>
          <w:color w:val="000000"/>
          <w:sz w:val="27"/>
          <w:szCs w:val="27"/>
        </w:rPr>
        <w:t>ого) кладбищ(а) на территории муниципального образования сельское поселение Сентябрьский» следующие изменения:</w:t>
      </w:r>
    </w:p>
    <w:p w:rsidR="00733CA3" w:rsidRDefault="00733CA3" w:rsidP="00733CA3">
      <w:pPr>
        <w:ind w:firstLine="567"/>
        <w:jc w:val="both"/>
        <w:rPr>
          <w:color w:val="000000"/>
          <w:sz w:val="26"/>
          <w:szCs w:val="26"/>
        </w:rPr>
      </w:pPr>
      <w:r w:rsidRPr="00733CA3">
        <w:rPr>
          <w:color w:val="000000"/>
          <w:sz w:val="26"/>
          <w:szCs w:val="26"/>
        </w:rPr>
        <w:t>1.1.</w:t>
      </w:r>
      <w:r w:rsidR="00CF5B4F">
        <w:rPr>
          <w:color w:val="000000"/>
          <w:sz w:val="26"/>
          <w:szCs w:val="26"/>
        </w:rPr>
        <w:t xml:space="preserve"> Пункт 7 раздела </w:t>
      </w:r>
      <w:r w:rsidR="00CF5B4F">
        <w:rPr>
          <w:color w:val="000000"/>
          <w:sz w:val="26"/>
          <w:szCs w:val="26"/>
          <w:lang w:val="en-US"/>
        </w:rPr>
        <w:t>II</w:t>
      </w:r>
      <w:r w:rsidR="00CF5B4F" w:rsidRPr="00CF5B4F">
        <w:rPr>
          <w:color w:val="000000"/>
          <w:sz w:val="26"/>
          <w:szCs w:val="26"/>
        </w:rPr>
        <w:t xml:space="preserve"> </w:t>
      </w:r>
      <w:r w:rsidR="00CF5B4F">
        <w:rPr>
          <w:color w:val="000000"/>
          <w:sz w:val="26"/>
          <w:szCs w:val="26"/>
        </w:rPr>
        <w:t>Приложения 1 признать утратившим силу.</w:t>
      </w:r>
    </w:p>
    <w:p w:rsidR="00CF5B4F" w:rsidRDefault="00CF5B4F" w:rsidP="00733C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D8537C">
        <w:rPr>
          <w:color w:val="000000"/>
          <w:sz w:val="26"/>
          <w:szCs w:val="26"/>
        </w:rPr>
        <w:t>В Приложении 2 абзац 2 изложить следующим образом:</w:t>
      </w:r>
    </w:p>
    <w:p w:rsidR="00D8537C" w:rsidRPr="00D8537C" w:rsidRDefault="00D8537C" w:rsidP="00D8537C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</w:rPr>
        <w:t>«</w:t>
      </w:r>
      <w:r w:rsidRPr="00D8537C">
        <w:rPr>
          <w:color w:val="000000"/>
          <w:sz w:val="26"/>
          <w:szCs w:val="26"/>
          <w:shd w:val="clear" w:color="auto" w:fill="FFFFFF"/>
        </w:rPr>
        <w:t xml:space="preserve">Настоящий Порядок разработан в соответствии с Федеральными законами от 12 января 1996 года 8-ФЗ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D8537C">
        <w:rPr>
          <w:color w:val="000000"/>
          <w:sz w:val="26"/>
          <w:szCs w:val="26"/>
          <w:shd w:val="clear" w:color="auto" w:fill="FFFFFF"/>
        </w:rPr>
        <w:t>О погребении и похоронном деле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D8537C">
        <w:rPr>
          <w:color w:val="000000"/>
          <w:sz w:val="26"/>
          <w:szCs w:val="26"/>
          <w:shd w:val="clear" w:color="auto" w:fill="FFFFFF"/>
        </w:rPr>
        <w:t>, </w:t>
      </w:r>
      <w:r w:rsidRPr="00D8537C">
        <w:rPr>
          <w:sz w:val="26"/>
          <w:szCs w:val="26"/>
        </w:rPr>
        <w:t>от 6 октября 2003 года N 131</w:t>
      </w:r>
      <w:r>
        <w:rPr>
          <w:sz w:val="26"/>
          <w:szCs w:val="26"/>
        </w:rPr>
        <w:t>-ФЗ «</w:t>
      </w:r>
      <w:r w:rsidRPr="00D8537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D8537C">
        <w:rPr>
          <w:color w:val="000000"/>
          <w:sz w:val="26"/>
          <w:szCs w:val="26"/>
          <w:shd w:val="clear" w:color="auto" w:fill="FFFFFF"/>
        </w:rPr>
        <w:t>, </w:t>
      </w:r>
      <w:r w:rsidRPr="00D8537C">
        <w:rPr>
          <w:sz w:val="26"/>
          <w:szCs w:val="26"/>
        </w:rPr>
        <w:t>постановлением Главного государственного санитарного вр</w:t>
      </w:r>
      <w:r>
        <w:rPr>
          <w:sz w:val="26"/>
          <w:szCs w:val="26"/>
        </w:rPr>
        <w:t>ача Российской Федерации от 28 января 202</w:t>
      </w:r>
      <w:r w:rsidRPr="00D8537C">
        <w:rPr>
          <w:sz w:val="26"/>
          <w:szCs w:val="26"/>
        </w:rPr>
        <w:t xml:space="preserve">1 года N </w:t>
      </w:r>
      <w:r>
        <w:rPr>
          <w:sz w:val="26"/>
          <w:szCs w:val="26"/>
        </w:rPr>
        <w:t>3</w:t>
      </w:r>
      <w:r w:rsidRPr="00D8537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8537C">
        <w:rPr>
          <w:bCs/>
          <w:sz w:val="26"/>
          <w:szCs w:val="26"/>
          <w:shd w:val="clear" w:color="auto" w:fill="FFFFFF"/>
        </w:rPr>
        <w:t>Об утверждении </w:t>
      </w:r>
      <w:r w:rsidRPr="00D8537C">
        <w:rPr>
          <w:bCs/>
          <w:sz w:val="26"/>
          <w:szCs w:val="26"/>
        </w:rPr>
        <w:t>санитарных правил и норм СанПиН 2.1.3684-21 «Санитарно-эпидемиологические требования</w:t>
      </w:r>
      <w:proofErr w:type="gramEnd"/>
      <w:r w:rsidRPr="00D8537C">
        <w:rPr>
          <w:bCs/>
          <w:sz w:val="26"/>
          <w:szCs w:val="26"/>
        </w:rPr>
        <w:t xml:space="preserve"> </w:t>
      </w:r>
      <w:proofErr w:type="gramStart"/>
      <w:r w:rsidRPr="00D8537C">
        <w:rPr>
          <w:bCs/>
          <w:sz w:val="26"/>
          <w:szCs w:val="26"/>
        </w:rPr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D8537C">
        <w:rPr>
          <w:sz w:val="26"/>
          <w:szCs w:val="26"/>
        </w:rPr>
        <w:t>,</w:t>
      </w:r>
      <w:r w:rsidRPr="00D8537C">
        <w:rPr>
          <w:color w:val="000000"/>
          <w:sz w:val="26"/>
          <w:szCs w:val="26"/>
          <w:shd w:val="clear" w:color="auto" w:fill="FFFFFF"/>
        </w:rPr>
        <w:t xml:space="preserve"> с учетом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N 01-НС-22/1) и определяет порядок</w:t>
      </w:r>
      <w:proofErr w:type="gramEnd"/>
      <w:r w:rsidRPr="00D8537C">
        <w:rPr>
          <w:color w:val="000000"/>
          <w:sz w:val="26"/>
          <w:szCs w:val="26"/>
          <w:shd w:val="clear" w:color="auto" w:fill="FFFFFF"/>
        </w:rPr>
        <w:t xml:space="preserve"> выделения земельного участка под захоронение и режим работы кладбища.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lastRenderedPageBreak/>
        <w:t>2. Настоящее постановление подлежит официальному опубликованию (обнародованию) в бюллетене «</w:t>
      </w:r>
      <w:r>
        <w:rPr>
          <w:rFonts w:eastAsia="Calibri"/>
          <w:sz w:val="26"/>
          <w:szCs w:val="22"/>
          <w:lang w:eastAsia="en-US"/>
        </w:rPr>
        <w:t>Сентябрьский</w:t>
      </w:r>
      <w:r w:rsidRPr="00C76F2A">
        <w:rPr>
          <w:rFonts w:eastAsia="Calibri"/>
          <w:sz w:val="26"/>
          <w:szCs w:val="22"/>
          <w:lang w:eastAsia="en-US"/>
        </w:rPr>
        <w:t xml:space="preserve"> вестник» и вступает в силу после официального опубликования.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bookmarkStart w:id="0" w:name="_GoBack"/>
      <w:bookmarkEnd w:id="0"/>
      <w:r w:rsidRPr="00C76F2A">
        <w:rPr>
          <w:rFonts w:eastAsia="Calibri"/>
          <w:sz w:val="26"/>
          <w:szCs w:val="22"/>
          <w:lang w:eastAsia="en-US"/>
        </w:rPr>
        <w:t xml:space="preserve">3. </w:t>
      </w:r>
      <w:proofErr w:type="gramStart"/>
      <w:r w:rsidRPr="00C76F2A">
        <w:rPr>
          <w:rFonts w:eastAsia="Calibri"/>
          <w:sz w:val="26"/>
          <w:szCs w:val="22"/>
          <w:lang w:eastAsia="en-US"/>
        </w:rPr>
        <w:t>Контроль за</w:t>
      </w:r>
      <w:proofErr w:type="gramEnd"/>
      <w:r w:rsidRPr="00C76F2A">
        <w:rPr>
          <w:rFonts w:eastAsia="Calibri"/>
          <w:sz w:val="26"/>
          <w:szCs w:val="22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Pr="00D8537C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</w:p>
    <w:sectPr w:rsidR="00733CA3" w:rsidRPr="00D8537C" w:rsidSect="003D61E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2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12" w:rsidRDefault="00965E12">
      <w:r>
        <w:separator/>
      </w:r>
    </w:p>
  </w:endnote>
  <w:endnote w:type="continuationSeparator" w:id="0">
    <w:p w:rsidR="00965E12" w:rsidRDefault="009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12" w:rsidRDefault="00965E12">
      <w:r>
        <w:separator/>
      </w:r>
    </w:p>
  </w:footnote>
  <w:footnote w:type="continuationSeparator" w:id="0">
    <w:p w:rsidR="00965E12" w:rsidRDefault="0096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CCEC-9046-44CD-A2CB-EA8EE8E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2021-04-27T09:19:00Z</cp:lastPrinted>
  <dcterms:created xsi:type="dcterms:W3CDTF">2021-04-27T09:17:00Z</dcterms:created>
  <dcterms:modified xsi:type="dcterms:W3CDTF">2021-04-27T09:19:00Z</dcterms:modified>
</cp:coreProperties>
</file>