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84" w:rsidRPr="00B8314D" w:rsidRDefault="00411424" w:rsidP="00E83484">
      <w:pPr>
        <w:ind w:right="18"/>
        <w:jc w:val="center"/>
        <w:rPr>
          <w:b/>
        </w:rPr>
      </w:pPr>
      <w:r>
        <w:rPr>
          <w:noProof/>
        </w:rPr>
        <w:drawing>
          <wp:inline distT="0" distB="0" distL="0" distR="0">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E83484" w:rsidRPr="00D67195" w:rsidRDefault="00E83484" w:rsidP="00E83484">
      <w:pPr>
        <w:tabs>
          <w:tab w:val="left" w:pos="1545"/>
        </w:tabs>
        <w:ind w:right="18"/>
        <w:jc w:val="center"/>
        <w:rPr>
          <w:b/>
        </w:rPr>
      </w:pPr>
      <w:r w:rsidRPr="00D67195">
        <w:rPr>
          <w:b/>
        </w:rPr>
        <w:t>Муниципальное образование</w:t>
      </w:r>
    </w:p>
    <w:p w:rsidR="00E83484" w:rsidRPr="00D67195" w:rsidRDefault="00E83484" w:rsidP="00E83484">
      <w:pPr>
        <w:jc w:val="center"/>
        <w:rPr>
          <w:b/>
        </w:rPr>
      </w:pPr>
      <w:r w:rsidRPr="00D67195">
        <w:rPr>
          <w:b/>
        </w:rPr>
        <w:t xml:space="preserve">Сельское поселение </w:t>
      </w:r>
      <w:proofErr w:type="gramStart"/>
      <w:r w:rsidRPr="00D67195">
        <w:rPr>
          <w:b/>
        </w:rPr>
        <w:t>Сентябрьский</w:t>
      </w:r>
      <w:proofErr w:type="gramEnd"/>
    </w:p>
    <w:p w:rsidR="00E83484" w:rsidRPr="00D67195" w:rsidRDefault="00E83484" w:rsidP="00E83484">
      <w:pPr>
        <w:jc w:val="center"/>
        <w:rPr>
          <w:b/>
        </w:rPr>
      </w:pPr>
      <w:r w:rsidRPr="00D67195">
        <w:rPr>
          <w:b/>
        </w:rPr>
        <w:t>Нефтеюганский район</w:t>
      </w:r>
    </w:p>
    <w:p w:rsidR="00E83484" w:rsidRPr="00D67195" w:rsidRDefault="00E83484" w:rsidP="00E83484">
      <w:pPr>
        <w:jc w:val="center"/>
        <w:rPr>
          <w:b/>
        </w:rPr>
      </w:pPr>
      <w:r w:rsidRPr="00D67195">
        <w:rPr>
          <w:b/>
        </w:rPr>
        <w:t>Ханты-Мансийский автономный округ – Югра</w:t>
      </w:r>
    </w:p>
    <w:p w:rsidR="00E83484" w:rsidRPr="00D67195" w:rsidRDefault="00E83484" w:rsidP="00E83484">
      <w:pPr>
        <w:jc w:val="center"/>
        <w:rPr>
          <w:b/>
        </w:rPr>
      </w:pPr>
    </w:p>
    <w:p w:rsidR="00E83484" w:rsidRPr="00D67195" w:rsidRDefault="00E83484" w:rsidP="00E83484">
      <w:pPr>
        <w:jc w:val="center"/>
      </w:pPr>
    </w:p>
    <w:p w:rsidR="00E83484" w:rsidRPr="00D67195" w:rsidRDefault="00E83484" w:rsidP="00E83484">
      <w:pPr>
        <w:jc w:val="center"/>
        <w:rPr>
          <w:b/>
          <w:sz w:val="28"/>
          <w:szCs w:val="28"/>
        </w:rPr>
      </w:pPr>
      <w:r w:rsidRPr="00D67195">
        <w:rPr>
          <w:b/>
          <w:sz w:val="28"/>
          <w:szCs w:val="28"/>
        </w:rPr>
        <w:t xml:space="preserve">АДМИНИСТРАЦИЯ СЕЛЬСКОГО ПОСЕЛЕНИЯ </w:t>
      </w:r>
      <w:proofErr w:type="gramStart"/>
      <w:r w:rsidRPr="00D67195">
        <w:rPr>
          <w:b/>
          <w:sz w:val="28"/>
          <w:szCs w:val="28"/>
        </w:rPr>
        <w:t>СЕНТЯБРЬСКИЙ</w:t>
      </w:r>
      <w:proofErr w:type="gramEnd"/>
    </w:p>
    <w:p w:rsidR="00E83484" w:rsidRPr="00D67195" w:rsidRDefault="00E83484" w:rsidP="00E83484">
      <w:pPr>
        <w:jc w:val="center"/>
      </w:pPr>
    </w:p>
    <w:p w:rsidR="00E83484" w:rsidRPr="00D67195" w:rsidRDefault="00E83484" w:rsidP="00E83484">
      <w:pPr>
        <w:jc w:val="center"/>
      </w:pPr>
    </w:p>
    <w:p w:rsidR="00E83484" w:rsidRPr="00D67195" w:rsidRDefault="00C9555D" w:rsidP="00E83484">
      <w:pPr>
        <w:jc w:val="center"/>
        <w:rPr>
          <w:b/>
          <w:sz w:val="28"/>
          <w:szCs w:val="28"/>
        </w:rPr>
      </w:pPr>
      <w:r>
        <w:rPr>
          <w:b/>
          <w:sz w:val="28"/>
          <w:szCs w:val="28"/>
        </w:rPr>
        <w:t>П</w:t>
      </w:r>
      <w:r w:rsidR="00F24887">
        <w:rPr>
          <w:b/>
          <w:sz w:val="28"/>
          <w:szCs w:val="28"/>
        </w:rPr>
        <w:t>ОСТАНОВЛЕНИ</w:t>
      </w:r>
      <w:r w:rsidR="00F55D1F">
        <w:rPr>
          <w:b/>
          <w:sz w:val="28"/>
          <w:szCs w:val="28"/>
        </w:rPr>
        <w:t>Е</w:t>
      </w:r>
    </w:p>
    <w:p w:rsidR="00E83484" w:rsidRDefault="00E83484" w:rsidP="00E83484">
      <w:pPr>
        <w:ind w:right="-4221"/>
        <w:jc w:val="center"/>
        <w:rPr>
          <w:b/>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984"/>
      </w:tblGrid>
      <w:tr w:rsidR="00E83484" w:rsidTr="002164AB">
        <w:trPr>
          <w:cantSplit/>
          <w:trHeight w:val="337"/>
        </w:trPr>
        <w:tc>
          <w:tcPr>
            <w:tcW w:w="2552" w:type="dxa"/>
            <w:tcBorders>
              <w:top w:val="nil"/>
              <w:left w:val="nil"/>
              <w:bottom w:val="single" w:sz="4" w:space="0" w:color="auto"/>
              <w:right w:val="nil"/>
            </w:tcBorders>
            <w:vAlign w:val="bottom"/>
          </w:tcPr>
          <w:p w:rsidR="00E83484" w:rsidRPr="00D67195" w:rsidRDefault="00475508" w:rsidP="00811D25">
            <w:pPr>
              <w:jc w:val="center"/>
            </w:pPr>
            <w:r>
              <w:t>31.05.2021</w:t>
            </w:r>
          </w:p>
        </w:tc>
        <w:tc>
          <w:tcPr>
            <w:tcW w:w="5103" w:type="dxa"/>
            <w:vAlign w:val="bottom"/>
          </w:tcPr>
          <w:p w:rsidR="00E83484" w:rsidRPr="00D67195" w:rsidRDefault="00E83484" w:rsidP="002164AB">
            <w:pPr>
              <w:jc w:val="right"/>
            </w:pPr>
            <w:r w:rsidRPr="00D67195">
              <w:t>№</w:t>
            </w:r>
          </w:p>
        </w:tc>
        <w:tc>
          <w:tcPr>
            <w:tcW w:w="1984" w:type="dxa"/>
            <w:tcBorders>
              <w:top w:val="nil"/>
              <w:left w:val="nil"/>
              <w:bottom w:val="single" w:sz="4" w:space="0" w:color="auto"/>
              <w:right w:val="nil"/>
            </w:tcBorders>
            <w:vAlign w:val="bottom"/>
          </w:tcPr>
          <w:p w:rsidR="00E83484" w:rsidRPr="00D67195" w:rsidRDefault="00475508" w:rsidP="00811D25">
            <w:pPr>
              <w:ind w:right="-70"/>
              <w:jc w:val="center"/>
              <w:rPr>
                <w:spacing w:val="-4"/>
              </w:rPr>
            </w:pPr>
            <w:r>
              <w:rPr>
                <w:spacing w:val="-4"/>
              </w:rPr>
              <w:t>66</w:t>
            </w:r>
            <w:r w:rsidR="00F55D1F">
              <w:rPr>
                <w:spacing w:val="-4"/>
              </w:rPr>
              <w:t>-па</w:t>
            </w:r>
          </w:p>
        </w:tc>
      </w:tr>
      <w:tr w:rsidR="00E83484" w:rsidRPr="00D67195" w:rsidTr="002164AB">
        <w:trPr>
          <w:cantSplit/>
          <w:trHeight w:val="337"/>
        </w:trPr>
        <w:tc>
          <w:tcPr>
            <w:tcW w:w="2552" w:type="dxa"/>
            <w:tcBorders>
              <w:top w:val="single" w:sz="4" w:space="0" w:color="auto"/>
              <w:left w:val="nil"/>
              <w:right w:val="nil"/>
            </w:tcBorders>
            <w:vAlign w:val="bottom"/>
          </w:tcPr>
          <w:p w:rsidR="00E83484" w:rsidRPr="00D67195" w:rsidRDefault="00E83484" w:rsidP="002164AB">
            <w:pPr>
              <w:jc w:val="center"/>
            </w:pPr>
          </w:p>
        </w:tc>
        <w:tc>
          <w:tcPr>
            <w:tcW w:w="5103" w:type="dxa"/>
            <w:vAlign w:val="bottom"/>
          </w:tcPr>
          <w:p w:rsidR="00E83484" w:rsidRPr="00D67195" w:rsidRDefault="00E83484" w:rsidP="002164AB">
            <w:pPr>
              <w:jc w:val="right"/>
            </w:pPr>
          </w:p>
        </w:tc>
        <w:tc>
          <w:tcPr>
            <w:tcW w:w="1984" w:type="dxa"/>
            <w:tcBorders>
              <w:top w:val="single" w:sz="4" w:space="0" w:color="auto"/>
              <w:left w:val="nil"/>
              <w:right w:val="nil"/>
            </w:tcBorders>
            <w:vAlign w:val="bottom"/>
          </w:tcPr>
          <w:p w:rsidR="00E83484" w:rsidRPr="00D67195" w:rsidRDefault="00E83484" w:rsidP="002164AB">
            <w:pPr>
              <w:ind w:right="-70"/>
              <w:jc w:val="center"/>
              <w:rPr>
                <w:spacing w:val="-4"/>
              </w:rPr>
            </w:pPr>
          </w:p>
        </w:tc>
      </w:tr>
    </w:tbl>
    <w:p w:rsidR="00B733CA" w:rsidRPr="00974433" w:rsidRDefault="00E83484" w:rsidP="00974433">
      <w:pPr>
        <w:jc w:val="center"/>
        <w:rPr>
          <w:sz w:val="20"/>
          <w:szCs w:val="20"/>
        </w:rPr>
      </w:pPr>
      <w:r w:rsidRPr="000B3322">
        <w:rPr>
          <w:sz w:val="20"/>
          <w:szCs w:val="20"/>
        </w:rPr>
        <w:t>п. Сентябрьский</w:t>
      </w:r>
    </w:p>
    <w:p w:rsidR="00986292" w:rsidRDefault="00986292" w:rsidP="008F6329">
      <w:pPr>
        <w:jc w:val="center"/>
      </w:pPr>
    </w:p>
    <w:p w:rsidR="000754F0" w:rsidRPr="00257BF4" w:rsidRDefault="00257BF4" w:rsidP="000754F0">
      <w:pPr>
        <w:jc w:val="center"/>
        <w:rPr>
          <w:rFonts w:eastAsia="Calibri"/>
          <w:sz w:val="32"/>
          <w:szCs w:val="28"/>
          <w:lang w:eastAsia="en-US"/>
        </w:rPr>
      </w:pPr>
      <w:r w:rsidRPr="00257BF4">
        <w:rPr>
          <w:bCs/>
          <w:sz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0754F0" w:rsidRPr="0016535B" w:rsidRDefault="000754F0" w:rsidP="000754F0">
      <w:pPr>
        <w:jc w:val="center"/>
        <w:rPr>
          <w:rFonts w:eastAsia="Calibri"/>
          <w:sz w:val="28"/>
          <w:szCs w:val="28"/>
          <w:lang w:eastAsia="en-US"/>
        </w:rPr>
      </w:pPr>
    </w:p>
    <w:p w:rsidR="000754F0" w:rsidRPr="00D60802" w:rsidRDefault="00257BF4" w:rsidP="00257BF4">
      <w:pPr>
        <w:ind w:firstLine="709"/>
        <w:jc w:val="both"/>
        <w:rPr>
          <w:rFonts w:eastAsia="Calibri"/>
          <w:sz w:val="28"/>
          <w:szCs w:val="28"/>
          <w:lang w:eastAsia="en-US"/>
        </w:rPr>
      </w:pPr>
      <w:r>
        <w:t xml:space="preserve">В соответствии с </w:t>
      </w:r>
      <w:r w:rsidRPr="00257BF4">
        <w:rPr>
          <w:sz w:val="28"/>
          <w:szCs w:val="28"/>
        </w:rPr>
        <w:t>Федеральным законом от 06.10.2003 N 131-ФЗ "Об общих принципах организации местного самоуправления в Российской Федерации"</w:t>
      </w:r>
      <w:proofErr w:type="gramStart"/>
      <w:r w:rsidRPr="00257BF4">
        <w:rPr>
          <w:sz w:val="28"/>
          <w:szCs w:val="28"/>
        </w:rPr>
        <w:t xml:space="preserve"> ,</w:t>
      </w:r>
      <w:proofErr w:type="gramEnd"/>
      <w:r w:rsidRPr="00257BF4">
        <w:rPr>
          <w:sz w:val="28"/>
          <w:szCs w:val="28"/>
        </w:rPr>
        <w:t xml:space="preserve"> Федеральным законом от 27.07.2010 N 210-ФЗ "Об организации предоставления государственных и муниципальных услуг" </w:t>
      </w:r>
      <w:r w:rsidR="008530F2" w:rsidRPr="00257BF4">
        <w:rPr>
          <w:sz w:val="28"/>
          <w:szCs w:val="28"/>
          <w:shd w:val="clear" w:color="auto" w:fill="FFFFFF"/>
        </w:rPr>
        <w:t>, Уст</w:t>
      </w:r>
      <w:r w:rsidR="008530F2" w:rsidRPr="00D60802">
        <w:rPr>
          <w:sz w:val="28"/>
          <w:szCs w:val="28"/>
          <w:shd w:val="clear" w:color="auto" w:fill="FFFFFF"/>
        </w:rPr>
        <w:t>авом сельского поселения Сентябрьский, п о с т а н о в л я ю</w:t>
      </w:r>
      <w:r w:rsidR="000754F0" w:rsidRPr="00D60802">
        <w:rPr>
          <w:sz w:val="28"/>
          <w:szCs w:val="28"/>
        </w:rPr>
        <w:t xml:space="preserve">: </w:t>
      </w:r>
    </w:p>
    <w:p w:rsidR="000754F0" w:rsidRPr="00D60802" w:rsidRDefault="000754F0" w:rsidP="00D60802">
      <w:pPr>
        <w:ind w:firstLine="567"/>
        <w:jc w:val="both"/>
        <w:rPr>
          <w:rFonts w:eastAsia="Calibri"/>
          <w:sz w:val="28"/>
          <w:szCs w:val="28"/>
          <w:lang w:eastAsia="en-US"/>
        </w:rPr>
      </w:pPr>
    </w:p>
    <w:p w:rsidR="00257BF4" w:rsidRDefault="008530F2" w:rsidP="00257BF4">
      <w:pPr>
        <w:pStyle w:val="FORMATTEXT"/>
        <w:ind w:firstLine="765"/>
        <w:jc w:val="both"/>
        <w:rPr>
          <w:rFonts w:ascii="Times New Roman" w:hAnsi="Times New Roman" w:cs="Times New Roman"/>
          <w:sz w:val="28"/>
          <w:szCs w:val="28"/>
        </w:rPr>
      </w:pPr>
      <w:r w:rsidRPr="00257BF4">
        <w:rPr>
          <w:rFonts w:ascii="Times New Roman" w:eastAsia="Calibri" w:hAnsi="Times New Roman" w:cs="Times New Roman"/>
          <w:sz w:val="28"/>
          <w:szCs w:val="28"/>
          <w:lang w:eastAsia="en-US"/>
        </w:rPr>
        <w:t>1.</w:t>
      </w:r>
      <w:r w:rsidRPr="00D60802">
        <w:rPr>
          <w:rFonts w:eastAsia="Calibri"/>
          <w:sz w:val="28"/>
          <w:szCs w:val="28"/>
          <w:lang w:eastAsia="en-US"/>
        </w:rPr>
        <w:t xml:space="preserve"> </w:t>
      </w:r>
      <w:r w:rsidR="00257BF4" w:rsidRPr="00257BF4">
        <w:rPr>
          <w:rFonts w:ascii="Times New Roman" w:hAnsi="Times New Roman" w:cs="Times New Roman"/>
          <w:sz w:val="28"/>
          <w:szCs w:val="28"/>
        </w:rPr>
        <w:t>Утвердить прилагаемый административный регламент предо</w:t>
      </w:r>
      <w:r w:rsidR="00257BF4">
        <w:rPr>
          <w:rFonts w:ascii="Times New Roman" w:hAnsi="Times New Roman" w:cs="Times New Roman"/>
          <w:sz w:val="28"/>
          <w:szCs w:val="28"/>
        </w:rPr>
        <w:t>ставления муниципальной услуги «</w:t>
      </w:r>
      <w:r w:rsidR="00257BF4" w:rsidRPr="00257BF4">
        <w:rPr>
          <w:rFonts w:ascii="Times New Roman" w:hAnsi="Times New Roman" w:cs="Times New Roman"/>
          <w:sz w:val="28"/>
          <w:szCs w:val="28"/>
        </w:rPr>
        <w:t xml:space="preserve">Выдача разрешения на использование земель или земельных участков без предоставления земельных участков и установления </w:t>
      </w:r>
      <w:r w:rsidR="00257BF4">
        <w:rPr>
          <w:rFonts w:ascii="Times New Roman" w:hAnsi="Times New Roman" w:cs="Times New Roman"/>
          <w:sz w:val="28"/>
          <w:szCs w:val="28"/>
        </w:rPr>
        <w:t>сервитута, публичного сервитута»</w:t>
      </w:r>
      <w:r w:rsidR="00257BF4" w:rsidRPr="00257BF4">
        <w:rPr>
          <w:rFonts w:ascii="Times New Roman" w:hAnsi="Times New Roman" w:cs="Times New Roman"/>
          <w:sz w:val="28"/>
          <w:szCs w:val="28"/>
        </w:rPr>
        <w:t>.</w:t>
      </w:r>
    </w:p>
    <w:p w:rsidR="00257BF4" w:rsidRPr="00257BF4" w:rsidRDefault="00257BF4" w:rsidP="00257BF4">
      <w:pPr>
        <w:pStyle w:val="FORMATTEXT"/>
        <w:ind w:firstLine="765"/>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сельского поселения </w:t>
      </w:r>
      <w:proofErr w:type="gramStart"/>
      <w:r>
        <w:rPr>
          <w:rFonts w:ascii="Times New Roman" w:hAnsi="Times New Roman" w:cs="Times New Roman"/>
          <w:sz w:val="28"/>
          <w:szCs w:val="28"/>
        </w:rPr>
        <w:t>Сентябрьский</w:t>
      </w:r>
      <w:proofErr w:type="gramEnd"/>
      <w:r>
        <w:rPr>
          <w:rFonts w:ascii="Times New Roman" w:hAnsi="Times New Roman" w:cs="Times New Roman"/>
          <w:sz w:val="28"/>
          <w:szCs w:val="28"/>
        </w:rPr>
        <w:t xml:space="preserve"> от </w:t>
      </w:r>
      <w:r w:rsidRPr="00257BF4">
        <w:rPr>
          <w:rFonts w:ascii="Times New Roman" w:hAnsi="Times New Roman" w:cs="Times New Roman"/>
          <w:sz w:val="28"/>
          <w:szCs w:val="28"/>
        </w:rPr>
        <w:t xml:space="preserve">30.12.2016 № 172-па </w:t>
      </w:r>
      <w:r>
        <w:rPr>
          <w:rFonts w:ascii="Times New Roman" w:hAnsi="Times New Roman" w:cs="Times New Roman"/>
          <w:sz w:val="28"/>
          <w:szCs w:val="28"/>
        </w:rPr>
        <w:t>«</w:t>
      </w:r>
      <w:r w:rsidRPr="00257BF4">
        <w:rPr>
          <w:rFonts w:ascii="Times New Roman" w:hAnsi="Times New Roman" w:cs="Times New Roman"/>
          <w:sz w:val="28"/>
          <w:szCs w:val="28"/>
        </w:rPr>
        <w:t>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p>
    <w:p w:rsidR="000754F0" w:rsidRPr="00D60802" w:rsidRDefault="00D60802" w:rsidP="00257BF4">
      <w:pPr>
        <w:tabs>
          <w:tab w:val="left" w:pos="1330"/>
          <w:tab w:val="left" w:pos="1418"/>
        </w:tabs>
        <w:ind w:firstLine="765"/>
        <w:contextualSpacing/>
        <w:jc w:val="both"/>
        <w:rPr>
          <w:rFonts w:eastAsia="Calibri"/>
          <w:sz w:val="28"/>
          <w:szCs w:val="28"/>
          <w:lang w:eastAsia="en-US"/>
        </w:rPr>
      </w:pPr>
      <w:r>
        <w:rPr>
          <w:rFonts w:eastAsia="Calibri"/>
          <w:sz w:val="28"/>
          <w:szCs w:val="28"/>
          <w:lang w:eastAsia="en-US"/>
        </w:rPr>
        <w:t>2</w:t>
      </w:r>
      <w:r w:rsidRPr="00D60802">
        <w:rPr>
          <w:rFonts w:eastAsia="Calibri"/>
          <w:sz w:val="28"/>
          <w:szCs w:val="28"/>
          <w:lang w:eastAsia="en-US"/>
        </w:rPr>
        <w:t>.</w:t>
      </w:r>
      <w:r w:rsidRPr="00D60802">
        <w:rPr>
          <w:sz w:val="28"/>
          <w:szCs w:val="28"/>
        </w:rPr>
        <w:t xml:space="preserve"> Настоящие постановление вступает в силу после официального опубликования </w:t>
      </w:r>
      <w:r w:rsidRPr="00D60802">
        <w:rPr>
          <w:bCs/>
          <w:sz w:val="28"/>
          <w:szCs w:val="28"/>
        </w:rPr>
        <w:t xml:space="preserve">(обнародования) </w:t>
      </w:r>
      <w:r w:rsidRPr="00D60802">
        <w:rPr>
          <w:sz w:val="28"/>
          <w:szCs w:val="28"/>
        </w:rPr>
        <w:t>в бюллетене «Сентябрьский вестник» и размещению на официальном сайте органов местного самоуправления сельского поселения Сентябрьский.</w:t>
      </w:r>
      <w:r w:rsidR="000754F0" w:rsidRPr="00D60802">
        <w:rPr>
          <w:rFonts w:eastAsia="Calibri"/>
          <w:sz w:val="28"/>
          <w:szCs w:val="28"/>
          <w:lang w:eastAsia="en-US"/>
        </w:rPr>
        <w:t xml:space="preserve"> </w:t>
      </w:r>
    </w:p>
    <w:p w:rsidR="000754F0" w:rsidRPr="0016535B" w:rsidRDefault="00D60802" w:rsidP="00D60802">
      <w:pPr>
        <w:tabs>
          <w:tab w:val="left" w:pos="1330"/>
          <w:tab w:val="left" w:pos="1418"/>
        </w:tabs>
        <w:ind w:firstLine="709"/>
        <w:contextualSpacing/>
        <w:jc w:val="both"/>
        <w:rPr>
          <w:rFonts w:eastAsia="Calibri"/>
          <w:sz w:val="28"/>
          <w:szCs w:val="28"/>
          <w:lang w:eastAsia="en-US"/>
        </w:rPr>
      </w:pPr>
      <w:r>
        <w:rPr>
          <w:rFonts w:eastAsia="Calibri"/>
          <w:sz w:val="28"/>
          <w:szCs w:val="28"/>
          <w:lang w:eastAsia="en-US"/>
        </w:rPr>
        <w:t xml:space="preserve">3. </w:t>
      </w:r>
      <w:proofErr w:type="gramStart"/>
      <w:r w:rsidR="000754F0" w:rsidRPr="0016535B">
        <w:rPr>
          <w:rFonts w:eastAsia="Calibri"/>
          <w:sz w:val="28"/>
          <w:szCs w:val="28"/>
          <w:lang w:eastAsia="en-US"/>
        </w:rPr>
        <w:t>Контроль за</w:t>
      </w:r>
      <w:proofErr w:type="gramEnd"/>
      <w:r w:rsidR="000754F0" w:rsidRPr="0016535B">
        <w:rPr>
          <w:rFonts w:eastAsia="Calibri"/>
          <w:sz w:val="28"/>
          <w:szCs w:val="28"/>
          <w:lang w:eastAsia="en-US"/>
        </w:rPr>
        <w:t xml:space="preserve"> выполнением распоряжения </w:t>
      </w:r>
      <w:r w:rsidR="000754F0" w:rsidRPr="00EE467B">
        <w:rPr>
          <w:rFonts w:eastAsia="Calibri"/>
          <w:sz w:val="28"/>
          <w:szCs w:val="28"/>
          <w:lang w:eastAsia="en-US"/>
        </w:rPr>
        <w:t>оставляю за собой</w:t>
      </w:r>
      <w:r w:rsidR="000754F0" w:rsidRPr="0016535B">
        <w:rPr>
          <w:rFonts w:eastAsia="Calibri"/>
          <w:sz w:val="28"/>
          <w:szCs w:val="28"/>
          <w:lang w:eastAsia="en-US"/>
        </w:rPr>
        <w:t xml:space="preserve">. </w:t>
      </w:r>
    </w:p>
    <w:p w:rsidR="000754F0" w:rsidRPr="0016535B" w:rsidRDefault="000754F0" w:rsidP="00D60802">
      <w:pPr>
        <w:contextualSpacing/>
        <w:jc w:val="both"/>
        <w:rPr>
          <w:rFonts w:eastAsia="Calibri"/>
          <w:sz w:val="28"/>
          <w:szCs w:val="28"/>
          <w:lang w:eastAsia="en-US"/>
        </w:rPr>
      </w:pPr>
    </w:p>
    <w:p w:rsidR="000754F0" w:rsidRPr="0016535B" w:rsidRDefault="000754F0" w:rsidP="000754F0">
      <w:pPr>
        <w:ind w:firstLine="709"/>
        <w:contextualSpacing/>
        <w:jc w:val="both"/>
        <w:rPr>
          <w:rFonts w:eastAsia="Calibri"/>
          <w:sz w:val="28"/>
          <w:szCs w:val="28"/>
          <w:lang w:eastAsia="en-US"/>
        </w:rPr>
      </w:pPr>
    </w:p>
    <w:p w:rsidR="000754F0" w:rsidRDefault="000754F0" w:rsidP="000754F0">
      <w:pPr>
        <w:jc w:val="both"/>
        <w:rPr>
          <w:rFonts w:eastAsia="Calibri"/>
          <w:sz w:val="28"/>
          <w:szCs w:val="28"/>
          <w:lang w:eastAsia="en-US"/>
        </w:rPr>
      </w:pPr>
      <w:r w:rsidRPr="0016535B">
        <w:rPr>
          <w:rFonts w:eastAsia="Calibri"/>
          <w:sz w:val="28"/>
          <w:szCs w:val="28"/>
          <w:lang w:eastAsia="en-US"/>
        </w:rPr>
        <w:t xml:space="preserve">Глава </w:t>
      </w:r>
      <w:r>
        <w:rPr>
          <w:rFonts w:eastAsia="Calibri"/>
          <w:sz w:val="28"/>
          <w:szCs w:val="28"/>
          <w:lang w:eastAsia="en-US"/>
        </w:rPr>
        <w:t>поселения</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w:t>
      </w:r>
      <w:r>
        <w:rPr>
          <w:rFonts w:eastAsia="Calibri"/>
          <w:sz w:val="28"/>
          <w:szCs w:val="28"/>
          <w:lang w:eastAsia="en-US"/>
        </w:rPr>
        <w:tab/>
      </w:r>
      <w:r>
        <w:rPr>
          <w:rFonts w:eastAsia="Calibri"/>
          <w:sz w:val="28"/>
          <w:szCs w:val="28"/>
          <w:lang w:eastAsia="en-US"/>
        </w:rPr>
        <w:tab/>
      </w:r>
      <w:r>
        <w:rPr>
          <w:rFonts w:eastAsia="Calibri"/>
          <w:sz w:val="28"/>
          <w:szCs w:val="28"/>
          <w:lang w:eastAsia="en-US"/>
        </w:rPr>
        <w:tab/>
        <w:t>А.В. Светлаков</w:t>
      </w:r>
    </w:p>
    <w:p w:rsidR="00257BF4" w:rsidRDefault="00257BF4" w:rsidP="000754F0">
      <w:pPr>
        <w:jc w:val="both"/>
        <w:rPr>
          <w:rFonts w:eastAsia="Calibri"/>
          <w:sz w:val="28"/>
          <w:szCs w:val="28"/>
          <w:lang w:eastAsia="en-US"/>
        </w:rPr>
      </w:pPr>
    </w:p>
    <w:p w:rsidR="00257BF4" w:rsidRDefault="00257BF4" w:rsidP="00257BF4">
      <w:pPr>
        <w:jc w:val="right"/>
        <w:rPr>
          <w:rFonts w:eastAsia="Calibri"/>
          <w:sz w:val="20"/>
          <w:szCs w:val="20"/>
          <w:lang w:eastAsia="en-US"/>
        </w:rPr>
      </w:pPr>
    </w:p>
    <w:p w:rsidR="00257BF4" w:rsidRPr="00CD32C8" w:rsidRDefault="00257BF4" w:rsidP="00257BF4">
      <w:pPr>
        <w:pStyle w:val="FORMATTEXT"/>
        <w:spacing w:line="276" w:lineRule="auto"/>
        <w:jc w:val="right"/>
        <w:rPr>
          <w:rFonts w:ascii="Times New Roman" w:hAnsi="Times New Roman" w:cs="Times New Roman"/>
          <w:sz w:val="26"/>
          <w:szCs w:val="26"/>
        </w:rPr>
      </w:pPr>
      <w:r w:rsidRPr="00CD32C8">
        <w:rPr>
          <w:rFonts w:ascii="Times New Roman" w:hAnsi="Times New Roman" w:cs="Times New Roman"/>
          <w:sz w:val="26"/>
          <w:szCs w:val="26"/>
        </w:rPr>
        <w:lastRenderedPageBreak/>
        <w:t>Приложение</w:t>
      </w:r>
    </w:p>
    <w:p w:rsidR="00257BF4" w:rsidRDefault="00257BF4" w:rsidP="00257BF4">
      <w:pPr>
        <w:pStyle w:val="FORMATTEXT"/>
        <w:spacing w:line="276" w:lineRule="auto"/>
        <w:jc w:val="right"/>
        <w:rPr>
          <w:rFonts w:ascii="Times New Roman" w:hAnsi="Times New Roman" w:cs="Times New Roman"/>
          <w:sz w:val="26"/>
          <w:szCs w:val="26"/>
        </w:rPr>
      </w:pPr>
      <w:r w:rsidRPr="00CD32C8">
        <w:rPr>
          <w:rFonts w:ascii="Times New Roman" w:hAnsi="Times New Roman" w:cs="Times New Roman"/>
          <w:sz w:val="26"/>
          <w:szCs w:val="26"/>
        </w:rPr>
        <w:t>к постановлению</w:t>
      </w:r>
      <w:r>
        <w:rPr>
          <w:rFonts w:ascii="Times New Roman" w:hAnsi="Times New Roman" w:cs="Times New Roman"/>
          <w:sz w:val="26"/>
          <w:szCs w:val="26"/>
        </w:rPr>
        <w:t xml:space="preserve"> </w:t>
      </w:r>
      <w:r w:rsidRPr="00CD32C8">
        <w:rPr>
          <w:rFonts w:ascii="Times New Roman" w:hAnsi="Times New Roman" w:cs="Times New Roman"/>
          <w:sz w:val="26"/>
          <w:szCs w:val="26"/>
        </w:rPr>
        <w:t xml:space="preserve">администрации </w:t>
      </w:r>
    </w:p>
    <w:p w:rsidR="00257BF4" w:rsidRPr="00CD32C8" w:rsidRDefault="00257BF4" w:rsidP="00257BF4">
      <w:pPr>
        <w:pStyle w:val="FORMATTEXT"/>
        <w:spacing w:line="276" w:lineRule="auto"/>
        <w:jc w:val="right"/>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proofErr w:type="gramStart"/>
      <w:r>
        <w:rPr>
          <w:rFonts w:ascii="Times New Roman" w:hAnsi="Times New Roman" w:cs="Times New Roman"/>
          <w:sz w:val="26"/>
          <w:szCs w:val="26"/>
        </w:rPr>
        <w:t>Сентябрьский</w:t>
      </w:r>
      <w:proofErr w:type="gramEnd"/>
    </w:p>
    <w:p w:rsidR="00257BF4" w:rsidRPr="00CD32C8" w:rsidRDefault="00257BF4" w:rsidP="00257BF4">
      <w:pPr>
        <w:pStyle w:val="FORMATTEXT"/>
        <w:spacing w:line="276" w:lineRule="auto"/>
        <w:jc w:val="right"/>
        <w:rPr>
          <w:rFonts w:ascii="Times New Roman" w:hAnsi="Times New Roman" w:cs="Times New Roman"/>
          <w:sz w:val="26"/>
          <w:szCs w:val="26"/>
        </w:rPr>
      </w:pPr>
      <w:r w:rsidRPr="00CD32C8">
        <w:rPr>
          <w:rFonts w:ascii="Times New Roman" w:hAnsi="Times New Roman" w:cs="Times New Roman"/>
          <w:sz w:val="26"/>
          <w:szCs w:val="26"/>
        </w:rPr>
        <w:t>от</w:t>
      </w:r>
      <w:r w:rsidR="00475508">
        <w:rPr>
          <w:rFonts w:ascii="Times New Roman" w:hAnsi="Times New Roman" w:cs="Times New Roman"/>
          <w:sz w:val="26"/>
          <w:szCs w:val="26"/>
        </w:rPr>
        <w:t xml:space="preserve"> 31.05.2021</w:t>
      </w:r>
      <w:bookmarkStart w:id="0" w:name="_GoBack"/>
      <w:bookmarkEnd w:id="0"/>
      <w:r w:rsidRPr="00CD32C8">
        <w:rPr>
          <w:rFonts w:ascii="Times New Roman" w:hAnsi="Times New Roman" w:cs="Times New Roman"/>
          <w:sz w:val="26"/>
          <w:szCs w:val="26"/>
        </w:rPr>
        <w:t xml:space="preserve"> </w:t>
      </w:r>
      <w:r>
        <w:rPr>
          <w:rFonts w:ascii="Times New Roman" w:hAnsi="Times New Roman" w:cs="Times New Roman"/>
          <w:sz w:val="26"/>
          <w:szCs w:val="26"/>
        </w:rPr>
        <w:t xml:space="preserve">№ </w:t>
      </w:r>
      <w:r w:rsidR="00475508">
        <w:rPr>
          <w:rFonts w:ascii="Times New Roman" w:hAnsi="Times New Roman" w:cs="Times New Roman"/>
          <w:sz w:val="26"/>
          <w:szCs w:val="26"/>
        </w:rPr>
        <w:t>66</w:t>
      </w:r>
      <w:r>
        <w:rPr>
          <w:rFonts w:ascii="Times New Roman" w:hAnsi="Times New Roman" w:cs="Times New Roman"/>
          <w:sz w:val="26"/>
          <w:szCs w:val="26"/>
        </w:rPr>
        <w:t>-па</w:t>
      </w:r>
    </w:p>
    <w:p w:rsidR="00257BF4" w:rsidRPr="00257BF4" w:rsidRDefault="00257BF4" w:rsidP="00257BF4">
      <w:pPr>
        <w:jc w:val="right"/>
        <w:rPr>
          <w:rFonts w:eastAsia="Calibri"/>
          <w:sz w:val="20"/>
          <w:szCs w:val="20"/>
          <w:lang w:eastAsia="en-US"/>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w:t>
      </w: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w:t>
      </w: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I. Общие положения </w:t>
      </w: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w:t>
      </w: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Предмет регулирования административного регламента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1. </w:t>
      </w:r>
      <w:proofErr w:type="gramStart"/>
      <w:r w:rsidRPr="00257BF4">
        <w:rPr>
          <w:rFonts w:ascii="Times New Roman" w:hAnsi="Times New Roman" w:cs="Times New Roman"/>
          <w:sz w:val="28"/>
          <w:szCs w:val="28"/>
        </w:rPr>
        <w:t xml:space="preserve">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w:t>
      </w:r>
      <w:r>
        <w:rPr>
          <w:rFonts w:ascii="Times New Roman" w:hAnsi="Times New Roman" w:cs="Times New Roman"/>
          <w:sz w:val="28"/>
          <w:szCs w:val="28"/>
        </w:rPr>
        <w:t>Сентябрьский</w:t>
      </w:r>
      <w:r w:rsidRPr="00257BF4">
        <w:rPr>
          <w:rFonts w:ascii="Times New Roman" w:hAnsi="Times New Roman" w:cs="Times New Roman"/>
          <w:sz w:val="28"/>
          <w:szCs w:val="28"/>
        </w:rPr>
        <w:t xml:space="preserve"> (далее-Уполномоченный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Круг заявителей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 Заявителями на предоставление муниципальной услуги являются физические лица и юридические лица (далее-заявители).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Требования к порядку информирования о правилах предоставления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 Порядок получения информации заявителями по вопросам предоставления муниципальной услуги, сведений о ходе ее предоставления, в том числе в информационно-телекоммуникационной сети "Интернет".</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устной</w:t>
      </w:r>
      <w:proofErr w:type="gramEnd"/>
      <w:r w:rsidRPr="00257BF4">
        <w:rPr>
          <w:rFonts w:ascii="Times New Roman" w:hAnsi="Times New Roman" w:cs="Times New Roman"/>
          <w:sz w:val="28"/>
          <w:szCs w:val="28"/>
        </w:rPr>
        <w:t xml:space="preserve"> (при личном обращении заявителя и/или по телефону);</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письменной (при письменном обращении заявителя по почте, электронной почте, факсу);</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на информационном стенде уполномоченного органа в форме информационных (текстовых) материалов;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форме информационных (мультимедийных) материалов в информационно-телекоммуникационной сети "Интернет":</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на официальном сайте уполномоченного органа </w:t>
      </w:r>
      <w:r w:rsidRPr="00257BF4">
        <w:rPr>
          <w:rFonts w:ascii="Times New Roman" w:hAnsi="Times New Roman" w:cs="Times New Roman"/>
          <w:sz w:val="28"/>
          <w:szCs w:val="28"/>
        </w:rPr>
        <w:t xml:space="preserve">https://sentyabrskiy.ru/ </w:t>
      </w:r>
      <w:r w:rsidRPr="00257BF4">
        <w:rPr>
          <w:rFonts w:ascii="Times New Roman" w:hAnsi="Times New Roman" w:cs="Times New Roman"/>
          <w:sz w:val="28"/>
          <w:szCs w:val="28"/>
        </w:rPr>
        <w:t>(далее-официальный сайт Уполномоченного органа);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(далее-Единый портал);</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устной</w:t>
      </w:r>
      <w:proofErr w:type="gramEnd"/>
      <w:r w:rsidRPr="00257BF4">
        <w:rPr>
          <w:rFonts w:ascii="Times New Roman" w:hAnsi="Times New Roman" w:cs="Times New Roman"/>
          <w:sz w:val="28"/>
          <w:szCs w:val="28"/>
        </w:rPr>
        <w:t xml:space="preserve"> (при личном обращении заявителя и по телефону);</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письменной (при письменном обращении заявителя по почте, электронной почте, факсу);</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посредством Федерального и Регионального порталов.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4. 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w:t>
      </w:r>
      <w:proofErr w:type="gramStart"/>
      <w:r w:rsidRPr="00257BF4">
        <w:rPr>
          <w:rFonts w:ascii="Times New Roman" w:hAnsi="Times New Roman" w:cs="Times New Roman"/>
          <w:sz w:val="28"/>
          <w:szCs w:val="28"/>
        </w:rPr>
        <w:t>последнее-при</w:t>
      </w:r>
      <w:proofErr w:type="gramEnd"/>
      <w:r w:rsidRPr="00257BF4">
        <w:rPr>
          <w:rFonts w:ascii="Times New Roman" w:hAnsi="Times New Roman" w:cs="Times New Roman"/>
          <w:sz w:val="28"/>
          <w:szCs w:val="28"/>
        </w:rPr>
        <w:t xml:space="preserve"> наличии) и должности специалиста, принявшего телефонный звонок.</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5.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6. 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по выбору заявителя могут использоваться способы получения информации, указанные в пункте 3 Административного регламента, а также информационные материалы, размещенные на официальных сайтах:</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 Департамент по недропользованию по Уральскому федеральному округу Федерального агентства по недропользованию (далее-</w:t>
      </w:r>
      <w:proofErr w:type="spellStart"/>
      <w:r w:rsidRPr="00257BF4">
        <w:rPr>
          <w:rFonts w:ascii="Times New Roman" w:hAnsi="Times New Roman" w:cs="Times New Roman"/>
          <w:sz w:val="28"/>
          <w:szCs w:val="28"/>
        </w:rPr>
        <w:t>Роснедра</w:t>
      </w:r>
      <w:proofErr w:type="spellEnd"/>
      <w:r w:rsidRPr="00257BF4">
        <w:rPr>
          <w:rFonts w:ascii="Times New Roman" w:hAnsi="Times New Roman" w:cs="Times New Roman"/>
          <w:sz w:val="28"/>
          <w:szCs w:val="28"/>
        </w:rPr>
        <w:t>): http://ufo.ros N edra.gov.ru/;</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округу-Югре (далее-Управление </w:t>
      </w:r>
      <w:proofErr w:type="spellStart"/>
      <w:r w:rsidRPr="00257BF4">
        <w:rPr>
          <w:rFonts w:ascii="Times New Roman" w:hAnsi="Times New Roman" w:cs="Times New Roman"/>
          <w:sz w:val="28"/>
          <w:szCs w:val="28"/>
        </w:rPr>
        <w:t>Россрестра</w:t>
      </w:r>
      <w:proofErr w:type="spellEnd"/>
      <w:r w:rsidRPr="00257BF4">
        <w:rPr>
          <w:rFonts w:ascii="Times New Roman" w:hAnsi="Times New Roman" w:cs="Times New Roman"/>
          <w:sz w:val="28"/>
          <w:szCs w:val="28"/>
        </w:rPr>
        <w:t>) адрес официального сайта: https://rosreestr.ru;</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 Департамент недропользования и природных ресурсов Ханты-Мансийского автономного округа-Югры (далее-</w:t>
      </w:r>
      <w:proofErr w:type="spellStart"/>
      <w:r w:rsidRPr="00257BF4">
        <w:rPr>
          <w:rFonts w:ascii="Times New Roman" w:hAnsi="Times New Roman" w:cs="Times New Roman"/>
          <w:sz w:val="28"/>
          <w:szCs w:val="28"/>
        </w:rPr>
        <w:t>Депнедра</w:t>
      </w:r>
      <w:proofErr w:type="spellEnd"/>
      <w:r w:rsidRPr="00257BF4">
        <w:rPr>
          <w:rFonts w:ascii="Times New Roman" w:hAnsi="Times New Roman" w:cs="Times New Roman"/>
          <w:sz w:val="28"/>
          <w:szCs w:val="28"/>
        </w:rPr>
        <w:t xml:space="preserve"> и природных ресурсов Югры): https://depprirod.admhmao.ru/;</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4) Филиал Федеральной кадастровой палаты Федеральной службы государственной регистрации, кадастра и картографии" по Уральскому федеральному округ (далее-Кадастровая палата) адрес официального сайта: </w:t>
      </w:r>
      <w:r w:rsidRPr="00257BF4">
        <w:rPr>
          <w:rFonts w:ascii="Times New Roman" w:hAnsi="Times New Roman" w:cs="Times New Roman"/>
          <w:sz w:val="28"/>
          <w:szCs w:val="28"/>
        </w:rPr>
        <w:lastRenderedPageBreak/>
        <w:t>www.kadastr.ru;</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5) на портале многофункциональных центров Ханты-Мансийского автономного округа-Югры (http://mfc.admhmao.ru/).</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7. Порядок, форма, место размещения и способы получения информации об уполномоченном органе (включая сведения о его месте нахождения и графике работы,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информация об уполномоченном органе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3 Административного регламента.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бланки заявлений о предоставлении муниципальной услуги и образцы их заполнения.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II. Стандарт предоставления муниципальной услуги </w:t>
      </w: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w:t>
      </w: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Наименование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9.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(далее </w:t>
      </w:r>
      <w:proofErr w:type="gramStart"/>
      <w:r w:rsidRPr="00257BF4">
        <w:rPr>
          <w:rFonts w:ascii="Times New Roman" w:hAnsi="Times New Roman" w:cs="Times New Roman"/>
          <w:sz w:val="28"/>
          <w:szCs w:val="28"/>
        </w:rPr>
        <w:t>также-разрешение</w:t>
      </w:r>
      <w:proofErr w:type="gramEnd"/>
      <w:r w:rsidRPr="00257BF4">
        <w:rPr>
          <w:rFonts w:ascii="Times New Roman" w:hAnsi="Times New Roman" w:cs="Times New Roman"/>
          <w:sz w:val="28"/>
          <w:szCs w:val="28"/>
        </w:rPr>
        <w:t xml:space="preserve"> на использование земель или земельного участка).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Наименование органа местного самоуправления, предоставляющего муниципальную услугу, его структурного подразделения, участвующего в предоставлении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10. Органом, предоставляющим муниципальную услугу, является администрация сельского поселения </w:t>
      </w:r>
      <w:proofErr w:type="gramStart"/>
      <w:r>
        <w:rPr>
          <w:rFonts w:ascii="Times New Roman" w:hAnsi="Times New Roman" w:cs="Times New Roman"/>
          <w:sz w:val="28"/>
          <w:szCs w:val="28"/>
        </w:rPr>
        <w:t>Сентябрьский</w:t>
      </w:r>
      <w:proofErr w:type="gramEnd"/>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Непосредственное предоставление муниципальной услуги осуществляет специалист Уполномоченного органа.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За получением муниципальной услуги заявитель вправе обратиться в МФЦ.</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sidRPr="00257BF4">
        <w:rPr>
          <w:rFonts w:ascii="Times New Roman" w:hAnsi="Times New Roman" w:cs="Times New Roman"/>
          <w:sz w:val="28"/>
          <w:szCs w:val="28"/>
        </w:rPr>
        <w:t>с</w:t>
      </w:r>
      <w:proofErr w:type="gramEnd"/>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spellStart"/>
      <w:r w:rsidRPr="00257BF4">
        <w:rPr>
          <w:rFonts w:ascii="Times New Roman" w:hAnsi="Times New Roman" w:cs="Times New Roman"/>
          <w:sz w:val="28"/>
          <w:szCs w:val="28"/>
        </w:rPr>
        <w:t>Роснедра</w:t>
      </w:r>
      <w:proofErr w:type="spellEnd"/>
      <w:r w:rsidRPr="00257BF4">
        <w:rPr>
          <w:rFonts w:ascii="Times New Roman" w:hAnsi="Times New Roman" w:cs="Times New Roman"/>
          <w:sz w:val="28"/>
          <w:szCs w:val="28"/>
        </w:rPr>
        <w:t xml:space="preserve"> и его территориальными органами;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Управлением </w:t>
      </w:r>
      <w:proofErr w:type="spellStart"/>
      <w:r w:rsidRPr="00257BF4">
        <w:rPr>
          <w:rFonts w:ascii="Times New Roman" w:hAnsi="Times New Roman" w:cs="Times New Roman"/>
          <w:sz w:val="28"/>
          <w:szCs w:val="28"/>
        </w:rPr>
        <w:t>Росреестра</w:t>
      </w:r>
      <w:proofErr w:type="spellEnd"/>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spellStart"/>
      <w:r w:rsidRPr="00257BF4">
        <w:rPr>
          <w:rFonts w:ascii="Times New Roman" w:hAnsi="Times New Roman" w:cs="Times New Roman"/>
          <w:sz w:val="28"/>
          <w:szCs w:val="28"/>
        </w:rPr>
        <w:t>Депнедра</w:t>
      </w:r>
      <w:proofErr w:type="spellEnd"/>
      <w:r w:rsidRPr="00257BF4">
        <w:rPr>
          <w:rFonts w:ascii="Times New Roman" w:hAnsi="Times New Roman" w:cs="Times New Roman"/>
          <w:sz w:val="28"/>
          <w:szCs w:val="28"/>
        </w:rPr>
        <w:t xml:space="preserve"> и природных ресурсов Югры,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кадастровой палатой;</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государственными органами власти, органами местного самоуправления, подведомственными им организациями, в распоряжении которых имеются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(далее-Федеральный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документов и</w:t>
      </w:r>
      <w:proofErr w:type="gramEnd"/>
      <w:r w:rsidRPr="00257BF4">
        <w:rPr>
          <w:rFonts w:ascii="Times New Roman" w:hAnsi="Times New Roman" w:cs="Times New Roman"/>
          <w:sz w:val="28"/>
          <w:szCs w:val="28"/>
        </w:rPr>
        <w:t xml:space="preserve"> информации, предоставляемых в результате </w:t>
      </w:r>
      <w:r w:rsidRPr="00257BF4">
        <w:rPr>
          <w:rFonts w:ascii="Times New Roman" w:hAnsi="Times New Roman" w:cs="Times New Roman"/>
          <w:sz w:val="28"/>
          <w:szCs w:val="28"/>
        </w:rPr>
        <w:lastRenderedPageBreak/>
        <w:t>предоставления таких услуг.</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Результат предоставления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11. Результатом предоставления муниципальной услуги является выдача (направление) заявителю:</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решения о выдаче разрешения на использование земель или земельного участка;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решения об отказе в выдаче разрешения на использование земель или земельного участка.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Срок предоставления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12. Максимальный срок предоставления муниципальной услуги составляет 25 календарных дней со дня поступления заявления о предоставлении муниципальной услуги в Уполномоченный орган.</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Срок выдачи (направления) документа, являющегося результатом предоставления муниципальной услуги-не позднее 3 рабочих дней со дня принятия решения о предоставлении (об отказе в предоставлении)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Правовые основания для предоставления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13. Перечень нормативных правовых актов, регулирующих предоставление муниципальной услуги, размещается на Федеральном и Региональном </w:t>
      </w:r>
      <w:proofErr w:type="gramStart"/>
      <w:r w:rsidRPr="00257BF4">
        <w:rPr>
          <w:rFonts w:ascii="Times New Roman" w:hAnsi="Times New Roman" w:cs="Times New Roman"/>
          <w:sz w:val="28"/>
          <w:szCs w:val="28"/>
        </w:rPr>
        <w:t>порталах</w:t>
      </w:r>
      <w:proofErr w:type="gramEnd"/>
      <w:r w:rsidRPr="00257BF4">
        <w:rPr>
          <w:rFonts w:ascii="Times New Roman" w:hAnsi="Times New Roman" w:cs="Times New Roman"/>
          <w:sz w:val="28"/>
          <w:szCs w:val="28"/>
        </w:rPr>
        <w:t>, а также на официальном сайте Уполномоченного органа.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Исчерпывающий перечень документов, необходимых для предоставления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lastRenderedPageBreak/>
        <w:t xml:space="preserve">1) заявление о выдаче разрешения на использование земель или земельного участка (далее </w:t>
      </w:r>
      <w:proofErr w:type="gramStart"/>
      <w:r w:rsidRPr="00257BF4">
        <w:rPr>
          <w:rFonts w:ascii="Times New Roman" w:hAnsi="Times New Roman" w:cs="Times New Roman"/>
          <w:sz w:val="28"/>
          <w:szCs w:val="28"/>
        </w:rPr>
        <w:t>также-заявление</w:t>
      </w:r>
      <w:proofErr w:type="gramEnd"/>
      <w:r w:rsidRPr="00257BF4">
        <w:rPr>
          <w:rFonts w:ascii="Times New Roman" w:hAnsi="Times New Roman" w:cs="Times New Roman"/>
          <w:sz w:val="28"/>
          <w:szCs w:val="28"/>
        </w:rPr>
        <w:t>, заявление о предоставлении муниципальной услуги), в котором должны быть указаны: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w:t>
      </w:r>
      <w:proofErr w:type="gramStart"/>
      <w:r w:rsidRPr="00257BF4">
        <w:rPr>
          <w:rFonts w:ascii="Times New Roman" w:hAnsi="Times New Roman" w:cs="Times New Roman"/>
          <w:sz w:val="28"/>
          <w:szCs w:val="28"/>
        </w:rPr>
        <w:t>,-</w:t>
      </w:r>
      <w:proofErr w:type="gramEnd"/>
      <w:r w:rsidRPr="00257BF4">
        <w:rPr>
          <w:rFonts w:ascii="Times New Roman" w:hAnsi="Times New Roman" w:cs="Times New Roman"/>
          <w:sz w:val="28"/>
          <w:szCs w:val="28"/>
        </w:rPr>
        <w:t>в случае, если заявление подается физическим лицом;</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наименование, место нахождения, организационно-правовая форма и сведения о государственной регистрации заявителя в Едином государственном реестре </w:t>
      </w:r>
      <w:proofErr w:type="gramStart"/>
      <w:r w:rsidRPr="00257BF4">
        <w:rPr>
          <w:rFonts w:ascii="Times New Roman" w:hAnsi="Times New Roman" w:cs="Times New Roman"/>
          <w:sz w:val="28"/>
          <w:szCs w:val="28"/>
        </w:rPr>
        <w:t>юридических</w:t>
      </w:r>
      <w:proofErr w:type="gramEnd"/>
      <w:r w:rsidRPr="00257BF4">
        <w:rPr>
          <w:rFonts w:ascii="Times New Roman" w:hAnsi="Times New Roman" w:cs="Times New Roman"/>
          <w:sz w:val="28"/>
          <w:szCs w:val="28"/>
        </w:rPr>
        <w:t xml:space="preserve"> лиц-в случае, если заявление подается юридическим лицом;</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w:t>
      </w:r>
      <w:proofErr w:type="gramStart"/>
      <w:r w:rsidRPr="00257BF4">
        <w:rPr>
          <w:rFonts w:ascii="Times New Roman" w:hAnsi="Times New Roman" w:cs="Times New Roman"/>
          <w:sz w:val="28"/>
          <w:szCs w:val="28"/>
        </w:rPr>
        <w:t>,-</w:t>
      </w:r>
      <w:proofErr w:type="gramEnd"/>
      <w:r w:rsidRPr="00257BF4">
        <w:rPr>
          <w:rFonts w:ascii="Times New Roman" w:hAnsi="Times New Roman" w:cs="Times New Roman"/>
          <w:sz w:val="28"/>
          <w:szCs w:val="28"/>
        </w:rPr>
        <w:t>в случае, если заявление подается представителем заявителя;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кадастровый номер земельного участка-в </w:t>
      </w:r>
      <w:proofErr w:type="gramStart"/>
      <w:r w:rsidRPr="00257BF4">
        <w:rPr>
          <w:rFonts w:ascii="Times New Roman" w:hAnsi="Times New Roman" w:cs="Times New Roman"/>
          <w:sz w:val="28"/>
          <w:szCs w:val="28"/>
        </w:rPr>
        <w:t>случае</w:t>
      </w:r>
      <w:proofErr w:type="gramEnd"/>
      <w:r w:rsidRPr="00257BF4">
        <w:rPr>
          <w:rFonts w:ascii="Times New Roman" w:hAnsi="Times New Roman" w:cs="Times New Roman"/>
          <w:sz w:val="28"/>
          <w:szCs w:val="28"/>
        </w:rPr>
        <w:t>, если планируется использование всего земельного участка или его части;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Pr="00257BF4">
        <w:rPr>
          <w:rFonts w:ascii="Times New Roman" w:hAnsi="Times New Roman" w:cs="Times New Roman"/>
          <w:sz w:val="28"/>
          <w:szCs w:val="28"/>
        </w:rPr>
        <w:t xml:space="preserve"> </w:t>
      </w:r>
      <w:proofErr w:type="gramStart"/>
      <w:r w:rsidRPr="00257BF4">
        <w:rPr>
          <w:rFonts w:ascii="Times New Roman" w:hAnsi="Times New Roman" w:cs="Times New Roman"/>
          <w:sz w:val="28"/>
          <w:szCs w:val="28"/>
        </w:rPr>
        <w:t>Лесного кодекса Российской Федерации), в отношении которых подано заявление, - в случае такой необходимости.</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lastRenderedPageBreak/>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15.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 выписка из Единого государственного реестра недвижимости об объекте недвижимости (об испрашиваемом земельном участке);</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 копия лицензии, удостоверяющей право проведения работ по геологическому изучению недр (в случае, если заявление подается в целях осуществления геологического изучения недр);</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а именно:</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целях проведения инженерных изысканий либо капитального или текущего ремонта линейного объекта на срок не более одного года;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целях осуществления геологического изучения недр на срок действия соответствующей лицензии;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57BF4" w:rsidRPr="00257BF4" w:rsidRDefault="00257BF4" w:rsidP="00257BF4">
      <w:pPr>
        <w:pStyle w:val="FORMATTEXT"/>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в целях возведения некапитальных строений, сооружений, предназначенных для осуществления </w:t>
      </w:r>
      <w:proofErr w:type="gramStart"/>
      <w:r w:rsidRPr="00257BF4">
        <w:rPr>
          <w:rFonts w:ascii="Times New Roman" w:hAnsi="Times New Roman" w:cs="Times New Roman"/>
          <w:sz w:val="28"/>
          <w:szCs w:val="28"/>
        </w:rPr>
        <w:t>товарной</w:t>
      </w:r>
      <w:proofErr w:type="gramEnd"/>
      <w:r w:rsidRPr="00257BF4">
        <w:rPr>
          <w:rFonts w:ascii="Times New Roman" w:hAnsi="Times New Roman" w:cs="Times New Roman"/>
          <w:sz w:val="28"/>
          <w:szCs w:val="28"/>
        </w:rPr>
        <w:t xml:space="preserve"> </w:t>
      </w:r>
      <w:proofErr w:type="spellStart"/>
      <w:r w:rsidRPr="00257BF4">
        <w:rPr>
          <w:rFonts w:ascii="Times New Roman" w:hAnsi="Times New Roman" w:cs="Times New Roman"/>
          <w:sz w:val="28"/>
          <w:szCs w:val="28"/>
        </w:rPr>
        <w:t>аквакультуры</w:t>
      </w:r>
      <w:proofErr w:type="spellEnd"/>
      <w:r w:rsidRPr="00257BF4">
        <w:rPr>
          <w:rFonts w:ascii="Times New Roman" w:hAnsi="Times New Roman" w:cs="Times New Roman"/>
          <w:sz w:val="28"/>
          <w:szCs w:val="28"/>
        </w:rPr>
        <w:t xml:space="preserve"> (товарного рыбоводства), на срок действия договора пользования рыбоводным участком.</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Документы, указанные в настоящем пункте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w:t>
      </w:r>
      <w:r w:rsidRPr="00257BF4">
        <w:rPr>
          <w:rFonts w:ascii="Times New Roman" w:hAnsi="Times New Roman" w:cs="Times New Roman"/>
          <w:sz w:val="28"/>
          <w:szCs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16. Заявление о предоставлении муниципальной услуги, представляется в свободной форме либо по рекомендуемой форме, приведенной в приложении 1 к Административному регламенту.</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Форму заявления о предоставлении муниципальной услуги заявитель может получить:</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на информационном стенде в месте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у специалиста уполномоченного органа;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у работника МФЦ;</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Документ, предусмотренный подпунктом 3 пункта 14 Административного регламента, заявитель вправе получить, обратившись в организацию, специализирующуюся на подготовке схем.</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Документ, указанный в подпункте 1 пункта 15 Административного регламента, заявитель вправе получить, обратившись в кадастровую палату, информация о местонахождении, контактах и графике работы которой содержится на ее официальном сайте, указанном в пункте 6 Административного регламента.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Документ, указанный в подпункте 2 пункта 15 Административного регламента заявитель вправе получить, обратившись в орган, выдавший лицензию на право проведения работ по геологическому изучению недр (</w:t>
      </w:r>
      <w:proofErr w:type="spellStart"/>
      <w:r w:rsidRPr="00257BF4">
        <w:rPr>
          <w:rFonts w:ascii="Times New Roman" w:hAnsi="Times New Roman" w:cs="Times New Roman"/>
          <w:sz w:val="28"/>
          <w:szCs w:val="28"/>
        </w:rPr>
        <w:t>Роснедра</w:t>
      </w:r>
      <w:proofErr w:type="spellEnd"/>
      <w:r w:rsidRPr="00257BF4">
        <w:rPr>
          <w:rFonts w:ascii="Times New Roman" w:hAnsi="Times New Roman" w:cs="Times New Roman"/>
          <w:sz w:val="28"/>
          <w:szCs w:val="28"/>
        </w:rPr>
        <w:t xml:space="preserve"> либо </w:t>
      </w:r>
      <w:proofErr w:type="spellStart"/>
      <w:r w:rsidRPr="00257BF4">
        <w:rPr>
          <w:rFonts w:ascii="Times New Roman" w:hAnsi="Times New Roman" w:cs="Times New Roman"/>
          <w:sz w:val="28"/>
          <w:szCs w:val="28"/>
        </w:rPr>
        <w:t>Депнедра</w:t>
      </w:r>
      <w:proofErr w:type="spellEnd"/>
      <w:r w:rsidRPr="00257BF4">
        <w:rPr>
          <w:rFonts w:ascii="Times New Roman" w:hAnsi="Times New Roman" w:cs="Times New Roman"/>
          <w:sz w:val="28"/>
          <w:szCs w:val="28"/>
        </w:rPr>
        <w:t xml:space="preserve"> и природных ресурсов Югры), информация о местонахождении, контактах и графике работы такого органа содержится на его официальном сайте, указанном в пункте 6 Административного регламента.</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17. По выбору заявителя заявление представляется в Уполномоченный орган или в МФЦ одним из следующих способов: при личном обращении, почтовой связью.</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lastRenderedPageBreak/>
        <w:t>В случае подачи заявления лично заявителю выдается расписка в приеме документов по форме, приведенной в приложении 2 к Административному регламенту, с указанием перечня представленных заявителем документов, даты и времени получения.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18. В соответствии с частью 1 статьи 7 Федерального закона N 210-ФЗ запрещается требовать от заявителей:</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w:t>
      </w:r>
      <w:proofErr w:type="gramEnd"/>
      <w:r w:rsidRPr="00257BF4">
        <w:rPr>
          <w:rFonts w:ascii="Times New Roman" w:hAnsi="Times New Roman" w:cs="Times New Roman"/>
          <w:sz w:val="28"/>
          <w:szCs w:val="28"/>
        </w:rPr>
        <w:t xml:space="preserve"> </w:t>
      </w:r>
      <w:proofErr w:type="gramStart"/>
      <w:r w:rsidRPr="00257BF4">
        <w:rPr>
          <w:rFonts w:ascii="Times New Roman" w:hAnsi="Times New Roman" w:cs="Times New Roman"/>
          <w:sz w:val="28"/>
          <w:szCs w:val="28"/>
        </w:rPr>
        <w:t>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N 210-ФЗ перечень документов.</w:t>
      </w:r>
      <w:proofErr w:type="gramEnd"/>
      <w:r w:rsidRPr="00257BF4">
        <w:rPr>
          <w:rFonts w:ascii="Times New Roman" w:hAnsi="Times New Roman" w:cs="Times New Roman"/>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истечение срока действия документов или изменение информации после </w:t>
      </w:r>
      <w:r w:rsidRPr="00257BF4">
        <w:rPr>
          <w:rFonts w:ascii="Times New Roman" w:hAnsi="Times New Roman" w:cs="Times New Roman"/>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257BF4">
        <w:rPr>
          <w:rFonts w:ascii="Times New Roman" w:hAnsi="Times New Roman" w:cs="Times New Roman"/>
          <w:sz w:val="28"/>
          <w:szCs w:val="28"/>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257BF4" w:rsidRPr="00257BF4" w:rsidRDefault="00257BF4" w:rsidP="00257BF4">
      <w:pPr>
        <w:pStyle w:val="FORMATTEXT"/>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257BF4" w:rsidRPr="00257BF4" w:rsidRDefault="00257BF4" w:rsidP="00257BF4">
      <w:pPr>
        <w:pStyle w:val="FORMATTEXT"/>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19. 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округа-Югры не предусмотрены.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Исчерпывающий перечень оснований для приостановления и (или) отказа в предоставлении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20. Основания для приостановления предоставления муниципальной услуги законодательством Российской Федерации, законодательством Ханты-</w:t>
      </w:r>
      <w:r w:rsidRPr="00257BF4">
        <w:rPr>
          <w:rFonts w:ascii="Times New Roman" w:hAnsi="Times New Roman" w:cs="Times New Roman"/>
          <w:sz w:val="28"/>
          <w:szCs w:val="28"/>
        </w:rPr>
        <w:lastRenderedPageBreak/>
        <w:t>Мансийского автономного округа-Югры не предусмотрены.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21. Основания для отказа в предоставлении муниципальной услуги в соответствии с пунктом 7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N 1244 (далее-Правила):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 заявление подано с нарушением требований, установленных пунктами 3, 4 Правил, а именно:</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заявителем не предоставлены документы, указанные в пункте 14 Административного регламента;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заявление не содержит сведения, указанные в подпункте 1 пункта 14 Административного регламента;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 земельный участок, на использование которого испрашивается разрешение, предоставлен физическому или юридическому лицу.</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22.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округа-Югры не предусмотрено.</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Срок регистрации запроса заявителя о предоставлении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24. Письменные обращения, поступившие в адрес Уполномоченного органа, в том числе посредством электронной почты, подлежат обязательной регистрации в течение 1 рабочего дня с момента поступления в Уполномоченный орган.</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lastRenderedPageBreak/>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случае подачи заявления посредством Единого или регионального порталов письменные обращения подлежат обязательной регистрации в течение 1 рабочего дня с момента поступления в Уполномоченный орган.</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 и соглашением, заключенным с Уполномоченным органом.</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w:t>
      </w:r>
      <w:proofErr w:type="gramStart"/>
      <w:r w:rsidRPr="00257BF4">
        <w:rPr>
          <w:rFonts w:ascii="Times New Roman" w:hAnsi="Times New Roman" w:cs="Times New Roman"/>
          <w:b/>
          <w:bCs/>
          <w:color w:val="auto"/>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25.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Вход и выход из помещения для предоставления муниципальной услуги оборудуются: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соответствующими указателями с автономными источниками бесперебойного питания;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контрастной маркировкой ступеней по пути движения;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информационной мнемосхемой (тактильной схемой движения);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тактильными табличками с надписями, дублированными рельефно-точечным шрифтом Брайля;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Лестницы, находящиеся по пути движения в помещение для предоставления муниципальной услуги, оборудуются: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тактильными полосами;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контрастной маркировкой крайних ступеней;</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тактильными табличками с указанием этажей, дублированными рельефно-точечным шрифтом Брайля.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Обеспечивается создание инвалидам следующих условий доступности объектов, в которых предоставляется муниципальная услуга: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условия для беспрепятственного пользования транспортом, средствами связи и информации;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допуск </w:t>
      </w:r>
      <w:proofErr w:type="spellStart"/>
      <w:r w:rsidRPr="00257BF4">
        <w:rPr>
          <w:rFonts w:ascii="Times New Roman" w:hAnsi="Times New Roman" w:cs="Times New Roman"/>
          <w:sz w:val="28"/>
          <w:szCs w:val="28"/>
        </w:rPr>
        <w:t>сурдопереводчика</w:t>
      </w:r>
      <w:proofErr w:type="spellEnd"/>
      <w:r w:rsidRPr="00257BF4">
        <w:rPr>
          <w:rFonts w:ascii="Times New Roman" w:hAnsi="Times New Roman" w:cs="Times New Roman"/>
          <w:sz w:val="28"/>
          <w:szCs w:val="28"/>
        </w:rPr>
        <w:t xml:space="preserve"> и </w:t>
      </w:r>
      <w:proofErr w:type="spellStart"/>
      <w:r w:rsidRPr="00257BF4">
        <w:rPr>
          <w:rFonts w:ascii="Times New Roman" w:hAnsi="Times New Roman" w:cs="Times New Roman"/>
          <w:sz w:val="28"/>
          <w:szCs w:val="28"/>
        </w:rPr>
        <w:t>тифлосурдопереводчика</w:t>
      </w:r>
      <w:proofErr w:type="spellEnd"/>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lastRenderedPageBreak/>
        <w:t>оказание инвалидам помощи в преодолении барьеров, мешающих получению ими услуг наравне с другими лицами.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Места ожидания должны соответствовать комфортным условиям для заявителей.</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Места ожидания оборудуются столами, стульями или скамьями (</w:t>
      </w:r>
      <w:proofErr w:type="spellStart"/>
      <w:r w:rsidRPr="00257BF4">
        <w:rPr>
          <w:rFonts w:ascii="Times New Roman" w:hAnsi="Times New Roman" w:cs="Times New Roman"/>
          <w:sz w:val="28"/>
          <w:szCs w:val="28"/>
        </w:rPr>
        <w:t>банкетками</w:t>
      </w:r>
      <w:proofErr w:type="spellEnd"/>
      <w:r w:rsidRPr="00257BF4">
        <w:rPr>
          <w:rFonts w:ascii="Times New Roman" w:hAnsi="Times New Roman" w:cs="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9 Административного регламента.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Показатели доступности и качества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26. Показатели доступности: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Федерального и Регионального порталов;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доступность заявителей к форме заявления о предоставлении муниципальной услуги, размещенной на Федеральном и Региональном порталах, в том числе с возможностью ее копирования и заполнения в электронной форме;</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возможность подачи заявления и документов на предоставление муниципальной услуги в электронной форме посредством Федерального и Регионального порталов;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возможность получения документов, являющихся результатом предоставления муниципальной услуги, в электронном виде посредством Федерального и Регионального порталов;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возможность получения муниципальной услуги заявителем в МФЦ;</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бесплатность предоставления муниципальной услуги и информации о процедуре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27. Показатели качества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соблюдение специалистами Уполномоченного органа, предоставляющими муниципальную услугу, сроков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28. 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Многофункциональный центр при предоставлении муниципальной услуги осуществляет следующие административные процедуры (действия):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1) получение информации о порядке и сроках предоставления </w:t>
      </w:r>
      <w:r w:rsidRPr="00257BF4">
        <w:rPr>
          <w:rFonts w:ascii="Times New Roman" w:hAnsi="Times New Roman" w:cs="Times New Roman"/>
          <w:sz w:val="28"/>
          <w:szCs w:val="28"/>
        </w:rPr>
        <w:lastRenderedPageBreak/>
        <w:t>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 запись на прием в многофункциональный центр для подачи запроса о предоставлении муниципальной услуги (далее - запрос);</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 формирование запроса;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4) прием и регистрация запроса и иных документов, необходимых для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5) получение результата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6) получение сведений о ходе выполнения запроса;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7) осуществление оценки качества предоставления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Особенности предоставления муниципальной услуги в электронной форме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29. При предоставлении муниципальной услуги в электронной форме заявителю обеспечивается: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В случае если при обращении в электронной форме за получением муниципальной услуги идентификация и аутентификация </w:t>
      </w:r>
      <w:proofErr w:type="gramStart"/>
      <w:r w:rsidRPr="00257BF4">
        <w:rPr>
          <w:rFonts w:ascii="Times New Roman" w:hAnsi="Times New Roman" w:cs="Times New Roman"/>
          <w:sz w:val="28"/>
          <w:szCs w:val="28"/>
        </w:rPr>
        <w:t>заявителя-физического</w:t>
      </w:r>
      <w:proofErr w:type="gramEnd"/>
      <w:r w:rsidRPr="00257BF4">
        <w:rPr>
          <w:rFonts w:ascii="Times New Roman" w:hAnsi="Times New Roman" w:cs="Times New Roman"/>
          <w:sz w:val="28"/>
          <w:szCs w:val="28"/>
        </w:rPr>
        <w:t xml:space="preserve">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III. Состав, последовательность и сроки выполнения административных </w:t>
      </w:r>
      <w:r w:rsidRPr="00257BF4">
        <w:rPr>
          <w:rFonts w:ascii="Times New Roman" w:hAnsi="Times New Roman" w:cs="Times New Roman"/>
          <w:b/>
          <w:bCs/>
          <w:color w:val="auto"/>
          <w:sz w:val="28"/>
          <w:szCs w:val="28"/>
        </w:rPr>
        <w:lastRenderedPageBreak/>
        <w:t xml:space="preserve">процедур, требования к порядку их выполнения, в том числе особенности выполнения административных процедур, а также особенности выполнения административных процедур в многофункциональных центрах </w:t>
      </w: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w:t>
      </w: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Исчерпывающий перечень административных процедур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30. Предоставление муниципальной услуги включает в себя следующие административные процедуры: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 прием и регистрация заявления;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 проверка документов, формирование и направление межведомственных запросов, получение ответов на них;</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 рассмотрение представленных документов и принятие решения о предоставлении или об отказе в предоставлении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4) выдача (направление) заявителю документов, являющихся результатом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Прием и регистрация заявления о предоставлении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31. Основанием для начала административной процедуры является поступление в Уполномоченный орган или МФЦ заявления о предоставлении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w:t>
      </w:r>
      <w:proofErr w:type="gramStart"/>
      <w:r w:rsidRPr="00257BF4">
        <w:rPr>
          <w:rFonts w:ascii="Times New Roman" w:hAnsi="Times New Roman" w:cs="Times New Roman"/>
          <w:sz w:val="28"/>
          <w:szCs w:val="28"/>
        </w:rPr>
        <w:t>другой-приобщается</w:t>
      </w:r>
      <w:proofErr w:type="gramEnd"/>
      <w:r w:rsidRPr="00257BF4">
        <w:rPr>
          <w:rFonts w:ascii="Times New Roman" w:hAnsi="Times New Roman" w:cs="Times New Roman"/>
          <w:sz w:val="28"/>
          <w:szCs w:val="28"/>
        </w:rPr>
        <w:t xml:space="preserve"> к принятым документам.</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Максимальный срок выполнения данной административной процедуры-1 рабочий день от даты представления заявления в Уполномоченный орган, 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Прием и регистрация заявления в МФЦ осуществляется в соответствии с </w:t>
      </w:r>
      <w:r w:rsidRPr="00257BF4">
        <w:rPr>
          <w:rFonts w:ascii="Times New Roman" w:hAnsi="Times New Roman" w:cs="Times New Roman"/>
          <w:sz w:val="28"/>
          <w:szCs w:val="28"/>
        </w:rPr>
        <w:lastRenderedPageBreak/>
        <w:t>его регламентом работы.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В случае подачи заявителем заявления и документов через МФЦ последний обеспечивает их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пакета документов.</w:t>
      </w:r>
      <w:proofErr w:type="gramEnd"/>
      <w:r w:rsidRPr="00257BF4">
        <w:rPr>
          <w:rFonts w:ascii="Times New Roman" w:hAnsi="Times New Roman" w:cs="Times New Roman"/>
          <w:sz w:val="28"/>
          <w:szCs w:val="28"/>
        </w:rPr>
        <w:t xml:space="preserve"> При этом датой подачи заявителем заявления и документов является дата поступления пакета документов в Уполномоченный орган.</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Формирование и направление межведомственных запросов в органы власти, участвующие в предоставлении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32. Основанием для начала административной процедуры является поступление специалисту уполномоченного органа, ответственному за формирование, направление межведомственных запросов, зарегистрированного заявления о предоставлении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Административные действия, входящие в состав настоящей административной процедуры, выполняемые специалистом, ответственным за формирование, направление межведомственных запросов: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 xml:space="preserve">проверка представленных документов на соответствие перечню, указанному в пункте 15 Административного регламента; при отсутствии документов, которые могут быть представлены заявителем по собственной инициативе-формирование и направление межведомственных запросов-в </w:t>
      </w:r>
      <w:r w:rsidRPr="00257BF4">
        <w:rPr>
          <w:rFonts w:ascii="Times New Roman" w:hAnsi="Times New Roman" w:cs="Times New Roman"/>
          <w:sz w:val="28"/>
          <w:szCs w:val="28"/>
        </w:rPr>
        <w:lastRenderedPageBreak/>
        <w:t>течение 3 рабочих дней с момента поступления зарегистрированного заявления к специалисту, ответственному за формирование, направление межведомственных запросов;</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услуги-в течение 2 рабочих дней с момента поступления ответов на межведомственные запросы.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Срок получения ответов на межведомственные запросы в соответствии с Федеральным законом N 210-ФЗ составляет-5 рабочих дней со дня поступления межведомственного запроса в органы, предоставляющие документы и информацию.</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Непредставление (несвоевременное представление) органами по межведомственному запросу документов и информации, указанной в настоящем пункте, не может являться основанием для отказа в предоставлении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15 Административного регламента.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Максимальный срок выполнения административной процедуры 7 рабочих 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21 Административного регламента.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либо в журнале регистрации ответов на межведомственные запросы и приобщается к документам заявителя.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предоставление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lastRenderedPageBreak/>
        <w:t xml:space="preserve"> 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33. Основанием для начала выполнения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 (в случае их направления).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Сведения о должностном лице, ответственном за выполнение административной процедуры: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должностным лицом, ответственным за подготовку проекта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специалист уполномоченного органа, ответственный за предоставление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должностным лицом, ответственным за принятие решения о выдаче разрешения (об отказе в выдаче разрешения) путем его подписания, является глава администрации сельского поселения </w:t>
      </w:r>
      <w:r>
        <w:rPr>
          <w:rFonts w:ascii="Times New Roman" w:hAnsi="Times New Roman" w:cs="Times New Roman"/>
          <w:sz w:val="28"/>
          <w:szCs w:val="28"/>
        </w:rPr>
        <w:t>Сентябрьский</w:t>
      </w:r>
      <w:r w:rsidRPr="00257BF4">
        <w:rPr>
          <w:rFonts w:ascii="Times New Roman" w:hAnsi="Times New Roman" w:cs="Times New Roman"/>
          <w:sz w:val="28"/>
          <w:szCs w:val="28"/>
        </w:rPr>
        <w:t xml:space="preserve"> либо лицо, его замещающее.</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проверка заявления и документов на предмет отсутствия (наличия) оснований для отказа в предоставлении муниципальной услуги, указанных в пункте 21 Административного регламента, в течение 2 рабочих дней со дня поступления таких документов;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течение 2 рабочих дней после проверки документов подготовка и направление на подпись проекта одного из решений: о выдаче разрешения на использование земель или земельного участка (об отказе в выдаче разрешения на использование земель или земельного участка) (далее-проект решения);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течение 2 рабочих дней со дня подписания соответствующего решения направление документа специалисту, ответственному за выдачу (направление) заявителю результата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в течение десяти рабочих дней со дня выдачи разрешения на использование земель или земельного участка направляет копию этого разрешения в Управление </w:t>
      </w:r>
      <w:proofErr w:type="spellStart"/>
      <w:r w:rsidRPr="00257BF4">
        <w:rPr>
          <w:rFonts w:ascii="Times New Roman" w:hAnsi="Times New Roman" w:cs="Times New Roman"/>
          <w:sz w:val="28"/>
          <w:szCs w:val="28"/>
        </w:rPr>
        <w:t>Росреестра</w:t>
      </w:r>
      <w:proofErr w:type="spellEnd"/>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 xml:space="preserve">Административные действия, входящие в состав настоящей административной процедуры, выполняемые должностным лицом, </w:t>
      </w:r>
      <w:r w:rsidRPr="00257BF4">
        <w:rPr>
          <w:rFonts w:ascii="Times New Roman" w:hAnsi="Times New Roman" w:cs="Times New Roman"/>
          <w:sz w:val="28"/>
          <w:szCs w:val="28"/>
        </w:rPr>
        <w:lastRenderedPageBreak/>
        <w:t>уполномоченным на принятие решения: в течение 2 рабочих дней со дня поступления на подпись проекта решения принимает решение о выдаче разрешения на использование земель или земельного участка (об отказе в выдаче разрешения на использование земель или земельного участка) путем подписания соответствующего документа.</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Критерием для принятия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наличие (отсутствие) оснований для отказа в предоставлении муниципальной услуги, указанных в пункте 21 Административного регламента.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Максимальный срок выполнения административной процедуры 7 рабочих дней 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Результатом административной процедуры является: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постановление о выдаче разрешения на использование земель или земельного участка, оформленное на бланке администрации сельского поселения </w:t>
      </w:r>
      <w:proofErr w:type="gramStart"/>
      <w:r>
        <w:rPr>
          <w:rFonts w:ascii="Times New Roman" w:hAnsi="Times New Roman" w:cs="Times New Roman"/>
          <w:sz w:val="28"/>
          <w:szCs w:val="28"/>
        </w:rPr>
        <w:t>Сентябрьский</w:t>
      </w:r>
      <w:proofErr w:type="gramEnd"/>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уведомление об отказе в выдаче разрешения на использование земель или земельного участка, оформленное на бланке администрации сельского поселения </w:t>
      </w:r>
      <w:proofErr w:type="gramStart"/>
      <w:r>
        <w:rPr>
          <w:rFonts w:ascii="Times New Roman" w:hAnsi="Times New Roman" w:cs="Times New Roman"/>
          <w:sz w:val="28"/>
          <w:szCs w:val="28"/>
        </w:rPr>
        <w:t>Сентябрьский</w:t>
      </w:r>
      <w:proofErr w:type="gramEnd"/>
      <w:r w:rsidRPr="00257BF4">
        <w:rPr>
          <w:rFonts w:ascii="Times New Roman" w:hAnsi="Times New Roman" w:cs="Times New Roman"/>
          <w:sz w:val="28"/>
          <w:szCs w:val="28"/>
        </w:rPr>
        <w:t>, в котором указываются все основания такого отказа.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Способ фиксации результата административной процедуры: регистрация в электронном документообороте номера и даты документа, являющегося результатом административной процедуры.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Выдача (направление) заявителю документов, являющихся результатом предоставления муниципальной услуги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34. 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выдачу (направление) заявителю результата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выдачу (направление) заявителю результата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Состав административных действий, входящих в состав административной процедуры, выполняемых ответственным должностным лицом: определение способа выдачи (направления) заявителю результата предоставления муниципальной услуги, после чего-обеспечение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заявлении-в течение 2 рабочих дней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w:t>
      </w:r>
      <w:proofErr w:type="gramEnd"/>
      <w:r w:rsidRPr="00257BF4">
        <w:rPr>
          <w:rFonts w:ascii="Times New Roman" w:hAnsi="Times New Roman" w:cs="Times New Roman"/>
          <w:sz w:val="28"/>
          <w:szCs w:val="28"/>
        </w:rPr>
        <w:t xml:space="preserve">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выдача заявителю документа, являющегося результатом предоставления муниципальной услуги, в Уполномоченном органе или в МФЦ;</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Максимальный срок выполнения административной процедуры - 3 рабочих дня со дня подписания решения о выдаче разрешения (об отказе в выдаче разрешения на использование земель или земельного участка).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Способ фиксации результата выполнения административной процедуры: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в случае выдачи документов, являющихся результатом предоставления муниципальной услуги, лично заявителю, запись о выдаче документов </w:t>
      </w:r>
      <w:proofErr w:type="spellStart"/>
      <w:r w:rsidRPr="00257BF4">
        <w:rPr>
          <w:rFonts w:ascii="Times New Roman" w:hAnsi="Times New Roman" w:cs="Times New Roman"/>
          <w:sz w:val="28"/>
          <w:szCs w:val="28"/>
        </w:rPr>
        <w:t>заявителюподтверждается</w:t>
      </w:r>
      <w:proofErr w:type="spellEnd"/>
      <w:r w:rsidRPr="00257BF4">
        <w:rPr>
          <w:rFonts w:ascii="Times New Roman" w:hAnsi="Times New Roman" w:cs="Times New Roman"/>
          <w:sz w:val="28"/>
          <w:szCs w:val="28"/>
        </w:rPr>
        <w:t xml:space="preserve"> подписью заявителя в журнале регистрации заявлений;</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уведомлением о вручении (почтовым или электронным соответственно);</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посредством Единого или регионального порталов, Портала адресной системы, запись о выдаче документов заявителю отображается в Личном кабинете Единого или регионального порталов или Портала адресной системы;</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lastRenderedPageBreak/>
        <w:t>в случае выдачи документов, являющихся результатом предоставления муниципальной услуги, в МФЦ, запись о выдаче документов отображается в электронном документообороте МФЦ.</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IV. Формы </w:t>
      </w:r>
      <w:proofErr w:type="gramStart"/>
      <w:r w:rsidRPr="00257BF4">
        <w:rPr>
          <w:rFonts w:ascii="Times New Roman" w:hAnsi="Times New Roman" w:cs="Times New Roman"/>
          <w:b/>
          <w:bCs/>
          <w:color w:val="auto"/>
          <w:sz w:val="28"/>
          <w:szCs w:val="28"/>
        </w:rPr>
        <w:t>контроля за</w:t>
      </w:r>
      <w:proofErr w:type="gramEnd"/>
      <w:r w:rsidRPr="00257BF4">
        <w:rPr>
          <w:rFonts w:ascii="Times New Roman" w:hAnsi="Times New Roman" w:cs="Times New Roman"/>
          <w:b/>
          <w:bCs/>
          <w:color w:val="auto"/>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35. Текущий </w:t>
      </w:r>
      <w:proofErr w:type="gramStart"/>
      <w:r w:rsidRPr="00257BF4">
        <w:rPr>
          <w:rFonts w:ascii="Times New Roman" w:hAnsi="Times New Roman" w:cs="Times New Roman"/>
          <w:sz w:val="28"/>
          <w:szCs w:val="28"/>
        </w:rPr>
        <w:t>контроль за</w:t>
      </w:r>
      <w:proofErr w:type="gramEnd"/>
      <w:r w:rsidRPr="00257BF4">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администрации сельского поселения </w:t>
      </w:r>
      <w:r>
        <w:rPr>
          <w:rFonts w:ascii="Times New Roman" w:hAnsi="Times New Roman" w:cs="Times New Roman"/>
          <w:sz w:val="28"/>
          <w:szCs w:val="28"/>
        </w:rPr>
        <w:t>Сентябрьский</w:t>
      </w:r>
      <w:r w:rsidRPr="00257BF4">
        <w:rPr>
          <w:rFonts w:ascii="Times New Roman" w:hAnsi="Times New Roman" w:cs="Times New Roman"/>
          <w:sz w:val="28"/>
          <w:szCs w:val="28"/>
        </w:rPr>
        <w:t xml:space="preserve"> либо лицом, его замещающим.</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257BF4">
        <w:rPr>
          <w:rFonts w:ascii="Times New Roman" w:hAnsi="Times New Roman" w:cs="Times New Roman"/>
          <w:b/>
          <w:bCs/>
          <w:color w:val="auto"/>
          <w:sz w:val="28"/>
          <w:szCs w:val="28"/>
        </w:rPr>
        <w:t>контроля за</w:t>
      </w:r>
      <w:proofErr w:type="gramEnd"/>
      <w:r w:rsidRPr="00257BF4">
        <w:rPr>
          <w:rFonts w:ascii="Times New Roman" w:hAnsi="Times New Roman" w:cs="Times New Roman"/>
          <w:b/>
          <w:bCs/>
          <w:color w:val="auto"/>
          <w:sz w:val="28"/>
          <w:szCs w:val="28"/>
        </w:rPr>
        <w:t xml:space="preserve"> полнотой и качеством предоставления муниципальной услуги, в том числе со стороны граждан, их объединений и организаций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36. </w:t>
      </w:r>
      <w:proofErr w:type="gramStart"/>
      <w:r w:rsidRPr="00257BF4">
        <w:rPr>
          <w:rFonts w:ascii="Times New Roman" w:hAnsi="Times New Roman" w:cs="Times New Roman"/>
          <w:sz w:val="28"/>
          <w:szCs w:val="28"/>
        </w:rPr>
        <w:t>Контроль за</w:t>
      </w:r>
      <w:proofErr w:type="gramEnd"/>
      <w:r w:rsidRPr="00257BF4">
        <w:rPr>
          <w:rFonts w:ascii="Times New Roman" w:hAnsi="Times New Roman" w:cs="Times New Roman"/>
          <w:sz w:val="28"/>
          <w:szCs w:val="28"/>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(далее-плановые, внеплановые проверки, проверки) в соответствии с решением главы администрации сельского поселения </w:t>
      </w:r>
      <w:r>
        <w:rPr>
          <w:rFonts w:ascii="Times New Roman" w:hAnsi="Times New Roman" w:cs="Times New Roman"/>
          <w:sz w:val="28"/>
          <w:szCs w:val="28"/>
        </w:rPr>
        <w:t>Сентябрьский</w:t>
      </w:r>
      <w:r w:rsidRPr="00257BF4">
        <w:rPr>
          <w:rFonts w:ascii="Times New Roman" w:hAnsi="Times New Roman" w:cs="Times New Roman"/>
          <w:sz w:val="28"/>
          <w:szCs w:val="28"/>
        </w:rPr>
        <w:t xml:space="preserve"> либо лица, его замещающего.</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37. Периодичность проведения </w:t>
      </w:r>
      <w:proofErr w:type="gramStart"/>
      <w:r w:rsidRPr="00257BF4">
        <w:rPr>
          <w:rFonts w:ascii="Times New Roman" w:hAnsi="Times New Roman" w:cs="Times New Roman"/>
          <w:sz w:val="28"/>
          <w:szCs w:val="28"/>
        </w:rPr>
        <w:t>плановых</w:t>
      </w:r>
      <w:proofErr w:type="gramEnd"/>
      <w:r w:rsidRPr="00257BF4">
        <w:rPr>
          <w:rFonts w:ascii="Times New Roman" w:hAnsi="Times New Roman" w:cs="Times New Roman"/>
          <w:sz w:val="28"/>
          <w:szCs w:val="28"/>
        </w:rPr>
        <w:t xml:space="preserve"> проверок-1 раз в квартал.</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38. Внеплановые проверки проводятся в случае выявления нарушения главой администрации сельского поселения </w:t>
      </w:r>
      <w:r>
        <w:rPr>
          <w:rFonts w:ascii="Times New Roman" w:hAnsi="Times New Roman" w:cs="Times New Roman"/>
          <w:sz w:val="28"/>
          <w:szCs w:val="28"/>
        </w:rPr>
        <w:t>Сентябрьский</w:t>
      </w:r>
      <w:r w:rsidRPr="00257BF4">
        <w:rPr>
          <w:rFonts w:ascii="Times New Roman" w:hAnsi="Times New Roman" w:cs="Times New Roman"/>
          <w:sz w:val="28"/>
          <w:szCs w:val="28"/>
        </w:rPr>
        <w:t xml:space="preserve"> либо лицом, его замещающим, ответственным за предоставление муниципальной услуги,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Рассмотрение жалобы заявителя осуществляется в порядке, предусмотренном разделом V Административного регламента.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Проверки проводятся лицами, уполномоченными руководителем Уполномоченного органа либо лицом, его замещающим.</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lastRenderedPageBreak/>
        <w:t>39. Результаты проверки оформляются в форме акта, который подписывается лицами, участвующими в проведении проверки.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40.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Уполномоченного органа,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41.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42.Персональная ответственность указанных лиц закрепляется в их должностных инструкциях в соответствии с требованиями законодательства Российской Федерации.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43. </w:t>
      </w:r>
      <w:proofErr w:type="gramStart"/>
      <w:r w:rsidRPr="00257BF4">
        <w:rPr>
          <w:rFonts w:ascii="Times New Roman" w:hAnsi="Times New Roman" w:cs="Times New Roman"/>
          <w:sz w:val="28"/>
          <w:szCs w:val="28"/>
        </w:rPr>
        <w:t>В соответствии со статьей 9.6 Закона Ханты-Мансийского автономного округа-Югры от 11 июня 2010 года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257BF4">
        <w:rPr>
          <w:rFonts w:ascii="Times New Roman" w:hAnsi="Times New Roman" w:cs="Times New Roman"/>
          <w:sz w:val="28"/>
          <w:szCs w:val="28"/>
        </w:rPr>
        <w:t xml:space="preserve">, </w:t>
      </w:r>
      <w:proofErr w:type="gramStart"/>
      <w:r w:rsidRPr="00257BF4">
        <w:rPr>
          <w:rFonts w:ascii="Times New Roman" w:hAnsi="Times New Roman" w:cs="Times New Roman"/>
          <w:sz w:val="28"/>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w:t>
      </w:r>
      <w:proofErr w:type="gramEnd"/>
      <w:r w:rsidRPr="00257BF4">
        <w:rPr>
          <w:rFonts w:ascii="Times New Roman" w:hAnsi="Times New Roman" w:cs="Times New Roman"/>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V. Досудебный (внесудебный) порядок обжалования решений и действий </w:t>
      </w:r>
      <w:r w:rsidRPr="00257BF4">
        <w:rPr>
          <w:rFonts w:ascii="Times New Roman" w:hAnsi="Times New Roman" w:cs="Times New Roman"/>
          <w:b/>
          <w:bCs/>
          <w:color w:val="auto"/>
          <w:sz w:val="28"/>
          <w:szCs w:val="28"/>
        </w:rPr>
        <w:lastRenderedPageBreak/>
        <w:t xml:space="preserve">(бездействия) органа, предоставляющего муниципальную услугу, а также должностных лиц и муниципальных служащих, обеспечивающих ее предоставление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44.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45. </w:t>
      </w:r>
      <w:proofErr w:type="gramStart"/>
      <w:r w:rsidRPr="00257BF4">
        <w:rPr>
          <w:rFonts w:ascii="Times New Roman" w:hAnsi="Times New Roman" w:cs="Times New Roman"/>
          <w:sz w:val="28"/>
          <w:szCs w:val="28"/>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w:t>
      </w:r>
      <w:proofErr w:type="gramEnd"/>
      <w:r w:rsidRPr="00257BF4">
        <w:rPr>
          <w:rFonts w:ascii="Times New Roman" w:hAnsi="Times New Roman" w:cs="Times New Roman"/>
          <w:sz w:val="28"/>
          <w:szCs w:val="28"/>
        </w:rPr>
        <w:t xml:space="preserve">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Жалоба на решения и действия (бездействие) руководителя Уполномоченного органа подается в вышестоящий орган (при его наличии) либо в случае его отсутствия рассматривается непосредственно руководителем Уполномоченного органа.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В случае если обжалуются решения должностного лица Уполномоченного органа, жалоба направляется в адрес главы муниципального образования.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При обжаловании решения, действия (бездействие) Многофункционального центра жалоба подается для рассмотрения в адрес заместителя главы </w:t>
      </w:r>
      <w:r>
        <w:rPr>
          <w:rFonts w:ascii="Times New Roman" w:hAnsi="Times New Roman" w:cs="Times New Roman"/>
          <w:sz w:val="28"/>
          <w:szCs w:val="28"/>
        </w:rPr>
        <w:t>Нефтеюганского</w:t>
      </w:r>
      <w:r w:rsidRPr="00257BF4">
        <w:rPr>
          <w:rFonts w:ascii="Times New Roman" w:hAnsi="Times New Roman" w:cs="Times New Roman"/>
          <w:sz w:val="28"/>
          <w:szCs w:val="28"/>
        </w:rPr>
        <w:t xml:space="preserve"> района, курирующего вопросы экономического развития.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Жалоба в отношении работника Многофункционального центра жалоба подается для рассмотрения руководителю Многофункционального центра жалоба.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46. Информирование заявителей о порядке подачи и рассмотрения жалоб осуществляется в следующих формах (по выбору заявителя):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устной</w:t>
      </w:r>
      <w:proofErr w:type="gramEnd"/>
      <w:r w:rsidRPr="00257BF4">
        <w:rPr>
          <w:rFonts w:ascii="Times New Roman" w:hAnsi="Times New Roman" w:cs="Times New Roman"/>
          <w:sz w:val="28"/>
          <w:szCs w:val="28"/>
        </w:rPr>
        <w:t xml:space="preserve"> (при личном обращении заявителя и/или по телефону);</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письменной (при письменном обращении заявителя по почте, электронной почте, факсу);</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в форме информационных (мультимедийных) материалов в </w:t>
      </w:r>
      <w:r w:rsidRPr="00257BF4">
        <w:rPr>
          <w:rFonts w:ascii="Times New Roman" w:hAnsi="Times New Roman" w:cs="Times New Roman"/>
          <w:sz w:val="28"/>
          <w:szCs w:val="28"/>
        </w:rPr>
        <w:lastRenderedPageBreak/>
        <w:t>информационно-телекоммуникационной сети "Интернет" (на официальном сайте органа местного самоуправления) и на информационном стенде в месте предоставления муниципальной услуги.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47. Перечень нормативных правовых актов, регулирующих порядок досудебного (внесудебного) обжалования решений и действий (бездействия) Уполномоченного, МФЦ, а также их должностных лиц, муниципальных служащих, работников: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Федеральный закон от 27 июля 2010 года N 210-ФЗ "Об организации предоставления государственных и муниципальных услуг";</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Постановление администрации сельского поселения </w:t>
      </w:r>
      <w:proofErr w:type="gramStart"/>
      <w:r>
        <w:rPr>
          <w:rFonts w:ascii="Times New Roman" w:hAnsi="Times New Roman" w:cs="Times New Roman"/>
          <w:sz w:val="28"/>
          <w:szCs w:val="28"/>
        </w:rPr>
        <w:t>Сентябрьский</w:t>
      </w:r>
      <w:proofErr w:type="gramEnd"/>
      <w:r w:rsidRPr="00257BF4">
        <w:rPr>
          <w:rFonts w:ascii="Times New Roman" w:hAnsi="Times New Roman" w:cs="Times New Roman"/>
          <w:sz w:val="28"/>
          <w:szCs w:val="28"/>
        </w:rPr>
        <w:t xml:space="preserve"> от 13 сентября 2018 года N 191 "Об утверждении Правил подачи и рассмотрения жалоб на решения и действия (бездействие) должностных лиц, муниципальных служащих администрации сельского поселения </w:t>
      </w:r>
      <w:r>
        <w:rPr>
          <w:rFonts w:ascii="Times New Roman" w:hAnsi="Times New Roman" w:cs="Times New Roman"/>
          <w:sz w:val="28"/>
          <w:szCs w:val="28"/>
        </w:rPr>
        <w:t>Сентябрьский</w:t>
      </w:r>
      <w:r w:rsidRPr="00257BF4">
        <w:rPr>
          <w:rFonts w:ascii="Times New Roman" w:hAnsi="Times New Roman" w:cs="Times New Roman"/>
          <w:sz w:val="28"/>
          <w:szCs w:val="28"/>
        </w:rPr>
        <w:t>, предоставляющих муниципальные услуги" (с изм. от 27 февраля 2019 года N 108).</w:t>
      </w:r>
    </w:p>
    <w:p w:rsidR="00257BF4" w:rsidRPr="00257BF4" w:rsidRDefault="00257BF4" w:rsidP="00257BF4">
      <w:pPr>
        <w:pStyle w:val="FORMATTEXT"/>
        <w:ind w:firstLine="568"/>
        <w:jc w:val="both"/>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Pr="00257BF4" w:rsidRDefault="00257BF4" w:rsidP="00257BF4">
      <w:pPr>
        <w:pStyle w:val="FORMATTEXT"/>
        <w:jc w:val="right"/>
        <w:rPr>
          <w:rFonts w:ascii="Times New Roman" w:hAnsi="Times New Roman" w:cs="Times New Roman"/>
          <w:sz w:val="28"/>
          <w:szCs w:val="28"/>
        </w:rPr>
      </w:pP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Приложение 1</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к административному регламенту</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предоставления муниципальной услуги</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"Выдача разрешения на использование земель</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или земельных участков без предоставления</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земельных участков и установления сервитута,</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публичного сервитута" </w:t>
      </w:r>
    </w:p>
    <w:p w:rsidR="00257BF4" w:rsidRPr="00257BF4" w:rsidRDefault="00257BF4" w:rsidP="00257BF4">
      <w:pPr>
        <w:pStyle w:val="FORMATTEXT"/>
        <w:jc w:val="right"/>
        <w:rPr>
          <w:rFonts w:ascii="Times New Roman" w:hAnsi="Times New Roman" w:cs="Times New Roman"/>
          <w:sz w:val="28"/>
          <w:szCs w:val="28"/>
        </w:rPr>
      </w:pP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В ______________________________________________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(уполномоченный орган местного самоуправления)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адрес: _________________________________________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от ____________________________________________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(Ф.И.О. или наименование заявителя)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реквизиты документа, удостоверяющего личность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_____________________________________________________,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(наименование, местонахождение юридического лица)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_______________________________________________________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ОГРН ________________________________________,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свидетельство о государственной регистрации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заявителя в ЕГРЮЛ __________________________)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адрес: _____________________________________,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телефон: ________________, факс: ____________, </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xml:space="preserve">адрес электронной почты: ____________________ </w:t>
      </w: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w:t>
      </w: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Заявление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Прошу выдать разрешение на использование земель или земельного участка в целях:</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(ниже в одном из квадратов поставить значок V или X)</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в целях проведения инженерных изысканий либо капитального или текущего ремонта линейного объекта на срок __________ (указать срок не более одного года)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_____ (указать срок строительства, реконструкции)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lastRenderedPageBreak/>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в целях осуществления геологического изучения недр на срок _____ (указать срок действия соответствующей лицензии) лицензии, выданной _______________________________________________ (указать наименование органа, выдавшего лицензию) дата выдачи ______________________ (указать дату выдачи лицензии)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_____________________________________________________________________________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(указать наименование муниципального образования, населенного пункта, местоположение - можно ориентировочное)</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_____________________________________________________________________________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кадастровый номер земельного участка</w:t>
      </w:r>
      <w:proofErr w:type="gramStart"/>
      <w:r w:rsidRPr="00257BF4">
        <w:rPr>
          <w:rFonts w:ascii="Times New Roman" w:hAnsi="Times New Roman" w:cs="Times New Roman"/>
          <w:sz w:val="28"/>
          <w:szCs w:val="28"/>
        </w:rPr>
        <w:t xml:space="preserve"> :</w:t>
      </w:r>
      <w:proofErr w:type="gramEnd"/>
      <w:r w:rsidRPr="00257BF4">
        <w:rPr>
          <w:rFonts w:ascii="Times New Roman" w:hAnsi="Times New Roman" w:cs="Times New Roman"/>
          <w:sz w:val="28"/>
          <w:szCs w:val="28"/>
        </w:rPr>
        <w:t>________________________________________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на срок использования ________________________________________________________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(срок выбирается заявителем самостоятельно, но не более пределов,</w:t>
      </w:r>
      <w:proofErr w:type="gramEnd"/>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установленных</w:t>
      </w:r>
      <w:proofErr w:type="gramEnd"/>
      <w:r w:rsidRPr="00257BF4">
        <w:rPr>
          <w:rFonts w:ascii="Times New Roman" w:hAnsi="Times New Roman" w:cs="Times New Roman"/>
          <w:sz w:val="28"/>
          <w:szCs w:val="28"/>
        </w:rPr>
        <w:t xml:space="preserve"> пунктом 1 статьи 39.34 Земельного кодекса Российской Федерации)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Заявитель предупрежден о необходимости осуществить действия, предусмотренные пунктами 1, 2 статьи 39.35 Земельного кодекса Российской Федерации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К заявлению прилагаются следующие документы: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1) _____________________________________________________________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2) _____________________________________________________________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нарочно в МФЦ</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нарочно в __________________ (указать наименование уполномоченного органа)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посредством почтовой связи по адресу: ___________________________________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(указать почтовый адрес)</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Дата "___" _____________ 201___ год Подпись ______________ /______________/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w:t>
      </w: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СОГЛАСИЕ НА ОБРАБОТКУ ПЕРСОНАЛЬНЫХ ДАННЫХ </w:t>
      </w:r>
    </w:p>
    <w:p w:rsidR="00257BF4" w:rsidRPr="00257BF4" w:rsidRDefault="00257BF4" w:rsidP="00257BF4">
      <w:pPr>
        <w:pStyle w:val="FORMATTEXT"/>
        <w:ind w:firstLine="568"/>
        <w:jc w:val="both"/>
        <w:rPr>
          <w:rFonts w:ascii="Times New Roman" w:hAnsi="Times New Roman" w:cs="Times New Roman"/>
          <w:sz w:val="28"/>
          <w:szCs w:val="28"/>
        </w:rPr>
      </w:pPr>
      <w:proofErr w:type="gramStart"/>
      <w:r w:rsidRPr="00257BF4">
        <w:rPr>
          <w:rFonts w:ascii="Times New Roman" w:hAnsi="Times New Roman" w:cs="Times New Roman"/>
          <w:sz w:val="28"/>
          <w:szCs w:val="28"/>
        </w:rPr>
        <w:t>*Подтверждаю свое согласие (а также согласие представляемого мною лица) в соответствии с Федеральным законом от 27 июля 2006 года N 152-ФЗ "О персональных данных" (далее-согласие), которое дается ______ (указать наименование и адрес уполномоченного органа) на осуществление действий, необходимых для обработки персональных данных в целях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w:t>
      </w:r>
      <w:proofErr w:type="gramEnd"/>
      <w:r w:rsidRPr="00257BF4">
        <w:rPr>
          <w:rFonts w:ascii="Times New Roman" w:hAnsi="Times New Roman" w:cs="Times New Roman"/>
          <w:sz w:val="28"/>
          <w:szCs w:val="28"/>
        </w:rPr>
        <w:t xml:space="preserve"> </w:t>
      </w:r>
      <w:proofErr w:type="gramStart"/>
      <w:r w:rsidRPr="00257BF4">
        <w:rPr>
          <w:rFonts w:ascii="Times New Roman" w:hAnsi="Times New Roman" w:cs="Times New Roman"/>
          <w:sz w:val="28"/>
          <w:szCs w:val="28"/>
        </w:rPr>
        <w:t>сервитута, публичного сервитута" (далее-муниципальная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w:t>
      </w:r>
      <w:proofErr w:type="gramEnd"/>
      <w:r w:rsidRPr="00257BF4">
        <w:rPr>
          <w:rFonts w:ascii="Times New Roman" w:hAnsi="Times New Roman" w:cs="Times New Roman"/>
          <w:sz w:val="28"/>
          <w:szCs w:val="28"/>
        </w:rPr>
        <w:t xml:space="preserve"> 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______ (указать наименование уполномоченного органа) лично либо посредством почтового отправления и действует со дня получения указанным органом такого обращения.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"___" ____________ 201__ г.</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Заявитель (представитель)__________________________________ 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(фамилия, имя, отчество полностью) (подпись)</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"___" ____________ 201__ г. ________________________________________________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(подпись специалиста, принявшего заявление и документы)</w:t>
      </w:r>
    </w:p>
    <w:p w:rsidR="00257BF4" w:rsidRPr="00257BF4" w:rsidRDefault="00257BF4" w:rsidP="00257BF4">
      <w:pPr>
        <w:pStyle w:val="FORMATTEXT"/>
        <w:ind w:firstLine="568"/>
        <w:jc w:val="both"/>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Default="00257BF4" w:rsidP="00257BF4">
      <w:pPr>
        <w:pStyle w:val="FORMATTEXT"/>
        <w:jc w:val="right"/>
        <w:rPr>
          <w:rFonts w:ascii="Times New Roman" w:hAnsi="Times New Roman" w:cs="Times New Roman"/>
          <w:sz w:val="28"/>
          <w:szCs w:val="28"/>
        </w:rPr>
      </w:pPr>
    </w:p>
    <w:p w:rsidR="00257BF4" w:rsidRPr="00257BF4" w:rsidRDefault="00257BF4" w:rsidP="00257BF4">
      <w:pPr>
        <w:pStyle w:val="FORMATTEXT"/>
        <w:jc w:val="right"/>
        <w:rPr>
          <w:rFonts w:ascii="Times New Roman" w:hAnsi="Times New Roman" w:cs="Times New Roman"/>
          <w:sz w:val="28"/>
          <w:szCs w:val="28"/>
        </w:rPr>
      </w:pP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     Приложение 2</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к Административному регламенту</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предоставления муниципальной услуги</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"Выдача разрешения на использование земель</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или земельных участков без предоставления</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земельных участков и установления сервитута,</w:t>
      </w:r>
    </w:p>
    <w:p w:rsidR="00257BF4" w:rsidRPr="00257BF4" w:rsidRDefault="00257BF4" w:rsidP="00257BF4">
      <w:pPr>
        <w:pStyle w:val="FORMATTEXT"/>
        <w:jc w:val="right"/>
        <w:rPr>
          <w:rFonts w:ascii="Times New Roman" w:hAnsi="Times New Roman" w:cs="Times New Roman"/>
          <w:sz w:val="28"/>
          <w:szCs w:val="28"/>
        </w:rPr>
      </w:pPr>
      <w:r w:rsidRPr="00257BF4">
        <w:rPr>
          <w:rFonts w:ascii="Times New Roman" w:hAnsi="Times New Roman" w:cs="Times New Roman"/>
          <w:sz w:val="28"/>
          <w:szCs w:val="28"/>
        </w:rPr>
        <w:t>публичного сервитута"</w:t>
      </w:r>
    </w:p>
    <w:p w:rsidR="00257BF4" w:rsidRPr="00257BF4" w:rsidRDefault="00257BF4" w:rsidP="00257BF4">
      <w:pPr>
        <w:pStyle w:val="HEADERTEXT"/>
        <w:rPr>
          <w:rFonts w:ascii="Times New Roman" w:hAnsi="Times New Roman" w:cs="Times New Roman"/>
          <w:b/>
          <w:bCs/>
          <w:color w:val="auto"/>
          <w:sz w:val="28"/>
          <w:szCs w:val="28"/>
        </w:rPr>
      </w:pPr>
    </w:p>
    <w:p w:rsidR="00257BF4" w:rsidRPr="00257BF4" w:rsidRDefault="00257BF4" w:rsidP="00257BF4">
      <w:pPr>
        <w:pStyle w:val="HEADERTEXT"/>
        <w:jc w:val="center"/>
        <w:rPr>
          <w:rFonts w:ascii="Times New Roman" w:hAnsi="Times New Roman" w:cs="Times New Roman"/>
          <w:b/>
          <w:bCs/>
          <w:color w:val="auto"/>
          <w:sz w:val="28"/>
          <w:szCs w:val="28"/>
        </w:rPr>
      </w:pPr>
      <w:r w:rsidRPr="00257BF4">
        <w:rPr>
          <w:rFonts w:ascii="Times New Roman" w:hAnsi="Times New Roman" w:cs="Times New Roman"/>
          <w:b/>
          <w:bCs/>
          <w:color w:val="auto"/>
          <w:sz w:val="28"/>
          <w:szCs w:val="28"/>
        </w:rPr>
        <w:t xml:space="preserve"> РАСПИСКА В ПОЛУЧЕНИИ ДОКУМЕНТОВ при предоставлении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_____________________________________________________________________________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 xml:space="preserve">(ФИО, наименование заявителя / представителя) </w:t>
      </w: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Представленные документы</w:t>
      </w:r>
    </w:p>
    <w:p w:rsidR="00257BF4" w:rsidRPr="00257BF4" w:rsidRDefault="00257BF4" w:rsidP="00257BF4">
      <w:pPr>
        <w:pStyle w:val="FORMATTEXT"/>
        <w:ind w:firstLine="568"/>
        <w:jc w:val="both"/>
        <w:rPr>
          <w:rFonts w:ascii="Times New Roman" w:hAnsi="Times New Roman" w:cs="Times New Roman"/>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795"/>
        <w:gridCol w:w="4740"/>
        <w:gridCol w:w="1755"/>
        <w:gridCol w:w="2310"/>
      </w:tblGrid>
      <w:tr w:rsidR="00257BF4" w:rsidRPr="00257BF4" w:rsidTr="000C269E">
        <w:tblPrEx>
          <w:tblCellMar>
            <w:top w:w="0" w:type="dxa"/>
            <w:bottom w:w="0" w:type="dxa"/>
          </w:tblCellMar>
        </w:tblPrEx>
        <w:tc>
          <w:tcPr>
            <w:tcW w:w="795" w:type="dxa"/>
            <w:tcBorders>
              <w:top w:val="nil"/>
              <w:left w:val="nil"/>
              <w:bottom w:val="nil"/>
              <w:right w:val="nil"/>
            </w:tcBorders>
            <w:tcMar>
              <w:top w:w="114" w:type="dxa"/>
              <w:left w:w="28" w:type="dxa"/>
              <w:bottom w:w="114" w:type="dxa"/>
              <w:right w:w="28" w:type="dxa"/>
            </w:tcMar>
          </w:tcPr>
          <w:p w:rsidR="00257BF4" w:rsidRPr="00257BF4" w:rsidRDefault="00257BF4" w:rsidP="000C269E">
            <w:pPr>
              <w:widowControl w:val="0"/>
              <w:autoSpaceDE w:val="0"/>
              <w:autoSpaceDN w:val="0"/>
              <w:adjustRightInd w:val="0"/>
              <w:rPr>
                <w:sz w:val="28"/>
                <w:szCs w:val="28"/>
              </w:rPr>
            </w:pPr>
          </w:p>
        </w:tc>
        <w:tc>
          <w:tcPr>
            <w:tcW w:w="4740" w:type="dxa"/>
            <w:tcBorders>
              <w:top w:val="nil"/>
              <w:left w:val="nil"/>
              <w:bottom w:val="nil"/>
              <w:right w:val="nil"/>
            </w:tcBorders>
            <w:tcMar>
              <w:top w:w="114" w:type="dxa"/>
              <w:left w:w="28" w:type="dxa"/>
              <w:bottom w:w="114" w:type="dxa"/>
              <w:right w:w="28" w:type="dxa"/>
            </w:tcMar>
          </w:tcPr>
          <w:p w:rsidR="00257BF4" w:rsidRPr="00257BF4" w:rsidRDefault="00257BF4" w:rsidP="000C269E">
            <w:pPr>
              <w:widowControl w:val="0"/>
              <w:autoSpaceDE w:val="0"/>
              <w:autoSpaceDN w:val="0"/>
              <w:adjustRightInd w:val="0"/>
              <w:rPr>
                <w:sz w:val="28"/>
                <w:szCs w:val="28"/>
              </w:rPr>
            </w:pPr>
          </w:p>
        </w:tc>
        <w:tc>
          <w:tcPr>
            <w:tcW w:w="1755" w:type="dxa"/>
            <w:tcBorders>
              <w:top w:val="nil"/>
              <w:left w:val="nil"/>
              <w:bottom w:val="nil"/>
              <w:right w:val="nil"/>
            </w:tcBorders>
            <w:tcMar>
              <w:top w:w="114" w:type="dxa"/>
              <w:left w:w="28" w:type="dxa"/>
              <w:bottom w:w="114" w:type="dxa"/>
              <w:right w:w="28" w:type="dxa"/>
            </w:tcMar>
          </w:tcPr>
          <w:p w:rsidR="00257BF4" w:rsidRPr="00257BF4" w:rsidRDefault="00257BF4" w:rsidP="000C269E">
            <w:pPr>
              <w:widowControl w:val="0"/>
              <w:autoSpaceDE w:val="0"/>
              <w:autoSpaceDN w:val="0"/>
              <w:adjustRightInd w:val="0"/>
              <w:rPr>
                <w:sz w:val="28"/>
                <w:szCs w:val="28"/>
              </w:rPr>
            </w:pPr>
          </w:p>
        </w:tc>
        <w:tc>
          <w:tcPr>
            <w:tcW w:w="2310" w:type="dxa"/>
            <w:tcBorders>
              <w:top w:val="nil"/>
              <w:left w:val="nil"/>
              <w:bottom w:val="nil"/>
              <w:right w:val="nil"/>
            </w:tcBorders>
            <w:tcMar>
              <w:top w:w="114" w:type="dxa"/>
              <w:left w:w="28" w:type="dxa"/>
              <w:bottom w:w="114" w:type="dxa"/>
              <w:right w:w="28" w:type="dxa"/>
            </w:tcMar>
          </w:tcPr>
          <w:p w:rsidR="00257BF4" w:rsidRPr="00257BF4" w:rsidRDefault="00257BF4" w:rsidP="000C269E">
            <w:pPr>
              <w:widowControl w:val="0"/>
              <w:autoSpaceDE w:val="0"/>
              <w:autoSpaceDN w:val="0"/>
              <w:adjustRightInd w:val="0"/>
              <w:rPr>
                <w:sz w:val="28"/>
                <w:szCs w:val="28"/>
              </w:rPr>
            </w:pPr>
          </w:p>
        </w:tc>
      </w:tr>
      <w:tr w:rsidR="00257BF4" w:rsidRPr="00257BF4" w:rsidTr="000C269E">
        <w:tblPrEx>
          <w:tblCellMar>
            <w:top w:w="0" w:type="dxa"/>
            <w:bottom w:w="0" w:type="dxa"/>
          </w:tblCellMar>
        </w:tblPrEx>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r w:rsidRPr="00257BF4">
              <w:rPr>
                <w:rFonts w:ascii="Times New Roman" w:hAnsi="Times New Roman" w:cs="Times New Roman"/>
                <w:sz w:val="28"/>
                <w:szCs w:val="28"/>
              </w:rPr>
              <w:t xml:space="preserve">N </w:t>
            </w:r>
            <w:proofErr w:type="gramStart"/>
            <w:r w:rsidRPr="00257BF4">
              <w:rPr>
                <w:rFonts w:ascii="Times New Roman" w:hAnsi="Times New Roman" w:cs="Times New Roman"/>
                <w:sz w:val="28"/>
                <w:szCs w:val="28"/>
              </w:rPr>
              <w:t>п</w:t>
            </w:r>
            <w:proofErr w:type="gramEnd"/>
            <w:r w:rsidRPr="00257BF4">
              <w:rPr>
                <w:rFonts w:ascii="Times New Roman" w:hAnsi="Times New Roman" w:cs="Times New Roman"/>
                <w:sz w:val="28"/>
                <w:szCs w:val="28"/>
              </w:rPr>
              <w:t xml:space="preserve">/п </w:t>
            </w: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r w:rsidRPr="00257BF4">
              <w:rPr>
                <w:rFonts w:ascii="Times New Roman" w:hAnsi="Times New Roman" w:cs="Times New Roman"/>
                <w:sz w:val="28"/>
                <w:szCs w:val="28"/>
              </w:rPr>
              <w:t xml:space="preserve">Наименование документа </w:t>
            </w: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r w:rsidRPr="00257BF4">
              <w:rPr>
                <w:rFonts w:ascii="Times New Roman" w:hAnsi="Times New Roman" w:cs="Times New Roman"/>
                <w:sz w:val="28"/>
                <w:szCs w:val="28"/>
              </w:rPr>
              <w:t xml:space="preserve">Кол-во листов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r w:rsidRPr="00257BF4">
              <w:rPr>
                <w:rFonts w:ascii="Times New Roman" w:hAnsi="Times New Roman" w:cs="Times New Roman"/>
                <w:sz w:val="28"/>
                <w:szCs w:val="28"/>
              </w:rPr>
              <w:t xml:space="preserve">Примечание </w:t>
            </w:r>
          </w:p>
        </w:tc>
      </w:tr>
      <w:tr w:rsidR="00257BF4" w:rsidRPr="00257BF4" w:rsidTr="000C269E">
        <w:tblPrEx>
          <w:tblCellMar>
            <w:top w:w="0" w:type="dxa"/>
            <w:bottom w:w="0" w:type="dxa"/>
          </w:tblCellMar>
        </w:tblPrEx>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r w:rsidRPr="00257BF4">
              <w:rPr>
                <w:rFonts w:ascii="Times New Roman" w:hAnsi="Times New Roman" w:cs="Times New Roman"/>
                <w:sz w:val="28"/>
                <w:szCs w:val="28"/>
              </w:rPr>
              <w:t xml:space="preserve">1 </w:t>
            </w: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p>
        </w:tc>
      </w:tr>
      <w:tr w:rsidR="00257BF4" w:rsidRPr="00257BF4" w:rsidTr="000C269E">
        <w:tblPrEx>
          <w:tblCellMar>
            <w:top w:w="0" w:type="dxa"/>
            <w:bottom w:w="0" w:type="dxa"/>
          </w:tblCellMar>
        </w:tblPrEx>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r w:rsidRPr="00257BF4">
              <w:rPr>
                <w:rFonts w:ascii="Times New Roman" w:hAnsi="Times New Roman" w:cs="Times New Roman"/>
                <w:sz w:val="28"/>
                <w:szCs w:val="28"/>
              </w:rPr>
              <w:t xml:space="preserve">2 </w:t>
            </w:r>
          </w:p>
        </w:tc>
        <w:tc>
          <w:tcPr>
            <w:tcW w:w="4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57BF4" w:rsidRPr="00257BF4" w:rsidRDefault="00257BF4" w:rsidP="000C269E">
            <w:pPr>
              <w:pStyle w:val="FORMATTEXT"/>
              <w:rPr>
                <w:rFonts w:ascii="Times New Roman" w:hAnsi="Times New Roman" w:cs="Times New Roman"/>
                <w:sz w:val="28"/>
                <w:szCs w:val="28"/>
              </w:rPr>
            </w:pPr>
          </w:p>
        </w:tc>
      </w:tr>
    </w:tbl>
    <w:p w:rsidR="00257BF4" w:rsidRPr="00257BF4" w:rsidRDefault="00257BF4" w:rsidP="00257BF4">
      <w:pPr>
        <w:widowControl w:val="0"/>
        <w:autoSpaceDE w:val="0"/>
        <w:autoSpaceDN w:val="0"/>
        <w:adjustRightInd w:val="0"/>
        <w:rPr>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Документы сдал и один экземпляр расписки получил:</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_____________ _____________ ___________________________________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(дата) (подпись) (Ф.И.О. заявителя /представителя)</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Документы принял на ______ листах и зарегистрировал в журнале регистрации</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от ________________ N 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(дата)</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_____________________ ___________ _____________________________________</w:t>
      </w:r>
    </w:p>
    <w:p w:rsidR="00257BF4" w:rsidRPr="00257BF4" w:rsidRDefault="00257BF4" w:rsidP="00257BF4">
      <w:pPr>
        <w:pStyle w:val="FORMATTEXT"/>
        <w:ind w:firstLine="568"/>
        <w:jc w:val="both"/>
        <w:rPr>
          <w:rFonts w:ascii="Times New Roman" w:hAnsi="Times New Roman" w:cs="Times New Roman"/>
          <w:sz w:val="28"/>
          <w:szCs w:val="28"/>
        </w:rPr>
      </w:pPr>
    </w:p>
    <w:p w:rsidR="00257BF4" w:rsidRPr="00257BF4" w:rsidRDefault="00257BF4" w:rsidP="00257BF4">
      <w:pPr>
        <w:pStyle w:val="FORMATTEXT"/>
        <w:ind w:firstLine="568"/>
        <w:jc w:val="both"/>
        <w:rPr>
          <w:rFonts w:ascii="Times New Roman" w:hAnsi="Times New Roman" w:cs="Times New Roman"/>
          <w:sz w:val="28"/>
          <w:szCs w:val="28"/>
        </w:rPr>
      </w:pPr>
      <w:r w:rsidRPr="00257BF4">
        <w:rPr>
          <w:rFonts w:ascii="Times New Roman" w:hAnsi="Times New Roman" w:cs="Times New Roman"/>
          <w:sz w:val="28"/>
          <w:szCs w:val="28"/>
        </w:rPr>
        <w:t>(должность) (подпись) (Ф.И.О. специалиста ОМС/ работника МФЦ)</w:t>
      </w:r>
    </w:p>
    <w:p w:rsidR="00257BF4" w:rsidRPr="0016535B" w:rsidRDefault="00257BF4" w:rsidP="00257BF4">
      <w:pPr>
        <w:rPr>
          <w:rFonts w:eastAsia="Calibri"/>
          <w:sz w:val="28"/>
          <w:szCs w:val="28"/>
          <w:lang w:eastAsia="en-US"/>
        </w:rPr>
      </w:pPr>
    </w:p>
    <w:sectPr w:rsidR="00257BF4" w:rsidRPr="0016535B" w:rsidSect="000754F0">
      <w:pgSz w:w="11906" w:h="16838"/>
      <w:pgMar w:top="899" w:right="567" w:bottom="53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C6" w:rsidRDefault="002911C6">
      <w:r>
        <w:separator/>
      </w:r>
    </w:p>
  </w:endnote>
  <w:endnote w:type="continuationSeparator" w:id="0">
    <w:p w:rsidR="002911C6" w:rsidRDefault="0029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C6" w:rsidRDefault="002911C6">
      <w:r>
        <w:separator/>
      </w:r>
    </w:p>
  </w:footnote>
  <w:footnote w:type="continuationSeparator" w:id="0">
    <w:p w:rsidR="002911C6" w:rsidRDefault="0029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5A31"/>
    <w:multiLevelType w:val="hybridMultilevel"/>
    <w:tmpl w:val="8DA2FF1A"/>
    <w:lvl w:ilvl="0" w:tplc="A3A6A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1A55CD8"/>
    <w:multiLevelType w:val="hybridMultilevel"/>
    <w:tmpl w:val="88D6F2B0"/>
    <w:lvl w:ilvl="0" w:tplc="3BAEDB24">
      <w:start w:val="1"/>
      <w:numFmt w:val="decimal"/>
      <w:lvlText w:val="%1."/>
      <w:lvlJc w:val="left"/>
      <w:pPr>
        <w:ind w:left="1645" w:hanging="1095"/>
      </w:pPr>
      <w:rPr>
        <w:rFonts w:hint="default"/>
      </w:rPr>
    </w:lvl>
    <w:lvl w:ilvl="1" w:tplc="04190019">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
    <w:nsid w:val="253B0C59"/>
    <w:multiLevelType w:val="multilevel"/>
    <w:tmpl w:val="AFB64D34"/>
    <w:lvl w:ilvl="0">
      <w:start w:val="1"/>
      <w:numFmt w:val="decimal"/>
      <w:lvlText w:val="%1."/>
      <w:lvlJc w:val="left"/>
      <w:pPr>
        <w:tabs>
          <w:tab w:val="num" w:pos="1800"/>
        </w:tabs>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
    <w:nsid w:val="30020198"/>
    <w:multiLevelType w:val="hybridMultilevel"/>
    <w:tmpl w:val="4F8867E8"/>
    <w:lvl w:ilvl="0" w:tplc="5A364B04">
      <w:start w:val="1"/>
      <w:numFmt w:val="decimal"/>
      <w:lvlText w:val="%1."/>
      <w:lvlJc w:val="left"/>
      <w:pPr>
        <w:ind w:left="1777"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4A1096F"/>
    <w:multiLevelType w:val="multilevel"/>
    <w:tmpl w:val="5726DD58"/>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713"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abstractNum w:abstractNumId="5">
    <w:nsid w:val="7EDE5E5F"/>
    <w:multiLevelType w:val="hybridMultilevel"/>
    <w:tmpl w:val="5CA6A354"/>
    <w:lvl w:ilvl="0" w:tplc="A3A6A9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8C"/>
    <w:rsid w:val="00006BDC"/>
    <w:rsid w:val="0000740E"/>
    <w:rsid w:val="00010BFD"/>
    <w:rsid w:val="0002095A"/>
    <w:rsid w:val="00032BF5"/>
    <w:rsid w:val="000374BA"/>
    <w:rsid w:val="000436F7"/>
    <w:rsid w:val="00064874"/>
    <w:rsid w:val="000745B8"/>
    <w:rsid w:val="000754F0"/>
    <w:rsid w:val="00075DA0"/>
    <w:rsid w:val="0007762F"/>
    <w:rsid w:val="000830BF"/>
    <w:rsid w:val="0008325E"/>
    <w:rsid w:val="00090237"/>
    <w:rsid w:val="00093F1D"/>
    <w:rsid w:val="000947EF"/>
    <w:rsid w:val="000963C0"/>
    <w:rsid w:val="00096C5E"/>
    <w:rsid w:val="000A1463"/>
    <w:rsid w:val="000A2549"/>
    <w:rsid w:val="000A2C8D"/>
    <w:rsid w:val="000B3322"/>
    <w:rsid w:val="000B6979"/>
    <w:rsid w:val="000C1706"/>
    <w:rsid w:val="000D1BAD"/>
    <w:rsid w:val="000D20D1"/>
    <w:rsid w:val="000D529B"/>
    <w:rsid w:val="000E2EB0"/>
    <w:rsid w:val="000F432B"/>
    <w:rsid w:val="000F4C39"/>
    <w:rsid w:val="00102571"/>
    <w:rsid w:val="001047BC"/>
    <w:rsid w:val="00112470"/>
    <w:rsid w:val="0011299E"/>
    <w:rsid w:val="00117C90"/>
    <w:rsid w:val="00127466"/>
    <w:rsid w:val="00127ECE"/>
    <w:rsid w:val="001306B4"/>
    <w:rsid w:val="00135716"/>
    <w:rsid w:val="00152069"/>
    <w:rsid w:val="00156985"/>
    <w:rsid w:val="00160B68"/>
    <w:rsid w:val="00162689"/>
    <w:rsid w:val="00183A65"/>
    <w:rsid w:val="001929D7"/>
    <w:rsid w:val="00193104"/>
    <w:rsid w:val="001A0B34"/>
    <w:rsid w:val="001A57F1"/>
    <w:rsid w:val="001B19C0"/>
    <w:rsid w:val="001B79F3"/>
    <w:rsid w:val="001C0C55"/>
    <w:rsid w:val="001C1605"/>
    <w:rsid w:val="001C52BA"/>
    <w:rsid w:val="001C6DA4"/>
    <w:rsid w:val="001D168F"/>
    <w:rsid w:val="001D3AF3"/>
    <w:rsid w:val="001D7F09"/>
    <w:rsid w:val="001E6BFA"/>
    <w:rsid w:val="001F31F7"/>
    <w:rsid w:val="002009D5"/>
    <w:rsid w:val="002164AB"/>
    <w:rsid w:val="0022010F"/>
    <w:rsid w:val="00223B17"/>
    <w:rsid w:val="002245D5"/>
    <w:rsid w:val="0022539F"/>
    <w:rsid w:val="002269B3"/>
    <w:rsid w:val="00232614"/>
    <w:rsid w:val="00236C52"/>
    <w:rsid w:val="00257BF4"/>
    <w:rsid w:val="00262A10"/>
    <w:rsid w:val="0027065C"/>
    <w:rsid w:val="002838CB"/>
    <w:rsid w:val="002911C6"/>
    <w:rsid w:val="002913D5"/>
    <w:rsid w:val="002B21CD"/>
    <w:rsid w:val="002C25AC"/>
    <w:rsid w:val="002C4A00"/>
    <w:rsid w:val="002E7DE6"/>
    <w:rsid w:val="00303F8E"/>
    <w:rsid w:val="0031713C"/>
    <w:rsid w:val="003175A1"/>
    <w:rsid w:val="00317B6B"/>
    <w:rsid w:val="003354A5"/>
    <w:rsid w:val="003448BF"/>
    <w:rsid w:val="003520D1"/>
    <w:rsid w:val="00367A34"/>
    <w:rsid w:val="0037364A"/>
    <w:rsid w:val="00376432"/>
    <w:rsid w:val="003869F0"/>
    <w:rsid w:val="00393E9C"/>
    <w:rsid w:val="003A52D7"/>
    <w:rsid w:val="003B7688"/>
    <w:rsid w:val="003B7DEF"/>
    <w:rsid w:val="003C235B"/>
    <w:rsid w:val="003E5000"/>
    <w:rsid w:val="003F2508"/>
    <w:rsid w:val="00411424"/>
    <w:rsid w:val="00411CDF"/>
    <w:rsid w:val="004160C7"/>
    <w:rsid w:val="004265BC"/>
    <w:rsid w:val="0042714B"/>
    <w:rsid w:val="004348AF"/>
    <w:rsid w:val="00435D42"/>
    <w:rsid w:val="004454DC"/>
    <w:rsid w:val="0045377D"/>
    <w:rsid w:val="004660AA"/>
    <w:rsid w:val="0047293D"/>
    <w:rsid w:val="00473496"/>
    <w:rsid w:val="00475508"/>
    <w:rsid w:val="00476B4B"/>
    <w:rsid w:val="00487755"/>
    <w:rsid w:val="00487E7B"/>
    <w:rsid w:val="00496E10"/>
    <w:rsid w:val="004A428C"/>
    <w:rsid w:val="004B02C3"/>
    <w:rsid w:val="004C720E"/>
    <w:rsid w:val="004D62A1"/>
    <w:rsid w:val="004E2569"/>
    <w:rsid w:val="004E3EDA"/>
    <w:rsid w:val="004E562C"/>
    <w:rsid w:val="004E755F"/>
    <w:rsid w:val="004F32C0"/>
    <w:rsid w:val="00500D46"/>
    <w:rsid w:val="00507083"/>
    <w:rsid w:val="00510CC5"/>
    <w:rsid w:val="00530225"/>
    <w:rsid w:val="00530A29"/>
    <w:rsid w:val="0055127C"/>
    <w:rsid w:val="00574751"/>
    <w:rsid w:val="00587343"/>
    <w:rsid w:val="005922C6"/>
    <w:rsid w:val="005C64D3"/>
    <w:rsid w:val="005C7DB3"/>
    <w:rsid w:val="005D0917"/>
    <w:rsid w:val="005F2AD2"/>
    <w:rsid w:val="005F4E8F"/>
    <w:rsid w:val="00604F4F"/>
    <w:rsid w:val="006069AF"/>
    <w:rsid w:val="006070BA"/>
    <w:rsid w:val="0060740D"/>
    <w:rsid w:val="00607A86"/>
    <w:rsid w:val="00610DF8"/>
    <w:rsid w:val="00611CB2"/>
    <w:rsid w:val="00611DB7"/>
    <w:rsid w:val="0061467F"/>
    <w:rsid w:val="00633320"/>
    <w:rsid w:val="00641D05"/>
    <w:rsid w:val="0065368E"/>
    <w:rsid w:val="00656B0C"/>
    <w:rsid w:val="00672C94"/>
    <w:rsid w:val="00675A00"/>
    <w:rsid w:val="0067664F"/>
    <w:rsid w:val="00680729"/>
    <w:rsid w:val="00693669"/>
    <w:rsid w:val="006A11E0"/>
    <w:rsid w:val="006A3B35"/>
    <w:rsid w:val="006A635F"/>
    <w:rsid w:val="006B12A5"/>
    <w:rsid w:val="006B5311"/>
    <w:rsid w:val="006B5A84"/>
    <w:rsid w:val="006C6659"/>
    <w:rsid w:val="006D0685"/>
    <w:rsid w:val="006D595A"/>
    <w:rsid w:val="006D5B1B"/>
    <w:rsid w:val="006D5C7F"/>
    <w:rsid w:val="006D6308"/>
    <w:rsid w:val="006F76B5"/>
    <w:rsid w:val="007027E9"/>
    <w:rsid w:val="007051AA"/>
    <w:rsid w:val="007117E6"/>
    <w:rsid w:val="00714984"/>
    <w:rsid w:val="007201AF"/>
    <w:rsid w:val="00726EFE"/>
    <w:rsid w:val="007408E6"/>
    <w:rsid w:val="00747DDB"/>
    <w:rsid w:val="0075174B"/>
    <w:rsid w:val="00752B5E"/>
    <w:rsid w:val="00755981"/>
    <w:rsid w:val="007639D9"/>
    <w:rsid w:val="007677DC"/>
    <w:rsid w:val="00775F32"/>
    <w:rsid w:val="007A2AA5"/>
    <w:rsid w:val="007A2B97"/>
    <w:rsid w:val="007A3C39"/>
    <w:rsid w:val="007A6ABF"/>
    <w:rsid w:val="007B026F"/>
    <w:rsid w:val="007B066A"/>
    <w:rsid w:val="007B1D58"/>
    <w:rsid w:val="007B1E05"/>
    <w:rsid w:val="007B6C09"/>
    <w:rsid w:val="007D3027"/>
    <w:rsid w:val="007D533A"/>
    <w:rsid w:val="007E00FE"/>
    <w:rsid w:val="007E408E"/>
    <w:rsid w:val="007E5E24"/>
    <w:rsid w:val="007F6E6A"/>
    <w:rsid w:val="008058A7"/>
    <w:rsid w:val="0080607C"/>
    <w:rsid w:val="00806960"/>
    <w:rsid w:val="00811D25"/>
    <w:rsid w:val="00820802"/>
    <w:rsid w:val="008219C7"/>
    <w:rsid w:val="00823DB4"/>
    <w:rsid w:val="00831B0C"/>
    <w:rsid w:val="008339D9"/>
    <w:rsid w:val="00834DD9"/>
    <w:rsid w:val="008530F2"/>
    <w:rsid w:val="008533BE"/>
    <w:rsid w:val="008763B7"/>
    <w:rsid w:val="0088298F"/>
    <w:rsid w:val="00885056"/>
    <w:rsid w:val="00891BA8"/>
    <w:rsid w:val="008941B9"/>
    <w:rsid w:val="008A325F"/>
    <w:rsid w:val="008A5F8C"/>
    <w:rsid w:val="008A7C93"/>
    <w:rsid w:val="008D4FE3"/>
    <w:rsid w:val="008E3FA1"/>
    <w:rsid w:val="008E5B39"/>
    <w:rsid w:val="008F6329"/>
    <w:rsid w:val="00902425"/>
    <w:rsid w:val="00902CDA"/>
    <w:rsid w:val="00915EA8"/>
    <w:rsid w:val="00917405"/>
    <w:rsid w:val="0092240D"/>
    <w:rsid w:val="00923644"/>
    <w:rsid w:val="00927E62"/>
    <w:rsid w:val="00934961"/>
    <w:rsid w:val="009360CC"/>
    <w:rsid w:val="00941195"/>
    <w:rsid w:val="00942534"/>
    <w:rsid w:val="00946A8E"/>
    <w:rsid w:val="009471BD"/>
    <w:rsid w:val="0095002A"/>
    <w:rsid w:val="00953AC1"/>
    <w:rsid w:val="00956EA4"/>
    <w:rsid w:val="00960283"/>
    <w:rsid w:val="00974433"/>
    <w:rsid w:val="0097733A"/>
    <w:rsid w:val="00977C2B"/>
    <w:rsid w:val="009800B3"/>
    <w:rsid w:val="00980CFA"/>
    <w:rsid w:val="009844C9"/>
    <w:rsid w:val="00986292"/>
    <w:rsid w:val="009913C2"/>
    <w:rsid w:val="0099319D"/>
    <w:rsid w:val="00993691"/>
    <w:rsid w:val="009973D0"/>
    <w:rsid w:val="009A0D41"/>
    <w:rsid w:val="009B1216"/>
    <w:rsid w:val="009B1345"/>
    <w:rsid w:val="009B3E20"/>
    <w:rsid w:val="009C5838"/>
    <w:rsid w:val="009D206A"/>
    <w:rsid w:val="009D6DE9"/>
    <w:rsid w:val="009D75A6"/>
    <w:rsid w:val="009D7D95"/>
    <w:rsid w:val="009E2991"/>
    <w:rsid w:val="009F609C"/>
    <w:rsid w:val="00A06BF0"/>
    <w:rsid w:val="00A249C1"/>
    <w:rsid w:val="00A2630B"/>
    <w:rsid w:val="00A45B75"/>
    <w:rsid w:val="00A53965"/>
    <w:rsid w:val="00A54EA5"/>
    <w:rsid w:val="00A5617B"/>
    <w:rsid w:val="00A674AE"/>
    <w:rsid w:val="00A82BBB"/>
    <w:rsid w:val="00A904DC"/>
    <w:rsid w:val="00A92663"/>
    <w:rsid w:val="00A95BCD"/>
    <w:rsid w:val="00AA3FF3"/>
    <w:rsid w:val="00AA6A6F"/>
    <w:rsid w:val="00AB1EDD"/>
    <w:rsid w:val="00AB3068"/>
    <w:rsid w:val="00AB65E5"/>
    <w:rsid w:val="00AE2A26"/>
    <w:rsid w:val="00AE6E81"/>
    <w:rsid w:val="00AF0AF9"/>
    <w:rsid w:val="00AF25BF"/>
    <w:rsid w:val="00AF7115"/>
    <w:rsid w:val="00B11590"/>
    <w:rsid w:val="00B1364C"/>
    <w:rsid w:val="00B2073E"/>
    <w:rsid w:val="00B25933"/>
    <w:rsid w:val="00B33282"/>
    <w:rsid w:val="00B478A2"/>
    <w:rsid w:val="00B51830"/>
    <w:rsid w:val="00B66556"/>
    <w:rsid w:val="00B733CA"/>
    <w:rsid w:val="00B75117"/>
    <w:rsid w:val="00B815B0"/>
    <w:rsid w:val="00B85C4F"/>
    <w:rsid w:val="00B900DB"/>
    <w:rsid w:val="00B91416"/>
    <w:rsid w:val="00B96664"/>
    <w:rsid w:val="00BB2C00"/>
    <w:rsid w:val="00BB35E0"/>
    <w:rsid w:val="00BF3F92"/>
    <w:rsid w:val="00BF5F1E"/>
    <w:rsid w:val="00C07DB0"/>
    <w:rsid w:val="00C13778"/>
    <w:rsid w:val="00C2725A"/>
    <w:rsid w:val="00C2787B"/>
    <w:rsid w:val="00C34350"/>
    <w:rsid w:val="00C34C70"/>
    <w:rsid w:val="00C36835"/>
    <w:rsid w:val="00C4092E"/>
    <w:rsid w:val="00C4150B"/>
    <w:rsid w:val="00C46527"/>
    <w:rsid w:val="00C46DB5"/>
    <w:rsid w:val="00C73865"/>
    <w:rsid w:val="00C74776"/>
    <w:rsid w:val="00C836F0"/>
    <w:rsid w:val="00C87020"/>
    <w:rsid w:val="00C87A6C"/>
    <w:rsid w:val="00C92111"/>
    <w:rsid w:val="00C95495"/>
    <w:rsid w:val="00C9555D"/>
    <w:rsid w:val="00CA0BFD"/>
    <w:rsid w:val="00CB20C0"/>
    <w:rsid w:val="00CB6060"/>
    <w:rsid w:val="00CB6B79"/>
    <w:rsid w:val="00CC0D19"/>
    <w:rsid w:val="00CE7311"/>
    <w:rsid w:val="00CF074F"/>
    <w:rsid w:val="00CF4145"/>
    <w:rsid w:val="00D0213D"/>
    <w:rsid w:val="00D02F16"/>
    <w:rsid w:val="00D120FD"/>
    <w:rsid w:val="00D12509"/>
    <w:rsid w:val="00D12559"/>
    <w:rsid w:val="00D17971"/>
    <w:rsid w:val="00D22217"/>
    <w:rsid w:val="00D25F6D"/>
    <w:rsid w:val="00D51964"/>
    <w:rsid w:val="00D60802"/>
    <w:rsid w:val="00D836D4"/>
    <w:rsid w:val="00D85F92"/>
    <w:rsid w:val="00D9277A"/>
    <w:rsid w:val="00D940D6"/>
    <w:rsid w:val="00D95316"/>
    <w:rsid w:val="00D96F66"/>
    <w:rsid w:val="00DA014D"/>
    <w:rsid w:val="00DC01E8"/>
    <w:rsid w:val="00DC3881"/>
    <w:rsid w:val="00DC432A"/>
    <w:rsid w:val="00DD57B0"/>
    <w:rsid w:val="00E0091A"/>
    <w:rsid w:val="00E0301F"/>
    <w:rsid w:val="00E13996"/>
    <w:rsid w:val="00E17C4C"/>
    <w:rsid w:val="00E262D5"/>
    <w:rsid w:val="00E32E1B"/>
    <w:rsid w:val="00E3476F"/>
    <w:rsid w:val="00E55D63"/>
    <w:rsid w:val="00E62C53"/>
    <w:rsid w:val="00E71B47"/>
    <w:rsid w:val="00E72AE8"/>
    <w:rsid w:val="00E734CD"/>
    <w:rsid w:val="00E74B90"/>
    <w:rsid w:val="00E76556"/>
    <w:rsid w:val="00E77DC2"/>
    <w:rsid w:val="00E83484"/>
    <w:rsid w:val="00E86C44"/>
    <w:rsid w:val="00E92BB1"/>
    <w:rsid w:val="00E93886"/>
    <w:rsid w:val="00EA2E75"/>
    <w:rsid w:val="00EA603A"/>
    <w:rsid w:val="00EB0A5D"/>
    <w:rsid w:val="00EB4BDB"/>
    <w:rsid w:val="00EC0178"/>
    <w:rsid w:val="00EC0CBF"/>
    <w:rsid w:val="00EC2A4E"/>
    <w:rsid w:val="00EE08EC"/>
    <w:rsid w:val="00EE28A1"/>
    <w:rsid w:val="00EE2D4B"/>
    <w:rsid w:val="00EE4BDA"/>
    <w:rsid w:val="00EE7D9D"/>
    <w:rsid w:val="00EF5E3C"/>
    <w:rsid w:val="00EF7E32"/>
    <w:rsid w:val="00F05A2B"/>
    <w:rsid w:val="00F06CFA"/>
    <w:rsid w:val="00F125DB"/>
    <w:rsid w:val="00F17923"/>
    <w:rsid w:val="00F2033C"/>
    <w:rsid w:val="00F24887"/>
    <w:rsid w:val="00F27B4D"/>
    <w:rsid w:val="00F420D4"/>
    <w:rsid w:val="00F45227"/>
    <w:rsid w:val="00F52AD3"/>
    <w:rsid w:val="00F55D1F"/>
    <w:rsid w:val="00F755A0"/>
    <w:rsid w:val="00F85DE9"/>
    <w:rsid w:val="00FA3B07"/>
    <w:rsid w:val="00FC1F61"/>
    <w:rsid w:val="00FC294B"/>
    <w:rsid w:val="00FC432A"/>
    <w:rsid w:val="00FC63E3"/>
    <w:rsid w:val="00FC7CA3"/>
    <w:rsid w:val="00FE1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
    <w:name w:val="heading 1"/>
    <w:basedOn w:val="a"/>
    <w:next w:val="a"/>
    <w:qFormat/>
    <w:rsid w:val="00376432"/>
    <w:pPr>
      <w:keepNext/>
      <w:spacing w:before="240" w:after="60"/>
      <w:outlineLvl w:val="0"/>
    </w:pPr>
    <w:rPr>
      <w:rFonts w:ascii="Arial" w:hAnsi="Arial" w:cs="Arial"/>
      <w:b/>
      <w:bCs/>
      <w:kern w:val="32"/>
      <w:sz w:val="32"/>
      <w:szCs w:val="32"/>
    </w:rPr>
  </w:style>
  <w:style w:type="paragraph" w:styleId="2">
    <w:name w:val="heading 2"/>
    <w:basedOn w:val="a"/>
    <w:next w:val="a"/>
    <w:qFormat/>
    <w:rsid w:val="000A2549"/>
    <w:pPr>
      <w:keepNext/>
      <w:outlineLvl w:val="1"/>
    </w:pPr>
    <w:rPr>
      <w:szCs w:val="20"/>
    </w:rPr>
  </w:style>
  <w:style w:type="paragraph" w:styleId="3">
    <w:name w:val="heading 3"/>
    <w:basedOn w:val="a"/>
    <w:next w:val="a"/>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76432"/>
    <w:pPr>
      <w:spacing w:after="160" w:line="240" w:lineRule="exact"/>
    </w:pPr>
    <w:rPr>
      <w:rFonts w:ascii="Verdana" w:hAnsi="Verdana"/>
      <w:sz w:val="20"/>
      <w:szCs w:val="20"/>
      <w:lang w:val="en-US" w:eastAsia="en-US"/>
    </w:rPr>
  </w:style>
  <w:style w:type="paragraph" w:customStyle="1" w:styleId="ConsPlusNormal">
    <w:name w:val="ConsPlusNormal"/>
    <w:rsid w:val="008A5F8C"/>
    <w:pPr>
      <w:widowControl w:val="0"/>
      <w:autoSpaceDE w:val="0"/>
      <w:autoSpaceDN w:val="0"/>
      <w:adjustRightInd w:val="0"/>
      <w:ind w:firstLine="720"/>
    </w:pPr>
    <w:rPr>
      <w:rFonts w:ascii="Arial" w:hAnsi="Arial" w:cs="Arial"/>
    </w:rPr>
  </w:style>
  <w:style w:type="paragraph" w:customStyle="1" w:styleId="ConsPlusTitle">
    <w:name w:val="ConsPlusTitle"/>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rsid w:val="008A5F8C"/>
    <w:pPr>
      <w:tabs>
        <w:tab w:val="center" w:pos="4677"/>
        <w:tab w:val="right" w:pos="9355"/>
      </w:tabs>
    </w:pPr>
  </w:style>
  <w:style w:type="character" w:styleId="a7">
    <w:name w:val="page number"/>
    <w:basedOn w:val="a0"/>
    <w:rsid w:val="008A5F8C"/>
  </w:style>
  <w:style w:type="paragraph" w:styleId="a8">
    <w:name w:val="Body Text"/>
    <w:basedOn w:val="a"/>
    <w:link w:val="a9"/>
    <w:semiHidden/>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a">
    <w:name w:val="Title"/>
    <w:basedOn w:val="a"/>
    <w:qFormat/>
    <w:rsid w:val="00376432"/>
    <w:pPr>
      <w:jc w:val="center"/>
    </w:pPr>
    <w:rPr>
      <w:b/>
      <w:sz w:val="20"/>
      <w:szCs w:val="20"/>
    </w:rPr>
  </w:style>
  <w:style w:type="table" w:styleId="ab">
    <w:name w:val="Table Grid"/>
    <w:basedOn w:val="a1"/>
    <w:uiPriority w:val="59"/>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rsid w:val="000A2549"/>
    <w:pPr>
      <w:widowControl w:val="0"/>
      <w:autoSpaceDE w:val="0"/>
      <w:autoSpaceDN w:val="0"/>
      <w:adjustRightInd w:val="0"/>
    </w:pPr>
    <w:rPr>
      <w:rFonts w:ascii="Courier New" w:hAnsi="Courier New" w:cs="Courier New"/>
    </w:rPr>
  </w:style>
  <w:style w:type="paragraph" w:customStyle="1" w:styleId="ConsPlusCell">
    <w:name w:val="ConsPlusCell"/>
    <w:rsid w:val="000A2549"/>
    <w:pPr>
      <w:widowControl w:val="0"/>
      <w:autoSpaceDE w:val="0"/>
      <w:autoSpaceDN w:val="0"/>
      <w:adjustRightInd w:val="0"/>
    </w:pPr>
    <w:rPr>
      <w:rFonts w:ascii="Arial" w:hAnsi="Arial" w:cs="Arial"/>
    </w:rPr>
  </w:style>
  <w:style w:type="paragraph" w:styleId="ac">
    <w:name w:val="No Spacing"/>
    <w:link w:val="ad"/>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e">
    <w:name w:val="Balloon Text"/>
    <w:basedOn w:val="a"/>
    <w:semiHidden/>
    <w:rsid w:val="0007762F"/>
    <w:rPr>
      <w:rFonts w:ascii="Tahoma" w:hAnsi="Tahoma" w:cs="Tahoma"/>
      <w:sz w:val="16"/>
      <w:szCs w:val="16"/>
    </w:rPr>
  </w:style>
  <w:style w:type="character" w:customStyle="1" w:styleId="a9">
    <w:name w:val="Основной текст Знак"/>
    <w:link w:val="a8"/>
    <w:semiHidden/>
    <w:rsid w:val="001B19C0"/>
    <w:rPr>
      <w:sz w:val="24"/>
      <w:szCs w:val="24"/>
      <w:lang w:val="ru-RU" w:eastAsia="ru-RU" w:bidi="ar-SA"/>
    </w:rPr>
  </w:style>
  <w:style w:type="paragraph" w:styleId="af">
    <w:name w:val="Body Text Indent"/>
    <w:basedOn w:val="a"/>
    <w:link w:val="af0"/>
    <w:semiHidden/>
    <w:unhideWhenUsed/>
    <w:rsid w:val="001B19C0"/>
    <w:pPr>
      <w:spacing w:after="120"/>
      <w:ind w:left="283"/>
    </w:pPr>
  </w:style>
  <w:style w:type="character" w:customStyle="1" w:styleId="af0">
    <w:name w:val="Основной текст с отступом Знак"/>
    <w:link w:val="af"/>
    <w:semiHidden/>
    <w:rsid w:val="001B19C0"/>
    <w:rPr>
      <w:sz w:val="24"/>
      <w:szCs w:val="24"/>
      <w:lang w:val="ru-RU" w:eastAsia="ru-RU" w:bidi="ar-SA"/>
    </w:rPr>
  </w:style>
  <w:style w:type="paragraph" w:styleId="20">
    <w:name w:val="Body Text Indent 2"/>
    <w:basedOn w:val="a"/>
    <w:link w:val="21"/>
    <w:semiHidden/>
    <w:unhideWhenUsed/>
    <w:rsid w:val="001B19C0"/>
    <w:pPr>
      <w:spacing w:after="120" w:line="480" w:lineRule="auto"/>
      <w:ind w:left="283"/>
    </w:pPr>
  </w:style>
  <w:style w:type="character" w:customStyle="1" w:styleId="21">
    <w:name w:val="Основной текст с отступом 2 Знак"/>
    <w:link w:val="20"/>
    <w:semiHidden/>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1">
    <w:name w:val="Normal (Web)"/>
    <w:basedOn w:val="a"/>
    <w:rsid w:val="00B25933"/>
    <w:pPr>
      <w:spacing w:before="150" w:after="150" w:line="195" w:lineRule="atLeast"/>
      <w:ind w:left="150" w:right="150"/>
    </w:pPr>
    <w:rPr>
      <w:sz w:val="18"/>
      <w:szCs w:val="18"/>
    </w:rPr>
  </w:style>
  <w:style w:type="paragraph" w:styleId="HTML">
    <w:name w:val="HTML Preformatted"/>
    <w:basedOn w:val="a"/>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2">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2">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d">
    <w:name w:val="Без интервала Знак"/>
    <w:link w:val="ac"/>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3">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character" w:styleId="af4">
    <w:name w:val="Hyperlink"/>
    <w:rsid w:val="00834DD9"/>
    <w:rPr>
      <w:color w:val="0000FF"/>
      <w:u w:val="single"/>
    </w:rPr>
  </w:style>
  <w:style w:type="paragraph" w:styleId="af5">
    <w:name w:val="List Paragraph"/>
    <w:basedOn w:val="a"/>
    <w:uiPriority w:val="34"/>
    <w:qFormat/>
    <w:rsid w:val="000D1BAD"/>
    <w:pPr>
      <w:ind w:left="720"/>
      <w:contextualSpacing/>
    </w:pPr>
  </w:style>
  <w:style w:type="paragraph" w:customStyle="1" w:styleId="FORMATTEXT">
    <w:name w:val=".FORMATTEXT"/>
    <w:uiPriority w:val="99"/>
    <w:rsid w:val="008F6329"/>
    <w:pPr>
      <w:widowControl w:val="0"/>
      <w:autoSpaceDE w:val="0"/>
      <w:autoSpaceDN w:val="0"/>
      <w:adjustRightInd w:val="0"/>
    </w:pPr>
    <w:rPr>
      <w:rFonts w:ascii="Arial" w:hAnsi="Arial" w:cs="Arial"/>
    </w:rPr>
  </w:style>
  <w:style w:type="paragraph" w:customStyle="1" w:styleId="HEADERTEXT">
    <w:name w:val=".HEADERTEXT"/>
    <w:uiPriority w:val="99"/>
    <w:rsid w:val="008F6329"/>
    <w:pPr>
      <w:widowControl w:val="0"/>
      <w:autoSpaceDE w:val="0"/>
      <w:autoSpaceDN w:val="0"/>
      <w:adjustRightInd w:val="0"/>
    </w:pPr>
    <w:rPr>
      <w:rFonts w:ascii="Arial" w:hAnsi="Arial" w:cs="Arial"/>
      <w:color w:val="2B4279"/>
    </w:rPr>
  </w:style>
  <w:style w:type="paragraph" w:customStyle="1" w:styleId="western">
    <w:name w:val="western"/>
    <w:basedOn w:val="a"/>
    <w:rsid w:val="000754F0"/>
    <w:pPr>
      <w:spacing w:before="100" w:beforeAutospacing="1" w:after="100" w:afterAutospacing="1"/>
    </w:pPr>
  </w:style>
  <w:style w:type="paragraph" w:customStyle="1" w:styleId="formattext0">
    <w:name w:val="formattext"/>
    <w:basedOn w:val="a"/>
    <w:rsid w:val="008530F2"/>
    <w:pPr>
      <w:spacing w:before="100" w:beforeAutospacing="1" w:after="100" w:afterAutospacing="1"/>
    </w:pPr>
  </w:style>
  <w:style w:type="character" w:customStyle="1" w:styleId="comment">
    <w:name w:val="comment"/>
    <w:basedOn w:val="a0"/>
    <w:rsid w:val="00853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8C"/>
    <w:rPr>
      <w:sz w:val="24"/>
      <w:szCs w:val="24"/>
    </w:rPr>
  </w:style>
  <w:style w:type="paragraph" w:styleId="1">
    <w:name w:val="heading 1"/>
    <w:basedOn w:val="a"/>
    <w:next w:val="a"/>
    <w:qFormat/>
    <w:rsid w:val="00376432"/>
    <w:pPr>
      <w:keepNext/>
      <w:spacing w:before="240" w:after="60"/>
      <w:outlineLvl w:val="0"/>
    </w:pPr>
    <w:rPr>
      <w:rFonts w:ascii="Arial" w:hAnsi="Arial" w:cs="Arial"/>
      <w:b/>
      <w:bCs/>
      <w:kern w:val="32"/>
      <w:sz w:val="32"/>
      <w:szCs w:val="32"/>
    </w:rPr>
  </w:style>
  <w:style w:type="paragraph" w:styleId="2">
    <w:name w:val="heading 2"/>
    <w:basedOn w:val="a"/>
    <w:next w:val="a"/>
    <w:qFormat/>
    <w:rsid w:val="000A2549"/>
    <w:pPr>
      <w:keepNext/>
      <w:outlineLvl w:val="1"/>
    </w:pPr>
    <w:rPr>
      <w:szCs w:val="20"/>
    </w:rPr>
  </w:style>
  <w:style w:type="paragraph" w:styleId="3">
    <w:name w:val="heading 3"/>
    <w:basedOn w:val="a"/>
    <w:next w:val="a"/>
    <w:qFormat/>
    <w:rsid w:val="008A5F8C"/>
    <w:pPr>
      <w:keepNext/>
      <w:spacing w:before="1200" w:after="600"/>
      <w:outlineLvl w:val="2"/>
    </w:pPr>
    <w:rPr>
      <w:rFonts w:ascii="Verdana" w:hAnsi="Verdana" w:cs="Verdana"/>
      <w:color w:val="C41C16"/>
    </w:rPr>
  </w:style>
  <w:style w:type="paragraph" w:styleId="4">
    <w:name w:val="heading 4"/>
    <w:basedOn w:val="a"/>
    <w:next w:val="a"/>
    <w:qFormat/>
    <w:rsid w:val="008A5F8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376432"/>
    <w:pPr>
      <w:spacing w:after="160" w:line="240" w:lineRule="exact"/>
    </w:pPr>
    <w:rPr>
      <w:rFonts w:ascii="Verdana" w:hAnsi="Verdana"/>
      <w:sz w:val="20"/>
      <w:szCs w:val="20"/>
      <w:lang w:val="en-US" w:eastAsia="en-US"/>
    </w:rPr>
  </w:style>
  <w:style w:type="paragraph" w:customStyle="1" w:styleId="ConsPlusNormal">
    <w:name w:val="ConsPlusNormal"/>
    <w:rsid w:val="008A5F8C"/>
    <w:pPr>
      <w:widowControl w:val="0"/>
      <w:autoSpaceDE w:val="0"/>
      <w:autoSpaceDN w:val="0"/>
      <w:adjustRightInd w:val="0"/>
      <w:ind w:firstLine="720"/>
    </w:pPr>
    <w:rPr>
      <w:rFonts w:ascii="Arial" w:hAnsi="Arial" w:cs="Arial"/>
    </w:rPr>
  </w:style>
  <w:style w:type="paragraph" w:customStyle="1" w:styleId="ConsPlusTitle">
    <w:name w:val="ConsPlusTitle"/>
    <w:rsid w:val="008A5F8C"/>
    <w:pPr>
      <w:widowControl w:val="0"/>
      <w:autoSpaceDE w:val="0"/>
      <w:autoSpaceDN w:val="0"/>
      <w:adjustRightInd w:val="0"/>
    </w:pPr>
    <w:rPr>
      <w:rFonts w:ascii="Arial" w:hAnsi="Arial" w:cs="Arial"/>
      <w:b/>
      <w:bCs/>
    </w:rPr>
  </w:style>
  <w:style w:type="character" w:customStyle="1" w:styleId="TextNPA">
    <w:name w:val="Text NPA"/>
    <w:rsid w:val="008A5F8C"/>
    <w:rPr>
      <w:rFonts w:ascii="Courier New" w:hAnsi="Courier New" w:cs="Courier New"/>
    </w:rPr>
  </w:style>
  <w:style w:type="paragraph" w:styleId="a4">
    <w:name w:val="header"/>
    <w:basedOn w:val="a"/>
    <w:link w:val="a5"/>
    <w:rsid w:val="008A5F8C"/>
    <w:pPr>
      <w:tabs>
        <w:tab w:val="center" w:pos="4677"/>
        <w:tab w:val="right" w:pos="9355"/>
      </w:tabs>
    </w:pPr>
  </w:style>
  <w:style w:type="character" w:customStyle="1" w:styleId="a5">
    <w:name w:val="Верхний колонтитул Знак"/>
    <w:link w:val="a4"/>
    <w:rsid w:val="000A2549"/>
    <w:rPr>
      <w:sz w:val="24"/>
      <w:szCs w:val="24"/>
      <w:lang w:val="ru-RU" w:eastAsia="ru-RU" w:bidi="ar-SA"/>
    </w:rPr>
  </w:style>
  <w:style w:type="paragraph" w:styleId="a6">
    <w:name w:val="footer"/>
    <w:basedOn w:val="a"/>
    <w:rsid w:val="008A5F8C"/>
    <w:pPr>
      <w:tabs>
        <w:tab w:val="center" w:pos="4677"/>
        <w:tab w:val="right" w:pos="9355"/>
      </w:tabs>
    </w:pPr>
  </w:style>
  <w:style w:type="character" w:styleId="a7">
    <w:name w:val="page number"/>
    <w:basedOn w:val="a0"/>
    <w:rsid w:val="008A5F8C"/>
  </w:style>
  <w:style w:type="paragraph" w:styleId="a8">
    <w:name w:val="Body Text"/>
    <w:basedOn w:val="a"/>
    <w:link w:val="a9"/>
    <w:semiHidden/>
    <w:rsid w:val="008A5F8C"/>
    <w:pPr>
      <w:spacing w:after="120"/>
    </w:pPr>
  </w:style>
  <w:style w:type="paragraph" w:customStyle="1" w:styleId="Pro-List2">
    <w:name w:val="Pro-List #2"/>
    <w:basedOn w:val="Pro-List1"/>
    <w:link w:val="Pro-List20"/>
    <w:rsid w:val="008A5F8C"/>
    <w:pPr>
      <w:tabs>
        <w:tab w:val="clear" w:pos="1134"/>
        <w:tab w:val="left" w:pos="2040"/>
      </w:tabs>
      <w:ind w:left="2040" w:hanging="480"/>
    </w:pPr>
  </w:style>
  <w:style w:type="paragraph" w:customStyle="1" w:styleId="Pro-List1">
    <w:name w:val="Pro-List #1"/>
    <w:basedOn w:val="a"/>
    <w:link w:val="Pro-List10"/>
    <w:rsid w:val="008A5F8C"/>
    <w:pPr>
      <w:tabs>
        <w:tab w:val="left" w:pos="1134"/>
      </w:tabs>
      <w:spacing w:before="180" w:line="288" w:lineRule="auto"/>
      <w:ind w:left="1134" w:hanging="295"/>
      <w:jc w:val="both"/>
    </w:pPr>
    <w:rPr>
      <w:rFonts w:ascii="Georgia" w:hAnsi="Georgia" w:cs="Georgia"/>
    </w:rPr>
  </w:style>
  <w:style w:type="character" w:customStyle="1" w:styleId="Pro-List10">
    <w:name w:val="Pro-List #1 Знак Знак"/>
    <w:link w:val="Pro-List1"/>
    <w:locked/>
    <w:rsid w:val="008A5F8C"/>
    <w:rPr>
      <w:rFonts w:ascii="Georgia" w:hAnsi="Georgia" w:cs="Georgia"/>
      <w:sz w:val="24"/>
      <w:szCs w:val="24"/>
      <w:lang w:val="ru-RU" w:eastAsia="ru-RU" w:bidi="ar-SA"/>
    </w:rPr>
  </w:style>
  <w:style w:type="character" w:customStyle="1" w:styleId="Pro-List20">
    <w:name w:val="Pro-List #2 Знак"/>
    <w:basedOn w:val="Pro-List10"/>
    <w:link w:val="Pro-List2"/>
    <w:locked/>
    <w:rsid w:val="008A5F8C"/>
    <w:rPr>
      <w:rFonts w:ascii="Georgia" w:hAnsi="Georgia" w:cs="Georgia"/>
      <w:sz w:val="24"/>
      <w:szCs w:val="24"/>
      <w:lang w:val="ru-RU" w:eastAsia="ru-RU" w:bidi="ar-SA"/>
    </w:rPr>
  </w:style>
  <w:style w:type="character" w:customStyle="1" w:styleId="Pro-List11">
    <w:name w:val="Pro-List #1 Знак Знак Знак"/>
    <w:rsid w:val="008A5F8C"/>
    <w:rPr>
      <w:rFonts w:ascii="Georgia" w:hAnsi="Georgia" w:cs="Georgia"/>
      <w:sz w:val="24"/>
      <w:szCs w:val="24"/>
      <w:lang w:val="ru-RU" w:eastAsia="ru-RU"/>
    </w:rPr>
  </w:style>
  <w:style w:type="paragraph" w:customStyle="1" w:styleId="Pro-Gramma">
    <w:name w:val="Pro-Gramma"/>
    <w:basedOn w:val="a"/>
    <w:rsid w:val="008A5F8C"/>
    <w:pPr>
      <w:spacing w:before="120" w:line="288" w:lineRule="auto"/>
      <w:ind w:left="1134"/>
      <w:jc w:val="both"/>
    </w:pPr>
    <w:rPr>
      <w:rFonts w:ascii="Georgia" w:hAnsi="Georgia" w:cs="Georgia"/>
    </w:rPr>
  </w:style>
  <w:style w:type="paragraph" w:styleId="aa">
    <w:name w:val="Title"/>
    <w:basedOn w:val="a"/>
    <w:qFormat/>
    <w:rsid w:val="00376432"/>
    <w:pPr>
      <w:jc w:val="center"/>
    </w:pPr>
    <w:rPr>
      <w:b/>
      <w:sz w:val="20"/>
      <w:szCs w:val="20"/>
    </w:rPr>
  </w:style>
  <w:style w:type="table" w:styleId="ab">
    <w:name w:val="Table Grid"/>
    <w:basedOn w:val="a1"/>
    <w:uiPriority w:val="59"/>
    <w:rsid w:val="003764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basedOn w:val="a0"/>
    <w:rsid w:val="003B7DEF"/>
  </w:style>
  <w:style w:type="paragraph" w:customStyle="1" w:styleId="ConsNormal">
    <w:name w:val="ConsNormal"/>
    <w:rsid w:val="000A2549"/>
    <w:pPr>
      <w:autoSpaceDE w:val="0"/>
      <w:autoSpaceDN w:val="0"/>
      <w:adjustRightInd w:val="0"/>
      <w:ind w:firstLine="720"/>
    </w:pPr>
    <w:rPr>
      <w:rFonts w:ascii="Arial" w:hAnsi="Arial" w:cs="Arial"/>
    </w:rPr>
  </w:style>
  <w:style w:type="paragraph" w:customStyle="1" w:styleId="ConsPlusNonformat">
    <w:name w:val="ConsPlusNonformat"/>
    <w:rsid w:val="000A2549"/>
    <w:pPr>
      <w:widowControl w:val="0"/>
      <w:autoSpaceDE w:val="0"/>
      <w:autoSpaceDN w:val="0"/>
      <w:adjustRightInd w:val="0"/>
    </w:pPr>
    <w:rPr>
      <w:rFonts w:ascii="Courier New" w:hAnsi="Courier New" w:cs="Courier New"/>
    </w:rPr>
  </w:style>
  <w:style w:type="paragraph" w:customStyle="1" w:styleId="ConsPlusCell">
    <w:name w:val="ConsPlusCell"/>
    <w:rsid w:val="000A2549"/>
    <w:pPr>
      <w:widowControl w:val="0"/>
      <w:autoSpaceDE w:val="0"/>
      <w:autoSpaceDN w:val="0"/>
      <w:adjustRightInd w:val="0"/>
    </w:pPr>
    <w:rPr>
      <w:rFonts w:ascii="Arial" w:hAnsi="Arial" w:cs="Arial"/>
    </w:rPr>
  </w:style>
  <w:style w:type="paragraph" w:styleId="ac">
    <w:name w:val="No Spacing"/>
    <w:link w:val="ad"/>
    <w:qFormat/>
    <w:rsid w:val="000A2549"/>
    <w:pPr>
      <w:jc w:val="both"/>
    </w:pPr>
    <w:rPr>
      <w:rFonts w:ascii="Calibri" w:hAnsi="Calibri"/>
      <w:sz w:val="22"/>
      <w:szCs w:val="22"/>
    </w:rPr>
  </w:style>
  <w:style w:type="paragraph" w:customStyle="1" w:styleId="Style28">
    <w:name w:val="Style28"/>
    <w:basedOn w:val="a"/>
    <w:rsid w:val="00E76556"/>
    <w:pPr>
      <w:widowControl w:val="0"/>
      <w:autoSpaceDE w:val="0"/>
      <w:autoSpaceDN w:val="0"/>
      <w:adjustRightInd w:val="0"/>
      <w:jc w:val="center"/>
    </w:pPr>
  </w:style>
  <w:style w:type="character" w:customStyle="1" w:styleId="FontStyle52">
    <w:name w:val="Font Style52"/>
    <w:rsid w:val="00E76556"/>
    <w:rPr>
      <w:rFonts w:ascii="Times New Roman" w:hAnsi="Times New Roman" w:cs="Times New Roman"/>
      <w:b/>
      <w:bCs/>
      <w:sz w:val="24"/>
      <w:szCs w:val="24"/>
    </w:rPr>
  </w:style>
  <w:style w:type="paragraph" w:styleId="ae">
    <w:name w:val="Balloon Text"/>
    <w:basedOn w:val="a"/>
    <w:semiHidden/>
    <w:rsid w:val="0007762F"/>
    <w:rPr>
      <w:rFonts w:ascii="Tahoma" w:hAnsi="Tahoma" w:cs="Tahoma"/>
      <w:sz w:val="16"/>
      <w:szCs w:val="16"/>
    </w:rPr>
  </w:style>
  <w:style w:type="character" w:customStyle="1" w:styleId="a9">
    <w:name w:val="Основной текст Знак"/>
    <w:link w:val="a8"/>
    <w:semiHidden/>
    <w:rsid w:val="001B19C0"/>
    <w:rPr>
      <w:sz w:val="24"/>
      <w:szCs w:val="24"/>
      <w:lang w:val="ru-RU" w:eastAsia="ru-RU" w:bidi="ar-SA"/>
    </w:rPr>
  </w:style>
  <w:style w:type="paragraph" w:styleId="af">
    <w:name w:val="Body Text Indent"/>
    <w:basedOn w:val="a"/>
    <w:link w:val="af0"/>
    <w:semiHidden/>
    <w:unhideWhenUsed/>
    <w:rsid w:val="001B19C0"/>
    <w:pPr>
      <w:spacing w:after="120"/>
      <w:ind w:left="283"/>
    </w:pPr>
  </w:style>
  <w:style w:type="character" w:customStyle="1" w:styleId="af0">
    <w:name w:val="Основной текст с отступом Знак"/>
    <w:link w:val="af"/>
    <w:semiHidden/>
    <w:rsid w:val="001B19C0"/>
    <w:rPr>
      <w:sz w:val="24"/>
      <w:szCs w:val="24"/>
      <w:lang w:val="ru-RU" w:eastAsia="ru-RU" w:bidi="ar-SA"/>
    </w:rPr>
  </w:style>
  <w:style w:type="paragraph" w:styleId="20">
    <w:name w:val="Body Text Indent 2"/>
    <w:basedOn w:val="a"/>
    <w:link w:val="21"/>
    <w:semiHidden/>
    <w:unhideWhenUsed/>
    <w:rsid w:val="001B19C0"/>
    <w:pPr>
      <w:spacing w:after="120" w:line="480" w:lineRule="auto"/>
      <w:ind w:left="283"/>
    </w:pPr>
  </w:style>
  <w:style w:type="character" w:customStyle="1" w:styleId="21">
    <w:name w:val="Основной текст с отступом 2 Знак"/>
    <w:link w:val="20"/>
    <w:semiHidden/>
    <w:rsid w:val="001B19C0"/>
    <w:rPr>
      <w:sz w:val="24"/>
      <w:szCs w:val="24"/>
      <w:lang w:val="ru-RU" w:eastAsia="ru-RU" w:bidi="ar-SA"/>
    </w:rPr>
  </w:style>
  <w:style w:type="paragraph" w:customStyle="1" w:styleId="TimesNewRoman">
    <w:name w:val="Обычный + Times New Roman"/>
    <w:basedOn w:val="a"/>
    <w:rsid w:val="001B19C0"/>
    <w:pPr>
      <w:spacing w:after="200"/>
      <w:jc w:val="both"/>
    </w:pPr>
    <w:rPr>
      <w:sz w:val="26"/>
      <w:szCs w:val="26"/>
      <w:lang w:eastAsia="en-US"/>
    </w:rPr>
  </w:style>
  <w:style w:type="paragraph" w:styleId="af1">
    <w:name w:val="Normal (Web)"/>
    <w:basedOn w:val="a"/>
    <w:rsid w:val="00B25933"/>
    <w:pPr>
      <w:spacing w:before="150" w:after="150" w:line="195" w:lineRule="atLeast"/>
      <w:ind w:left="150" w:right="150"/>
    </w:pPr>
    <w:rPr>
      <w:sz w:val="18"/>
      <w:szCs w:val="18"/>
    </w:rPr>
  </w:style>
  <w:style w:type="paragraph" w:styleId="HTML">
    <w:name w:val="HTML Preformatted"/>
    <w:basedOn w:val="a"/>
    <w:rsid w:val="00D9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2">
    <w:name w:val="?????2"/>
    <w:basedOn w:val="a"/>
    <w:rsid w:val="00162689"/>
    <w:pPr>
      <w:overflowPunct w:val="0"/>
      <w:autoSpaceDE w:val="0"/>
      <w:autoSpaceDN w:val="0"/>
      <w:adjustRightInd w:val="0"/>
      <w:ind w:firstLine="709"/>
      <w:jc w:val="both"/>
      <w:textAlignment w:val="baseline"/>
    </w:pPr>
    <w:rPr>
      <w:rFonts w:ascii="Arial" w:hAnsi="Arial"/>
      <w:sz w:val="26"/>
      <w:szCs w:val="20"/>
    </w:rPr>
  </w:style>
  <w:style w:type="paragraph" w:customStyle="1" w:styleId="af2">
    <w:name w:val="???????"/>
    <w:rsid w:val="00162689"/>
    <w:pPr>
      <w:widowControl w:val="0"/>
      <w:overflowPunct w:val="0"/>
      <w:autoSpaceDE w:val="0"/>
      <w:autoSpaceDN w:val="0"/>
      <w:adjustRightInd w:val="0"/>
      <w:textAlignment w:val="baseline"/>
    </w:pPr>
    <w:rPr>
      <w:rFonts w:ascii="Arial" w:hAnsi="Arial"/>
      <w:sz w:val="26"/>
    </w:rPr>
  </w:style>
  <w:style w:type="paragraph" w:customStyle="1" w:styleId="Noeeu1">
    <w:name w:val="Noeeu1"/>
    <w:basedOn w:val="a"/>
    <w:rsid w:val="00162689"/>
    <w:pPr>
      <w:overflowPunct w:val="0"/>
      <w:autoSpaceDE w:val="0"/>
      <w:autoSpaceDN w:val="0"/>
      <w:adjustRightInd w:val="0"/>
      <w:jc w:val="both"/>
      <w:textAlignment w:val="baseline"/>
    </w:pPr>
    <w:rPr>
      <w:rFonts w:ascii="Arial" w:hAnsi="Arial"/>
      <w:sz w:val="26"/>
      <w:szCs w:val="20"/>
    </w:rPr>
  </w:style>
  <w:style w:type="character" w:customStyle="1" w:styleId="ad">
    <w:name w:val="Без интервала Знак"/>
    <w:link w:val="ac"/>
    <w:locked/>
    <w:rsid w:val="00162689"/>
    <w:rPr>
      <w:rFonts w:ascii="Calibri" w:hAnsi="Calibri"/>
      <w:sz w:val="22"/>
      <w:szCs w:val="22"/>
      <w:lang w:val="ru-RU" w:eastAsia="ru-RU" w:bidi="ar-SA"/>
    </w:rPr>
  </w:style>
  <w:style w:type="character" w:customStyle="1" w:styleId="FontStyle15">
    <w:name w:val="Font Style15"/>
    <w:rsid w:val="00162689"/>
    <w:rPr>
      <w:rFonts w:ascii="Times New Roman" w:hAnsi="Times New Roman" w:cs="Times New Roman" w:hint="default"/>
      <w:b/>
      <w:bCs/>
      <w:sz w:val="22"/>
      <w:szCs w:val="22"/>
    </w:rPr>
  </w:style>
  <w:style w:type="character" w:customStyle="1" w:styleId="af3">
    <w:name w:val="Символ нумерации"/>
    <w:rsid w:val="00162689"/>
  </w:style>
  <w:style w:type="character" w:customStyle="1" w:styleId="s101">
    <w:name w:val="s_101"/>
    <w:rsid w:val="00587343"/>
    <w:rPr>
      <w:b/>
      <w:bCs/>
      <w:strike w:val="0"/>
      <w:dstrike w:val="0"/>
      <w:color w:val="000080"/>
      <w:u w:val="none"/>
      <w:effect w:val="none"/>
    </w:rPr>
  </w:style>
  <w:style w:type="paragraph" w:customStyle="1" w:styleId="FR3">
    <w:name w:val="FR3"/>
    <w:rsid w:val="00986292"/>
    <w:pPr>
      <w:widowControl w:val="0"/>
    </w:pPr>
    <w:rPr>
      <w:rFonts w:ascii="Arial" w:hAnsi="Arial"/>
      <w:snapToGrid w:val="0"/>
      <w:sz w:val="16"/>
    </w:rPr>
  </w:style>
  <w:style w:type="character" w:styleId="af4">
    <w:name w:val="Hyperlink"/>
    <w:rsid w:val="00834DD9"/>
    <w:rPr>
      <w:color w:val="0000FF"/>
      <w:u w:val="single"/>
    </w:rPr>
  </w:style>
  <w:style w:type="paragraph" w:styleId="af5">
    <w:name w:val="List Paragraph"/>
    <w:basedOn w:val="a"/>
    <w:uiPriority w:val="34"/>
    <w:qFormat/>
    <w:rsid w:val="000D1BAD"/>
    <w:pPr>
      <w:ind w:left="720"/>
      <w:contextualSpacing/>
    </w:pPr>
  </w:style>
  <w:style w:type="paragraph" w:customStyle="1" w:styleId="FORMATTEXT">
    <w:name w:val=".FORMATTEXT"/>
    <w:uiPriority w:val="99"/>
    <w:rsid w:val="008F6329"/>
    <w:pPr>
      <w:widowControl w:val="0"/>
      <w:autoSpaceDE w:val="0"/>
      <w:autoSpaceDN w:val="0"/>
      <w:adjustRightInd w:val="0"/>
    </w:pPr>
    <w:rPr>
      <w:rFonts w:ascii="Arial" w:hAnsi="Arial" w:cs="Arial"/>
    </w:rPr>
  </w:style>
  <w:style w:type="paragraph" w:customStyle="1" w:styleId="HEADERTEXT">
    <w:name w:val=".HEADERTEXT"/>
    <w:uiPriority w:val="99"/>
    <w:rsid w:val="008F6329"/>
    <w:pPr>
      <w:widowControl w:val="0"/>
      <w:autoSpaceDE w:val="0"/>
      <w:autoSpaceDN w:val="0"/>
      <w:adjustRightInd w:val="0"/>
    </w:pPr>
    <w:rPr>
      <w:rFonts w:ascii="Arial" w:hAnsi="Arial" w:cs="Arial"/>
      <w:color w:val="2B4279"/>
    </w:rPr>
  </w:style>
  <w:style w:type="paragraph" w:customStyle="1" w:styleId="western">
    <w:name w:val="western"/>
    <w:basedOn w:val="a"/>
    <w:rsid w:val="000754F0"/>
    <w:pPr>
      <w:spacing w:before="100" w:beforeAutospacing="1" w:after="100" w:afterAutospacing="1"/>
    </w:pPr>
  </w:style>
  <w:style w:type="paragraph" w:customStyle="1" w:styleId="formattext0">
    <w:name w:val="formattext"/>
    <w:basedOn w:val="a"/>
    <w:rsid w:val="008530F2"/>
    <w:pPr>
      <w:spacing w:before="100" w:beforeAutospacing="1" w:after="100" w:afterAutospacing="1"/>
    </w:pPr>
  </w:style>
  <w:style w:type="character" w:customStyle="1" w:styleId="comment">
    <w:name w:val="comment"/>
    <w:basedOn w:val="a0"/>
    <w:rsid w:val="0085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9986">
      <w:bodyDiv w:val="1"/>
      <w:marLeft w:val="0"/>
      <w:marRight w:val="0"/>
      <w:marTop w:val="0"/>
      <w:marBottom w:val="0"/>
      <w:divBdr>
        <w:top w:val="none" w:sz="0" w:space="0" w:color="auto"/>
        <w:left w:val="none" w:sz="0" w:space="0" w:color="auto"/>
        <w:bottom w:val="none" w:sz="0" w:space="0" w:color="auto"/>
        <w:right w:val="none" w:sz="0" w:space="0" w:color="auto"/>
      </w:divBdr>
    </w:div>
    <w:div w:id="143355252">
      <w:bodyDiv w:val="1"/>
      <w:marLeft w:val="0"/>
      <w:marRight w:val="0"/>
      <w:marTop w:val="0"/>
      <w:marBottom w:val="0"/>
      <w:divBdr>
        <w:top w:val="none" w:sz="0" w:space="0" w:color="auto"/>
        <w:left w:val="none" w:sz="0" w:space="0" w:color="auto"/>
        <w:bottom w:val="none" w:sz="0" w:space="0" w:color="auto"/>
        <w:right w:val="none" w:sz="0" w:space="0" w:color="auto"/>
      </w:divBdr>
    </w:div>
    <w:div w:id="529608883">
      <w:bodyDiv w:val="1"/>
      <w:marLeft w:val="0"/>
      <w:marRight w:val="0"/>
      <w:marTop w:val="0"/>
      <w:marBottom w:val="0"/>
      <w:divBdr>
        <w:top w:val="none" w:sz="0" w:space="0" w:color="auto"/>
        <w:left w:val="none" w:sz="0" w:space="0" w:color="auto"/>
        <w:bottom w:val="none" w:sz="0" w:space="0" w:color="auto"/>
        <w:right w:val="none" w:sz="0" w:space="0" w:color="auto"/>
      </w:divBdr>
    </w:div>
    <w:div w:id="927156321">
      <w:bodyDiv w:val="1"/>
      <w:marLeft w:val="0"/>
      <w:marRight w:val="0"/>
      <w:marTop w:val="0"/>
      <w:marBottom w:val="0"/>
      <w:divBdr>
        <w:top w:val="none" w:sz="0" w:space="0" w:color="auto"/>
        <w:left w:val="none" w:sz="0" w:space="0" w:color="auto"/>
        <w:bottom w:val="none" w:sz="0" w:space="0" w:color="auto"/>
        <w:right w:val="none" w:sz="0" w:space="0" w:color="auto"/>
      </w:divBdr>
    </w:div>
    <w:div w:id="1246647926">
      <w:bodyDiv w:val="1"/>
      <w:marLeft w:val="0"/>
      <w:marRight w:val="0"/>
      <w:marTop w:val="0"/>
      <w:marBottom w:val="0"/>
      <w:divBdr>
        <w:top w:val="none" w:sz="0" w:space="0" w:color="auto"/>
        <w:left w:val="none" w:sz="0" w:space="0" w:color="auto"/>
        <w:bottom w:val="none" w:sz="0" w:space="0" w:color="auto"/>
        <w:right w:val="none" w:sz="0" w:space="0" w:color="auto"/>
      </w:divBdr>
    </w:div>
    <w:div w:id="1651908802">
      <w:bodyDiv w:val="1"/>
      <w:marLeft w:val="0"/>
      <w:marRight w:val="0"/>
      <w:marTop w:val="0"/>
      <w:marBottom w:val="0"/>
      <w:divBdr>
        <w:top w:val="none" w:sz="0" w:space="0" w:color="auto"/>
        <w:left w:val="none" w:sz="0" w:space="0" w:color="auto"/>
        <w:bottom w:val="none" w:sz="0" w:space="0" w:color="auto"/>
        <w:right w:val="none" w:sz="0" w:space="0" w:color="auto"/>
      </w:divBdr>
    </w:div>
    <w:div w:id="19932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10017</Words>
  <Characters>57102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66986</CharactersWithSpaces>
  <SharedDoc>false</SharedDoc>
  <HLinks>
    <vt:vector size="6" baseType="variant">
      <vt:variant>
        <vt:i4>8126510</vt:i4>
      </vt:variant>
      <vt:variant>
        <vt:i4>0</vt:i4>
      </vt:variant>
      <vt:variant>
        <vt:i4>0</vt:i4>
      </vt:variant>
      <vt:variant>
        <vt:i4>5</vt:i4>
      </vt:variant>
      <vt:variant>
        <vt:lpwstr>C:\Users\user\AppData\Local\Temp\5-rg.docx</vt:lpwstr>
      </vt:variant>
      <vt:variant>
        <vt:lpwstr>Par459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Краснова</cp:lastModifiedBy>
  <cp:revision>7</cp:revision>
  <cp:lastPrinted>2021-04-30T03:46:00Z</cp:lastPrinted>
  <dcterms:created xsi:type="dcterms:W3CDTF">2021-02-26T05:49:00Z</dcterms:created>
  <dcterms:modified xsi:type="dcterms:W3CDTF">2021-06-02T11:31:00Z</dcterms:modified>
</cp:coreProperties>
</file>