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585" w:rsidRPr="00524E1D" w:rsidRDefault="00F10650" w:rsidP="00524E1D">
      <w:pPr>
        <w:spacing w:after="0" w:line="240" w:lineRule="auto"/>
        <w:ind w:right="18"/>
        <w:jc w:val="center"/>
        <w:rPr>
          <w:rFonts w:ascii="Times New Roman" w:hAnsi="Times New Roman"/>
          <w:b/>
          <w:sz w:val="24"/>
          <w:szCs w:val="24"/>
          <w:lang w:eastAsia="ru-RU"/>
        </w:rPr>
      </w:pPr>
      <w:bookmarkStart w:id="0" w:name="_GoBack"/>
      <w:bookmarkEnd w:id="0"/>
      <w:r>
        <w:rPr>
          <w:rFonts w:ascii="Times New Roman" w:hAnsi="Times New Roman"/>
          <w:noProof/>
          <w:sz w:val="24"/>
          <w:szCs w:val="24"/>
          <w:lang w:eastAsia="ru-RU"/>
        </w:rPr>
        <w:drawing>
          <wp:inline distT="0" distB="0" distL="0" distR="0">
            <wp:extent cx="590550" cy="70485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solidFill>
                      <a:srgbClr val="FFFFFF"/>
                    </a:solidFill>
                    <a:ln>
                      <a:noFill/>
                    </a:ln>
                  </pic:spPr>
                </pic:pic>
              </a:graphicData>
            </a:graphic>
          </wp:inline>
        </w:drawing>
      </w:r>
    </w:p>
    <w:p w:rsidR="00FA7585" w:rsidRPr="00524E1D" w:rsidRDefault="00FA7585" w:rsidP="00524E1D">
      <w:pPr>
        <w:tabs>
          <w:tab w:val="left" w:pos="1545"/>
        </w:tabs>
        <w:spacing w:after="0" w:line="240" w:lineRule="auto"/>
        <w:ind w:right="18"/>
        <w:jc w:val="center"/>
        <w:rPr>
          <w:rFonts w:ascii="Times New Roman" w:hAnsi="Times New Roman"/>
          <w:b/>
          <w:sz w:val="24"/>
          <w:szCs w:val="24"/>
          <w:lang w:eastAsia="ru-RU"/>
        </w:rPr>
      </w:pPr>
      <w:r w:rsidRPr="00524E1D">
        <w:rPr>
          <w:rFonts w:ascii="Times New Roman" w:hAnsi="Times New Roman"/>
          <w:b/>
          <w:sz w:val="24"/>
          <w:szCs w:val="24"/>
          <w:lang w:eastAsia="ru-RU"/>
        </w:rPr>
        <w:t>Муниципальное образование</w:t>
      </w:r>
    </w:p>
    <w:p w:rsidR="00FA7585" w:rsidRPr="00524E1D" w:rsidRDefault="00FA7585" w:rsidP="00524E1D">
      <w:pPr>
        <w:spacing w:after="0" w:line="240" w:lineRule="auto"/>
        <w:jc w:val="center"/>
        <w:rPr>
          <w:rFonts w:ascii="Times New Roman" w:hAnsi="Times New Roman"/>
          <w:b/>
          <w:sz w:val="24"/>
          <w:szCs w:val="24"/>
          <w:lang w:eastAsia="ru-RU"/>
        </w:rPr>
      </w:pPr>
      <w:r w:rsidRPr="00524E1D">
        <w:rPr>
          <w:rFonts w:ascii="Times New Roman" w:hAnsi="Times New Roman"/>
          <w:b/>
          <w:sz w:val="24"/>
          <w:szCs w:val="24"/>
          <w:lang w:eastAsia="ru-RU"/>
        </w:rPr>
        <w:t xml:space="preserve">Сельское поселение </w:t>
      </w:r>
      <w:proofErr w:type="gramStart"/>
      <w:r w:rsidRPr="00524E1D">
        <w:rPr>
          <w:rFonts w:ascii="Times New Roman" w:hAnsi="Times New Roman"/>
          <w:b/>
          <w:sz w:val="24"/>
          <w:szCs w:val="24"/>
          <w:lang w:eastAsia="ru-RU"/>
        </w:rPr>
        <w:t>Сентябрьский</w:t>
      </w:r>
      <w:proofErr w:type="gramEnd"/>
    </w:p>
    <w:p w:rsidR="00FA7585" w:rsidRPr="00524E1D" w:rsidRDefault="00FA7585" w:rsidP="00524E1D">
      <w:pPr>
        <w:spacing w:after="0" w:line="240" w:lineRule="auto"/>
        <w:jc w:val="center"/>
        <w:rPr>
          <w:rFonts w:ascii="Times New Roman" w:hAnsi="Times New Roman"/>
          <w:b/>
          <w:sz w:val="24"/>
          <w:szCs w:val="24"/>
          <w:lang w:eastAsia="ru-RU"/>
        </w:rPr>
      </w:pPr>
      <w:proofErr w:type="spellStart"/>
      <w:r w:rsidRPr="00524E1D">
        <w:rPr>
          <w:rFonts w:ascii="Times New Roman" w:hAnsi="Times New Roman"/>
          <w:b/>
          <w:sz w:val="24"/>
          <w:szCs w:val="24"/>
          <w:lang w:eastAsia="ru-RU"/>
        </w:rPr>
        <w:t>Нефтеюганский</w:t>
      </w:r>
      <w:proofErr w:type="spellEnd"/>
      <w:r w:rsidRPr="00524E1D">
        <w:rPr>
          <w:rFonts w:ascii="Times New Roman" w:hAnsi="Times New Roman"/>
          <w:b/>
          <w:sz w:val="24"/>
          <w:szCs w:val="24"/>
          <w:lang w:eastAsia="ru-RU"/>
        </w:rPr>
        <w:t xml:space="preserve"> район</w:t>
      </w:r>
    </w:p>
    <w:p w:rsidR="00FA7585" w:rsidRPr="00524E1D" w:rsidRDefault="00FA7585" w:rsidP="00524E1D">
      <w:pPr>
        <w:spacing w:after="0" w:line="240" w:lineRule="auto"/>
        <w:jc w:val="center"/>
        <w:rPr>
          <w:rFonts w:ascii="Times New Roman" w:hAnsi="Times New Roman"/>
          <w:b/>
          <w:sz w:val="24"/>
          <w:szCs w:val="24"/>
          <w:lang w:eastAsia="ru-RU"/>
        </w:rPr>
      </w:pPr>
      <w:r w:rsidRPr="00524E1D">
        <w:rPr>
          <w:rFonts w:ascii="Times New Roman" w:hAnsi="Times New Roman"/>
          <w:b/>
          <w:sz w:val="24"/>
          <w:szCs w:val="24"/>
          <w:lang w:eastAsia="ru-RU"/>
        </w:rPr>
        <w:t>Ханты-Мансийский автономный округ – Югра</w:t>
      </w:r>
    </w:p>
    <w:p w:rsidR="00FA7585" w:rsidRPr="00524E1D" w:rsidRDefault="00FA7585" w:rsidP="00524E1D">
      <w:pPr>
        <w:spacing w:after="0" w:line="240" w:lineRule="auto"/>
        <w:jc w:val="center"/>
        <w:rPr>
          <w:rFonts w:ascii="Times New Roman" w:hAnsi="Times New Roman"/>
          <w:b/>
          <w:sz w:val="24"/>
          <w:szCs w:val="24"/>
          <w:lang w:eastAsia="ru-RU"/>
        </w:rPr>
      </w:pPr>
    </w:p>
    <w:p w:rsidR="00FA7585" w:rsidRPr="00524E1D" w:rsidRDefault="00FA7585" w:rsidP="00524E1D">
      <w:pPr>
        <w:spacing w:after="0" w:line="240" w:lineRule="auto"/>
        <w:jc w:val="center"/>
        <w:rPr>
          <w:rFonts w:ascii="Times New Roman" w:hAnsi="Times New Roman"/>
          <w:sz w:val="24"/>
          <w:szCs w:val="24"/>
          <w:lang w:eastAsia="ru-RU"/>
        </w:rPr>
      </w:pPr>
    </w:p>
    <w:p w:rsidR="00FA7585" w:rsidRPr="00524E1D" w:rsidRDefault="00FA7585" w:rsidP="00524E1D">
      <w:pPr>
        <w:spacing w:after="0" w:line="240" w:lineRule="auto"/>
        <w:jc w:val="center"/>
        <w:rPr>
          <w:rFonts w:ascii="Times New Roman" w:hAnsi="Times New Roman"/>
          <w:b/>
          <w:sz w:val="28"/>
          <w:szCs w:val="28"/>
          <w:lang w:eastAsia="ru-RU"/>
        </w:rPr>
      </w:pPr>
      <w:r w:rsidRPr="00524E1D">
        <w:rPr>
          <w:rFonts w:ascii="Times New Roman" w:hAnsi="Times New Roman"/>
          <w:b/>
          <w:sz w:val="28"/>
          <w:szCs w:val="28"/>
          <w:lang w:eastAsia="ru-RU"/>
        </w:rPr>
        <w:t xml:space="preserve">АДМИНИСТРАЦИЯ СЕЛЬСКОГО ПОСЕЛЕНИЯ </w:t>
      </w:r>
      <w:proofErr w:type="gramStart"/>
      <w:r w:rsidRPr="00524E1D">
        <w:rPr>
          <w:rFonts w:ascii="Times New Roman" w:hAnsi="Times New Roman"/>
          <w:b/>
          <w:sz w:val="28"/>
          <w:szCs w:val="28"/>
          <w:lang w:eastAsia="ru-RU"/>
        </w:rPr>
        <w:t>СЕНТЯБРЬСКИЙ</w:t>
      </w:r>
      <w:proofErr w:type="gramEnd"/>
    </w:p>
    <w:p w:rsidR="00FA7585" w:rsidRPr="00524E1D" w:rsidRDefault="00FA7585" w:rsidP="00524E1D">
      <w:pPr>
        <w:spacing w:after="0" w:line="240" w:lineRule="auto"/>
        <w:jc w:val="center"/>
        <w:rPr>
          <w:rFonts w:ascii="Times New Roman" w:hAnsi="Times New Roman"/>
          <w:sz w:val="24"/>
          <w:szCs w:val="24"/>
          <w:lang w:eastAsia="ru-RU"/>
        </w:rPr>
      </w:pPr>
    </w:p>
    <w:p w:rsidR="00FA7585" w:rsidRPr="00524E1D" w:rsidRDefault="00FA7585" w:rsidP="00524E1D">
      <w:pPr>
        <w:spacing w:after="0" w:line="240" w:lineRule="auto"/>
        <w:jc w:val="center"/>
        <w:rPr>
          <w:rFonts w:ascii="Times New Roman" w:hAnsi="Times New Roman"/>
          <w:sz w:val="24"/>
          <w:szCs w:val="24"/>
          <w:lang w:eastAsia="ru-RU"/>
        </w:rPr>
      </w:pPr>
    </w:p>
    <w:p w:rsidR="00FA7585" w:rsidRPr="00524E1D" w:rsidRDefault="00FA7585" w:rsidP="00854AA0">
      <w:pPr>
        <w:spacing w:after="0" w:line="240" w:lineRule="auto"/>
        <w:jc w:val="center"/>
        <w:rPr>
          <w:rFonts w:ascii="Times New Roman" w:hAnsi="Times New Roman"/>
          <w:b/>
          <w:sz w:val="28"/>
          <w:szCs w:val="28"/>
          <w:lang w:eastAsia="ru-RU"/>
        </w:rPr>
      </w:pPr>
      <w:r w:rsidRPr="00524E1D">
        <w:rPr>
          <w:rFonts w:ascii="Times New Roman" w:hAnsi="Times New Roman"/>
          <w:b/>
          <w:sz w:val="28"/>
          <w:szCs w:val="28"/>
          <w:lang w:eastAsia="ru-RU"/>
        </w:rPr>
        <w:t>ПОСТАНОВЛЕНИ</w:t>
      </w:r>
      <w:r>
        <w:rPr>
          <w:rFonts w:ascii="Times New Roman" w:hAnsi="Times New Roman"/>
          <w:b/>
          <w:sz w:val="28"/>
          <w:szCs w:val="28"/>
          <w:lang w:eastAsia="ru-RU"/>
        </w:rPr>
        <w:t>Я</w:t>
      </w:r>
    </w:p>
    <w:p w:rsidR="00FA7585" w:rsidRPr="00524E1D" w:rsidRDefault="00FA7585" w:rsidP="00524E1D">
      <w:pPr>
        <w:spacing w:after="0" w:line="240" w:lineRule="auto"/>
        <w:ind w:right="-4221"/>
        <w:jc w:val="center"/>
        <w:rPr>
          <w:rFonts w:ascii="Times New Roman" w:hAnsi="Times New Roman"/>
          <w:b/>
          <w:sz w:val="24"/>
          <w:szCs w:val="26"/>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FA7585" w:rsidRPr="008F2063" w:rsidTr="004B42DC">
        <w:trPr>
          <w:cantSplit/>
          <w:trHeight w:val="337"/>
        </w:trPr>
        <w:tc>
          <w:tcPr>
            <w:tcW w:w="2552" w:type="dxa"/>
            <w:tcBorders>
              <w:top w:val="nil"/>
              <w:left w:val="nil"/>
              <w:bottom w:val="single" w:sz="4" w:space="0" w:color="auto"/>
              <w:right w:val="nil"/>
            </w:tcBorders>
            <w:vAlign w:val="bottom"/>
          </w:tcPr>
          <w:p w:rsidR="00FA7585" w:rsidRPr="00524E1D" w:rsidRDefault="00CF2241" w:rsidP="00524E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p>
        </w:tc>
        <w:tc>
          <w:tcPr>
            <w:tcW w:w="5103" w:type="dxa"/>
            <w:vAlign w:val="bottom"/>
          </w:tcPr>
          <w:p w:rsidR="00FA7585" w:rsidRPr="00524E1D" w:rsidRDefault="00FA7585" w:rsidP="00524E1D">
            <w:pPr>
              <w:spacing w:after="0" w:line="240" w:lineRule="auto"/>
              <w:jc w:val="right"/>
              <w:rPr>
                <w:rFonts w:ascii="Times New Roman" w:hAnsi="Times New Roman"/>
                <w:sz w:val="24"/>
                <w:szCs w:val="24"/>
                <w:lang w:eastAsia="ru-RU"/>
              </w:rPr>
            </w:pPr>
            <w:r w:rsidRPr="00524E1D">
              <w:rPr>
                <w:rFonts w:ascii="Times New Roman" w:hAnsi="Times New Roman"/>
                <w:sz w:val="24"/>
                <w:szCs w:val="24"/>
                <w:lang w:eastAsia="ru-RU"/>
              </w:rPr>
              <w:t>№</w:t>
            </w:r>
          </w:p>
        </w:tc>
        <w:tc>
          <w:tcPr>
            <w:tcW w:w="1984" w:type="dxa"/>
            <w:tcBorders>
              <w:top w:val="nil"/>
              <w:left w:val="nil"/>
              <w:bottom w:val="single" w:sz="4" w:space="0" w:color="auto"/>
              <w:right w:val="nil"/>
            </w:tcBorders>
            <w:vAlign w:val="bottom"/>
          </w:tcPr>
          <w:p w:rsidR="00FA7585" w:rsidRPr="00524E1D" w:rsidRDefault="00CF2241" w:rsidP="00524E1D">
            <w:pPr>
              <w:spacing w:after="0" w:line="240" w:lineRule="auto"/>
              <w:ind w:right="-70"/>
              <w:jc w:val="center"/>
              <w:rPr>
                <w:rFonts w:ascii="Times New Roman" w:hAnsi="Times New Roman"/>
                <w:spacing w:val="-4"/>
                <w:sz w:val="24"/>
                <w:szCs w:val="24"/>
                <w:lang w:eastAsia="ru-RU"/>
              </w:rPr>
            </w:pPr>
            <w:r>
              <w:rPr>
                <w:rFonts w:ascii="Times New Roman" w:hAnsi="Times New Roman"/>
                <w:spacing w:val="-4"/>
                <w:sz w:val="24"/>
                <w:szCs w:val="24"/>
                <w:lang w:eastAsia="ru-RU"/>
              </w:rPr>
              <w:t xml:space="preserve">           </w:t>
            </w:r>
            <w:r w:rsidR="00FA7585" w:rsidRPr="00524E1D">
              <w:rPr>
                <w:rFonts w:ascii="Times New Roman" w:hAnsi="Times New Roman"/>
                <w:spacing w:val="-4"/>
                <w:sz w:val="24"/>
                <w:szCs w:val="24"/>
                <w:lang w:eastAsia="ru-RU"/>
              </w:rPr>
              <w:t>-па</w:t>
            </w:r>
          </w:p>
        </w:tc>
      </w:tr>
      <w:tr w:rsidR="00FA7585" w:rsidRPr="008F2063" w:rsidTr="004B42DC">
        <w:trPr>
          <w:cantSplit/>
          <w:trHeight w:val="337"/>
        </w:trPr>
        <w:tc>
          <w:tcPr>
            <w:tcW w:w="2552" w:type="dxa"/>
            <w:tcBorders>
              <w:top w:val="single" w:sz="4" w:space="0" w:color="auto"/>
              <w:left w:val="nil"/>
              <w:right w:val="nil"/>
            </w:tcBorders>
            <w:vAlign w:val="bottom"/>
          </w:tcPr>
          <w:p w:rsidR="00FA7585" w:rsidRPr="00524E1D" w:rsidRDefault="00FA7585" w:rsidP="00524E1D">
            <w:pPr>
              <w:spacing w:after="0" w:line="240" w:lineRule="auto"/>
              <w:jc w:val="center"/>
              <w:rPr>
                <w:rFonts w:ascii="Times New Roman" w:hAnsi="Times New Roman"/>
                <w:sz w:val="24"/>
                <w:szCs w:val="24"/>
                <w:lang w:eastAsia="ru-RU"/>
              </w:rPr>
            </w:pPr>
          </w:p>
        </w:tc>
        <w:tc>
          <w:tcPr>
            <w:tcW w:w="5103" w:type="dxa"/>
            <w:vAlign w:val="bottom"/>
          </w:tcPr>
          <w:p w:rsidR="00FA7585" w:rsidRPr="00524E1D" w:rsidRDefault="00FA7585" w:rsidP="00524E1D">
            <w:pPr>
              <w:spacing w:after="0" w:line="240" w:lineRule="auto"/>
              <w:jc w:val="right"/>
              <w:rPr>
                <w:rFonts w:ascii="Times New Roman" w:hAnsi="Times New Roman"/>
                <w:sz w:val="24"/>
                <w:szCs w:val="24"/>
                <w:lang w:eastAsia="ru-RU"/>
              </w:rPr>
            </w:pPr>
          </w:p>
        </w:tc>
        <w:tc>
          <w:tcPr>
            <w:tcW w:w="1984" w:type="dxa"/>
            <w:tcBorders>
              <w:top w:val="single" w:sz="4" w:space="0" w:color="auto"/>
              <w:left w:val="nil"/>
              <w:right w:val="nil"/>
            </w:tcBorders>
            <w:vAlign w:val="bottom"/>
          </w:tcPr>
          <w:p w:rsidR="00FA7585" w:rsidRPr="00524E1D" w:rsidRDefault="00FA7585" w:rsidP="00524E1D">
            <w:pPr>
              <w:spacing w:after="0" w:line="240" w:lineRule="auto"/>
              <w:ind w:right="-70"/>
              <w:jc w:val="center"/>
              <w:rPr>
                <w:rFonts w:ascii="Times New Roman" w:hAnsi="Times New Roman"/>
                <w:spacing w:val="-4"/>
                <w:sz w:val="24"/>
                <w:szCs w:val="24"/>
                <w:lang w:eastAsia="ru-RU"/>
              </w:rPr>
            </w:pPr>
          </w:p>
        </w:tc>
      </w:tr>
    </w:tbl>
    <w:p w:rsidR="00FA7585" w:rsidRPr="00735855" w:rsidRDefault="00FA7585" w:rsidP="00524E1D">
      <w:pPr>
        <w:spacing w:after="0" w:line="240" w:lineRule="auto"/>
        <w:jc w:val="center"/>
        <w:rPr>
          <w:rFonts w:ascii="Times New Roman" w:hAnsi="Times New Roman"/>
          <w:sz w:val="20"/>
          <w:szCs w:val="20"/>
          <w:lang w:eastAsia="ru-RU"/>
        </w:rPr>
      </w:pPr>
      <w:r w:rsidRPr="00735855">
        <w:rPr>
          <w:rFonts w:ascii="Times New Roman" w:hAnsi="Times New Roman"/>
          <w:sz w:val="20"/>
          <w:szCs w:val="20"/>
          <w:lang w:eastAsia="ru-RU"/>
        </w:rPr>
        <w:t>п. Сентябрьский</w:t>
      </w:r>
    </w:p>
    <w:p w:rsidR="00FA7585" w:rsidRPr="000A2654" w:rsidRDefault="00FA7585" w:rsidP="000A2654">
      <w:pPr>
        <w:spacing w:after="0" w:line="240" w:lineRule="auto"/>
        <w:ind w:firstLine="720"/>
        <w:rPr>
          <w:rFonts w:ascii="Times New Roman" w:hAnsi="Times New Roman"/>
          <w:sz w:val="24"/>
          <w:szCs w:val="24"/>
          <w:lang w:eastAsia="ru-RU"/>
        </w:rPr>
      </w:pPr>
    </w:p>
    <w:p w:rsidR="00FA7585" w:rsidRDefault="00FA7585" w:rsidP="00854AA0">
      <w:pPr>
        <w:spacing w:line="240" w:lineRule="auto"/>
        <w:jc w:val="center"/>
        <w:rPr>
          <w:rFonts w:ascii="Times New Roman" w:hAnsi="Times New Roman"/>
          <w:sz w:val="26"/>
          <w:szCs w:val="26"/>
        </w:rPr>
      </w:pPr>
      <w:r w:rsidRPr="00854AA0">
        <w:rPr>
          <w:rFonts w:ascii="Times New Roman" w:hAnsi="Times New Roman"/>
          <w:sz w:val="26"/>
          <w:szCs w:val="26"/>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854AA0" w:rsidRPr="00854AA0" w:rsidRDefault="00854AA0" w:rsidP="00854AA0">
      <w:pPr>
        <w:spacing w:line="240" w:lineRule="auto"/>
        <w:jc w:val="center"/>
        <w:rPr>
          <w:rFonts w:ascii="Times New Roman" w:hAnsi="Times New Roman"/>
          <w:sz w:val="26"/>
          <w:szCs w:val="26"/>
        </w:rPr>
      </w:pPr>
    </w:p>
    <w:p w:rsidR="00FA7585" w:rsidRPr="00854AA0" w:rsidRDefault="00FA7585" w:rsidP="00854AA0">
      <w:pPr>
        <w:spacing w:line="240" w:lineRule="auto"/>
        <w:ind w:firstLine="708"/>
        <w:jc w:val="both"/>
        <w:rPr>
          <w:rFonts w:ascii="Times New Roman" w:hAnsi="Times New Roman"/>
          <w:sz w:val="26"/>
          <w:szCs w:val="26"/>
        </w:rPr>
      </w:pPr>
      <w:proofErr w:type="gramStart"/>
      <w:r w:rsidRPr="00854AA0">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распоряжением Правительства Ханты-Мансийского автономного округа-Югры от 19.10.2010 № 383-рп «Об организации перехода на предоставление первоочередных государственных и муниципальных услуг  в электронном виде», постановлением Правительства Ханты-Мансийского</w:t>
      </w:r>
      <w:proofErr w:type="gramEnd"/>
      <w:r w:rsidRPr="00854AA0">
        <w:rPr>
          <w:rFonts w:ascii="Times New Roman" w:hAnsi="Times New Roman"/>
          <w:sz w:val="26"/>
          <w:szCs w:val="26"/>
        </w:rPr>
        <w:t xml:space="preserve"> автономного округа-Югры от 29.01.2011 № 23-п «О разработке и утверждении административных регламентов исполн</w:t>
      </w:r>
      <w:r w:rsidR="00CF2241">
        <w:rPr>
          <w:rFonts w:ascii="Times New Roman" w:hAnsi="Times New Roman"/>
          <w:sz w:val="26"/>
          <w:szCs w:val="26"/>
        </w:rPr>
        <w:t>ения государственных функций по</w:t>
      </w:r>
      <w:r w:rsidRPr="00854AA0">
        <w:rPr>
          <w:rFonts w:ascii="Times New Roman" w:hAnsi="Times New Roman"/>
          <w:sz w:val="26"/>
          <w:szCs w:val="26"/>
        </w:rPr>
        <w:t xml:space="preserve"> осуществлению регионального государственного контроля  (надзора) и административных регламентов предоставления государственных услуг»,  </w:t>
      </w:r>
      <w:proofErr w:type="gramStart"/>
      <w:r w:rsidRPr="00854AA0">
        <w:rPr>
          <w:rFonts w:ascii="Times New Roman" w:hAnsi="Times New Roman"/>
          <w:sz w:val="26"/>
          <w:szCs w:val="26"/>
        </w:rPr>
        <w:t>п</w:t>
      </w:r>
      <w:proofErr w:type="gramEnd"/>
      <w:r w:rsidRPr="00854AA0">
        <w:rPr>
          <w:rFonts w:ascii="Times New Roman" w:hAnsi="Times New Roman"/>
          <w:sz w:val="26"/>
          <w:szCs w:val="26"/>
        </w:rPr>
        <w:t xml:space="preserve"> о с т а н о в л я ю:</w:t>
      </w:r>
    </w:p>
    <w:p w:rsidR="00FA7585" w:rsidRPr="00854AA0" w:rsidRDefault="00FA7585" w:rsidP="00854AA0">
      <w:pPr>
        <w:numPr>
          <w:ilvl w:val="0"/>
          <w:numId w:val="4"/>
        </w:numPr>
        <w:spacing w:after="0" w:line="240" w:lineRule="auto"/>
        <w:ind w:left="0" w:firstLine="720"/>
        <w:jc w:val="both"/>
        <w:rPr>
          <w:rFonts w:ascii="Times New Roman" w:hAnsi="Times New Roman"/>
          <w:sz w:val="26"/>
          <w:szCs w:val="26"/>
        </w:rPr>
      </w:pPr>
      <w:r w:rsidRPr="00854AA0">
        <w:rPr>
          <w:rFonts w:ascii="Times New Roman" w:hAnsi="Times New Roman"/>
          <w:sz w:val="26"/>
          <w:szCs w:val="26"/>
        </w:rPr>
        <w:t>Утвердить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 согласно приложению.</w:t>
      </w:r>
    </w:p>
    <w:p w:rsidR="00FA7585" w:rsidRPr="00854AA0" w:rsidRDefault="00FA7585" w:rsidP="00854AA0">
      <w:pPr>
        <w:numPr>
          <w:ilvl w:val="0"/>
          <w:numId w:val="4"/>
        </w:numPr>
        <w:spacing w:after="0" w:line="240" w:lineRule="auto"/>
        <w:ind w:left="0" w:firstLine="720"/>
        <w:jc w:val="both"/>
        <w:rPr>
          <w:rFonts w:ascii="Times New Roman" w:hAnsi="Times New Roman"/>
          <w:sz w:val="26"/>
          <w:szCs w:val="26"/>
        </w:rPr>
      </w:pPr>
      <w:r w:rsidRPr="00854AA0">
        <w:rPr>
          <w:rFonts w:ascii="Times New Roman" w:hAnsi="Times New Roman"/>
          <w:sz w:val="26"/>
          <w:szCs w:val="26"/>
        </w:rPr>
        <w:t xml:space="preserve">Считать утратившим силу постановление администрации сельского поселения Сентябрьский от </w:t>
      </w:r>
      <w:r w:rsidR="00CF2241">
        <w:rPr>
          <w:rFonts w:ascii="Times New Roman" w:hAnsi="Times New Roman"/>
          <w:sz w:val="26"/>
          <w:szCs w:val="26"/>
        </w:rPr>
        <w:t>1</w:t>
      </w:r>
      <w:r w:rsidR="005808A3">
        <w:rPr>
          <w:rFonts w:ascii="Times New Roman" w:hAnsi="Times New Roman"/>
          <w:sz w:val="26"/>
          <w:szCs w:val="26"/>
        </w:rPr>
        <w:t>6</w:t>
      </w:r>
      <w:r w:rsidR="00CF2241">
        <w:rPr>
          <w:rFonts w:ascii="Times New Roman" w:hAnsi="Times New Roman"/>
          <w:sz w:val="26"/>
          <w:szCs w:val="26"/>
        </w:rPr>
        <w:t>.09.2014</w:t>
      </w:r>
      <w:r w:rsidRPr="00854AA0">
        <w:rPr>
          <w:rFonts w:ascii="Times New Roman" w:hAnsi="Times New Roman"/>
          <w:sz w:val="26"/>
          <w:szCs w:val="26"/>
        </w:rPr>
        <w:t xml:space="preserve"> № </w:t>
      </w:r>
      <w:r w:rsidR="00CF2241">
        <w:rPr>
          <w:rFonts w:ascii="Times New Roman" w:hAnsi="Times New Roman"/>
          <w:sz w:val="26"/>
          <w:szCs w:val="26"/>
        </w:rPr>
        <w:t>109</w:t>
      </w:r>
      <w:r w:rsidRPr="00854AA0">
        <w:rPr>
          <w:rFonts w:ascii="Times New Roman" w:hAnsi="Times New Roman"/>
          <w:sz w:val="26"/>
          <w:szCs w:val="26"/>
        </w:rPr>
        <w:t>-па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FA7585" w:rsidRPr="00854AA0" w:rsidRDefault="00FA7585" w:rsidP="00854AA0">
      <w:pPr>
        <w:numPr>
          <w:ilvl w:val="0"/>
          <w:numId w:val="4"/>
        </w:numPr>
        <w:spacing w:after="0" w:line="240" w:lineRule="auto"/>
        <w:ind w:left="0" w:firstLine="720"/>
        <w:jc w:val="both"/>
        <w:rPr>
          <w:rFonts w:ascii="Times New Roman" w:hAnsi="Times New Roman"/>
          <w:sz w:val="26"/>
          <w:szCs w:val="26"/>
        </w:rPr>
      </w:pPr>
      <w:r w:rsidRPr="00854AA0">
        <w:rPr>
          <w:rFonts w:ascii="Times New Roman" w:hAnsi="Times New Roman"/>
          <w:sz w:val="26"/>
          <w:szCs w:val="26"/>
        </w:rPr>
        <w:t>Настоящее постановление подлежит опубликованию (обнародованию).</w:t>
      </w:r>
    </w:p>
    <w:p w:rsidR="00FA7585" w:rsidRPr="00854AA0" w:rsidRDefault="00FA7585" w:rsidP="00854AA0">
      <w:pPr>
        <w:numPr>
          <w:ilvl w:val="0"/>
          <w:numId w:val="4"/>
        </w:numPr>
        <w:spacing w:after="0" w:line="240" w:lineRule="auto"/>
        <w:ind w:left="0" w:firstLine="720"/>
        <w:jc w:val="both"/>
        <w:rPr>
          <w:rFonts w:ascii="Times New Roman" w:hAnsi="Times New Roman"/>
          <w:sz w:val="26"/>
          <w:szCs w:val="26"/>
        </w:rPr>
      </w:pPr>
      <w:r w:rsidRPr="00854AA0">
        <w:rPr>
          <w:rFonts w:ascii="Times New Roman" w:hAnsi="Times New Roman"/>
          <w:sz w:val="26"/>
          <w:szCs w:val="26"/>
        </w:rPr>
        <w:t>Настоящее постановление вступает в силу после его официального опубликования (обнародования) в бюллетене «Сентябрьский вестник».</w:t>
      </w:r>
    </w:p>
    <w:p w:rsidR="00FA7585" w:rsidRPr="00854AA0" w:rsidRDefault="00FA7585" w:rsidP="00854AA0">
      <w:pPr>
        <w:numPr>
          <w:ilvl w:val="0"/>
          <w:numId w:val="4"/>
        </w:numPr>
        <w:spacing w:after="0" w:line="240" w:lineRule="auto"/>
        <w:ind w:left="0" w:firstLine="720"/>
        <w:jc w:val="both"/>
        <w:rPr>
          <w:rFonts w:ascii="Times New Roman" w:hAnsi="Times New Roman"/>
          <w:sz w:val="26"/>
          <w:szCs w:val="26"/>
        </w:rPr>
      </w:pPr>
      <w:proofErr w:type="gramStart"/>
      <w:r w:rsidRPr="00854AA0">
        <w:rPr>
          <w:rFonts w:ascii="Times New Roman" w:hAnsi="Times New Roman"/>
          <w:sz w:val="26"/>
          <w:szCs w:val="26"/>
        </w:rPr>
        <w:t>Контроль за</w:t>
      </w:r>
      <w:proofErr w:type="gramEnd"/>
      <w:r w:rsidRPr="00854AA0">
        <w:rPr>
          <w:rFonts w:ascii="Times New Roman" w:hAnsi="Times New Roman"/>
          <w:sz w:val="26"/>
          <w:szCs w:val="26"/>
        </w:rPr>
        <w:t xml:space="preserve"> выполнением настоящего постановления возложить на заместителя главы В.В. Волошина.</w:t>
      </w:r>
    </w:p>
    <w:p w:rsidR="00FA7585" w:rsidRPr="00854AA0" w:rsidRDefault="00FA7585" w:rsidP="00735855">
      <w:pPr>
        <w:rPr>
          <w:rFonts w:ascii="Times New Roman" w:hAnsi="Times New Roman"/>
          <w:sz w:val="26"/>
          <w:szCs w:val="26"/>
        </w:rPr>
      </w:pPr>
    </w:p>
    <w:p w:rsidR="00FA7585" w:rsidRPr="00854AA0" w:rsidRDefault="00FA7585" w:rsidP="00735855">
      <w:pPr>
        <w:rPr>
          <w:rFonts w:ascii="Times New Roman" w:hAnsi="Times New Roman"/>
          <w:sz w:val="26"/>
          <w:szCs w:val="26"/>
        </w:rPr>
      </w:pPr>
      <w:r w:rsidRPr="00854AA0">
        <w:rPr>
          <w:rFonts w:ascii="Times New Roman" w:hAnsi="Times New Roman"/>
          <w:sz w:val="26"/>
          <w:szCs w:val="26"/>
        </w:rPr>
        <w:t xml:space="preserve">Глава  поселения                                                                    </w:t>
      </w:r>
      <w:r w:rsidR="00854AA0">
        <w:rPr>
          <w:rFonts w:ascii="Times New Roman" w:hAnsi="Times New Roman"/>
          <w:sz w:val="26"/>
          <w:szCs w:val="26"/>
        </w:rPr>
        <w:t xml:space="preserve">                 </w:t>
      </w:r>
      <w:r w:rsidRPr="00854AA0">
        <w:rPr>
          <w:rFonts w:ascii="Times New Roman" w:hAnsi="Times New Roman"/>
          <w:sz w:val="26"/>
          <w:szCs w:val="26"/>
        </w:rPr>
        <w:t xml:space="preserve">      А.В. </w:t>
      </w:r>
      <w:proofErr w:type="spellStart"/>
      <w:r w:rsidRPr="00854AA0">
        <w:rPr>
          <w:rFonts w:ascii="Times New Roman" w:hAnsi="Times New Roman"/>
          <w:sz w:val="26"/>
          <w:szCs w:val="26"/>
        </w:rPr>
        <w:t>Светлаков</w:t>
      </w:r>
      <w:proofErr w:type="spellEnd"/>
    </w:p>
    <w:p w:rsidR="00FA7585" w:rsidRPr="003D0525" w:rsidRDefault="00FA7585" w:rsidP="003D0525">
      <w:pPr>
        <w:jc w:val="right"/>
        <w:rPr>
          <w:rFonts w:ascii="Times New Roman" w:hAnsi="Times New Roman"/>
          <w:sz w:val="26"/>
          <w:szCs w:val="26"/>
        </w:rPr>
      </w:pPr>
    </w:p>
    <w:tbl>
      <w:tblPr>
        <w:tblpPr w:leftFromText="180" w:rightFromText="180" w:vertAnchor="text" w:horzAnchor="page" w:tblpX="6634" w:tblpY="-358"/>
        <w:tblW w:w="4905" w:type="dxa"/>
        <w:tblLook w:val="01E0" w:firstRow="1" w:lastRow="1" w:firstColumn="1" w:lastColumn="1" w:noHBand="0" w:noVBand="0"/>
      </w:tblPr>
      <w:tblGrid>
        <w:gridCol w:w="4905"/>
      </w:tblGrid>
      <w:tr w:rsidR="00FA7585" w:rsidRPr="00045547" w:rsidTr="00C86FEC">
        <w:tc>
          <w:tcPr>
            <w:tcW w:w="4905" w:type="dxa"/>
          </w:tcPr>
          <w:p w:rsidR="00FA7585" w:rsidRPr="00CF2241" w:rsidRDefault="00FA7585" w:rsidP="00C86FEC">
            <w:pPr>
              <w:spacing w:after="0" w:line="240" w:lineRule="auto"/>
              <w:rPr>
                <w:rFonts w:ascii="Times New Roman" w:hAnsi="Times New Roman"/>
                <w:sz w:val="26"/>
                <w:szCs w:val="26"/>
              </w:rPr>
            </w:pPr>
            <w:r w:rsidRPr="00CF2241">
              <w:rPr>
                <w:rFonts w:ascii="Times New Roman" w:hAnsi="Times New Roman"/>
                <w:sz w:val="26"/>
                <w:szCs w:val="26"/>
              </w:rPr>
              <w:t xml:space="preserve">Приложение  </w:t>
            </w:r>
          </w:p>
        </w:tc>
      </w:tr>
      <w:tr w:rsidR="00FA7585" w:rsidRPr="00045547" w:rsidTr="00C86FEC">
        <w:tc>
          <w:tcPr>
            <w:tcW w:w="4905" w:type="dxa"/>
          </w:tcPr>
          <w:p w:rsidR="00FA7585" w:rsidRPr="00CF2241" w:rsidRDefault="00FA7585" w:rsidP="00C86FEC">
            <w:pPr>
              <w:spacing w:after="0" w:line="240" w:lineRule="auto"/>
              <w:rPr>
                <w:rFonts w:ascii="Times New Roman" w:hAnsi="Times New Roman"/>
                <w:sz w:val="26"/>
                <w:szCs w:val="26"/>
              </w:rPr>
            </w:pPr>
            <w:r w:rsidRPr="00CF2241">
              <w:rPr>
                <w:rFonts w:ascii="Times New Roman" w:hAnsi="Times New Roman"/>
                <w:sz w:val="26"/>
                <w:szCs w:val="26"/>
              </w:rPr>
              <w:t>к постановлению администрации</w:t>
            </w:r>
          </w:p>
        </w:tc>
      </w:tr>
      <w:tr w:rsidR="00FA7585" w:rsidRPr="00045547" w:rsidTr="00C86FEC">
        <w:tc>
          <w:tcPr>
            <w:tcW w:w="4905" w:type="dxa"/>
          </w:tcPr>
          <w:p w:rsidR="00FA7585" w:rsidRPr="00CF2241" w:rsidRDefault="00FA7585" w:rsidP="00C86FEC">
            <w:pPr>
              <w:spacing w:after="0" w:line="240" w:lineRule="auto"/>
              <w:rPr>
                <w:rFonts w:ascii="Times New Roman" w:hAnsi="Times New Roman"/>
                <w:sz w:val="26"/>
                <w:szCs w:val="26"/>
              </w:rPr>
            </w:pPr>
            <w:r w:rsidRPr="00CF2241">
              <w:rPr>
                <w:rFonts w:ascii="Times New Roman" w:hAnsi="Times New Roman"/>
                <w:sz w:val="26"/>
                <w:szCs w:val="26"/>
              </w:rPr>
              <w:t xml:space="preserve">сельского поселения </w:t>
            </w:r>
            <w:proofErr w:type="gramStart"/>
            <w:r w:rsidRPr="00CF2241">
              <w:rPr>
                <w:rFonts w:ascii="Times New Roman" w:hAnsi="Times New Roman"/>
                <w:sz w:val="26"/>
                <w:szCs w:val="26"/>
              </w:rPr>
              <w:t>Сентябрьский</w:t>
            </w:r>
            <w:proofErr w:type="gramEnd"/>
          </w:p>
        </w:tc>
      </w:tr>
      <w:tr w:rsidR="00FA7585" w:rsidRPr="00045547" w:rsidTr="00C86FEC">
        <w:tc>
          <w:tcPr>
            <w:tcW w:w="4905" w:type="dxa"/>
          </w:tcPr>
          <w:p w:rsidR="00FA7585" w:rsidRPr="00CF2241" w:rsidRDefault="00FA7585" w:rsidP="00CF2241">
            <w:pPr>
              <w:spacing w:after="0" w:line="240" w:lineRule="auto"/>
              <w:rPr>
                <w:rFonts w:ascii="Times New Roman" w:hAnsi="Times New Roman"/>
                <w:sz w:val="26"/>
                <w:szCs w:val="26"/>
                <w:u w:val="single"/>
              </w:rPr>
            </w:pPr>
            <w:r w:rsidRPr="00CF2241">
              <w:rPr>
                <w:rFonts w:ascii="Times New Roman" w:hAnsi="Times New Roman"/>
                <w:sz w:val="26"/>
                <w:szCs w:val="26"/>
              </w:rPr>
              <w:t xml:space="preserve">от </w:t>
            </w:r>
            <w:r w:rsidRPr="00CF2241">
              <w:rPr>
                <w:rFonts w:ascii="Times New Roman" w:hAnsi="Times New Roman"/>
                <w:sz w:val="26"/>
                <w:szCs w:val="26"/>
                <w:u w:val="single"/>
              </w:rPr>
              <w:t>_</w:t>
            </w:r>
            <w:r w:rsidR="00CF2241">
              <w:rPr>
                <w:rFonts w:ascii="Times New Roman" w:hAnsi="Times New Roman"/>
                <w:sz w:val="26"/>
                <w:szCs w:val="26"/>
                <w:u w:val="single"/>
              </w:rPr>
              <w:t xml:space="preserve">                       </w:t>
            </w:r>
            <w:r w:rsidRPr="00CF2241">
              <w:rPr>
                <w:rFonts w:ascii="Times New Roman" w:hAnsi="Times New Roman"/>
                <w:sz w:val="26"/>
                <w:szCs w:val="26"/>
                <w:u w:val="single"/>
              </w:rPr>
              <w:t>_</w:t>
            </w:r>
            <w:r w:rsidRPr="00CF2241">
              <w:rPr>
                <w:rFonts w:ascii="Times New Roman" w:hAnsi="Times New Roman"/>
                <w:sz w:val="26"/>
                <w:szCs w:val="26"/>
              </w:rPr>
              <w:t xml:space="preserve"> №</w:t>
            </w:r>
            <w:r w:rsidR="00854AA0" w:rsidRPr="00CF2241">
              <w:rPr>
                <w:rFonts w:ascii="Times New Roman" w:hAnsi="Times New Roman"/>
                <w:sz w:val="26"/>
                <w:szCs w:val="26"/>
              </w:rPr>
              <w:t xml:space="preserve"> </w:t>
            </w:r>
            <w:r w:rsidR="00CF2241">
              <w:rPr>
                <w:rFonts w:ascii="Times New Roman" w:hAnsi="Times New Roman"/>
                <w:sz w:val="26"/>
                <w:szCs w:val="26"/>
                <w:u w:val="single"/>
              </w:rPr>
              <w:t xml:space="preserve">                </w:t>
            </w:r>
            <w:r w:rsidRPr="00CF2241">
              <w:rPr>
                <w:rFonts w:ascii="Times New Roman" w:hAnsi="Times New Roman"/>
                <w:sz w:val="26"/>
                <w:szCs w:val="26"/>
                <w:u w:val="single"/>
              </w:rPr>
              <w:t xml:space="preserve"> </w:t>
            </w:r>
            <w:proofErr w:type="gramStart"/>
            <w:r w:rsidRPr="00CF2241">
              <w:rPr>
                <w:rFonts w:ascii="Times New Roman" w:hAnsi="Times New Roman"/>
                <w:sz w:val="26"/>
                <w:szCs w:val="26"/>
                <w:u w:val="single"/>
              </w:rPr>
              <w:t>-п</w:t>
            </w:r>
            <w:proofErr w:type="gramEnd"/>
            <w:r w:rsidRPr="00CF2241">
              <w:rPr>
                <w:rFonts w:ascii="Times New Roman" w:hAnsi="Times New Roman"/>
                <w:sz w:val="26"/>
                <w:szCs w:val="26"/>
                <w:u w:val="single"/>
              </w:rPr>
              <w:t>а</w:t>
            </w:r>
          </w:p>
        </w:tc>
      </w:tr>
    </w:tbl>
    <w:p w:rsidR="00FA7585" w:rsidRDefault="00FA7585" w:rsidP="003D0525">
      <w:pPr>
        <w:jc w:val="right"/>
        <w:rPr>
          <w:rFonts w:ascii="Times New Roman" w:hAnsi="Times New Roman"/>
          <w:sz w:val="26"/>
          <w:szCs w:val="26"/>
        </w:rPr>
      </w:pPr>
    </w:p>
    <w:p w:rsidR="00FA7585" w:rsidRPr="003D0525" w:rsidRDefault="00FA7585" w:rsidP="003D0525">
      <w:pPr>
        <w:jc w:val="right"/>
        <w:rPr>
          <w:rFonts w:ascii="Times New Roman" w:hAnsi="Times New Roman"/>
          <w:sz w:val="26"/>
          <w:szCs w:val="26"/>
        </w:rPr>
      </w:pPr>
    </w:p>
    <w:p w:rsidR="00FA7585" w:rsidRPr="003D0525" w:rsidRDefault="00FA7585" w:rsidP="003D0525">
      <w:pPr>
        <w:pStyle w:val="ConsPlusTitle"/>
        <w:widowControl/>
        <w:jc w:val="center"/>
        <w:rPr>
          <w:rFonts w:ascii="Times New Roman" w:hAnsi="Times New Roman" w:cs="Times New Roman"/>
          <w:sz w:val="26"/>
          <w:szCs w:val="26"/>
        </w:rPr>
      </w:pPr>
      <w:r w:rsidRPr="003D0525">
        <w:rPr>
          <w:rFonts w:ascii="Times New Roman" w:hAnsi="Times New Roman" w:cs="Times New Roman"/>
          <w:sz w:val="26"/>
          <w:szCs w:val="26"/>
        </w:rPr>
        <w:t>Административный регламент</w:t>
      </w:r>
    </w:p>
    <w:p w:rsidR="00FA7585" w:rsidRPr="00CF2241" w:rsidRDefault="00FA7585" w:rsidP="003D0525">
      <w:pPr>
        <w:pStyle w:val="ConsPlusTitle"/>
        <w:widowControl/>
        <w:jc w:val="center"/>
        <w:rPr>
          <w:rFonts w:ascii="Times New Roman" w:hAnsi="Times New Roman" w:cs="Times New Roman"/>
          <w:b w:val="0"/>
          <w:sz w:val="26"/>
          <w:szCs w:val="26"/>
        </w:rPr>
      </w:pPr>
      <w:r w:rsidRPr="00CF2241">
        <w:rPr>
          <w:rFonts w:ascii="Times New Roman" w:hAnsi="Times New Roman" w:cs="Times New Roman"/>
          <w:b w:val="0"/>
          <w:sz w:val="26"/>
          <w:szCs w:val="26"/>
        </w:rPr>
        <w:t xml:space="preserve">предоставления муниципальной услуги </w:t>
      </w:r>
    </w:p>
    <w:p w:rsidR="00FA7585" w:rsidRPr="00CF2241" w:rsidRDefault="00FA7585" w:rsidP="003D0525">
      <w:pPr>
        <w:pStyle w:val="ConsPlusTitle"/>
        <w:widowControl/>
        <w:jc w:val="center"/>
        <w:rPr>
          <w:rFonts w:ascii="Times New Roman" w:hAnsi="Times New Roman" w:cs="Times New Roman"/>
          <w:b w:val="0"/>
          <w:sz w:val="26"/>
          <w:szCs w:val="26"/>
        </w:rPr>
      </w:pPr>
      <w:r w:rsidRPr="00CF2241">
        <w:rPr>
          <w:rFonts w:ascii="Times New Roman" w:hAnsi="Times New Roman" w:cs="Times New Roman"/>
          <w:b w:val="0"/>
          <w:sz w:val="26"/>
          <w:szCs w:val="26"/>
        </w:rPr>
        <w:t>"Прием заявлений, документов, а также постановка граждан на учет в качестве нуждающихся в жилых помещениях"</w:t>
      </w:r>
    </w:p>
    <w:p w:rsidR="00FA7585" w:rsidRPr="003D0525" w:rsidRDefault="00FA7585" w:rsidP="003D0525">
      <w:pPr>
        <w:pStyle w:val="ConsPlusNormal"/>
        <w:ind w:firstLine="540"/>
        <w:jc w:val="both"/>
        <w:rPr>
          <w:rFonts w:ascii="Times New Roman" w:hAnsi="Times New Roman" w:cs="Times New Roman"/>
          <w:sz w:val="26"/>
          <w:szCs w:val="26"/>
        </w:rPr>
      </w:pPr>
    </w:p>
    <w:p w:rsidR="00FA7585" w:rsidRPr="00CF2241" w:rsidRDefault="00FA7585" w:rsidP="003D0525">
      <w:pPr>
        <w:pStyle w:val="ConsPlusNormal"/>
        <w:ind w:firstLine="0"/>
        <w:jc w:val="center"/>
        <w:outlineLvl w:val="1"/>
        <w:rPr>
          <w:rFonts w:ascii="Times New Roman" w:hAnsi="Times New Roman" w:cs="Times New Roman"/>
          <w:sz w:val="26"/>
          <w:szCs w:val="26"/>
        </w:rPr>
      </w:pPr>
      <w:r w:rsidRPr="00CF2241">
        <w:rPr>
          <w:rFonts w:ascii="Times New Roman" w:hAnsi="Times New Roman" w:cs="Times New Roman"/>
          <w:sz w:val="26"/>
          <w:szCs w:val="26"/>
        </w:rPr>
        <w:t>1. Общие положения</w:t>
      </w:r>
    </w:p>
    <w:p w:rsidR="00FA7585" w:rsidRPr="003D0525" w:rsidRDefault="00FA7585" w:rsidP="003D0525">
      <w:pPr>
        <w:pStyle w:val="ConsPlusNormal"/>
        <w:ind w:firstLine="567"/>
        <w:jc w:val="both"/>
        <w:rPr>
          <w:rFonts w:ascii="Times New Roman" w:hAnsi="Times New Roman" w:cs="Times New Roman"/>
          <w:sz w:val="26"/>
          <w:szCs w:val="26"/>
        </w:rPr>
      </w:pPr>
    </w:p>
    <w:p w:rsidR="00FA7585" w:rsidRPr="003D0525" w:rsidRDefault="00FA7585" w:rsidP="001958E9">
      <w:pPr>
        <w:pStyle w:val="10"/>
        <w:numPr>
          <w:ilvl w:val="1"/>
          <w:numId w:val="9"/>
        </w:numPr>
        <w:tabs>
          <w:tab w:val="left" w:pos="709"/>
        </w:tabs>
        <w:spacing w:after="0" w:line="240" w:lineRule="auto"/>
        <w:ind w:left="0" w:firstLine="709"/>
        <w:jc w:val="both"/>
        <w:rPr>
          <w:rFonts w:ascii="Times New Roman" w:hAnsi="Times New Roman"/>
          <w:sz w:val="26"/>
          <w:szCs w:val="26"/>
        </w:rPr>
      </w:pPr>
      <w:r w:rsidRPr="003D0525">
        <w:rPr>
          <w:rFonts w:ascii="Times New Roman" w:hAnsi="Times New Roman"/>
          <w:sz w:val="26"/>
          <w:szCs w:val="26"/>
        </w:rPr>
        <w:t>Предмет регулирования административного регламента</w:t>
      </w:r>
    </w:p>
    <w:p w:rsidR="00FA7585" w:rsidRPr="003D0525" w:rsidRDefault="00FA7585" w:rsidP="001958E9">
      <w:pPr>
        <w:pStyle w:val="ConsPlusNormal"/>
        <w:ind w:firstLine="709"/>
        <w:jc w:val="both"/>
        <w:rPr>
          <w:rFonts w:ascii="Times New Roman" w:hAnsi="Times New Roman" w:cs="Times New Roman"/>
          <w:sz w:val="26"/>
          <w:szCs w:val="26"/>
        </w:rPr>
      </w:pPr>
      <w:proofErr w:type="gramStart"/>
      <w:r w:rsidRPr="003D0525">
        <w:rPr>
          <w:rFonts w:ascii="Times New Roman" w:hAnsi="Times New Roman" w:cs="Times New Roman"/>
          <w:sz w:val="26"/>
          <w:szCs w:val="26"/>
        </w:rPr>
        <w:t xml:space="preserve">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w:t>
      </w:r>
      <w:r w:rsidRPr="003D0525">
        <w:rPr>
          <w:rFonts w:ascii="Times New Roman" w:hAnsi="Times New Roman" w:cs="Times New Roman"/>
          <w:spacing w:val="-2"/>
          <w:sz w:val="26"/>
          <w:szCs w:val="26"/>
        </w:rPr>
        <w:t xml:space="preserve">(далее – административный регламент) </w:t>
      </w:r>
      <w:r w:rsidRPr="003D0525">
        <w:rPr>
          <w:rFonts w:ascii="Times New Roman" w:hAnsi="Times New Roman" w:cs="Times New Roman"/>
          <w:sz w:val="26"/>
          <w:szCs w:val="26"/>
        </w:rPr>
        <w:t xml:space="preserve">регулирует отношения, связанные с постановкой граждан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Администрации сельского поселения </w:t>
      </w:r>
      <w:r>
        <w:rPr>
          <w:rFonts w:ascii="Times New Roman" w:hAnsi="Times New Roman" w:cs="Times New Roman"/>
          <w:sz w:val="26"/>
          <w:szCs w:val="26"/>
        </w:rPr>
        <w:t>Сентябрьский</w:t>
      </w:r>
      <w:r w:rsidRPr="003D0525">
        <w:rPr>
          <w:rFonts w:ascii="Times New Roman" w:hAnsi="Times New Roman" w:cs="Times New Roman"/>
          <w:sz w:val="26"/>
          <w:szCs w:val="26"/>
        </w:rPr>
        <w:t xml:space="preserve">  (далее – Администрация), а также порядок его взаимодействия с заявителями</w:t>
      </w:r>
      <w:proofErr w:type="gramEnd"/>
      <w:r w:rsidRPr="003D0525">
        <w:rPr>
          <w:rFonts w:ascii="Times New Roman" w:hAnsi="Times New Roman" w:cs="Times New Roman"/>
          <w:sz w:val="26"/>
          <w:szCs w:val="26"/>
        </w:rPr>
        <w:t>, органами государственной власти и иными органами местного самоуправления, учреждениями и организациями при предоставлении муниципальной услуги.</w:t>
      </w:r>
    </w:p>
    <w:p w:rsidR="00FA7585" w:rsidRPr="003D0525" w:rsidRDefault="00FA7585" w:rsidP="001958E9">
      <w:pPr>
        <w:pStyle w:val="10"/>
        <w:tabs>
          <w:tab w:val="left" w:pos="709"/>
        </w:tabs>
        <w:spacing w:after="0" w:line="240" w:lineRule="auto"/>
        <w:ind w:left="0" w:firstLine="709"/>
        <w:jc w:val="both"/>
        <w:rPr>
          <w:rFonts w:ascii="Times New Roman" w:hAnsi="Times New Roman"/>
          <w:sz w:val="26"/>
          <w:szCs w:val="26"/>
        </w:rPr>
      </w:pPr>
      <w:r w:rsidRPr="003D0525">
        <w:rPr>
          <w:rFonts w:ascii="Times New Roman" w:hAnsi="Times New Roman"/>
          <w:sz w:val="26"/>
          <w:szCs w:val="26"/>
        </w:rPr>
        <w:t>1.2.</w:t>
      </w:r>
      <w:r w:rsidRPr="003D0525">
        <w:rPr>
          <w:rFonts w:ascii="Times New Roman" w:hAnsi="Times New Roman"/>
          <w:sz w:val="26"/>
          <w:szCs w:val="26"/>
        </w:rPr>
        <w:tab/>
        <w:t>Круг заявителей</w:t>
      </w:r>
    </w:p>
    <w:p w:rsidR="00FA7585" w:rsidRPr="003D0525" w:rsidRDefault="00FA7585" w:rsidP="001958E9">
      <w:pPr>
        <w:pStyle w:val="10"/>
        <w:tabs>
          <w:tab w:val="left" w:pos="709"/>
        </w:tabs>
        <w:spacing w:after="0" w:line="240" w:lineRule="auto"/>
        <w:ind w:left="0" w:firstLine="709"/>
        <w:jc w:val="both"/>
        <w:rPr>
          <w:rFonts w:ascii="Times New Roman" w:hAnsi="Times New Roman"/>
          <w:sz w:val="26"/>
          <w:szCs w:val="26"/>
        </w:rPr>
      </w:pPr>
      <w:r w:rsidRPr="003D0525">
        <w:rPr>
          <w:rFonts w:ascii="Times New Roman" w:hAnsi="Times New Roman"/>
          <w:sz w:val="26"/>
          <w:szCs w:val="26"/>
        </w:rPr>
        <w:t>Заявителями на предоставление муниципальной услуги являются граждане Российской Федерации, а также иностранные граждане, лица без гражданства, если это предусмотрено международным договором Российской Федерации.</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1.3.</w:t>
      </w:r>
      <w:r w:rsidRPr="003D0525">
        <w:rPr>
          <w:rFonts w:ascii="Times New Roman" w:hAnsi="Times New Roman" w:cs="Times New Roman"/>
          <w:sz w:val="26"/>
          <w:szCs w:val="26"/>
        </w:rPr>
        <w:tab/>
        <w:t>Требования к порядку информирования о предоставлении муниципальной услуги</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1.3.1. Информация о месте нахождения, справочных телефонах, графике работы, адресах электронной почты Администрации.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Место нахождения Администрации: 62833</w:t>
      </w:r>
      <w:r>
        <w:rPr>
          <w:rFonts w:ascii="Times New Roman" w:hAnsi="Times New Roman" w:cs="Times New Roman"/>
          <w:sz w:val="26"/>
          <w:szCs w:val="26"/>
        </w:rPr>
        <w:t>0</w:t>
      </w:r>
      <w:r w:rsidRPr="003D0525">
        <w:rPr>
          <w:rFonts w:ascii="Times New Roman" w:hAnsi="Times New Roman" w:cs="Times New Roman"/>
          <w:sz w:val="26"/>
          <w:szCs w:val="26"/>
        </w:rPr>
        <w:t>, </w:t>
      </w:r>
      <w:proofErr w:type="spellStart"/>
      <w:r w:rsidRPr="003D0525">
        <w:rPr>
          <w:rFonts w:ascii="Times New Roman" w:hAnsi="Times New Roman" w:cs="Times New Roman"/>
          <w:sz w:val="26"/>
          <w:szCs w:val="26"/>
        </w:rPr>
        <w:t>Нефтеюганский</w:t>
      </w:r>
      <w:proofErr w:type="spellEnd"/>
      <w:r w:rsidRPr="003D0525">
        <w:rPr>
          <w:rFonts w:ascii="Times New Roman" w:hAnsi="Times New Roman" w:cs="Times New Roman"/>
          <w:sz w:val="26"/>
          <w:szCs w:val="26"/>
        </w:rPr>
        <w:t xml:space="preserve"> район, </w:t>
      </w:r>
      <w:proofErr w:type="spellStart"/>
      <w:r w:rsidRPr="003D0525">
        <w:rPr>
          <w:rFonts w:ascii="Times New Roman" w:hAnsi="Times New Roman" w:cs="Times New Roman"/>
          <w:sz w:val="26"/>
          <w:szCs w:val="26"/>
        </w:rPr>
        <w:t>с.п</w:t>
      </w:r>
      <w:proofErr w:type="spellEnd"/>
      <w:r w:rsidRPr="003D0525">
        <w:rPr>
          <w:rFonts w:ascii="Times New Roman" w:hAnsi="Times New Roman" w:cs="Times New Roman"/>
          <w:sz w:val="26"/>
          <w:szCs w:val="26"/>
        </w:rPr>
        <w:t xml:space="preserve">. </w:t>
      </w:r>
      <w:r>
        <w:rPr>
          <w:rFonts w:ascii="Times New Roman" w:hAnsi="Times New Roman" w:cs="Times New Roman"/>
          <w:sz w:val="26"/>
          <w:szCs w:val="26"/>
        </w:rPr>
        <w:t>Сентябрьский</w:t>
      </w:r>
      <w:r w:rsidRPr="003D0525">
        <w:rPr>
          <w:rFonts w:ascii="Times New Roman" w:hAnsi="Times New Roman" w:cs="Times New Roman"/>
          <w:sz w:val="26"/>
          <w:szCs w:val="26"/>
        </w:rPr>
        <w:t xml:space="preserve">, </w:t>
      </w:r>
      <w:r>
        <w:rPr>
          <w:rFonts w:ascii="Times New Roman" w:hAnsi="Times New Roman" w:cs="Times New Roman"/>
          <w:sz w:val="26"/>
          <w:szCs w:val="26"/>
        </w:rPr>
        <w:t>д.15 кв. 2.</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Телефон/факс приемной: (3463) 29</w:t>
      </w:r>
      <w:r>
        <w:rPr>
          <w:rFonts w:ascii="Times New Roman" w:hAnsi="Times New Roman"/>
          <w:sz w:val="26"/>
          <w:szCs w:val="26"/>
        </w:rPr>
        <w:t>9</w:t>
      </w:r>
      <w:r w:rsidRPr="003D0525">
        <w:rPr>
          <w:rFonts w:ascii="Times New Roman" w:hAnsi="Times New Roman"/>
          <w:sz w:val="26"/>
          <w:szCs w:val="26"/>
        </w:rPr>
        <w:t>-</w:t>
      </w:r>
      <w:r>
        <w:rPr>
          <w:rFonts w:ascii="Times New Roman" w:hAnsi="Times New Roman"/>
          <w:sz w:val="26"/>
          <w:szCs w:val="26"/>
        </w:rPr>
        <w:t>243</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График работы:</w:t>
      </w:r>
    </w:p>
    <w:p w:rsidR="00FA758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понедельник </w:t>
      </w:r>
      <w:proofErr w:type="gramStart"/>
      <w:r w:rsidRPr="003D0525">
        <w:rPr>
          <w:rFonts w:ascii="Times New Roman" w:hAnsi="Times New Roman"/>
          <w:sz w:val="26"/>
          <w:szCs w:val="26"/>
        </w:rPr>
        <w:t>-</w:t>
      </w:r>
      <w:r w:rsidR="00CF2241">
        <w:rPr>
          <w:rFonts w:ascii="Times New Roman" w:hAnsi="Times New Roman"/>
          <w:sz w:val="26"/>
          <w:szCs w:val="26"/>
        </w:rPr>
        <w:t>ч</w:t>
      </w:r>
      <w:proofErr w:type="gramEnd"/>
      <w:r w:rsidR="00CF2241">
        <w:rPr>
          <w:rFonts w:ascii="Times New Roman" w:hAnsi="Times New Roman"/>
          <w:sz w:val="26"/>
          <w:szCs w:val="26"/>
        </w:rPr>
        <w:t>етверг</w:t>
      </w:r>
      <w:r w:rsidRPr="003D0525">
        <w:rPr>
          <w:rFonts w:ascii="Times New Roman" w:hAnsi="Times New Roman"/>
          <w:sz w:val="26"/>
          <w:szCs w:val="26"/>
        </w:rPr>
        <w:t>: с 08-30 до 17-30;</w:t>
      </w:r>
    </w:p>
    <w:p w:rsidR="00CF2241" w:rsidRPr="003D0525" w:rsidRDefault="00CF2241" w:rsidP="001958E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пятница: с 08.30-12.30</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обеденный перерыв: с 13-00 до 14-00;</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суббота, воскресенье - выходные дни.</w:t>
      </w:r>
    </w:p>
    <w:p w:rsidR="00FA7585" w:rsidRPr="007019EE" w:rsidRDefault="00FA7585" w:rsidP="001958E9">
      <w:pPr>
        <w:autoSpaceDE w:val="0"/>
        <w:autoSpaceDN w:val="0"/>
        <w:adjustRightInd w:val="0"/>
        <w:spacing w:after="0" w:line="240" w:lineRule="auto"/>
        <w:ind w:firstLine="709"/>
        <w:jc w:val="both"/>
        <w:rPr>
          <w:rFonts w:ascii="Times New Roman" w:hAnsi="Times New Roman"/>
          <w:sz w:val="26"/>
          <w:szCs w:val="26"/>
        </w:rPr>
      </w:pPr>
      <w:r w:rsidRPr="007019EE">
        <w:rPr>
          <w:rFonts w:ascii="Times New Roman" w:hAnsi="Times New Roman"/>
          <w:sz w:val="26"/>
          <w:szCs w:val="26"/>
        </w:rPr>
        <w:t xml:space="preserve">Адрес официального сайта: </w:t>
      </w:r>
      <w:hyperlink r:id="rId10" w:history="1">
        <w:r w:rsidRPr="007019EE">
          <w:rPr>
            <w:rStyle w:val="a5"/>
            <w:rFonts w:ascii="Times New Roman" w:hAnsi="Times New Roman"/>
            <w:sz w:val="26"/>
            <w:szCs w:val="26"/>
          </w:rPr>
          <w:t>http://sentyabrskiy.ru/</w:t>
        </w:r>
      </w:hyperlink>
    </w:p>
    <w:p w:rsidR="00FA7585" w:rsidRDefault="00FA7585" w:rsidP="001958E9">
      <w:pPr>
        <w:autoSpaceDE w:val="0"/>
        <w:autoSpaceDN w:val="0"/>
        <w:adjustRightInd w:val="0"/>
        <w:spacing w:after="0" w:line="240" w:lineRule="auto"/>
        <w:ind w:firstLine="709"/>
        <w:jc w:val="both"/>
      </w:pPr>
      <w:r w:rsidRPr="007019EE">
        <w:rPr>
          <w:rFonts w:ascii="Times New Roman" w:hAnsi="Times New Roman"/>
          <w:sz w:val="26"/>
          <w:szCs w:val="26"/>
        </w:rPr>
        <w:t xml:space="preserve">Адрес электронной почты: </w:t>
      </w:r>
      <w:hyperlink r:id="rId11" w:history="1">
        <w:r w:rsidRPr="007019EE">
          <w:rPr>
            <w:rStyle w:val="a5"/>
            <w:rFonts w:ascii="Times New Roman" w:hAnsi="Times New Roman"/>
            <w:sz w:val="26"/>
            <w:szCs w:val="26"/>
            <w:lang w:val="en-US"/>
          </w:rPr>
          <w:t>sentybrskyadm</w:t>
        </w:r>
        <w:r w:rsidRPr="007019EE">
          <w:rPr>
            <w:rStyle w:val="a5"/>
            <w:rFonts w:ascii="Times New Roman" w:hAnsi="Times New Roman"/>
            <w:sz w:val="26"/>
            <w:szCs w:val="26"/>
          </w:rPr>
          <w:t>@</w:t>
        </w:r>
        <w:r w:rsidRPr="007019EE">
          <w:rPr>
            <w:rStyle w:val="a5"/>
            <w:rFonts w:ascii="Times New Roman" w:hAnsi="Times New Roman"/>
            <w:sz w:val="26"/>
            <w:szCs w:val="26"/>
            <w:lang w:val="en-US"/>
          </w:rPr>
          <w:t>mail</w:t>
        </w:r>
        <w:r w:rsidRPr="007019EE">
          <w:rPr>
            <w:rStyle w:val="a5"/>
            <w:rFonts w:ascii="Times New Roman" w:hAnsi="Times New Roman"/>
            <w:sz w:val="26"/>
            <w:szCs w:val="26"/>
          </w:rPr>
          <w:t>.</w:t>
        </w:r>
        <w:proofErr w:type="spellStart"/>
        <w:r w:rsidRPr="007019EE">
          <w:rPr>
            <w:rStyle w:val="a5"/>
            <w:rFonts w:ascii="Times New Roman" w:hAnsi="Times New Roman"/>
            <w:sz w:val="26"/>
            <w:szCs w:val="26"/>
          </w:rPr>
          <w:t>ru</w:t>
        </w:r>
        <w:proofErr w:type="spellEnd"/>
      </w:hyperlink>
    </w:p>
    <w:p w:rsidR="00FA7585" w:rsidRPr="007019EE" w:rsidRDefault="00FA7585" w:rsidP="001958E9">
      <w:pPr>
        <w:pStyle w:val="ConsPlusNormal"/>
        <w:ind w:firstLine="709"/>
        <w:jc w:val="both"/>
        <w:outlineLvl w:val="2"/>
        <w:rPr>
          <w:rFonts w:ascii="Times New Roman" w:hAnsi="Times New Roman" w:cs="Times New Roman"/>
          <w:sz w:val="26"/>
          <w:szCs w:val="26"/>
        </w:rPr>
      </w:pPr>
      <w:r w:rsidRPr="007019EE">
        <w:rPr>
          <w:rFonts w:ascii="Times New Roman" w:hAnsi="Times New Roman" w:cs="Times New Roman"/>
          <w:sz w:val="26"/>
          <w:szCs w:val="26"/>
        </w:rPr>
        <w:t>Муниципальная услуга и информация по вопросам предоставления муниципальной услуги, сведений о ходе ее оказания, предоставляется по месту нахождения Администрации</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410A72">
        <w:rPr>
          <w:rFonts w:ascii="Times New Roman" w:hAnsi="Times New Roman" w:cs="Times New Roman"/>
          <w:sz w:val="26"/>
          <w:szCs w:val="26"/>
        </w:rPr>
        <w:t>1.3.</w:t>
      </w:r>
      <w:r w:rsidR="00CF2241">
        <w:rPr>
          <w:rFonts w:ascii="Times New Roman" w:hAnsi="Times New Roman" w:cs="Times New Roman"/>
          <w:sz w:val="26"/>
          <w:szCs w:val="26"/>
        </w:rPr>
        <w:t>2</w:t>
      </w:r>
      <w:r w:rsidRPr="00410A72">
        <w:rPr>
          <w:rFonts w:ascii="Times New Roman" w:hAnsi="Times New Roman" w:cs="Times New Roman"/>
          <w:sz w:val="26"/>
          <w:szCs w:val="26"/>
        </w:rPr>
        <w:t>.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w:t>
      </w:r>
      <w:r w:rsidRPr="003D0525">
        <w:rPr>
          <w:rFonts w:ascii="Times New Roman" w:hAnsi="Times New Roman" w:cs="Times New Roman"/>
          <w:sz w:val="26"/>
          <w:szCs w:val="26"/>
        </w:rPr>
        <w:t>ниципальной услуги:</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bCs/>
          <w:sz w:val="26"/>
          <w:szCs w:val="26"/>
        </w:rPr>
        <w:lastRenderedPageBreak/>
        <w:t xml:space="preserve">1) </w:t>
      </w:r>
      <w:proofErr w:type="spellStart"/>
      <w:r w:rsidRPr="003D0525">
        <w:rPr>
          <w:rFonts w:ascii="Times New Roman" w:hAnsi="Times New Roman"/>
          <w:bCs/>
          <w:sz w:val="26"/>
          <w:szCs w:val="26"/>
        </w:rPr>
        <w:t>Нефтеюганский</w:t>
      </w:r>
      <w:proofErr w:type="spellEnd"/>
      <w:r w:rsidRPr="003D0525">
        <w:rPr>
          <w:rFonts w:ascii="Times New Roman" w:hAnsi="Times New Roman"/>
          <w:bCs/>
          <w:sz w:val="26"/>
          <w:szCs w:val="26"/>
        </w:rPr>
        <w:t xml:space="preserve"> отдел Управления </w:t>
      </w:r>
      <w:proofErr w:type="spellStart"/>
      <w:r w:rsidRPr="003D0525">
        <w:rPr>
          <w:rFonts w:ascii="Times New Roman" w:hAnsi="Times New Roman"/>
          <w:bCs/>
          <w:sz w:val="26"/>
          <w:szCs w:val="26"/>
        </w:rPr>
        <w:t>Росреестра</w:t>
      </w:r>
      <w:proofErr w:type="spellEnd"/>
      <w:r w:rsidRPr="003D0525">
        <w:rPr>
          <w:rFonts w:ascii="Times New Roman" w:hAnsi="Times New Roman"/>
          <w:bCs/>
          <w:sz w:val="26"/>
          <w:szCs w:val="26"/>
        </w:rPr>
        <w:t xml:space="preserve"> по Ханты-Мансийскому автономному округу - (далее – </w:t>
      </w:r>
      <w:proofErr w:type="spellStart"/>
      <w:r w:rsidRPr="003D0525">
        <w:rPr>
          <w:rFonts w:ascii="Times New Roman" w:hAnsi="Times New Roman"/>
          <w:bCs/>
          <w:sz w:val="26"/>
          <w:szCs w:val="26"/>
        </w:rPr>
        <w:t>Росреестр</w:t>
      </w:r>
      <w:proofErr w:type="spellEnd"/>
      <w:r w:rsidRPr="003D0525">
        <w:rPr>
          <w:rFonts w:ascii="Times New Roman" w:hAnsi="Times New Roman"/>
          <w:bCs/>
          <w:sz w:val="26"/>
          <w:szCs w:val="26"/>
        </w:rPr>
        <w:t>):</w:t>
      </w:r>
      <w:r w:rsidRPr="003D0525">
        <w:rPr>
          <w:rFonts w:ascii="Times New Roman" w:hAnsi="Times New Roman"/>
          <w:sz w:val="26"/>
          <w:szCs w:val="26"/>
        </w:rPr>
        <w:t xml:space="preserve"> 628311, г. Нефтеюганск, 13 </w:t>
      </w:r>
      <w:proofErr w:type="spellStart"/>
      <w:r w:rsidRPr="003D0525">
        <w:rPr>
          <w:rFonts w:ascii="Times New Roman" w:hAnsi="Times New Roman"/>
          <w:sz w:val="26"/>
          <w:szCs w:val="26"/>
        </w:rPr>
        <w:t>мкр</w:t>
      </w:r>
      <w:proofErr w:type="spellEnd"/>
      <w:r w:rsidRPr="003D0525">
        <w:rPr>
          <w:rFonts w:ascii="Times New Roman" w:hAnsi="Times New Roman"/>
          <w:sz w:val="26"/>
          <w:szCs w:val="26"/>
        </w:rPr>
        <w:t xml:space="preserve">., д. 65 </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Телефоны: (3463) 23-82-43</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Адрес официальногосайта:</w:t>
      </w:r>
      <w:hyperlink r:id="rId12" w:history="1">
        <w:r w:rsidRPr="003D0525">
          <w:rPr>
            <w:rFonts w:ascii="Times New Roman" w:hAnsi="Times New Roman"/>
            <w:color w:val="0000FF"/>
            <w:sz w:val="26"/>
            <w:szCs w:val="26"/>
            <w:u w:val="single"/>
          </w:rPr>
          <w:t>www.to86.rosreestr.ru</w:t>
        </w:r>
      </w:hyperlink>
      <w:r w:rsidRPr="003D0525">
        <w:rPr>
          <w:rFonts w:ascii="Times New Roman" w:hAnsi="Times New Roman"/>
          <w:sz w:val="26"/>
          <w:szCs w:val="26"/>
        </w:rPr>
        <w:t>.</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Адрес электронной почты: </w:t>
      </w:r>
      <w:r w:rsidRPr="003D0525">
        <w:rPr>
          <w:rFonts w:ascii="Times New Roman" w:hAnsi="Times New Roman"/>
          <w:sz w:val="26"/>
          <w:szCs w:val="26"/>
          <w:u w:val="single"/>
        </w:rPr>
        <w:t>u8608@yandex.ru</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 филиал Федерального Государственного унитарного предприятия  «</w:t>
      </w:r>
      <w:proofErr w:type="spellStart"/>
      <w:r w:rsidRPr="003D0525">
        <w:rPr>
          <w:rFonts w:ascii="Times New Roman" w:hAnsi="Times New Roman" w:cs="Times New Roman"/>
          <w:sz w:val="26"/>
          <w:szCs w:val="26"/>
        </w:rPr>
        <w:t>Ростехинвентаризация</w:t>
      </w:r>
      <w:proofErr w:type="spellEnd"/>
      <w:r w:rsidRPr="003D0525">
        <w:rPr>
          <w:rFonts w:ascii="Times New Roman" w:hAnsi="Times New Roman" w:cs="Times New Roman"/>
          <w:sz w:val="26"/>
          <w:szCs w:val="26"/>
        </w:rPr>
        <w:t xml:space="preserve">-Федеральное БТИ»: 628310, г. Нефтеюганск, </w:t>
      </w:r>
      <w:proofErr w:type="spellStart"/>
      <w:r w:rsidRPr="003D0525">
        <w:rPr>
          <w:rFonts w:ascii="Times New Roman" w:hAnsi="Times New Roman" w:cs="Times New Roman"/>
          <w:sz w:val="26"/>
          <w:szCs w:val="26"/>
        </w:rPr>
        <w:t>мкр</w:t>
      </w:r>
      <w:proofErr w:type="spellEnd"/>
      <w:r w:rsidRPr="003D0525">
        <w:rPr>
          <w:rFonts w:ascii="Times New Roman" w:hAnsi="Times New Roman" w:cs="Times New Roman"/>
          <w:sz w:val="26"/>
          <w:szCs w:val="26"/>
        </w:rPr>
        <w:t>. 12, д. 34</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Телефон: (3463) 249-521.</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3) Территориальное управление Федерального агентства по управлению федеральным имуществом по Ханты-Мансийскому автономному округу – Югре:628011, г. Ханты-Мансийск,ул.Светлая,д.39/2.</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bCs/>
          <w:sz w:val="26"/>
          <w:szCs w:val="26"/>
        </w:rPr>
        <w:t>Телефоны:</w:t>
      </w:r>
      <w:r w:rsidRPr="003D0525">
        <w:rPr>
          <w:rFonts w:ascii="Times New Roman" w:hAnsi="Times New Roman" w:cs="Times New Roman"/>
          <w:sz w:val="26"/>
          <w:szCs w:val="26"/>
        </w:rPr>
        <w:t>(3467)35-60-99;(3467)35-68-21.</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Адрес официального сайта:</w:t>
      </w:r>
      <w:hyperlink r:id="rId13" w:history="1">
        <w:r w:rsidRPr="003D0525">
          <w:rPr>
            <w:rStyle w:val="a5"/>
            <w:rFonts w:ascii="Times New Roman" w:hAnsi="Times New Roman"/>
            <w:sz w:val="26"/>
            <w:szCs w:val="26"/>
            <w:lang w:val="en-US"/>
          </w:rPr>
          <w:t>www</w:t>
        </w:r>
        <w:r w:rsidRPr="003D0525">
          <w:rPr>
            <w:rStyle w:val="a5"/>
            <w:rFonts w:ascii="Times New Roman" w:hAnsi="Times New Roman"/>
            <w:sz w:val="26"/>
            <w:szCs w:val="26"/>
          </w:rPr>
          <w:t>.tu86.rosim.ru</w:t>
        </w:r>
      </w:hyperlink>
      <w:r w:rsidRPr="003D0525">
        <w:rPr>
          <w:rStyle w:val="a5"/>
          <w:rFonts w:ascii="Times New Roman" w:hAnsi="Times New Roman"/>
          <w:sz w:val="26"/>
          <w:szCs w:val="26"/>
        </w:rPr>
        <w:t>.</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Адрес электронной почты:</w:t>
      </w:r>
      <w:hyperlink r:id="rId14" w:history="1">
        <w:r w:rsidRPr="003D0525">
          <w:rPr>
            <w:rStyle w:val="a5"/>
            <w:rFonts w:ascii="Times New Roman" w:hAnsi="Times New Roman"/>
            <w:sz w:val="26"/>
            <w:szCs w:val="26"/>
          </w:rPr>
          <w:t>tu86@rosim.ru</w:t>
        </w:r>
      </w:hyperlink>
      <w:r w:rsidRPr="003D0525">
        <w:rPr>
          <w:rStyle w:val="a5"/>
          <w:rFonts w:ascii="Times New Roman" w:hAnsi="Times New Roman"/>
          <w:sz w:val="26"/>
          <w:szCs w:val="26"/>
        </w:rPr>
        <w:t>.</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 xml:space="preserve">4) Департамент имущественных отношений </w:t>
      </w:r>
      <w:proofErr w:type="spellStart"/>
      <w:r w:rsidRPr="003D0525">
        <w:rPr>
          <w:rFonts w:ascii="Times New Roman" w:hAnsi="Times New Roman" w:cs="Times New Roman"/>
          <w:sz w:val="26"/>
          <w:szCs w:val="26"/>
        </w:rPr>
        <w:t>Нефтеюганского</w:t>
      </w:r>
      <w:proofErr w:type="spellEnd"/>
      <w:r w:rsidRPr="003D0525">
        <w:rPr>
          <w:rFonts w:ascii="Times New Roman" w:hAnsi="Times New Roman" w:cs="Times New Roman"/>
          <w:sz w:val="26"/>
          <w:szCs w:val="26"/>
        </w:rPr>
        <w:t xml:space="preserve"> района: 628309, Российская Федерация, Ханты-Мансийский автономный округ - Югра, город Нефтеюганск, 3 микрорайон, дом 21.</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Телефон/факс: (3463) 25-01-97</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Адрес официального сайта:</w:t>
      </w:r>
      <w:hyperlink r:id="rId15" w:history="1">
        <w:r w:rsidRPr="003D0525">
          <w:rPr>
            <w:rStyle w:val="a5"/>
            <w:rFonts w:ascii="Times New Roman" w:hAnsi="Times New Roman"/>
            <w:sz w:val="26"/>
            <w:szCs w:val="26"/>
            <w:lang w:val="en-US"/>
          </w:rPr>
          <w:t>www</w:t>
        </w:r>
        <w:r w:rsidRPr="003D0525">
          <w:rPr>
            <w:rStyle w:val="a5"/>
            <w:rFonts w:ascii="Times New Roman" w:hAnsi="Times New Roman"/>
            <w:sz w:val="26"/>
            <w:szCs w:val="26"/>
          </w:rPr>
          <w:t>.</w:t>
        </w:r>
        <w:r w:rsidRPr="003D0525">
          <w:rPr>
            <w:rFonts w:ascii="Times New Roman" w:hAnsi="Times New Roman" w:cs="Times New Roman"/>
            <w:sz w:val="26"/>
            <w:szCs w:val="26"/>
          </w:rPr>
          <w:t xml:space="preserve"> </w:t>
        </w:r>
        <w:proofErr w:type="spellStart"/>
        <w:r w:rsidRPr="003753B8">
          <w:rPr>
            <w:rFonts w:ascii="Times New Roman" w:hAnsi="Times New Roman" w:cs="Times New Roman"/>
            <w:color w:val="0000FF"/>
            <w:sz w:val="26"/>
            <w:szCs w:val="26"/>
            <w:lang w:val="en-US"/>
          </w:rPr>
          <w:t>a</w:t>
        </w:r>
        <w:r w:rsidRPr="003753B8">
          <w:rPr>
            <w:rStyle w:val="a5"/>
            <w:rFonts w:ascii="Times New Roman" w:hAnsi="Times New Roman"/>
            <w:sz w:val="26"/>
            <w:szCs w:val="26"/>
            <w:lang w:val="en-US"/>
          </w:rPr>
          <w:t>dmoil</w:t>
        </w:r>
        <w:proofErr w:type="spellEnd"/>
        <w:r w:rsidRPr="003753B8">
          <w:rPr>
            <w:rStyle w:val="a5"/>
            <w:rFonts w:ascii="Times New Roman" w:hAnsi="Times New Roman"/>
            <w:sz w:val="26"/>
            <w:szCs w:val="26"/>
          </w:rPr>
          <w:t>.</w:t>
        </w:r>
        <w:proofErr w:type="spellStart"/>
        <w:r w:rsidRPr="003753B8">
          <w:rPr>
            <w:rStyle w:val="a5"/>
            <w:rFonts w:ascii="Times New Roman" w:hAnsi="Times New Roman"/>
            <w:sz w:val="26"/>
            <w:szCs w:val="26"/>
            <w:lang w:val="en-US"/>
          </w:rPr>
          <w:t>r</w:t>
        </w:r>
        <w:r w:rsidRPr="003D0525">
          <w:rPr>
            <w:rStyle w:val="a5"/>
            <w:rFonts w:ascii="Times New Roman" w:hAnsi="Times New Roman"/>
            <w:sz w:val="26"/>
            <w:szCs w:val="26"/>
            <w:lang w:val="en-US"/>
          </w:rPr>
          <w:t>u</w:t>
        </w:r>
        <w:proofErr w:type="spellEnd"/>
        <w:r w:rsidRPr="003D0525">
          <w:rPr>
            <w:rStyle w:val="a5"/>
            <w:rFonts w:ascii="Times New Roman" w:hAnsi="Times New Roman"/>
            <w:sz w:val="26"/>
            <w:szCs w:val="26"/>
          </w:rPr>
          <w:t>.</w:t>
        </w:r>
        <w:proofErr w:type="spellStart"/>
        <w:r w:rsidRPr="003D0525">
          <w:rPr>
            <w:rStyle w:val="a5"/>
            <w:rFonts w:ascii="Times New Roman" w:hAnsi="Times New Roman"/>
            <w:sz w:val="26"/>
            <w:szCs w:val="26"/>
            <w:lang w:val="en-US"/>
          </w:rPr>
          <w:t>ru</w:t>
        </w:r>
        <w:proofErr w:type="spellEnd"/>
      </w:hyperlink>
      <w:r w:rsidRPr="003D0525">
        <w:rPr>
          <w:rStyle w:val="a5"/>
          <w:rFonts w:ascii="Times New Roman" w:hAnsi="Times New Roman"/>
          <w:sz w:val="26"/>
          <w:szCs w:val="26"/>
        </w:rPr>
        <w:t>.</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5) Управление Пенсионного фонда Российской Федерации в г. Нефтеюганске: 628300, г. Нефтеюганск, ул. Нефтяников, д.16, корпус 2.</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Телефон: (3463) 296-485.</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Адрес официального сайта: </w:t>
      </w:r>
      <w:hyperlink r:id="rId16" w:history="1">
        <w:r w:rsidRPr="003D0525">
          <w:rPr>
            <w:rStyle w:val="a5"/>
            <w:rFonts w:ascii="Times New Roman" w:hAnsi="Times New Roman"/>
            <w:sz w:val="26"/>
            <w:szCs w:val="26"/>
            <w:lang w:val="en-US"/>
          </w:rPr>
          <w:t>www</w:t>
        </w:r>
        <w:r w:rsidRPr="003D0525">
          <w:rPr>
            <w:rStyle w:val="a5"/>
            <w:rFonts w:ascii="Times New Roman" w:hAnsi="Times New Roman"/>
            <w:sz w:val="26"/>
            <w:szCs w:val="26"/>
          </w:rPr>
          <w:t>.</w:t>
        </w:r>
        <w:proofErr w:type="spellStart"/>
        <w:r w:rsidRPr="003D0525">
          <w:rPr>
            <w:rStyle w:val="a5"/>
            <w:rFonts w:ascii="Times New Roman" w:hAnsi="Times New Roman"/>
            <w:sz w:val="26"/>
            <w:szCs w:val="26"/>
            <w:lang w:val="en-US"/>
          </w:rPr>
          <w:t>pfrf</w:t>
        </w:r>
        <w:proofErr w:type="spellEnd"/>
        <w:r w:rsidRPr="003D0525">
          <w:rPr>
            <w:rStyle w:val="a5"/>
            <w:rFonts w:ascii="Times New Roman" w:hAnsi="Times New Roman"/>
            <w:sz w:val="26"/>
            <w:szCs w:val="26"/>
          </w:rPr>
          <w:t>.</w:t>
        </w:r>
        <w:proofErr w:type="spellStart"/>
        <w:r w:rsidRPr="003D0525">
          <w:rPr>
            <w:rStyle w:val="a5"/>
            <w:rFonts w:ascii="Times New Roman" w:hAnsi="Times New Roman"/>
            <w:sz w:val="26"/>
            <w:szCs w:val="26"/>
            <w:lang w:val="en-US"/>
          </w:rPr>
          <w:t>ru</w:t>
        </w:r>
        <w:proofErr w:type="spellEnd"/>
      </w:hyperlink>
      <w:r w:rsidRPr="003D0525">
        <w:rPr>
          <w:rStyle w:val="a5"/>
          <w:rFonts w:ascii="Times New Roman" w:hAnsi="Times New Roman"/>
          <w:sz w:val="26"/>
          <w:szCs w:val="26"/>
        </w:rPr>
        <w:t>.</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6) Казенное учреждение Ханты-Мансийского автономного округа-Югры «</w:t>
      </w:r>
      <w:proofErr w:type="spellStart"/>
      <w:r w:rsidRPr="003D0525">
        <w:rPr>
          <w:rFonts w:ascii="Times New Roman" w:hAnsi="Times New Roman" w:cs="Times New Roman"/>
          <w:sz w:val="26"/>
          <w:szCs w:val="26"/>
        </w:rPr>
        <w:t>Нефтеюганский</w:t>
      </w:r>
      <w:proofErr w:type="spellEnd"/>
      <w:r w:rsidRPr="003D0525">
        <w:rPr>
          <w:rFonts w:ascii="Times New Roman" w:hAnsi="Times New Roman" w:cs="Times New Roman"/>
          <w:sz w:val="26"/>
          <w:szCs w:val="26"/>
        </w:rPr>
        <w:t xml:space="preserve"> центр занятости населения»: 6283102, г. Нефтеюганск, </w:t>
      </w:r>
      <w:proofErr w:type="spellStart"/>
      <w:r w:rsidRPr="003D0525">
        <w:rPr>
          <w:rFonts w:ascii="Times New Roman" w:hAnsi="Times New Roman" w:cs="Times New Roman"/>
          <w:sz w:val="26"/>
          <w:szCs w:val="26"/>
        </w:rPr>
        <w:t>мкр</w:t>
      </w:r>
      <w:proofErr w:type="spellEnd"/>
      <w:r w:rsidRPr="003D0525">
        <w:rPr>
          <w:rFonts w:ascii="Times New Roman" w:hAnsi="Times New Roman" w:cs="Times New Roman"/>
          <w:sz w:val="26"/>
          <w:szCs w:val="26"/>
        </w:rPr>
        <w:t>. 12, д. 18</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Телефон: (3463) 256-550.</w:t>
      </w:r>
    </w:p>
    <w:p w:rsidR="00FA7585" w:rsidRPr="003D0525" w:rsidRDefault="00FA7585" w:rsidP="001958E9">
      <w:pPr>
        <w:pStyle w:val="ConsPlusNormal"/>
        <w:ind w:firstLine="709"/>
        <w:jc w:val="both"/>
        <w:rPr>
          <w:rStyle w:val="a5"/>
          <w:rFonts w:ascii="Times New Roman" w:hAnsi="Times New Roman"/>
          <w:bCs/>
          <w:sz w:val="26"/>
          <w:szCs w:val="26"/>
        </w:rPr>
      </w:pPr>
      <w:r w:rsidRPr="003D0525">
        <w:rPr>
          <w:rFonts w:ascii="Times New Roman" w:hAnsi="Times New Roman" w:cs="Times New Roman"/>
          <w:sz w:val="26"/>
          <w:szCs w:val="26"/>
        </w:rPr>
        <w:t>Адрес электронной почты:</w:t>
      </w:r>
      <w:hyperlink r:id="rId17" w:history="1">
        <w:r w:rsidRPr="003D0525">
          <w:rPr>
            <w:rStyle w:val="a5"/>
            <w:rFonts w:ascii="Times New Roman" w:hAnsi="Times New Roman"/>
            <w:bCs/>
            <w:sz w:val="26"/>
            <w:szCs w:val="26"/>
            <w:lang w:val="en-US"/>
          </w:rPr>
          <w:t>nrczn</w:t>
        </w:r>
        <w:r w:rsidRPr="003D0525">
          <w:rPr>
            <w:rStyle w:val="a5"/>
            <w:rFonts w:ascii="Times New Roman" w:hAnsi="Times New Roman"/>
            <w:bCs/>
            <w:sz w:val="26"/>
            <w:szCs w:val="26"/>
          </w:rPr>
          <w:t>12@</w:t>
        </w:r>
        <w:r w:rsidRPr="003D0525">
          <w:rPr>
            <w:rStyle w:val="a5"/>
            <w:rFonts w:ascii="Times New Roman" w:hAnsi="Times New Roman"/>
            <w:bCs/>
            <w:sz w:val="26"/>
            <w:szCs w:val="26"/>
            <w:lang w:val="en-US"/>
          </w:rPr>
          <w:t>yandex</w:t>
        </w:r>
        <w:r w:rsidRPr="003D0525">
          <w:rPr>
            <w:rStyle w:val="a5"/>
            <w:rFonts w:ascii="Times New Roman" w:hAnsi="Times New Roman"/>
            <w:bCs/>
            <w:sz w:val="26"/>
            <w:szCs w:val="26"/>
          </w:rPr>
          <w:t>.</w:t>
        </w:r>
        <w:proofErr w:type="spellStart"/>
        <w:r w:rsidRPr="003D0525">
          <w:rPr>
            <w:rStyle w:val="a5"/>
            <w:rFonts w:ascii="Times New Roman" w:hAnsi="Times New Roman"/>
            <w:bCs/>
            <w:sz w:val="26"/>
            <w:szCs w:val="26"/>
          </w:rPr>
          <w:t>ru</w:t>
        </w:r>
        <w:proofErr w:type="spellEnd"/>
      </w:hyperlink>
      <w:r w:rsidRPr="003D0525">
        <w:rPr>
          <w:rStyle w:val="a5"/>
          <w:rFonts w:ascii="Times New Roman" w:hAnsi="Times New Roman"/>
          <w:bCs/>
          <w:sz w:val="26"/>
          <w:szCs w:val="26"/>
        </w:rPr>
        <w:t>.</w:t>
      </w:r>
    </w:p>
    <w:p w:rsidR="00FA7585" w:rsidRPr="003D0525" w:rsidRDefault="00FA7585" w:rsidP="001958E9">
      <w:pPr>
        <w:pStyle w:val="ConsPlusNormal"/>
        <w:ind w:firstLine="709"/>
        <w:jc w:val="both"/>
        <w:rPr>
          <w:rFonts w:ascii="Times New Roman" w:hAnsi="Times New Roman" w:cs="Times New Roman"/>
          <w:bCs/>
          <w:color w:val="000000"/>
          <w:sz w:val="26"/>
          <w:szCs w:val="26"/>
        </w:rPr>
      </w:pPr>
      <w:r w:rsidRPr="003D0525">
        <w:rPr>
          <w:rFonts w:ascii="Times New Roman" w:hAnsi="Times New Roman" w:cs="Times New Roman"/>
          <w:bCs/>
          <w:color w:val="000000"/>
          <w:sz w:val="26"/>
          <w:szCs w:val="26"/>
        </w:rPr>
        <w:t xml:space="preserve">7) Социальный центр защиты населения по </w:t>
      </w:r>
      <w:proofErr w:type="spellStart"/>
      <w:r w:rsidRPr="003D0525">
        <w:rPr>
          <w:rFonts w:ascii="Times New Roman" w:hAnsi="Times New Roman" w:cs="Times New Roman"/>
          <w:bCs/>
          <w:color w:val="000000"/>
          <w:sz w:val="26"/>
          <w:szCs w:val="26"/>
        </w:rPr>
        <w:t>Нефтеюганскому</w:t>
      </w:r>
      <w:proofErr w:type="spellEnd"/>
      <w:r w:rsidRPr="003D0525">
        <w:rPr>
          <w:rFonts w:ascii="Times New Roman" w:hAnsi="Times New Roman" w:cs="Times New Roman"/>
          <w:bCs/>
          <w:color w:val="000000"/>
          <w:sz w:val="26"/>
          <w:szCs w:val="26"/>
        </w:rPr>
        <w:t xml:space="preserve"> району: </w:t>
      </w:r>
      <w:r w:rsidRPr="003D0525">
        <w:rPr>
          <w:rStyle w:val="style8"/>
          <w:rFonts w:ascii="Times New Roman" w:hAnsi="Times New Roman"/>
          <w:sz w:val="26"/>
          <w:szCs w:val="26"/>
        </w:rPr>
        <w:t xml:space="preserve">628310, Ханты-Мансийский автономный округ - Югра г. Нефтеюганск, </w:t>
      </w:r>
      <w:proofErr w:type="spellStart"/>
      <w:r w:rsidRPr="003D0525">
        <w:rPr>
          <w:rStyle w:val="style8"/>
          <w:rFonts w:ascii="Times New Roman" w:hAnsi="Times New Roman"/>
          <w:sz w:val="26"/>
          <w:szCs w:val="26"/>
        </w:rPr>
        <w:t>мкр</w:t>
      </w:r>
      <w:proofErr w:type="spellEnd"/>
      <w:r w:rsidRPr="003D0525">
        <w:rPr>
          <w:rStyle w:val="style8"/>
          <w:rFonts w:ascii="Times New Roman" w:hAnsi="Times New Roman"/>
          <w:sz w:val="26"/>
          <w:szCs w:val="26"/>
        </w:rPr>
        <w:t xml:space="preserve">. 12, дом 24адрес электронной почты: </w:t>
      </w:r>
      <w:hyperlink r:id="rId18" w:tgtFrame="_blank" w:history="1">
        <w:r w:rsidRPr="003D0525">
          <w:rPr>
            <w:rStyle w:val="a5"/>
            <w:rFonts w:ascii="Times New Roman" w:hAnsi="Times New Roman"/>
            <w:sz w:val="26"/>
            <w:szCs w:val="26"/>
          </w:rPr>
          <w:t>sobes_priem@mail.ru</w:t>
        </w:r>
      </w:hyperlink>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8) Межрайонная ИФНС России № 7 по Ханты-Мансийскому автономному округу-Югре: 628310, г. Нефтеюганск, </w:t>
      </w:r>
      <w:proofErr w:type="spellStart"/>
      <w:r w:rsidRPr="003D0525">
        <w:rPr>
          <w:rFonts w:ascii="Times New Roman" w:hAnsi="Times New Roman" w:cs="Times New Roman"/>
          <w:sz w:val="26"/>
          <w:szCs w:val="26"/>
        </w:rPr>
        <w:t>мкр</w:t>
      </w:r>
      <w:proofErr w:type="spellEnd"/>
      <w:r w:rsidRPr="003D0525">
        <w:rPr>
          <w:rFonts w:ascii="Times New Roman" w:hAnsi="Times New Roman" w:cs="Times New Roman"/>
          <w:sz w:val="26"/>
          <w:szCs w:val="26"/>
        </w:rPr>
        <w:t>. 12, д.1 8</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Телефоны: (3463) 286-514, 286-505, 286-510</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Адрес электронной почты :</w:t>
      </w:r>
      <w:hyperlink r:id="rId19" w:history="1">
        <w:r w:rsidRPr="003D0525">
          <w:rPr>
            <w:rStyle w:val="a5"/>
            <w:rFonts w:ascii="Times New Roman" w:hAnsi="Times New Roman"/>
            <w:sz w:val="26"/>
            <w:szCs w:val="26"/>
          </w:rPr>
          <w:t>www.ш861900@r86.nalog.ru</w:t>
        </w:r>
      </w:hyperlink>
      <w:r w:rsidRPr="003D0525">
        <w:rPr>
          <w:rStyle w:val="a5"/>
          <w:rFonts w:ascii="Times New Roman" w:hAnsi="Times New Roman"/>
          <w:sz w:val="26"/>
          <w:szCs w:val="26"/>
        </w:rPr>
        <w:t>.</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9) </w:t>
      </w:r>
      <w:proofErr w:type="spellStart"/>
      <w:r w:rsidRPr="003D0525">
        <w:rPr>
          <w:rFonts w:ascii="Times New Roman" w:hAnsi="Times New Roman" w:cs="Times New Roman"/>
          <w:sz w:val="26"/>
          <w:szCs w:val="26"/>
        </w:rPr>
        <w:t>Нефтеюганскций</w:t>
      </w:r>
      <w:proofErr w:type="spellEnd"/>
      <w:r w:rsidRPr="003D0525">
        <w:rPr>
          <w:rFonts w:ascii="Times New Roman" w:hAnsi="Times New Roman" w:cs="Times New Roman"/>
          <w:sz w:val="26"/>
          <w:szCs w:val="26"/>
        </w:rPr>
        <w:t xml:space="preserve"> инспекторский участок ФКУ ЦГИМС МЧС России по ХМАО-Югре: 628300, г. Нефтеюганск, ул. </w:t>
      </w:r>
      <w:proofErr w:type="spellStart"/>
      <w:r w:rsidRPr="003D0525">
        <w:rPr>
          <w:rFonts w:ascii="Times New Roman" w:hAnsi="Times New Roman" w:cs="Times New Roman"/>
          <w:sz w:val="26"/>
          <w:szCs w:val="26"/>
        </w:rPr>
        <w:t>Сургутская</w:t>
      </w:r>
      <w:proofErr w:type="spellEnd"/>
      <w:r w:rsidRPr="003D0525">
        <w:rPr>
          <w:rFonts w:ascii="Times New Roman" w:hAnsi="Times New Roman" w:cs="Times New Roman"/>
          <w:sz w:val="26"/>
          <w:szCs w:val="26"/>
        </w:rPr>
        <w:t>, д. 14.</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Телефон: (3463) 213-871.</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Адрес электронной почты: </w:t>
      </w:r>
      <w:hyperlink r:id="rId20" w:history="1">
        <w:r w:rsidRPr="003D0525">
          <w:rPr>
            <w:rStyle w:val="a5"/>
            <w:rFonts w:ascii="Times New Roman" w:hAnsi="Times New Roman"/>
            <w:sz w:val="26"/>
            <w:szCs w:val="26"/>
            <w:lang w:val="en-US"/>
          </w:rPr>
          <w:t>ny</w:t>
        </w:r>
        <w:r w:rsidRPr="003D0525">
          <w:rPr>
            <w:rStyle w:val="a5"/>
            <w:rFonts w:ascii="Times New Roman" w:hAnsi="Times New Roman"/>
            <w:sz w:val="26"/>
            <w:szCs w:val="26"/>
          </w:rPr>
          <w:t>-</w:t>
        </w:r>
        <w:r w:rsidRPr="003D0525">
          <w:rPr>
            <w:rStyle w:val="a5"/>
            <w:rFonts w:ascii="Times New Roman" w:hAnsi="Times New Roman"/>
            <w:sz w:val="26"/>
            <w:szCs w:val="26"/>
            <w:lang w:val="en-US"/>
          </w:rPr>
          <w:t>gims</w:t>
        </w:r>
        <w:r w:rsidRPr="003D0525">
          <w:rPr>
            <w:rStyle w:val="a5"/>
            <w:rFonts w:ascii="Times New Roman" w:hAnsi="Times New Roman"/>
            <w:sz w:val="26"/>
            <w:szCs w:val="26"/>
          </w:rPr>
          <w:t>@mail.ru</w:t>
        </w:r>
      </w:hyperlink>
      <w:r w:rsidRPr="003D0525">
        <w:rPr>
          <w:rStyle w:val="a5"/>
          <w:rFonts w:ascii="Times New Roman" w:hAnsi="Times New Roman"/>
          <w:sz w:val="26"/>
          <w:szCs w:val="26"/>
        </w:rPr>
        <w:t>.</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10)Управление Государственной инспекции безопасности дорожного движения Управления Министерства внутренних дел России по Ханты-Мансийскому автономному округу – Югре в Нефтеюганском районе:  628305, г. Нефтеюганск, ул. Парковая, д. 8</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Телефон: (3463) 209-618, 209-610, 256-919</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 xml:space="preserve">Адрес электронной почты: </w:t>
      </w:r>
      <w:hyperlink r:id="rId21" w:history="1">
        <w:r w:rsidRPr="003D0525">
          <w:rPr>
            <w:rStyle w:val="a5"/>
            <w:rFonts w:ascii="Times New Roman" w:hAnsi="Times New Roman"/>
            <w:sz w:val="26"/>
            <w:szCs w:val="26"/>
            <w:lang w:val="en-US"/>
          </w:rPr>
          <w:t>www</w:t>
        </w:r>
        <w:r w:rsidRPr="003D0525">
          <w:rPr>
            <w:rStyle w:val="a5"/>
            <w:rFonts w:ascii="Times New Roman" w:hAnsi="Times New Roman"/>
            <w:sz w:val="26"/>
            <w:szCs w:val="26"/>
          </w:rPr>
          <w:t>.</w:t>
        </w:r>
        <w:r w:rsidRPr="003D0525">
          <w:rPr>
            <w:rStyle w:val="a5"/>
            <w:rFonts w:ascii="Times New Roman" w:hAnsi="Times New Roman"/>
            <w:sz w:val="26"/>
            <w:szCs w:val="26"/>
            <w:lang w:val="en-US"/>
          </w:rPr>
          <w:t>cekr</w:t>
        </w:r>
        <w:r w:rsidRPr="003D0525">
          <w:rPr>
            <w:rStyle w:val="a5"/>
            <w:rFonts w:ascii="Times New Roman" w:hAnsi="Times New Roman"/>
            <w:sz w:val="26"/>
            <w:szCs w:val="26"/>
          </w:rPr>
          <w:t>@</w:t>
        </w:r>
        <w:r w:rsidRPr="003D0525">
          <w:rPr>
            <w:rStyle w:val="a5"/>
            <w:rFonts w:ascii="Times New Roman" w:hAnsi="Times New Roman"/>
            <w:sz w:val="26"/>
            <w:szCs w:val="26"/>
            <w:lang w:val="en-US"/>
          </w:rPr>
          <w:t>nfr</w:t>
        </w:r>
        <w:r w:rsidRPr="003D0525">
          <w:rPr>
            <w:rStyle w:val="a5"/>
            <w:rFonts w:ascii="Times New Roman" w:hAnsi="Times New Roman"/>
            <w:sz w:val="26"/>
            <w:szCs w:val="26"/>
          </w:rPr>
          <w:t>.</w:t>
        </w:r>
        <w:r w:rsidRPr="003D0525">
          <w:rPr>
            <w:rStyle w:val="a5"/>
            <w:rFonts w:ascii="Times New Roman" w:hAnsi="Times New Roman"/>
            <w:sz w:val="26"/>
            <w:szCs w:val="26"/>
            <w:lang w:val="en-US"/>
          </w:rPr>
          <w:t>xmuvd</w:t>
        </w:r>
        <w:r w:rsidRPr="003D0525">
          <w:rPr>
            <w:rStyle w:val="a5"/>
            <w:rFonts w:ascii="Times New Roman" w:hAnsi="Times New Roman"/>
            <w:sz w:val="26"/>
            <w:szCs w:val="26"/>
          </w:rPr>
          <w:t>.</w:t>
        </w:r>
        <w:proofErr w:type="spellStart"/>
        <w:r w:rsidRPr="003D0525">
          <w:rPr>
            <w:rStyle w:val="a5"/>
            <w:rFonts w:ascii="Times New Roman" w:hAnsi="Times New Roman"/>
            <w:sz w:val="26"/>
            <w:szCs w:val="26"/>
          </w:rPr>
          <w:t>ru</w:t>
        </w:r>
        <w:proofErr w:type="spellEnd"/>
      </w:hyperlink>
      <w:r w:rsidRPr="003D0525">
        <w:rPr>
          <w:rFonts w:ascii="Times New Roman" w:hAnsi="Times New Roman" w:cs="Times New Roman"/>
          <w:sz w:val="26"/>
          <w:szCs w:val="26"/>
        </w:rPr>
        <w:t xml:space="preserve">. </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 xml:space="preserve">11) Комитет по делам гражданской обороны  и чрезвычайным ситуациям: 628300, г. Нефтеюганск, 3 </w:t>
      </w:r>
      <w:proofErr w:type="spellStart"/>
      <w:r w:rsidRPr="003D0525">
        <w:rPr>
          <w:rFonts w:ascii="Times New Roman" w:hAnsi="Times New Roman" w:cs="Times New Roman"/>
          <w:sz w:val="26"/>
          <w:szCs w:val="26"/>
        </w:rPr>
        <w:t>мкр</w:t>
      </w:r>
      <w:proofErr w:type="spellEnd"/>
      <w:r w:rsidRPr="003D0525">
        <w:rPr>
          <w:rFonts w:ascii="Times New Roman" w:hAnsi="Times New Roman" w:cs="Times New Roman"/>
          <w:sz w:val="26"/>
          <w:szCs w:val="26"/>
        </w:rPr>
        <w:t xml:space="preserve">, д. 21 </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Телефон: (3463) 25-01-62</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 xml:space="preserve">12) Администрация сельского поселения </w:t>
      </w:r>
      <w:r>
        <w:rPr>
          <w:rFonts w:ascii="Times New Roman" w:hAnsi="Times New Roman" w:cs="Times New Roman"/>
          <w:sz w:val="26"/>
          <w:szCs w:val="26"/>
        </w:rPr>
        <w:t>Сентябрьский</w:t>
      </w:r>
      <w:r w:rsidRPr="003D0525">
        <w:rPr>
          <w:rFonts w:ascii="Times New Roman" w:hAnsi="Times New Roman" w:cs="Times New Roman"/>
          <w:sz w:val="26"/>
          <w:szCs w:val="26"/>
        </w:rPr>
        <w:t>, осуществляющая предоставление жилых помещений муниципального жилищного фонда по договорам социального найма.</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Информацию о месте нахождения и графике работы Администрации можно получить на официальном сайте в информационно-телекоммуникационной сети Интернет.</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lastRenderedPageBreak/>
        <w:t>1.3.</w:t>
      </w:r>
      <w:r w:rsidR="00CF2241">
        <w:rPr>
          <w:rFonts w:ascii="Times New Roman" w:hAnsi="Times New Roman" w:cs="Times New Roman"/>
          <w:sz w:val="26"/>
          <w:szCs w:val="26"/>
        </w:rPr>
        <w:t>3</w:t>
      </w:r>
      <w:r w:rsidRPr="003D0525">
        <w:rPr>
          <w:rFonts w:ascii="Times New Roman" w:hAnsi="Times New Roman" w:cs="Times New Roman"/>
          <w:sz w:val="26"/>
          <w:szCs w:val="26"/>
        </w:rPr>
        <w:t xml:space="preserve">. Сведения, указанные в </w:t>
      </w:r>
      <w:hyperlink r:id="rId22" w:history="1">
        <w:r w:rsidRPr="003D0525">
          <w:rPr>
            <w:rStyle w:val="a5"/>
            <w:rFonts w:ascii="Times New Roman" w:hAnsi="Times New Roman"/>
            <w:color w:val="auto"/>
            <w:sz w:val="26"/>
            <w:szCs w:val="26"/>
            <w:u w:val="none"/>
          </w:rPr>
          <w:t>пунктах</w:t>
        </w:r>
      </w:hyperlink>
      <w:r w:rsidRPr="003D0525">
        <w:rPr>
          <w:rFonts w:ascii="Times New Roman" w:hAnsi="Times New Roman" w:cs="Times New Roman"/>
          <w:sz w:val="26"/>
          <w:szCs w:val="26"/>
        </w:rPr>
        <w:t>1.3.1</w:t>
      </w:r>
      <w:r w:rsidR="00CF2241">
        <w:rPr>
          <w:rFonts w:ascii="Times New Roman" w:hAnsi="Times New Roman" w:cs="Times New Roman"/>
          <w:sz w:val="26"/>
          <w:szCs w:val="26"/>
        </w:rPr>
        <w:t>.</w:t>
      </w:r>
      <w:r w:rsidRPr="003D0525">
        <w:rPr>
          <w:rFonts w:ascii="Times New Roman" w:hAnsi="Times New Roman" w:cs="Times New Roman"/>
          <w:sz w:val="26"/>
          <w:szCs w:val="26"/>
        </w:rPr>
        <w:t> – 1.3.</w:t>
      </w:r>
      <w:r w:rsidR="00CF2241">
        <w:rPr>
          <w:rFonts w:ascii="Times New Roman" w:hAnsi="Times New Roman" w:cs="Times New Roman"/>
          <w:sz w:val="26"/>
          <w:szCs w:val="26"/>
        </w:rPr>
        <w:t>2.</w:t>
      </w:r>
      <w:r w:rsidRPr="003D0525">
        <w:rPr>
          <w:rFonts w:ascii="Times New Roman" w:hAnsi="Times New Roman" w:cs="Times New Roman"/>
          <w:sz w:val="26"/>
          <w:szCs w:val="26"/>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FA7585" w:rsidRPr="007019EE" w:rsidRDefault="00FA7585" w:rsidP="001958E9">
      <w:pPr>
        <w:autoSpaceDE w:val="0"/>
        <w:autoSpaceDN w:val="0"/>
        <w:adjustRightInd w:val="0"/>
        <w:spacing w:after="0" w:line="240" w:lineRule="auto"/>
        <w:ind w:firstLine="709"/>
        <w:jc w:val="both"/>
        <w:rPr>
          <w:rFonts w:ascii="Times New Roman" w:hAnsi="Times New Roman"/>
          <w:sz w:val="26"/>
          <w:szCs w:val="26"/>
        </w:rPr>
      </w:pPr>
      <w:r w:rsidRPr="007019EE">
        <w:rPr>
          <w:rFonts w:ascii="Times New Roman" w:hAnsi="Times New Roman"/>
          <w:sz w:val="26"/>
          <w:szCs w:val="26"/>
        </w:rPr>
        <w:t xml:space="preserve">на официальном информационном портале органов местного самоуправления города Ханты-Мансийска </w:t>
      </w:r>
      <w:hyperlink r:id="rId23" w:history="1">
        <w:r w:rsidRPr="007019EE">
          <w:rPr>
            <w:rStyle w:val="a5"/>
            <w:rFonts w:ascii="Times New Roman" w:hAnsi="Times New Roman"/>
            <w:sz w:val="26"/>
            <w:szCs w:val="26"/>
          </w:rPr>
          <w:t>http://sentyabrskiy.ru/</w:t>
        </w:r>
      </w:hyperlink>
      <w:r w:rsidRPr="007019EE">
        <w:rPr>
          <w:rFonts w:ascii="Times New Roman" w:hAnsi="Times New Roman"/>
          <w:sz w:val="26"/>
          <w:szCs w:val="26"/>
        </w:rPr>
        <w:t xml:space="preserve"> (далее - официальный портал);</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24" w:history="1">
        <w:r w:rsidRPr="003D0525">
          <w:rPr>
            <w:rStyle w:val="a5"/>
            <w:rFonts w:ascii="Times New Roman" w:hAnsi="Times New Roman"/>
            <w:sz w:val="26"/>
            <w:szCs w:val="26"/>
          </w:rPr>
          <w:t>www.gosuslugi.ru</w:t>
        </w:r>
      </w:hyperlink>
      <w:r w:rsidRPr="003D0525">
        <w:rPr>
          <w:rFonts w:ascii="Times New Roman" w:hAnsi="Times New Roman" w:cs="Times New Roman"/>
          <w:sz w:val="26"/>
          <w:szCs w:val="26"/>
        </w:rPr>
        <w:t xml:space="preserve">  (далее </w:t>
      </w:r>
      <w:r w:rsidRPr="003D0525">
        <w:rPr>
          <w:rFonts w:ascii="Times New Roman" w:hAnsi="Times New Roman" w:cs="Times New Roman"/>
          <w:sz w:val="26"/>
          <w:szCs w:val="26"/>
        </w:rPr>
        <w:noBreakHyphen/>
        <w:t> Единый портал);</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в региональной информационной системе Ханты-Мансийского автономного округа </w:t>
      </w:r>
      <w:r w:rsidRPr="003D0525">
        <w:rPr>
          <w:rFonts w:ascii="Times New Roman" w:hAnsi="Times New Roman" w:cs="Times New Roman"/>
          <w:sz w:val="26"/>
          <w:szCs w:val="26"/>
        </w:rPr>
        <w:noBreakHyphen/>
        <w:t xml:space="preserve"> Югры «Портал государственных и муниципальных услуг (функций) Ханты-Мансийского автономного округа – Югры» </w:t>
      </w:r>
      <w:hyperlink r:id="rId25" w:history="1">
        <w:r w:rsidRPr="003D0525">
          <w:rPr>
            <w:rStyle w:val="a5"/>
            <w:rFonts w:ascii="Times New Roman" w:hAnsi="Times New Roman"/>
            <w:sz w:val="26"/>
            <w:szCs w:val="26"/>
            <w:lang w:val="en-US"/>
          </w:rPr>
          <w:t>www</w:t>
        </w:r>
        <w:r w:rsidRPr="003D0525">
          <w:rPr>
            <w:rStyle w:val="a5"/>
            <w:rFonts w:ascii="Times New Roman" w:hAnsi="Times New Roman"/>
            <w:sz w:val="26"/>
            <w:szCs w:val="26"/>
          </w:rPr>
          <w:t>.86.gosuslugi.ru</w:t>
        </w:r>
      </w:hyperlink>
      <w:r w:rsidRPr="003D0525">
        <w:rPr>
          <w:rFonts w:ascii="Times New Roman" w:hAnsi="Times New Roman" w:cs="Times New Roman"/>
          <w:sz w:val="26"/>
          <w:szCs w:val="26"/>
        </w:rPr>
        <w:t xml:space="preserve">  (далее – региональный портал).</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1.3.</w:t>
      </w:r>
      <w:r w:rsidR="00CF2241">
        <w:rPr>
          <w:rFonts w:ascii="Times New Roman" w:hAnsi="Times New Roman" w:cs="Times New Roman"/>
          <w:sz w:val="26"/>
          <w:szCs w:val="26"/>
        </w:rPr>
        <w:t>4</w:t>
      </w:r>
      <w:r w:rsidRPr="003D0525">
        <w:rPr>
          <w:rFonts w:ascii="Times New Roman" w:hAnsi="Times New Roman" w:cs="Times New Roman"/>
          <w:sz w:val="26"/>
          <w:szCs w:val="26"/>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устной (при личном общении заявителя и/или по телефону);</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письменной (при письменном обращении заявителя по почте, электронной почте, факсу);</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1.3.</w:t>
      </w:r>
      <w:r w:rsidR="00CF2241">
        <w:rPr>
          <w:rFonts w:ascii="Times New Roman" w:hAnsi="Times New Roman" w:cs="Times New Roman"/>
          <w:sz w:val="26"/>
          <w:szCs w:val="26"/>
        </w:rPr>
        <w:t>5</w:t>
      </w:r>
      <w:r w:rsidRPr="003D0525">
        <w:rPr>
          <w:rFonts w:ascii="Times New Roman" w:hAnsi="Times New Roman" w:cs="Times New Roman"/>
          <w:sz w:val="26"/>
          <w:szCs w:val="26"/>
        </w:rPr>
        <w:t>. В случае устного обращения (лично или по телефону) заявителя (его представителя) специалист Администрации, ответственный за предоставление муниципальной услуги осуществля</w:t>
      </w:r>
      <w:r w:rsidR="00CF2241">
        <w:rPr>
          <w:rFonts w:ascii="Times New Roman" w:hAnsi="Times New Roman" w:cs="Times New Roman"/>
          <w:sz w:val="26"/>
          <w:szCs w:val="26"/>
        </w:rPr>
        <w:t>е</w:t>
      </w:r>
      <w:r w:rsidRPr="003D0525">
        <w:rPr>
          <w:rFonts w:ascii="Times New Roman" w:hAnsi="Times New Roman" w:cs="Times New Roman"/>
          <w:sz w:val="26"/>
          <w:szCs w:val="26"/>
        </w:rPr>
        <w:t>т устное информирование (соответственно лично или по</w:t>
      </w:r>
      <w:r w:rsidRPr="003D0525">
        <w:rPr>
          <w:rFonts w:ascii="Times New Roman" w:hAnsi="Times New Roman" w:cs="Times New Roman"/>
          <w:sz w:val="26"/>
          <w:szCs w:val="26"/>
          <w:lang w:val="en-US"/>
        </w:rPr>
        <w:t> </w:t>
      </w:r>
      <w:r w:rsidRPr="003D0525">
        <w:rPr>
          <w:rFonts w:ascii="Times New Roman" w:hAnsi="Times New Roman" w:cs="Times New Roman"/>
          <w:sz w:val="26"/>
          <w:szCs w:val="26"/>
        </w:rPr>
        <w:t>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продолжительностью не более 15 минут.</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При общении с заявителями (по телефону или лично) специалист Администрации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письменное обращение о предоставлении ему письменного ответа либо назначить другое удобное для</w:t>
      </w:r>
      <w:r w:rsidRPr="003D0525">
        <w:rPr>
          <w:rFonts w:ascii="Times New Roman" w:hAnsi="Times New Roman" w:cs="Times New Roman"/>
          <w:sz w:val="26"/>
          <w:szCs w:val="26"/>
          <w:lang w:val="en-US"/>
        </w:rPr>
        <w:t> </w:t>
      </w:r>
      <w:r w:rsidRPr="003D0525">
        <w:rPr>
          <w:rFonts w:ascii="Times New Roman" w:hAnsi="Times New Roman" w:cs="Times New Roman"/>
          <w:sz w:val="26"/>
          <w:szCs w:val="26"/>
        </w:rPr>
        <w:t xml:space="preserve">заявителя время для устного информирования. </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1.3.</w:t>
      </w:r>
      <w:r w:rsidR="00CF2241">
        <w:rPr>
          <w:rFonts w:ascii="Times New Roman" w:hAnsi="Times New Roman" w:cs="Times New Roman"/>
          <w:sz w:val="26"/>
          <w:szCs w:val="26"/>
        </w:rPr>
        <w:t>6</w:t>
      </w:r>
      <w:r w:rsidRPr="003D0525">
        <w:rPr>
          <w:rFonts w:ascii="Times New Roman" w:hAnsi="Times New Roman" w:cs="Times New Roman"/>
          <w:sz w:val="26"/>
          <w:szCs w:val="26"/>
        </w:rPr>
        <w:t>.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Администрацию.</w:t>
      </w:r>
    </w:p>
    <w:p w:rsidR="00FA7585" w:rsidRPr="003D0525" w:rsidRDefault="00FA7585" w:rsidP="001958E9">
      <w:pPr>
        <w:tabs>
          <w:tab w:val="left" w:pos="567"/>
        </w:tabs>
        <w:spacing w:after="0" w:line="240" w:lineRule="auto"/>
        <w:ind w:firstLine="709"/>
        <w:jc w:val="both"/>
        <w:rPr>
          <w:rFonts w:ascii="Times New Roman" w:hAnsi="Times New Roman"/>
          <w:sz w:val="26"/>
          <w:szCs w:val="26"/>
        </w:rPr>
      </w:pPr>
      <w:r w:rsidRPr="003D0525">
        <w:rPr>
          <w:rFonts w:ascii="Times New Roman" w:hAnsi="Times New Roman"/>
          <w:sz w:val="26"/>
          <w:szCs w:val="26"/>
        </w:rPr>
        <w:lastRenderedPageBreak/>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FA7585" w:rsidRPr="003D0525" w:rsidRDefault="00FA7585" w:rsidP="001958E9">
      <w:pPr>
        <w:tabs>
          <w:tab w:val="left" w:pos="567"/>
        </w:tabs>
        <w:spacing w:after="0" w:line="240" w:lineRule="auto"/>
        <w:ind w:firstLine="709"/>
        <w:jc w:val="both"/>
        <w:rPr>
          <w:rFonts w:ascii="Times New Roman" w:hAnsi="Times New Roman"/>
          <w:sz w:val="26"/>
          <w:szCs w:val="26"/>
          <w:shd w:val="clear" w:color="auto" w:fill="FFFFFF"/>
        </w:rPr>
      </w:pPr>
      <w:r w:rsidRPr="003D0525">
        <w:rPr>
          <w:rFonts w:ascii="Times New Roman" w:hAnsi="Times New Roman"/>
          <w:sz w:val="26"/>
          <w:szCs w:val="26"/>
        </w:rPr>
        <w:t>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(регистрации) в Администрацию</w:t>
      </w:r>
      <w:r w:rsidRPr="003D0525">
        <w:rPr>
          <w:rFonts w:ascii="Times New Roman" w:hAnsi="Times New Roman"/>
          <w:sz w:val="26"/>
          <w:szCs w:val="26"/>
          <w:shd w:val="clear" w:color="auto" w:fill="FFFFFF"/>
        </w:rPr>
        <w:t>.</w:t>
      </w:r>
    </w:p>
    <w:p w:rsidR="00FA7585" w:rsidRPr="003D0525" w:rsidRDefault="00FA7585" w:rsidP="001958E9">
      <w:pPr>
        <w:tabs>
          <w:tab w:val="left" w:pos="567"/>
        </w:tabs>
        <w:spacing w:after="0" w:line="240" w:lineRule="auto"/>
        <w:ind w:firstLine="709"/>
        <w:jc w:val="both"/>
        <w:rPr>
          <w:rFonts w:ascii="Times New Roman" w:hAnsi="Times New Roman"/>
          <w:sz w:val="26"/>
          <w:szCs w:val="26"/>
          <w:shd w:val="clear" w:color="auto" w:fill="FFFFFF"/>
        </w:rPr>
      </w:pPr>
      <w:r w:rsidRPr="003D0525">
        <w:rPr>
          <w:rFonts w:ascii="Times New Roman" w:hAnsi="Times New Roman"/>
          <w:sz w:val="26"/>
          <w:szCs w:val="26"/>
        </w:rPr>
        <w:t>Срок ответа на письменное обращение заявителя о ходе предоставления муниципальной услуги – не позднее дня поступления обращения (регистрации) в Администрацию</w:t>
      </w:r>
      <w:r w:rsidRPr="003D0525">
        <w:rPr>
          <w:rFonts w:ascii="Times New Roman" w:hAnsi="Times New Roman"/>
          <w:sz w:val="26"/>
          <w:szCs w:val="26"/>
          <w:shd w:val="clear" w:color="auto" w:fill="FFFFFF"/>
        </w:rPr>
        <w:t>.</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1.3.</w:t>
      </w:r>
      <w:r w:rsidR="00CF2241">
        <w:rPr>
          <w:rFonts w:ascii="Times New Roman" w:hAnsi="Times New Roman" w:cs="Times New Roman"/>
          <w:sz w:val="26"/>
          <w:szCs w:val="26"/>
        </w:rPr>
        <w:t>7</w:t>
      </w:r>
      <w:r w:rsidRPr="003D0525">
        <w:rPr>
          <w:rFonts w:ascii="Times New Roman" w:hAnsi="Times New Roman" w:cs="Times New Roman"/>
          <w:sz w:val="26"/>
          <w:szCs w:val="26"/>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1.3.</w:t>
      </w:r>
      <w:r w:rsidR="001958E9">
        <w:rPr>
          <w:rFonts w:ascii="Times New Roman" w:hAnsi="Times New Roman" w:cs="Times New Roman"/>
          <w:sz w:val="26"/>
          <w:szCs w:val="26"/>
        </w:rPr>
        <w:t>8</w:t>
      </w:r>
      <w:r w:rsidRPr="003D0525">
        <w:rPr>
          <w:rFonts w:ascii="Times New Roman" w:hAnsi="Times New Roman" w:cs="Times New Roman"/>
          <w:sz w:val="26"/>
          <w:szCs w:val="26"/>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FA7585" w:rsidRPr="003D0525" w:rsidRDefault="00FA7585" w:rsidP="001958E9">
      <w:pPr>
        <w:shd w:val="clear" w:color="auto" w:fill="FFFFFF"/>
        <w:spacing w:after="0" w:line="240" w:lineRule="auto"/>
        <w:ind w:firstLine="709"/>
        <w:jc w:val="both"/>
        <w:rPr>
          <w:rFonts w:ascii="Times New Roman" w:hAnsi="Times New Roman"/>
          <w:sz w:val="26"/>
          <w:szCs w:val="26"/>
        </w:rPr>
      </w:pPr>
      <w:r w:rsidRPr="003D0525">
        <w:rPr>
          <w:rFonts w:ascii="Times New Roman" w:hAnsi="Times New Roman"/>
          <w:sz w:val="26"/>
          <w:szCs w:val="26"/>
        </w:rPr>
        <w:t>место нахождения, график работы, справочные телефоны, адреса электронной почты Администрации;</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бланки заявлений о предоставлении муниципальной услуги, бланки иных документов, необходимых для предоставления муниципальной услуги, и образцы их заполнения;</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основания для отказа в предоставлении муниципальной услуги;</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блок-схема предоставления муниципальной услуги;</w:t>
      </w:r>
    </w:p>
    <w:p w:rsidR="00FA7585" w:rsidRPr="003D0525" w:rsidRDefault="00FA7585" w:rsidP="001958E9">
      <w:pPr>
        <w:spacing w:after="0" w:line="240" w:lineRule="auto"/>
        <w:ind w:firstLine="709"/>
        <w:jc w:val="both"/>
        <w:rPr>
          <w:rFonts w:ascii="Times New Roman" w:hAnsi="Times New Roman"/>
          <w:sz w:val="26"/>
          <w:szCs w:val="26"/>
        </w:rPr>
      </w:pPr>
      <w:proofErr w:type="gramStart"/>
      <w:r w:rsidRPr="003D0525">
        <w:rPr>
          <w:rFonts w:ascii="Times New Roman" w:hAnsi="Times New Roman"/>
          <w:sz w:val="26"/>
          <w:szCs w:val="26"/>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w:t>
      </w:r>
      <w:proofErr w:type="gramEnd"/>
    </w:p>
    <w:p w:rsidR="00FA7585" w:rsidRPr="003D0525" w:rsidRDefault="00FA7585" w:rsidP="001958E9">
      <w:pPr>
        <w:shd w:val="clear" w:color="auto" w:fill="FFFFFF"/>
        <w:spacing w:after="0" w:line="240" w:lineRule="auto"/>
        <w:ind w:firstLine="709"/>
        <w:jc w:val="both"/>
        <w:rPr>
          <w:rFonts w:ascii="Times New Roman" w:hAnsi="Times New Roman"/>
          <w:sz w:val="26"/>
          <w:szCs w:val="26"/>
        </w:rPr>
      </w:pPr>
      <w:r w:rsidRPr="003D0525">
        <w:rPr>
          <w:rFonts w:ascii="Times New Roman" w:hAnsi="Times New Roman"/>
          <w:bCs/>
          <w:sz w:val="26"/>
          <w:szCs w:val="26"/>
        </w:rPr>
        <w:t xml:space="preserve">В случае внесения изменений в порядок предоставления </w:t>
      </w:r>
      <w:r w:rsidRPr="003D0525">
        <w:rPr>
          <w:rFonts w:ascii="Times New Roman" w:hAnsi="Times New Roman"/>
          <w:sz w:val="26"/>
          <w:szCs w:val="26"/>
        </w:rPr>
        <w:t xml:space="preserve">муниципальной </w:t>
      </w:r>
      <w:r w:rsidRPr="003D0525">
        <w:rPr>
          <w:rFonts w:ascii="Times New Roman" w:hAnsi="Times New Roman"/>
          <w:bCs/>
          <w:sz w:val="26"/>
          <w:szCs w:val="26"/>
        </w:rPr>
        <w:t xml:space="preserve">услуги специалист </w:t>
      </w:r>
      <w:r w:rsidRPr="003D0525">
        <w:rPr>
          <w:rFonts w:ascii="Times New Roman" w:hAnsi="Times New Roman"/>
          <w:sz w:val="26"/>
          <w:szCs w:val="26"/>
        </w:rPr>
        <w:t>Администрации, ответственный за предоставление муниципальной услуги</w:t>
      </w:r>
      <w:r w:rsidRPr="003D0525">
        <w:rPr>
          <w:rFonts w:ascii="Times New Roman" w:hAnsi="Times New Roman"/>
          <w:bCs/>
          <w:sz w:val="26"/>
          <w:szCs w:val="26"/>
        </w:rPr>
        <w:t>, в срок, не превышающий 5 рабочих дней со дня вступления в силу таких изменений, обеспечивает размещение информации в</w:t>
      </w:r>
      <w:r>
        <w:rPr>
          <w:rFonts w:ascii="Times New Roman" w:hAnsi="Times New Roman"/>
          <w:bCs/>
          <w:sz w:val="26"/>
          <w:szCs w:val="26"/>
        </w:rPr>
        <w:t xml:space="preserve"> </w:t>
      </w:r>
      <w:r w:rsidRPr="003D0525">
        <w:rPr>
          <w:rFonts w:ascii="Times New Roman" w:hAnsi="Times New Roman"/>
          <w:sz w:val="26"/>
          <w:szCs w:val="26"/>
        </w:rPr>
        <w:t>информационно-телекоммуникационной сети «Интернет» и на информационном стенде, находящемся в месте предоставления муниципальной услуги.</w:t>
      </w:r>
    </w:p>
    <w:p w:rsidR="00FA7585" w:rsidRPr="003D0525" w:rsidRDefault="00FA7585" w:rsidP="001958E9">
      <w:pPr>
        <w:pStyle w:val="ConsPlusNormal"/>
        <w:ind w:firstLine="709"/>
        <w:jc w:val="both"/>
        <w:outlineLvl w:val="2"/>
        <w:rPr>
          <w:rFonts w:ascii="Times New Roman" w:hAnsi="Times New Roman" w:cs="Times New Roman"/>
          <w:sz w:val="26"/>
          <w:szCs w:val="26"/>
        </w:rPr>
      </w:pPr>
    </w:p>
    <w:p w:rsidR="00FA7585" w:rsidRPr="003D0525" w:rsidRDefault="00FA7585" w:rsidP="001958E9">
      <w:pPr>
        <w:autoSpaceDE w:val="0"/>
        <w:autoSpaceDN w:val="0"/>
        <w:adjustRightInd w:val="0"/>
        <w:spacing w:after="0" w:line="240" w:lineRule="auto"/>
        <w:ind w:firstLine="709"/>
        <w:jc w:val="center"/>
        <w:outlineLvl w:val="1"/>
        <w:rPr>
          <w:rFonts w:ascii="Times New Roman" w:hAnsi="Times New Roman"/>
          <w:sz w:val="26"/>
          <w:szCs w:val="26"/>
        </w:rPr>
      </w:pPr>
      <w:r w:rsidRPr="003D0525">
        <w:rPr>
          <w:rFonts w:ascii="Times New Roman" w:hAnsi="Times New Roman"/>
          <w:sz w:val="26"/>
          <w:szCs w:val="26"/>
          <w:lang w:val="en-US"/>
        </w:rPr>
        <w:t>II</w:t>
      </w:r>
      <w:r w:rsidRPr="003D0525">
        <w:rPr>
          <w:rFonts w:ascii="Times New Roman" w:hAnsi="Times New Roman"/>
          <w:sz w:val="26"/>
          <w:szCs w:val="26"/>
        </w:rPr>
        <w:t>. Стандарт предоставления муниципальной услуги</w:t>
      </w:r>
    </w:p>
    <w:p w:rsidR="00FA7585" w:rsidRPr="003D0525" w:rsidRDefault="00FA7585" w:rsidP="001958E9">
      <w:pPr>
        <w:pStyle w:val="ConsPlusNormal"/>
        <w:ind w:firstLine="709"/>
        <w:jc w:val="both"/>
        <w:rPr>
          <w:rFonts w:ascii="Times New Roman" w:hAnsi="Times New Roman" w:cs="Times New Roman"/>
          <w:sz w:val="26"/>
          <w:szCs w:val="26"/>
        </w:rPr>
      </w:pP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2.1. Наименование муниципальной услуги: прием заявлений, документов, а также постановка граждан на учет в качестве нуждающихся в жилых помещениях.</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2.2. Наименование органа, предоставляющего муниципальную услугу.</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lastRenderedPageBreak/>
        <w:t xml:space="preserve">Предоставление муниципальной услуги осуществляет Администрация сельского поселения </w:t>
      </w:r>
      <w:r>
        <w:rPr>
          <w:rFonts w:ascii="Times New Roman" w:hAnsi="Times New Roman" w:cs="Times New Roman"/>
          <w:sz w:val="26"/>
          <w:szCs w:val="26"/>
        </w:rPr>
        <w:t>Сентябрьский</w:t>
      </w:r>
      <w:r w:rsidRPr="003D0525">
        <w:rPr>
          <w:rFonts w:ascii="Times New Roman" w:hAnsi="Times New Roman" w:cs="Times New Roman"/>
          <w:sz w:val="26"/>
          <w:szCs w:val="26"/>
        </w:rPr>
        <w:t>.</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При предоставлении муниципальной услуги Администрация осуществляет межведомственное информационное взаимодействие со следующими органами власти:</w:t>
      </w:r>
    </w:p>
    <w:p w:rsidR="00FA7585" w:rsidRPr="003D0525" w:rsidRDefault="00FA7585" w:rsidP="001958E9">
      <w:pPr>
        <w:spacing w:after="0" w:line="240" w:lineRule="auto"/>
        <w:ind w:firstLine="709"/>
        <w:jc w:val="both"/>
        <w:rPr>
          <w:rFonts w:ascii="Times New Roman" w:hAnsi="Times New Roman"/>
          <w:sz w:val="26"/>
          <w:szCs w:val="26"/>
        </w:rPr>
      </w:pPr>
      <w:proofErr w:type="spellStart"/>
      <w:r w:rsidRPr="003D0525">
        <w:rPr>
          <w:rFonts w:ascii="Times New Roman" w:hAnsi="Times New Roman"/>
          <w:bCs/>
          <w:sz w:val="26"/>
          <w:szCs w:val="26"/>
        </w:rPr>
        <w:t>Нефтеюганским</w:t>
      </w:r>
      <w:proofErr w:type="spellEnd"/>
      <w:r w:rsidRPr="003D0525">
        <w:rPr>
          <w:rFonts w:ascii="Times New Roman" w:hAnsi="Times New Roman"/>
          <w:bCs/>
          <w:sz w:val="26"/>
          <w:szCs w:val="26"/>
        </w:rPr>
        <w:t xml:space="preserve"> отделом Управления </w:t>
      </w:r>
      <w:proofErr w:type="spellStart"/>
      <w:r w:rsidRPr="003D0525">
        <w:rPr>
          <w:rFonts w:ascii="Times New Roman" w:hAnsi="Times New Roman"/>
          <w:bCs/>
          <w:sz w:val="26"/>
          <w:szCs w:val="26"/>
        </w:rPr>
        <w:t>Росреестра</w:t>
      </w:r>
      <w:proofErr w:type="spellEnd"/>
      <w:r w:rsidRPr="003D0525">
        <w:rPr>
          <w:rFonts w:ascii="Times New Roman" w:hAnsi="Times New Roman"/>
          <w:bCs/>
          <w:sz w:val="26"/>
          <w:szCs w:val="26"/>
        </w:rPr>
        <w:t xml:space="preserve"> по Ханты-Мансийскому автономному округу</w:t>
      </w:r>
      <w:r w:rsidRPr="003D0525">
        <w:rPr>
          <w:rFonts w:ascii="Times New Roman" w:hAnsi="Times New Roman"/>
          <w:sz w:val="26"/>
          <w:szCs w:val="26"/>
        </w:rPr>
        <w:t>;</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филиал Федерального Государственного унитарного предприятия  «</w:t>
      </w:r>
      <w:proofErr w:type="spellStart"/>
      <w:r w:rsidRPr="003D0525">
        <w:rPr>
          <w:rFonts w:ascii="Times New Roman" w:hAnsi="Times New Roman"/>
          <w:sz w:val="26"/>
          <w:szCs w:val="26"/>
        </w:rPr>
        <w:t>Ростехинвентаризация</w:t>
      </w:r>
      <w:proofErr w:type="spellEnd"/>
      <w:r w:rsidRPr="003D0525">
        <w:rPr>
          <w:rFonts w:ascii="Times New Roman" w:hAnsi="Times New Roman"/>
          <w:sz w:val="26"/>
          <w:szCs w:val="26"/>
        </w:rPr>
        <w:t>-Федеральное БТИ»:</w:t>
      </w:r>
    </w:p>
    <w:p w:rsidR="00FA7585" w:rsidRPr="003D0525" w:rsidRDefault="00FA7585" w:rsidP="001958E9">
      <w:pPr>
        <w:spacing w:after="0" w:line="240" w:lineRule="auto"/>
        <w:ind w:firstLine="709"/>
        <w:jc w:val="both"/>
        <w:rPr>
          <w:rFonts w:ascii="Times New Roman" w:hAnsi="Times New Roman"/>
          <w:sz w:val="26"/>
          <w:szCs w:val="26"/>
        </w:rPr>
      </w:pPr>
      <w:proofErr w:type="spellStart"/>
      <w:r w:rsidRPr="003D0525">
        <w:rPr>
          <w:rFonts w:ascii="Times New Roman" w:hAnsi="Times New Roman"/>
          <w:sz w:val="26"/>
          <w:szCs w:val="26"/>
        </w:rPr>
        <w:t>Нефтеюганскций</w:t>
      </w:r>
      <w:proofErr w:type="spellEnd"/>
      <w:r w:rsidRPr="003D0525">
        <w:rPr>
          <w:rFonts w:ascii="Times New Roman" w:hAnsi="Times New Roman"/>
          <w:sz w:val="26"/>
          <w:szCs w:val="26"/>
        </w:rPr>
        <w:t xml:space="preserve"> инспекторский участок ФКУ ЦГИМС МЧС России по ХМАО-Югре;</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Территориальным управлением Федерального агентства по управлению федеральным имуществом по Ханты-Мансийскому автономному округу – Югре;</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Департамент имущественных отношений </w:t>
      </w:r>
      <w:proofErr w:type="spellStart"/>
      <w:r w:rsidRPr="003D0525">
        <w:rPr>
          <w:rFonts w:ascii="Times New Roman" w:hAnsi="Times New Roman"/>
          <w:sz w:val="26"/>
          <w:szCs w:val="26"/>
        </w:rPr>
        <w:t>Нефтеюганского</w:t>
      </w:r>
      <w:proofErr w:type="spellEnd"/>
      <w:r w:rsidRPr="003D0525">
        <w:rPr>
          <w:rFonts w:ascii="Times New Roman" w:hAnsi="Times New Roman"/>
          <w:sz w:val="26"/>
          <w:szCs w:val="26"/>
        </w:rPr>
        <w:t xml:space="preserve"> района;</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Управлением Государственной инспекции безопасности дорожного движения Управления Министерства внутренних дел России по Ханты-Мансийскому автономному округу – Югре в Нефтеюганском районе;</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Казенное учреждение Ханты-Мансийского автономного округа-Югры «</w:t>
      </w:r>
      <w:proofErr w:type="spellStart"/>
      <w:r w:rsidRPr="003D0525">
        <w:rPr>
          <w:rFonts w:ascii="Times New Roman" w:hAnsi="Times New Roman"/>
          <w:sz w:val="26"/>
          <w:szCs w:val="26"/>
        </w:rPr>
        <w:t>Нефтеюганский</w:t>
      </w:r>
      <w:proofErr w:type="spellEnd"/>
      <w:r w:rsidRPr="003D0525">
        <w:rPr>
          <w:rFonts w:ascii="Times New Roman" w:hAnsi="Times New Roman"/>
          <w:sz w:val="26"/>
          <w:szCs w:val="26"/>
        </w:rPr>
        <w:t xml:space="preserve"> центр занятости населения»;</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Управлением Пенсионного фонда Российской Федерации в г. Нефтеюганске;</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Администрацией сельского поселения </w:t>
      </w:r>
      <w:r>
        <w:rPr>
          <w:rFonts w:ascii="Times New Roman" w:hAnsi="Times New Roman"/>
          <w:sz w:val="26"/>
          <w:szCs w:val="26"/>
        </w:rPr>
        <w:t>Сентябрьский</w:t>
      </w:r>
      <w:r w:rsidRPr="003D0525">
        <w:rPr>
          <w:rFonts w:ascii="Times New Roman" w:hAnsi="Times New Roman"/>
          <w:sz w:val="26"/>
          <w:szCs w:val="26"/>
        </w:rPr>
        <w:t>, осуществляющей предоставление жилых помещений государственного и муниципального жилищного фонда по договорам социального найма.</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постановлением администрации сельского поселения </w:t>
      </w:r>
      <w:r>
        <w:rPr>
          <w:rFonts w:ascii="Times New Roman" w:hAnsi="Times New Roman" w:cs="Times New Roman"/>
          <w:sz w:val="26"/>
          <w:szCs w:val="26"/>
        </w:rPr>
        <w:t>Сентябрьский от 29.12.2011 № 80</w:t>
      </w:r>
      <w:r w:rsidRPr="003D0525">
        <w:rPr>
          <w:rFonts w:ascii="Times New Roman" w:hAnsi="Times New Roman" w:cs="Times New Roman"/>
          <w:sz w:val="26"/>
          <w:szCs w:val="26"/>
        </w:rPr>
        <w:t xml:space="preserve">-па. </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2.3. Конечным результатом предоставления муниципальной услуги является выдача (направление) заявителю решения о предоставлении или об отказе в предоставлении муниципальной услуги.</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Решение о предоставлении муниципальной услуги оформляется в форме распоряжения  Администрации.</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Решение об отказе в предоставлении муниципальной услуги оформляется в форме уведомления об отказе в признании малоимущими и принятии на учет  или об отказе в признании малоимущими и принятии на учет граждан в качестве нуждающихся в жилых помещениях.</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2.4. Срок предоставления муниципальной услуги</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Общий срок предоставления муниципальной услуги составляет 16 рабочих дней со дня регистрации в Администрации заявления о предоставлении муниципальной услуги.</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подготовки документов, указанных в подпунктах 10, 11 пункта 2.6 настоящего административного регламента, срок выдачи (направления) документов, являющихся результатом предоставления муниципальной услуги.</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lastRenderedPageBreak/>
        <w:t>Срок принятия решения о предоставлении или об отказе в предоставлении муниципальной услуги – не позднее чем через 15 рабочих дней со дня предоставления в Администрацию документов, обязанность по представлению которых возложена на заявителя.</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Срок выдачи (направления) документов, являющихся результатом предоставления муниципальной услуги, – не позднее 1рабочего дня со дня принятия одного из указанных в настоящем пункте решений.</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2.5. Правовые основания для предоставления муниципальной услуги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Предоставление муниципальной услуги осуществляется в соответствии с:</w:t>
      </w:r>
    </w:p>
    <w:p w:rsidR="00FA7585" w:rsidRPr="003D0525" w:rsidRDefault="00FA7585" w:rsidP="001958E9">
      <w:pPr>
        <w:pStyle w:val="ConsPlusNormal"/>
        <w:numPr>
          <w:ilvl w:val="0"/>
          <w:numId w:val="11"/>
        </w:numPr>
        <w:ind w:left="0"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Жилищным </w:t>
      </w:r>
      <w:hyperlink r:id="rId26" w:history="1">
        <w:r w:rsidRPr="003D0525">
          <w:rPr>
            <w:rFonts w:ascii="Times New Roman" w:hAnsi="Times New Roman" w:cs="Times New Roman"/>
            <w:sz w:val="26"/>
            <w:szCs w:val="26"/>
          </w:rPr>
          <w:t>кодекс</w:t>
        </w:r>
      </w:hyperlink>
      <w:r w:rsidRPr="003D0525">
        <w:rPr>
          <w:rFonts w:ascii="Times New Roman" w:hAnsi="Times New Roman" w:cs="Times New Roman"/>
          <w:sz w:val="26"/>
          <w:szCs w:val="26"/>
        </w:rPr>
        <w:t>ом Российской Федерации от 29.12.2004 № 188-ФЗ ("Российская газета", № 1, 12.01.2005);</w:t>
      </w:r>
    </w:p>
    <w:p w:rsidR="00FA7585" w:rsidRPr="003D0525" w:rsidRDefault="00FA7585" w:rsidP="001958E9">
      <w:pPr>
        <w:pStyle w:val="ConsPlusNormal"/>
        <w:numPr>
          <w:ilvl w:val="0"/>
          <w:numId w:val="11"/>
        </w:numPr>
        <w:ind w:left="0"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Федеральным </w:t>
      </w:r>
      <w:hyperlink r:id="rId27" w:history="1">
        <w:r w:rsidRPr="003D0525">
          <w:rPr>
            <w:rFonts w:ascii="Times New Roman" w:hAnsi="Times New Roman" w:cs="Times New Roman"/>
            <w:sz w:val="26"/>
            <w:szCs w:val="26"/>
          </w:rPr>
          <w:t>закон</w:t>
        </w:r>
      </w:hyperlink>
      <w:r w:rsidRPr="003D0525">
        <w:rPr>
          <w:rFonts w:ascii="Times New Roman" w:hAnsi="Times New Roman" w:cs="Times New Roman"/>
          <w:sz w:val="26"/>
          <w:szCs w:val="26"/>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FA7585" w:rsidRPr="003D0525" w:rsidRDefault="00FA7585" w:rsidP="001958E9">
      <w:pPr>
        <w:pStyle w:val="ConsPlusNormal"/>
        <w:numPr>
          <w:ilvl w:val="0"/>
          <w:numId w:val="11"/>
        </w:numPr>
        <w:ind w:left="0"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Федеральным </w:t>
      </w:r>
      <w:hyperlink r:id="rId28" w:history="1">
        <w:r w:rsidRPr="003D0525">
          <w:rPr>
            <w:rFonts w:ascii="Times New Roman" w:hAnsi="Times New Roman" w:cs="Times New Roman"/>
            <w:sz w:val="26"/>
            <w:szCs w:val="26"/>
          </w:rPr>
          <w:t>закон</w:t>
        </w:r>
      </w:hyperlink>
      <w:r w:rsidRPr="003D0525">
        <w:rPr>
          <w:rFonts w:ascii="Times New Roman" w:hAnsi="Times New Roman" w:cs="Times New Roman"/>
          <w:sz w:val="26"/>
          <w:szCs w:val="26"/>
        </w:rPr>
        <w:t>ом от 27.07.2010 № 210-ФЗ "Об организации предоставления государственных и муниципальных услуг" ("Российская газета", № 168, 30.07.2010);</w:t>
      </w:r>
    </w:p>
    <w:p w:rsidR="00FA7585" w:rsidRPr="003D0525" w:rsidRDefault="003E6ED5" w:rsidP="001958E9">
      <w:pPr>
        <w:pStyle w:val="ConsPlusNormal"/>
        <w:numPr>
          <w:ilvl w:val="0"/>
          <w:numId w:val="11"/>
        </w:numPr>
        <w:ind w:left="0" w:firstLine="709"/>
        <w:jc w:val="both"/>
        <w:rPr>
          <w:rFonts w:ascii="Times New Roman" w:hAnsi="Times New Roman" w:cs="Times New Roman"/>
          <w:sz w:val="26"/>
          <w:szCs w:val="26"/>
        </w:rPr>
      </w:pPr>
      <w:hyperlink r:id="rId29" w:history="1">
        <w:r w:rsidR="00FA7585" w:rsidRPr="003D0525">
          <w:rPr>
            <w:rFonts w:ascii="Times New Roman" w:hAnsi="Times New Roman" w:cs="Times New Roman"/>
            <w:sz w:val="26"/>
            <w:szCs w:val="26"/>
          </w:rPr>
          <w:t>Закон</w:t>
        </w:r>
      </w:hyperlink>
      <w:r w:rsidR="00FA7585" w:rsidRPr="003D0525">
        <w:rPr>
          <w:rFonts w:ascii="Times New Roman" w:hAnsi="Times New Roman" w:cs="Times New Roman"/>
          <w:sz w:val="26"/>
          <w:szCs w:val="26"/>
        </w:rPr>
        <w:t>ом Ханты-Мансийского автономного округа - Югры от 06.07.2005 № 57-оз "О регулировании отдельных жилищных отношений в Ханты-Мансийском автономном округе - Югре" (Собрание законодательства Ханты-Мансийского автономного округа - Югры, 15.07.2005, № 7);</w:t>
      </w:r>
    </w:p>
    <w:p w:rsidR="00FA7585" w:rsidRPr="003D0525" w:rsidRDefault="00FA7585" w:rsidP="001958E9">
      <w:pPr>
        <w:pStyle w:val="ConsPlusNormal"/>
        <w:numPr>
          <w:ilvl w:val="0"/>
          <w:numId w:val="11"/>
        </w:numPr>
        <w:ind w:left="0" w:firstLine="709"/>
        <w:jc w:val="both"/>
        <w:rPr>
          <w:rFonts w:ascii="Times New Roman" w:hAnsi="Times New Roman" w:cs="Times New Roman"/>
          <w:sz w:val="26"/>
          <w:szCs w:val="26"/>
        </w:rPr>
      </w:pPr>
      <w:r w:rsidRPr="003D0525">
        <w:rPr>
          <w:rFonts w:ascii="Times New Roman" w:hAnsi="Times New Roman" w:cs="Times New Roman"/>
          <w:sz w:val="26"/>
          <w:szCs w:val="26"/>
        </w:rPr>
        <w:t>Законом Ханты-Мансийского автономного округа-Югры от 11.06.2010 № 102-оз «Об административных правонарушениях», ст. 9.6;</w:t>
      </w:r>
    </w:p>
    <w:p w:rsidR="00FA7585" w:rsidRPr="003D0525" w:rsidRDefault="00FA7585" w:rsidP="001958E9">
      <w:pPr>
        <w:pStyle w:val="10"/>
        <w:numPr>
          <w:ilvl w:val="0"/>
          <w:numId w:val="11"/>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sidRPr="003D0525">
        <w:rPr>
          <w:rFonts w:ascii="Times New Roman" w:hAnsi="Times New Roman"/>
          <w:sz w:val="26"/>
          <w:szCs w:val="26"/>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FA7585" w:rsidRPr="003D0525" w:rsidRDefault="003E6ED5" w:rsidP="001958E9">
      <w:pPr>
        <w:pStyle w:val="ConsPlusNormal"/>
        <w:numPr>
          <w:ilvl w:val="0"/>
          <w:numId w:val="11"/>
        </w:numPr>
        <w:ind w:left="0" w:firstLine="709"/>
        <w:jc w:val="both"/>
        <w:rPr>
          <w:rFonts w:ascii="Times New Roman" w:hAnsi="Times New Roman" w:cs="Times New Roman"/>
          <w:sz w:val="26"/>
          <w:szCs w:val="26"/>
        </w:rPr>
      </w:pPr>
      <w:hyperlink r:id="rId30" w:history="1">
        <w:r w:rsidR="00FA7585" w:rsidRPr="003D0525">
          <w:rPr>
            <w:rFonts w:ascii="Times New Roman" w:hAnsi="Times New Roman" w:cs="Times New Roman"/>
            <w:sz w:val="26"/>
            <w:szCs w:val="26"/>
          </w:rPr>
          <w:t>постановление</w:t>
        </w:r>
      </w:hyperlink>
      <w:r w:rsidR="00FA7585" w:rsidRPr="003D0525">
        <w:rPr>
          <w:rFonts w:ascii="Times New Roman" w:hAnsi="Times New Roman" w:cs="Times New Roman"/>
          <w:sz w:val="26"/>
          <w:szCs w:val="26"/>
        </w:rPr>
        <w:t>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 25, ст. 2736);</w:t>
      </w:r>
    </w:p>
    <w:p w:rsidR="00FA7585" w:rsidRPr="003D0525" w:rsidRDefault="00FA7585" w:rsidP="001958E9">
      <w:pPr>
        <w:pStyle w:val="ConsPlusNormal"/>
        <w:numPr>
          <w:ilvl w:val="0"/>
          <w:numId w:val="11"/>
        </w:numPr>
        <w:ind w:left="0"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Уставом сельского поселения </w:t>
      </w:r>
      <w:r>
        <w:rPr>
          <w:rFonts w:ascii="Times New Roman" w:hAnsi="Times New Roman" w:cs="Times New Roman"/>
          <w:sz w:val="26"/>
          <w:szCs w:val="26"/>
        </w:rPr>
        <w:t>Сентябрьский</w:t>
      </w:r>
      <w:r w:rsidRPr="003D0525">
        <w:rPr>
          <w:rFonts w:ascii="Times New Roman" w:hAnsi="Times New Roman" w:cs="Times New Roman"/>
          <w:sz w:val="26"/>
          <w:szCs w:val="26"/>
        </w:rPr>
        <w:t>;</w:t>
      </w:r>
    </w:p>
    <w:p w:rsidR="00FA7585" w:rsidRPr="001958E9" w:rsidRDefault="00FA7585" w:rsidP="001958E9">
      <w:pPr>
        <w:widowControl w:val="0"/>
        <w:autoSpaceDE w:val="0"/>
        <w:autoSpaceDN w:val="0"/>
        <w:adjustRightInd w:val="0"/>
        <w:spacing w:after="0" w:line="240" w:lineRule="auto"/>
        <w:ind w:firstLine="709"/>
        <w:jc w:val="both"/>
        <w:rPr>
          <w:rFonts w:ascii="Times New Roman" w:hAnsi="Times New Roman"/>
          <w:color w:val="FF0000"/>
          <w:sz w:val="26"/>
          <w:szCs w:val="26"/>
        </w:rPr>
      </w:pPr>
      <w:r w:rsidRPr="001958E9">
        <w:rPr>
          <w:rFonts w:ascii="Times New Roman" w:hAnsi="Times New Roman"/>
          <w:color w:val="FF0000"/>
          <w:sz w:val="26"/>
          <w:szCs w:val="26"/>
        </w:rPr>
        <w:t>постановлением Администрации сельского поселения Сентябрьский от 29.12.2011 № 80-па «Об утверждении реестра государственных муниципальных услуг, предоставляемых администрацией сельского поселения Сентябрьский»;</w:t>
      </w:r>
    </w:p>
    <w:p w:rsidR="00FA7585" w:rsidRPr="003D0525" w:rsidRDefault="00FA7585" w:rsidP="001958E9">
      <w:pPr>
        <w:pStyle w:val="ConsPlusNormal"/>
        <w:numPr>
          <w:ilvl w:val="0"/>
          <w:numId w:val="11"/>
        </w:numPr>
        <w:ind w:left="0"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постановлением Администрации сельского поселения </w:t>
      </w:r>
      <w:r>
        <w:rPr>
          <w:rFonts w:ascii="Times New Roman" w:hAnsi="Times New Roman" w:cs="Times New Roman"/>
          <w:sz w:val="26"/>
          <w:szCs w:val="26"/>
        </w:rPr>
        <w:t>Сентябрьский от 29</w:t>
      </w:r>
      <w:r w:rsidRPr="003D0525">
        <w:rPr>
          <w:rFonts w:ascii="Times New Roman" w:hAnsi="Times New Roman" w:cs="Times New Roman"/>
          <w:sz w:val="26"/>
          <w:szCs w:val="26"/>
        </w:rPr>
        <w:t>.1</w:t>
      </w:r>
      <w:r>
        <w:rPr>
          <w:rFonts w:ascii="Times New Roman" w:hAnsi="Times New Roman" w:cs="Times New Roman"/>
          <w:sz w:val="26"/>
          <w:szCs w:val="26"/>
        </w:rPr>
        <w:t>2</w:t>
      </w:r>
      <w:r w:rsidRPr="003D0525">
        <w:rPr>
          <w:rFonts w:ascii="Times New Roman" w:hAnsi="Times New Roman" w:cs="Times New Roman"/>
          <w:sz w:val="26"/>
          <w:szCs w:val="26"/>
        </w:rPr>
        <w:t>.2011 №</w:t>
      </w:r>
      <w:r>
        <w:rPr>
          <w:rFonts w:ascii="Times New Roman" w:hAnsi="Times New Roman" w:cs="Times New Roman"/>
          <w:sz w:val="26"/>
          <w:szCs w:val="26"/>
        </w:rPr>
        <w:t xml:space="preserve"> 81</w:t>
      </w:r>
      <w:r w:rsidRPr="003D0525">
        <w:rPr>
          <w:rFonts w:ascii="Times New Roman" w:hAnsi="Times New Roman" w:cs="Times New Roman"/>
          <w:sz w:val="26"/>
          <w:szCs w:val="26"/>
        </w:rPr>
        <w:t>-па «О порядке разработки и утверждения административных регламентов предоставления муниципальных услуг».</w:t>
      </w:r>
    </w:p>
    <w:p w:rsidR="00FA7585" w:rsidRPr="003D0525" w:rsidRDefault="00FA7585" w:rsidP="001958E9">
      <w:pPr>
        <w:pStyle w:val="ConsPlusNormal"/>
        <w:numPr>
          <w:ilvl w:val="0"/>
          <w:numId w:val="11"/>
        </w:numPr>
        <w:ind w:left="0" w:firstLine="709"/>
        <w:jc w:val="both"/>
        <w:rPr>
          <w:rFonts w:ascii="Times New Roman" w:hAnsi="Times New Roman" w:cs="Times New Roman"/>
          <w:sz w:val="26"/>
          <w:szCs w:val="26"/>
        </w:rPr>
      </w:pPr>
      <w:r w:rsidRPr="003D0525">
        <w:rPr>
          <w:rFonts w:ascii="Times New Roman" w:hAnsi="Times New Roman" w:cs="Times New Roman"/>
          <w:sz w:val="26"/>
          <w:szCs w:val="26"/>
        </w:rPr>
        <w:t>настоящим административным регламентом.</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2.6. Исчерпывающий перечень документов, необходимых для предоставления муниципальной услуги:</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 xml:space="preserve">1) заявление о принятии на учет в качестве нуждающихся в жилых помещениях, предоставляемых по договорам социального найма из муниципального жилищного фонда по месту жительства в муниципальном  образовании сельское поселение </w:t>
      </w:r>
      <w:r>
        <w:rPr>
          <w:rFonts w:ascii="Times New Roman" w:hAnsi="Times New Roman" w:cs="Times New Roman"/>
          <w:sz w:val="26"/>
          <w:szCs w:val="26"/>
        </w:rPr>
        <w:t>Сентябрьский</w:t>
      </w:r>
      <w:r w:rsidRPr="003D0525">
        <w:rPr>
          <w:rFonts w:ascii="Times New Roman" w:hAnsi="Times New Roman" w:cs="Times New Roman"/>
          <w:sz w:val="26"/>
          <w:szCs w:val="26"/>
        </w:rPr>
        <w:t xml:space="preserve"> (далее – заявление о предоставлении муниципальной услуги);</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2)  документ, удостоверяющий личность заявителя;</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3) доверенность (в случае представления интересов заявителя его представителем);</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4) копия свидетельства о государственной регистрации заключения (расторжения) брака (при наличии);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5)   справка с места жительства о составе семьи;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lastRenderedPageBreak/>
        <w:t>6)   копии документов на занимаемое жилое помещение, а также на жилые помещения, имеющиеся у заявителя и (или) членов его семьи по договору социального найма и (или) в собственности;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7) сведения о технических характеристиках жилого помещения, находящегося в собственности у заявителя и (или) членов его семьи;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8)  сведения о наличии или об отсутствии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до 15.07.1998);</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9)    акт обследования жилищно-бытовых условий;</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10)  сведения о наличии или отсутствии у заявителя и членов его семьи жилых помещений по договорам социального найма;</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11)  сведения о наличии или отсутствии у заявителя и членов его семьи жилых помещений на праве собственности;</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12)   сведения о прекращенных правах заявителя и членов его семьи на жилые помещения;</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13) документы, подтверждающие право на предоставление жилых помещений по договорам социального найма вне очереди (при наличии);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14)    справки о доходах по месту работы (службы) на заявителя и членов его семьи за последний календарный год (12 месяцев), предшествовавший началу года подачи заявления о принятии на учет;</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15) копия трудовой книжки на заявителя и членов его семьи (с предъявлением оригинала либо заверенную по месту работы) (при наличии);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16)   справки о получении заявителем и членами его семьи иных доходов (о размере стипендии, о размере денежных средств, выплачиваемых опекуну (попечителю) на содержание подопечных детей, о размере алиментов и т.д.) (при наличии оснований для выплаты);</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17)   справки о выплате пенсии на заявителя и членов его семьи за последний календарный год (12 месяцев), предшествовавший началу года подачи заявления о принятии на учет (при наличии оснований для выплаты);</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18)</w:t>
      </w:r>
      <w:r>
        <w:rPr>
          <w:rFonts w:ascii="Times New Roman" w:hAnsi="Times New Roman" w:cs="Times New Roman"/>
          <w:sz w:val="26"/>
          <w:szCs w:val="26"/>
        </w:rPr>
        <w:tab/>
      </w:r>
      <w:r w:rsidRPr="003D0525">
        <w:rPr>
          <w:rFonts w:ascii="Times New Roman" w:hAnsi="Times New Roman" w:cs="Times New Roman"/>
          <w:sz w:val="26"/>
          <w:szCs w:val="26"/>
        </w:rPr>
        <w:t>справки о выплате пособия на заявителя и членов его семьи за последний календарный год (12 месяцев), предшествовавший началу года подачи заявления о принятии на учет (при наличии оснований для выплаты);</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19)   справки о выплате пособия по безработице на заявителя и членов его семьи за последний календарный год (12 месяцев), предшествовавший началу года подачи заявления о принятии на учет (при наличии оснований для выплаты);</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20)   справки о наличии либо отсутствии регистрации заявителя и членов его семьи как индивидуальных предпринимателей (на несовершеннолетних не требуются);</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21)   справки о состоянии расчетов по налогам, сборам, взносам на заявителя и членов его семьи;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22)  справки о регистрации имущественных прав, подтверждающих правовые основания владения заявителем и членами его семьи подлежащим налогообложению движимым имуществом на праве собственности;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23) справки о наличии либо отсутствии у заявителя и членов его семьи зарегистрированного движимого имущества, подлежащего налогообложению;</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24) документы, подтверждающие стоимость недвижимого, движимого имущества (отчет (выписка из отчета) оценки, оформленный в соответствии с законодательством, регулирующим оценочную деятельность в Российской Федерации), в случае наличия имущества у заявителя и (или) членов его семьи.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2.6.1. Документы, указанные в подпунктах 1 –8, 10, 13 –16, 24 пункта 2.6 настоящего административного регламента, представляются заявителем в Администрацию самостоятельно.</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lastRenderedPageBreak/>
        <w:t>2.6.2. Документы, указанные в подпунктах 11, 12, 17 –23</w:t>
      </w:r>
      <w:r>
        <w:rPr>
          <w:rFonts w:ascii="Times New Roman" w:hAnsi="Times New Roman"/>
          <w:sz w:val="26"/>
          <w:szCs w:val="26"/>
        </w:rPr>
        <w:t xml:space="preserve"> </w:t>
      </w:r>
      <w:r w:rsidRPr="003D0525">
        <w:rPr>
          <w:rFonts w:ascii="Times New Roman" w:hAnsi="Times New Roman"/>
          <w:sz w:val="26"/>
          <w:szCs w:val="26"/>
        </w:rPr>
        <w:t xml:space="preserve">пункта 2.6 настоящего административного регламента, </w:t>
      </w:r>
      <w:r w:rsidRPr="003D0525">
        <w:rPr>
          <w:rFonts w:ascii="Times New Roman" w:hAnsi="Times New Roman"/>
          <w:spacing w:val="-3"/>
          <w:sz w:val="26"/>
          <w:szCs w:val="26"/>
        </w:rPr>
        <w:t xml:space="preserve">запрашиваются </w:t>
      </w:r>
      <w:r w:rsidRPr="003D0525">
        <w:rPr>
          <w:rFonts w:ascii="Times New Roman" w:hAnsi="Times New Roman"/>
          <w:sz w:val="26"/>
          <w:szCs w:val="26"/>
        </w:rPr>
        <w:t>Администрацией</w:t>
      </w:r>
      <w:r w:rsidRPr="003D0525">
        <w:rPr>
          <w:rFonts w:ascii="Times New Roman" w:hAnsi="Times New Roman"/>
          <w:b/>
          <w:sz w:val="26"/>
          <w:szCs w:val="26"/>
        </w:rPr>
        <w:t xml:space="preserve"> </w:t>
      </w:r>
      <w:r w:rsidRPr="003D0525">
        <w:rPr>
          <w:rFonts w:ascii="Times New Roman" w:hAnsi="Times New Roman"/>
          <w:spacing w:val="-3"/>
          <w:sz w:val="26"/>
          <w:szCs w:val="26"/>
        </w:rPr>
        <w:t>в рамках межведомственного информационного взаимодействия самостоятельно</w:t>
      </w:r>
      <w:r w:rsidRPr="003D0525">
        <w:rPr>
          <w:rFonts w:ascii="Times New Roman" w:hAnsi="Times New Roman"/>
          <w:sz w:val="26"/>
          <w:szCs w:val="26"/>
        </w:rPr>
        <w:t xml:space="preserve"> или </w:t>
      </w:r>
      <w:r w:rsidRPr="003D0525">
        <w:rPr>
          <w:rFonts w:ascii="Times New Roman" w:hAnsi="Times New Roman"/>
          <w:spacing w:val="-3"/>
          <w:sz w:val="26"/>
          <w:szCs w:val="26"/>
        </w:rPr>
        <w:t>могут быть предоставлены заявителем по собственной инициативе</w:t>
      </w:r>
      <w:r w:rsidRPr="003D0525">
        <w:rPr>
          <w:rFonts w:ascii="Times New Roman" w:hAnsi="Times New Roman"/>
          <w:sz w:val="26"/>
          <w:szCs w:val="26"/>
        </w:rPr>
        <w:t>.</w:t>
      </w:r>
    </w:p>
    <w:p w:rsidR="00FA7585" w:rsidRPr="003D0525" w:rsidRDefault="00FA7585" w:rsidP="001958E9">
      <w:pPr>
        <w:autoSpaceDE w:val="0"/>
        <w:autoSpaceDN w:val="0"/>
        <w:adjustRightInd w:val="0"/>
        <w:spacing w:after="0" w:line="240" w:lineRule="auto"/>
        <w:ind w:firstLine="709"/>
        <w:jc w:val="both"/>
        <w:rPr>
          <w:rFonts w:ascii="Times New Roman" w:hAnsi="Times New Roman"/>
          <w:i/>
          <w:sz w:val="26"/>
          <w:szCs w:val="26"/>
        </w:rPr>
      </w:pPr>
      <w:r w:rsidRPr="003D0525">
        <w:rPr>
          <w:rFonts w:ascii="Times New Roman" w:hAnsi="Times New Roman"/>
          <w:sz w:val="26"/>
          <w:szCs w:val="26"/>
        </w:rPr>
        <w:t>2.6.3. Документ, указанный в подпункте 9 пункта 2.6 настоящего административного регламента, оформляется Администрацией.</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2.6.4. Способы получения заявителями документов, указанных в подпунктах 1, 7, 11, 12, 17 – 23 пункта 2.6 настоящего административного регламента.</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Форму заявления о предоставлении муниципальной услуги, указанную в подпункте 1 пункта 2.6 настоящего административного регламента к настоящему административному регламенту, заявитель может получить:</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на информационном стенде в месте предоставления муниципальной услуги;</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pacing w:val="-3"/>
          <w:sz w:val="26"/>
          <w:szCs w:val="26"/>
        </w:rPr>
      </w:pPr>
      <w:r w:rsidRPr="003D0525">
        <w:rPr>
          <w:rFonts w:ascii="Times New Roman" w:hAnsi="Times New Roman"/>
          <w:spacing w:val="-3"/>
          <w:sz w:val="26"/>
          <w:szCs w:val="26"/>
        </w:rPr>
        <w:t>у специалиста Администрации</w:t>
      </w:r>
      <w:r w:rsidRPr="003D0525">
        <w:rPr>
          <w:rFonts w:ascii="Times New Roman" w:hAnsi="Times New Roman"/>
          <w:i/>
          <w:spacing w:val="-3"/>
          <w:sz w:val="26"/>
          <w:szCs w:val="26"/>
        </w:rPr>
        <w:t>,</w:t>
      </w:r>
      <w:r w:rsidRPr="003D0525">
        <w:rPr>
          <w:rFonts w:ascii="Times New Roman" w:hAnsi="Times New Roman"/>
          <w:spacing w:val="-3"/>
          <w:sz w:val="26"/>
          <w:szCs w:val="26"/>
        </w:rPr>
        <w:t xml:space="preserve"> ответственного за предоставление муниципальной услуги;</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pacing w:val="-3"/>
          <w:sz w:val="26"/>
          <w:szCs w:val="26"/>
        </w:rPr>
      </w:pPr>
      <w:r w:rsidRPr="003D0525">
        <w:rPr>
          <w:rFonts w:ascii="Times New Roman" w:hAnsi="Times New Roman"/>
          <w:spacing w:val="-3"/>
          <w:sz w:val="26"/>
          <w:szCs w:val="26"/>
        </w:rPr>
        <w:t xml:space="preserve">посредством информационно-телекоммуникационной сети «Интернет» на официальном сайте, Едином и региональном порталах. </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Документы, указанные в подпункте 7 пункта 2.6 настоящего административного регламента, заявитель может получить, обратившись в филиал Федерального государственного унитарного предприятия «</w:t>
      </w:r>
      <w:proofErr w:type="spellStart"/>
      <w:r w:rsidRPr="003D0525">
        <w:rPr>
          <w:rFonts w:ascii="Times New Roman" w:hAnsi="Times New Roman"/>
          <w:sz w:val="26"/>
          <w:szCs w:val="26"/>
        </w:rPr>
        <w:t>Ростехинвентаризация</w:t>
      </w:r>
      <w:proofErr w:type="spellEnd"/>
      <w:r w:rsidRPr="003D0525">
        <w:rPr>
          <w:rFonts w:ascii="Times New Roman" w:hAnsi="Times New Roman"/>
          <w:sz w:val="26"/>
          <w:szCs w:val="26"/>
        </w:rPr>
        <w:t xml:space="preserve"> - Федеральное БТИ» (способы получения информации о месте нахождения организации указаны в абзаце «2» подпункта 1.3.3 пункта 1.3 настоящего административного регламента). В случае наличия у заявителя и (или) членов его семьи жилого помещения в собственности и (или) по договору социального найма на территории других муниципальных образований Ханты-Мансийского автономного округа - Югры и (или) на территории других субъектов Российской Федерации, документы, указанные в подпункте 8 пункта 2.6 настоящего административного регламента, заявитель может получить, обратившись в организацию, осуществляющую техническую инвентаризацию, по месту нахождения жилого помещения.</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Документ, указанный в подпункте 9 пункта 2.6 настоящего административного регламента, заявитель может получить в Администрации</w:t>
      </w:r>
      <w:r w:rsidRPr="003D0525">
        <w:rPr>
          <w:rFonts w:ascii="Times New Roman" w:hAnsi="Times New Roman"/>
          <w:b/>
          <w:i/>
          <w:sz w:val="26"/>
          <w:szCs w:val="26"/>
        </w:rPr>
        <w:t xml:space="preserve"> </w:t>
      </w:r>
      <w:r w:rsidRPr="003D0525">
        <w:rPr>
          <w:rFonts w:ascii="Times New Roman" w:hAnsi="Times New Roman"/>
          <w:sz w:val="26"/>
          <w:szCs w:val="26"/>
        </w:rPr>
        <w:t xml:space="preserve">(информация о местах нахождения и графиках работы Администрации </w:t>
      </w:r>
      <w:r w:rsidRPr="003D0525">
        <w:rPr>
          <w:rFonts w:ascii="Times New Roman" w:hAnsi="Times New Roman"/>
          <w:b/>
          <w:i/>
          <w:sz w:val="26"/>
          <w:szCs w:val="26"/>
        </w:rPr>
        <w:t xml:space="preserve"> </w:t>
      </w:r>
      <w:r w:rsidR="001958E9">
        <w:rPr>
          <w:rFonts w:ascii="Times New Roman" w:hAnsi="Times New Roman"/>
          <w:sz w:val="26"/>
          <w:szCs w:val="26"/>
        </w:rPr>
        <w:t xml:space="preserve">указаны в подпунктах 1.3.1. </w:t>
      </w:r>
      <w:r w:rsidRPr="003D0525">
        <w:rPr>
          <w:rFonts w:ascii="Times New Roman" w:hAnsi="Times New Roman"/>
          <w:sz w:val="26"/>
          <w:szCs w:val="26"/>
        </w:rPr>
        <w:t>пункта 1.3 настоящего административного регламента).</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Указанные в подпункте 10 пункта 2.6 настоящего административного регламента:</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3D0525">
        <w:rPr>
          <w:rFonts w:ascii="Times New Roman" w:hAnsi="Times New Roman"/>
          <w:sz w:val="26"/>
          <w:szCs w:val="26"/>
        </w:rPr>
        <w:t xml:space="preserve">сведения о наличии или отсутствии у заявителя и членов его семьи жилых помещений жилищного фонда Российской Федерации по договору социального найма на территории муниципального образования сельское поселение </w:t>
      </w:r>
      <w:r>
        <w:rPr>
          <w:rFonts w:ascii="Times New Roman" w:hAnsi="Times New Roman"/>
          <w:sz w:val="26"/>
          <w:szCs w:val="26"/>
        </w:rPr>
        <w:t>Сентябрьский</w:t>
      </w:r>
      <w:r w:rsidRPr="003D0525">
        <w:rPr>
          <w:rFonts w:ascii="Times New Roman" w:hAnsi="Times New Roman"/>
          <w:sz w:val="26"/>
          <w:szCs w:val="26"/>
        </w:rPr>
        <w:t>, в том числе на ранее существовавшее имя в случае его изменения, заявитель может получить, обратившись в Территориальное управление Федерального агентства по управлению федеральным имуществом по Ханты-Мансийскому автономному округу-Югре</w:t>
      </w:r>
      <w:r w:rsidRPr="003D0525">
        <w:rPr>
          <w:rFonts w:ascii="Times New Roman" w:hAnsi="Times New Roman"/>
          <w:b/>
          <w:i/>
          <w:sz w:val="26"/>
          <w:szCs w:val="26"/>
        </w:rPr>
        <w:t xml:space="preserve"> </w:t>
      </w:r>
      <w:r w:rsidRPr="003D0525">
        <w:rPr>
          <w:rFonts w:ascii="Times New Roman" w:hAnsi="Times New Roman"/>
          <w:sz w:val="26"/>
          <w:szCs w:val="26"/>
        </w:rPr>
        <w:t>(способы получения информации о</w:t>
      </w:r>
      <w:proofErr w:type="gramEnd"/>
      <w:r w:rsidRPr="003D0525">
        <w:rPr>
          <w:rFonts w:ascii="Times New Roman" w:hAnsi="Times New Roman"/>
          <w:sz w:val="26"/>
          <w:szCs w:val="26"/>
        </w:rPr>
        <w:t xml:space="preserve"> </w:t>
      </w:r>
      <w:proofErr w:type="gramStart"/>
      <w:r w:rsidRPr="003D0525">
        <w:rPr>
          <w:rFonts w:ascii="Times New Roman" w:hAnsi="Times New Roman"/>
          <w:sz w:val="26"/>
          <w:szCs w:val="26"/>
        </w:rPr>
        <w:t>месте</w:t>
      </w:r>
      <w:proofErr w:type="gramEnd"/>
      <w:r w:rsidRPr="003D0525">
        <w:rPr>
          <w:rFonts w:ascii="Times New Roman" w:hAnsi="Times New Roman"/>
          <w:sz w:val="26"/>
          <w:szCs w:val="26"/>
        </w:rPr>
        <w:t xml:space="preserve"> нахождения и федерального органа указаны в подпункте 3 пункта 1.3.</w:t>
      </w:r>
      <w:r w:rsidR="001958E9">
        <w:rPr>
          <w:rFonts w:ascii="Times New Roman" w:hAnsi="Times New Roman"/>
          <w:sz w:val="26"/>
          <w:szCs w:val="26"/>
        </w:rPr>
        <w:t>2.</w:t>
      </w:r>
      <w:r w:rsidRPr="003D0525">
        <w:rPr>
          <w:rFonts w:ascii="Times New Roman" w:hAnsi="Times New Roman"/>
          <w:sz w:val="26"/>
          <w:szCs w:val="26"/>
        </w:rPr>
        <w:t xml:space="preserve"> настоящего административного регламента);</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сведения о наличии или отсутствии у заявителя и членов его семьи жилых помещений жилищного фонда Ханты-Мансийского автономного округа – Югры по договору социального найма на территории муниципального образования сельское поселение </w:t>
      </w:r>
      <w:r>
        <w:rPr>
          <w:rFonts w:ascii="Times New Roman" w:hAnsi="Times New Roman"/>
          <w:sz w:val="26"/>
          <w:szCs w:val="26"/>
        </w:rPr>
        <w:t>Сентябрьский</w:t>
      </w:r>
      <w:r w:rsidRPr="003D0525">
        <w:rPr>
          <w:rFonts w:ascii="Times New Roman" w:hAnsi="Times New Roman"/>
          <w:sz w:val="26"/>
          <w:szCs w:val="26"/>
        </w:rPr>
        <w:t>,  в том числе на ранее существовавшее имя в случае его изменения, заявитель может получить, обратившись в Филиал Федерального государственного унитарного предприятия «</w:t>
      </w:r>
      <w:proofErr w:type="spellStart"/>
      <w:r w:rsidRPr="003D0525">
        <w:rPr>
          <w:rFonts w:ascii="Times New Roman" w:hAnsi="Times New Roman"/>
          <w:sz w:val="26"/>
          <w:szCs w:val="26"/>
        </w:rPr>
        <w:t>Ростехинвентаризация</w:t>
      </w:r>
      <w:proofErr w:type="spellEnd"/>
      <w:r w:rsidRPr="003D0525">
        <w:rPr>
          <w:rFonts w:ascii="Times New Roman" w:hAnsi="Times New Roman"/>
          <w:sz w:val="26"/>
          <w:szCs w:val="26"/>
        </w:rPr>
        <w:t xml:space="preserve"> – Федеральное БТИ»</w:t>
      </w:r>
      <w:r w:rsidRPr="003D0525">
        <w:rPr>
          <w:rFonts w:ascii="Times New Roman" w:hAnsi="Times New Roman"/>
          <w:b/>
          <w:i/>
          <w:sz w:val="26"/>
          <w:szCs w:val="26"/>
        </w:rPr>
        <w:t xml:space="preserve"> </w:t>
      </w:r>
      <w:r w:rsidRPr="003D0525">
        <w:rPr>
          <w:rFonts w:ascii="Times New Roman" w:hAnsi="Times New Roman"/>
          <w:sz w:val="26"/>
          <w:szCs w:val="26"/>
        </w:rPr>
        <w:t>(способы получения информации о месте нахождения и органа власти указаны в абзаце «2» подпункта 1.3.3 пункта 1.3 настоящего административного регламента);</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i/>
          <w:sz w:val="26"/>
          <w:szCs w:val="26"/>
        </w:rPr>
      </w:pPr>
      <w:proofErr w:type="gramStart"/>
      <w:r w:rsidRPr="003D0525">
        <w:rPr>
          <w:rFonts w:ascii="Times New Roman" w:hAnsi="Times New Roman"/>
          <w:sz w:val="26"/>
          <w:szCs w:val="26"/>
        </w:rPr>
        <w:t xml:space="preserve">сведения о наличии или отсутствии у заявителя и членов его семьи жилых помещений жилищного фонда муниципального образования сельское поселение </w:t>
      </w:r>
      <w:r>
        <w:rPr>
          <w:rFonts w:ascii="Times New Roman" w:hAnsi="Times New Roman"/>
          <w:sz w:val="26"/>
          <w:szCs w:val="26"/>
        </w:rPr>
        <w:lastRenderedPageBreak/>
        <w:t>Сентябрьский</w:t>
      </w:r>
      <w:r w:rsidRPr="003D0525">
        <w:rPr>
          <w:rFonts w:ascii="Times New Roman" w:hAnsi="Times New Roman"/>
          <w:i/>
          <w:sz w:val="26"/>
          <w:szCs w:val="26"/>
        </w:rPr>
        <w:t xml:space="preserve"> </w:t>
      </w:r>
      <w:r w:rsidRPr="003D0525">
        <w:rPr>
          <w:rFonts w:ascii="Times New Roman" w:hAnsi="Times New Roman"/>
          <w:sz w:val="26"/>
          <w:szCs w:val="26"/>
        </w:rPr>
        <w:t xml:space="preserve">по договору социального найма на территории муниципального образования сельское поселение </w:t>
      </w:r>
      <w:r>
        <w:rPr>
          <w:rFonts w:ascii="Times New Roman" w:hAnsi="Times New Roman"/>
          <w:sz w:val="26"/>
          <w:szCs w:val="26"/>
        </w:rPr>
        <w:t>Сентябрьский</w:t>
      </w:r>
      <w:r w:rsidRPr="003D0525">
        <w:rPr>
          <w:rFonts w:ascii="Times New Roman" w:hAnsi="Times New Roman"/>
          <w:i/>
          <w:sz w:val="26"/>
          <w:szCs w:val="26"/>
        </w:rPr>
        <w:t xml:space="preserve">, </w:t>
      </w:r>
      <w:r w:rsidRPr="003D0525">
        <w:rPr>
          <w:rFonts w:ascii="Times New Roman" w:hAnsi="Times New Roman"/>
          <w:sz w:val="26"/>
          <w:szCs w:val="26"/>
        </w:rPr>
        <w:t>в том числе на ранее существовавшее имя в случае его изменения, заявитель может получить, обратившись в Филиал Федерального государственного унитарного предприятия «</w:t>
      </w:r>
      <w:proofErr w:type="spellStart"/>
      <w:r w:rsidRPr="003D0525">
        <w:rPr>
          <w:rFonts w:ascii="Times New Roman" w:hAnsi="Times New Roman"/>
          <w:sz w:val="26"/>
          <w:szCs w:val="26"/>
        </w:rPr>
        <w:t>Ростехинвентаризация</w:t>
      </w:r>
      <w:proofErr w:type="spellEnd"/>
      <w:r w:rsidRPr="003D0525">
        <w:rPr>
          <w:rFonts w:ascii="Times New Roman" w:hAnsi="Times New Roman"/>
          <w:sz w:val="26"/>
          <w:szCs w:val="26"/>
        </w:rPr>
        <w:t xml:space="preserve"> – Федеральное БТИ»</w:t>
      </w:r>
      <w:r w:rsidRPr="003D0525">
        <w:rPr>
          <w:rFonts w:ascii="Times New Roman" w:hAnsi="Times New Roman"/>
          <w:b/>
          <w:i/>
          <w:sz w:val="26"/>
          <w:szCs w:val="26"/>
        </w:rPr>
        <w:t xml:space="preserve"> </w:t>
      </w:r>
      <w:r w:rsidRPr="003D0525">
        <w:rPr>
          <w:rFonts w:ascii="Times New Roman" w:hAnsi="Times New Roman"/>
          <w:sz w:val="26"/>
          <w:szCs w:val="26"/>
        </w:rPr>
        <w:t>(способы получения информации о месте</w:t>
      </w:r>
      <w:proofErr w:type="gramEnd"/>
      <w:r w:rsidRPr="003D0525">
        <w:rPr>
          <w:rFonts w:ascii="Times New Roman" w:hAnsi="Times New Roman"/>
          <w:sz w:val="26"/>
          <w:szCs w:val="26"/>
        </w:rPr>
        <w:t xml:space="preserve"> нахождения и органа местного самоуправления указаны в абзаце «2» подпункта 1.3.</w:t>
      </w:r>
      <w:r w:rsidR="001958E9">
        <w:rPr>
          <w:rFonts w:ascii="Times New Roman" w:hAnsi="Times New Roman"/>
          <w:sz w:val="26"/>
          <w:szCs w:val="26"/>
        </w:rPr>
        <w:t>2</w:t>
      </w:r>
      <w:r w:rsidRPr="003D0525">
        <w:rPr>
          <w:rFonts w:ascii="Times New Roman" w:hAnsi="Times New Roman"/>
          <w:sz w:val="26"/>
          <w:szCs w:val="26"/>
        </w:rPr>
        <w:t xml:space="preserve"> пункта 1.3 настоящего административного регламента);</w:t>
      </w:r>
    </w:p>
    <w:p w:rsidR="00FA7585" w:rsidRPr="003D0525" w:rsidRDefault="00FA7585" w:rsidP="001958E9">
      <w:pPr>
        <w:pStyle w:val="ConsPlusNormal"/>
        <w:ind w:firstLine="709"/>
        <w:jc w:val="both"/>
        <w:rPr>
          <w:rFonts w:ascii="Times New Roman" w:hAnsi="Times New Roman" w:cs="Times New Roman"/>
          <w:sz w:val="26"/>
          <w:szCs w:val="26"/>
        </w:rPr>
      </w:pPr>
      <w:proofErr w:type="gramStart"/>
      <w:r w:rsidRPr="003D0525">
        <w:rPr>
          <w:rFonts w:ascii="Times New Roman" w:hAnsi="Times New Roman" w:cs="Times New Roman"/>
          <w:sz w:val="26"/>
          <w:szCs w:val="26"/>
        </w:rPr>
        <w:t xml:space="preserve">сведения о наличии или отсутствии у заявителя и (или) членов его семьи жилых помещений по договору социального найма с предыдущего места жительства, в том числе на ранее существовавшее имя в случае его изменения (в случае прибытия заявителя и (или) членов его семьи на постоянное место жительства в муниципальное образование сельское поселение </w:t>
      </w:r>
      <w:r>
        <w:rPr>
          <w:rFonts w:ascii="Times New Roman" w:hAnsi="Times New Roman" w:cs="Times New Roman"/>
          <w:sz w:val="26"/>
          <w:szCs w:val="26"/>
        </w:rPr>
        <w:t>Сентябрьский</w:t>
      </w:r>
      <w:r w:rsidRPr="003D0525">
        <w:rPr>
          <w:rFonts w:ascii="Times New Roman" w:hAnsi="Times New Roman" w:cs="Times New Roman"/>
          <w:i/>
          <w:sz w:val="26"/>
          <w:szCs w:val="26"/>
        </w:rPr>
        <w:t xml:space="preserve">, </w:t>
      </w:r>
      <w:r w:rsidRPr="003D0525">
        <w:rPr>
          <w:rFonts w:ascii="Times New Roman" w:hAnsi="Times New Roman" w:cs="Times New Roman"/>
          <w:sz w:val="26"/>
          <w:szCs w:val="26"/>
        </w:rPr>
        <w:t>из других муниципальных образований Ханты-Мансийского автономного округа - Югры</w:t>
      </w:r>
      <w:proofErr w:type="gramEnd"/>
      <w:r w:rsidRPr="003D0525">
        <w:rPr>
          <w:rFonts w:ascii="Times New Roman" w:hAnsi="Times New Roman" w:cs="Times New Roman"/>
          <w:sz w:val="26"/>
          <w:szCs w:val="26"/>
        </w:rPr>
        <w:t xml:space="preserve"> и (или) с территории других субъектов Российской Федерации), заявитель может получить, обратившись в органы местного самоуправления, осуществляющие предоставление жилых помещений государственного и муниципального жилищного фонда по договорам социального найма (способы получения информации о местах нахождения и органов местного самоуправления указаны в абзаце «12» подпункта 1.3.</w:t>
      </w:r>
      <w:r w:rsidR="001958E9">
        <w:rPr>
          <w:rFonts w:ascii="Times New Roman" w:hAnsi="Times New Roman" w:cs="Times New Roman"/>
          <w:sz w:val="26"/>
          <w:szCs w:val="26"/>
        </w:rPr>
        <w:t>2</w:t>
      </w:r>
      <w:r w:rsidRPr="003D0525">
        <w:rPr>
          <w:rFonts w:ascii="Times New Roman" w:hAnsi="Times New Roman" w:cs="Times New Roman"/>
          <w:sz w:val="26"/>
          <w:szCs w:val="26"/>
        </w:rPr>
        <w:t xml:space="preserve"> пункта 1.3 настоящего административного регламента).</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Документы, указанные в подпунктах 11, 12 пункта 2.6 настоящего административного регламента, заявитель может получить, обратившись в </w:t>
      </w:r>
      <w:proofErr w:type="spellStart"/>
      <w:r w:rsidRPr="003D0525">
        <w:rPr>
          <w:rFonts w:ascii="Times New Roman" w:hAnsi="Times New Roman"/>
          <w:sz w:val="26"/>
          <w:szCs w:val="26"/>
        </w:rPr>
        <w:t>Нефтеюганский</w:t>
      </w:r>
      <w:proofErr w:type="spellEnd"/>
      <w:r w:rsidRPr="003D0525">
        <w:rPr>
          <w:rFonts w:ascii="Times New Roman" w:hAnsi="Times New Roman"/>
          <w:sz w:val="26"/>
          <w:szCs w:val="26"/>
        </w:rPr>
        <w:t xml:space="preserve"> отдел Управления </w:t>
      </w:r>
      <w:proofErr w:type="spellStart"/>
      <w:r w:rsidRPr="003D0525">
        <w:rPr>
          <w:rFonts w:ascii="Times New Roman" w:hAnsi="Times New Roman"/>
          <w:sz w:val="26"/>
          <w:szCs w:val="26"/>
        </w:rPr>
        <w:t>Росреестра</w:t>
      </w:r>
      <w:proofErr w:type="spellEnd"/>
      <w:r w:rsidRPr="003D0525">
        <w:rPr>
          <w:rFonts w:ascii="Times New Roman" w:hAnsi="Times New Roman"/>
          <w:sz w:val="26"/>
          <w:szCs w:val="26"/>
        </w:rPr>
        <w:t xml:space="preserve"> по Ханты-Мансийскому автономному округу-Югре (способы получения информации о месте нахождения федерального органа указаны в абзаце «1» подпункта 1.3.</w:t>
      </w:r>
      <w:r w:rsidR="001958E9">
        <w:rPr>
          <w:rFonts w:ascii="Times New Roman" w:hAnsi="Times New Roman"/>
          <w:sz w:val="26"/>
          <w:szCs w:val="26"/>
        </w:rPr>
        <w:t>2</w:t>
      </w:r>
      <w:r w:rsidRPr="003D0525">
        <w:rPr>
          <w:rFonts w:ascii="Times New Roman" w:hAnsi="Times New Roman"/>
          <w:sz w:val="26"/>
          <w:szCs w:val="26"/>
        </w:rPr>
        <w:t xml:space="preserve"> пункта 1.3 настоящего административного регламента).</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Документы, указанные в подпункте 16, 18 пункта 2.6 настоящего административного регламента, заявитель может получить, обратившись в социальный центр защиты населения по </w:t>
      </w:r>
      <w:proofErr w:type="spellStart"/>
      <w:r w:rsidRPr="003D0525">
        <w:rPr>
          <w:rFonts w:ascii="Times New Roman" w:hAnsi="Times New Roman"/>
          <w:sz w:val="26"/>
          <w:szCs w:val="26"/>
        </w:rPr>
        <w:t>Нефтеюганскому</w:t>
      </w:r>
      <w:proofErr w:type="spellEnd"/>
      <w:r w:rsidRPr="003D0525">
        <w:rPr>
          <w:rFonts w:ascii="Times New Roman" w:hAnsi="Times New Roman"/>
          <w:sz w:val="26"/>
          <w:szCs w:val="26"/>
        </w:rPr>
        <w:t xml:space="preserve"> району (способы получения информации о месте нахождения и органа власти или организации указаны в абзаце «ж» подпункта 1.3.</w:t>
      </w:r>
      <w:r w:rsidR="001958E9">
        <w:rPr>
          <w:rFonts w:ascii="Times New Roman" w:hAnsi="Times New Roman"/>
          <w:sz w:val="26"/>
          <w:szCs w:val="26"/>
        </w:rPr>
        <w:t>2</w:t>
      </w:r>
      <w:r w:rsidRPr="003D0525">
        <w:rPr>
          <w:rFonts w:ascii="Times New Roman" w:hAnsi="Times New Roman"/>
          <w:sz w:val="26"/>
          <w:szCs w:val="26"/>
        </w:rPr>
        <w:t xml:space="preserve"> пункта 1.3 настоящего административного регламента).</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3D0525">
        <w:rPr>
          <w:rFonts w:ascii="Times New Roman" w:hAnsi="Times New Roman"/>
          <w:sz w:val="26"/>
          <w:szCs w:val="26"/>
        </w:rPr>
        <w:t>Документы, указанные в подпункте 17 пункта 2.6 настоящего административного регламента, заявитель может получить, обратившись в Управление пенсионного фонда Российской Федерации в г. Нефтеюганске (способы получения информации о месте нахождения и федерального органа указаны в абзаце «е» подпункта 1.3.</w:t>
      </w:r>
      <w:r w:rsidR="001958E9">
        <w:rPr>
          <w:rFonts w:ascii="Times New Roman" w:hAnsi="Times New Roman"/>
          <w:sz w:val="26"/>
          <w:szCs w:val="26"/>
        </w:rPr>
        <w:t>2</w:t>
      </w:r>
      <w:r w:rsidRPr="003D0525">
        <w:rPr>
          <w:rFonts w:ascii="Times New Roman" w:hAnsi="Times New Roman"/>
          <w:sz w:val="26"/>
          <w:szCs w:val="26"/>
        </w:rPr>
        <w:t xml:space="preserve"> пункта 1.3 настоящего административного регламента).</w:t>
      </w:r>
      <w:proofErr w:type="gramEnd"/>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Документы, указанные в подпункте 19пункта 2.6 настоящего административного регламента, заявитель может получить, обратившись в Казенное учреждение «</w:t>
      </w:r>
      <w:proofErr w:type="spellStart"/>
      <w:r w:rsidRPr="003D0525">
        <w:rPr>
          <w:rFonts w:ascii="Times New Roman" w:hAnsi="Times New Roman"/>
          <w:sz w:val="26"/>
          <w:szCs w:val="26"/>
        </w:rPr>
        <w:t>Нефтеюганский</w:t>
      </w:r>
      <w:proofErr w:type="spellEnd"/>
      <w:r w:rsidRPr="003D0525">
        <w:rPr>
          <w:rFonts w:ascii="Times New Roman" w:hAnsi="Times New Roman"/>
          <w:sz w:val="26"/>
          <w:szCs w:val="26"/>
        </w:rPr>
        <w:t xml:space="preserve"> центр занятости населения» (способы получения информации о месте нахождения и органа власти или организации указаны в абзаце «з» подпункта 1.3.</w:t>
      </w:r>
      <w:r w:rsidR="001958E9">
        <w:rPr>
          <w:rFonts w:ascii="Times New Roman" w:hAnsi="Times New Roman"/>
          <w:sz w:val="26"/>
          <w:szCs w:val="26"/>
        </w:rPr>
        <w:t>2</w:t>
      </w:r>
      <w:r w:rsidRPr="003D0525">
        <w:rPr>
          <w:rFonts w:ascii="Times New Roman" w:hAnsi="Times New Roman"/>
          <w:sz w:val="26"/>
          <w:szCs w:val="26"/>
        </w:rPr>
        <w:t xml:space="preserve"> пункта 1.3 настоящего административного регламента).</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Документы, указанные в подпункте 20, 21пункта 2.6 настоящего административного регламента, заявитель может получить, обратившись в </w:t>
      </w:r>
      <w:proofErr w:type="gramStart"/>
      <w:r w:rsidRPr="003D0525">
        <w:rPr>
          <w:rFonts w:ascii="Times New Roman" w:hAnsi="Times New Roman"/>
          <w:sz w:val="26"/>
          <w:szCs w:val="26"/>
        </w:rPr>
        <w:t>Межрайонную</w:t>
      </w:r>
      <w:proofErr w:type="gramEnd"/>
      <w:r w:rsidRPr="003D0525">
        <w:rPr>
          <w:rFonts w:ascii="Times New Roman" w:hAnsi="Times New Roman"/>
          <w:sz w:val="26"/>
          <w:szCs w:val="26"/>
        </w:rPr>
        <w:t xml:space="preserve"> ИФНС России № 7 по Ханты-Мансийскому автономному округ-Югре</w:t>
      </w:r>
      <w:r w:rsidRPr="003D0525">
        <w:rPr>
          <w:rFonts w:ascii="Times New Roman" w:hAnsi="Times New Roman"/>
          <w:b/>
          <w:i/>
          <w:sz w:val="26"/>
          <w:szCs w:val="26"/>
        </w:rPr>
        <w:t xml:space="preserve"> </w:t>
      </w:r>
      <w:r w:rsidRPr="003D0525">
        <w:rPr>
          <w:rFonts w:ascii="Times New Roman" w:hAnsi="Times New Roman"/>
          <w:sz w:val="26"/>
          <w:szCs w:val="26"/>
        </w:rPr>
        <w:t>(способы получения информации о месте нахождения и федерального органа указаны в абзаце «и» подпункта 1.3.</w:t>
      </w:r>
      <w:r w:rsidR="001958E9">
        <w:rPr>
          <w:rFonts w:ascii="Times New Roman" w:hAnsi="Times New Roman"/>
          <w:sz w:val="26"/>
          <w:szCs w:val="26"/>
        </w:rPr>
        <w:t>2</w:t>
      </w:r>
      <w:r w:rsidRPr="003D0525">
        <w:rPr>
          <w:rFonts w:ascii="Times New Roman" w:hAnsi="Times New Roman"/>
          <w:sz w:val="26"/>
          <w:szCs w:val="26"/>
        </w:rPr>
        <w:t xml:space="preserve"> пункта 1.3 настоящего административного регламента).</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Документы, указанные в подпункте 22 пункта 2.6 настоящего административного регламента, заявитель может получить, обратившись в Комитет по делам гражданской обороны  и чрезвычайным ситуациям</w:t>
      </w:r>
      <w:r w:rsidRPr="003D0525">
        <w:rPr>
          <w:rFonts w:ascii="Times New Roman" w:hAnsi="Times New Roman"/>
          <w:b/>
          <w:i/>
          <w:sz w:val="26"/>
          <w:szCs w:val="26"/>
        </w:rPr>
        <w:t xml:space="preserve"> </w:t>
      </w:r>
      <w:r w:rsidRPr="003D0525">
        <w:rPr>
          <w:rFonts w:ascii="Times New Roman" w:hAnsi="Times New Roman"/>
          <w:sz w:val="26"/>
          <w:szCs w:val="26"/>
        </w:rPr>
        <w:t>(способы получения информации о месте нахождения и федерального органа указаны в абзаце «</w:t>
      </w:r>
      <w:proofErr w:type="gramStart"/>
      <w:r w:rsidRPr="003D0525">
        <w:rPr>
          <w:rFonts w:ascii="Times New Roman" w:hAnsi="Times New Roman"/>
          <w:sz w:val="26"/>
          <w:szCs w:val="26"/>
        </w:rPr>
        <w:t>к</w:t>
      </w:r>
      <w:proofErr w:type="gramEnd"/>
      <w:r w:rsidRPr="003D0525">
        <w:rPr>
          <w:rFonts w:ascii="Times New Roman" w:hAnsi="Times New Roman"/>
          <w:sz w:val="26"/>
          <w:szCs w:val="26"/>
        </w:rPr>
        <w:t>» подпункта 1.3.</w:t>
      </w:r>
      <w:r w:rsidR="001958E9">
        <w:rPr>
          <w:rFonts w:ascii="Times New Roman" w:hAnsi="Times New Roman"/>
          <w:sz w:val="26"/>
          <w:szCs w:val="26"/>
        </w:rPr>
        <w:t>2</w:t>
      </w:r>
      <w:r w:rsidRPr="003D0525">
        <w:rPr>
          <w:rFonts w:ascii="Times New Roman" w:hAnsi="Times New Roman"/>
          <w:sz w:val="26"/>
          <w:szCs w:val="26"/>
        </w:rPr>
        <w:t xml:space="preserve"> пункта 1.3 настоящего административного регламента).</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Документы, указанные в подпункте 23 пункта 2.6 настоящего административного регламента, заявитель может полу</w:t>
      </w:r>
      <w:r>
        <w:rPr>
          <w:rFonts w:ascii="Times New Roman" w:hAnsi="Times New Roman"/>
          <w:sz w:val="26"/>
          <w:szCs w:val="26"/>
        </w:rPr>
        <w:t xml:space="preserve">чить, обратившись в </w:t>
      </w:r>
      <w:proofErr w:type="spellStart"/>
      <w:r>
        <w:rPr>
          <w:rFonts w:ascii="Times New Roman" w:hAnsi="Times New Roman"/>
          <w:sz w:val="26"/>
          <w:szCs w:val="26"/>
        </w:rPr>
        <w:t>Нефтеюганск</w:t>
      </w:r>
      <w:r w:rsidRPr="003D0525">
        <w:rPr>
          <w:rFonts w:ascii="Times New Roman" w:hAnsi="Times New Roman"/>
          <w:sz w:val="26"/>
          <w:szCs w:val="26"/>
        </w:rPr>
        <w:t>ий</w:t>
      </w:r>
      <w:proofErr w:type="spellEnd"/>
      <w:r w:rsidRPr="003D0525">
        <w:rPr>
          <w:rFonts w:ascii="Times New Roman" w:hAnsi="Times New Roman"/>
          <w:sz w:val="26"/>
          <w:szCs w:val="26"/>
        </w:rPr>
        <w:t xml:space="preserve"> инспекторский участок ФКУ ЦГИМС МЧС России по ХМАО-Югре (способы получения информации о </w:t>
      </w:r>
      <w:r w:rsidRPr="003D0525">
        <w:rPr>
          <w:rFonts w:ascii="Times New Roman" w:hAnsi="Times New Roman"/>
          <w:sz w:val="26"/>
          <w:szCs w:val="26"/>
        </w:rPr>
        <w:lastRenderedPageBreak/>
        <w:t>месте нахождения федерального органа указаны в абзаце «л» подпункта 1.3.</w:t>
      </w:r>
      <w:r w:rsidR="001958E9">
        <w:rPr>
          <w:rFonts w:ascii="Times New Roman" w:hAnsi="Times New Roman"/>
          <w:sz w:val="26"/>
          <w:szCs w:val="26"/>
        </w:rPr>
        <w:t>2</w:t>
      </w:r>
      <w:r w:rsidRPr="003D0525">
        <w:rPr>
          <w:rFonts w:ascii="Times New Roman" w:hAnsi="Times New Roman"/>
          <w:sz w:val="26"/>
          <w:szCs w:val="26"/>
        </w:rPr>
        <w:t xml:space="preserve"> пункта 1.3 настоящего административного регламента).</w:t>
      </w:r>
    </w:p>
    <w:p w:rsidR="00FA7585" w:rsidRPr="003D0525" w:rsidRDefault="00FA7585" w:rsidP="001958E9">
      <w:pPr>
        <w:autoSpaceDE w:val="0"/>
        <w:autoSpaceDN w:val="0"/>
        <w:adjustRightInd w:val="0"/>
        <w:spacing w:after="0" w:line="240" w:lineRule="auto"/>
        <w:ind w:firstLine="709"/>
        <w:jc w:val="both"/>
        <w:rPr>
          <w:rFonts w:ascii="Times New Roman" w:hAnsi="Times New Roman"/>
          <w:bCs/>
          <w:sz w:val="26"/>
          <w:szCs w:val="26"/>
        </w:rPr>
      </w:pPr>
      <w:r w:rsidRPr="003D0525">
        <w:rPr>
          <w:rFonts w:ascii="Times New Roman" w:hAnsi="Times New Roman"/>
          <w:bCs/>
          <w:sz w:val="26"/>
          <w:szCs w:val="26"/>
        </w:rPr>
        <w:t>2.6.5. Требования к документам, необходимым для предоставления муниципальной услуги.</w:t>
      </w:r>
    </w:p>
    <w:p w:rsidR="00FA7585" w:rsidRPr="003D0525" w:rsidRDefault="00FA7585" w:rsidP="001958E9">
      <w:pPr>
        <w:autoSpaceDE w:val="0"/>
        <w:autoSpaceDN w:val="0"/>
        <w:adjustRightInd w:val="0"/>
        <w:spacing w:after="0" w:line="240" w:lineRule="auto"/>
        <w:ind w:firstLine="709"/>
        <w:jc w:val="both"/>
        <w:outlineLvl w:val="1"/>
        <w:rPr>
          <w:rFonts w:ascii="Times New Roman" w:hAnsi="Times New Roman"/>
          <w:sz w:val="26"/>
          <w:szCs w:val="26"/>
        </w:rPr>
      </w:pPr>
      <w:r w:rsidRPr="003D0525">
        <w:rPr>
          <w:rFonts w:ascii="Times New Roman" w:hAnsi="Times New Roman"/>
          <w:sz w:val="26"/>
          <w:szCs w:val="26"/>
        </w:rPr>
        <w:t>Заявление о предоставлении муниципальной услуги, указанное в подпункте 1 пункта 2.6 настоящего административного регламента, предоставляется в свободной форме, либо по форме, приведенной в приложении № 2 к настоящему административному регламенту.</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К заявлению о предоставлении муниципальной услуги должна быть приложена опись предоставляемых заявителем документов.</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FA7585" w:rsidRPr="003D0525" w:rsidRDefault="00FA7585" w:rsidP="001958E9">
      <w:pPr>
        <w:tabs>
          <w:tab w:val="num" w:pos="1491"/>
        </w:tabs>
        <w:spacing w:after="0" w:line="240" w:lineRule="auto"/>
        <w:ind w:firstLine="709"/>
        <w:jc w:val="both"/>
        <w:rPr>
          <w:rFonts w:ascii="Times New Roman" w:hAnsi="Times New Roman"/>
          <w:sz w:val="26"/>
          <w:szCs w:val="26"/>
        </w:rPr>
      </w:pPr>
      <w:r w:rsidRPr="003D0525">
        <w:rPr>
          <w:rFonts w:ascii="Times New Roman" w:hAnsi="Times New Roman"/>
          <w:sz w:val="26"/>
          <w:szCs w:val="26"/>
        </w:rPr>
        <w:t>Документ, удостоверяющий личность заявителя, указанный в подпункте 2 пункта 2.6 настоящего административного регламента, предоставляется в форме следующих документов:</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паспорта гражданина Российской Федерации для граждан Российской Федерации старше 14 лет, проживающих на территории Российской Федерации;</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временного удостоверения личности гражданина Российской Федерации (по форме № 2 П для граждан, утративших паспорт, а также для граждан, в отношении которых до выдачи паспорта проводится дополнительная проверка);</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удостоверения личности или военного билета военнослужащего;</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паспорта моряка.</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Сведения, указанные в подпункте 11 пункта 2.6 настоящего административного регламента, должны содержать также информацию о наличии или отсутствии жилого помещения в собственности у заявителя и (или) членов его семьи с предыдущего места жительства, в том числе на ранее существовавшее имя в случае его изменения (в случае прибытия заявителя и (или) членов его семьи на постоянное место жительства в муниципальное образование сельское поселение </w:t>
      </w:r>
      <w:r>
        <w:rPr>
          <w:rFonts w:ascii="Times New Roman" w:hAnsi="Times New Roman" w:cs="Times New Roman"/>
          <w:sz w:val="26"/>
          <w:szCs w:val="26"/>
        </w:rPr>
        <w:t>Сентябрьский</w:t>
      </w:r>
      <w:r w:rsidRPr="003D0525">
        <w:rPr>
          <w:rFonts w:ascii="Times New Roman" w:hAnsi="Times New Roman" w:cs="Times New Roman"/>
          <w:b/>
          <w:sz w:val="26"/>
          <w:szCs w:val="26"/>
        </w:rPr>
        <w:t xml:space="preserve"> </w:t>
      </w:r>
      <w:r w:rsidRPr="003D0525">
        <w:rPr>
          <w:rFonts w:ascii="Times New Roman" w:hAnsi="Times New Roman" w:cs="Times New Roman"/>
          <w:sz w:val="26"/>
          <w:szCs w:val="26"/>
        </w:rPr>
        <w:t>из других муниципальных образований Ханты-Мансийского автономного округа - Югры и (или) с территории других субъектов Российской Федерации).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2.6.6.</w:t>
      </w:r>
      <w:r w:rsidR="001958E9">
        <w:rPr>
          <w:rFonts w:ascii="Times New Roman" w:hAnsi="Times New Roman" w:cs="Times New Roman"/>
          <w:sz w:val="26"/>
          <w:szCs w:val="26"/>
        </w:rPr>
        <w:t xml:space="preserve"> </w:t>
      </w:r>
      <w:r w:rsidRPr="003D0525">
        <w:rPr>
          <w:rFonts w:ascii="Times New Roman" w:hAnsi="Times New Roman" w:cs="Times New Roman"/>
          <w:sz w:val="26"/>
          <w:szCs w:val="26"/>
        </w:rPr>
        <w:t>Способы подачи документов заявителем:</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bCs/>
          <w:sz w:val="26"/>
          <w:szCs w:val="26"/>
        </w:rPr>
      </w:pPr>
      <w:r w:rsidRPr="003D0525">
        <w:rPr>
          <w:rFonts w:ascii="Times New Roman" w:hAnsi="Times New Roman"/>
          <w:sz w:val="26"/>
          <w:szCs w:val="26"/>
        </w:rPr>
        <w:t xml:space="preserve">при личном обращении </w:t>
      </w:r>
      <w:r w:rsidRPr="003D0525">
        <w:rPr>
          <w:rFonts w:ascii="Times New Roman" w:hAnsi="Times New Roman"/>
          <w:bCs/>
          <w:sz w:val="26"/>
          <w:szCs w:val="26"/>
        </w:rPr>
        <w:t xml:space="preserve">в Администрацию сельского поселения </w:t>
      </w:r>
      <w:r>
        <w:rPr>
          <w:rFonts w:ascii="Times New Roman" w:hAnsi="Times New Roman"/>
          <w:bCs/>
          <w:sz w:val="26"/>
          <w:szCs w:val="26"/>
        </w:rPr>
        <w:t>Сентябрьский</w:t>
      </w:r>
      <w:r w:rsidRPr="003D0525">
        <w:rPr>
          <w:rFonts w:ascii="Times New Roman" w:hAnsi="Times New Roman"/>
          <w:bCs/>
          <w:sz w:val="26"/>
          <w:szCs w:val="26"/>
        </w:rPr>
        <w:t>;</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bCs/>
          <w:sz w:val="26"/>
          <w:szCs w:val="26"/>
        </w:rPr>
      </w:pPr>
      <w:r w:rsidRPr="003D0525">
        <w:rPr>
          <w:rFonts w:ascii="Times New Roman" w:hAnsi="Times New Roman"/>
          <w:bCs/>
          <w:sz w:val="26"/>
          <w:szCs w:val="26"/>
        </w:rPr>
        <w:t xml:space="preserve">по почте в Администрацию сельского поселения </w:t>
      </w:r>
      <w:r>
        <w:rPr>
          <w:rFonts w:ascii="Times New Roman" w:hAnsi="Times New Roman"/>
          <w:bCs/>
          <w:sz w:val="26"/>
          <w:szCs w:val="26"/>
        </w:rPr>
        <w:t>Сентябрьский</w:t>
      </w:r>
      <w:r w:rsidRPr="003D0525">
        <w:rPr>
          <w:rFonts w:ascii="Times New Roman" w:hAnsi="Times New Roman"/>
          <w:bCs/>
          <w:sz w:val="26"/>
          <w:szCs w:val="26"/>
        </w:rPr>
        <w:t>;</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2.6.7.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2.6.8. Запрещается требовать от заявителей:</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bCs/>
          <w:sz w:val="26"/>
          <w:szCs w:val="26"/>
        </w:rPr>
      </w:pPr>
      <w:r w:rsidRPr="003D0525">
        <w:rPr>
          <w:rFonts w:ascii="Times New Roman" w:hAnsi="Times New Roman"/>
          <w:sz w:val="26"/>
          <w:szCs w:val="26"/>
        </w:rPr>
        <w:t>представления</w:t>
      </w:r>
      <w:r w:rsidRPr="003D0525">
        <w:rPr>
          <w:rFonts w:ascii="Times New Roman" w:hAnsi="Times New Roman"/>
          <w:bCs/>
          <w:sz w:val="26"/>
          <w:szCs w:val="26"/>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history="1">
        <w:r w:rsidRPr="003D0525">
          <w:rPr>
            <w:rFonts w:ascii="Times New Roman" w:hAnsi="Times New Roman"/>
            <w:bCs/>
            <w:sz w:val="26"/>
            <w:szCs w:val="26"/>
          </w:rPr>
          <w:t>частью 1 статьи 1</w:t>
        </w:r>
      </w:hyperlink>
      <w:r w:rsidRPr="003D0525">
        <w:rPr>
          <w:rFonts w:ascii="Times New Roman" w:hAnsi="Times New Roman"/>
          <w:bCs/>
          <w:sz w:val="26"/>
          <w:szCs w:val="26"/>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w:t>
      </w:r>
      <w:r w:rsidRPr="003D0525">
        <w:rPr>
          <w:rFonts w:ascii="Times New Roman" w:hAnsi="Times New Roman"/>
          <w:bCs/>
          <w:sz w:val="26"/>
          <w:szCs w:val="26"/>
        </w:rPr>
        <w:lastRenderedPageBreak/>
        <w:t xml:space="preserve">определенный </w:t>
      </w:r>
      <w:hyperlink r:id="rId32" w:history="1">
        <w:r w:rsidRPr="003D0525">
          <w:rPr>
            <w:rFonts w:ascii="Times New Roman" w:hAnsi="Times New Roman"/>
            <w:bCs/>
            <w:sz w:val="26"/>
            <w:szCs w:val="26"/>
          </w:rPr>
          <w:t>частью 6</w:t>
        </w:r>
      </w:hyperlink>
      <w:r w:rsidRPr="003D0525">
        <w:rPr>
          <w:rFonts w:ascii="Times New Roman" w:hAnsi="Times New Roman"/>
          <w:bCs/>
          <w:sz w:val="26"/>
          <w:szCs w:val="26"/>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Оснований для отказа в приеме заявления о предоставлении муниципальной услуги законодательством не предусмотрено.</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2.8. Исчерпывающий перечень оснований для приостановления и (или) отказа в предоставлении муниципальной услуги.</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2.8.1. Основания для приостановления предоставления муниципальной услуги законодательством не предусмотрены.</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2.8.2. В предоставлении муниципальной услуги отказывается в случае:</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2.8.2.1.ответ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в качестве нуждающегося в жилом помещении в соответствии с пунктом 2 статьи 16 Закона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 если соответствующий документ не был представлен гражданином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гражданина состоять на учете в качестве нуждающегося в жилом помещении;</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2.8.2.2. представлены документы, которые не подтверждают право соответствующего гражданина состоять на учете в качестве нуждающегося в жилом помещении;</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 xml:space="preserve">2.8.2.3. не истек срок, предусмотренный пунктом 2 статьи 15 </w:t>
      </w:r>
      <w:hyperlink r:id="rId33" w:history="1">
        <w:r w:rsidRPr="003D0525">
          <w:rPr>
            <w:rFonts w:ascii="Times New Roman" w:hAnsi="Times New Roman" w:cs="Times New Roman"/>
            <w:sz w:val="26"/>
            <w:szCs w:val="26"/>
          </w:rPr>
          <w:t>Закон</w:t>
        </w:r>
      </w:hyperlink>
      <w:r w:rsidRPr="003D0525">
        <w:rPr>
          <w:rFonts w:ascii="Times New Roman" w:hAnsi="Times New Roman" w:cs="Times New Roman"/>
          <w:sz w:val="26"/>
          <w:szCs w:val="26"/>
        </w:rPr>
        <w:t>а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2.8.2.3. непредставление документов, обязанность по предоставлению которых возложена на заявителя.</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bCs/>
          <w:sz w:val="26"/>
          <w:szCs w:val="26"/>
        </w:rPr>
        <w:t xml:space="preserve">Для предоставления муниципальной услуги заявитель самостоятельно обращается в организации, осуществляющие оценку движимого и недвижимого имущества, </w:t>
      </w:r>
      <w:r w:rsidRPr="003D0525">
        <w:rPr>
          <w:rFonts w:ascii="Times New Roman" w:hAnsi="Times New Roman"/>
          <w:sz w:val="26"/>
          <w:szCs w:val="26"/>
        </w:rPr>
        <w:t>филиал Федерального государственного унитарного предприятия «</w:t>
      </w:r>
      <w:proofErr w:type="spellStart"/>
      <w:r w:rsidRPr="003D0525">
        <w:rPr>
          <w:rFonts w:ascii="Times New Roman" w:hAnsi="Times New Roman"/>
          <w:sz w:val="26"/>
          <w:szCs w:val="26"/>
        </w:rPr>
        <w:t>Ростехинвентаризация</w:t>
      </w:r>
      <w:proofErr w:type="spellEnd"/>
      <w:r w:rsidRPr="003D0525">
        <w:rPr>
          <w:rFonts w:ascii="Times New Roman" w:hAnsi="Times New Roman"/>
          <w:sz w:val="26"/>
          <w:szCs w:val="26"/>
        </w:rPr>
        <w:t xml:space="preserve"> - Федеральное БТИ» или иную организацию, осуществляющую техническую инвентаризацию, по месту нахождения жилого помещения;</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В рамках услуг,</w:t>
      </w:r>
      <w:r w:rsidRPr="003D0525">
        <w:rPr>
          <w:rFonts w:ascii="Times New Roman" w:hAnsi="Times New Roman"/>
          <w:bCs/>
          <w:sz w:val="26"/>
          <w:szCs w:val="26"/>
        </w:rPr>
        <w:t xml:space="preserve"> необходимых и обязательных </w:t>
      </w:r>
      <w:r w:rsidRPr="003D0525">
        <w:rPr>
          <w:rFonts w:ascii="Times New Roman" w:hAnsi="Times New Roman"/>
          <w:sz w:val="26"/>
          <w:szCs w:val="26"/>
        </w:rPr>
        <w:t>для предоставления муниципальной услуги, заявителю выдаются следующие документы</w:t>
      </w:r>
      <w:r w:rsidRPr="003D0525">
        <w:rPr>
          <w:rFonts w:ascii="Times New Roman" w:hAnsi="Times New Roman"/>
          <w:bCs/>
          <w:sz w:val="26"/>
          <w:szCs w:val="26"/>
        </w:rPr>
        <w:t>:</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филиалом Федерального государственного унитарного предприятия «</w:t>
      </w:r>
      <w:proofErr w:type="spellStart"/>
      <w:r w:rsidRPr="003D0525">
        <w:rPr>
          <w:rFonts w:ascii="Times New Roman" w:hAnsi="Times New Roman" w:cs="Times New Roman"/>
          <w:sz w:val="26"/>
          <w:szCs w:val="26"/>
        </w:rPr>
        <w:t>Ростехинвентаризация</w:t>
      </w:r>
      <w:proofErr w:type="spellEnd"/>
      <w:r w:rsidRPr="003D0525">
        <w:rPr>
          <w:rFonts w:ascii="Times New Roman" w:hAnsi="Times New Roman" w:cs="Times New Roman"/>
          <w:sz w:val="26"/>
          <w:szCs w:val="26"/>
        </w:rPr>
        <w:t xml:space="preserve"> - Федеральное БТИ»: документы, </w:t>
      </w:r>
      <w:r w:rsidRPr="003D0525">
        <w:rPr>
          <w:rFonts w:ascii="Times New Roman" w:hAnsi="Times New Roman" w:cs="Times New Roman"/>
          <w:bCs/>
          <w:sz w:val="26"/>
          <w:szCs w:val="26"/>
        </w:rPr>
        <w:t>указанные в подпункте</w:t>
      </w:r>
      <w:r w:rsidR="001958E9">
        <w:rPr>
          <w:rFonts w:ascii="Times New Roman" w:hAnsi="Times New Roman" w:cs="Times New Roman"/>
          <w:bCs/>
          <w:sz w:val="26"/>
          <w:szCs w:val="26"/>
        </w:rPr>
        <w:t xml:space="preserve"> </w:t>
      </w:r>
      <w:r w:rsidRPr="003D0525">
        <w:rPr>
          <w:rFonts w:ascii="Times New Roman" w:hAnsi="Times New Roman" w:cs="Times New Roman"/>
          <w:sz w:val="26"/>
          <w:szCs w:val="26"/>
        </w:rPr>
        <w:t>7</w:t>
      </w:r>
      <w:r w:rsidR="001958E9">
        <w:rPr>
          <w:rFonts w:ascii="Times New Roman" w:hAnsi="Times New Roman" w:cs="Times New Roman"/>
          <w:sz w:val="26"/>
          <w:szCs w:val="26"/>
        </w:rPr>
        <w:t xml:space="preserve"> </w:t>
      </w:r>
      <w:r w:rsidRPr="003D0525">
        <w:rPr>
          <w:rFonts w:ascii="Times New Roman" w:hAnsi="Times New Roman" w:cs="Times New Roman"/>
          <w:bCs/>
          <w:sz w:val="26"/>
          <w:szCs w:val="26"/>
        </w:rPr>
        <w:t>пункта 2.6 настоящего административного регламента;</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организацией, осуществляющей техническую инвентаризацию, по месту нахождения жилого помещения в случае наличия у заявителя и (или) членов его семьи жилого помещения в собственности и (или) по договору социального найма на территории других муниципальных образований Ханты-Мансийского автономного округа - Югры и (или) на территории других субъектов Российской Федерации: документы, </w:t>
      </w:r>
      <w:r w:rsidRPr="003D0525">
        <w:rPr>
          <w:rFonts w:ascii="Times New Roman" w:hAnsi="Times New Roman" w:cs="Times New Roman"/>
          <w:bCs/>
          <w:sz w:val="26"/>
          <w:szCs w:val="26"/>
        </w:rPr>
        <w:t xml:space="preserve">указанные в подпункте </w:t>
      </w:r>
      <w:r w:rsidRPr="003D0525">
        <w:rPr>
          <w:rFonts w:ascii="Times New Roman" w:hAnsi="Times New Roman" w:cs="Times New Roman"/>
          <w:sz w:val="26"/>
          <w:szCs w:val="26"/>
        </w:rPr>
        <w:t>8</w:t>
      </w:r>
      <w:r w:rsidRPr="003D0525">
        <w:rPr>
          <w:rFonts w:ascii="Times New Roman" w:hAnsi="Times New Roman" w:cs="Times New Roman"/>
          <w:bCs/>
          <w:sz w:val="26"/>
          <w:szCs w:val="26"/>
        </w:rPr>
        <w:t xml:space="preserve"> пункта 2.6 настоящего административного регламента;</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bCs/>
          <w:sz w:val="26"/>
          <w:szCs w:val="26"/>
        </w:rPr>
        <w:lastRenderedPageBreak/>
        <w:t xml:space="preserve">организацией, осуществляющей оценку движимого и недвижимого имущества: </w:t>
      </w:r>
      <w:r w:rsidRPr="003D0525">
        <w:rPr>
          <w:rFonts w:ascii="Times New Roman" w:hAnsi="Times New Roman" w:cs="Times New Roman"/>
          <w:sz w:val="26"/>
          <w:szCs w:val="26"/>
        </w:rPr>
        <w:t xml:space="preserve">документы, </w:t>
      </w:r>
      <w:r w:rsidRPr="003D0525">
        <w:rPr>
          <w:rFonts w:ascii="Times New Roman" w:hAnsi="Times New Roman" w:cs="Times New Roman"/>
          <w:bCs/>
          <w:sz w:val="26"/>
          <w:szCs w:val="26"/>
        </w:rPr>
        <w:t xml:space="preserve">указанные в подпункте </w:t>
      </w:r>
      <w:r w:rsidRPr="003D0525">
        <w:rPr>
          <w:rFonts w:ascii="Times New Roman" w:hAnsi="Times New Roman" w:cs="Times New Roman"/>
          <w:sz w:val="26"/>
          <w:szCs w:val="26"/>
        </w:rPr>
        <w:t>25</w:t>
      </w:r>
      <w:r w:rsidRPr="003D0525">
        <w:rPr>
          <w:rFonts w:ascii="Times New Roman" w:hAnsi="Times New Roman" w:cs="Times New Roman"/>
          <w:bCs/>
          <w:sz w:val="26"/>
          <w:szCs w:val="26"/>
        </w:rPr>
        <w:t xml:space="preserve"> пункта 2.6 настоящего административного регламента.</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2.10. Порядок, размер и основания взимания государственной пошлины или иной платы, взимаемой за предоставление муниципальной услуги.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Предоставление муниципальной услуги осуществляется на безвозмездной основе.</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A7585" w:rsidRPr="003D0525" w:rsidRDefault="00FA7585" w:rsidP="001958E9">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3D0525">
        <w:rPr>
          <w:rFonts w:ascii="Times New Roman" w:hAnsi="Times New Roman"/>
          <w:sz w:val="26"/>
          <w:szCs w:val="26"/>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FA7585" w:rsidRPr="003D0525" w:rsidRDefault="00FA7585" w:rsidP="001958E9">
      <w:pPr>
        <w:tabs>
          <w:tab w:val="left" w:pos="142"/>
        </w:tabs>
        <w:spacing w:after="0" w:line="240" w:lineRule="auto"/>
        <w:ind w:firstLine="709"/>
        <w:jc w:val="both"/>
        <w:rPr>
          <w:rFonts w:ascii="Times New Roman" w:hAnsi="Times New Roman"/>
          <w:sz w:val="26"/>
          <w:szCs w:val="26"/>
        </w:rPr>
      </w:pPr>
      <w:r w:rsidRPr="003D0525">
        <w:rPr>
          <w:rFonts w:ascii="Times New Roman" w:hAnsi="Times New Roman"/>
          <w:sz w:val="26"/>
          <w:szCs w:val="26"/>
        </w:rPr>
        <w:t>Письменные обращения, поступившие в адрес Администрации</w:t>
      </w:r>
      <w:r w:rsidRPr="003D0525">
        <w:rPr>
          <w:rFonts w:ascii="Times New Roman" w:hAnsi="Times New Roman"/>
          <w:sz w:val="26"/>
          <w:szCs w:val="26"/>
          <w:shd w:val="clear" w:color="auto" w:fill="FFFFFF"/>
        </w:rPr>
        <w:t xml:space="preserve">, </w:t>
      </w:r>
      <w:r w:rsidRPr="003D0525">
        <w:rPr>
          <w:rFonts w:ascii="Times New Roman" w:hAnsi="Times New Roman"/>
          <w:sz w:val="26"/>
          <w:szCs w:val="26"/>
        </w:rPr>
        <w:t xml:space="preserve">подлежат обязательной регистрации </w:t>
      </w:r>
      <w:r w:rsidRPr="003D0525">
        <w:rPr>
          <w:rFonts w:ascii="Times New Roman" w:hAnsi="Times New Roman"/>
          <w:b/>
          <w:i/>
          <w:sz w:val="26"/>
          <w:szCs w:val="26"/>
        </w:rPr>
        <w:t xml:space="preserve"> </w:t>
      </w:r>
      <w:r w:rsidRPr="003D0525">
        <w:rPr>
          <w:rFonts w:ascii="Times New Roman" w:hAnsi="Times New Roman"/>
          <w:sz w:val="26"/>
          <w:szCs w:val="26"/>
        </w:rPr>
        <w:t>специалистом Администрации, ответственным за предоставление муниципальной услуги в журнале регистрации заявлений</w:t>
      </w:r>
      <w:r w:rsidRPr="003D0525">
        <w:rPr>
          <w:rFonts w:ascii="Times New Roman" w:hAnsi="Times New Roman"/>
          <w:b/>
          <w:i/>
          <w:sz w:val="26"/>
          <w:szCs w:val="26"/>
        </w:rPr>
        <w:t xml:space="preserve"> </w:t>
      </w:r>
      <w:r w:rsidRPr="003D0525">
        <w:rPr>
          <w:rFonts w:ascii="Times New Roman" w:hAnsi="Times New Roman"/>
          <w:sz w:val="26"/>
          <w:szCs w:val="26"/>
        </w:rPr>
        <w:t>в день поступления обращения в Администрацию.</w:t>
      </w:r>
    </w:p>
    <w:p w:rsidR="00FA7585" w:rsidRPr="003D0525" w:rsidRDefault="00FA7585" w:rsidP="001958E9">
      <w:pPr>
        <w:tabs>
          <w:tab w:val="left" w:pos="142"/>
        </w:tabs>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личного обращения заявителя в Администрацию</w:t>
      </w:r>
      <w:r w:rsidRPr="003D0525">
        <w:rPr>
          <w:rFonts w:ascii="Times New Roman" w:hAnsi="Times New Roman"/>
          <w:b/>
          <w:i/>
          <w:sz w:val="26"/>
          <w:szCs w:val="26"/>
        </w:rPr>
        <w:t xml:space="preserve"> </w:t>
      </w:r>
      <w:r w:rsidRPr="003D0525">
        <w:rPr>
          <w:rFonts w:ascii="Times New Roman" w:hAnsi="Times New Roman"/>
          <w:sz w:val="26"/>
          <w:szCs w:val="26"/>
        </w:rPr>
        <w:t xml:space="preserve"> заявление о предоставлении муниципальной услуги подлежит обязательной регистрации специалистом Администрации, ответственным за предоставление муниципальной услуги в журнале регистрации заявлений</w:t>
      </w:r>
      <w:r w:rsidRPr="003D0525">
        <w:rPr>
          <w:rFonts w:ascii="Times New Roman" w:hAnsi="Times New Roman"/>
          <w:b/>
          <w:i/>
          <w:sz w:val="26"/>
          <w:szCs w:val="26"/>
        </w:rPr>
        <w:t xml:space="preserve"> </w:t>
      </w:r>
      <w:r w:rsidRPr="003D0525">
        <w:rPr>
          <w:rFonts w:ascii="Times New Roman" w:hAnsi="Times New Roman"/>
          <w:sz w:val="26"/>
          <w:szCs w:val="26"/>
        </w:rPr>
        <w:t>в течение 15 минут.</w:t>
      </w:r>
    </w:p>
    <w:p w:rsidR="00FA7585" w:rsidRPr="003D0525" w:rsidRDefault="00FA7585" w:rsidP="001958E9">
      <w:pPr>
        <w:tabs>
          <w:tab w:val="left" w:pos="142"/>
        </w:tabs>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подачи заявления посредством Единого и регионального порталов письменные обращения подлежат обязательной регистрации специалистом Администрации, ответственным за предоставление муниципальной услуги в журнале регистрации заявлений</w:t>
      </w:r>
      <w:r w:rsidRPr="003D0525">
        <w:rPr>
          <w:rFonts w:ascii="Times New Roman" w:hAnsi="Times New Roman"/>
          <w:b/>
          <w:i/>
          <w:sz w:val="26"/>
          <w:szCs w:val="26"/>
        </w:rPr>
        <w:t xml:space="preserve"> </w:t>
      </w:r>
      <w:r w:rsidRPr="003D0525">
        <w:rPr>
          <w:rFonts w:ascii="Times New Roman" w:hAnsi="Times New Roman"/>
          <w:sz w:val="26"/>
          <w:szCs w:val="26"/>
        </w:rPr>
        <w:t>в день поступления обращения в Администрацию</w:t>
      </w:r>
      <w:r w:rsidRPr="003D0525">
        <w:rPr>
          <w:rFonts w:ascii="Times New Roman" w:hAnsi="Times New Roman"/>
          <w:b/>
          <w:sz w:val="26"/>
          <w:szCs w:val="26"/>
        </w:rPr>
        <w:t>.</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Заявителю, подавшему заявление в Администрацию выдается расписка в получении документов с указанием их перечня и даты их получения </w:t>
      </w:r>
      <w:proofErr w:type="gramStart"/>
      <w:r w:rsidRPr="003D0525">
        <w:rPr>
          <w:rFonts w:ascii="Times New Roman" w:hAnsi="Times New Roman"/>
          <w:sz w:val="26"/>
          <w:szCs w:val="26"/>
        </w:rPr>
        <w:t>Администрацией</w:t>
      </w:r>
      <w:proofErr w:type="gramEnd"/>
      <w:r w:rsidRPr="003D0525">
        <w:rPr>
          <w:rFonts w:ascii="Times New Roman" w:hAnsi="Times New Roman"/>
          <w:sz w:val="26"/>
          <w:szCs w:val="26"/>
        </w:rPr>
        <w:t xml:space="preserve"> а также с указанием перечня сведений и документов, которые будут получены по межведомственным запросам. </w:t>
      </w:r>
    </w:p>
    <w:p w:rsidR="001958E9" w:rsidRDefault="00FA7585" w:rsidP="001958E9">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3D0525">
        <w:rPr>
          <w:rFonts w:ascii="Times New Roman" w:hAnsi="Times New Roman"/>
          <w:sz w:val="26"/>
          <w:szCs w:val="26"/>
        </w:rPr>
        <w:t xml:space="preserve">Документы, необходимые для предоставления муниципальной услуги, посредством электронной почты Администрацией не принимаются. </w:t>
      </w:r>
    </w:p>
    <w:p w:rsidR="001958E9" w:rsidRPr="001958E9" w:rsidRDefault="00FA7585" w:rsidP="001958E9">
      <w:pPr>
        <w:widowControl w:val="0"/>
        <w:autoSpaceDE w:val="0"/>
        <w:autoSpaceDN w:val="0"/>
        <w:adjustRightInd w:val="0"/>
        <w:spacing w:after="0" w:line="240" w:lineRule="auto"/>
        <w:ind w:firstLine="720"/>
        <w:jc w:val="both"/>
        <w:rPr>
          <w:rFonts w:ascii="Times New Roman" w:hAnsi="Times New Roman"/>
          <w:sz w:val="26"/>
          <w:szCs w:val="26"/>
        </w:rPr>
      </w:pPr>
      <w:r w:rsidRPr="003D0525">
        <w:rPr>
          <w:rFonts w:ascii="Times New Roman" w:hAnsi="Times New Roman"/>
          <w:sz w:val="26"/>
          <w:szCs w:val="26"/>
        </w:rPr>
        <w:t xml:space="preserve">2.14. </w:t>
      </w:r>
      <w:r w:rsidR="001958E9" w:rsidRPr="001958E9">
        <w:rPr>
          <w:rFonts w:ascii="Times New Roman" w:hAnsi="Times New Roman"/>
          <w:bCs/>
          <w:sz w:val="26"/>
          <w:szCs w:val="26"/>
        </w:rPr>
        <w:t xml:space="preserve">Требования к помещениям, в которых предоставляются </w:t>
      </w:r>
      <w:r w:rsidR="001958E9" w:rsidRPr="001958E9">
        <w:rPr>
          <w:rFonts w:ascii="Times New Roman" w:hAnsi="Times New Roman"/>
          <w:bCs/>
          <w:sz w:val="26"/>
          <w:szCs w:val="26"/>
        </w:rPr>
        <w:br/>
        <w:t xml:space="preserve">муниципальные услуги, к местам ожидания и приема заявителей, </w:t>
      </w:r>
      <w:r w:rsidR="001958E9" w:rsidRPr="001958E9">
        <w:rPr>
          <w:rFonts w:ascii="Times New Roman" w:hAnsi="Times New Roman"/>
          <w:bCs/>
          <w:sz w:val="26"/>
          <w:szCs w:val="26"/>
        </w:rPr>
        <w:br/>
        <w:t xml:space="preserve">размещению и оформлению визуальной, текстовой и мультимедийной информации о порядке предоставления муниципальной услуги, </w:t>
      </w:r>
      <w:r w:rsidR="001958E9" w:rsidRPr="001958E9">
        <w:rPr>
          <w:rFonts w:ascii="Times New Roman" w:hAnsi="Times New Roman"/>
          <w:sz w:val="26"/>
          <w:szCs w:val="26"/>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958E9" w:rsidRPr="001958E9" w:rsidRDefault="001958E9" w:rsidP="001958E9">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1958E9">
        <w:rPr>
          <w:rFonts w:ascii="Times New Roman" w:hAnsi="Times New Roman"/>
          <w:sz w:val="26"/>
          <w:szCs w:val="26"/>
        </w:rPr>
        <w:t>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1958E9" w:rsidRPr="001958E9" w:rsidRDefault="001958E9" w:rsidP="001958E9">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1958E9">
        <w:rPr>
          <w:rFonts w:ascii="Times New Roman" w:hAnsi="Times New Roman"/>
          <w:sz w:val="26"/>
          <w:szCs w:val="26"/>
        </w:rPr>
        <w:t xml:space="preserve">Здание, в котором предоставляется муниципальная услуга,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 </w:t>
      </w:r>
      <w:r w:rsidRPr="001958E9">
        <w:rPr>
          <w:rFonts w:ascii="Times New Roman" w:hAnsi="Times New Roman"/>
          <w:sz w:val="26"/>
          <w:szCs w:val="26"/>
        </w:rPr>
        <w:lastRenderedPageBreak/>
        <w:t>на видном месте в здании располагаются схемы размещения средств пожаротушения и путей эвакуации.</w:t>
      </w:r>
    </w:p>
    <w:p w:rsidR="001958E9" w:rsidRPr="001958E9" w:rsidRDefault="001958E9" w:rsidP="001958E9">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1958E9">
        <w:rPr>
          <w:rFonts w:ascii="Times New Roman" w:hAnsi="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1958E9" w:rsidRPr="001958E9" w:rsidRDefault="001958E9" w:rsidP="001958E9">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1958E9">
        <w:rPr>
          <w:rFonts w:ascii="Times New Roman" w:hAnsi="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1958E9" w:rsidRPr="001958E9" w:rsidRDefault="001958E9" w:rsidP="001958E9">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1958E9">
        <w:rPr>
          <w:rFonts w:ascii="Times New Roman" w:hAnsi="Times New Roman"/>
          <w:sz w:val="26"/>
          <w:szCs w:val="26"/>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958E9" w:rsidRPr="001958E9" w:rsidRDefault="001958E9" w:rsidP="001958E9">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1958E9">
        <w:rPr>
          <w:rFonts w:ascii="Times New Roman" w:hAnsi="Times New Roman"/>
          <w:sz w:val="26"/>
          <w:szCs w:val="26"/>
        </w:rPr>
        <w:t>Места ожидания оборудуются столами, стульями или скамьями (</w:t>
      </w:r>
      <w:proofErr w:type="spellStart"/>
      <w:r w:rsidRPr="001958E9">
        <w:rPr>
          <w:rFonts w:ascii="Times New Roman" w:hAnsi="Times New Roman"/>
          <w:sz w:val="26"/>
          <w:szCs w:val="26"/>
        </w:rPr>
        <w:t>банкетками</w:t>
      </w:r>
      <w:proofErr w:type="spellEnd"/>
      <w:r w:rsidRPr="001958E9">
        <w:rPr>
          <w:rFonts w:ascii="Times New Roman" w:hAnsi="Times New Roman"/>
          <w:sz w:val="26"/>
          <w:szCs w:val="26"/>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1958E9" w:rsidRPr="001958E9" w:rsidRDefault="001958E9" w:rsidP="001958E9">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1958E9">
        <w:rPr>
          <w:rFonts w:ascii="Times New Roman" w:hAnsi="Times New Roman"/>
          <w:sz w:val="26"/>
          <w:szCs w:val="26"/>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1.3.8 пункта 1.3 настоящего Административного регламента.</w:t>
      </w:r>
    </w:p>
    <w:p w:rsidR="001958E9" w:rsidRPr="001958E9" w:rsidRDefault="001958E9" w:rsidP="001958E9">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1958E9">
        <w:rPr>
          <w:rFonts w:ascii="Times New Roman" w:hAnsi="Times New Roman"/>
          <w:sz w:val="26"/>
          <w:szCs w:val="26"/>
        </w:rPr>
        <w:t>Информационные стенды размещаются на видном, доступном месте в любом из форматов: настенных стендах, напольных или настольных стойках, призванных обеспечить заявителей исчерпывающей информацией. Стенды должны быть оформлены в едином стиле, надписи сделаны черным шрифтом на белом фоне.</w:t>
      </w:r>
    </w:p>
    <w:p w:rsidR="001958E9" w:rsidRPr="001958E9" w:rsidRDefault="001958E9" w:rsidP="001958E9">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1958E9">
        <w:rPr>
          <w:rFonts w:ascii="Times New Roman" w:hAnsi="Times New Roman"/>
          <w:sz w:val="26"/>
          <w:szCs w:val="26"/>
        </w:rPr>
        <w:t>Официальный сайт должен:</w:t>
      </w:r>
    </w:p>
    <w:p w:rsidR="001958E9" w:rsidRPr="001958E9" w:rsidRDefault="001958E9" w:rsidP="001958E9">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1958E9">
        <w:rPr>
          <w:rFonts w:ascii="Times New Roman" w:hAnsi="Times New Roman"/>
          <w:sz w:val="26"/>
          <w:szCs w:val="26"/>
        </w:rPr>
        <w:t>-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1958E9" w:rsidRPr="001958E9" w:rsidRDefault="001958E9" w:rsidP="001958E9">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1958E9">
        <w:rPr>
          <w:rFonts w:ascii="Times New Roman" w:hAnsi="Times New Roman"/>
          <w:sz w:val="26"/>
          <w:szCs w:val="26"/>
        </w:rPr>
        <w:t>- 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1958E9" w:rsidRPr="001958E9" w:rsidRDefault="001958E9" w:rsidP="001958E9">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1958E9">
        <w:rPr>
          <w:rFonts w:ascii="Times New Roman" w:hAnsi="Times New Roman"/>
          <w:sz w:val="26"/>
          <w:szCs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FA7585" w:rsidRPr="003D0525" w:rsidRDefault="00FA7585" w:rsidP="001958E9">
      <w:pPr>
        <w:pStyle w:val="ConsPlusNormal"/>
        <w:ind w:firstLine="709"/>
        <w:jc w:val="both"/>
        <w:outlineLvl w:val="2"/>
        <w:rPr>
          <w:rFonts w:ascii="Times New Roman" w:hAnsi="Times New Roman"/>
          <w:sz w:val="26"/>
          <w:szCs w:val="26"/>
        </w:rPr>
      </w:pPr>
      <w:r w:rsidRPr="003D0525">
        <w:rPr>
          <w:rFonts w:ascii="Times New Roman" w:hAnsi="Times New Roman"/>
          <w:sz w:val="26"/>
          <w:szCs w:val="26"/>
        </w:rPr>
        <w:t>2.15.Показатели доступности и качества муниципальной услуги.</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2.15.1. Показателями доступности муниципальной услуги являются:</w:t>
      </w:r>
    </w:p>
    <w:p w:rsidR="00FA7585" w:rsidRPr="003D0525" w:rsidRDefault="00FA7585" w:rsidP="001958E9">
      <w:pPr>
        <w:autoSpaceDE w:val="0"/>
        <w:autoSpaceDN w:val="0"/>
        <w:adjustRightInd w:val="0"/>
        <w:spacing w:after="0" w:line="240" w:lineRule="auto"/>
        <w:ind w:firstLine="709"/>
        <w:jc w:val="both"/>
        <w:outlineLvl w:val="1"/>
        <w:rPr>
          <w:rFonts w:ascii="Times New Roman" w:hAnsi="Times New Roman"/>
          <w:sz w:val="26"/>
          <w:szCs w:val="26"/>
        </w:rPr>
      </w:pPr>
      <w:r w:rsidRPr="003D0525">
        <w:rPr>
          <w:rFonts w:ascii="Times New Roman" w:hAnsi="Times New Roman"/>
          <w:sz w:val="26"/>
          <w:szCs w:val="26"/>
        </w:rPr>
        <w:t>транспортная доступность к местам предоставления муниципальной услуги;</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FA7585" w:rsidRPr="003D0525" w:rsidRDefault="00FA7585" w:rsidP="001958E9">
      <w:pPr>
        <w:autoSpaceDE w:val="0"/>
        <w:autoSpaceDN w:val="0"/>
        <w:adjustRightInd w:val="0"/>
        <w:spacing w:after="0" w:line="240" w:lineRule="auto"/>
        <w:ind w:firstLine="709"/>
        <w:jc w:val="both"/>
        <w:outlineLvl w:val="1"/>
        <w:rPr>
          <w:rFonts w:ascii="Times New Roman" w:hAnsi="Times New Roman"/>
          <w:sz w:val="26"/>
          <w:szCs w:val="26"/>
        </w:rPr>
      </w:pPr>
      <w:r w:rsidRPr="003D0525">
        <w:rPr>
          <w:rFonts w:ascii="Times New Roman" w:hAnsi="Times New Roman"/>
          <w:sz w:val="26"/>
          <w:szCs w:val="26"/>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FA7585" w:rsidRPr="003D0525" w:rsidRDefault="00FA7585" w:rsidP="001958E9">
      <w:pPr>
        <w:shd w:val="clear" w:color="auto" w:fill="FFFFFF"/>
        <w:spacing w:after="0" w:line="240" w:lineRule="auto"/>
        <w:ind w:firstLine="709"/>
        <w:jc w:val="both"/>
        <w:rPr>
          <w:rFonts w:ascii="Times New Roman" w:hAnsi="Times New Roman"/>
          <w:sz w:val="26"/>
          <w:szCs w:val="26"/>
        </w:rPr>
      </w:pPr>
      <w:r w:rsidRPr="003D0525">
        <w:rPr>
          <w:rFonts w:ascii="Times New Roman" w:hAnsi="Times New Roman"/>
          <w:sz w:val="26"/>
          <w:szCs w:val="26"/>
        </w:rPr>
        <w:t>возможность направления заявителем документов в электронной форме посредством Единого и регионального порталов;</w:t>
      </w:r>
    </w:p>
    <w:p w:rsidR="00FA7585" w:rsidRPr="003D0525" w:rsidRDefault="00FA7585" w:rsidP="001958E9">
      <w:pPr>
        <w:shd w:val="clear" w:color="auto" w:fill="FFFFFF"/>
        <w:spacing w:after="0" w:line="240" w:lineRule="auto"/>
        <w:ind w:firstLine="709"/>
        <w:jc w:val="both"/>
        <w:rPr>
          <w:rFonts w:ascii="Times New Roman" w:hAnsi="Times New Roman"/>
          <w:sz w:val="26"/>
          <w:szCs w:val="26"/>
        </w:rPr>
      </w:pPr>
      <w:r w:rsidRPr="003D0525">
        <w:rPr>
          <w:rFonts w:ascii="Times New Roman" w:hAnsi="Times New Roman"/>
          <w:sz w:val="26"/>
          <w:szCs w:val="26"/>
        </w:rPr>
        <w:lastRenderedPageBreak/>
        <w:t>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w:t>
      </w:r>
    </w:p>
    <w:p w:rsidR="00FA7585" w:rsidRPr="003D0525" w:rsidRDefault="00FA7585" w:rsidP="001958E9">
      <w:pPr>
        <w:autoSpaceDE w:val="0"/>
        <w:autoSpaceDN w:val="0"/>
        <w:adjustRightInd w:val="0"/>
        <w:spacing w:after="0" w:line="240" w:lineRule="auto"/>
        <w:ind w:firstLine="709"/>
        <w:jc w:val="both"/>
        <w:outlineLvl w:val="1"/>
        <w:rPr>
          <w:rFonts w:ascii="Times New Roman" w:hAnsi="Times New Roman"/>
          <w:sz w:val="26"/>
          <w:szCs w:val="26"/>
        </w:rPr>
      </w:pPr>
      <w:r w:rsidRPr="003D0525">
        <w:rPr>
          <w:rFonts w:ascii="Times New Roman" w:hAnsi="Times New Roman"/>
          <w:sz w:val="26"/>
          <w:szCs w:val="26"/>
        </w:rPr>
        <w:t>бесплатность предоставления муниципальной услуги и информации о процедуре предоставления муниципальной услуги.</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2.15.2. Показателями качества муниципальной услуги являются:</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соблюдение должностными лицами Администрации, предоставляющими муниципальную услугу, сроков предоставления муниципальной услуги;</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восстановление нарушенных прав заявителя.</w:t>
      </w:r>
    </w:p>
    <w:p w:rsidR="00FA7585" w:rsidRPr="003D0525" w:rsidRDefault="00FA7585" w:rsidP="001958E9">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2.16. Иные требования, в том числе учитывающие особенности предоставления муниципальной услуги в электронной форме.</w:t>
      </w:r>
    </w:p>
    <w:p w:rsidR="00FA7585" w:rsidRPr="003D0525" w:rsidRDefault="00FA7585" w:rsidP="001958E9">
      <w:pPr>
        <w:widowControl w:val="0"/>
        <w:shd w:val="clear" w:color="auto" w:fill="FFFFFF"/>
        <w:suppressAutoHyphens/>
        <w:autoSpaceDE w:val="0"/>
        <w:spacing w:after="0" w:line="240" w:lineRule="auto"/>
        <w:ind w:firstLine="709"/>
        <w:jc w:val="both"/>
        <w:rPr>
          <w:rFonts w:ascii="Times New Roman" w:hAnsi="Times New Roman"/>
          <w:sz w:val="26"/>
          <w:szCs w:val="26"/>
          <w:lang w:eastAsia="ar-SA"/>
        </w:rPr>
      </w:pPr>
      <w:r w:rsidRPr="003D0525">
        <w:rPr>
          <w:rFonts w:ascii="Times New Roman" w:hAnsi="Times New Roman"/>
          <w:sz w:val="26"/>
          <w:szCs w:val="26"/>
          <w:lang w:eastAsia="ar-SA"/>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A7585" w:rsidRPr="003D0525" w:rsidRDefault="00FA7585" w:rsidP="001958E9">
      <w:pPr>
        <w:autoSpaceDE w:val="0"/>
        <w:autoSpaceDN w:val="0"/>
        <w:adjustRightInd w:val="0"/>
        <w:spacing w:after="0" w:line="240" w:lineRule="auto"/>
        <w:ind w:firstLine="709"/>
        <w:jc w:val="center"/>
        <w:outlineLvl w:val="1"/>
        <w:rPr>
          <w:rFonts w:ascii="Times New Roman" w:hAnsi="Times New Roman"/>
          <w:sz w:val="26"/>
          <w:szCs w:val="26"/>
        </w:rPr>
      </w:pPr>
    </w:p>
    <w:p w:rsidR="00FA7585" w:rsidRPr="003D0525" w:rsidRDefault="00FA7585" w:rsidP="001958E9">
      <w:pPr>
        <w:autoSpaceDE w:val="0"/>
        <w:autoSpaceDN w:val="0"/>
        <w:adjustRightInd w:val="0"/>
        <w:spacing w:after="0" w:line="240" w:lineRule="auto"/>
        <w:ind w:firstLine="709"/>
        <w:jc w:val="center"/>
        <w:outlineLvl w:val="1"/>
        <w:rPr>
          <w:rFonts w:ascii="Times New Roman" w:hAnsi="Times New Roman"/>
          <w:sz w:val="26"/>
          <w:szCs w:val="26"/>
        </w:rPr>
      </w:pPr>
      <w:r w:rsidRPr="003D0525">
        <w:rPr>
          <w:rFonts w:ascii="Times New Roman" w:hAnsi="Times New Roman"/>
          <w:sz w:val="26"/>
          <w:szCs w:val="26"/>
          <w:lang w:val="en-US"/>
        </w:rPr>
        <w:t>III</w:t>
      </w:r>
      <w:r w:rsidRPr="003D0525">
        <w:rPr>
          <w:rFonts w:ascii="Times New Roman" w:hAnsi="Times New Roman"/>
          <w:sz w:val="26"/>
          <w:szCs w:val="26"/>
        </w:rPr>
        <w:t>. Состав, последовательность и сроки выполнения</w:t>
      </w:r>
    </w:p>
    <w:p w:rsidR="00FA7585" w:rsidRPr="003D0525" w:rsidRDefault="00FA7585" w:rsidP="001958E9">
      <w:pPr>
        <w:autoSpaceDE w:val="0"/>
        <w:autoSpaceDN w:val="0"/>
        <w:adjustRightInd w:val="0"/>
        <w:spacing w:after="0" w:line="240" w:lineRule="auto"/>
        <w:ind w:firstLine="709"/>
        <w:jc w:val="center"/>
        <w:rPr>
          <w:rFonts w:ascii="Times New Roman" w:hAnsi="Times New Roman"/>
          <w:sz w:val="26"/>
          <w:szCs w:val="26"/>
        </w:rPr>
      </w:pPr>
      <w:r w:rsidRPr="003D0525">
        <w:rPr>
          <w:rFonts w:ascii="Times New Roman" w:hAnsi="Times New Roman"/>
          <w:sz w:val="26"/>
          <w:szCs w:val="26"/>
        </w:rPr>
        <w:t>административных процедур, требования к порядку</w:t>
      </w:r>
    </w:p>
    <w:p w:rsidR="00FA7585" w:rsidRPr="003D0525" w:rsidRDefault="00FA7585" w:rsidP="001958E9">
      <w:pPr>
        <w:autoSpaceDE w:val="0"/>
        <w:autoSpaceDN w:val="0"/>
        <w:adjustRightInd w:val="0"/>
        <w:spacing w:after="0" w:line="240" w:lineRule="auto"/>
        <w:ind w:firstLine="709"/>
        <w:jc w:val="center"/>
        <w:rPr>
          <w:rFonts w:ascii="Times New Roman" w:hAnsi="Times New Roman"/>
          <w:sz w:val="26"/>
          <w:szCs w:val="26"/>
        </w:rPr>
      </w:pPr>
      <w:r w:rsidRPr="003D0525">
        <w:rPr>
          <w:rFonts w:ascii="Times New Roman" w:hAnsi="Times New Roman"/>
          <w:sz w:val="26"/>
          <w:szCs w:val="26"/>
        </w:rPr>
        <w:t>их выполнения, в том числе особенности выполнения</w:t>
      </w:r>
    </w:p>
    <w:p w:rsidR="00FA7585" w:rsidRPr="003D0525" w:rsidRDefault="00FA7585" w:rsidP="001958E9">
      <w:pPr>
        <w:autoSpaceDE w:val="0"/>
        <w:autoSpaceDN w:val="0"/>
        <w:adjustRightInd w:val="0"/>
        <w:spacing w:after="0" w:line="240" w:lineRule="auto"/>
        <w:ind w:firstLine="709"/>
        <w:jc w:val="center"/>
        <w:rPr>
          <w:rFonts w:ascii="Times New Roman" w:hAnsi="Times New Roman"/>
          <w:sz w:val="26"/>
          <w:szCs w:val="26"/>
        </w:rPr>
      </w:pPr>
      <w:r w:rsidRPr="003D0525">
        <w:rPr>
          <w:rFonts w:ascii="Times New Roman" w:hAnsi="Times New Roman"/>
          <w:sz w:val="26"/>
          <w:szCs w:val="26"/>
        </w:rPr>
        <w:t xml:space="preserve">административных процедур в электронной форме </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1) прием и регистрация заявления о предоставлении муниципальной услуги;</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FA7585" w:rsidRPr="003D0525" w:rsidRDefault="00FA7585" w:rsidP="001958E9">
      <w:pPr>
        <w:shd w:val="clear" w:color="auto" w:fill="FFFFFF"/>
        <w:tabs>
          <w:tab w:val="left" w:pos="1411"/>
        </w:tabs>
        <w:spacing w:after="0" w:line="240" w:lineRule="auto"/>
        <w:ind w:firstLine="709"/>
        <w:jc w:val="both"/>
        <w:rPr>
          <w:rFonts w:ascii="Times New Roman" w:hAnsi="Times New Roman"/>
          <w:sz w:val="26"/>
          <w:szCs w:val="26"/>
        </w:rPr>
      </w:pPr>
      <w:r w:rsidRPr="003D0525">
        <w:rPr>
          <w:rFonts w:ascii="Times New Roman" w:hAnsi="Times New Roman"/>
          <w:sz w:val="26"/>
          <w:szCs w:val="26"/>
        </w:rPr>
        <w:t>3) рассмотрение представленных документов и принятие решения о предоставлении или об отказе в предоставлении муниципальной услуги;</w:t>
      </w:r>
    </w:p>
    <w:p w:rsidR="00FA7585" w:rsidRPr="003D0525" w:rsidRDefault="00FA7585" w:rsidP="001958E9">
      <w:pPr>
        <w:shd w:val="clear" w:color="auto" w:fill="FFFFFF"/>
        <w:tabs>
          <w:tab w:val="left" w:pos="1411"/>
        </w:tabs>
        <w:spacing w:after="0" w:line="240" w:lineRule="auto"/>
        <w:ind w:firstLine="709"/>
        <w:jc w:val="both"/>
        <w:rPr>
          <w:rFonts w:ascii="Times New Roman" w:hAnsi="Times New Roman"/>
          <w:sz w:val="26"/>
          <w:szCs w:val="26"/>
        </w:rPr>
      </w:pPr>
      <w:r w:rsidRPr="003D0525">
        <w:rPr>
          <w:rFonts w:ascii="Times New Roman" w:hAnsi="Times New Roman"/>
          <w:sz w:val="26"/>
          <w:szCs w:val="26"/>
        </w:rPr>
        <w:t>4) выдача (направление) заявителю документов, являющихся результатом предоставления муниципальной услуги.</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Блок-схема предоставления муниципальной услуги приведена в приложении № 1 к настоящему административному регламенту.</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lastRenderedPageBreak/>
        <w:t>3.2. Прием и регистрация заявления с документами о предоставлении муниципальной услуги.</w:t>
      </w:r>
    </w:p>
    <w:p w:rsidR="00FA7585" w:rsidRPr="003D0525" w:rsidRDefault="00FA7585" w:rsidP="001958E9">
      <w:pPr>
        <w:shd w:val="clear" w:color="auto" w:fill="FFFFFF"/>
        <w:spacing w:after="0" w:line="240" w:lineRule="auto"/>
        <w:ind w:firstLine="709"/>
        <w:jc w:val="both"/>
        <w:rPr>
          <w:rFonts w:ascii="Times New Roman" w:hAnsi="Times New Roman"/>
          <w:sz w:val="26"/>
          <w:szCs w:val="26"/>
        </w:rPr>
      </w:pPr>
      <w:r w:rsidRPr="003D0525">
        <w:rPr>
          <w:rFonts w:ascii="Times New Roman" w:hAnsi="Times New Roman"/>
          <w:sz w:val="26"/>
          <w:szCs w:val="26"/>
        </w:rPr>
        <w:t>Основанием для начала административной процедуры является поступление в Администрацию</w:t>
      </w:r>
      <w:r w:rsidRPr="003D0525">
        <w:rPr>
          <w:rFonts w:ascii="Times New Roman" w:hAnsi="Times New Roman"/>
          <w:b/>
          <w:sz w:val="26"/>
          <w:szCs w:val="26"/>
        </w:rPr>
        <w:t xml:space="preserve"> </w:t>
      </w:r>
      <w:r w:rsidRPr="003D0525">
        <w:rPr>
          <w:rFonts w:ascii="Times New Roman" w:hAnsi="Times New Roman"/>
          <w:sz w:val="26"/>
          <w:szCs w:val="26"/>
        </w:rPr>
        <w:t xml:space="preserve">заявления о предоставлении муниципальной услуги, </w:t>
      </w:r>
      <w:r w:rsidRPr="003D0525">
        <w:rPr>
          <w:rFonts w:ascii="Times New Roman" w:hAnsi="Times New Roman"/>
          <w:spacing w:val="-1"/>
          <w:sz w:val="26"/>
          <w:szCs w:val="26"/>
        </w:rPr>
        <w:t>в том числе посредством Единого и регионального порталов.</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за прием и регистрацию заявления, поступившего по почте в адрес Администрации - специалист</w:t>
      </w:r>
      <w:r w:rsidRPr="003D0525">
        <w:rPr>
          <w:rFonts w:ascii="Times New Roman" w:hAnsi="Times New Roman"/>
          <w:b/>
          <w:i/>
          <w:sz w:val="26"/>
          <w:szCs w:val="26"/>
        </w:rPr>
        <w:t xml:space="preserve">, </w:t>
      </w:r>
      <w:r w:rsidRPr="003D0525">
        <w:rPr>
          <w:rFonts w:ascii="Times New Roman" w:hAnsi="Times New Roman"/>
          <w:sz w:val="26"/>
          <w:szCs w:val="26"/>
        </w:rPr>
        <w:t>ответственный за предоставление муниципальной услуги;</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за прием и регистрацию заявления, предоставленного заявителем лично в Администрацию - специалист</w:t>
      </w:r>
      <w:r w:rsidRPr="003D0525">
        <w:rPr>
          <w:rFonts w:ascii="Times New Roman" w:hAnsi="Times New Roman"/>
          <w:b/>
          <w:i/>
          <w:sz w:val="26"/>
          <w:szCs w:val="26"/>
        </w:rPr>
        <w:t xml:space="preserve">, </w:t>
      </w:r>
      <w:r w:rsidRPr="003D0525">
        <w:rPr>
          <w:rFonts w:ascii="Times New Roman" w:hAnsi="Times New Roman"/>
          <w:sz w:val="26"/>
          <w:szCs w:val="26"/>
        </w:rPr>
        <w:t>ответственный за предоставление муниципальной услуги;</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за прием и регистрацию заявления, поступившего в Администрацию</w:t>
      </w:r>
      <w:r w:rsidRPr="003D0525">
        <w:rPr>
          <w:rFonts w:ascii="Times New Roman" w:hAnsi="Times New Roman"/>
          <w:b/>
          <w:i/>
          <w:sz w:val="26"/>
          <w:szCs w:val="26"/>
        </w:rPr>
        <w:t xml:space="preserve"> </w:t>
      </w:r>
      <w:r w:rsidRPr="003D0525">
        <w:rPr>
          <w:rFonts w:ascii="Times New Roman" w:hAnsi="Times New Roman"/>
          <w:sz w:val="26"/>
          <w:szCs w:val="26"/>
        </w:rPr>
        <w:t>посредством Единого и регионального порталов - специалист</w:t>
      </w:r>
      <w:r w:rsidRPr="003D0525">
        <w:rPr>
          <w:rFonts w:ascii="Times New Roman" w:hAnsi="Times New Roman"/>
          <w:b/>
          <w:i/>
          <w:sz w:val="26"/>
          <w:szCs w:val="26"/>
        </w:rPr>
        <w:t xml:space="preserve">, </w:t>
      </w:r>
      <w:r w:rsidRPr="003D0525">
        <w:rPr>
          <w:rFonts w:ascii="Times New Roman" w:hAnsi="Times New Roman"/>
          <w:sz w:val="26"/>
          <w:szCs w:val="26"/>
        </w:rPr>
        <w:t>ответственный за предоставление муниципальной услуги з</w:t>
      </w:r>
      <w:r w:rsidR="005632A6">
        <w:rPr>
          <w:rFonts w:ascii="Times New Roman" w:hAnsi="Times New Roman"/>
          <w:sz w:val="26"/>
          <w:szCs w:val="26"/>
        </w:rPr>
        <w:t>а прием и регистрацию заявления</w:t>
      </w:r>
      <w:r w:rsidRPr="003D0525">
        <w:rPr>
          <w:rFonts w:ascii="Times New Roman" w:hAnsi="Times New Roman"/>
          <w:sz w:val="26"/>
          <w:szCs w:val="26"/>
        </w:rPr>
        <w:t>.</w:t>
      </w:r>
    </w:p>
    <w:p w:rsidR="00FA7585" w:rsidRPr="003D0525" w:rsidRDefault="00FA7585" w:rsidP="001958E9">
      <w:pPr>
        <w:shd w:val="clear" w:color="auto" w:fill="FFFFFF"/>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3D0525">
        <w:rPr>
          <w:rFonts w:ascii="Times New Roman" w:hAnsi="Times New Roman"/>
          <w:sz w:val="26"/>
          <w:szCs w:val="26"/>
        </w:rPr>
        <w:noBreakHyphen/>
        <w:t xml:space="preserve"> в день поступления обращения в Администрацию; при личном обращении заявителя </w:t>
      </w:r>
      <w:r w:rsidRPr="003D0525">
        <w:rPr>
          <w:rFonts w:ascii="Times New Roman" w:hAnsi="Times New Roman"/>
          <w:sz w:val="26"/>
          <w:szCs w:val="26"/>
        </w:rPr>
        <w:noBreakHyphen/>
        <w:t xml:space="preserve"> 15 минут с момента получения заявления о предоставлении муниципальной услуги).</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Критерий принятия решения о приеме и регистрации заявления: наличие заявления о предоставлении муниципальной услуги.</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Результат выполнения административной процедуры: зарегистрированное заявление о предоставлении муниципальной услуги.</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Способ фиксации результата выполнения административной процедуры: </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поступления заявления по почте специалист</w:t>
      </w:r>
      <w:r w:rsidRPr="003D0525">
        <w:rPr>
          <w:rFonts w:ascii="Times New Roman" w:hAnsi="Times New Roman"/>
          <w:b/>
          <w:i/>
          <w:sz w:val="26"/>
          <w:szCs w:val="26"/>
        </w:rPr>
        <w:t xml:space="preserve">, </w:t>
      </w:r>
      <w:r w:rsidRPr="003D0525">
        <w:rPr>
          <w:rFonts w:ascii="Times New Roman" w:hAnsi="Times New Roman"/>
          <w:sz w:val="26"/>
          <w:szCs w:val="26"/>
        </w:rPr>
        <w:t>ответственный за предоставление муниципальной услуги</w:t>
      </w:r>
      <w:r w:rsidRPr="003D0525">
        <w:rPr>
          <w:rFonts w:ascii="Times New Roman" w:hAnsi="Times New Roman"/>
          <w:b/>
          <w:i/>
          <w:sz w:val="26"/>
          <w:szCs w:val="26"/>
        </w:rPr>
        <w:t xml:space="preserve"> </w:t>
      </w:r>
      <w:r w:rsidRPr="003D0525">
        <w:rPr>
          <w:rFonts w:ascii="Times New Roman" w:hAnsi="Times New Roman"/>
          <w:sz w:val="26"/>
          <w:szCs w:val="26"/>
        </w:rPr>
        <w:t xml:space="preserve">регистрирует заявление о предоставлении муниципальной услуги </w:t>
      </w:r>
      <w:r w:rsidRPr="003D0525">
        <w:rPr>
          <w:rFonts w:ascii="Times New Roman" w:hAnsi="Times New Roman"/>
          <w:b/>
          <w:i/>
          <w:sz w:val="26"/>
          <w:szCs w:val="26"/>
        </w:rPr>
        <w:t xml:space="preserve"> </w:t>
      </w:r>
      <w:r w:rsidRPr="003D0525">
        <w:rPr>
          <w:rFonts w:ascii="Times New Roman" w:hAnsi="Times New Roman"/>
          <w:sz w:val="26"/>
          <w:szCs w:val="26"/>
        </w:rPr>
        <w:t>в журнале регистрации заявлений;</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подачи заявления лично специалист</w:t>
      </w:r>
      <w:r w:rsidRPr="003D0525">
        <w:rPr>
          <w:rFonts w:ascii="Times New Roman" w:hAnsi="Times New Roman"/>
          <w:b/>
          <w:i/>
          <w:sz w:val="26"/>
          <w:szCs w:val="26"/>
        </w:rPr>
        <w:t xml:space="preserve">, </w:t>
      </w:r>
      <w:r w:rsidRPr="003D0525">
        <w:rPr>
          <w:rFonts w:ascii="Times New Roman" w:hAnsi="Times New Roman"/>
          <w:sz w:val="26"/>
          <w:szCs w:val="26"/>
        </w:rPr>
        <w:t>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направления заявления посредством Единого и регионально порталов специалист</w:t>
      </w:r>
      <w:r w:rsidRPr="003D0525">
        <w:rPr>
          <w:rFonts w:ascii="Times New Roman" w:hAnsi="Times New Roman"/>
          <w:b/>
          <w:i/>
          <w:sz w:val="26"/>
          <w:szCs w:val="26"/>
        </w:rPr>
        <w:t xml:space="preserve">, </w:t>
      </w:r>
      <w:r w:rsidRPr="003D0525">
        <w:rPr>
          <w:rFonts w:ascii="Times New Roman" w:hAnsi="Times New Roman"/>
          <w:sz w:val="26"/>
          <w:szCs w:val="26"/>
        </w:rPr>
        <w:t xml:space="preserve">ответственный за предоставление муниципальной услуги регистрирует заявление о предоставлении муниципальной услуги в </w:t>
      </w:r>
      <w:r w:rsidRPr="003D0525">
        <w:rPr>
          <w:rFonts w:ascii="Times New Roman" w:hAnsi="Times New Roman"/>
          <w:b/>
          <w:i/>
          <w:sz w:val="26"/>
          <w:szCs w:val="26"/>
        </w:rPr>
        <w:t xml:space="preserve"> </w:t>
      </w:r>
      <w:r w:rsidRPr="003D0525">
        <w:rPr>
          <w:rFonts w:ascii="Times New Roman" w:hAnsi="Times New Roman"/>
          <w:sz w:val="26"/>
          <w:szCs w:val="26"/>
        </w:rPr>
        <w:t>журнале регистрации заявлений или в электронном документообороте;</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заявителю, подавшему заявление в Администрацию, выдается расписка в получении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Администрации, ответственному за предоставление муниципальной услуги.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3.3. Формирование и направление межведомственных запросов в органы власти и организации, участвующие в предоставлении муниципальной услуги.</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Основанием для начала административной процедуры является поступление зарегистрированного заявления к специалисту Администрации, ответственному за пред</w:t>
      </w:r>
      <w:r w:rsidR="005632A6">
        <w:rPr>
          <w:rFonts w:ascii="Times New Roman" w:hAnsi="Times New Roman"/>
          <w:sz w:val="26"/>
          <w:szCs w:val="26"/>
        </w:rPr>
        <w:t>оставление муниципальной услуги</w:t>
      </w:r>
      <w:r w:rsidRPr="003D0525">
        <w:rPr>
          <w:rFonts w:ascii="Times New Roman" w:hAnsi="Times New Roman"/>
          <w:sz w:val="26"/>
          <w:szCs w:val="26"/>
        </w:rPr>
        <w:t>.</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Сведения о должностном лице, ответственном за выполнение административной процедуры: специалист Администрации, ответственный за предоставление муниципальной услуги.</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lastRenderedPageBreak/>
        <w:t>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Администрации, ответственный за предоставление муниципальной услуги;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за подготовку документа, указанного в подпункте 9 пункта 2.6 настоящего административного регламента, - специалист Администрации.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рабочих дня со дня поступления зарегистрированного заявления специалисту Администрации, ответственному за предоставление муниципальной услуги;</w:t>
      </w:r>
    </w:p>
    <w:p w:rsidR="00FA7585" w:rsidRPr="003D0525" w:rsidRDefault="00FA7585" w:rsidP="001958E9">
      <w:pPr>
        <w:shd w:val="clear" w:color="auto" w:fill="FFFFFF"/>
        <w:spacing w:after="0" w:line="240" w:lineRule="auto"/>
        <w:ind w:firstLine="709"/>
        <w:jc w:val="both"/>
        <w:rPr>
          <w:rFonts w:ascii="Times New Roman" w:hAnsi="Times New Roman"/>
          <w:i/>
          <w:sz w:val="26"/>
          <w:szCs w:val="26"/>
        </w:rPr>
      </w:pPr>
      <w:r w:rsidRPr="003D0525">
        <w:rPr>
          <w:rFonts w:ascii="Times New Roman" w:hAnsi="Times New Roman"/>
          <w:sz w:val="26"/>
          <w:szCs w:val="26"/>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подготовка Администрацией</w:t>
      </w:r>
      <w:r w:rsidRPr="003D0525">
        <w:rPr>
          <w:rFonts w:ascii="Times New Roman" w:hAnsi="Times New Roman" w:cs="Times New Roman"/>
          <w:b/>
          <w:i/>
          <w:sz w:val="26"/>
          <w:szCs w:val="26"/>
        </w:rPr>
        <w:t xml:space="preserve"> </w:t>
      </w:r>
      <w:r w:rsidRPr="003D0525">
        <w:rPr>
          <w:rFonts w:ascii="Times New Roman" w:hAnsi="Times New Roman" w:cs="Times New Roman"/>
          <w:sz w:val="26"/>
          <w:szCs w:val="26"/>
        </w:rPr>
        <w:t>документа, указанного в подпункте 9 пункта 2.6 настоящего административного регламента (продолжительность и (или) максимальный срок выполнения административного действия – 5 рабочих дней со дня поступления в Администрацию</w:t>
      </w:r>
      <w:r w:rsidRPr="003D0525">
        <w:rPr>
          <w:rFonts w:ascii="Times New Roman" w:hAnsi="Times New Roman" w:cs="Times New Roman"/>
          <w:b/>
          <w:i/>
          <w:sz w:val="26"/>
          <w:szCs w:val="26"/>
        </w:rPr>
        <w:t xml:space="preserve"> </w:t>
      </w:r>
      <w:r w:rsidRPr="003D0525">
        <w:rPr>
          <w:rFonts w:ascii="Times New Roman" w:hAnsi="Times New Roman" w:cs="Times New Roman"/>
          <w:sz w:val="26"/>
          <w:szCs w:val="26"/>
        </w:rPr>
        <w:t>заявления о предоставлении муниципальной услуги).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Результат выполнения административной процедуры: </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полученные ответы на межведомственные запросы;</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оформленный документ, указанный в подпункте 9 пункта 2.6 настоящего административного регламента.</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Способ фиксации результата выполнения административной процедуры: </w:t>
      </w:r>
    </w:p>
    <w:p w:rsidR="00FA7585" w:rsidRPr="003D0525" w:rsidRDefault="00FA7585" w:rsidP="001958E9">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3D0525">
        <w:rPr>
          <w:rFonts w:ascii="Times New Roman" w:hAnsi="Times New Roman"/>
          <w:sz w:val="26"/>
          <w:szCs w:val="26"/>
          <w:lang w:eastAsia="ar-SA"/>
        </w:rPr>
        <w:t>специалист Администрации, ответственный за предоставление муниципальной услуги, регистрирует ответ на запрос, в журнале регистрации заявлений;</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в случае поступления ответа на межведомственный запрос по почте специалист Администрации, ответственный за предоставление муниципальной услуги регистрирует ответ на запрос, в журнале регистрации заявлений; </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документ, указанный в подпункте 9 пункта 2.6 настоящего административного регламента, подписывается всеми членами Комиссии по обследованию жилищно-бытовых условий, сформированной в Администрации</w:t>
      </w:r>
      <w:r w:rsidRPr="003D0525">
        <w:rPr>
          <w:rFonts w:ascii="Times New Roman" w:hAnsi="Times New Roman" w:cs="Times New Roman"/>
          <w:i/>
          <w:sz w:val="26"/>
          <w:szCs w:val="26"/>
        </w:rPr>
        <w:t>.</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В случае поступления ответа на межведомственный запрос по почте в </w:t>
      </w:r>
      <w:r w:rsidRPr="005632A6">
        <w:rPr>
          <w:rFonts w:ascii="Times New Roman" w:hAnsi="Times New Roman"/>
          <w:sz w:val="26"/>
          <w:szCs w:val="26"/>
        </w:rPr>
        <w:t>Администрацию</w:t>
      </w:r>
      <w:r w:rsidRPr="003D0525">
        <w:rPr>
          <w:rFonts w:ascii="Times New Roman" w:hAnsi="Times New Roman"/>
          <w:sz w:val="26"/>
          <w:szCs w:val="26"/>
        </w:rPr>
        <w:t xml:space="preserve"> специалист Администрации, ответственный за предоставление муниципальной услуги, регистрирует ответ в журнале регистрации</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3.4. Рассмотрение представленных документов и принятие решения о предоставлении или об отказе в предоставлении муниципальной услуги.</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 и (или) документа, указанного в подпункте 9 пункта 2.6 настоящего административного регламента.</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FA7585" w:rsidRPr="003D0525" w:rsidRDefault="00FA7585" w:rsidP="001958E9">
      <w:pPr>
        <w:shd w:val="clear" w:color="auto" w:fill="FFFFFF"/>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за рассмотрение комплекта документов, оформление проекта решения о предоставлении или об отказе в предоставлении муниципальной услуги, проекта </w:t>
      </w:r>
      <w:r w:rsidRPr="003D0525">
        <w:rPr>
          <w:rFonts w:ascii="Times New Roman" w:hAnsi="Times New Roman"/>
          <w:sz w:val="26"/>
          <w:szCs w:val="26"/>
        </w:rPr>
        <w:lastRenderedPageBreak/>
        <w:t xml:space="preserve">уведомления об отказе в предоставлении муниципальной услуги, - специалист </w:t>
      </w:r>
      <w:r w:rsidRPr="003D0525">
        <w:rPr>
          <w:rFonts w:ascii="Times New Roman" w:hAnsi="Times New Roman"/>
          <w:sz w:val="26"/>
          <w:szCs w:val="26"/>
          <w:lang w:eastAsia="ar-SA"/>
        </w:rPr>
        <w:t>Администрации, ответственный за предоставление муниципальной услуги</w:t>
      </w:r>
      <w:r w:rsidRPr="003D0525">
        <w:rPr>
          <w:rFonts w:ascii="Times New Roman" w:hAnsi="Times New Roman"/>
          <w:sz w:val="26"/>
          <w:szCs w:val="26"/>
        </w:rPr>
        <w:t>;</w:t>
      </w:r>
    </w:p>
    <w:p w:rsidR="00FA7585" w:rsidRPr="003D0525" w:rsidRDefault="00FA7585" w:rsidP="001958E9">
      <w:pPr>
        <w:spacing w:after="0" w:line="240" w:lineRule="auto"/>
        <w:ind w:firstLine="709"/>
        <w:jc w:val="both"/>
        <w:rPr>
          <w:rFonts w:ascii="Times New Roman" w:hAnsi="Times New Roman"/>
          <w:b/>
          <w:i/>
          <w:sz w:val="26"/>
          <w:szCs w:val="26"/>
        </w:rPr>
      </w:pPr>
      <w:r w:rsidRPr="003D0525">
        <w:rPr>
          <w:rFonts w:ascii="Times New Roman" w:hAnsi="Times New Roman"/>
          <w:sz w:val="26"/>
          <w:szCs w:val="26"/>
        </w:rPr>
        <w:t>за подписание решения о предоставлении или об отказе в предоставлении муниципальной услуги- Глава</w:t>
      </w:r>
      <w:r>
        <w:rPr>
          <w:rFonts w:ascii="Times New Roman" w:hAnsi="Times New Roman"/>
          <w:sz w:val="26"/>
          <w:szCs w:val="26"/>
        </w:rPr>
        <w:t xml:space="preserve"> поселения </w:t>
      </w:r>
      <w:r w:rsidRPr="003D0525">
        <w:rPr>
          <w:rFonts w:ascii="Times New Roman" w:hAnsi="Times New Roman"/>
          <w:sz w:val="26"/>
          <w:szCs w:val="26"/>
        </w:rPr>
        <w:t xml:space="preserve"> Администрации</w:t>
      </w:r>
      <w:r w:rsidRPr="003D0525">
        <w:rPr>
          <w:rFonts w:ascii="Times New Roman" w:hAnsi="Times New Roman"/>
          <w:b/>
          <w:i/>
          <w:sz w:val="26"/>
          <w:szCs w:val="26"/>
        </w:rPr>
        <w:t xml:space="preserve">,  </w:t>
      </w:r>
      <w:r w:rsidRPr="003D0525">
        <w:rPr>
          <w:rFonts w:ascii="Times New Roman" w:hAnsi="Times New Roman"/>
          <w:sz w:val="26"/>
          <w:szCs w:val="26"/>
        </w:rPr>
        <w:t>либо лицо, его замещающее;</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за регистрацию решения о предоставлении или об отказе в предоставлении муниципальной услуги – специалист Администрации, ответственный за предоставление муниципальной услуги</w:t>
      </w:r>
      <w:r w:rsidRPr="003D0525">
        <w:rPr>
          <w:rFonts w:ascii="Times New Roman" w:hAnsi="Times New Roman"/>
          <w:b/>
          <w:i/>
          <w:sz w:val="26"/>
          <w:szCs w:val="26"/>
        </w:rPr>
        <w:t>;</w:t>
      </w:r>
    </w:p>
    <w:p w:rsidR="00FA7585" w:rsidRPr="003D0525" w:rsidRDefault="00FA7585" w:rsidP="001958E9">
      <w:pPr>
        <w:shd w:val="clear" w:color="auto" w:fill="FFFFFF"/>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за постановку граждан на учет в качестве нуждающихся в жилых помещениях - специалист </w:t>
      </w:r>
      <w:r w:rsidRPr="003D0525">
        <w:rPr>
          <w:rFonts w:ascii="Times New Roman" w:hAnsi="Times New Roman"/>
          <w:sz w:val="26"/>
          <w:szCs w:val="26"/>
          <w:lang w:eastAsia="ar-SA"/>
        </w:rPr>
        <w:t>Администрации, ответственный за предоставление муниципальной услуги</w:t>
      </w:r>
      <w:r w:rsidRPr="003D0525">
        <w:rPr>
          <w:rFonts w:ascii="Times New Roman" w:hAnsi="Times New Roman"/>
          <w:sz w:val="26"/>
          <w:szCs w:val="26"/>
        </w:rPr>
        <w:t>.</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рассмотрение комплекта документов и подготовка проекта решения о предоставлении или об отказе в предоставлении муниципальной услуги (продолжительность и (или) максимальный срок выполнения –4 рабочих дня со дня поступления в Администрацию заявления о предоставлении муниципальной услуги или ответов на межведомственные запросы, и (или) документов, указанных в подпункте 9 пункта 2.6 настоящего административного регламента);</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подписание решения о предоставлении или об отказе в предоставлении муниципальной услуги (продолжительность и (или) максимальный срок выполнения – не позднее 2 рабочих дней со дня подготовки специалистом Администрации</w:t>
      </w:r>
      <w:r w:rsidRPr="003D0525">
        <w:rPr>
          <w:rFonts w:ascii="Times New Roman" w:hAnsi="Times New Roman"/>
          <w:b/>
          <w:sz w:val="26"/>
          <w:szCs w:val="26"/>
        </w:rPr>
        <w:t xml:space="preserve"> </w:t>
      </w:r>
      <w:r w:rsidRPr="003D0525">
        <w:rPr>
          <w:rFonts w:ascii="Times New Roman" w:hAnsi="Times New Roman"/>
          <w:sz w:val="26"/>
          <w:szCs w:val="26"/>
        </w:rPr>
        <w:t>решения о предоставлении или об отказе в предоставлении муниципальной услуги);</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регистрация решения о предоставлении или об отказе в предоставлении муниципальной услуги (продолжительность и (или) максимальный срок выполнения – в день его подписания Главой </w:t>
      </w:r>
      <w:r>
        <w:rPr>
          <w:rFonts w:ascii="Times New Roman" w:hAnsi="Times New Roman"/>
          <w:sz w:val="26"/>
          <w:szCs w:val="26"/>
        </w:rPr>
        <w:t xml:space="preserve">поселения </w:t>
      </w:r>
      <w:r w:rsidRPr="003D0525">
        <w:rPr>
          <w:rFonts w:ascii="Times New Roman" w:hAnsi="Times New Roman"/>
          <w:sz w:val="26"/>
          <w:szCs w:val="26"/>
        </w:rPr>
        <w:t>Администрации</w:t>
      </w:r>
      <w:r w:rsidRPr="003D0525">
        <w:rPr>
          <w:rFonts w:ascii="Times New Roman" w:hAnsi="Times New Roman"/>
          <w:b/>
          <w:i/>
          <w:sz w:val="26"/>
          <w:szCs w:val="26"/>
        </w:rPr>
        <w:t xml:space="preserve"> </w:t>
      </w:r>
      <w:r w:rsidRPr="003D0525">
        <w:rPr>
          <w:rFonts w:ascii="Times New Roman" w:hAnsi="Times New Roman"/>
          <w:sz w:val="26"/>
          <w:szCs w:val="26"/>
        </w:rPr>
        <w:t>либо лицом, его замещающим.</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постановка граждан на учет в качестве нуждающихся в жилых помещениях (продолжительность и (или) максимальный срок выполнения – в день принятия решения о предоставлении муниципальной услуги).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Критерием принятия решения о постановке граждан на учет в качестве нуждающихся в жилых помещениях является принятое Главой </w:t>
      </w:r>
      <w:r>
        <w:rPr>
          <w:rFonts w:ascii="Times New Roman" w:hAnsi="Times New Roman" w:cs="Times New Roman"/>
          <w:sz w:val="26"/>
          <w:szCs w:val="26"/>
        </w:rPr>
        <w:t xml:space="preserve">поселения </w:t>
      </w:r>
      <w:r w:rsidRPr="003D0525">
        <w:rPr>
          <w:rFonts w:ascii="Times New Roman" w:hAnsi="Times New Roman" w:cs="Times New Roman"/>
          <w:sz w:val="26"/>
          <w:szCs w:val="26"/>
        </w:rPr>
        <w:t>Администрации</w:t>
      </w:r>
      <w:r w:rsidRPr="003D0525">
        <w:rPr>
          <w:rFonts w:ascii="Times New Roman" w:hAnsi="Times New Roman" w:cs="Times New Roman"/>
          <w:b/>
          <w:i/>
          <w:sz w:val="26"/>
          <w:szCs w:val="26"/>
        </w:rPr>
        <w:t>,</w:t>
      </w:r>
      <w:r w:rsidRPr="003D0525">
        <w:rPr>
          <w:rFonts w:ascii="Times New Roman" w:hAnsi="Times New Roman" w:cs="Times New Roman"/>
          <w:sz w:val="26"/>
          <w:szCs w:val="26"/>
        </w:rPr>
        <w:t xml:space="preserve"> либо лицом его замещающим, решение о предоставлении муниципальной услуги.</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Результат выполнения административной процедуры: </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распоряжение </w:t>
      </w:r>
      <w:r w:rsidRPr="003D0525">
        <w:rPr>
          <w:rFonts w:ascii="Times New Roman" w:hAnsi="Times New Roman"/>
          <w:b/>
          <w:i/>
          <w:sz w:val="26"/>
          <w:szCs w:val="26"/>
        </w:rPr>
        <w:t xml:space="preserve"> </w:t>
      </w:r>
      <w:r w:rsidRPr="003D0525">
        <w:rPr>
          <w:rFonts w:ascii="Times New Roman" w:hAnsi="Times New Roman"/>
          <w:sz w:val="26"/>
          <w:szCs w:val="26"/>
        </w:rPr>
        <w:t xml:space="preserve">о постановке граждан на учет в качестве нуждающихся в жилых помещениях (в случае принятия решения о предоставлении муниципальной услуги); </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уведомление об отказе в предоставлении муниципальной услуги (в случае принятия решения об отказе в предоставлении муниципальной услуги).</w:t>
      </w:r>
    </w:p>
    <w:p w:rsidR="00FA7585" w:rsidRPr="003D0525" w:rsidRDefault="00FA7585" w:rsidP="001958E9">
      <w:pPr>
        <w:pStyle w:val="ConsPlusNormal"/>
        <w:ind w:firstLine="709"/>
        <w:jc w:val="both"/>
        <w:rPr>
          <w:rFonts w:ascii="Times New Roman" w:hAnsi="Times New Roman" w:cs="Times New Roman"/>
          <w:b/>
          <w:i/>
          <w:sz w:val="26"/>
          <w:szCs w:val="26"/>
        </w:rPr>
      </w:pPr>
      <w:r w:rsidRPr="003D0525">
        <w:rPr>
          <w:rFonts w:ascii="Times New Roman" w:hAnsi="Times New Roman" w:cs="Times New Roman"/>
          <w:sz w:val="26"/>
          <w:szCs w:val="26"/>
        </w:rPr>
        <w:t>Способ фиксации результата выполнения административной процедуры: решение о предоставлении или об отказе в предоставлении муниципальной услуги регистрируется в журнале регистрации</w:t>
      </w:r>
      <w:r w:rsidRPr="003D0525">
        <w:rPr>
          <w:rFonts w:ascii="Times New Roman" w:hAnsi="Times New Roman" w:cs="Times New Roman"/>
          <w:b/>
          <w:i/>
          <w:sz w:val="26"/>
          <w:szCs w:val="26"/>
        </w:rPr>
        <w:t>;</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специалист Администрации, ответственный за предоставление муниципальной услуги, включает принятых на учет граждан в Книгу регистрации заявлений граждан о принятии на учет в качестве нуждающихся в жилых помещениях, предоставляемых по договору социального найма по месту жительства в муниципальном образовании сельское поселение </w:t>
      </w:r>
      <w:r>
        <w:rPr>
          <w:rFonts w:ascii="Times New Roman" w:hAnsi="Times New Roman" w:cs="Times New Roman"/>
          <w:sz w:val="26"/>
          <w:szCs w:val="26"/>
        </w:rPr>
        <w:t>Сентябрьский</w:t>
      </w:r>
      <w:r w:rsidRPr="003D0525">
        <w:rPr>
          <w:rFonts w:ascii="Times New Roman" w:hAnsi="Times New Roman" w:cs="Times New Roman"/>
          <w:sz w:val="26"/>
          <w:szCs w:val="26"/>
        </w:rPr>
        <w:t xml:space="preserve"> в соответствии с приложением № 3 к настоящему административному регламенту). В Книге не допускаются подчистки; поправки и изменения, вносимые в документы, заверяются должностным лицом, на которое возложена ответственность за правильное ведение учета граждан, нуждающихся в жилых помещениях, и скрепляются печатью.</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lastRenderedPageBreak/>
        <w:t>3.5. Выдача (направление) заявителю документов, являющихся результатом предоставления муниципальной услуги.</w:t>
      </w:r>
    </w:p>
    <w:p w:rsidR="00FA7585" w:rsidRPr="003D0525" w:rsidRDefault="00FA7585" w:rsidP="001958E9">
      <w:pPr>
        <w:tabs>
          <w:tab w:val="left" w:pos="1276"/>
        </w:tabs>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ответственному за предоставление муниципальной услуги.</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за направление заявителю документов, являющихся результатом предоставления муниципальной услуги, почтой – специалист Администрации, ответственный за предоставление муниципальной услуги;</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за выдачу заявителю документов, являющихся результатом предоставления муниципальной услуги, нарочно или посредством Единого или регионального портала – специалист Администрации, ответственный за пред</w:t>
      </w:r>
      <w:r w:rsidR="005632A6">
        <w:rPr>
          <w:rFonts w:ascii="Times New Roman" w:hAnsi="Times New Roman"/>
          <w:sz w:val="26"/>
          <w:szCs w:val="26"/>
        </w:rPr>
        <w:t>оставление муниципальной услуги.</w:t>
      </w:r>
    </w:p>
    <w:p w:rsidR="00FA7585" w:rsidRPr="003D0525" w:rsidRDefault="00FA7585" w:rsidP="001958E9">
      <w:pPr>
        <w:pStyle w:val="ConsPlusNormal"/>
        <w:ind w:firstLine="709"/>
        <w:jc w:val="both"/>
        <w:rPr>
          <w:rFonts w:ascii="Times New Roman" w:hAnsi="Times New Roman" w:cs="Times New Roman"/>
          <w:sz w:val="26"/>
          <w:szCs w:val="26"/>
        </w:rPr>
      </w:pPr>
      <w:proofErr w:type="gramStart"/>
      <w:r w:rsidRPr="003D0525">
        <w:rPr>
          <w:rFonts w:ascii="Times New Roman" w:hAnsi="Times New Roman" w:cs="Times New Roman"/>
          <w:sz w:val="26"/>
          <w:szCs w:val="26"/>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1 рабочего дня со дня принятия одного из указанных в пункте 2.4 настоящего административного регламента решений.</w:t>
      </w:r>
      <w:proofErr w:type="gramEnd"/>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Критерий принятия решения: оформленные документы, являющиеся результатом предоставления муниципальной услуги.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Результат выполнения административной процедуры: выданные (направленные) документы, являющиеся результатом предоставления муниципальной услуги, посредством Единого или регионального порталов, либо нарочно, либо по адресу, указанному в заявлении.</w:t>
      </w:r>
    </w:p>
    <w:p w:rsidR="00FA7585" w:rsidRPr="003D0525" w:rsidRDefault="00FA7585" w:rsidP="001958E9">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Способ фиксации результата выполнения административной процедуры: </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3D0525">
        <w:rPr>
          <w:rFonts w:ascii="Times New Roman" w:hAnsi="Times New Roman"/>
          <w:b/>
          <w:i/>
          <w:sz w:val="26"/>
          <w:szCs w:val="26"/>
        </w:rPr>
        <w:t xml:space="preserve"> </w:t>
      </w:r>
      <w:r w:rsidRPr="003D0525">
        <w:rPr>
          <w:rFonts w:ascii="Times New Roman" w:hAnsi="Times New Roman"/>
          <w:sz w:val="26"/>
          <w:szCs w:val="26"/>
        </w:rPr>
        <w:t>подтверждается записью заявителя в журнале регистрации заявлений;</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почтовым уведомлением;</w:t>
      </w:r>
    </w:p>
    <w:p w:rsidR="00FA7585" w:rsidRDefault="00FA7585" w:rsidP="005632A6">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направления документов, являющихся результатом предоставления муниципальной услуги, посредством Единого или регионального портала, запись о выдаче документов заявителю отображается в Личном кабинете Един</w:t>
      </w:r>
      <w:r w:rsidR="005632A6">
        <w:rPr>
          <w:rFonts w:ascii="Times New Roman" w:hAnsi="Times New Roman"/>
          <w:sz w:val="26"/>
          <w:szCs w:val="26"/>
        </w:rPr>
        <w:t>ого или регионального порталов.</w:t>
      </w:r>
    </w:p>
    <w:p w:rsidR="00FA7585" w:rsidRPr="003D0525" w:rsidRDefault="00FA7585" w:rsidP="001958E9">
      <w:pPr>
        <w:pStyle w:val="ConsPlusNormal"/>
        <w:ind w:firstLine="709"/>
        <w:jc w:val="center"/>
        <w:rPr>
          <w:rFonts w:ascii="Times New Roman" w:hAnsi="Times New Roman" w:cs="Times New Roman"/>
          <w:sz w:val="26"/>
          <w:szCs w:val="26"/>
        </w:rPr>
      </w:pPr>
      <w:r w:rsidRPr="003D0525">
        <w:rPr>
          <w:rFonts w:ascii="Times New Roman" w:hAnsi="Times New Roman" w:cs="Times New Roman"/>
          <w:sz w:val="26"/>
          <w:szCs w:val="26"/>
        </w:rPr>
        <w:t>IV. Формы контроля</w:t>
      </w:r>
    </w:p>
    <w:p w:rsidR="00FA7585" w:rsidRPr="003D0525" w:rsidRDefault="00FA7585" w:rsidP="001958E9">
      <w:pPr>
        <w:pStyle w:val="ConsPlusNormal"/>
        <w:ind w:firstLine="709"/>
        <w:jc w:val="center"/>
        <w:rPr>
          <w:rFonts w:ascii="Times New Roman" w:hAnsi="Times New Roman" w:cs="Times New Roman"/>
          <w:sz w:val="26"/>
          <w:szCs w:val="26"/>
        </w:rPr>
      </w:pPr>
      <w:r w:rsidRPr="003D0525">
        <w:rPr>
          <w:rFonts w:ascii="Times New Roman" w:hAnsi="Times New Roman" w:cs="Times New Roman"/>
          <w:sz w:val="26"/>
          <w:szCs w:val="26"/>
        </w:rPr>
        <w:t>за исполнением административного регламента</w:t>
      </w:r>
    </w:p>
    <w:p w:rsidR="00FA7585" w:rsidRPr="003D0525" w:rsidRDefault="00FA7585" w:rsidP="001958E9">
      <w:pPr>
        <w:pStyle w:val="ConsPlusNormal"/>
        <w:ind w:firstLine="709"/>
        <w:jc w:val="both"/>
        <w:rPr>
          <w:rFonts w:ascii="Times New Roman" w:hAnsi="Times New Roman" w:cs="Times New Roman"/>
          <w:sz w:val="26"/>
          <w:szCs w:val="26"/>
        </w:rPr>
      </w:pP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w:t>
      </w:r>
      <w:r>
        <w:rPr>
          <w:rFonts w:ascii="Times New Roman" w:hAnsi="Times New Roman"/>
          <w:sz w:val="26"/>
          <w:szCs w:val="26"/>
        </w:rPr>
        <w:t xml:space="preserve">поселения </w:t>
      </w:r>
      <w:r w:rsidRPr="003D0525">
        <w:rPr>
          <w:rFonts w:ascii="Times New Roman" w:hAnsi="Times New Roman"/>
          <w:sz w:val="26"/>
          <w:szCs w:val="26"/>
        </w:rPr>
        <w:t xml:space="preserve">Администрации. </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4.2. Плановые проверки полноты и качества предоставления муниципальной услуги проводятся Главой Администрации либо лицом, его</w:t>
      </w:r>
      <w:r w:rsidRPr="003D0525">
        <w:rPr>
          <w:rFonts w:ascii="Times New Roman" w:hAnsi="Times New Roman"/>
          <w:sz w:val="26"/>
          <w:szCs w:val="26"/>
          <w:shd w:val="clear" w:color="auto" w:fill="FFFFFF"/>
        </w:rPr>
        <w:t xml:space="preserve"> замещающим</w:t>
      </w:r>
      <w:r w:rsidRPr="003D0525">
        <w:rPr>
          <w:rFonts w:ascii="Times New Roman" w:hAnsi="Times New Roman"/>
          <w:sz w:val="26"/>
          <w:szCs w:val="26"/>
        </w:rPr>
        <w:t xml:space="preserve">.  </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w:t>
      </w:r>
      <w:r>
        <w:rPr>
          <w:rFonts w:ascii="Times New Roman" w:hAnsi="Times New Roman"/>
          <w:sz w:val="26"/>
          <w:szCs w:val="26"/>
        </w:rPr>
        <w:t xml:space="preserve">поселения </w:t>
      </w:r>
      <w:r w:rsidRPr="003D0525">
        <w:rPr>
          <w:rFonts w:ascii="Times New Roman" w:hAnsi="Times New Roman"/>
          <w:sz w:val="26"/>
          <w:szCs w:val="26"/>
        </w:rPr>
        <w:t>Администрации либо лица, его</w:t>
      </w:r>
      <w:r w:rsidRPr="003D0525">
        <w:rPr>
          <w:rFonts w:ascii="Times New Roman" w:hAnsi="Times New Roman"/>
          <w:sz w:val="26"/>
          <w:szCs w:val="26"/>
          <w:shd w:val="clear" w:color="auto" w:fill="FFFFFF"/>
        </w:rPr>
        <w:t xml:space="preserve"> замещающего</w:t>
      </w:r>
      <w:r w:rsidRPr="003D0525">
        <w:rPr>
          <w:rFonts w:ascii="Times New Roman" w:hAnsi="Times New Roman"/>
          <w:sz w:val="26"/>
          <w:szCs w:val="26"/>
        </w:rPr>
        <w:t xml:space="preserve">. </w:t>
      </w:r>
    </w:p>
    <w:p w:rsidR="00FA7585" w:rsidRPr="003D0525" w:rsidRDefault="00FA7585" w:rsidP="001958E9">
      <w:pPr>
        <w:tabs>
          <w:tab w:val="left" w:pos="1134"/>
        </w:tabs>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Внеплановые проверки полноты и качества предоставления муниципальной услуги проводятся Главой </w:t>
      </w:r>
      <w:r>
        <w:rPr>
          <w:rFonts w:ascii="Times New Roman" w:hAnsi="Times New Roman"/>
          <w:sz w:val="26"/>
          <w:szCs w:val="26"/>
        </w:rPr>
        <w:t xml:space="preserve">поселения </w:t>
      </w:r>
      <w:r w:rsidRPr="003D0525">
        <w:rPr>
          <w:rFonts w:ascii="Times New Roman" w:hAnsi="Times New Roman"/>
          <w:sz w:val="26"/>
          <w:szCs w:val="26"/>
        </w:rPr>
        <w:t xml:space="preserve">Администрации либо, лицом его замещающим, на основании жалоб заявителей на решения или действия (бездействие) должностных лиц </w:t>
      </w:r>
      <w:r w:rsidRPr="003D0525">
        <w:rPr>
          <w:rFonts w:ascii="Times New Roman" w:hAnsi="Times New Roman"/>
          <w:sz w:val="26"/>
          <w:szCs w:val="26"/>
        </w:rPr>
        <w:lastRenderedPageBreak/>
        <w:t>Администрации принятые или осуществленные в ходе предоставления муниципальной услуги.</w:t>
      </w:r>
    </w:p>
    <w:p w:rsidR="00FA7585" w:rsidRPr="003D0525" w:rsidRDefault="00FA7585" w:rsidP="001958E9">
      <w:pPr>
        <w:tabs>
          <w:tab w:val="left" w:pos="1134"/>
        </w:tabs>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FA7585" w:rsidRPr="003D0525" w:rsidRDefault="00FA7585" w:rsidP="001958E9">
      <w:pPr>
        <w:tabs>
          <w:tab w:val="left" w:pos="1134"/>
        </w:tabs>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FA7585" w:rsidRPr="003D0525" w:rsidRDefault="00FA7585" w:rsidP="001958E9">
      <w:pPr>
        <w:tabs>
          <w:tab w:val="left" w:pos="1134"/>
        </w:tabs>
        <w:spacing w:after="0" w:line="240" w:lineRule="auto"/>
        <w:ind w:firstLine="709"/>
        <w:jc w:val="both"/>
        <w:rPr>
          <w:rFonts w:ascii="Times New Roman" w:hAnsi="Times New Roman"/>
          <w:sz w:val="26"/>
          <w:szCs w:val="26"/>
        </w:rPr>
      </w:pPr>
      <w:r w:rsidRPr="003D0525">
        <w:rPr>
          <w:rFonts w:ascii="Times New Roman" w:hAnsi="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A7585" w:rsidRPr="003D0525" w:rsidRDefault="00FA7585" w:rsidP="001958E9">
      <w:pPr>
        <w:tabs>
          <w:tab w:val="left" w:pos="1134"/>
        </w:tabs>
        <w:spacing w:after="0" w:line="240" w:lineRule="auto"/>
        <w:ind w:firstLine="709"/>
        <w:jc w:val="both"/>
        <w:rPr>
          <w:rFonts w:ascii="Times New Roman" w:hAnsi="Times New Roman"/>
          <w:sz w:val="26"/>
          <w:szCs w:val="26"/>
        </w:rPr>
      </w:pPr>
      <w:r w:rsidRPr="003D0525">
        <w:rPr>
          <w:rFonts w:ascii="Times New Roman" w:hAnsi="Times New Roman"/>
          <w:sz w:val="26"/>
          <w:szCs w:val="26"/>
        </w:rPr>
        <w:t>4.3. Должностные лица Администрации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Должностное лицо Администрации,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за:</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Нарушение срока регистрации запроса заявителя о предоставлении муниципальной услуги и срока предоставления муниципальной услуги;</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FA7585" w:rsidRPr="003D0525" w:rsidRDefault="00FA7585" w:rsidP="001958E9">
      <w:pPr>
        <w:tabs>
          <w:tab w:val="left" w:pos="1134"/>
        </w:tabs>
        <w:spacing w:after="0" w:line="240" w:lineRule="auto"/>
        <w:ind w:firstLine="709"/>
        <w:contextualSpacing/>
        <w:jc w:val="both"/>
        <w:rPr>
          <w:rFonts w:ascii="Times New Roman" w:hAnsi="Times New Roman"/>
          <w:sz w:val="26"/>
          <w:szCs w:val="26"/>
        </w:rPr>
      </w:pPr>
      <w:r w:rsidRPr="003D0525">
        <w:rPr>
          <w:rFonts w:ascii="Times New Roman" w:hAnsi="Times New Roman"/>
          <w:sz w:val="26"/>
          <w:szCs w:val="26"/>
        </w:rPr>
        <w:t>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w:t>
      </w:r>
      <w:r w:rsidRPr="003D0525">
        <w:rPr>
          <w:rFonts w:ascii="Times New Roman" w:hAnsi="Times New Roman"/>
          <w:i/>
          <w:sz w:val="26"/>
          <w:szCs w:val="26"/>
        </w:rPr>
        <w:t>,</w:t>
      </w:r>
      <w:r w:rsidRPr="003D0525">
        <w:rPr>
          <w:rFonts w:ascii="Times New Roman" w:hAnsi="Times New Roman"/>
          <w:sz w:val="26"/>
          <w:szCs w:val="26"/>
        </w:rPr>
        <w:t xml:space="preserve"> в форме письменных и устных обращений в адрес Администрации</w:t>
      </w:r>
      <w:r w:rsidRPr="003D0525">
        <w:rPr>
          <w:rFonts w:ascii="Times New Roman" w:hAnsi="Times New Roman"/>
          <w:i/>
          <w:spacing w:val="-3"/>
          <w:sz w:val="26"/>
          <w:szCs w:val="26"/>
        </w:rPr>
        <w:t>.</w:t>
      </w:r>
    </w:p>
    <w:p w:rsidR="00FA7585" w:rsidRPr="003D0525" w:rsidRDefault="00FA7585" w:rsidP="001958E9">
      <w:pPr>
        <w:pStyle w:val="ConsPlusNormal"/>
        <w:ind w:firstLine="709"/>
        <w:jc w:val="both"/>
        <w:rPr>
          <w:rFonts w:ascii="Times New Roman" w:hAnsi="Times New Roman" w:cs="Times New Roman"/>
          <w:sz w:val="26"/>
          <w:szCs w:val="26"/>
        </w:rPr>
      </w:pPr>
    </w:p>
    <w:p w:rsidR="00FA7585" w:rsidRPr="003D0525" w:rsidRDefault="00FA7585" w:rsidP="001958E9">
      <w:pPr>
        <w:pStyle w:val="ConsPlusNormal"/>
        <w:ind w:firstLine="709"/>
        <w:jc w:val="center"/>
        <w:rPr>
          <w:rFonts w:ascii="Times New Roman" w:hAnsi="Times New Roman" w:cs="Times New Roman"/>
          <w:sz w:val="26"/>
          <w:szCs w:val="26"/>
        </w:rPr>
      </w:pPr>
      <w:r w:rsidRPr="003D0525">
        <w:rPr>
          <w:rFonts w:ascii="Times New Roman" w:hAnsi="Times New Roman" w:cs="Times New Roman"/>
          <w:sz w:val="26"/>
          <w:szCs w:val="26"/>
        </w:rPr>
        <w:t>V. Досудебный (внесудебный) порядок обжалования решений</w:t>
      </w:r>
    </w:p>
    <w:p w:rsidR="00FA7585" w:rsidRPr="003D0525" w:rsidRDefault="00FA7585" w:rsidP="001958E9">
      <w:pPr>
        <w:pStyle w:val="ConsPlusNormal"/>
        <w:ind w:firstLine="709"/>
        <w:jc w:val="center"/>
        <w:rPr>
          <w:rFonts w:ascii="Times New Roman" w:hAnsi="Times New Roman" w:cs="Times New Roman"/>
          <w:sz w:val="26"/>
          <w:szCs w:val="26"/>
        </w:rPr>
      </w:pPr>
      <w:r w:rsidRPr="003D0525">
        <w:rPr>
          <w:rFonts w:ascii="Times New Roman" w:hAnsi="Times New Roman" w:cs="Times New Roman"/>
          <w:sz w:val="26"/>
          <w:szCs w:val="26"/>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FA7585" w:rsidRPr="003D0525" w:rsidRDefault="00FA7585" w:rsidP="001958E9">
      <w:pPr>
        <w:pStyle w:val="ConsPlusNormal"/>
        <w:ind w:firstLine="709"/>
        <w:jc w:val="both"/>
        <w:rPr>
          <w:rFonts w:ascii="Times New Roman" w:hAnsi="Times New Roman" w:cs="Times New Roman"/>
          <w:sz w:val="26"/>
          <w:szCs w:val="26"/>
        </w:rPr>
      </w:pP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Администрацией, а также должностными лицами, муниципальными служащими.</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Заявитель, права и законные интересы которого нарушены, имеет право обратиться с жалобой, в том числе в следующих случаях:</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lastRenderedPageBreak/>
        <w:t>нарушения срока регистрации запроса заявителя о предоставлении муниципальной услуги;</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нарушения срока предоставления муниципальной услуги;</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сельского поселения </w:t>
      </w:r>
      <w:r>
        <w:rPr>
          <w:rFonts w:ascii="Times New Roman" w:hAnsi="Times New Roman"/>
          <w:sz w:val="26"/>
          <w:szCs w:val="26"/>
        </w:rPr>
        <w:t>Сентябрьский</w:t>
      </w:r>
      <w:r w:rsidRPr="003D0525">
        <w:rPr>
          <w:rFonts w:ascii="Times New Roman" w:hAnsi="Times New Roman"/>
          <w:sz w:val="26"/>
          <w:szCs w:val="26"/>
        </w:rPr>
        <w:t>;</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сельского поселения </w:t>
      </w:r>
      <w:r>
        <w:rPr>
          <w:rFonts w:ascii="Times New Roman" w:hAnsi="Times New Roman"/>
          <w:sz w:val="26"/>
          <w:szCs w:val="26"/>
        </w:rPr>
        <w:t>Сентябрьский</w:t>
      </w:r>
      <w:r w:rsidRPr="003D0525">
        <w:rPr>
          <w:rFonts w:ascii="Times New Roman" w:hAnsi="Times New Roman"/>
          <w:sz w:val="26"/>
          <w:szCs w:val="26"/>
        </w:rPr>
        <w:t xml:space="preserve"> для предоставления муниципальной услуги у заявителя;</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сельского поселения </w:t>
      </w:r>
      <w:r>
        <w:rPr>
          <w:rFonts w:ascii="Times New Roman" w:hAnsi="Times New Roman"/>
          <w:sz w:val="26"/>
          <w:szCs w:val="26"/>
        </w:rPr>
        <w:t>Сентябрьский</w:t>
      </w:r>
      <w:r w:rsidRPr="003D0525">
        <w:rPr>
          <w:rFonts w:ascii="Times New Roman" w:hAnsi="Times New Roman"/>
          <w:sz w:val="26"/>
          <w:szCs w:val="26"/>
        </w:rPr>
        <w:t>;</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 сельского поселения </w:t>
      </w:r>
      <w:r>
        <w:rPr>
          <w:rFonts w:ascii="Times New Roman" w:hAnsi="Times New Roman"/>
          <w:sz w:val="26"/>
          <w:szCs w:val="26"/>
        </w:rPr>
        <w:t>Сентябрьский</w:t>
      </w:r>
      <w:r w:rsidRPr="003D0525">
        <w:rPr>
          <w:rFonts w:ascii="Times New Roman" w:hAnsi="Times New Roman"/>
          <w:sz w:val="26"/>
          <w:szCs w:val="26"/>
        </w:rPr>
        <w:t>;</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5.3.Жалоба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5.4. Основанием для начала процедуры досудебного (внесудебного) обжалования является поступление жалобы в Администрацию.</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Время приема жалоб осуществляется в соответствии с графиком предоставления муниципальной услуги</w:t>
      </w:r>
      <w:r w:rsidR="005632A6">
        <w:rPr>
          <w:rFonts w:ascii="Times New Roman" w:hAnsi="Times New Roman"/>
          <w:sz w:val="26"/>
          <w:szCs w:val="26"/>
        </w:rPr>
        <w:t xml:space="preserve">, указанным в подпунктах 1.3.1. </w:t>
      </w:r>
      <w:r w:rsidRPr="003D0525">
        <w:rPr>
          <w:rFonts w:ascii="Times New Roman" w:hAnsi="Times New Roman"/>
          <w:sz w:val="26"/>
          <w:szCs w:val="26"/>
        </w:rPr>
        <w:t>пункта 1.3 настоящего административного регламента.</w:t>
      </w:r>
    </w:p>
    <w:p w:rsidR="00FA7585" w:rsidRPr="003D0525" w:rsidRDefault="00FA7585" w:rsidP="001958E9">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если жалоба подана заявителем в Администрацию,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Заявитель в жалобе указывает следующую информацию:</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наименование Администрации</w:t>
      </w:r>
      <w:r w:rsidRPr="003D0525">
        <w:rPr>
          <w:rFonts w:ascii="Times New Roman" w:hAnsi="Times New Roman"/>
          <w:i/>
          <w:sz w:val="26"/>
          <w:szCs w:val="26"/>
        </w:rPr>
        <w:t>,</w:t>
      </w:r>
      <w:r w:rsidRPr="003D0525">
        <w:rPr>
          <w:rFonts w:ascii="Times New Roman" w:hAnsi="Times New Roman"/>
          <w:sz w:val="26"/>
          <w:szCs w:val="26"/>
        </w:rPr>
        <w:t xml:space="preserve"> должностного лица Администрации либо муниципального служащего, решения и действия (бездействие) которых обжалуются;</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lastRenderedPageBreak/>
        <w:t>сведения об обжалуемых решениях и действиях (бездействии) Администрации, предоставляющего муниципальную услугу, должностного лица Администрации</w:t>
      </w:r>
      <w:r w:rsidRPr="003D0525">
        <w:rPr>
          <w:rFonts w:ascii="Times New Roman" w:hAnsi="Times New Roman"/>
          <w:spacing w:val="-3"/>
          <w:sz w:val="26"/>
          <w:szCs w:val="26"/>
        </w:rPr>
        <w:t xml:space="preserve">, </w:t>
      </w:r>
      <w:r w:rsidRPr="003D0525">
        <w:rPr>
          <w:rFonts w:ascii="Times New Roman" w:hAnsi="Times New Roman"/>
          <w:sz w:val="26"/>
          <w:szCs w:val="26"/>
        </w:rPr>
        <w:t>участвующего в предоставлении муниципальной услуги, либо муниципального служащего;</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доводы, на основании которых заявитель не согласен с решением и действием (бездействием) Администрации</w:t>
      </w:r>
      <w:r w:rsidRPr="003D0525">
        <w:rPr>
          <w:rFonts w:ascii="Times New Roman" w:hAnsi="Times New Roman"/>
          <w:spacing w:val="-3"/>
          <w:sz w:val="26"/>
          <w:szCs w:val="26"/>
        </w:rPr>
        <w:t xml:space="preserve">, </w:t>
      </w:r>
      <w:r w:rsidRPr="003D0525">
        <w:rPr>
          <w:rFonts w:ascii="Times New Roman" w:hAnsi="Times New Roman"/>
          <w:sz w:val="26"/>
          <w:szCs w:val="26"/>
        </w:rPr>
        <w:t>предоставляющего муниципальную услугу, должностного лица Администрации</w:t>
      </w:r>
      <w:r w:rsidRPr="003D0525">
        <w:rPr>
          <w:rFonts w:ascii="Times New Roman" w:hAnsi="Times New Roman"/>
          <w:spacing w:val="-3"/>
          <w:sz w:val="26"/>
          <w:szCs w:val="26"/>
        </w:rPr>
        <w:t xml:space="preserve">, </w:t>
      </w:r>
      <w:r w:rsidRPr="003D0525">
        <w:rPr>
          <w:rFonts w:ascii="Times New Roman" w:hAnsi="Times New Roman"/>
          <w:sz w:val="26"/>
          <w:szCs w:val="26"/>
        </w:rPr>
        <w:t>участвующего в предоставлении муниципальной услуги, либо муниципального служащего.</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Заявителем могут быть представлены документы (при наличии), подтверждающие доводы заявителя, либо их копии.</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5.6. Заявитель имеет право на получение информации и документов, необходимых для обоснования и рассмотрения жалобы.</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5.7. Жалоба, поступившая в Администрацию, подлежит регистрации не позднее следующего рабочего дня со дня ее поступления. </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proofErr w:type="gramStart"/>
      <w:r w:rsidRPr="003D0525">
        <w:rPr>
          <w:rFonts w:ascii="Times New Roman" w:hAnsi="Times New Roman"/>
          <w:sz w:val="26"/>
          <w:szCs w:val="26"/>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5.8. Администрация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По результатам рассмотрения жалобы Администрация</w:t>
      </w:r>
      <w:r w:rsidRPr="003D0525">
        <w:rPr>
          <w:rFonts w:ascii="Times New Roman" w:hAnsi="Times New Roman"/>
          <w:b/>
          <w:sz w:val="26"/>
          <w:szCs w:val="26"/>
        </w:rPr>
        <w:t xml:space="preserve"> </w:t>
      </w:r>
      <w:r w:rsidRPr="003D0525">
        <w:rPr>
          <w:rFonts w:ascii="Times New Roman" w:hAnsi="Times New Roman"/>
          <w:sz w:val="26"/>
          <w:szCs w:val="26"/>
        </w:rPr>
        <w:t>принимает решение о ее удовлетворении либо об отказе в ее удовлетворении в форме своего акта.</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В ответе по результатам рассмотрения жалобы указываются:</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в) фамилия, имя, отчество (при наличии) или наименование заявителя;</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г) основания для принятия решения по жалобе;</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д) принятое по жалобе решение;</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ж) сведения о порядке обжалования принятого по жалобе решения.</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Ответ по результатам рассмотрения жалобы подписывается уполномоченным на рассмотрение жалобы должностным лицом Админ</w:t>
      </w:r>
      <w:r>
        <w:rPr>
          <w:rFonts w:ascii="Times New Roman" w:hAnsi="Times New Roman"/>
          <w:sz w:val="26"/>
          <w:szCs w:val="26"/>
        </w:rPr>
        <w:t>и</w:t>
      </w:r>
      <w:r w:rsidRPr="003D0525">
        <w:rPr>
          <w:rFonts w:ascii="Times New Roman" w:hAnsi="Times New Roman"/>
          <w:sz w:val="26"/>
          <w:szCs w:val="26"/>
        </w:rPr>
        <w:t>страции</w:t>
      </w:r>
      <w:r w:rsidRPr="003D0525">
        <w:rPr>
          <w:rFonts w:ascii="Times New Roman" w:hAnsi="Times New Roman"/>
          <w:i/>
          <w:spacing w:val="-3"/>
          <w:sz w:val="26"/>
          <w:szCs w:val="26"/>
        </w:rPr>
        <w:t>.</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5.10. Исчерпывающий перечень оснований для отказа в удовлетворении жалобы и случаев, в которых ответ на жалобу не дается:</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Администрация отказывает в удовлетворении жалобы в следующих случаях:</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в) наличие решения по жалобе, принятого ранее в отношении того же заявителя и по тому же предмету жалобы.</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Администрация оставляет жалобу без ответа в следующих случаях:</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FA7585" w:rsidRPr="003D0525" w:rsidRDefault="00FA7585" w:rsidP="001958E9">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5.11. Оснований для приостановления рассмотрения жалобы законодательством Российской Федерации не предусмотрено.</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7585" w:rsidRPr="003D0525" w:rsidRDefault="00FA7585" w:rsidP="001958E9">
      <w:pPr>
        <w:spacing w:after="0" w:line="240" w:lineRule="auto"/>
        <w:ind w:firstLine="709"/>
        <w:jc w:val="both"/>
        <w:rPr>
          <w:rFonts w:ascii="Times New Roman" w:hAnsi="Times New Roman"/>
          <w:sz w:val="26"/>
          <w:szCs w:val="26"/>
        </w:rPr>
      </w:pPr>
      <w:r w:rsidRPr="003D0525">
        <w:rPr>
          <w:rFonts w:ascii="Times New Roman" w:hAnsi="Times New Roman"/>
          <w:sz w:val="26"/>
          <w:szCs w:val="26"/>
        </w:rPr>
        <w:t>Все решения, действия (бездействие) Администрации, должностного лица Администрации, муниципального служащего, заявитель вправе оспорить в судебном порядке.</w:t>
      </w:r>
    </w:p>
    <w:p w:rsidR="00FA7585" w:rsidRPr="003D0525" w:rsidRDefault="00FA7585" w:rsidP="001958E9">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5.13.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bookmarkStart w:id="1" w:name="Par228"/>
      <w:bookmarkStart w:id="2" w:name="Par343"/>
      <w:bookmarkEnd w:id="1"/>
      <w:bookmarkEnd w:id="2"/>
    </w:p>
    <w:p w:rsidR="00FA7585" w:rsidRPr="005632A6" w:rsidRDefault="00FA7585" w:rsidP="003D0525">
      <w:pPr>
        <w:autoSpaceDE w:val="0"/>
        <w:autoSpaceDN w:val="0"/>
        <w:adjustRightInd w:val="0"/>
        <w:spacing w:after="0" w:line="240" w:lineRule="auto"/>
        <w:ind w:left="708" w:firstLine="1"/>
        <w:jc w:val="right"/>
        <w:rPr>
          <w:rFonts w:ascii="Times New Roman" w:hAnsi="Times New Roman"/>
        </w:rPr>
      </w:pPr>
      <w:r w:rsidRPr="003D0525">
        <w:rPr>
          <w:rFonts w:ascii="Times New Roman" w:hAnsi="Times New Roman"/>
          <w:sz w:val="26"/>
          <w:szCs w:val="26"/>
        </w:rPr>
        <w:br w:type="page"/>
      </w:r>
      <w:r w:rsidRPr="005632A6">
        <w:rPr>
          <w:rFonts w:ascii="Times New Roman" w:hAnsi="Times New Roman"/>
        </w:rPr>
        <w:lastRenderedPageBreak/>
        <w:t>Приложение № 1</w:t>
      </w:r>
    </w:p>
    <w:p w:rsidR="00FA7585" w:rsidRPr="005632A6" w:rsidRDefault="00FA7585" w:rsidP="003D0525">
      <w:pPr>
        <w:pStyle w:val="ConsPlusNormal"/>
        <w:spacing w:line="276" w:lineRule="auto"/>
        <w:ind w:firstLine="0"/>
        <w:jc w:val="right"/>
        <w:rPr>
          <w:rFonts w:ascii="Times New Roman" w:hAnsi="Times New Roman" w:cs="Times New Roman"/>
          <w:sz w:val="22"/>
          <w:szCs w:val="22"/>
        </w:rPr>
      </w:pPr>
      <w:r w:rsidRPr="005632A6">
        <w:rPr>
          <w:rFonts w:ascii="Times New Roman" w:hAnsi="Times New Roman" w:cs="Times New Roman"/>
          <w:sz w:val="22"/>
          <w:szCs w:val="22"/>
        </w:rPr>
        <w:t>к административному регламенту</w:t>
      </w:r>
    </w:p>
    <w:p w:rsidR="00FA7585" w:rsidRPr="005632A6" w:rsidRDefault="00FA7585" w:rsidP="003D0525">
      <w:pPr>
        <w:pStyle w:val="ConsPlusNormal"/>
        <w:spacing w:line="276" w:lineRule="auto"/>
        <w:ind w:firstLine="0"/>
        <w:jc w:val="right"/>
        <w:rPr>
          <w:rFonts w:ascii="Times New Roman" w:hAnsi="Times New Roman" w:cs="Times New Roman"/>
          <w:sz w:val="22"/>
          <w:szCs w:val="22"/>
        </w:rPr>
      </w:pPr>
      <w:r w:rsidRPr="005632A6">
        <w:rPr>
          <w:rFonts w:ascii="Times New Roman" w:hAnsi="Times New Roman" w:cs="Times New Roman"/>
          <w:sz w:val="22"/>
          <w:szCs w:val="22"/>
        </w:rPr>
        <w:t>предоставления муниципальной услуги</w:t>
      </w:r>
    </w:p>
    <w:p w:rsidR="00FA7585" w:rsidRPr="005632A6" w:rsidRDefault="00FA7585" w:rsidP="003D0525">
      <w:pPr>
        <w:pStyle w:val="ConsPlusNormal"/>
        <w:spacing w:line="276" w:lineRule="auto"/>
        <w:ind w:firstLine="0"/>
        <w:jc w:val="right"/>
        <w:rPr>
          <w:rFonts w:ascii="Times New Roman" w:hAnsi="Times New Roman" w:cs="Times New Roman"/>
          <w:sz w:val="22"/>
          <w:szCs w:val="22"/>
        </w:rPr>
      </w:pPr>
      <w:r w:rsidRPr="005632A6">
        <w:rPr>
          <w:rFonts w:ascii="Times New Roman" w:hAnsi="Times New Roman" w:cs="Times New Roman"/>
          <w:sz w:val="22"/>
          <w:szCs w:val="22"/>
        </w:rPr>
        <w:t>по приему заявлений, документов, а также</w:t>
      </w:r>
    </w:p>
    <w:p w:rsidR="00FA7585" w:rsidRPr="005632A6" w:rsidRDefault="00FA7585" w:rsidP="003D0525">
      <w:pPr>
        <w:pStyle w:val="ConsPlusNormal"/>
        <w:spacing w:line="276" w:lineRule="auto"/>
        <w:ind w:firstLine="0"/>
        <w:jc w:val="right"/>
        <w:rPr>
          <w:rFonts w:ascii="Times New Roman" w:hAnsi="Times New Roman" w:cs="Times New Roman"/>
          <w:sz w:val="22"/>
          <w:szCs w:val="22"/>
        </w:rPr>
      </w:pPr>
      <w:r w:rsidRPr="005632A6">
        <w:rPr>
          <w:rFonts w:ascii="Times New Roman" w:hAnsi="Times New Roman" w:cs="Times New Roman"/>
          <w:sz w:val="22"/>
          <w:szCs w:val="22"/>
        </w:rPr>
        <w:t>постановке граждан на учет в качестве</w:t>
      </w:r>
    </w:p>
    <w:p w:rsidR="00FA7585" w:rsidRPr="005632A6" w:rsidRDefault="00FA7585" w:rsidP="003D0525">
      <w:pPr>
        <w:pStyle w:val="ConsPlusNormal"/>
        <w:spacing w:line="276" w:lineRule="auto"/>
        <w:ind w:firstLine="0"/>
        <w:jc w:val="right"/>
        <w:rPr>
          <w:rFonts w:ascii="Times New Roman" w:hAnsi="Times New Roman" w:cs="Times New Roman"/>
          <w:sz w:val="22"/>
          <w:szCs w:val="22"/>
        </w:rPr>
      </w:pPr>
      <w:proofErr w:type="gramStart"/>
      <w:r w:rsidRPr="005632A6">
        <w:rPr>
          <w:rFonts w:ascii="Times New Roman" w:hAnsi="Times New Roman" w:cs="Times New Roman"/>
          <w:sz w:val="22"/>
          <w:szCs w:val="22"/>
        </w:rPr>
        <w:t>нуждающихся в жилых помещениях</w:t>
      </w:r>
      <w:proofErr w:type="gramEnd"/>
    </w:p>
    <w:p w:rsidR="00FA7585" w:rsidRPr="008A1225" w:rsidRDefault="00FA7585" w:rsidP="003D0525">
      <w:pPr>
        <w:pStyle w:val="ConsPlusNormal"/>
        <w:spacing w:line="276" w:lineRule="auto"/>
        <w:ind w:firstLine="540"/>
        <w:jc w:val="both"/>
        <w:rPr>
          <w:rFonts w:ascii="Times New Roman" w:hAnsi="Times New Roman" w:cs="Times New Roman"/>
          <w:sz w:val="28"/>
          <w:szCs w:val="28"/>
        </w:rPr>
      </w:pPr>
    </w:p>
    <w:p w:rsidR="00FA7585" w:rsidRPr="00E225FE" w:rsidRDefault="00FA7585" w:rsidP="003D0525">
      <w:pPr>
        <w:pStyle w:val="ConsPlusTitle"/>
        <w:widowControl/>
        <w:spacing w:line="276" w:lineRule="auto"/>
        <w:jc w:val="center"/>
        <w:rPr>
          <w:rFonts w:ascii="Times New Roman" w:hAnsi="Times New Roman" w:cs="Times New Roman"/>
          <w:sz w:val="18"/>
          <w:szCs w:val="18"/>
        </w:rPr>
      </w:pPr>
      <w:r w:rsidRPr="00E225FE">
        <w:rPr>
          <w:rFonts w:ascii="Times New Roman" w:hAnsi="Times New Roman" w:cs="Times New Roman"/>
          <w:sz w:val="18"/>
          <w:szCs w:val="18"/>
        </w:rPr>
        <w:t>БЛОК-СХЕМА</w:t>
      </w:r>
    </w:p>
    <w:p w:rsidR="00FA7585" w:rsidRPr="00E225FE" w:rsidRDefault="00FA7585" w:rsidP="003D0525">
      <w:pPr>
        <w:pStyle w:val="ConsPlusTitle"/>
        <w:widowControl/>
        <w:spacing w:line="276" w:lineRule="auto"/>
        <w:jc w:val="center"/>
        <w:rPr>
          <w:rFonts w:ascii="Times New Roman" w:hAnsi="Times New Roman" w:cs="Times New Roman"/>
          <w:sz w:val="18"/>
          <w:szCs w:val="18"/>
        </w:rPr>
      </w:pPr>
      <w:r w:rsidRPr="00E225FE">
        <w:rPr>
          <w:rFonts w:ascii="Times New Roman" w:hAnsi="Times New Roman" w:cs="Times New Roman"/>
          <w:sz w:val="18"/>
          <w:szCs w:val="18"/>
        </w:rPr>
        <w:t>ПРЕДОСТАВЛЕНИЯ МУНИЦИПАЛЬНОЙ УСЛУГИ</w:t>
      </w:r>
    </w:p>
    <w:p w:rsidR="00FA7585" w:rsidRPr="008A1225" w:rsidRDefault="00F10650" w:rsidP="003D0525">
      <w:pPr>
        <w:pStyle w:val="ConsPlusNormal"/>
        <w:spacing w:line="276" w:lineRule="auto"/>
        <w:ind w:firstLine="0"/>
        <w:jc w:val="right"/>
        <w:outlineLvl w:val="1"/>
        <w:rPr>
          <w:rFonts w:ascii="Times New Roman" w:hAnsi="Times New Roman" w:cs="Times New Roman"/>
          <w:sz w:val="28"/>
          <w:szCs w:val="28"/>
        </w:rPr>
      </w:pPr>
      <w:r>
        <w:rPr>
          <w:noProof/>
          <w:lang w:eastAsia="ru-RU"/>
        </w:rPr>
        <mc:AlternateContent>
          <mc:Choice Requires="wps">
            <w:drawing>
              <wp:anchor distT="0" distB="0" distL="114300" distR="114300" simplePos="0" relativeHeight="251642368" behindDoc="1" locked="0" layoutInCell="1" allowOverlap="1">
                <wp:simplePos x="0" y="0"/>
                <wp:positionH relativeFrom="column">
                  <wp:posOffset>215265</wp:posOffset>
                </wp:positionH>
                <wp:positionV relativeFrom="paragraph">
                  <wp:posOffset>107315</wp:posOffset>
                </wp:positionV>
                <wp:extent cx="5324475" cy="314325"/>
                <wp:effectExtent l="0" t="0" r="28575" b="28575"/>
                <wp:wrapNone/>
                <wp:docPr id="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314325"/>
                        </a:xfrm>
                        <a:prstGeom prst="rect">
                          <a:avLst/>
                        </a:prstGeom>
                        <a:solidFill>
                          <a:srgbClr val="FFFFFF"/>
                        </a:solidFill>
                        <a:ln w="9525">
                          <a:solidFill>
                            <a:srgbClr val="000000"/>
                          </a:solidFill>
                          <a:miter lim="800000"/>
                          <a:headEnd/>
                          <a:tailEnd/>
                        </a:ln>
                      </wps:spPr>
                      <wps:txbx>
                        <w:txbxContent>
                          <w:p w:rsidR="00CF2241" w:rsidRPr="00E225FE" w:rsidRDefault="00CF2241" w:rsidP="003D0525">
                            <w:pPr>
                              <w:jc w:val="center"/>
                              <w:rPr>
                                <w:rFonts w:ascii="Times New Roman" w:hAnsi="Times New Roman"/>
                                <w:sz w:val="18"/>
                                <w:szCs w:val="18"/>
                              </w:rPr>
                            </w:pPr>
                            <w:r w:rsidRPr="00E225FE">
                              <w:rPr>
                                <w:rFonts w:ascii="Times New Roman" w:hAnsi="Times New Roman"/>
                                <w:sz w:val="18"/>
                                <w:szCs w:val="18"/>
                              </w:rPr>
                              <w:t>Прием и регистрация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6.95pt;margin-top:8.45pt;width:419.25pt;height:2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">
                <v:textbox>
                  <w:txbxContent>
                    <w:p w:rsidR="00CF2241" w:rsidRPr="00E225FE" w:rsidRDefault="00CF2241" w:rsidP="003D0525">
                      <w:pPr>
                        <w:jc w:val="center"/>
                        <w:rPr>
                          <w:rFonts w:ascii="Times New Roman" w:hAnsi="Times New Roman"/>
                          <w:sz w:val="18"/>
                          <w:szCs w:val="18"/>
                        </w:rPr>
                      </w:pPr>
                      <w:r w:rsidRPr="00E225FE">
                        <w:rPr>
                          <w:rFonts w:ascii="Times New Roman" w:hAnsi="Times New Roman"/>
                          <w:sz w:val="18"/>
                          <w:szCs w:val="18"/>
                        </w:rPr>
                        <w:t>Прием и регистрация заявления о предоставлении муниципальной услуги</w:t>
                      </w:r>
                    </w:p>
                  </w:txbxContent>
                </v:textbox>
              </v:rect>
            </w:pict>
          </mc:Fallback>
        </mc:AlternateContent>
      </w:r>
    </w:p>
    <w:p w:rsidR="00FA7585" w:rsidRPr="008A1225" w:rsidRDefault="00F10650" w:rsidP="003D0525">
      <w:pPr>
        <w:autoSpaceDE w:val="0"/>
        <w:autoSpaceDN w:val="0"/>
        <w:adjustRightInd w:val="0"/>
        <w:ind w:firstLine="709"/>
        <w:jc w:val="center"/>
        <w:outlineLvl w:val="1"/>
        <w:rPr>
          <w:rFonts w:ascii="Times New Roman" w:hAnsi="Times New Roman"/>
          <w:b/>
          <w:noProof/>
          <w:sz w:val="28"/>
          <w:szCs w:val="28"/>
        </w:rPr>
      </w:pPr>
      <w:r>
        <w:rPr>
          <w:noProof/>
          <w:lang w:eastAsia="ru-RU"/>
        </w:rPr>
        <mc:AlternateContent>
          <mc:Choice Requires="wps">
            <w:drawing>
              <wp:anchor distT="0" distB="0" distL="114298" distR="114298" simplePos="0" relativeHeight="251666944" behindDoc="1" locked="0" layoutInCell="1" allowOverlap="1">
                <wp:simplePos x="0" y="0"/>
                <wp:positionH relativeFrom="column">
                  <wp:posOffset>2996564</wp:posOffset>
                </wp:positionH>
                <wp:positionV relativeFrom="paragraph">
                  <wp:posOffset>195580</wp:posOffset>
                </wp:positionV>
                <wp:extent cx="0" cy="172085"/>
                <wp:effectExtent l="76200" t="0" r="57150" b="5651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35.95pt;margin-top:15.4pt;width:0;height:13.55pt;z-index:-251649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6p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">
                <v:stroke endarrow="block"/>
              </v:shape>
            </w:pict>
          </mc:Fallback>
        </mc:AlternateContent>
      </w:r>
      <w:r>
        <w:rPr>
          <w:noProof/>
          <w:lang w:eastAsia="ru-RU"/>
        </w:rPr>
        <mc:AlternateContent>
          <mc:Choice Requires="wps">
            <w:drawing>
              <wp:anchor distT="0" distB="0" distL="114300" distR="114300" simplePos="0" relativeHeight="251645440" behindDoc="1" locked="0" layoutInCell="1" allowOverlap="1">
                <wp:simplePos x="0" y="0"/>
                <wp:positionH relativeFrom="column">
                  <wp:posOffset>4064635</wp:posOffset>
                </wp:positionH>
                <wp:positionV relativeFrom="paragraph">
                  <wp:posOffset>189865</wp:posOffset>
                </wp:positionV>
                <wp:extent cx="355600" cy="172085"/>
                <wp:effectExtent l="0" t="0" r="82550" b="56515"/>
                <wp:wrapNone/>
                <wp:docPr id="5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20.05pt;margin-top:14.95pt;width:28pt;height:1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NLOAIAAGIEAAAOAAAAZHJzL2Uyb0RvYy54bWysVMGO2jAQvVfqP1i+QxKW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">
                <v:stroke endarrow="block"/>
              </v:shape>
            </w:pict>
          </mc:Fallback>
        </mc:AlternateContent>
      </w:r>
      <w:r>
        <w:rPr>
          <w:noProof/>
          <w:lang w:eastAsia="ru-RU"/>
        </w:rPr>
        <mc:AlternateContent>
          <mc:Choice Requires="wps">
            <w:drawing>
              <wp:anchor distT="0" distB="0" distL="114300" distR="114300" simplePos="0" relativeHeight="251646464" behindDoc="1" locked="0" layoutInCell="1" allowOverlap="1">
                <wp:simplePos x="0" y="0"/>
                <wp:positionH relativeFrom="column">
                  <wp:posOffset>1569085</wp:posOffset>
                </wp:positionH>
                <wp:positionV relativeFrom="paragraph">
                  <wp:posOffset>189865</wp:posOffset>
                </wp:positionV>
                <wp:extent cx="320040" cy="172720"/>
                <wp:effectExtent l="38100" t="0" r="22860" b="55880"/>
                <wp:wrapNone/>
                <wp:docPr id="5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23.55pt;margin-top:14.95pt;width:25.2pt;height:13.6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">
                <v:stroke endarrow="block"/>
              </v:shape>
            </w:pict>
          </mc:Fallback>
        </mc:AlternateContent>
      </w:r>
    </w:p>
    <w:p w:rsidR="00FA7585" w:rsidRPr="008A1225" w:rsidRDefault="00F10650" w:rsidP="003D0525">
      <w:pPr>
        <w:pStyle w:val="ConsPlusNormal"/>
        <w:spacing w:line="192" w:lineRule="auto"/>
        <w:ind w:firstLine="709"/>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44416" behindDoc="1" locked="0" layoutInCell="1" allowOverlap="1">
                <wp:simplePos x="0" y="0"/>
                <wp:positionH relativeFrom="column">
                  <wp:posOffset>4229100</wp:posOffset>
                </wp:positionH>
                <wp:positionV relativeFrom="paragraph">
                  <wp:posOffset>35560</wp:posOffset>
                </wp:positionV>
                <wp:extent cx="1752600" cy="1143000"/>
                <wp:effectExtent l="0" t="0" r="19050" b="19050"/>
                <wp:wrapNone/>
                <wp:docPr id="5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143000"/>
                        </a:xfrm>
                        <a:prstGeom prst="rect">
                          <a:avLst/>
                        </a:prstGeom>
                        <a:solidFill>
                          <a:srgbClr val="FFFFFF"/>
                        </a:solidFill>
                        <a:ln w="9525">
                          <a:solidFill>
                            <a:srgbClr val="000000"/>
                          </a:solidFill>
                          <a:miter lim="800000"/>
                          <a:headEnd/>
                          <a:tailEnd/>
                        </a:ln>
                      </wps:spPr>
                      <wps:txbx>
                        <w:txbxContent>
                          <w:p w:rsidR="00CF2241" w:rsidRPr="001878A6" w:rsidRDefault="00CF2241" w:rsidP="003D0525">
                            <w:pPr>
                              <w:jc w:val="center"/>
                              <w:rPr>
                                <w:sz w:val="18"/>
                              </w:rPr>
                            </w:pPr>
                            <w:r w:rsidRPr="00E225FE">
                              <w:rPr>
                                <w:rFonts w:ascii="Times New Roman" w:hAnsi="Times New Roman"/>
                                <w:sz w:val="18"/>
                                <w:szCs w:val="18"/>
                              </w:rPr>
                              <w:t>Отсутствие документов, необходимых для предоставления муниципальной услуги, предоставляемых заявителем по собственной 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33pt;margin-top:2.8pt;width:138pt;height:9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">
                <v:textbox>
                  <w:txbxContent>
                    <w:p w:rsidR="00CF2241" w:rsidRPr="001878A6" w:rsidRDefault="00CF2241" w:rsidP="003D0525">
                      <w:pPr>
                        <w:jc w:val="center"/>
                        <w:rPr>
                          <w:sz w:val="18"/>
                        </w:rPr>
                      </w:pPr>
                      <w:r w:rsidRPr="00E225FE">
                        <w:rPr>
                          <w:rFonts w:ascii="Times New Roman" w:hAnsi="Times New Roman"/>
                          <w:sz w:val="18"/>
                          <w:szCs w:val="18"/>
                        </w:rPr>
                        <w:t>Отсутствие документов, необходимых для предоставления муниципальной услуги, предоставляемых заявителем по собственной инициативе</w:t>
                      </w:r>
                    </w:p>
                  </w:txbxContent>
                </v:textbox>
              </v:rect>
            </w:pict>
          </mc:Fallback>
        </mc:AlternateContent>
      </w:r>
      <w:r>
        <w:rPr>
          <w:noProof/>
          <w:lang w:eastAsia="ru-RU"/>
        </w:rPr>
        <mc:AlternateContent>
          <mc:Choice Requires="wps">
            <w:drawing>
              <wp:anchor distT="0" distB="0" distL="114300" distR="114300" simplePos="0" relativeHeight="251665920" behindDoc="1" locked="0" layoutInCell="1" allowOverlap="1">
                <wp:simplePos x="0" y="0"/>
                <wp:positionH relativeFrom="column">
                  <wp:posOffset>1943100</wp:posOffset>
                </wp:positionH>
                <wp:positionV relativeFrom="paragraph">
                  <wp:posOffset>35560</wp:posOffset>
                </wp:positionV>
                <wp:extent cx="2066925" cy="914400"/>
                <wp:effectExtent l="0" t="0" r="28575" b="190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914400"/>
                        </a:xfrm>
                        <a:prstGeom prst="rect">
                          <a:avLst/>
                        </a:prstGeom>
                        <a:solidFill>
                          <a:srgbClr val="FFFFFF"/>
                        </a:solidFill>
                        <a:ln w="9525">
                          <a:solidFill>
                            <a:srgbClr val="000000"/>
                          </a:solidFill>
                          <a:miter lim="800000"/>
                          <a:headEnd/>
                          <a:tailEnd/>
                        </a:ln>
                      </wps:spPr>
                      <wps:txbx>
                        <w:txbxContent>
                          <w:p w:rsidR="00CF2241" w:rsidRPr="001878A6" w:rsidRDefault="00CF2241" w:rsidP="003D0525">
                            <w:pPr>
                              <w:jc w:val="center"/>
                              <w:rPr>
                                <w:sz w:val="18"/>
                              </w:rPr>
                            </w:pPr>
                            <w:r w:rsidRPr="00E225FE">
                              <w:rPr>
                                <w:rFonts w:ascii="Times New Roman" w:hAnsi="Times New Roman"/>
                                <w:sz w:val="18"/>
                                <w:szCs w:val="18"/>
                              </w:rPr>
                              <w:t>Отсутствует документ, необходимый для предоставления муниципальной услуги, указанный в подпункте</w:t>
                            </w:r>
                            <w:proofErr w:type="gramStart"/>
                            <w:r w:rsidRPr="00E225FE">
                              <w:rPr>
                                <w:rFonts w:ascii="Times New Roman" w:hAnsi="Times New Roman"/>
                                <w:sz w:val="18"/>
                                <w:szCs w:val="18"/>
                              </w:rPr>
                              <w:t>9</w:t>
                            </w:r>
                            <w:proofErr w:type="gramEnd"/>
                            <w:r w:rsidRPr="00E225FE">
                              <w:rPr>
                                <w:rFonts w:ascii="Times New Roman" w:hAnsi="Times New Roman"/>
                                <w:sz w:val="18"/>
                                <w:szCs w:val="18"/>
                              </w:rPr>
                              <w:t xml:space="preserve"> пункта 2.6 административного</w:t>
                            </w:r>
                            <w:r>
                              <w:rPr>
                                <w:sz w:val="20"/>
                                <w:szCs w:val="20"/>
                              </w:rPr>
                              <w:t xml:space="preserve"> </w:t>
                            </w:r>
                            <w:r w:rsidRPr="005632A6">
                              <w:rPr>
                                <w:rFonts w:ascii="Times New Roman" w:hAnsi="Times New Roman"/>
                                <w:sz w:val="18"/>
                                <w:szCs w:val="18"/>
                              </w:rPr>
                              <w:t>регламента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53pt;margin-top:2.8pt;width:162.75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">
                <v:textbox>
                  <w:txbxContent>
                    <w:p w:rsidR="00CF2241" w:rsidRPr="001878A6" w:rsidRDefault="00CF2241" w:rsidP="003D0525">
                      <w:pPr>
                        <w:jc w:val="center"/>
                        <w:rPr>
                          <w:sz w:val="18"/>
                        </w:rPr>
                      </w:pPr>
                      <w:r w:rsidRPr="00E225FE">
                        <w:rPr>
                          <w:rFonts w:ascii="Times New Roman" w:hAnsi="Times New Roman"/>
                          <w:sz w:val="18"/>
                          <w:szCs w:val="18"/>
                        </w:rPr>
                        <w:t>Отсутствует документ, необходимый для предоставления муниципальной услуги, указанный в подпункте</w:t>
                      </w:r>
                      <w:proofErr w:type="gramStart"/>
                      <w:r w:rsidRPr="00E225FE">
                        <w:rPr>
                          <w:rFonts w:ascii="Times New Roman" w:hAnsi="Times New Roman"/>
                          <w:sz w:val="18"/>
                          <w:szCs w:val="18"/>
                        </w:rPr>
                        <w:t>9</w:t>
                      </w:r>
                      <w:proofErr w:type="gramEnd"/>
                      <w:r w:rsidRPr="00E225FE">
                        <w:rPr>
                          <w:rFonts w:ascii="Times New Roman" w:hAnsi="Times New Roman"/>
                          <w:sz w:val="18"/>
                          <w:szCs w:val="18"/>
                        </w:rPr>
                        <w:t xml:space="preserve"> пункта 2.6 административного</w:t>
                      </w:r>
                      <w:r>
                        <w:rPr>
                          <w:sz w:val="20"/>
                          <w:szCs w:val="20"/>
                        </w:rPr>
                        <w:t xml:space="preserve"> </w:t>
                      </w:r>
                      <w:r w:rsidRPr="005632A6">
                        <w:rPr>
                          <w:rFonts w:ascii="Times New Roman" w:hAnsi="Times New Roman"/>
                          <w:sz w:val="18"/>
                          <w:szCs w:val="18"/>
                        </w:rPr>
                        <w:t>регламента</w:t>
                      </w:r>
                    </w:p>
                  </w:txbxContent>
                </v:textbox>
              </v:rect>
            </w:pict>
          </mc:Fallback>
        </mc:AlternateContent>
      </w:r>
      <w:r>
        <w:rPr>
          <w:noProof/>
          <w:lang w:eastAsia="ru-RU"/>
        </w:rPr>
        <mc:AlternateContent>
          <mc:Choice Requires="wps">
            <w:drawing>
              <wp:anchor distT="0" distB="0" distL="114300" distR="114300" simplePos="0" relativeHeight="251643392" behindDoc="1" locked="0" layoutInCell="1" allowOverlap="1">
                <wp:simplePos x="0" y="0"/>
                <wp:positionH relativeFrom="column">
                  <wp:posOffset>100965</wp:posOffset>
                </wp:positionH>
                <wp:positionV relativeFrom="paragraph">
                  <wp:posOffset>35560</wp:posOffset>
                </wp:positionV>
                <wp:extent cx="1466850" cy="800100"/>
                <wp:effectExtent l="0" t="0" r="19050" b="19050"/>
                <wp:wrapNone/>
                <wp:docPr id="5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800100"/>
                        </a:xfrm>
                        <a:prstGeom prst="rect">
                          <a:avLst/>
                        </a:prstGeom>
                        <a:solidFill>
                          <a:srgbClr val="FFFFFF"/>
                        </a:solidFill>
                        <a:ln w="9525">
                          <a:solidFill>
                            <a:srgbClr val="000000"/>
                          </a:solidFill>
                          <a:miter lim="800000"/>
                          <a:headEnd/>
                          <a:tailEnd/>
                        </a:ln>
                      </wps:spPr>
                      <wps:txbx>
                        <w:txbxContent>
                          <w:p w:rsidR="00CF2241" w:rsidRPr="00BC03E8" w:rsidRDefault="00CF2241" w:rsidP="003D0525">
                            <w:pPr>
                              <w:jc w:val="center"/>
                              <w:rPr>
                                <w:sz w:val="20"/>
                                <w:szCs w:val="20"/>
                              </w:rPr>
                            </w:pPr>
                            <w:r w:rsidRPr="00BC03E8">
                              <w:t xml:space="preserve">Наличие документов, необходимых для </w:t>
                            </w:r>
                            <w:r w:rsidRPr="00E225FE">
                              <w:rPr>
                                <w:rFonts w:ascii="Times New Roman" w:hAnsi="Times New Roman"/>
                                <w:sz w:val="18"/>
                                <w:szCs w:val="18"/>
                              </w:rPr>
                              <w:t>предоставления</w:t>
                            </w:r>
                            <w:r w:rsidRPr="00BC03E8">
                              <w:rPr>
                                <w:sz w:val="20"/>
                                <w:szCs w:val="20"/>
                              </w:rPr>
                              <w:t xml:space="preserve"> </w:t>
                            </w:r>
                            <w:r>
                              <w:rPr>
                                <w:sz w:val="20"/>
                                <w:szCs w:val="20"/>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7.95pt;margin-top:2.8pt;width:115.5pt;height:6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">
                <v:textbox>
                  <w:txbxContent>
                    <w:p w:rsidR="00CF2241" w:rsidRPr="00BC03E8" w:rsidRDefault="00CF2241" w:rsidP="003D0525">
                      <w:pPr>
                        <w:jc w:val="center"/>
                        <w:rPr>
                          <w:sz w:val="20"/>
                          <w:szCs w:val="20"/>
                        </w:rPr>
                      </w:pPr>
                      <w:r w:rsidRPr="00BC03E8">
                        <w:t xml:space="preserve">Наличие документов, необходимых для </w:t>
                      </w:r>
                      <w:r w:rsidRPr="00E225FE">
                        <w:rPr>
                          <w:rFonts w:ascii="Times New Roman" w:hAnsi="Times New Roman"/>
                          <w:sz w:val="18"/>
                          <w:szCs w:val="18"/>
                        </w:rPr>
                        <w:t>предоставления</w:t>
                      </w:r>
                      <w:r w:rsidRPr="00BC03E8">
                        <w:rPr>
                          <w:sz w:val="20"/>
                          <w:szCs w:val="20"/>
                        </w:rPr>
                        <w:t xml:space="preserve"> </w:t>
                      </w:r>
                      <w:r>
                        <w:rPr>
                          <w:sz w:val="20"/>
                          <w:szCs w:val="20"/>
                        </w:rPr>
                        <w:t>муниципальной услуги</w:t>
                      </w:r>
                    </w:p>
                  </w:txbxContent>
                </v:textbox>
              </v:rect>
            </w:pict>
          </mc:Fallback>
        </mc:AlternateContent>
      </w:r>
    </w:p>
    <w:p w:rsidR="00FA7585" w:rsidRPr="008A1225" w:rsidRDefault="00FA7585" w:rsidP="003D0525">
      <w:pPr>
        <w:pStyle w:val="ConsPlusNormal"/>
        <w:ind w:firstLine="709"/>
        <w:jc w:val="center"/>
        <w:rPr>
          <w:rFonts w:ascii="Times New Roman" w:hAnsi="Times New Roman" w:cs="Times New Roman"/>
          <w:sz w:val="28"/>
          <w:szCs w:val="28"/>
        </w:rPr>
      </w:pPr>
    </w:p>
    <w:p w:rsidR="00FA7585" w:rsidRPr="008A1225" w:rsidRDefault="00FA7585" w:rsidP="003D0525"/>
    <w:p w:rsidR="00FA7585" w:rsidRPr="008A1225" w:rsidRDefault="00F10650" w:rsidP="003D0525">
      <w:pPr>
        <w:tabs>
          <w:tab w:val="left" w:pos="4545"/>
          <w:tab w:val="left" w:pos="7740"/>
        </w:tabs>
        <w:autoSpaceDE w:val="0"/>
        <w:autoSpaceDN w:val="0"/>
        <w:adjustRightInd w:val="0"/>
        <w:outlineLvl w:val="1"/>
        <w:rPr>
          <w:rFonts w:ascii="Times New Roman" w:hAnsi="Times New Roman"/>
          <w:b/>
          <w:noProof/>
          <w:sz w:val="28"/>
          <w:szCs w:val="28"/>
        </w:rPr>
      </w:pPr>
      <w:r>
        <w:rPr>
          <w:noProof/>
          <w:lang w:eastAsia="ru-RU"/>
        </w:rPr>
        <mc:AlternateContent>
          <mc:Choice Requires="wps">
            <w:drawing>
              <wp:anchor distT="0" distB="0" distL="114298" distR="114298" simplePos="0" relativeHeight="251647488" behindDoc="1" locked="0" layoutInCell="1" allowOverlap="1">
                <wp:simplePos x="0" y="0"/>
                <wp:positionH relativeFrom="column">
                  <wp:posOffset>5143499</wp:posOffset>
                </wp:positionH>
                <wp:positionV relativeFrom="paragraph">
                  <wp:posOffset>209550</wp:posOffset>
                </wp:positionV>
                <wp:extent cx="0" cy="228600"/>
                <wp:effectExtent l="76200" t="0" r="57150" b="57150"/>
                <wp:wrapNone/>
                <wp:docPr id="6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05pt;margin-top:16.5pt;width:0;height:18pt;z-index:-251668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">
                <v:stroke endarrow="block"/>
              </v:shape>
            </w:pict>
          </mc:Fallback>
        </mc:AlternateContent>
      </w:r>
      <w:r>
        <w:rPr>
          <w:noProof/>
          <w:lang w:eastAsia="ru-RU"/>
        </w:rPr>
        <mc:AlternateContent>
          <mc:Choice Requires="wps">
            <w:drawing>
              <wp:anchor distT="0" distB="0" distL="114298" distR="114298" simplePos="0" relativeHeight="251659776" behindDoc="1" locked="0" layoutInCell="1" allowOverlap="1">
                <wp:simplePos x="0" y="0"/>
                <wp:positionH relativeFrom="column">
                  <wp:posOffset>882014</wp:posOffset>
                </wp:positionH>
                <wp:positionV relativeFrom="paragraph">
                  <wp:posOffset>172085</wp:posOffset>
                </wp:positionV>
                <wp:extent cx="0" cy="2371725"/>
                <wp:effectExtent l="76200" t="0" r="76200" b="47625"/>
                <wp:wrapNone/>
                <wp:docPr id="7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1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69.45pt;margin-top:13.55pt;width:0;height:186.75pt;z-index:-251656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">
                <v:stroke endarrow="block"/>
              </v:shape>
            </w:pict>
          </mc:Fallback>
        </mc:AlternateContent>
      </w:r>
      <w:r w:rsidR="00FA7585" w:rsidRPr="008A1225">
        <w:rPr>
          <w:rFonts w:ascii="Times New Roman" w:hAnsi="Times New Roman"/>
          <w:b/>
          <w:noProof/>
          <w:sz w:val="28"/>
          <w:szCs w:val="28"/>
        </w:rPr>
        <w:tab/>
      </w:r>
    </w:p>
    <w:p w:rsidR="00FA7585" w:rsidRPr="008A1225" w:rsidRDefault="00F10650" w:rsidP="00B00346">
      <w:pPr>
        <w:autoSpaceDE w:val="0"/>
        <w:autoSpaceDN w:val="0"/>
        <w:adjustRightInd w:val="0"/>
        <w:ind w:firstLine="709"/>
        <w:jc w:val="center"/>
        <w:outlineLvl w:val="1"/>
        <w:rPr>
          <w:rFonts w:ascii="Times New Roman" w:hAnsi="Times New Roman"/>
          <w:b/>
          <w:noProof/>
          <w:sz w:val="28"/>
          <w:szCs w:val="28"/>
        </w:rPr>
      </w:pPr>
      <w:r>
        <w:rPr>
          <w:noProof/>
          <w:lang w:eastAsia="ru-RU"/>
        </w:rPr>
        <mc:AlternateContent>
          <mc:Choice Requires="wps">
            <w:drawing>
              <wp:anchor distT="0" distB="0" distL="114300" distR="114300" simplePos="0" relativeHeight="251648512" behindDoc="1" locked="0" layoutInCell="1" allowOverlap="1">
                <wp:simplePos x="0" y="0"/>
                <wp:positionH relativeFrom="column">
                  <wp:posOffset>3886200</wp:posOffset>
                </wp:positionH>
                <wp:positionV relativeFrom="paragraph">
                  <wp:posOffset>239395</wp:posOffset>
                </wp:positionV>
                <wp:extent cx="2276475" cy="990600"/>
                <wp:effectExtent l="0" t="0" r="28575" b="19050"/>
                <wp:wrapNone/>
                <wp:docPr id="6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990600"/>
                        </a:xfrm>
                        <a:prstGeom prst="rect">
                          <a:avLst/>
                        </a:prstGeom>
                        <a:solidFill>
                          <a:srgbClr val="FFFFFF"/>
                        </a:solidFill>
                        <a:ln w="9525">
                          <a:solidFill>
                            <a:srgbClr val="000000"/>
                          </a:solidFill>
                          <a:miter lim="800000"/>
                          <a:headEnd/>
                          <a:tailEnd/>
                        </a:ln>
                      </wps:spPr>
                      <wps:txbx>
                        <w:txbxContent>
                          <w:p w:rsidR="00CF2241" w:rsidRPr="005632A6" w:rsidRDefault="00CF2241" w:rsidP="003D0525">
                            <w:pPr>
                              <w:jc w:val="center"/>
                              <w:rPr>
                                <w:rFonts w:ascii="Times New Roman" w:hAnsi="Times New Roman"/>
                                <w:sz w:val="18"/>
                                <w:szCs w:val="18"/>
                              </w:rPr>
                            </w:pPr>
                            <w:r w:rsidRPr="005632A6">
                              <w:rPr>
                                <w:rFonts w:ascii="Times New Roman" w:hAnsi="Times New Roman"/>
                                <w:sz w:val="18"/>
                                <w:szCs w:val="18"/>
                              </w:rPr>
                              <w:t>Формирование и направление межведомственного запроса в органы власти и организации, участвующие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306pt;margin-top:18.85pt;width:179.25pt;height:7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">
                <v:textbox>
                  <w:txbxContent>
                    <w:p w:rsidR="00CF2241" w:rsidRPr="005632A6" w:rsidRDefault="00CF2241" w:rsidP="003D0525">
                      <w:pPr>
                        <w:jc w:val="center"/>
                        <w:rPr>
                          <w:rFonts w:ascii="Times New Roman" w:hAnsi="Times New Roman"/>
                          <w:sz w:val="18"/>
                          <w:szCs w:val="18"/>
                        </w:rPr>
                      </w:pPr>
                      <w:r w:rsidRPr="005632A6">
                        <w:rPr>
                          <w:rFonts w:ascii="Times New Roman" w:hAnsi="Times New Roman"/>
                          <w:sz w:val="18"/>
                          <w:szCs w:val="18"/>
                        </w:rPr>
                        <w:t>Формирование и направление межведомственного запроса в органы власти и организации, участвующие в предоставлении муниципальной услуги</w:t>
                      </w:r>
                    </w:p>
                  </w:txbxContent>
                </v:textbox>
              </v:rect>
            </w:pict>
          </mc:Fallback>
        </mc:AlternateContent>
      </w:r>
      <w:r w:rsidR="00FA7585">
        <w:rPr>
          <w:rFonts w:ascii="Times New Roman" w:hAnsi="Times New Roman"/>
          <w:b/>
          <w:noProof/>
          <w:sz w:val="28"/>
          <w:szCs w:val="28"/>
        </w:rPr>
        <w:tab/>
      </w:r>
      <w:r w:rsidR="00FA7585">
        <w:rPr>
          <w:rFonts w:ascii="Times New Roman" w:hAnsi="Times New Roman"/>
          <w:b/>
          <w:noProof/>
          <w:sz w:val="28"/>
          <w:szCs w:val="28"/>
        </w:rPr>
        <w:tab/>
      </w:r>
      <w:r>
        <w:rPr>
          <w:noProof/>
          <w:lang w:eastAsia="ru-RU"/>
        </w:rPr>
        <mc:AlternateContent>
          <mc:Choice Requires="wps">
            <w:drawing>
              <wp:anchor distT="0" distB="0" distL="114298" distR="114298" simplePos="0" relativeHeight="251667968" behindDoc="1" locked="0" layoutInCell="1" allowOverlap="1">
                <wp:simplePos x="0" y="0"/>
                <wp:positionH relativeFrom="column">
                  <wp:posOffset>2701289</wp:posOffset>
                </wp:positionH>
                <wp:positionV relativeFrom="paragraph">
                  <wp:posOffset>1270</wp:posOffset>
                </wp:positionV>
                <wp:extent cx="0" cy="228600"/>
                <wp:effectExtent l="76200" t="0" r="57150" b="5715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12.7pt;margin-top:.1pt;width:0;height:18pt;z-index:-251648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">
                <v:stroke endarrow="block"/>
              </v:shape>
            </w:pict>
          </mc:Fallback>
        </mc:AlternateContent>
      </w:r>
    </w:p>
    <w:p w:rsidR="00FA7585" w:rsidRPr="008A1225" w:rsidRDefault="00F10650" w:rsidP="003D0525">
      <w:pPr>
        <w:autoSpaceDE w:val="0"/>
        <w:autoSpaceDN w:val="0"/>
        <w:adjustRightInd w:val="0"/>
        <w:ind w:firstLine="709"/>
        <w:jc w:val="center"/>
        <w:outlineLvl w:val="1"/>
        <w:rPr>
          <w:rFonts w:ascii="Times New Roman" w:hAnsi="Times New Roman"/>
          <w:b/>
          <w:noProof/>
          <w:sz w:val="28"/>
          <w:szCs w:val="28"/>
        </w:rPr>
      </w:pPr>
      <w:r>
        <w:rPr>
          <w:noProof/>
          <w:lang w:eastAsia="ru-RU"/>
        </w:rPr>
        <mc:AlternateContent>
          <mc:Choice Requires="wps">
            <w:drawing>
              <wp:anchor distT="0" distB="0" distL="114300" distR="114300" simplePos="0" relativeHeight="251668992" behindDoc="1" locked="0" layoutInCell="1" allowOverlap="1">
                <wp:simplePos x="0" y="0"/>
                <wp:positionH relativeFrom="column">
                  <wp:posOffset>1729740</wp:posOffset>
                </wp:positionH>
                <wp:positionV relativeFrom="paragraph">
                  <wp:posOffset>25400</wp:posOffset>
                </wp:positionV>
                <wp:extent cx="1752600" cy="1628775"/>
                <wp:effectExtent l="0" t="0" r="19050" b="28575"/>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628775"/>
                        </a:xfrm>
                        <a:prstGeom prst="rect">
                          <a:avLst/>
                        </a:prstGeom>
                        <a:solidFill>
                          <a:srgbClr val="FFFFFF"/>
                        </a:solidFill>
                        <a:ln w="9525">
                          <a:solidFill>
                            <a:srgbClr val="000000"/>
                          </a:solidFill>
                          <a:miter lim="800000"/>
                          <a:headEnd/>
                          <a:tailEnd/>
                        </a:ln>
                      </wps:spPr>
                      <wps:txbx>
                        <w:txbxContent>
                          <w:p w:rsidR="00CF2241" w:rsidRPr="001878A6" w:rsidRDefault="00CF2241" w:rsidP="003D0525">
                            <w:pPr>
                              <w:jc w:val="center"/>
                              <w:rPr>
                                <w:sz w:val="18"/>
                              </w:rPr>
                            </w:pPr>
                            <w:r>
                              <w:rPr>
                                <w:sz w:val="20"/>
                                <w:szCs w:val="20"/>
                              </w:rPr>
                              <w:t>Изготовление __________ (уполномоченным органом) документа, указанного в подпункте 9 пункта 2.6 административного регламента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36.2pt;margin-top:2pt;width:138pt;height:12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">
                <v:textbox>
                  <w:txbxContent>
                    <w:p w:rsidR="00CF2241" w:rsidRPr="001878A6" w:rsidRDefault="00CF2241" w:rsidP="003D0525">
                      <w:pPr>
                        <w:jc w:val="center"/>
                        <w:rPr>
                          <w:sz w:val="18"/>
                        </w:rPr>
                      </w:pPr>
                      <w:r>
                        <w:rPr>
                          <w:sz w:val="20"/>
                          <w:szCs w:val="20"/>
                        </w:rPr>
                        <w:t>Изготовление __________ (уполномоченным органом) документа, указанного в подпункте 9 пункта 2.6 административного регламента</w:t>
                      </w:r>
                    </w:p>
                  </w:txbxContent>
                </v:textbox>
              </v:rect>
            </w:pict>
          </mc:Fallback>
        </mc:AlternateContent>
      </w:r>
    </w:p>
    <w:p w:rsidR="00FA7585" w:rsidRPr="008A1225" w:rsidRDefault="00FA7585" w:rsidP="003D0525">
      <w:pPr>
        <w:autoSpaceDE w:val="0"/>
        <w:autoSpaceDN w:val="0"/>
        <w:adjustRightInd w:val="0"/>
        <w:ind w:firstLine="709"/>
        <w:jc w:val="center"/>
        <w:outlineLvl w:val="1"/>
        <w:rPr>
          <w:rFonts w:ascii="Times New Roman" w:hAnsi="Times New Roman"/>
          <w:b/>
          <w:noProof/>
          <w:sz w:val="28"/>
          <w:szCs w:val="28"/>
        </w:rPr>
      </w:pPr>
    </w:p>
    <w:p w:rsidR="00FA7585" w:rsidRPr="008A1225" w:rsidRDefault="00F10650" w:rsidP="003D0525">
      <w:pPr>
        <w:autoSpaceDE w:val="0"/>
        <w:autoSpaceDN w:val="0"/>
        <w:adjustRightInd w:val="0"/>
        <w:ind w:firstLine="709"/>
        <w:jc w:val="center"/>
        <w:outlineLvl w:val="1"/>
        <w:rPr>
          <w:rFonts w:ascii="Times New Roman" w:hAnsi="Times New Roman"/>
          <w:b/>
          <w:noProof/>
          <w:sz w:val="28"/>
          <w:szCs w:val="28"/>
        </w:rPr>
      </w:pPr>
      <w:r>
        <w:rPr>
          <w:noProof/>
          <w:lang w:eastAsia="ru-RU"/>
        </w:rPr>
        <mc:AlternateContent>
          <mc:Choice Requires="wps">
            <w:drawing>
              <wp:anchor distT="0" distB="0" distL="114298" distR="114298" simplePos="0" relativeHeight="251657728" behindDoc="1" locked="0" layoutInCell="1" allowOverlap="1" wp14:anchorId="58CF90C1" wp14:editId="2DF12EAE">
                <wp:simplePos x="0" y="0"/>
                <wp:positionH relativeFrom="column">
                  <wp:posOffset>5143499</wp:posOffset>
                </wp:positionH>
                <wp:positionV relativeFrom="paragraph">
                  <wp:posOffset>182245</wp:posOffset>
                </wp:positionV>
                <wp:extent cx="0" cy="152400"/>
                <wp:effectExtent l="76200" t="0" r="57150" b="57150"/>
                <wp:wrapNone/>
                <wp:docPr id="7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405pt;margin-top:14.35pt;width:0;height:12pt;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49536" behindDoc="1" locked="0" layoutInCell="1" allowOverlap="1" wp14:anchorId="189898A3" wp14:editId="31246D5F">
                <wp:simplePos x="0" y="0"/>
                <wp:positionH relativeFrom="column">
                  <wp:posOffset>3886200</wp:posOffset>
                </wp:positionH>
                <wp:positionV relativeFrom="paragraph">
                  <wp:posOffset>296545</wp:posOffset>
                </wp:positionV>
                <wp:extent cx="2276475" cy="457200"/>
                <wp:effectExtent l="0" t="0" r="28575" b="19050"/>
                <wp:wrapNone/>
                <wp:docPr id="6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457200"/>
                        </a:xfrm>
                        <a:prstGeom prst="rect">
                          <a:avLst/>
                        </a:prstGeom>
                        <a:solidFill>
                          <a:srgbClr val="FFFFFF"/>
                        </a:solidFill>
                        <a:ln w="9525">
                          <a:solidFill>
                            <a:srgbClr val="000000"/>
                          </a:solidFill>
                          <a:miter lim="800000"/>
                          <a:headEnd/>
                          <a:tailEnd/>
                        </a:ln>
                      </wps:spPr>
                      <wps:txbx>
                        <w:txbxContent>
                          <w:p w:rsidR="00CF2241" w:rsidRPr="00BC03E8" w:rsidRDefault="00CF2241" w:rsidP="003D0525">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306pt;margin-top:23.35pt;width:179.2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">
                <v:textbox>
                  <w:txbxContent>
                    <w:p w:rsidR="00CF2241" w:rsidRPr="00BC03E8" w:rsidRDefault="00CF2241" w:rsidP="003D0525">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v:textbox>
              </v:rect>
            </w:pict>
          </mc:Fallback>
        </mc:AlternateContent>
      </w:r>
    </w:p>
    <w:p w:rsidR="00FA7585" w:rsidRDefault="00FA7585" w:rsidP="00B00346">
      <w:pPr>
        <w:tabs>
          <w:tab w:val="left" w:pos="4215"/>
          <w:tab w:val="center" w:pos="5458"/>
        </w:tabs>
        <w:autoSpaceDE w:val="0"/>
        <w:autoSpaceDN w:val="0"/>
        <w:adjustRightInd w:val="0"/>
        <w:outlineLvl w:val="1"/>
        <w:rPr>
          <w:rFonts w:ascii="Times New Roman" w:hAnsi="Times New Roman"/>
          <w:b/>
          <w:noProof/>
          <w:sz w:val="28"/>
          <w:szCs w:val="28"/>
        </w:rPr>
      </w:pPr>
    </w:p>
    <w:p w:rsidR="00FA7585" w:rsidRPr="008A1225" w:rsidRDefault="00F10650" w:rsidP="00B00346">
      <w:pPr>
        <w:tabs>
          <w:tab w:val="left" w:pos="4215"/>
          <w:tab w:val="center" w:pos="5458"/>
        </w:tabs>
        <w:autoSpaceDE w:val="0"/>
        <w:autoSpaceDN w:val="0"/>
        <w:adjustRightInd w:val="0"/>
        <w:outlineLvl w:val="1"/>
        <w:rPr>
          <w:rFonts w:ascii="Times New Roman" w:hAnsi="Times New Roman"/>
          <w:b/>
          <w:noProof/>
          <w:sz w:val="28"/>
          <w:szCs w:val="28"/>
        </w:rPr>
      </w:pPr>
      <w:r>
        <w:rPr>
          <w:noProof/>
          <w:lang w:eastAsia="ru-RU"/>
        </w:rPr>
        <mc:AlternateContent>
          <mc:Choice Requires="wps">
            <w:drawing>
              <wp:anchor distT="0" distB="0" distL="114298" distR="114298" simplePos="0" relativeHeight="251658752" behindDoc="1" locked="0" layoutInCell="1" allowOverlap="1">
                <wp:simplePos x="0" y="0"/>
                <wp:positionH relativeFrom="column">
                  <wp:posOffset>5143499</wp:posOffset>
                </wp:positionH>
                <wp:positionV relativeFrom="paragraph">
                  <wp:posOffset>29210</wp:posOffset>
                </wp:positionV>
                <wp:extent cx="0" cy="276225"/>
                <wp:effectExtent l="76200" t="0" r="76200" b="47625"/>
                <wp:wrapNone/>
                <wp:docPr id="7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05pt;margin-top:2.3pt;width:0;height:21.75pt;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">
                <v:stroke endarrow="block"/>
              </v:shape>
            </w:pict>
          </mc:Fallback>
        </mc:AlternateContent>
      </w:r>
      <w:r>
        <w:rPr>
          <w:noProof/>
          <w:lang w:eastAsia="ru-RU"/>
        </w:rPr>
        <mc:AlternateContent>
          <mc:Choice Requires="wps">
            <w:drawing>
              <wp:anchor distT="0" distB="0" distL="114300" distR="114300" simplePos="0" relativeHeight="251673088" behindDoc="1" locked="0" layoutInCell="1" allowOverlap="1">
                <wp:simplePos x="0" y="0"/>
                <wp:positionH relativeFrom="column">
                  <wp:posOffset>2697480</wp:posOffset>
                </wp:positionH>
                <wp:positionV relativeFrom="paragraph">
                  <wp:posOffset>27940</wp:posOffset>
                </wp:positionV>
                <wp:extent cx="3810" cy="266700"/>
                <wp:effectExtent l="76200" t="0" r="72390" b="5715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12.4pt;margin-top:2.2pt;width:.3pt;height:21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DZPwIAAGs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">
                <v:stroke endarrow="block"/>
              </v:shape>
            </w:pict>
          </mc:Fallback>
        </mc:AlternateContent>
      </w:r>
      <w:r>
        <w:rPr>
          <w:noProof/>
          <w:lang w:eastAsia="ru-RU"/>
        </w:rPr>
        <mc:AlternateContent>
          <mc:Choice Requires="wps">
            <w:drawing>
              <wp:anchor distT="0" distB="0" distL="114300" distR="114300" simplePos="0" relativeHeight="251650560" behindDoc="1" locked="0" layoutInCell="1" allowOverlap="1">
                <wp:simplePos x="0" y="0"/>
                <wp:positionH relativeFrom="column">
                  <wp:posOffset>228600</wp:posOffset>
                </wp:positionH>
                <wp:positionV relativeFrom="paragraph">
                  <wp:posOffset>283845</wp:posOffset>
                </wp:positionV>
                <wp:extent cx="5781675" cy="428625"/>
                <wp:effectExtent l="0" t="0" r="28575" b="28575"/>
                <wp:wrapNone/>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28625"/>
                        </a:xfrm>
                        <a:prstGeom prst="rect">
                          <a:avLst/>
                        </a:prstGeom>
                        <a:solidFill>
                          <a:srgbClr val="FFFFFF"/>
                        </a:solidFill>
                        <a:ln w="9525">
                          <a:solidFill>
                            <a:srgbClr val="000000"/>
                          </a:solidFill>
                          <a:miter lim="800000"/>
                          <a:headEnd/>
                          <a:tailEnd/>
                        </a:ln>
                      </wps:spPr>
                      <wps:txbx>
                        <w:txbxContent>
                          <w:p w:rsidR="00CF2241" w:rsidRPr="00B00346" w:rsidRDefault="00CF2241" w:rsidP="003D0525">
                            <w:pPr>
                              <w:jc w:val="center"/>
                              <w:rPr>
                                <w:rFonts w:ascii="Times New Roman" w:hAnsi="Times New Roman"/>
                                <w:sz w:val="20"/>
                                <w:szCs w:val="20"/>
                              </w:rPr>
                            </w:pPr>
                            <w:r w:rsidRPr="00B00346">
                              <w:rPr>
                                <w:rFonts w:ascii="Times New Roman" w:hAnsi="Times New Roman"/>
                                <w:sz w:val="20"/>
                                <w:szCs w:val="20"/>
                              </w:rPr>
                              <w:t>Рассмотрение представленных документов, необходимых для предоставления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margin-left:18pt;margin-top:22.35pt;width:455.25pt;height:3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">
                <v:textbox>
                  <w:txbxContent>
                    <w:p w:rsidR="00CF2241" w:rsidRPr="00B00346" w:rsidRDefault="00CF2241" w:rsidP="003D0525">
                      <w:pPr>
                        <w:jc w:val="center"/>
                        <w:rPr>
                          <w:rFonts w:ascii="Times New Roman" w:hAnsi="Times New Roman"/>
                          <w:sz w:val="20"/>
                          <w:szCs w:val="20"/>
                        </w:rPr>
                      </w:pPr>
                      <w:r w:rsidRPr="00B00346">
                        <w:rPr>
                          <w:rFonts w:ascii="Times New Roman" w:hAnsi="Times New Roman"/>
                          <w:sz w:val="20"/>
                          <w:szCs w:val="20"/>
                        </w:rPr>
                        <w:t>Рассмотрение представленных документов, необходимых для предоставления муниципальной услуги</w:t>
                      </w:r>
                    </w:p>
                  </w:txbxContent>
                </v:textbox>
              </v:rect>
            </w:pict>
          </mc:Fallback>
        </mc:AlternateContent>
      </w:r>
    </w:p>
    <w:p w:rsidR="00FA7585" w:rsidRPr="008A1225" w:rsidRDefault="00F10650" w:rsidP="00B00346">
      <w:pPr>
        <w:autoSpaceDE w:val="0"/>
        <w:autoSpaceDN w:val="0"/>
        <w:adjustRightInd w:val="0"/>
        <w:outlineLvl w:val="1"/>
        <w:rPr>
          <w:rFonts w:ascii="Times New Roman" w:hAnsi="Times New Roman"/>
          <w:b/>
          <w:noProof/>
          <w:sz w:val="28"/>
          <w:szCs w:val="28"/>
        </w:rPr>
      </w:pPr>
      <w:r>
        <w:rPr>
          <w:noProof/>
          <w:lang w:eastAsia="ru-RU"/>
        </w:rPr>
        <mc:AlternateContent>
          <mc:Choice Requires="wps">
            <w:drawing>
              <wp:anchor distT="0" distB="0" distL="114298" distR="114298" simplePos="0" relativeHeight="251663872" behindDoc="1" locked="0" layoutInCell="1" allowOverlap="1">
                <wp:simplePos x="0" y="0"/>
                <wp:positionH relativeFrom="column">
                  <wp:posOffset>4914899</wp:posOffset>
                </wp:positionH>
                <wp:positionV relativeFrom="paragraph">
                  <wp:posOffset>353060</wp:posOffset>
                </wp:positionV>
                <wp:extent cx="0" cy="209550"/>
                <wp:effectExtent l="76200" t="0" r="57150" b="57150"/>
                <wp:wrapNone/>
                <wp:docPr id="8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87pt;margin-top:27.8pt;width:0;height:16.5pt;z-index:-251652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SENQIAAF4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">
                <v:stroke endarrow="block"/>
              </v:shape>
            </w:pict>
          </mc:Fallback>
        </mc:AlternateContent>
      </w:r>
    </w:p>
    <w:p w:rsidR="00FA7585" w:rsidRPr="008A1225" w:rsidRDefault="00F10650" w:rsidP="003D0525">
      <w:pPr>
        <w:autoSpaceDE w:val="0"/>
        <w:autoSpaceDN w:val="0"/>
        <w:adjustRightInd w:val="0"/>
        <w:ind w:firstLine="709"/>
        <w:jc w:val="center"/>
        <w:outlineLvl w:val="1"/>
        <w:rPr>
          <w:rFonts w:ascii="Times New Roman" w:hAnsi="Times New Roman"/>
          <w:b/>
          <w:noProof/>
          <w:sz w:val="28"/>
          <w:szCs w:val="28"/>
        </w:rPr>
      </w:pPr>
      <w:r>
        <w:rPr>
          <w:noProof/>
          <w:lang w:eastAsia="ru-RU"/>
        </w:rPr>
        <mc:AlternateContent>
          <mc:Choice Requires="wps">
            <w:drawing>
              <wp:anchor distT="0" distB="0" distL="114298" distR="114298" simplePos="0" relativeHeight="251660800" behindDoc="1" locked="0" layoutInCell="1" allowOverlap="1">
                <wp:simplePos x="0" y="0"/>
                <wp:positionH relativeFrom="column">
                  <wp:posOffset>882014</wp:posOffset>
                </wp:positionH>
                <wp:positionV relativeFrom="paragraph">
                  <wp:posOffset>109855</wp:posOffset>
                </wp:positionV>
                <wp:extent cx="0" cy="209550"/>
                <wp:effectExtent l="76200" t="0" r="57150" b="57150"/>
                <wp:wrapNone/>
                <wp:docPr id="7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69.45pt;margin-top:8.65pt;width:0;height:16.5pt;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nxNAIAAF4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51584" behindDoc="1" locked="0" layoutInCell="1" allowOverlap="1">
                <wp:simplePos x="0" y="0"/>
                <wp:positionH relativeFrom="column">
                  <wp:posOffset>158115</wp:posOffset>
                </wp:positionH>
                <wp:positionV relativeFrom="paragraph">
                  <wp:posOffset>114935</wp:posOffset>
                </wp:positionV>
                <wp:extent cx="2838450" cy="447675"/>
                <wp:effectExtent l="0" t="0" r="19050" b="28575"/>
                <wp:wrapNone/>
                <wp:docPr id="6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447675"/>
                        </a:xfrm>
                        <a:prstGeom prst="rect">
                          <a:avLst/>
                        </a:prstGeom>
                        <a:solidFill>
                          <a:srgbClr val="FFFFFF"/>
                        </a:solidFill>
                        <a:ln w="9525">
                          <a:solidFill>
                            <a:srgbClr val="000000"/>
                          </a:solidFill>
                          <a:miter lim="800000"/>
                          <a:headEnd/>
                          <a:tailEnd/>
                        </a:ln>
                      </wps:spPr>
                      <wps:txbx>
                        <w:txbxContent>
                          <w:p w:rsidR="00CF2241" w:rsidRPr="00BC03E8" w:rsidRDefault="00CF2241" w:rsidP="003D0525">
                            <w:pPr>
                              <w:jc w:val="center"/>
                              <w:rPr>
                                <w:sz w:val="20"/>
                                <w:szCs w:val="20"/>
                              </w:rPr>
                            </w:pPr>
                            <w:r w:rsidRPr="00BC03E8">
                              <w:rPr>
                                <w:sz w:val="20"/>
                                <w:szCs w:val="20"/>
                              </w:rPr>
                              <w:t xml:space="preserve">Отсутствуют основания для отказа в предоставлении </w:t>
                            </w:r>
                            <w:r>
                              <w:rPr>
                                <w:sz w:val="20"/>
                                <w:szCs w:val="20"/>
                              </w:rPr>
                              <w:t>муниципальной у</w:t>
                            </w:r>
                            <w:r w:rsidRPr="00BC03E8">
                              <w:rPr>
                                <w:sz w:val="20"/>
                                <w:szCs w:val="20"/>
                              </w:rPr>
                              <w:t>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12.45pt;margin-top:9.05pt;width:223.5pt;height:3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">
                <v:textbox>
                  <w:txbxContent>
                    <w:p w:rsidR="00CF2241" w:rsidRPr="00BC03E8" w:rsidRDefault="00CF2241" w:rsidP="003D0525">
                      <w:pPr>
                        <w:jc w:val="center"/>
                        <w:rPr>
                          <w:sz w:val="20"/>
                          <w:szCs w:val="20"/>
                        </w:rPr>
                      </w:pPr>
                      <w:r w:rsidRPr="00BC03E8">
                        <w:rPr>
                          <w:sz w:val="20"/>
                          <w:szCs w:val="20"/>
                        </w:rPr>
                        <w:t xml:space="preserve">Отсутствуют основания для отказа в предоставлении </w:t>
                      </w:r>
                      <w:r>
                        <w:rPr>
                          <w:sz w:val="20"/>
                          <w:szCs w:val="20"/>
                        </w:rPr>
                        <w:t>муниципальной у</w:t>
                      </w:r>
                      <w:r w:rsidRPr="00BC03E8">
                        <w:rPr>
                          <w:sz w:val="20"/>
                          <w:szCs w:val="20"/>
                        </w:rPr>
                        <w:t>слуги</w:t>
                      </w:r>
                    </w:p>
                  </w:txbxContent>
                </v:textbox>
              </v:rect>
            </w:pict>
          </mc:Fallback>
        </mc:AlternateContent>
      </w:r>
      <w:r>
        <w:rPr>
          <w:noProof/>
          <w:lang w:eastAsia="ru-RU"/>
        </w:rPr>
        <mc:AlternateContent>
          <mc:Choice Requires="wps">
            <w:drawing>
              <wp:anchor distT="0" distB="0" distL="114300" distR="114300" simplePos="0" relativeHeight="251652608" behindDoc="1" locked="0" layoutInCell="1" allowOverlap="1">
                <wp:simplePos x="0" y="0"/>
                <wp:positionH relativeFrom="column">
                  <wp:posOffset>3320415</wp:posOffset>
                </wp:positionH>
                <wp:positionV relativeFrom="paragraph">
                  <wp:posOffset>114935</wp:posOffset>
                </wp:positionV>
                <wp:extent cx="2619375" cy="447675"/>
                <wp:effectExtent l="0" t="0" r="28575" b="28575"/>
                <wp:wrapNone/>
                <wp:docPr id="6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47675"/>
                        </a:xfrm>
                        <a:prstGeom prst="rect">
                          <a:avLst/>
                        </a:prstGeom>
                        <a:solidFill>
                          <a:srgbClr val="FFFFFF"/>
                        </a:solidFill>
                        <a:ln w="9525">
                          <a:solidFill>
                            <a:srgbClr val="000000"/>
                          </a:solidFill>
                          <a:miter lim="800000"/>
                          <a:headEnd/>
                          <a:tailEnd/>
                        </a:ln>
                      </wps:spPr>
                      <wps:txbx>
                        <w:txbxContent>
                          <w:p w:rsidR="00CF2241" w:rsidRPr="00B00346" w:rsidRDefault="00CF2241" w:rsidP="003D0525">
                            <w:pPr>
                              <w:jc w:val="center"/>
                              <w:rPr>
                                <w:rFonts w:ascii="Times New Roman" w:hAnsi="Times New Roman"/>
                                <w:sz w:val="20"/>
                                <w:szCs w:val="20"/>
                              </w:rPr>
                            </w:pPr>
                            <w:r w:rsidRPr="00B00346">
                              <w:rPr>
                                <w:rFonts w:ascii="Times New Roman" w:hAnsi="Times New Roman"/>
                                <w:sz w:val="20"/>
                                <w:szCs w:val="20"/>
                              </w:rPr>
                              <w:t>Наличие оснований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5" style="position:absolute;left:0;text-align:left;margin-left:261.45pt;margin-top:9.05pt;width:206.25pt;height:3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">
                <v:textbox>
                  <w:txbxContent>
                    <w:p w:rsidR="00CF2241" w:rsidRPr="00B00346" w:rsidRDefault="00CF2241" w:rsidP="003D0525">
                      <w:pPr>
                        <w:jc w:val="center"/>
                        <w:rPr>
                          <w:rFonts w:ascii="Times New Roman" w:hAnsi="Times New Roman"/>
                          <w:sz w:val="20"/>
                          <w:szCs w:val="20"/>
                        </w:rPr>
                      </w:pPr>
                      <w:r w:rsidRPr="00B00346">
                        <w:rPr>
                          <w:rFonts w:ascii="Times New Roman" w:hAnsi="Times New Roman"/>
                          <w:sz w:val="20"/>
                          <w:szCs w:val="20"/>
                        </w:rPr>
                        <w:t>Наличие оснований для отказа в предоставлении муниципальной услуги</w:t>
                      </w:r>
                    </w:p>
                  </w:txbxContent>
                </v:textbox>
              </v:rect>
            </w:pict>
          </mc:Fallback>
        </mc:AlternateContent>
      </w:r>
    </w:p>
    <w:p w:rsidR="00FA7585" w:rsidRPr="008A1225" w:rsidRDefault="00F10650" w:rsidP="00B00346">
      <w:pPr>
        <w:autoSpaceDE w:val="0"/>
        <w:autoSpaceDN w:val="0"/>
        <w:adjustRightInd w:val="0"/>
        <w:outlineLvl w:val="1"/>
        <w:rPr>
          <w:rFonts w:ascii="Times New Roman" w:hAnsi="Times New Roman"/>
          <w:b/>
          <w:noProof/>
          <w:sz w:val="28"/>
          <w:szCs w:val="28"/>
        </w:rPr>
      </w:pPr>
      <w:r>
        <w:rPr>
          <w:noProof/>
          <w:lang w:eastAsia="ru-RU"/>
        </w:rPr>
        <mc:AlternateContent>
          <mc:Choice Requires="wps">
            <w:drawing>
              <wp:anchor distT="0" distB="0" distL="114298" distR="114298" simplePos="0" relativeHeight="251664896" behindDoc="1" locked="0" layoutInCell="1" allowOverlap="1">
                <wp:simplePos x="0" y="0"/>
                <wp:positionH relativeFrom="column">
                  <wp:posOffset>4958714</wp:posOffset>
                </wp:positionH>
                <wp:positionV relativeFrom="paragraph">
                  <wp:posOffset>153670</wp:posOffset>
                </wp:positionV>
                <wp:extent cx="0" cy="180975"/>
                <wp:effectExtent l="76200" t="0" r="76200" b="47625"/>
                <wp:wrapNone/>
                <wp:docPr id="8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390.45pt;margin-top:12.1pt;width:0;height:14.25pt;z-index:-251651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">
                <v:stroke endarrow="block"/>
              </v:shape>
            </w:pict>
          </mc:Fallback>
        </mc:AlternateContent>
      </w:r>
      <w:r>
        <w:rPr>
          <w:noProof/>
          <w:lang w:eastAsia="ru-RU"/>
        </w:rPr>
        <mc:AlternateContent>
          <mc:Choice Requires="wps">
            <w:drawing>
              <wp:anchor distT="0" distB="0" distL="114298" distR="114298" simplePos="0" relativeHeight="251661824" behindDoc="1" locked="0" layoutInCell="1" allowOverlap="1">
                <wp:simplePos x="0" y="0"/>
                <wp:positionH relativeFrom="column">
                  <wp:posOffset>882014</wp:posOffset>
                </wp:positionH>
                <wp:positionV relativeFrom="paragraph">
                  <wp:posOffset>153670</wp:posOffset>
                </wp:positionV>
                <wp:extent cx="0" cy="180975"/>
                <wp:effectExtent l="76200" t="0" r="76200" b="47625"/>
                <wp:wrapNone/>
                <wp:docPr id="7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69.45pt;margin-top:12.1pt;width:0;height:14.25pt;z-index:-25165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s3MwIAAF4EAAAOAAAAZHJzL2Uyb0RvYy54bWysVMGO2jAQvVfqP1i+QxIaFo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">
                <v:stroke endarrow="block"/>
              </v:shape>
            </w:pict>
          </mc:Fallback>
        </mc:AlternateContent>
      </w:r>
    </w:p>
    <w:p w:rsidR="00FA7585" w:rsidRPr="008A1225" w:rsidRDefault="00F10650" w:rsidP="003D0525">
      <w:pPr>
        <w:autoSpaceDE w:val="0"/>
        <w:autoSpaceDN w:val="0"/>
        <w:adjustRightInd w:val="0"/>
        <w:ind w:firstLine="709"/>
        <w:jc w:val="center"/>
        <w:outlineLvl w:val="1"/>
        <w:rPr>
          <w:rFonts w:ascii="Times New Roman" w:hAnsi="Times New Roman"/>
          <w:b/>
          <w:noProof/>
          <w:sz w:val="28"/>
          <w:szCs w:val="28"/>
        </w:rPr>
      </w:pPr>
      <w:r>
        <w:rPr>
          <w:noProof/>
          <w:lang w:eastAsia="ru-RU"/>
        </w:rPr>
        <mc:AlternateContent>
          <mc:Choice Requires="wps">
            <w:drawing>
              <wp:anchor distT="0" distB="0" distL="114300" distR="114300" simplePos="0" relativeHeight="251653632" behindDoc="1" locked="0" layoutInCell="1" allowOverlap="1">
                <wp:simplePos x="0" y="0"/>
                <wp:positionH relativeFrom="column">
                  <wp:posOffset>164465</wp:posOffset>
                </wp:positionH>
                <wp:positionV relativeFrom="paragraph">
                  <wp:posOffset>129540</wp:posOffset>
                </wp:positionV>
                <wp:extent cx="2838450" cy="660400"/>
                <wp:effectExtent l="19050" t="0" r="38100" b="25400"/>
                <wp:wrapNone/>
                <wp:docPr id="6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660400"/>
                        </a:xfrm>
                        <a:custGeom>
                          <a:avLst/>
                          <a:gdLst>
                            <a:gd name="connsiteX0" fmla="*/ 0 w 2347595"/>
                            <a:gd name="connsiteY0" fmla="*/ 0 h 762000"/>
                            <a:gd name="connsiteX1" fmla="*/ 2347595 w 2347595"/>
                            <a:gd name="connsiteY1" fmla="*/ 0 h 762000"/>
                            <a:gd name="connsiteX2" fmla="*/ 2347595 w 2347595"/>
                            <a:gd name="connsiteY2" fmla="*/ 762000 h 762000"/>
                            <a:gd name="connsiteX3" fmla="*/ 0 w 2347595"/>
                            <a:gd name="connsiteY3" fmla="*/ 762000 h 762000"/>
                            <a:gd name="connsiteX4" fmla="*/ 0 w 2347595"/>
                            <a:gd name="connsiteY4" fmla="*/ 0 h 762000"/>
                            <a:gd name="connsiteX0" fmla="*/ 0 w 2347595"/>
                            <a:gd name="connsiteY0" fmla="*/ 0 h 762000"/>
                            <a:gd name="connsiteX1" fmla="*/ 2347595 w 2347595"/>
                            <a:gd name="connsiteY1" fmla="*/ 0 h 762000"/>
                            <a:gd name="connsiteX2" fmla="*/ 2347595 w 2347595"/>
                            <a:gd name="connsiteY2" fmla="*/ 762000 h 762000"/>
                            <a:gd name="connsiteX3" fmla="*/ 1114425 w 2347595"/>
                            <a:gd name="connsiteY3" fmla="*/ 762000 h 762000"/>
                            <a:gd name="connsiteX4" fmla="*/ 0 w 2347595"/>
                            <a:gd name="connsiteY4" fmla="*/ 762000 h 762000"/>
                            <a:gd name="connsiteX5" fmla="*/ 0 w 2347595"/>
                            <a:gd name="connsiteY5" fmla="*/ 0 h 762000"/>
                            <a:gd name="connsiteX0" fmla="*/ 9525 w 2357120"/>
                            <a:gd name="connsiteY0" fmla="*/ 0 h 1076325"/>
                            <a:gd name="connsiteX1" fmla="*/ 2357120 w 2357120"/>
                            <a:gd name="connsiteY1" fmla="*/ 0 h 1076325"/>
                            <a:gd name="connsiteX2" fmla="*/ 2357120 w 2357120"/>
                            <a:gd name="connsiteY2" fmla="*/ 762000 h 1076325"/>
                            <a:gd name="connsiteX3" fmla="*/ 1123950 w 2357120"/>
                            <a:gd name="connsiteY3" fmla="*/ 762000 h 1076325"/>
                            <a:gd name="connsiteX4" fmla="*/ 0 w 2357120"/>
                            <a:gd name="connsiteY4" fmla="*/ 1076325 h 1076325"/>
                            <a:gd name="connsiteX5" fmla="*/ 9525 w 2357120"/>
                            <a:gd name="connsiteY5" fmla="*/ 0 h 1076325"/>
                            <a:gd name="connsiteX0" fmla="*/ 9525 w 2363470"/>
                            <a:gd name="connsiteY0" fmla="*/ 0 h 1171575"/>
                            <a:gd name="connsiteX1" fmla="*/ 2357120 w 2363470"/>
                            <a:gd name="connsiteY1" fmla="*/ 0 h 1171575"/>
                            <a:gd name="connsiteX2" fmla="*/ 2363470 w 2363470"/>
                            <a:gd name="connsiteY2" fmla="*/ 1171575 h 1171575"/>
                            <a:gd name="connsiteX3" fmla="*/ 1123950 w 2363470"/>
                            <a:gd name="connsiteY3" fmla="*/ 762000 h 1171575"/>
                            <a:gd name="connsiteX4" fmla="*/ 0 w 2363470"/>
                            <a:gd name="connsiteY4" fmla="*/ 1076325 h 1171575"/>
                            <a:gd name="connsiteX5" fmla="*/ 9525 w 2363470"/>
                            <a:gd name="connsiteY5" fmla="*/ 0 h 1171575"/>
                            <a:gd name="connsiteX0" fmla="*/ 9525 w 2363470"/>
                            <a:gd name="connsiteY0" fmla="*/ 0 h 1171575"/>
                            <a:gd name="connsiteX1" fmla="*/ 2357120 w 2363470"/>
                            <a:gd name="connsiteY1" fmla="*/ 0 h 1171575"/>
                            <a:gd name="connsiteX2" fmla="*/ 2363470 w 2363470"/>
                            <a:gd name="connsiteY2" fmla="*/ 1171575 h 1171575"/>
                            <a:gd name="connsiteX3" fmla="*/ 1181100 w 2363470"/>
                            <a:gd name="connsiteY3" fmla="*/ 1076325 h 1171575"/>
                            <a:gd name="connsiteX4" fmla="*/ 0 w 2363470"/>
                            <a:gd name="connsiteY4" fmla="*/ 1076325 h 1171575"/>
                            <a:gd name="connsiteX5" fmla="*/ 9525 w 2363470"/>
                            <a:gd name="connsiteY5" fmla="*/ 0 h 1171575"/>
                            <a:gd name="connsiteX0" fmla="*/ 9525 w 2363470"/>
                            <a:gd name="connsiteY0" fmla="*/ 0 h 1114425"/>
                            <a:gd name="connsiteX1" fmla="*/ 2357120 w 2363470"/>
                            <a:gd name="connsiteY1" fmla="*/ 0 h 1114425"/>
                            <a:gd name="connsiteX2" fmla="*/ 2363470 w 2363470"/>
                            <a:gd name="connsiteY2" fmla="*/ 1114425 h 1114425"/>
                            <a:gd name="connsiteX3" fmla="*/ 1181100 w 2363470"/>
                            <a:gd name="connsiteY3" fmla="*/ 1076325 h 1114425"/>
                            <a:gd name="connsiteX4" fmla="*/ 0 w 2363470"/>
                            <a:gd name="connsiteY4" fmla="*/ 1076325 h 1114425"/>
                            <a:gd name="connsiteX5" fmla="*/ 9525 w 2363470"/>
                            <a:gd name="connsiteY5" fmla="*/ 0 h 1114425"/>
                            <a:gd name="connsiteX0" fmla="*/ 9525 w 2363470"/>
                            <a:gd name="connsiteY0" fmla="*/ 0 h 1076325"/>
                            <a:gd name="connsiteX1" fmla="*/ 2357120 w 2363470"/>
                            <a:gd name="connsiteY1" fmla="*/ 0 h 1076325"/>
                            <a:gd name="connsiteX2" fmla="*/ 2363470 w 2363470"/>
                            <a:gd name="connsiteY2" fmla="*/ 1066800 h 1076325"/>
                            <a:gd name="connsiteX3" fmla="*/ 1181100 w 2363470"/>
                            <a:gd name="connsiteY3" fmla="*/ 1076325 h 1076325"/>
                            <a:gd name="connsiteX4" fmla="*/ 0 w 2363470"/>
                            <a:gd name="connsiteY4" fmla="*/ 1076325 h 1076325"/>
                            <a:gd name="connsiteX5" fmla="*/ 9525 w 2363470"/>
                            <a:gd name="connsiteY5" fmla="*/ 0 h 1076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63470" h="1076325">
                              <a:moveTo>
                                <a:pt x="9525" y="0"/>
                              </a:moveTo>
                              <a:lnTo>
                                <a:pt x="2357120" y="0"/>
                              </a:lnTo>
                              <a:cubicBezTo>
                                <a:pt x="2359237" y="390525"/>
                                <a:pt x="2361353" y="676275"/>
                                <a:pt x="2363470" y="1066800"/>
                              </a:cubicBezTo>
                              <a:lnTo>
                                <a:pt x="1181100" y="1076325"/>
                              </a:lnTo>
                              <a:lnTo>
                                <a:pt x="0" y="1076325"/>
                              </a:lnTo>
                              <a:lnTo>
                                <a:pt x="9525" y="0"/>
                              </a:lnTo>
                              <a:close/>
                            </a:path>
                          </a:pathLst>
                        </a:custGeom>
                        <a:solidFill>
                          <a:srgbClr val="FFFFFF"/>
                        </a:solidFill>
                        <a:ln w="9525">
                          <a:solidFill>
                            <a:srgbClr val="000000"/>
                          </a:solidFill>
                          <a:miter lim="800000"/>
                          <a:headEnd/>
                          <a:tailEnd/>
                        </a:ln>
                      </wps:spPr>
                      <wps:txbx>
                        <w:txbxContent>
                          <w:p w:rsidR="00CF2241" w:rsidRPr="00BC03E8" w:rsidRDefault="00CF2241" w:rsidP="003D0525">
                            <w:pPr>
                              <w:jc w:val="center"/>
                              <w:rPr>
                                <w:sz w:val="20"/>
                                <w:szCs w:val="20"/>
                              </w:rPr>
                            </w:pPr>
                            <w:r>
                              <w:rPr>
                                <w:sz w:val="20"/>
                                <w:szCs w:val="20"/>
                              </w:rPr>
                              <w:t>Подписание ___(должностным лицом уполномоченного органа), либо лицом его замещающим,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ectangle 17" o:spid="_x0000_s1036" style="position:absolute;left:0;text-align:left;margin-left:12.95pt;margin-top:10.2pt;width:223.5pt;height: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" adj="-11796480,,5400" path="m9525,l2357120,v2117,390525,4233,676275,6350,1066800l1181100,1076325,,1076325,9525,xe">
                <v:stroke joinstyle="miter"/>
                <v:formulas/>
                <v:path o:connecttype="custom" o:connectlocs="11439,0;2830824,0;2838450,654556;1418462,660400;0,660400;11439,0" o:connectangles="0,0,0,0,0,0" textboxrect="0,0,2363470,1076325"/>
                <v:textbox>
                  <w:txbxContent>
                    <w:p w:rsidR="00CF2241" w:rsidRPr="00BC03E8" w:rsidRDefault="00CF2241" w:rsidP="003D0525">
                      <w:pPr>
                        <w:jc w:val="center"/>
                        <w:rPr>
                          <w:sz w:val="20"/>
                          <w:szCs w:val="20"/>
                        </w:rPr>
                      </w:pPr>
                      <w:r>
                        <w:rPr>
                          <w:sz w:val="20"/>
                          <w:szCs w:val="20"/>
                        </w:rPr>
                        <w:t>Подписание ___(должностным лицом уполномоченного органа), либо лицом его замещающим, решения о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54656" behindDoc="1" locked="0" layoutInCell="1" allowOverlap="1">
                <wp:simplePos x="0" y="0"/>
                <wp:positionH relativeFrom="column">
                  <wp:posOffset>3320415</wp:posOffset>
                </wp:positionH>
                <wp:positionV relativeFrom="paragraph">
                  <wp:posOffset>130175</wp:posOffset>
                </wp:positionV>
                <wp:extent cx="2619375" cy="657225"/>
                <wp:effectExtent l="0" t="0" r="28575" b="28575"/>
                <wp:wrapNone/>
                <wp:docPr id="6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657225"/>
                        </a:xfrm>
                        <a:prstGeom prst="rect">
                          <a:avLst/>
                        </a:prstGeom>
                        <a:solidFill>
                          <a:srgbClr val="FFFFFF"/>
                        </a:solidFill>
                        <a:ln w="9525">
                          <a:solidFill>
                            <a:srgbClr val="000000"/>
                          </a:solidFill>
                          <a:miter lim="800000"/>
                          <a:headEnd/>
                          <a:tailEnd/>
                        </a:ln>
                      </wps:spPr>
                      <wps:txbx>
                        <w:txbxContent>
                          <w:p w:rsidR="00CF2241" w:rsidRPr="00BC03E8" w:rsidRDefault="00CF2241" w:rsidP="003D0525">
                            <w:pPr>
                              <w:jc w:val="center"/>
                              <w:rPr>
                                <w:sz w:val="20"/>
                                <w:szCs w:val="20"/>
                              </w:rPr>
                            </w:pPr>
                            <w:r w:rsidRPr="00D51011">
                              <w:rPr>
                                <w:rFonts w:ascii="Times New Roman" w:hAnsi="Times New Roman"/>
                                <w:sz w:val="20"/>
                                <w:szCs w:val="20"/>
                              </w:rPr>
                              <w:t>Подписание ___(должностным лицом уполномоченного органа), либо лицом его замещающим, уведомления об отказе в</w:t>
                            </w:r>
                            <w:r>
                              <w:rPr>
                                <w:sz w:val="20"/>
                                <w:szCs w:val="20"/>
                              </w:rPr>
                              <w:t xml:space="preserve">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7" style="position:absolute;left:0;text-align:left;margin-left:261.45pt;margin-top:10.25pt;width:206.25pt;height:5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">
                <v:textbox>
                  <w:txbxContent>
                    <w:p w:rsidR="00CF2241" w:rsidRPr="00BC03E8" w:rsidRDefault="00CF2241" w:rsidP="003D0525">
                      <w:pPr>
                        <w:jc w:val="center"/>
                        <w:rPr>
                          <w:sz w:val="20"/>
                          <w:szCs w:val="20"/>
                        </w:rPr>
                      </w:pPr>
                      <w:r w:rsidRPr="00D51011">
                        <w:rPr>
                          <w:rFonts w:ascii="Times New Roman" w:hAnsi="Times New Roman"/>
                          <w:sz w:val="20"/>
                          <w:szCs w:val="20"/>
                        </w:rPr>
                        <w:t>Подписание ___(должностным лицом уполномоченного органа), либо лицом его замещающим, уведомления об отказе в</w:t>
                      </w:r>
                      <w:r>
                        <w:rPr>
                          <w:sz w:val="20"/>
                          <w:szCs w:val="20"/>
                        </w:rPr>
                        <w:t xml:space="preserve"> предоставлении муниципальной услуги</w:t>
                      </w:r>
                    </w:p>
                  </w:txbxContent>
                </v:textbox>
              </v:rect>
            </w:pict>
          </mc:Fallback>
        </mc:AlternateContent>
      </w:r>
    </w:p>
    <w:p w:rsidR="00FA7585" w:rsidRPr="008A1225" w:rsidRDefault="00FA7585" w:rsidP="003D0525">
      <w:pPr>
        <w:autoSpaceDE w:val="0"/>
        <w:autoSpaceDN w:val="0"/>
        <w:adjustRightInd w:val="0"/>
        <w:ind w:firstLine="709"/>
        <w:jc w:val="center"/>
        <w:outlineLvl w:val="1"/>
        <w:rPr>
          <w:rFonts w:ascii="Times New Roman" w:hAnsi="Times New Roman"/>
          <w:b/>
          <w:noProof/>
          <w:sz w:val="28"/>
          <w:szCs w:val="28"/>
        </w:rPr>
      </w:pPr>
    </w:p>
    <w:p w:rsidR="00FA7585" w:rsidRPr="008A1225" w:rsidRDefault="00F10650" w:rsidP="00B00346">
      <w:pPr>
        <w:autoSpaceDE w:val="0"/>
        <w:autoSpaceDN w:val="0"/>
        <w:adjustRightInd w:val="0"/>
        <w:outlineLvl w:val="1"/>
        <w:rPr>
          <w:rFonts w:ascii="Times New Roman" w:hAnsi="Times New Roman"/>
          <w:b/>
          <w:noProof/>
          <w:sz w:val="28"/>
          <w:szCs w:val="28"/>
        </w:rPr>
      </w:pPr>
      <w:r>
        <w:rPr>
          <w:noProof/>
          <w:lang w:eastAsia="ru-RU"/>
        </w:rPr>
        <mc:AlternateContent>
          <mc:Choice Requires="wps">
            <w:drawing>
              <wp:anchor distT="0" distB="0" distL="114300" distR="114300" simplePos="0" relativeHeight="251656704" behindDoc="1" locked="0" layoutInCell="1" allowOverlap="1">
                <wp:simplePos x="0" y="0"/>
                <wp:positionH relativeFrom="column">
                  <wp:posOffset>3314700</wp:posOffset>
                </wp:positionH>
                <wp:positionV relativeFrom="paragraph">
                  <wp:posOffset>351790</wp:posOffset>
                </wp:positionV>
                <wp:extent cx="2619375" cy="749300"/>
                <wp:effectExtent l="0" t="0" r="28575" b="12700"/>
                <wp:wrapNone/>
                <wp:docPr id="7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49300"/>
                        </a:xfrm>
                        <a:prstGeom prst="rect">
                          <a:avLst/>
                        </a:prstGeom>
                        <a:solidFill>
                          <a:srgbClr val="FFFFFF"/>
                        </a:solidFill>
                        <a:ln w="9525">
                          <a:solidFill>
                            <a:srgbClr val="000000"/>
                          </a:solidFill>
                          <a:miter lim="800000"/>
                          <a:headEnd/>
                          <a:tailEnd/>
                        </a:ln>
                      </wps:spPr>
                      <wps:txbx>
                        <w:txbxContent>
                          <w:p w:rsidR="00CF2241" w:rsidRPr="00D51011" w:rsidRDefault="00CF2241" w:rsidP="003D0525">
                            <w:pPr>
                              <w:jc w:val="center"/>
                              <w:rPr>
                                <w:rFonts w:ascii="Times New Roman" w:hAnsi="Times New Roman"/>
                                <w:sz w:val="20"/>
                                <w:szCs w:val="20"/>
                              </w:rPr>
                            </w:pPr>
                            <w:r w:rsidRPr="00D51011">
                              <w:rPr>
                                <w:rFonts w:ascii="Times New Roman" w:hAnsi="Times New Roman"/>
                                <w:sz w:val="20"/>
                                <w:szCs w:val="20"/>
                              </w:rPr>
                              <w:t>Выдача (направление) заявителю уведомления об отказе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8" style="position:absolute;margin-left:261pt;margin-top:27.7pt;width:206.25pt;height: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">
                <v:textbox>
                  <w:txbxContent>
                    <w:p w:rsidR="00CF2241" w:rsidRPr="00D51011" w:rsidRDefault="00CF2241" w:rsidP="003D0525">
                      <w:pPr>
                        <w:jc w:val="center"/>
                        <w:rPr>
                          <w:rFonts w:ascii="Times New Roman" w:hAnsi="Times New Roman"/>
                          <w:sz w:val="20"/>
                          <w:szCs w:val="20"/>
                        </w:rPr>
                      </w:pPr>
                      <w:r w:rsidRPr="00D51011">
                        <w:rPr>
                          <w:rFonts w:ascii="Times New Roman" w:hAnsi="Times New Roman"/>
                          <w:sz w:val="20"/>
                          <w:szCs w:val="20"/>
                        </w:rPr>
                        <w:t>Выдача (направление) заявителю уведомления об отказе в предоставлении муниципальной услуги</w:t>
                      </w:r>
                    </w:p>
                  </w:txbxContent>
                </v:textbox>
              </v:rect>
            </w:pict>
          </mc:Fallback>
        </mc:AlternateContent>
      </w:r>
      <w:r>
        <w:rPr>
          <w:noProof/>
          <w:lang w:eastAsia="ru-RU"/>
        </w:rPr>
        <mc:AlternateContent>
          <mc:Choice Requires="wps">
            <w:drawing>
              <wp:anchor distT="0" distB="0" distL="114298" distR="114298" simplePos="0" relativeHeight="251670016" behindDoc="1" locked="0" layoutInCell="1" allowOverlap="1">
                <wp:simplePos x="0" y="0"/>
                <wp:positionH relativeFrom="column">
                  <wp:posOffset>5029199</wp:posOffset>
                </wp:positionH>
                <wp:positionV relativeFrom="paragraph">
                  <wp:posOffset>123190</wp:posOffset>
                </wp:positionV>
                <wp:extent cx="0" cy="142875"/>
                <wp:effectExtent l="76200" t="0" r="76200" b="47625"/>
                <wp:wrapNone/>
                <wp:docPr id="2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96pt;margin-top:9.7pt;width:0;height:11.25pt;z-index:-251646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">
                <v:stroke endarrow="block"/>
              </v:shape>
            </w:pict>
          </mc:Fallback>
        </mc:AlternateContent>
      </w:r>
      <w:r w:rsidR="00FA7585">
        <w:rPr>
          <w:rFonts w:ascii="Times New Roman" w:hAnsi="Times New Roman"/>
          <w:b/>
          <w:noProof/>
          <w:sz w:val="28"/>
          <w:szCs w:val="28"/>
        </w:rPr>
        <w:tab/>
      </w:r>
      <w:r>
        <w:rPr>
          <w:noProof/>
          <w:lang w:eastAsia="ru-RU"/>
        </w:rPr>
        <mc:AlternateContent>
          <mc:Choice Requires="wps">
            <w:drawing>
              <wp:anchor distT="0" distB="0" distL="114298" distR="114298" simplePos="0" relativeHeight="251662848" behindDoc="1" locked="0" layoutInCell="1" allowOverlap="1">
                <wp:simplePos x="0" y="0"/>
                <wp:positionH relativeFrom="column">
                  <wp:posOffset>872489</wp:posOffset>
                </wp:positionH>
                <wp:positionV relativeFrom="paragraph">
                  <wp:posOffset>174625</wp:posOffset>
                </wp:positionV>
                <wp:extent cx="0" cy="142875"/>
                <wp:effectExtent l="76200" t="0" r="76200" b="47625"/>
                <wp:wrapNone/>
                <wp:docPr id="7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68.7pt;margin-top:13.75pt;width:0;height:11.25pt;z-index:-251653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8C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">
                <v:stroke endarrow="block"/>
              </v:shape>
            </w:pict>
          </mc:Fallback>
        </mc:AlternateContent>
      </w:r>
    </w:p>
    <w:p w:rsidR="00FA7585" w:rsidRPr="008A1225" w:rsidRDefault="00F10650" w:rsidP="003D0525">
      <w:pPr>
        <w:autoSpaceDE w:val="0"/>
        <w:autoSpaceDN w:val="0"/>
        <w:adjustRightInd w:val="0"/>
        <w:ind w:firstLine="709"/>
        <w:jc w:val="center"/>
        <w:outlineLvl w:val="1"/>
        <w:rPr>
          <w:rFonts w:ascii="Times New Roman" w:hAnsi="Times New Roman"/>
          <w:b/>
          <w:noProof/>
          <w:sz w:val="28"/>
          <w:szCs w:val="28"/>
        </w:rPr>
      </w:pPr>
      <w:r>
        <w:rPr>
          <w:noProof/>
          <w:lang w:eastAsia="ru-RU"/>
        </w:rPr>
        <mc:AlternateContent>
          <mc:Choice Requires="wps">
            <w:drawing>
              <wp:anchor distT="0" distB="0" distL="114300" distR="114300" simplePos="0" relativeHeight="251655680" behindDoc="1" locked="0" layoutInCell="1" allowOverlap="1">
                <wp:simplePos x="0" y="0"/>
                <wp:positionH relativeFrom="column">
                  <wp:posOffset>167640</wp:posOffset>
                </wp:positionH>
                <wp:positionV relativeFrom="paragraph">
                  <wp:posOffset>113030</wp:posOffset>
                </wp:positionV>
                <wp:extent cx="2828925" cy="457200"/>
                <wp:effectExtent l="0" t="0" r="28575" b="19050"/>
                <wp:wrapNone/>
                <wp:docPr id="7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457200"/>
                        </a:xfrm>
                        <a:prstGeom prst="rect">
                          <a:avLst/>
                        </a:prstGeom>
                        <a:solidFill>
                          <a:srgbClr val="FFFFFF"/>
                        </a:solidFill>
                        <a:ln w="9525">
                          <a:solidFill>
                            <a:srgbClr val="000000"/>
                          </a:solidFill>
                          <a:miter lim="800000"/>
                          <a:headEnd/>
                          <a:tailEnd/>
                        </a:ln>
                      </wps:spPr>
                      <wps:txbx>
                        <w:txbxContent>
                          <w:p w:rsidR="00CF2241" w:rsidRPr="00BC03E8" w:rsidRDefault="00CF2241" w:rsidP="003D0525">
                            <w:pPr>
                              <w:jc w:val="center"/>
                              <w:rPr>
                                <w:sz w:val="20"/>
                                <w:szCs w:val="20"/>
                              </w:rPr>
                            </w:pPr>
                            <w:r>
                              <w:rPr>
                                <w:sz w:val="20"/>
                                <w:szCs w:val="20"/>
                              </w:rPr>
                              <w:t>Постановка граждан на учет в качестве нуждающихся в жилых помещениях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9" style="position:absolute;left:0;text-align:left;margin-left:13.2pt;margin-top:8.9pt;width:222.7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">
                <v:textbox>
                  <w:txbxContent>
                    <w:p w:rsidR="00CF2241" w:rsidRPr="00BC03E8" w:rsidRDefault="00CF2241" w:rsidP="003D0525">
                      <w:pPr>
                        <w:jc w:val="center"/>
                        <w:rPr>
                          <w:sz w:val="20"/>
                          <w:szCs w:val="20"/>
                        </w:rPr>
                      </w:pPr>
                      <w:r>
                        <w:rPr>
                          <w:sz w:val="20"/>
                          <w:szCs w:val="20"/>
                        </w:rPr>
                        <w:t>Постановка граждан на учет в качестве нуждающихся в жилых помещениях</w:t>
                      </w:r>
                    </w:p>
                  </w:txbxContent>
                </v:textbox>
              </v:rect>
            </w:pict>
          </mc:Fallback>
        </mc:AlternateContent>
      </w:r>
    </w:p>
    <w:p w:rsidR="00FA7585" w:rsidRPr="008A1225" w:rsidRDefault="00F10650" w:rsidP="003D0525">
      <w:pPr>
        <w:autoSpaceDE w:val="0"/>
        <w:autoSpaceDN w:val="0"/>
        <w:adjustRightInd w:val="0"/>
        <w:ind w:firstLine="709"/>
        <w:jc w:val="center"/>
        <w:outlineLvl w:val="1"/>
        <w:rPr>
          <w:rFonts w:ascii="Times New Roman" w:hAnsi="Times New Roman"/>
          <w:b/>
          <w:noProof/>
          <w:sz w:val="28"/>
          <w:szCs w:val="28"/>
        </w:rPr>
      </w:pPr>
      <w:r>
        <w:rPr>
          <w:noProof/>
          <w:lang w:eastAsia="ru-RU"/>
        </w:rPr>
        <mc:AlternateContent>
          <mc:Choice Requires="wps">
            <w:drawing>
              <wp:anchor distT="0" distB="0" distL="114298" distR="114298" simplePos="0" relativeHeight="251672064" behindDoc="1" locked="0" layoutInCell="1" allowOverlap="1">
                <wp:simplePos x="0" y="0"/>
                <wp:positionH relativeFrom="column">
                  <wp:posOffset>914399</wp:posOffset>
                </wp:positionH>
                <wp:positionV relativeFrom="paragraph">
                  <wp:posOffset>218440</wp:posOffset>
                </wp:positionV>
                <wp:extent cx="0" cy="190500"/>
                <wp:effectExtent l="76200" t="0" r="57150" b="57150"/>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in;margin-top:17.2pt;width:0;height:15pt;z-index:-251644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FrNQIAAF4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">
                <v:stroke endarrow="block"/>
              </v:shape>
            </w:pict>
          </mc:Fallback>
        </mc:AlternateContent>
      </w:r>
    </w:p>
    <w:p w:rsidR="00FA7585" w:rsidRDefault="00F10650" w:rsidP="008F2FBE">
      <w:pPr>
        <w:autoSpaceDE w:val="0"/>
        <w:autoSpaceDN w:val="0"/>
        <w:adjustRightInd w:val="0"/>
        <w:outlineLvl w:val="1"/>
        <w:rPr>
          <w:rFonts w:ascii="Times New Roman" w:hAnsi="Times New Roman"/>
          <w:sz w:val="28"/>
          <w:szCs w:val="28"/>
        </w:rPr>
      </w:pPr>
      <w:r>
        <w:rPr>
          <w:noProof/>
          <w:lang w:eastAsia="ru-RU"/>
        </w:rPr>
        <mc:AlternateContent>
          <mc:Choice Requires="wps">
            <w:drawing>
              <wp:anchor distT="0" distB="0" distL="114300" distR="114300" simplePos="0" relativeHeight="251671040" behindDoc="1" locked="0" layoutInCell="1" allowOverlap="1">
                <wp:simplePos x="0" y="0"/>
                <wp:positionH relativeFrom="column">
                  <wp:posOffset>167640</wp:posOffset>
                </wp:positionH>
                <wp:positionV relativeFrom="paragraph">
                  <wp:posOffset>147320</wp:posOffset>
                </wp:positionV>
                <wp:extent cx="2828925" cy="485775"/>
                <wp:effectExtent l="0" t="0" r="28575" b="28575"/>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485775"/>
                        </a:xfrm>
                        <a:prstGeom prst="rect">
                          <a:avLst/>
                        </a:prstGeom>
                        <a:solidFill>
                          <a:srgbClr val="FFFFFF"/>
                        </a:solidFill>
                        <a:ln w="9525">
                          <a:solidFill>
                            <a:srgbClr val="000000"/>
                          </a:solidFill>
                          <a:miter lim="800000"/>
                          <a:headEnd/>
                          <a:tailEnd/>
                        </a:ln>
                      </wps:spPr>
                      <wps:txbx>
                        <w:txbxContent>
                          <w:p w:rsidR="00CF2241" w:rsidRPr="00D51011" w:rsidRDefault="00CF2241" w:rsidP="003D0525">
                            <w:pPr>
                              <w:jc w:val="center"/>
                              <w:rPr>
                                <w:rFonts w:ascii="Times New Roman" w:hAnsi="Times New Roman"/>
                                <w:sz w:val="20"/>
                                <w:szCs w:val="20"/>
                              </w:rPr>
                            </w:pPr>
                            <w:r w:rsidRPr="00D51011">
                              <w:rPr>
                                <w:rFonts w:ascii="Times New Roman" w:hAnsi="Times New Roman"/>
                                <w:sz w:val="20"/>
                                <w:szCs w:val="20"/>
                              </w:rPr>
                              <w:t xml:space="preserve">Выдача (направление) </w:t>
                            </w:r>
                            <w:proofErr w:type="spellStart"/>
                            <w:r w:rsidRPr="00D51011">
                              <w:rPr>
                                <w:rFonts w:ascii="Times New Roman" w:hAnsi="Times New Roman"/>
                                <w:sz w:val="20"/>
                                <w:szCs w:val="20"/>
                              </w:rPr>
                              <w:t>заявителюрешения</w:t>
                            </w:r>
                            <w:proofErr w:type="spellEnd"/>
                            <w:r w:rsidRPr="00D51011">
                              <w:rPr>
                                <w:rFonts w:ascii="Times New Roman" w:hAnsi="Times New Roman"/>
                                <w:sz w:val="20"/>
                                <w:szCs w:val="20"/>
                              </w:rPr>
                              <w:t xml:space="preserve">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margin-left:13.2pt;margin-top:11.6pt;width:222.75pt;height:3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">
                <v:textbox>
                  <w:txbxContent>
                    <w:p w:rsidR="00CF2241" w:rsidRPr="00D51011" w:rsidRDefault="00CF2241" w:rsidP="003D0525">
                      <w:pPr>
                        <w:jc w:val="center"/>
                        <w:rPr>
                          <w:rFonts w:ascii="Times New Roman" w:hAnsi="Times New Roman"/>
                          <w:sz w:val="20"/>
                          <w:szCs w:val="20"/>
                        </w:rPr>
                      </w:pPr>
                      <w:r w:rsidRPr="00D51011">
                        <w:rPr>
                          <w:rFonts w:ascii="Times New Roman" w:hAnsi="Times New Roman"/>
                          <w:sz w:val="20"/>
                          <w:szCs w:val="20"/>
                        </w:rPr>
                        <w:t xml:space="preserve">Выдача (направление) </w:t>
                      </w:r>
                      <w:proofErr w:type="spellStart"/>
                      <w:r w:rsidRPr="00D51011">
                        <w:rPr>
                          <w:rFonts w:ascii="Times New Roman" w:hAnsi="Times New Roman"/>
                          <w:sz w:val="20"/>
                          <w:szCs w:val="20"/>
                        </w:rPr>
                        <w:t>заявителюрешения</w:t>
                      </w:r>
                      <w:proofErr w:type="spellEnd"/>
                      <w:r w:rsidRPr="00D51011">
                        <w:rPr>
                          <w:rFonts w:ascii="Times New Roman" w:hAnsi="Times New Roman"/>
                          <w:sz w:val="20"/>
                          <w:szCs w:val="20"/>
                        </w:rPr>
                        <w:t xml:space="preserve"> о предоставлении муниципальной услуги</w:t>
                      </w:r>
                    </w:p>
                  </w:txbxContent>
                </v:textbox>
              </v:rect>
            </w:pict>
          </mc:Fallback>
        </mc:AlternateContent>
      </w:r>
    </w:p>
    <w:p w:rsidR="00FA7585" w:rsidRDefault="00FA7585" w:rsidP="008F2FBE">
      <w:pPr>
        <w:autoSpaceDE w:val="0"/>
        <w:autoSpaceDN w:val="0"/>
        <w:adjustRightInd w:val="0"/>
        <w:outlineLvl w:val="1"/>
        <w:rPr>
          <w:rFonts w:ascii="Times New Roman" w:hAnsi="Times New Roman"/>
          <w:sz w:val="28"/>
          <w:szCs w:val="28"/>
        </w:rPr>
      </w:pPr>
    </w:p>
    <w:p w:rsidR="00FA7585" w:rsidRPr="008F2FBE" w:rsidRDefault="00FA7585" w:rsidP="008F2FBE">
      <w:pPr>
        <w:autoSpaceDE w:val="0"/>
        <w:autoSpaceDN w:val="0"/>
        <w:adjustRightInd w:val="0"/>
        <w:outlineLvl w:val="1"/>
        <w:rPr>
          <w:rFonts w:ascii="Times New Roman" w:hAnsi="Times New Roman"/>
          <w:sz w:val="24"/>
          <w:szCs w:val="24"/>
        </w:rPr>
      </w:pPr>
      <w:r w:rsidRPr="008A1225">
        <w:rPr>
          <w:rFonts w:ascii="Times New Roman" w:hAnsi="Times New Roman"/>
          <w:sz w:val="28"/>
          <w:szCs w:val="28"/>
        </w:rPr>
        <w:br w:type="page"/>
      </w:r>
    </w:p>
    <w:p w:rsidR="00FA7585" w:rsidRPr="008F2FBE" w:rsidRDefault="00FA7585" w:rsidP="003D0525">
      <w:pPr>
        <w:pStyle w:val="ConsPlusNormal"/>
        <w:spacing w:line="276" w:lineRule="auto"/>
        <w:ind w:firstLine="0"/>
        <w:jc w:val="right"/>
        <w:outlineLvl w:val="1"/>
        <w:rPr>
          <w:rFonts w:ascii="Times New Roman" w:hAnsi="Times New Roman" w:cs="Times New Roman"/>
          <w:sz w:val="24"/>
          <w:szCs w:val="24"/>
        </w:rPr>
      </w:pPr>
      <w:r w:rsidRPr="008F2FBE">
        <w:rPr>
          <w:rFonts w:ascii="Times New Roman" w:hAnsi="Times New Roman" w:cs="Times New Roman"/>
          <w:sz w:val="24"/>
          <w:szCs w:val="24"/>
        </w:rPr>
        <w:lastRenderedPageBreak/>
        <w:t>Приложение №2</w:t>
      </w:r>
    </w:p>
    <w:p w:rsidR="00FA7585" w:rsidRPr="008F2FBE" w:rsidRDefault="00FA7585" w:rsidP="003D0525">
      <w:pPr>
        <w:pStyle w:val="ConsPlusNormal"/>
        <w:spacing w:line="276" w:lineRule="auto"/>
        <w:ind w:firstLine="0"/>
        <w:jc w:val="right"/>
        <w:rPr>
          <w:rFonts w:ascii="Times New Roman" w:hAnsi="Times New Roman" w:cs="Times New Roman"/>
          <w:sz w:val="24"/>
          <w:szCs w:val="24"/>
        </w:rPr>
      </w:pPr>
      <w:r w:rsidRPr="008F2FBE">
        <w:rPr>
          <w:rFonts w:ascii="Times New Roman" w:hAnsi="Times New Roman" w:cs="Times New Roman"/>
          <w:sz w:val="24"/>
          <w:szCs w:val="24"/>
        </w:rPr>
        <w:t>к административному регламенту</w:t>
      </w:r>
    </w:p>
    <w:p w:rsidR="00FA7585" w:rsidRPr="008F2FBE" w:rsidRDefault="00FA7585" w:rsidP="003D0525">
      <w:pPr>
        <w:pStyle w:val="ConsPlusNormal"/>
        <w:spacing w:line="276" w:lineRule="auto"/>
        <w:ind w:firstLine="0"/>
        <w:jc w:val="right"/>
        <w:rPr>
          <w:rFonts w:ascii="Times New Roman" w:hAnsi="Times New Roman" w:cs="Times New Roman"/>
          <w:sz w:val="24"/>
          <w:szCs w:val="24"/>
        </w:rPr>
      </w:pPr>
      <w:r w:rsidRPr="008F2FBE">
        <w:rPr>
          <w:rFonts w:ascii="Times New Roman" w:hAnsi="Times New Roman" w:cs="Times New Roman"/>
          <w:sz w:val="24"/>
          <w:szCs w:val="24"/>
        </w:rPr>
        <w:t>предоставления муниципальной услуги</w:t>
      </w:r>
    </w:p>
    <w:p w:rsidR="00FA7585" w:rsidRPr="008F2FBE" w:rsidRDefault="00FA7585" w:rsidP="003D0525">
      <w:pPr>
        <w:pStyle w:val="ConsPlusNormal"/>
        <w:spacing w:line="276" w:lineRule="auto"/>
        <w:ind w:firstLine="0"/>
        <w:jc w:val="right"/>
        <w:rPr>
          <w:rFonts w:ascii="Times New Roman" w:hAnsi="Times New Roman" w:cs="Times New Roman"/>
          <w:sz w:val="24"/>
          <w:szCs w:val="24"/>
        </w:rPr>
      </w:pPr>
      <w:r w:rsidRPr="008F2FBE">
        <w:rPr>
          <w:rFonts w:ascii="Times New Roman" w:hAnsi="Times New Roman" w:cs="Times New Roman"/>
          <w:sz w:val="24"/>
          <w:szCs w:val="24"/>
        </w:rPr>
        <w:t>по приему заявлений, документов, а также</w:t>
      </w:r>
    </w:p>
    <w:p w:rsidR="00FA7585" w:rsidRPr="008F2FBE" w:rsidRDefault="00FA7585" w:rsidP="003D0525">
      <w:pPr>
        <w:pStyle w:val="ConsPlusNormal"/>
        <w:spacing w:line="276" w:lineRule="auto"/>
        <w:ind w:firstLine="0"/>
        <w:jc w:val="right"/>
        <w:rPr>
          <w:rFonts w:ascii="Times New Roman" w:hAnsi="Times New Roman" w:cs="Times New Roman"/>
          <w:sz w:val="24"/>
          <w:szCs w:val="24"/>
        </w:rPr>
      </w:pPr>
      <w:r w:rsidRPr="008F2FBE">
        <w:rPr>
          <w:rFonts w:ascii="Times New Roman" w:hAnsi="Times New Roman" w:cs="Times New Roman"/>
          <w:sz w:val="24"/>
          <w:szCs w:val="24"/>
        </w:rPr>
        <w:t>постановке граждан на учет в качестве</w:t>
      </w:r>
    </w:p>
    <w:p w:rsidR="00FA7585" w:rsidRPr="008F2FBE" w:rsidRDefault="00FA7585" w:rsidP="003D0525">
      <w:pPr>
        <w:pStyle w:val="ConsPlusNormal"/>
        <w:spacing w:line="276" w:lineRule="auto"/>
        <w:ind w:firstLine="0"/>
        <w:jc w:val="right"/>
        <w:rPr>
          <w:rFonts w:ascii="Times New Roman" w:hAnsi="Times New Roman" w:cs="Times New Roman"/>
          <w:sz w:val="24"/>
          <w:szCs w:val="24"/>
        </w:rPr>
      </w:pPr>
      <w:r w:rsidRPr="008F2FBE">
        <w:rPr>
          <w:rFonts w:ascii="Times New Roman" w:hAnsi="Times New Roman" w:cs="Times New Roman"/>
          <w:sz w:val="24"/>
          <w:szCs w:val="24"/>
        </w:rPr>
        <w:t>нуждающихся в жилых помещениях"</w:t>
      </w:r>
    </w:p>
    <w:p w:rsidR="00FA7585" w:rsidRPr="008F2FBE" w:rsidRDefault="00FA7585" w:rsidP="003D0525">
      <w:pPr>
        <w:rPr>
          <w:rFonts w:ascii="Times New Roman" w:hAnsi="Times New Roman"/>
          <w:sz w:val="20"/>
          <w:szCs w:val="20"/>
        </w:rPr>
      </w:pPr>
    </w:p>
    <w:p w:rsidR="00FA7585" w:rsidRPr="008F2FBE" w:rsidRDefault="00FA7585" w:rsidP="003D0525">
      <w:pPr>
        <w:autoSpaceDE w:val="0"/>
        <w:autoSpaceDN w:val="0"/>
        <w:adjustRightInd w:val="0"/>
        <w:jc w:val="right"/>
        <w:rPr>
          <w:rFonts w:ascii="Times New Roman" w:hAnsi="Times New Roman"/>
        </w:rPr>
      </w:pPr>
      <w:r w:rsidRPr="008F2FBE">
        <w:rPr>
          <w:rFonts w:ascii="Times New Roman" w:hAnsi="Times New Roman"/>
        </w:rPr>
        <w:t>В Администрацию сельского поселения</w:t>
      </w:r>
    </w:p>
    <w:p w:rsidR="00FA7585" w:rsidRPr="008F2FBE" w:rsidRDefault="00FA7585" w:rsidP="003D0525">
      <w:pPr>
        <w:autoSpaceDE w:val="0"/>
        <w:autoSpaceDN w:val="0"/>
        <w:adjustRightInd w:val="0"/>
        <w:jc w:val="right"/>
        <w:rPr>
          <w:rFonts w:ascii="Times New Roman" w:hAnsi="Times New Roman"/>
        </w:rPr>
      </w:pPr>
      <w:r w:rsidRPr="008F2FBE">
        <w:rPr>
          <w:rFonts w:ascii="Times New Roman" w:hAnsi="Times New Roman"/>
        </w:rPr>
        <w:t>Сентябрьский</w:t>
      </w:r>
    </w:p>
    <w:p w:rsidR="00FA7585" w:rsidRPr="008F2FBE" w:rsidRDefault="00FA7585" w:rsidP="003D0525">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w:hAnsi="Times New Roman"/>
        </w:rPr>
      </w:pPr>
      <w:r w:rsidRPr="008F2FBE">
        <w:rPr>
          <w:rFonts w:ascii="Times New Roman" w:hAnsi="Times New Roman"/>
        </w:rPr>
        <w:t>от ________________________________</w:t>
      </w:r>
    </w:p>
    <w:p w:rsidR="00FA7585" w:rsidRPr="008F2FBE" w:rsidRDefault="00FA7585" w:rsidP="008F2FB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hAnsi="Times New Roman"/>
        </w:rPr>
      </w:pPr>
      <w:r w:rsidRPr="008F2FBE">
        <w:rPr>
          <w:rFonts w:ascii="Times New Roman" w:hAnsi="Times New Roman"/>
        </w:rPr>
        <w:t>_______________________________</w:t>
      </w:r>
    </w:p>
    <w:p w:rsidR="00FA7585" w:rsidRPr="008F2FBE" w:rsidRDefault="00FA7585" w:rsidP="008F2FB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hAnsi="Times New Roman"/>
          <w:sz w:val="18"/>
          <w:szCs w:val="18"/>
        </w:rPr>
      </w:pPr>
      <w:r w:rsidRPr="008F2FBE">
        <w:rPr>
          <w:rFonts w:ascii="Times New Roman" w:hAnsi="Times New Roman"/>
        </w:rPr>
        <w:tab/>
      </w:r>
      <w:r w:rsidRPr="008F2FBE">
        <w:rPr>
          <w:rFonts w:ascii="Times New Roman" w:hAnsi="Times New Roman"/>
          <w:sz w:val="18"/>
          <w:szCs w:val="18"/>
        </w:rPr>
        <w:t>(ФИО заявителя)</w:t>
      </w:r>
    </w:p>
    <w:p w:rsidR="00FA7585" w:rsidRPr="008F2FBE" w:rsidRDefault="00FA7585" w:rsidP="003D0525">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w:hAnsi="Times New Roman"/>
        </w:rPr>
      </w:pPr>
      <w:r w:rsidRPr="008F2FBE">
        <w:rPr>
          <w:rFonts w:ascii="Times New Roman" w:hAnsi="Times New Roman"/>
        </w:rPr>
        <w:t>Почтовый адрес:______________________________</w:t>
      </w:r>
    </w:p>
    <w:p w:rsidR="00FA7585" w:rsidRPr="008F2FBE" w:rsidRDefault="00FA7585" w:rsidP="003D0525">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w:hAnsi="Times New Roman"/>
        </w:rPr>
      </w:pPr>
      <w:r w:rsidRPr="008F2FBE">
        <w:rPr>
          <w:rFonts w:ascii="Times New Roman" w:hAnsi="Times New Roman"/>
        </w:rPr>
        <w:t>Телефон ______________________________</w:t>
      </w:r>
    </w:p>
    <w:p w:rsidR="00FA7585" w:rsidRPr="008F2FBE" w:rsidRDefault="00FA7585" w:rsidP="003D0525">
      <w:pPr>
        <w:jc w:val="right"/>
        <w:rPr>
          <w:rFonts w:ascii="Times New Roman" w:hAnsi="Times New Roman"/>
          <w:sz w:val="20"/>
          <w:szCs w:val="20"/>
        </w:rPr>
      </w:pPr>
      <w:r w:rsidRPr="008F2FBE">
        <w:rPr>
          <w:rFonts w:ascii="Times New Roman" w:hAnsi="Times New Roman"/>
        </w:rPr>
        <w:t>Адрес электронной почты:______________________________</w:t>
      </w:r>
    </w:p>
    <w:p w:rsidR="00FA7585" w:rsidRPr="008F2FBE" w:rsidRDefault="00FA7585" w:rsidP="003D0525">
      <w:pPr>
        <w:keepNext/>
        <w:jc w:val="center"/>
        <w:outlineLvl w:val="0"/>
        <w:rPr>
          <w:rFonts w:ascii="Times New Roman" w:hAnsi="Times New Roman"/>
          <w:b/>
          <w:bCs/>
          <w:sz w:val="20"/>
          <w:szCs w:val="20"/>
        </w:rPr>
      </w:pPr>
    </w:p>
    <w:p w:rsidR="00FA7585" w:rsidRPr="008F2FBE" w:rsidRDefault="00FA7585" w:rsidP="008F2FBE">
      <w:pPr>
        <w:keepNext/>
        <w:spacing w:after="0" w:line="240" w:lineRule="auto"/>
        <w:jc w:val="center"/>
        <w:outlineLvl w:val="0"/>
        <w:rPr>
          <w:rFonts w:ascii="Times New Roman" w:hAnsi="Times New Roman"/>
          <w:b/>
          <w:bCs/>
          <w:sz w:val="24"/>
          <w:szCs w:val="24"/>
        </w:rPr>
      </w:pPr>
      <w:r w:rsidRPr="008F2FBE">
        <w:rPr>
          <w:rFonts w:ascii="Times New Roman" w:hAnsi="Times New Roman"/>
          <w:b/>
          <w:bCs/>
          <w:sz w:val="24"/>
          <w:szCs w:val="24"/>
        </w:rPr>
        <w:t>ЗАЯВЛЕНИЕ</w:t>
      </w:r>
    </w:p>
    <w:p w:rsidR="00FA7585" w:rsidRPr="008F2FBE" w:rsidRDefault="00FA7585" w:rsidP="008F2FBE">
      <w:pPr>
        <w:keepNext/>
        <w:spacing w:after="0" w:line="240" w:lineRule="auto"/>
        <w:jc w:val="center"/>
        <w:outlineLvl w:val="0"/>
        <w:rPr>
          <w:rFonts w:ascii="Times New Roman" w:hAnsi="Times New Roman"/>
          <w:b/>
          <w:bCs/>
          <w:sz w:val="24"/>
          <w:szCs w:val="24"/>
        </w:rPr>
      </w:pPr>
    </w:p>
    <w:p w:rsidR="00FA7585" w:rsidRPr="008F2FBE" w:rsidRDefault="00FA7585" w:rsidP="008F2FBE">
      <w:pPr>
        <w:spacing w:after="0" w:line="240" w:lineRule="auto"/>
        <w:ind w:firstLine="709"/>
        <w:jc w:val="both"/>
        <w:rPr>
          <w:rFonts w:ascii="Times New Roman" w:hAnsi="Times New Roman"/>
          <w:sz w:val="24"/>
          <w:szCs w:val="24"/>
        </w:rPr>
      </w:pPr>
      <w:r w:rsidRPr="008F2FBE">
        <w:rPr>
          <w:rFonts w:ascii="Times New Roman" w:hAnsi="Times New Roman"/>
          <w:sz w:val="24"/>
          <w:szCs w:val="24"/>
        </w:rPr>
        <w:t xml:space="preserve">Прошу Вас рассмотреть вопрос о принятии на учет в качестве нуждающихся в жилых помещениях, предоставляемых по договорам социального найма из муниципального жилищного фонда по месту жительства в муниципальном образовании сельское поселение Сентябрьский, составом семьи из «……» человек, из них </w:t>
      </w:r>
    </w:p>
    <w:p w:rsidR="00FA7585" w:rsidRPr="008A1225" w:rsidRDefault="00FA7585" w:rsidP="008F2FBE">
      <w:pPr>
        <w:spacing w:after="0" w:line="240" w:lineRule="auto"/>
        <w:jc w:val="both"/>
        <w:rPr>
          <w:rFonts w:ascii="Times New Roman" w:hAnsi="Times New Roman"/>
          <w:sz w:val="28"/>
          <w:szCs w:val="28"/>
        </w:rPr>
      </w:pPr>
      <w:r w:rsidRPr="008F2FBE">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A7585" w:rsidRPr="008F2FBE" w:rsidRDefault="00FA7585" w:rsidP="008F2FBE">
      <w:pPr>
        <w:spacing w:after="0" w:line="240" w:lineRule="auto"/>
        <w:ind w:firstLine="709"/>
        <w:jc w:val="center"/>
        <w:rPr>
          <w:rFonts w:ascii="Times New Roman" w:hAnsi="Times New Roman"/>
          <w:sz w:val="18"/>
          <w:szCs w:val="18"/>
        </w:rPr>
      </w:pPr>
      <w:r w:rsidRPr="008F2FBE">
        <w:rPr>
          <w:rFonts w:ascii="Times New Roman" w:hAnsi="Times New Roman"/>
          <w:sz w:val="18"/>
          <w:szCs w:val="18"/>
        </w:rPr>
        <w:t>(указать степень родства, Ф.И.О, дату рождения, ИНН, СНИЛС)</w:t>
      </w:r>
    </w:p>
    <w:p w:rsidR="00FA7585" w:rsidRPr="008F2FBE" w:rsidRDefault="00FA7585" w:rsidP="008F2FBE">
      <w:pPr>
        <w:spacing w:after="0" w:line="240" w:lineRule="auto"/>
        <w:ind w:firstLine="709"/>
        <w:jc w:val="both"/>
        <w:rPr>
          <w:rFonts w:ascii="Times New Roman" w:hAnsi="Times New Roman"/>
          <w:sz w:val="24"/>
          <w:szCs w:val="24"/>
        </w:rPr>
      </w:pPr>
      <w:r w:rsidRPr="008F2FBE">
        <w:rPr>
          <w:rFonts w:ascii="Times New Roman" w:hAnsi="Times New Roman"/>
          <w:sz w:val="24"/>
          <w:szCs w:val="24"/>
        </w:rPr>
        <w:t>Гражданско-правовых сделок с жилыми помещениями за последние пять лет я и члены моей семьи не производили/производили (нужное подчеркнуть),если производили, то какие именно: __________________________________________________________________</w:t>
      </w:r>
    </w:p>
    <w:p w:rsidR="00FA7585" w:rsidRPr="008F2FBE" w:rsidRDefault="00FA7585" w:rsidP="008F2FBE">
      <w:pPr>
        <w:spacing w:after="0" w:line="240" w:lineRule="auto"/>
        <w:jc w:val="both"/>
        <w:rPr>
          <w:rFonts w:ascii="Times New Roman" w:hAnsi="Times New Roman"/>
          <w:sz w:val="24"/>
          <w:szCs w:val="24"/>
        </w:rPr>
      </w:pPr>
      <w:r w:rsidRPr="008F2FBE">
        <w:rPr>
          <w:rFonts w:ascii="Times New Roman" w:hAnsi="Times New Roman"/>
          <w:sz w:val="24"/>
          <w:szCs w:val="24"/>
        </w:rPr>
        <w:t>__________________________________________________________________</w:t>
      </w:r>
    </w:p>
    <w:p w:rsidR="00FA7585" w:rsidRPr="008F2FBE" w:rsidRDefault="00FA7585" w:rsidP="008F2FBE">
      <w:pPr>
        <w:spacing w:after="0" w:line="240" w:lineRule="auto"/>
        <w:ind w:firstLine="709"/>
        <w:jc w:val="both"/>
        <w:rPr>
          <w:rFonts w:ascii="Times New Roman" w:hAnsi="Times New Roman"/>
          <w:sz w:val="24"/>
          <w:szCs w:val="24"/>
        </w:rPr>
      </w:pPr>
      <w:r w:rsidRPr="008F2FBE">
        <w:rPr>
          <w:rFonts w:ascii="Times New Roman" w:hAnsi="Times New Roman"/>
          <w:sz w:val="24"/>
          <w:szCs w:val="24"/>
        </w:rPr>
        <w:t>Я, члены моей семьи относимся/не относимся (нужное подчеркнуть) к следующим категориям граждан, имеющих право на обеспечение жилым помещением вне очереди:</w:t>
      </w:r>
    </w:p>
    <w:p w:rsidR="00FA7585" w:rsidRPr="008F2FBE" w:rsidRDefault="00FA7585" w:rsidP="008F2FBE">
      <w:pPr>
        <w:pStyle w:val="10"/>
        <w:numPr>
          <w:ilvl w:val="0"/>
          <w:numId w:val="15"/>
        </w:numPr>
        <w:spacing w:after="0" w:line="240" w:lineRule="auto"/>
        <w:ind w:left="0" w:firstLine="709"/>
        <w:jc w:val="both"/>
        <w:rPr>
          <w:rFonts w:ascii="Times New Roman" w:hAnsi="Times New Roman"/>
          <w:sz w:val="24"/>
          <w:szCs w:val="24"/>
        </w:rPr>
      </w:pPr>
      <w:r w:rsidRPr="008F2FBE">
        <w:rPr>
          <w:rFonts w:ascii="Times New Roman" w:hAnsi="Times New Roman"/>
          <w:sz w:val="24"/>
          <w:szCs w:val="24"/>
        </w:rPr>
        <w:t>к гражданам, жилые помещения которых признаны в установленном порядке непригодными для проживания и ремонту или реконструкции не подлежат;</w:t>
      </w:r>
    </w:p>
    <w:p w:rsidR="00FA7585" w:rsidRPr="008F2FBE" w:rsidRDefault="00FA7585" w:rsidP="008F2FBE">
      <w:pPr>
        <w:pStyle w:val="10"/>
        <w:numPr>
          <w:ilvl w:val="0"/>
          <w:numId w:val="15"/>
        </w:numPr>
        <w:spacing w:after="0" w:line="240" w:lineRule="auto"/>
        <w:ind w:left="0" w:firstLine="786"/>
        <w:jc w:val="both"/>
        <w:rPr>
          <w:rFonts w:ascii="Times New Roman" w:hAnsi="Times New Roman"/>
          <w:sz w:val="24"/>
          <w:szCs w:val="24"/>
        </w:rPr>
      </w:pPr>
      <w:r w:rsidRPr="008F2FBE">
        <w:rPr>
          <w:rFonts w:ascii="Times New Roman" w:hAnsi="Times New Roman"/>
          <w:sz w:val="24"/>
          <w:szCs w:val="24"/>
        </w:rPr>
        <w:t>к гражданам, страдающим тяжелыми формами хронических заболеваний, указанных в утвержденном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FA7585" w:rsidRPr="008F2FBE" w:rsidRDefault="00FA7585" w:rsidP="008F2FBE">
      <w:pPr>
        <w:spacing w:after="0" w:line="240" w:lineRule="auto"/>
        <w:ind w:firstLine="709"/>
        <w:jc w:val="both"/>
        <w:rPr>
          <w:rFonts w:ascii="Times New Roman" w:hAnsi="Times New Roman"/>
          <w:sz w:val="24"/>
          <w:szCs w:val="24"/>
        </w:rPr>
      </w:pPr>
      <w:r w:rsidRPr="008F2FBE">
        <w:rPr>
          <w:rFonts w:ascii="Times New Roman" w:hAnsi="Times New Roman"/>
          <w:sz w:val="24"/>
          <w:szCs w:val="24"/>
        </w:rPr>
        <w:t>Я и члены моей семьи даем согласие на проверку указанных в заявлении сведений, на запрос необходимых для рассмотрения заявления документов, на обследование жилищных условий в целях составления акта, необходимого для предоставления муниципальной услуги.</w:t>
      </w:r>
    </w:p>
    <w:p w:rsidR="00FA7585" w:rsidRPr="008F2FBE" w:rsidRDefault="00FA7585" w:rsidP="008F2FBE">
      <w:pPr>
        <w:spacing w:after="0" w:line="240" w:lineRule="auto"/>
        <w:ind w:firstLine="709"/>
        <w:jc w:val="both"/>
        <w:rPr>
          <w:rFonts w:ascii="Times New Roman" w:hAnsi="Times New Roman"/>
          <w:sz w:val="24"/>
          <w:szCs w:val="24"/>
        </w:rPr>
      </w:pPr>
      <w:r w:rsidRPr="008F2FBE">
        <w:rPr>
          <w:rFonts w:ascii="Times New Roman" w:hAnsi="Times New Roman"/>
          <w:sz w:val="24"/>
          <w:szCs w:val="24"/>
        </w:rPr>
        <w:t>Я и члены моей семьи предупреждены, что в случае принятия нас на учет мы будем обязаны при изменении указанных в заявлении сведений в тридцатидневный срок информировать о них в письменной форме в жилищные органы по месту учета.</w:t>
      </w:r>
    </w:p>
    <w:p w:rsidR="00FA7585" w:rsidRPr="008F2FBE" w:rsidRDefault="00FA7585" w:rsidP="008F2FBE">
      <w:pPr>
        <w:spacing w:after="0" w:line="240" w:lineRule="auto"/>
        <w:ind w:firstLine="709"/>
        <w:jc w:val="both"/>
        <w:rPr>
          <w:rFonts w:ascii="Times New Roman" w:hAnsi="Times New Roman"/>
          <w:sz w:val="24"/>
          <w:szCs w:val="24"/>
        </w:rPr>
      </w:pPr>
      <w:r w:rsidRPr="008F2FBE">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учеты в установленном законе порядке.</w:t>
      </w:r>
    </w:p>
    <w:p w:rsidR="00FA7585" w:rsidRPr="008F2FBE" w:rsidRDefault="00FA7585" w:rsidP="008F2FBE">
      <w:pPr>
        <w:pStyle w:val="10"/>
        <w:autoSpaceDE w:val="0"/>
        <w:autoSpaceDN w:val="0"/>
        <w:adjustRightInd w:val="0"/>
        <w:spacing w:after="0" w:line="240" w:lineRule="auto"/>
        <w:ind w:left="0" w:firstLine="709"/>
        <w:jc w:val="both"/>
        <w:rPr>
          <w:rFonts w:ascii="Times New Roman" w:hAnsi="Times New Roman"/>
          <w:sz w:val="24"/>
          <w:szCs w:val="24"/>
        </w:rPr>
      </w:pPr>
      <w:r w:rsidRPr="008F2FBE">
        <w:rPr>
          <w:rFonts w:ascii="Times New Roman" w:hAnsi="Times New Roman"/>
          <w:sz w:val="24"/>
          <w:szCs w:val="24"/>
        </w:rPr>
        <w:t>Документы, являющиеся результатом предоставления муниципальной услуги, прошу выдать (направить):</w:t>
      </w:r>
    </w:p>
    <w:p w:rsidR="00FA7585" w:rsidRPr="008F2FBE" w:rsidRDefault="00FA7585" w:rsidP="008F2FBE">
      <w:pPr>
        <w:pStyle w:val="10"/>
        <w:widowControl w:val="0"/>
        <w:numPr>
          <w:ilvl w:val="0"/>
          <w:numId w:val="36"/>
        </w:numPr>
        <w:autoSpaceDE w:val="0"/>
        <w:autoSpaceDN w:val="0"/>
        <w:adjustRightInd w:val="0"/>
        <w:spacing w:after="0" w:line="240" w:lineRule="auto"/>
        <w:ind w:left="0" w:firstLine="709"/>
        <w:rPr>
          <w:rFonts w:ascii="Times New Roman" w:hAnsi="Times New Roman"/>
          <w:sz w:val="24"/>
          <w:szCs w:val="24"/>
        </w:rPr>
      </w:pPr>
      <w:r w:rsidRPr="008F2FBE">
        <w:rPr>
          <w:rFonts w:ascii="Times New Roman" w:hAnsi="Times New Roman"/>
          <w:sz w:val="24"/>
          <w:szCs w:val="24"/>
        </w:rPr>
        <w:lastRenderedPageBreak/>
        <w:t>нарочно в Администрации сельского поселения Сентябрьский</w:t>
      </w:r>
    </w:p>
    <w:p w:rsidR="00FA7585" w:rsidRPr="008F2FBE" w:rsidRDefault="00FA7585" w:rsidP="008F2FBE">
      <w:pPr>
        <w:pStyle w:val="10"/>
        <w:widowControl w:val="0"/>
        <w:numPr>
          <w:ilvl w:val="0"/>
          <w:numId w:val="36"/>
        </w:numPr>
        <w:autoSpaceDE w:val="0"/>
        <w:autoSpaceDN w:val="0"/>
        <w:adjustRightInd w:val="0"/>
        <w:spacing w:after="0" w:line="240" w:lineRule="auto"/>
        <w:ind w:left="0" w:firstLine="709"/>
        <w:rPr>
          <w:rFonts w:ascii="Times New Roman" w:hAnsi="Times New Roman"/>
          <w:sz w:val="24"/>
          <w:szCs w:val="24"/>
        </w:rPr>
      </w:pPr>
      <w:r w:rsidRPr="008F2FBE">
        <w:rPr>
          <w:rFonts w:ascii="Times New Roman" w:hAnsi="Times New Roman"/>
          <w:sz w:val="24"/>
          <w:szCs w:val="24"/>
        </w:rPr>
        <w:t xml:space="preserve">посредством почтовой связи </w:t>
      </w:r>
    </w:p>
    <w:p w:rsidR="00FA7585" w:rsidRPr="008F2FBE" w:rsidRDefault="00FA7585" w:rsidP="008F2FBE">
      <w:pPr>
        <w:numPr>
          <w:ilvl w:val="0"/>
          <w:numId w:val="36"/>
        </w:numPr>
        <w:spacing w:after="0" w:line="240" w:lineRule="auto"/>
        <w:ind w:left="0" w:firstLine="709"/>
        <w:contextualSpacing/>
        <w:jc w:val="both"/>
        <w:rPr>
          <w:rFonts w:ascii="Times New Roman" w:hAnsi="Times New Roman"/>
          <w:sz w:val="24"/>
          <w:szCs w:val="24"/>
        </w:rPr>
      </w:pPr>
      <w:r w:rsidRPr="008F2FBE">
        <w:rPr>
          <w:rFonts w:ascii="Times New Roman" w:hAnsi="Times New Roman"/>
          <w:sz w:val="24"/>
          <w:szCs w:val="24"/>
        </w:rPr>
        <w:t>посредством Единого или регионального порталов</w:t>
      </w:r>
    </w:p>
    <w:p w:rsidR="00FA7585" w:rsidRPr="008F2FBE" w:rsidRDefault="00FA7585" w:rsidP="008F2FBE">
      <w:pPr>
        <w:shd w:val="clear" w:color="auto" w:fill="FFFFFF"/>
        <w:autoSpaceDE w:val="0"/>
        <w:autoSpaceDN w:val="0"/>
        <w:adjustRightInd w:val="0"/>
        <w:spacing w:after="0" w:line="240" w:lineRule="auto"/>
        <w:ind w:firstLine="709"/>
        <w:jc w:val="both"/>
        <w:rPr>
          <w:rFonts w:ascii="Times New Roman" w:hAnsi="Times New Roman"/>
          <w:sz w:val="24"/>
          <w:szCs w:val="24"/>
        </w:rPr>
      </w:pPr>
    </w:p>
    <w:p w:rsidR="00FA7585" w:rsidRPr="008F2FBE" w:rsidRDefault="00FA7585" w:rsidP="008F2FBE">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8F2FBE">
        <w:rPr>
          <w:rFonts w:ascii="Times New Roman" w:hAnsi="Times New Roman"/>
          <w:sz w:val="24"/>
          <w:szCs w:val="24"/>
        </w:rPr>
        <w:t>К заявлению прилагаются следующие документы:</w:t>
      </w:r>
    </w:p>
    <w:p w:rsidR="00FA7585" w:rsidRPr="008F2FBE" w:rsidRDefault="00FA7585" w:rsidP="008F2FBE">
      <w:pPr>
        <w:shd w:val="clear" w:color="auto" w:fill="FFFFFF"/>
        <w:autoSpaceDE w:val="0"/>
        <w:autoSpaceDN w:val="0"/>
        <w:adjustRightInd w:val="0"/>
        <w:spacing w:after="0" w:line="240" w:lineRule="auto"/>
        <w:ind w:firstLine="709"/>
        <w:rPr>
          <w:rFonts w:ascii="Times New Roman" w:hAnsi="Times New Roman"/>
          <w:sz w:val="24"/>
          <w:szCs w:val="24"/>
        </w:rPr>
      </w:pPr>
      <w:r w:rsidRPr="008F2FBE">
        <w:rPr>
          <w:rFonts w:ascii="Times New Roman" w:hAnsi="Times New Roman"/>
          <w:sz w:val="24"/>
          <w:szCs w:val="24"/>
        </w:rPr>
        <w:t>1) ___________________________________________________________</w:t>
      </w:r>
    </w:p>
    <w:p w:rsidR="00FA7585" w:rsidRPr="008F2FBE" w:rsidRDefault="00FA7585" w:rsidP="008F2FBE">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8F2FBE">
        <w:rPr>
          <w:rFonts w:ascii="Times New Roman" w:hAnsi="Times New Roman"/>
          <w:sz w:val="24"/>
          <w:szCs w:val="24"/>
        </w:rPr>
        <w:t>2) ___________________________________________________________</w:t>
      </w:r>
    </w:p>
    <w:p w:rsidR="00FA7585" w:rsidRPr="008F2FBE" w:rsidRDefault="00FA7585" w:rsidP="008F2FBE">
      <w:pPr>
        <w:spacing w:after="0" w:line="240" w:lineRule="auto"/>
        <w:ind w:left="709"/>
        <w:contextualSpacing/>
        <w:jc w:val="both"/>
        <w:rPr>
          <w:rFonts w:ascii="Times New Roman" w:hAnsi="Times New Roman"/>
          <w:sz w:val="24"/>
          <w:szCs w:val="24"/>
        </w:rPr>
      </w:pPr>
    </w:p>
    <w:p w:rsidR="00FA7585" w:rsidRPr="008F2FBE" w:rsidRDefault="00FA7585" w:rsidP="008F2FBE">
      <w:pPr>
        <w:spacing w:after="0" w:line="240" w:lineRule="auto"/>
        <w:jc w:val="both"/>
        <w:rPr>
          <w:rFonts w:ascii="Times New Roman" w:hAnsi="Times New Roman"/>
          <w:sz w:val="24"/>
          <w:szCs w:val="24"/>
        </w:rPr>
      </w:pPr>
      <w:r w:rsidRPr="008F2FBE">
        <w:rPr>
          <w:rFonts w:ascii="Times New Roman" w:hAnsi="Times New Roman"/>
          <w:sz w:val="24"/>
          <w:szCs w:val="24"/>
        </w:rPr>
        <w:t>Подпись заявителя:</w:t>
      </w:r>
    </w:p>
    <w:p w:rsidR="00FA7585" w:rsidRPr="008F2FBE" w:rsidRDefault="00FA7585" w:rsidP="008F2FBE">
      <w:pPr>
        <w:spacing w:after="0" w:line="240" w:lineRule="auto"/>
        <w:jc w:val="both"/>
        <w:rPr>
          <w:rFonts w:ascii="Times New Roman" w:hAnsi="Times New Roman"/>
          <w:sz w:val="24"/>
          <w:szCs w:val="24"/>
        </w:rPr>
      </w:pPr>
      <w:r w:rsidRPr="008F2FBE">
        <w:rPr>
          <w:rFonts w:ascii="Times New Roman" w:hAnsi="Times New Roman"/>
          <w:sz w:val="24"/>
          <w:szCs w:val="24"/>
        </w:rPr>
        <w:t>_____________________  _____________________  «___» _________________ 20___ года</w:t>
      </w:r>
    </w:p>
    <w:p w:rsidR="00FA7585" w:rsidRPr="008F2FBE" w:rsidRDefault="00FA7585" w:rsidP="008F2FBE">
      <w:pPr>
        <w:spacing w:after="0" w:line="240" w:lineRule="auto"/>
        <w:ind w:left="708"/>
        <w:rPr>
          <w:rFonts w:ascii="Times New Roman" w:hAnsi="Times New Roman"/>
          <w:sz w:val="18"/>
          <w:szCs w:val="18"/>
        </w:rPr>
      </w:pPr>
      <w:r w:rsidRPr="008F2FBE">
        <w:rPr>
          <w:rFonts w:ascii="Times New Roman" w:hAnsi="Times New Roman"/>
          <w:sz w:val="18"/>
          <w:szCs w:val="18"/>
        </w:rPr>
        <w:t xml:space="preserve">    (Ф.И.О.)</w:t>
      </w:r>
      <w:r w:rsidRPr="008F2FBE">
        <w:rPr>
          <w:rFonts w:ascii="Times New Roman" w:hAnsi="Times New Roman"/>
          <w:sz w:val="18"/>
          <w:szCs w:val="18"/>
        </w:rPr>
        <w:tab/>
      </w:r>
      <w:r w:rsidRPr="008F2FBE">
        <w:rPr>
          <w:rFonts w:ascii="Times New Roman" w:hAnsi="Times New Roman"/>
          <w:sz w:val="18"/>
          <w:szCs w:val="18"/>
        </w:rPr>
        <w:tab/>
      </w:r>
      <w:r w:rsidRPr="008F2FBE">
        <w:rPr>
          <w:rFonts w:ascii="Times New Roman" w:hAnsi="Times New Roman"/>
          <w:sz w:val="18"/>
          <w:szCs w:val="18"/>
        </w:rPr>
        <w:tab/>
        <w:t>(подпись)</w:t>
      </w:r>
    </w:p>
    <w:p w:rsidR="00FA7585" w:rsidRPr="008F2FBE" w:rsidRDefault="00FA7585" w:rsidP="008F2FBE">
      <w:pPr>
        <w:spacing w:after="0" w:line="240" w:lineRule="auto"/>
        <w:ind w:left="708"/>
        <w:rPr>
          <w:rFonts w:ascii="Times New Roman" w:hAnsi="Times New Roman"/>
          <w:sz w:val="24"/>
          <w:szCs w:val="24"/>
        </w:rPr>
      </w:pPr>
    </w:p>
    <w:p w:rsidR="00FA7585" w:rsidRPr="008F2FBE" w:rsidRDefault="00FA7585" w:rsidP="008F2FBE">
      <w:pPr>
        <w:spacing w:after="0" w:line="240" w:lineRule="auto"/>
        <w:rPr>
          <w:rFonts w:ascii="Times New Roman" w:hAnsi="Times New Roman"/>
          <w:sz w:val="24"/>
          <w:szCs w:val="24"/>
        </w:rPr>
      </w:pPr>
      <w:r w:rsidRPr="008F2FBE">
        <w:rPr>
          <w:rFonts w:ascii="Times New Roman" w:hAnsi="Times New Roman"/>
          <w:sz w:val="24"/>
          <w:szCs w:val="24"/>
        </w:rPr>
        <w:t>Подписи всех совершеннолетних членов семьи, включенных в заявление:</w:t>
      </w:r>
    </w:p>
    <w:p w:rsidR="00FA7585" w:rsidRPr="008F2FBE" w:rsidRDefault="00FA7585" w:rsidP="008F2FBE">
      <w:pPr>
        <w:spacing w:after="0" w:line="240" w:lineRule="auto"/>
        <w:rPr>
          <w:rFonts w:ascii="Times New Roman" w:hAnsi="Times New Roman"/>
          <w:sz w:val="24"/>
          <w:szCs w:val="24"/>
        </w:rPr>
      </w:pPr>
    </w:p>
    <w:p w:rsidR="00FA7585" w:rsidRPr="008F2FBE" w:rsidRDefault="00FA7585" w:rsidP="008F2FBE">
      <w:pPr>
        <w:spacing w:after="0" w:line="240" w:lineRule="auto"/>
        <w:jc w:val="both"/>
        <w:rPr>
          <w:rFonts w:ascii="Times New Roman" w:hAnsi="Times New Roman"/>
          <w:sz w:val="24"/>
          <w:szCs w:val="24"/>
        </w:rPr>
      </w:pPr>
      <w:r w:rsidRPr="008F2FBE">
        <w:rPr>
          <w:rFonts w:ascii="Times New Roman" w:hAnsi="Times New Roman"/>
          <w:sz w:val="24"/>
          <w:szCs w:val="24"/>
        </w:rPr>
        <w:t xml:space="preserve">_____________________  _____________________  «___» _________________ 20___ года                                                                                                                                                                                                                                                                                                </w:t>
      </w:r>
    </w:p>
    <w:p w:rsidR="00FA7585" w:rsidRPr="008F2FBE" w:rsidRDefault="00FA7585" w:rsidP="008F2FBE">
      <w:pPr>
        <w:spacing w:after="0" w:line="240" w:lineRule="auto"/>
        <w:ind w:left="708"/>
        <w:rPr>
          <w:rFonts w:ascii="Times New Roman" w:hAnsi="Times New Roman"/>
          <w:sz w:val="18"/>
          <w:szCs w:val="18"/>
        </w:rPr>
      </w:pPr>
      <w:r w:rsidRPr="008F2FBE">
        <w:rPr>
          <w:rFonts w:ascii="Times New Roman" w:hAnsi="Times New Roman"/>
          <w:sz w:val="24"/>
          <w:szCs w:val="24"/>
        </w:rPr>
        <w:t xml:space="preserve">    </w:t>
      </w:r>
      <w:r w:rsidRPr="008F2FBE">
        <w:rPr>
          <w:rFonts w:ascii="Times New Roman" w:hAnsi="Times New Roman"/>
          <w:sz w:val="18"/>
          <w:szCs w:val="18"/>
        </w:rPr>
        <w:t>(Ф.И.О.)</w:t>
      </w:r>
      <w:r w:rsidRPr="008F2FBE">
        <w:rPr>
          <w:rFonts w:ascii="Times New Roman" w:hAnsi="Times New Roman"/>
          <w:sz w:val="18"/>
          <w:szCs w:val="18"/>
        </w:rPr>
        <w:tab/>
      </w:r>
      <w:r w:rsidRPr="008F2FBE">
        <w:rPr>
          <w:rFonts w:ascii="Times New Roman" w:hAnsi="Times New Roman"/>
          <w:sz w:val="18"/>
          <w:szCs w:val="18"/>
        </w:rPr>
        <w:tab/>
      </w:r>
      <w:r w:rsidRPr="008F2FBE">
        <w:rPr>
          <w:rFonts w:ascii="Times New Roman" w:hAnsi="Times New Roman"/>
          <w:sz w:val="18"/>
          <w:szCs w:val="18"/>
        </w:rPr>
        <w:tab/>
        <w:t>(подпись)</w:t>
      </w:r>
    </w:p>
    <w:p w:rsidR="00FA7585" w:rsidRPr="008F2FBE" w:rsidRDefault="00FA7585" w:rsidP="008F2FBE">
      <w:pPr>
        <w:spacing w:after="0" w:line="240" w:lineRule="auto"/>
        <w:ind w:left="708" w:firstLine="708"/>
        <w:rPr>
          <w:rFonts w:ascii="Times New Roman" w:hAnsi="Times New Roman"/>
          <w:sz w:val="18"/>
          <w:szCs w:val="18"/>
        </w:rPr>
      </w:pPr>
    </w:p>
    <w:p w:rsidR="00FA7585" w:rsidRPr="008F2FBE" w:rsidRDefault="00FA7585" w:rsidP="008F2FBE">
      <w:pPr>
        <w:spacing w:after="0" w:line="240" w:lineRule="auto"/>
        <w:jc w:val="both"/>
        <w:rPr>
          <w:rFonts w:ascii="Times New Roman" w:hAnsi="Times New Roman"/>
          <w:sz w:val="24"/>
          <w:szCs w:val="24"/>
        </w:rPr>
      </w:pPr>
      <w:r w:rsidRPr="008F2FBE">
        <w:rPr>
          <w:rFonts w:ascii="Times New Roman" w:hAnsi="Times New Roman"/>
          <w:sz w:val="24"/>
          <w:szCs w:val="24"/>
        </w:rPr>
        <w:t xml:space="preserve">_____________________  _____________________  «___» _________________ 20___ года                                                                                                                                                                                                                                                                                                </w:t>
      </w:r>
    </w:p>
    <w:p w:rsidR="00FA7585" w:rsidRPr="008F2FBE" w:rsidRDefault="00FA7585" w:rsidP="008F2FBE">
      <w:pPr>
        <w:spacing w:after="0" w:line="240" w:lineRule="auto"/>
        <w:ind w:left="708"/>
        <w:rPr>
          <w:rFonts w:ascii="Times New Roman" w:hAnsi="Times New Roman"/>
          <w:sz w:val="18"/>
          <w:szCs w:val="18"/>
        </w:rPr>
      </w:pPr>
      <w:r w:rsidRPr="008F2FBE">
        <w:rPr>
          <w:rFonts w:ascii="Times New Roman" w:hAnsi="Times New Roman"/>
          <w:sz w:val="18"/>
          <w:szCs w:val="18"/>
        </w:rPr>
        <w:t xml:space="preserve">    (Ф.И.О.)</w:t>
      </w:r>
      <w:r w:rsidRPr="008F2FBE">
        <w:rPr>
          <w:rFonts w:ascii="Times New Roman" w:hAnsi="Times New Roman"/>
          <w:sz w:val="18"/>
          <w:szCs w:val="18"/>
        </w:rPr>
        <w:tab/>
      </w:r>
      <w:r w:rsidRPr="008F2FBE">
        <w:rPr>
          <w:rFonts w:ascii="Times New Roman" w:hAnsi="Times New Roman"/>
          <w:sz w:val="18"/>
          <w:szCs w:val="18"/>
        </w:rPr>
        <w:tab/>
      </w:r>
      <w:r w:rsidRPr="008F2FBE">
        <w:rPr>
          <w:rFonts w:ascii="Times New Roman" w:hAnsi="Times New Roman"/>
          <w:sz w:val="18"/>
          <w:szCs w:val="18"/>
        </w:rPr>
        <w:tab/>
        <w:t>(подпись)</w:t>
      </w:r>
    </w:p>
    <w:p w:rsidR="00FA7585" w:rsidRPr="008F2FBE" w:rsidRDefault="00FA7585" w:rsidP="008F2FBE">
      <w:pPr>
        <w:spacing w:after="0" w:line="240" w:lineRule="auto"/>
        <w:ind w:left="708" w:firstLine="708"/>
        <w:rPr>
          <w:rFonts w:ascii="Times New Roman" w:hAnsi="Times New Roman"/>
          <w:sz w:val="18"/>
          <w:szCs w:val="18"/>
        </w:rPr>
      </w:pPr>
    </w:p>
    <w:p w:rsidR="00FA7585" w:rsidRPr="008F2FBE" w:rsidRDefault="00FA7585" w:rsidP="008F2FBE">
      <w:pPr>
        <w:spacing w:after="0" w:line="240" w:lineRule="auto"/>
        <w:jc w:val="both"/>
        <w:rPr>
          <w:rFonts w:ascii="Times New Roman" w:hAnsi="Times New Roman"/>
          <w:sz w:val="24"/>
          <w:szCs w:val="24"/>
        </w:rPr>
      </w:pPr>
      <w:r w:rsidRPr="008F2FBE">
        <w:rPr>
          <w:rFonts w:ascii="Times New Roman" w:hAnsi="Times New Roman"/>
          <w:sz w:val="24"/>
          <w:szCs w:val="24"/>
        </w:rPr>
        <w:t xml:space="preserve">_____________________  _____________________  «___» _________________ 20___ года                                                                                                                                                                                                                                                                                                </w:t>
      </w:r>
    </w:p>
    <w:p w:rsidR="00FA7585" w:rsidRPr="008F2FBE" w:rsidRDefault="00FA7585" w:rsidP="008F2FBE">
      <w:pPr>
        <w:spacing w:after="0" w:line="240" w:lineRule="auto"/>
        <w:ind w:left="708"/>
        <w:rPr>
          <w:rFonts w:ascii="Times New Roman" w:hAnsi="Times New Roman"/>
          <w:sz w:val="18"/>
          <w:szCs w:val="18"/>
        </w:rPr>
      </w:pPr>
      <w:r w:rsidRPr="008F2FBE">
        <w:rPr>
          <w:rFonts w:ascii="Times New Roman" w:hAnsi="Times New Roman"/>
          <w:sz w:val="18"/>
          <w:szCs w:val="18"/>
        </w:rPr>
        <w:t xml:space="preserve">    (Ф.И.О.)</w:t>
      </w:r>
      <w:r w:rsidRPr="008F2FBE">
        <w:rPr>
          <w:rFonts w:ascii="Times New Roman" w:hAnsi="Times New Roman"/>
          <w:sz w:val="18"/>
          <w:szCs w:val="18"/>
        </w:rPr>
        <w:tab/>
      </w:r>
      <w:r w:rsidRPr="008F2FBE">
        <w:rPr>
          <w:rFonts w:ascii="Times New Roman" w:hAnsi="Times New Roman"/>
          <w:sz w:val="18"/>
          <w:szCs w:val="18"/>
        </w:rPr>
        <w:tab/>
      </w:r>
      <w:r w:rsidRPr="008F2FBE">
        <w:rPr>
          <w:rFonts w:ascii="Times New Roman" w:hAnsi="Times New Roman"/>
          <w:sz w:val="18"/>
          <w:szCs w:val="18"/>
        </w:rPr>
        <w:tab/>
        <w:t>(подпись)</w:t>
      </w:r>
    </w:p>
    <w:p w:rsidR="00FA7585" w:rsidRPr="008F2FBE" w:rsidRDefault="00FA7585" w:rsidP="008F2FBE">
      <w:pPr>
        <w:spacing w:after="0" w:line="240" w:lineRule="auto"/>
        <w:rPr>
          <w:rFonts w:ascii="Times New Roman" w:hAnsi="Times New Roman"/>
          <w:sz w:val="18"/>
          <w:szCs w:val="18"/>
        </w:rPr>
      </w:pPr>
    </w:p>
    <w:p w:rsidR="00FA7585" w:rsidRPr="008F2FBE" w:rsidRDefault="00FA7585" w:rsidP="008F2FBE">
      <w:pPr>
        <w:spacing w:after="0" w:line="240" w:lineRule="auto"/>
        <w:jc w:val="both"/>
        <w:rPr>
          <w:rFonts w:ascii="Times New Roman" w:hAnsi="Times New Roman"/>
          <w:sz w:val="24"/>
          <w:szCs w:val="24"/>
        </w:rPr>
      </w:pPr>
      <w:r w:rsidRPr="008F2FBE">
        <w:rPr>
          <w:rFonts w:ascii="Times New Roman" w:hAnsi="Times New Roman"/>
          <w:sz w:val="24"/>
          <w:szCs w:val="24"/>
        </w:rPr>
        <w:t xml:space="preserve">_____________________  _____________________  «___» _________________ 20___ года                                                                                                                                                                                                                                                                                                </w:t>
      </w:r>
    </w:p>
    <w:p w:rsidR="00FA7585" w:rsidRPr="008F2FBE" w:rsidRDefault="00FA7585" w:rsidP="008F2FBE">
      <w:pPr>
        <w:spacing w:after="0" w:line="240" w:lineRule="auto"/>
        <w:ind w:left="708"/>
        <w:rPr>
          <w:rFonts w:ascii="Times New Roman" w:hAnsi="Times New Roman"/>
          <w:sz w:val="18"/>
          <w:szCs w:val="18"/>
        </w:rPr>
      </w:pPr>
      <w:r w:rsidRPr="008F2FBE">
        <w:rPr>
          <w:rFonts w:ascii="Times New Roman" w:hAnsi="Times New Roman"/>
          <w:sz w:val="18"/>
          <w:szCs w:val="18"/>
        </w:rPr>
        <w:t xml:space="preserve">    (Ф.И.О.)</w:t>
      </w:r>
      <w:r w:rsidRPr="008F2FBE">
        <w:rPr>
          <w:rFonts w:ascii="Times New Roman" w:hAnsi="Times New Roman"/>
          <w:sz w:val="18"/>
          <w:szCs w:val="18"/>
        </w:rPr>
        <w:tab/>
      </w:r>
      <w:r w:rsidRPr="008F2FBE">
        <w:rPr>
          <w:rFonts w:ascii="Times New Roman" w:hAnsi="Times New Roman"/>
          <w:sz w:val="18"/>
          <w:szCs w:val="18"/>
        </w:rPr>
        <w:tab/>
      </w:r>
      <w:r w:rsidRPr="008F2FBE">
        <w:rPr>
          <w:rFonts w:ascii="Times New Roman" w:hAnsi="Times New Roman"/>
          <w:sz w:val="18"/>
          <w:szCs w:val="18"/>
        </w:rPr>
        <w:tab/>
        <w:t>(подпись)</w:t>
      </w:r>
    </w:p>
    <w:p w:rsidR="00FA7585" w:rsidRPr="008F2FBE" w:rsidRDefault="00FA7585" w:rsidP="008F2FBE">
      <w:pPr>
        <w:pStyle w:val="ConsPlusNormal"/>
        <w:ind w:firstLine="540"/>
        <w:jc w:val="both"/>
        <w:rPr>
          <w:rFonts w:ascii="Times New Roman" w:hAnsi="Times New Roman" w:cs="Times New Roman"/>
          <w:sz w:val="18"/>
          <w:szCs w:val="18"/>
        </w:rPr>
      </w:pPr>
    </w:p>
    <w:p w:rsidR="00FA7585" w:rsidRPr="008F2FBE" w:rsidRDefault="00FA7585" w:rsidP="008F2FBE">
      <w:pPr>
        <w:pStyle w:val="ConsPlusNormal"/>
        <w:ind w:firstLine="0"/>
        <w:jc w:val="both"/>
        <w:rPr>
          <w:rFonts w:ascii="Times New Roman" w:hAnsi="Times New Roman" w:cs="Times New Roman"/>
          <w:sz w:val="24"/>
          <w:szCs w:val="24"/>
        </w:rPr>
      </w:pPr>
      <w:r w:rsidRPr="008F2FBE">
        <w:rPr>
          <w:rFonts w:ascii="Times New Roman" w:hAnsi="Times New Roman" w:cs="Times New Roman"/>
          <w:sz w:val="24"/>
          <w:szCs w:val="24"/>
        </w:rPr>
        <w:t>Заявление принято _____________ время (часы, минуты) __________________</w:t>
      </w:r>
    </w:p>
    <w:p w:rsidR="00FA7585" w:rsidRDefault="00FA7585" w:rsidP="008F2FBE">
      <w:pPr>
        <w:pStyle w:val="ConsPlusNormal"/>
        <w:ind w:firstLine="0"/>
        <w:jc w:val="both"/>
        <w:rPr>
          <w:rFonts w:ascii="Times New Roman" w:hAnsi="Times New Roman" w:cs="Times New Roman"/>
          <w:sz w:val="24"/>
          <w:szCs w:val="24"/>
        </w:rPr>
      </w:pPr>
    </w:p>
    <w:p w:rsidR="00FA7585" w:rsidRPr="008F2FBE" w:rsidRDefault="00FA7585" w:rsidP="008F2FBE">
      <w:pPr>
        <w:pStyle w:val="ConsPlusNormal"/>
        <w:ind w:firstLine="0"/>
        <w:jc w:val="both"/>
        <w:rPr>
          <w:rFonts w:ascii="Times New Roman" w:hAnsi="Times New Roman" w:cs="Times New Roman"/>
          <w:sz w:val="24"/>
          <w:szCs w:val="24"/>
        </w:rPr>
      </w:pPr>
      <w:r w:rsidRPr="008F2FBE">
        <w:rPr>
          <w:rFonts w:ascii="Times New Roman" w:hAnsi="Times New Roman" w:cs="Times New Roman"/>
          <w:sz w:val="24"/>
          <w:szCs w:val="24"/>
        </w:rPr>
        <w:t>Зарегистрировано в книге регистрации заявлений граждан за № _____ от ____</w:t>
      </w:r>
    </w:p>
    <w:p w:rsidR="00FA7585" w:rsidRDefault="00FA7585" w:rsidP="008F2FBE">
      <w:pPr>
        <w:pStyle w:val="ConsPlusNormal"/>
        <w:ind w:firstLine="0"/>
        <w:jc w:val="right"/>
        <w:rPr>
          <w:rFonts w:ascii="Times New Roman" w:hAnsi="Times New Roman" w:cs="Times New Roman"/>
          <w:sz w:val="24"/>
          <w:szCs w:val="24"/>
        </w:rPr>
      </w:pPr>
    </w:p>
    <w:p w:rsidR="00FA7585" w:rsidRPr="008F2FBE" w:rsidRDefault="00FA7585" w:rsidP="008F2FBE">
      <w:pPr>
        <w:pStyle w:val="ConsPlusNormal"/>
        <w:ind w:firstLine="0"/>
        <w:jc w:val="right"/>
        <w:rPr>
          <w:rFonts w:ascii="Times New Roman" w:hAnsi="Times New Roman" w:cs="Times New Roman"/>
        </w:rPr>
      </w:pPr>
      <w:r w:rsidRPr="008F2FBE">
        <w:rPr>
          <w:rFonts w:ascii="Times New Roman" w:hAnsi="Times New Roman" w:cs="Times New Roman"/>
          <w:sz w:val="24"/>
          <w:szCs w:val="24"/>
        </w:rPr>
        <w:t>Подпись должностного лица ___________________</w:t>
      </w:r>
      <w:r w:rsidRPr="008A1225">
        <w:rPr>
          <w:rFonts w:ascii="Times New Roman" w:hAnsi="Times New Roman" w:cs="Times New Roman"/>
          <w:sz w:val="28"/>
          <w:szCs w:val="28"/>
        </w:rPr>
        <w:br w:type="page"/>
      </w:r>
      <w:r w:rsidRPr="008F2FBE">
        <w:rPr>
          <w:rFonts w:ascii="Times New Roman" w:hAnsi="Times New Roman" w:cs="Times New Roman"/>
        </w:rPr>
        <w:lastRenderedPageBreak/>
        <w:t>Приложение № 3</w:t>
      </w:r>
    </w:p>
    <w:p w:rsidR="00FA7585" w:rsidRPr="008F2FBE" w:rsidRDefault="00FA7585" w:rsidP="003D0525">
      <w:pPr>
        <w:pStyle w:val="ConsPlusNormal"/>
        <w:spacing w:line="276" w:lineRule="auto"/>
        <w:ind w:firstLine="0"/>
        <w:jc w:val="right"/>
        <w:rPr>
          <w:rFonts w:ascii="Times New Roman" w:hAnsi="Times New Roman" w:cs="Times New Roman"/>
        </w:rPr>
      </w:pPr>
      <w:r w:rsidRPr="008F2FBE">
        <w:rPr>
          <w:rFonts w:ascii="Times New Roman" w:hAnsi="Times New Roman" w:cs="Times New Roman"/>
        </w:rPr>
        <w:t>к административному регламенту</w:t>
      </w:r>
    </w:p>
    <w:p w:rsidR="00FA7585" w:rsidRPr="008F2FBE" w:rsidRDefault="00FA7585" w:rsidP="003D0525">
      <w:pPr>
        <w:pStyle w:val="ConsPlusNormal"/>
        <w:spacing w:line="276" w:lineRule="auto"/>
        <w:ind w:firstLine="0"/>
        <w:jc w:val="right"/>
        <w:rPr>
          <w:rFonts w:ascii="Times New Roman" w:hAnsi="Times New Roman" w:cs="Times New Roman"/>
        </w:rPr>
      </w:pPr>
      <w:r w:rsidRPr="008F2FBE">
        <w:rPr>
          <w:rFonts w:ascii="Times New Roman" w:hAnsi="Times New Roman" w:cs="Times New Roman"/>
        </w:rPr>
        <w:t>предоставления муниципальной услуги</w:t>
      </w:r>
    </w:p>
    <w:p w:rsidR="00FA7585" w:rsidRPr="008F2FBE" w:rsidRDefault="00FA7585" w:rsidP="003D0525">
      <w:pPr>
        <w:pStyle w:val="ConsPlusNormal"/>
        <w:spacing w:line="276" w:lineRule="auto"/>
        <w:ind w:firstLine="0"/>
        <w:jc w:val="right"/>
        <w:rPr>
          <w:rFonts w:ascii="Times New Roman" w:hAnsi="Times New Roman" w:cs="Times New Roman"/>
        </w:rPr>
      </w:pPr>
      <w:r w:rsidRPr="008F2FBE">
        <w:rPr>
          <w:rFonts w:ascii="Times New Roman" w:hAnsi="Times New Roman" w:cs="Times New Roman"/>
        </w:rPr>
        <w:t>по приему заявлений, документов, а также</w:t>
      </w:r>
    </w:p>
    <w:p w:rsidR="00FA7585" w:rsidRPr="008F2FBE" w:rsidRDefault="00FA7585" w:rsidP="003D0525">
      <w:pPr>
        <w:pStyle w:val="ConsPlusNormal"/>
        <w:spacing w:line="276" w:lineRule="auto"/>
        <w:ind w:firstLine="0"/>
        <w:jc w:val="right"/>
        <w:rPr>
          <w:rFonts w:ascii="Times New Roman" w:hAnsi="Times New Roman" w:cs="Times New Roman"/>
        </w:rPr>
      </w:pPr>
      <w:r w:rsidRPr="008F2FBE">
        <w:rPr>
          <w:rFonts w:ascii="Times New Roman" w:hAnsi="Times New Roman" w:cs="Times New Roman"/>
        </w:rPr>
        <w:t>постановке граждан на учет в качестве</w:t>
      </w:r>
    </w:p>
    <w:p w:rsidR="00FA7585" w:rsidRPr="008A1225" w:rsidRDefault="00FA7585" w:rsidP="003D0525">
      <w:pPr>
        <w:pStyle w:val="ConsPlusNormal"/>
        <w:spacing w:line="276" w:lineRule="auto"/>
        <w:ind w:firstLine="0"/>
        <w:jc w:val="right"/>
        <w:rPr>
          <w:rFonts w:ascii="Times New Roman" w:hAnsi="Times New Roman" w:cs="Times New Roman"/>
          <w:sz w:val="28"/>
          <w:szCs w:val="28"/>
        </w:rPr>
      </w:pPr>
      <w:r w:rsidRPr="008F2FBE">
        <w:rPr>
          <w:rFonts w:ascii="Times New Roman" w:hAnsi="Times New Roman" w:cs="Times New Roman"/>
        </w:rPr>
        <w:t>нуждающихся в жилых помещениях</w:t>
      </w:r>
    </w:p>
    <w:p w:rsidR="00FA7585" w:rsidRPr="008A1225" w:rsidRDefault="00FA7585" w:rsidP="003D0525">
      <w:pPr>
        <w:pStyle w:val="ConsPlusNormal"/>
        <w:spacing w:line="276" w:lineRule="auto"/>
        <w:ind w:firstLine="540"/>
        <w:jc w:val="both"/>
        <w:rPr>
          <w:rFonts w:ascii="Times New Roman" w:hAnsi="Times New Roman" w:cs="Times New Roman"/>
          <w:sz w:val="28"/>
          <w:szCs w:val="28"/>
        </w:rPr>
      </w:pPr>
    </w:p>
    <w:p w:rsidR="00FA7585" w:rsidRPr="008A1225" w:rsidRDefault="00FA7585" w:rsidP="003D0525">
      <w:pPr>
        <w:pStyle w:val="ConsPlusTitle"/>
        <w:widowControl/>
        <w:spacing w:line="276" w:lineRule="auto"/>
        <w:jc w:val="center"/>
        <w:rPr>
          <w:rFonts w:ascii="Times New Roman" w:hAnsi="Times New Roman" w:cs="Times New Roman"/>
          <w:sz w:val="28"/>
          <w:szCs w:val="28"/>
        </w:rPr>
      </w:pPr>
      <w:r w:rsidRPr="008A1225">
        <w:rPr>
          <w:rFonts w:ascii="Times New Roman" w:hAnsi="Times New Roman" w:cs="Times New Roman"/>
          <w:sz w:val="28"/>
          <w:szCs w:val="28"/>
        </w:rPr>
        <w:t>КНИГА</w:t>
      </w:r>
    </w:p>
    <w:p w:rsidR="00FA7585" w:rsidRPr="008A1225" w:rsidRDefault="00FA7585" w:rsidP="003D0525">
      <w:pPr>
        <w:pStyle w:val="ConsPlusTitle"/>
        <w:widowControl/>
        <w:spacing w:line="276" w:lineRule="auto"/>
        <w:jc w:val="center"/>
        <w:rPr>
          <w:rFonts w:ascii="Times New Roman" w:hAnsi="Times New Roman" w:cs="Times New Roman"/>
          <w:sz w:val="28"/>
          <w:szCs w:val="28"/>
        </w:rPr>
      </w:pPr>
      <w:r w:rsidRPr="008A1225">
        <w:rPr>
          <w:rFonts w:ascii="Times New Roman" w:hAnsi="Times New Roman" w:cs="Times New Roman"/>
          <w:sz w:val="28"/>
          <w:szCs w:val="28"/>
        </w:rPr>
        <w:t>РЕГИСТРАЦИИ ЗАЯВЛЕНИЙ ГРАЖДАН О ПРИНЯТИИ НА УЧЕТ В КАЧЕСТВЕНУЖДАЮЩИХСЯ В ЖИЛЫХ ПОМЕЩЕНИЯХ, ПРЕДОСТАВЛЯЕМЫХ ПО ДОГОВОРУ СОЦИАЛЬНОГО НАЙМА ПО МЕСТУ ЖИТЕЛЬСТВА</w:t>
      </w:r>
      <w:r>
        <w:rPr>
          <w:rFonts w:ascii="Times New Roman" w:hAnsi="Times New Roman" w:cs="Times New Roman"/>
          <w:sz w:val="28"/>
          <w:szCs w:val="28"/>
        </w:rPr>
        <w:t xml:space="preserve"> </w:t>
      </w:r>
      <w:r w:rsidRPr="008A1225">
        <w:rPr>
          <w:rFonts w:ascii="Times New Roman" w:hAnsi="Times New Roman" w:cs="Times New Roman"/>
          <w:sz w:val="28"/>
          <w:szCs w:val="28"/>
        </w:rPr>
        <w:t xml:space="preserve">В </w:t>
      </w:r>
      <w:r>
        <w:rPr>
          <w:rFonts w:ascii="Times New Roman" w:hAnsi="Times New Roman" w:cs="Times New Roman"/>
          <w:sz w:val="28"/>
          <w:szCs w:val="28"/>
        </w:rPr>
        <w:t>МУНИЦИПАЛЬНОМ ОБРАЗОВАНИИ СЕЛЬСКОЕ ПОСЕЛЕНИЕ СЕНТЯБРЬСКИЙ</w:t>
      </w:r>
    </w:p>
    <w:p w:rsidR="00FA7585" w:rsidRPr="008A1225" w:rsidRDefault="00FA7585" w:rsidP="003D0525">
      <w:pPr>
        <w:pStyle w:val="ConsPlusNormal"/>
        <w:spacing w:line="276" w:lineRule="auto"/>
        <w:ind w:firstLine="540"/>
        <w:jc w:val="both"/>
        <w:rPr>
          <w:rFonts w:ascii="Times New Roman" w:hAnsi="Times New Roman" w:cs="Times New Roman"/>
          <w:sz w:val="28"/>
          <w:szCs w:val="28"/>
        </w:rPr>
      </w:pPr>
    </w:p>
    <w:p w:rsidR="00FA7585" w:rsidRPr="008A1225" w:rsidRDefault="00FA7585" w:rsidP="003D0525">
      <w:pPr>
        <w:pStyle w:val="ConsPlusNormal"/>
        <w:spacing w:line="276" w:lineRule="auto"/>
        <w:ind w:firstLine="540"/>
        <w:jc w:val="both"/>
        <w:rPr>
          <w:rFonts w:ascii="Times New Roman" w:hAnsi="Times New Roman" w:cs="Times New Roman"/>
          <w:sz w:val="28"/>
          <w:szCs w:val="28"/>
        </w:rPr>
      </w:pPr>
      <w:r w:rsidRPr="008A1225">
        <w:rPr>
          <w:rFonts w:ascii="Times New Roman" w:hAnsi="Times New Roman" w:cs="Times New Roman"/>
          <w:sz w:val="28"/>
          <w:szCs w:val="28"/>
        </w:rPr>
        <w:t>Начата _________________</w:t>
      </w:r>
    </w:p>
    <w:p w:rsidR="00FA7585" w:rsidRPr="008A1225" w:rsidRDefault="00FA7585" w:rsidP="003D0525">
      <w:pPr>
        <w:pStyle w:val="ConsPlusNormal"/>
        <w:spacing w:line="276" w:lineRule="auto"/>
        <w:ind w:firstLine="540"/>
        <w:jc w:val="both"/>
        <w:rPr>
          <w:rFonts w:ascii="Times New Roman" w:hAnsi="Times New Roman" w:cs="Times New Roman"/>
          <w:sz w:val="28"/>
          <w:szCs w:val="28"/>
        </w:rPr>
      </w:pPr>
      <w:r w:rsidRPr="008A1225">
        <w:rPr>
          <w:rFonts w:ascii="Times New Roman" w:hAnsi="Times New Roman" w:cs="Times New Roman"/>
          <w:sz w:val="28"/>
          <w:szCs w:val="28"/>
        </w:rPr>
        <w:t>Окончена _______________</w:t>
      </w:r>
    </w:p>
    <w:p w:rsidR="00FA7585" w:rsidRPr="008A1225" w:rsidRDefault="00FA7585" w:rsidP="003D0525">
      <w:pPr>
        <w:pStyle w:val="ConsPlusNormal"/>
        <w:spacing w:line="276" w:lineRule="auto"/>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350"/>
        <w:gridCol w:w="1350"/>
        <w:gridCol w:w="1485"/>
        <w:gridCol w:w="1485"/>
        <w:gridCol w:w="1080"/>
        <w:gridCol w:w="1350"/>
        <w:gridCol w:w="1350"/>
      </w:tblGrid>
      <w:tr w:rsidR="00FA7585" w:rsidRPr="008A1225" w:rsidTr="00C86FEC">
        <w:trPr>
          <w:cantSplit/>
          <w:trHeight w:val="720"/>
        </w:trPr>
        <w:tc>
          <w:tcPr>
            <w:tcW w:w="540" w:type="dxa"/>
            <w:tcBorders>
              <w:top w:val="single" w:sz="6" w:space="0" w:color="auto"/>
              <w:left w:val="single" w:sz="6" w:space="0" w:color="auto"/>
              <w:bottom w:val="single" w:sz="6" w:space="0" w:color="auto"/>
              <w:right w:val="single" w:sz="6" w:space="0" w:color="auto"/>
            </w:tcBorders>
          </w:tcPr>
          <w:p w:rsidR="00FA7585" w:rsidRPr="00782AA4" w:rsidRDefault="00FA7585" w:rsidP="00C86FEC">
            <w:pPr>
              <w:pStyle w:val="ConsPlusNormal"/>
              <w:spacing w:line="276" w:lineRule="auto"/>
              <w:ind w:firstLine="0"/>
              <w:jc w:val="center"/>
              <w:rPr>
                <w:rFonts w:ascii="Times New Roman" w:hAnsi="Times New Roman" w:cs="Times New Roman"/>
              </w:rPr>
            </w:pPr>
            <w:r w:rsidRPr="00782AA4">
              <w:rPr>
                <w:rFonts w:ascii="Times New Roman" w:hAnsi="Times New Roman" w:cs="Times New Roman"/>
              </w:rPr>
              <w:t>№</w:t>
            </w:r>
            <w:r w:rsidRPr="00782AA4">
              <w:rPr>
                <w:rFonts w:ascii="Times New Roman" w:hAnsi="Times New Roman" w:cs="Times New Roman"/>
              </w:rPr>
              <w:br/>
              <w:t>п/п</w:t>
            </w:r>
          </w:p>
        </w:tc>
        <w:tc>
          <w:tcPr>
            <w:tcW w:w="1350" w:type="dxa"/>
            <w:tcBorders>
              <w:top w:val="single" w:sz="6" w:space="0" w:color="auto"/>
              <w:left w:val="single" w:sz="6" w:space="0" w:color="auto"/>
              <w:bottom w:val="single" w:sz="6" w:space="0" w:color="auto"/>
              <w:right w:val="single" w:sz="6" w:space="0" w:color="auto"/>
            </w:tcBorders>
          </w:tcPr>
          <w:p w:rsidR="00FA7585" w:rsidRPr="00782AA4" w:rsidRDefault="00FA7585" w:rsidP="00C86FEC">
            <w:pPr>
              <w:pStyle w:val="ConsPlusNormal"/>
              <w:spacing w:line="276" w:lineRule="auto"/>
              <w:ind w:firstLine="0"/>
              <w:jc w:val="center"/>
              <w:rPr>
                <w:rFonts w:ascii="Times New Roman" w:hAnsi="Times New Roman" w:cs="Times New Roman"/>
              </w:rPr>
            </w:pPr>
            <w:r>
              <w:rPr>
                <w:rFonts w:ascii="Times New Roman" w:hAnsi="Times New Roman" w:cs="Times New Roman"/>
              </w:rPr>
              <w:t>Дата по</w:t>
            </w:r>
            <w:r w:rsidRPr="00782AA4">
              <w:rPr>
                <w:rFonts w:ascii="Times New Roman" w:hAnsi="Times New Roman" w:cs="Times New Roman"/>
              </w:rPr>
              <w:t>ступления</w:t>
            </w:r>
            <w:r w:rsidRPr="00782AA4">
              <w:rPr>
                <w:rFonts w:ascii="Times New Roman" w:hAnsi="Times New Roman" w:cs="Times New Roman"/>
              </w:rPr>
              <w:br/>
              <w:t>заявления</w:t>
            </w:r>
          </w:p>
        </w:tc>
        <w:tc>
          <w:tcPr>
            <w:tcW w:w="1350" w:type="dxa"/>
            <w:tcBorders>
              <w:top w:val="single" w:sz="6" w:space="0" w:color="auto"/>
              <w:left w:val="single" w:sz="6" w:space="0" w:color="auto"/>
              <w:bottom w:val="single" w:sz="6" w:space="0" w:color="auto"/>
              <w:right w:val="single" w:sz="6" w:space="0" w:color="auto"/>
            </w:tcBorders>
          </w:tcPr>
          <w:p w:rsidR="00FA7585" w:rsidRPr="00782AA4" w:rsidRDefault="00FA7585" w:rsidP="00C86FEC">
            <w:pPr>
              <w:pStyle w:val="ConsPlusNormal"/>
              <w:spacing w:line="276" w:lineRule="auto"/>
              <w:ind w:firstLine="0"/>
              <w:jc w:val="center"/>
              <w:rPr>
                <w:rFonts w:ascii="Times New Roman" w:hAnsi="Times New Roman" w:cs="Times New Roman"/>
              </w:rPr>
            </w:pPr>
            <w:r w:rsidRPr="00782AA4">
              <w:rPr>
                <w:rFonts w:ascii="Times New Roman" w:hAnsi="Times New Roman" w:cs="Times New Roman"/>
              </w:rPr>
              <w:t xml:space="preserve">Ф.И.О.  </w:t>
            </w:r>
            <w:r w:rsidRPr="00782AA4">
              <w:rPr>
                <w:rFonts w:ascii="Times New Roman" w:hAnsi="Times New Roman" w:cs="Times New Roman"/>
              </w:rPr>
              <w:br/>
              <w:t>заявителя</w:t>
            </w:r>
          </w:p>
        </w:tc>
        <w:tc>
          <w:tcPr>
            <w:tcW w:w="1485" w:type="dxa"/>
            <w:tcBorders>
              <w:top w:val="single" w:sz="6" w:space="0" w:color="auto"/>
              <w:left w:val="single" w:sz="6" w:space="0" w:color="auto"/>
              <w:bottom w:val="single" w:sz="6" w:space="0" w:color="auto"/>
              <w:right w:val="single" w:sz="6" w:space="0" w:color="auto"/>
            </w:tcBorders>
          </w:tcPr>
          <w:p w:rsidR="00FA7585" w:rsidRPr="00782AA4" w:rsidRDefault="00FA7585" w:rsidP="00C86FEC">
            <w:pPr>
              <w:pStyle w:val="ConsPlusNormal"/>
              <w:spacing w:line="276" w:lineRule="auto"/>
              <w:ind w:firstLine="0"/>
              <w:jc w:val="center"/>
              <w:rPr>
                <w:rFonts w:ascii="Times New Roman" w:hAnsi="Times New Roman" w:cs="Times New Roman"/>
              </w:rPr>
            </w:pPr>
            <w:r w:rsidRPr="00782AA4">
              <w:rPr>
                <w:rFonts w:ascii="Times New Roman" w:hAnsi="Times New Roman" w:cs="Times New Roman"/>
              </w:rPr>
              <w:t xml:space="preserve">Адрес   </w:t>
            </w:r>
            <w:r w:rsidRPr="00782AA4">
              <w:rPr>
                <w:rFonts w:ascii="Times New Roman" w:hAnsi="Times New Roman" w:cs="Times New Roman"/>
              </w:rPr>
              <w:br/>
              <w:t>проживания</w:t>
            </w:r>
          </w:p>
        </w:tc>
        <w:tc>
          <w:tcPr>
            <w:tcW w:w="1485" w:type="dxa"/>
            <w:tcBorders>
              <w:top w:val="single" w:sz="6" w:space="0" w:color="auto"/>
              <w:left w:val="single" w:sz="6" w:space="0" w:color="auto"/>
              <w:bottom w:val="single" w:sz="6" w:space="0" w:color="auto"/>
              <w:right w:val="single" w:sz="6" w:space="0" w:color="auto"/>
            </w:tcBorders>
          </w:tcPr>
          <w:p w:rsidR="00FA7585" w:rsidRPr="00782AA4" w:rsidRDefault="00FA7585" w:rsidP="00C86FEC">
            <w:pPr>
              <w:pStyle w:val="ConsPlusNormal"/>
              <w:spacing w:line="276" w:lineRule="auto"/>
              <w:ind w:firstLine="0"/>
              <w:jc w:val="center"/>
              <w:rPr>
                <w:rFonts w:ascii="Times New Roman" w:hAnsi="Times New Roman" w:cs="Times New Roman"/>
              </w:rPr>
            </w:pPr>
            <w:r w:rsidRPr="00782AA4">
              <w:rPr>
                <w:rFonts w:ascii="Times New Roman" w:hAnsi="Times New Roman" w:cs="Times New Roman"/>
              </w:rPr>
              <w:t xml:space="preserve">Основания </w:t>
            </w:r>
            <w:r w:rsidRPr="00782AA4">
              <w:rPr>
                <w:rFonts w:ascii="Times New Roman" w:hAnsi="Times New Roman" w:cs="Times New Roman"/>
              </w:rPr>
              <w:br/>
              <w:t>постановки</w:t>
            </w:r>
            <w:r w:rsidRPr="00782AA4">
              <w:rPr>
                <w:rFonts w:ascii="Times New Roman" w:hAnsi="Times New Roman" w:cs="Times New Roman"/>
              </w:rPr>
              <w:br/>
              <w:t>на учет</w:t>
            </w:r>
          </w:p>
        </w:tc>
        <w:tc>
          <w:tcPr>
            <w:tcW w:w="1080" w:type="dxa"/>
            <w:tcBorders>
              <w:top w:val="single" w:sz="6" w:space="0" w:color="auto"/>
              <w:left w:val="single" w:sz="6" w:space="0" w:color="auto"/>
              <w:bottom w:val="single" w:sz="6" w:space="0" w:color="auto"/>
              <w:right w:val="single" w:sz="6" w:space="0" w:color="auto"/>
            </w:tcBorders>
          </w:tcPr>
          <w:p w:rsidR="00FA7585" w:rsidRPr="00782AA4" w:rsidRDefault="00FA7585" w:rsidP="00C86FEC">
            <w:pPr>
              <w:pStyle w:val="ConsPlusNormal"/>
              <w:spacing w:line="276" w:lineRule="auto"/>
              <w:ind w:firstLine="0"/>
              <w:jc w:val="center"/>
              <w:rPr>
                <w:rFonts w:ascii="Times New Roman" w:hAnsi="Times New Roman" w:cs="Times New Roman"/>
              </w:rPr>
            </w:pPr>
            <w:r w:rsidRPr="00782AA4">
              <w:rPr>
                <w:rFonts w:ascii="Times New Roman" w:hAnsi="Times New Roman" w:cs="Times New Roman"/>
              </w:rPr>
              <w:t>Решение</w:t>
            </w:r>
            <w:r w:rsidRPr="00782AA4">
              <w:rPr>
                <w:rFonts w:ascii="Times New Roman" w:hAnsi="Times New Roman" w:cs="Times New Roman"/>
              </w:rPr>
              <w:br/>
              <w:t>о пр</w:t>
            </w:r>
            <w:r>
              <w:rPr>
                <w:rFonts w:ascii="Times New Roman" w:hAnsi="Times New Roman" w:cs="Times New Roman"/>
              </w:rPr>
              <w:t>и</w:t>
            </w:r>
            <w:r w:rsidRPr="00782AA4">
              <w:rPr>
                <w:rFonts w:ascii="Times New Roman" w:hAnsi="Times New Roman" w:cs="Times New Roman"/>
              </w:rPr>
              <w:t>ятии</w:t>
            </w:r>
            <w:r w:rsidRPr="00782AA4">
              <w:rPr>
                <w:rFonts w:ascii="Times New Roman" w:hAnsi="Times New Roman" w:cs="Times New Roman"/>
              </w:rPr>
              <w:br/>
              <w:t xml:space="preserve">либо  </w:t>
            </w:r>
            <w:r w:rsidRPr="00782AA4">
              <w:rPr>
                <w:rFonts w:ascii="Times New Roman" w:hAnsi="Times New Roman" w:cs="Times New Roman"/>
              </w:rPr>
              <w:br/>
              <w:t>отказе</w:t>
            </w:r>
          </w:p>
        </w:tc>
        <w:tc>
          <w:tcPr>
            <w:tcW w:w="1350" w:type="dxa"/>
            <w:tcBorders>
              <w:top w:val="single" w:sz="6" w:space="0" w:color="auto"/>
              <w:left w:val="single" w:sz="6" w:space="0" w:color="auto"/>
              <w:bottom w:val="single" w:sz="6" w:space="0" w:color="auto"/>
              <w:right w:val="single" w:sz="6" w:space="0" w:color="auto"/>
            </w:tcBorders>
          </w:tcPr>
          <w:p w:rsidR="00FA7585" w:rsidRPr="00782AA4" w:rsidRDefault="00FA7585" w:rsidP="00C86FEC">
            <w:pPr>
              <w:pStyle w:val="ConsPlusNormal"/>
              <w:spacing w:line="276" w:lineRule="auto"/>
              <w:ind w:firstLine="0"/>
              <w:jc w:val="center"/>
              <w:rPr>
                <w:rFonts w:ascii="Times New Roman" w:hAnsi="Times New Roman" w:cs="Times New Roman"/>
              </w:rPr>
            </w:pPr>
            <w:r w:rsidRPr="00782AA4">
              <w:rPr>
                <w:rFonts w:ascii="Times New Roman" w:hAnsi="Times New Roman" w:cs="Times New Roman"/>
              </w:rPr>
              <w:t xml:space="preserve">Дата   </w:t>
            </w:r>
            <w:r w:rsidRPr="00782AA4">
              <w:rPr>
                <w:rFonts w:ascii="Times New Roman" w:hAnsi="Times New Roman" w:cs="Times New Roman"/>
              </w:rPr>
              <w:br/>
              <w:t>сообщения</w:t>
            </w:r>
            <w:r w:rsidRPr="00782AA4">
              <w:rPr>
                <w:rFonts w:ascii="Times New Roman" w:hAnsi="Times New Roman" w:cs="Times New Roman"/>
              </w:rPr>
              <w:br/>
              <w:t>о решении</w:t>
            </w:r>
            <w:r w:rsidRPr="00782AA4">
              <w:rPr>
                <w:rFonts w:ascii="Times New Roman" w:hAnsi="Times New Roman" w:cs="Times New Roman"/>
              </w:rPr>
              <w:br/>
              <w:t>заявителю</w:t>
            </w:r>
          </w:p>
        </w:tc>
        <w:tc>
          <w:tcPr>
            <w:tcW w:w="1350" w:type="dxa"/>
            <w:tcBorders>
              <w:top w:val="single" w:sz="6" w:space="0" w:color="auto"/>
              <w:left w:val="single" w:sz="6" w:space="0" w:color="auto"/>
              <w:bottom w:val="single" w:sz="6" w:space="0" w:color="auto"/>
              <w:right w:val="single" w:sz="6" w:space="0" w:color="auto"/>
            </w:tcBorders>
          </w:tcPr>
          <w:p w:rsidR="00FA7585" w:rsidRPr="00782AA4" w:rsidRDefault="00FA7585" w:rsidP="00C86FEC">
            <w:pPr>
              <w:pStyle w:val="ConsPlusNormal"/>
              <w:spacing w:line="276" w:lineRule="auto"/>
              <w:ind w:firstLine="0"/>
              <w:jc w:val="center"/>
              <w:rPr>
                <w:rFonts w:ascii="Times New Roman" w:hAnsi="Times New Roman" w:cs="Times New Roman"/>
              </w:rPr>
            </w:pPr>
            <w:r>
              <w:rPr>
                <w:rFonts w:ascii="Times New Roman" w:hAnsi="Times New Roman" w:cs="Times New Roman"/>
              </w:rPr>
              <w:t>При</w:t>
            </w:r>
            <w:r w:rsidRPr="00782AA4">
              <w:rPr>
                <w:rFonts w:ascii="Times New Roman" w:hAnsi="Times New Roman" w:cs="Times New Roman"/>
              </w:rPr>
              <w:t>мечание</w:t>
            </w:r>
          </w:p>
        </w:tc>
      </w:tr>
      <w:tr w:rsidR="00FA7585" w:rsidRPr="00072427" w:rsidTr="00C86FEC">
        <w:trPr>
          <w:cantSplit/>
          <w:trHeight w:val="240"/>
        </w:trPr>
        <w:tc>
          <w:tcPr>
            <w:tcW w:w="540" w:type="dxa"/>
            <w:tcBorders>
              <w:top w:val="single" w:sz="6" w:space="0" w:color="auto"/>
              <w:left w:val="single" w:sz="6" w:space="0" w:color="auto"/>
              <w:bottom w:val="single" w:sz="6" w:space="0" w:color="auto"/>
              <w:right w:val="single" w:sz="6" w:space="0" w:color="auto"/>
            </w:tcBorders>
          </w:tcPr>
          <w:p w:rsidR="00FA7585" w:rsidRPr="008A1225" w:rsidRDefault="00FA7585" w:rsidP="00C86FEC">
            <w:pPr>
              <w:pStyle w:val="ConsPlusNormal"/>
              <w:spacing w:line="276" w:lineRule="auto"/>
              <w:ind w:firstLine="0"/>
              <w:rPr>
                <w:rFonts w:ascii="Times New Roman" w:hAnsi="Times New Roman" w:cs="Times New Roman"/>
                <w:sz w:val="28"/>
                <w:szCs w:val="28"/>
              </w:rPr>
            </w:pPr>
            <w:r w:rsidRPr="008A1225">
              <w:rPr>
                <w:rFonts w:ascii="Times New Roman" w:hAnsi="Times New Roman" w:cs="Times New Roman"/>
                <w:sz w:val="28"/>
                <w:szCs w:val="28"/>
              </w:rPr>
              <w:t xml:space="preserve">1 </w:t>
            </w:r>
          </w:p>
        </w:tc>
        <w:tc>
          <w:tcPr>
            <w:tcW w:w="1350" w:type="dxa"/>
            <w:tcBorders>
              <w:top w:val="single" w:sz="6" w:space="0" w:color="auto"/>
              <w:left w:val="single" w:sz="6" w:space="0" w:color="auto"/>
              <w:bottom w:val="single" w:sz="6" w:space="0" w:color="auto"/>
              <w:right w:val="single" w:sz="6" w:space="0" w:color="auto"/>
            </w:tcBorders>
          </w:tcPr>
          <w:p w:rsidR="00FA7585" w:rsidRPr="008A1225" w:rsidRDefault="00FA7585" w:rsidP="00C86FEC">
            <w:pPr>
              <w:pStyle w:val="ConsPlusNormal"/>
              <w:spacing w:line="276" w:lineRule="auto"/>
              <w:ind w:firstLine="0"/>
              <w:rPr>
                <w:rFonts w:ascii="Times New Roman" w:hAnsi="Times New Roman" w:cs="Times New Roman"/>
                <w:sz w:val="28"/>
                <w:szCs w:val="28"/>
              </w:rPr>
            </w:pPr>
            <w:r w:rsidRPr="008A1225">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FA7585" w:rsidRPr="008A1225" w:rsidRDefault="00FA7585" w:rsidP="00C86FEC">
            <w:pPr>
              <w:pStyle w:val="ConsPlusNormal"/>
              <w:spacing w:line="276" w:lineRule="auto"/>
              <w:ind w:firstLine="0"/>
              <w:rPr>
                <w:rFonts w:ascii="Times New Roman" w:hAnsi="Times New Roman" w:cs="Times New Roman"/>
                <w:sz w:val="28"/>
                <w:szCs w:val="28"/>
              </w:rPr>
            </w:pPr>
            <w:r w:rsidRPr="008A1225">
              <w:rPr>
                <w:rFonts w:ascii="Times New Roman" w:hAnsi="Times New Roman" w:cs="Times New Roman"/>
                <w:sz w:val="28"/>
                <w:szCs w:val="28"/>
              </w:rPr>
              <w:t xml:space="preserve">3    </w:t>
            </w:r>
          </w:p>
        </w:tc>
        <w:tc>
          <w:tcPr>
            <w:tcW w:w="1485" w:type="dxa"/>
            <w:tcBorders>
              <w:top w:val="single" w:sz="6" w:space="0" w:color="auto"/>
              <w:left w:val="single" w:sz="6" w:space="0" w:color="auto"/>
              <w:bottom w:val="single" w:sz="6" w:space="0" w:color="auto"/>
              <w:right w:val="single" w:sz="6" w:space="0" w:color="auto"/>
            </w:tcBorders>
          </w:tcPr>
          <w:p w:rsidR="00FA7585" w:rsidRPr="008A1225" w:rsidRDefault="00FA7585" w:rsidP="00C86FEC">
            <w:pPr>
              <w:pStyle w:val="ConsPlusNormal"/>
              <w:spacing w:line="276" w:lineRule="auto"/>
              <w:ind w:firstLine="0"/>
              <w:rPr>
                <w:rFonts w:ascii="Times New Roman" w:hAnsi="Times New Roman" w:cs="Times New Roman"/>
                <w:sz w:val="28"/>
                <w:szCs w:val="28"/>
              </w:rPr>
            </w:pPr>
            <w:r w:rsidRPr="008A1225">
              <w:rPr>
                <w:rFonts w:ascii="Times New Roman" w:hAnsi="Times New Roman" w:cs="Times New Roman"/>
                <w:sz w:val="28"/>
                <w:szCs w:val="28"/>
              </w:rPr>
              <w:t xml:space="preserve">4     </w:t>
            </w:r>
          </w:p>
        </w:tc>
        <w:tc>
          <w:tcPr>
            <w:tcW w:w="1485" w:type="dxa"/>
            <w:tcBorders>
              <w:top w:val="single" w:sz="6" w:space="0" w:color="auto"/>
              <w:left w:val="single" w:sz="6" w:space="0" w:color="auto"/>
              <w:bottom w:val="single" w:sz="6" w:space="0" w:color="auto"/>
              <w:right w:val="single" w:sz="6" w:space="0" w:color="auto"/>
            </w:tcBorders>
          </w:tcPr>
          <w:p w:rsidR="00FA7585" w:rsidRPr="008A1225" w:rsidRDefault="00FA7585" w:rsidP="00C86FEC">
            <w:pPr>
              <w:pStyle w:val="ConsPlusNormal"/>
              <w:spacing w:line="276" w:lineRule="auto"/>
              <w:ind w:firstLine="0"/>
              <w:rPr>
                <w:rFonts w:ascii="Times New Roman" w:hAnsi="Times New Roman" w:cs="Times New Roman"/>
                <w:sz w:val="28"/>
                <w:szCs w:val="28"/>
              </w:rPr>
            </w:pPr>
            <w:r w:rsidRPr="008A1225">
              <w:rPr>
                <w:rFonts w:ascii="Times New Roman" w:hAnsi="Times New Roman" w:cs="Times New Roman"/>
                <w:sz w:val="28"/>
                <w:szCs w:val="28"/>
              </w:rPr>
              <w:t xml:space="preserve">5     </w:t>
            </w:r>
          </w:p>
        </w:tc>
        <w:tc>
          <w:tcPr>
            <w:tcW w:w="1080" w:type="dxa"/>
            <w:tcBorders>
              <w:top w:val="single" w:sz="6" w:space="0" w:color="auto"/>
              <w:left w:val="single" w:sz="6" w:space="0" w:color="auto"/>
              <w:bottom w:val="single" w:sz="6" w:space="0" w:color="auto"/>
              <w:right w:val="single" w:sz="6" w:space="0" w:color="auto"/>
            </w:tcBorders>
          </w:tcPr>
          <w:p w:rsidR="00FA7585" w:rsidRPr="008A1225" w:rsidRDefault="00FA7585" w:rsidP="00C86FEC">
            <w:pPr>
              <w:pStyle w:val="ConsPlusNormal"/>
              <w:spacing w:line="276" w:lineRule="auto"/>
              <w:ind w:firstLine="0"/>
              <w:rPr>
                <w:rFonts w:ascii="Times New Roman" w:hAnsi="Times New Roman" w:cs="Times New Roman"/>
                <w:sz w:val="28"/>
                <w:szCs w:val="28"/>
              </w:rPr>
            </w:pPr>
            <w:r w:rsidRPr="008A1225">
              <w:rPr>
                <w:rFonts w:ascii="Times New Roman" w:hAnsi="Times New Roman" w:cs="Times New Roman"/>
                <w:sz w:val="28"/>
                <w:szCs w:val="28"/>
              </w:rPr>
              <w:t xml:space="preserve">6   </w:t>
            </w:r>
          </w:p>
        </w:tc>
        <w:tc>
          <w:tcPr>
            <w:tcW w:w="1350" w:type="dxa"/>
            <w:tcBorders>
              <w:top w:val="single" w:sz="6" w:space="0" w:color="auto"/>
              <w:left w:val="single" w:sz="6" w:space="0" w:color="auto"/>
              <w:bottom w:val="single" w:sz="6" w:space="0" w:color="auto"/>
              <w:right w:val="single" w:sz="6" w:space="0" w:color="auto"/>
            </w:tcBorders>
          </w:tcPr>
          <w:p w:rsidR="00FA7585" w:rsidRPr="008A1225" w:rsidRDefault="00FA7585" w:rsidP="00C86FEC">
            <w:pPr>
              <w:pStyle w:val="ConsPlusNormal"/>
              <w:spacing w:line="276" w:lineRule="auto"/>
              <w:ind w:firstLine="0"/>
              <w:rPr>
                <w:rFonts w:ascii="Times New Roman" w:hAnsi="Times New Roman" w:cs="Times New Roman"/>
                <w:sz w:val="28"/>
                <w:szCs w:val="28"/>
              </w:rPr>
            </w:pPr>
            <w:r w:rsidRPr="008A1225">
              <w:rPr>
                <w:rFonts w:ascii="Times New Roman" w:hAnsi="Times New Roman" w:cs="Times New Roman"/>
                <w:sz w:val="28"/>
                <w:szCs w:val="28"/>
              </w:rPr>
              <w:t xml:space="preserve">7    </w:t>
            </w:r>
          </w:p>
        </w:tc>
        <w:tc>
          <w:tcPr>
            <w:tcW w:w="1350" w:type="dxa"/>
            <w:tcBorders>
              <w:top w:val="single" w:sz="6" w:space="0" w:color="auto"/>
              <w:left w:val="single" w:sz="6" w:space="0" w:color="auto"/>
              <w:bottom w:val="single" w:sz="6" w:space="0" w:color="auto"/>
              <w:right w:val="single" w:sz="6" w:space="0" w:color="auto"/>
            </w:tcBorders>
          </w:tcPr>
          <w:p w:rsidR="00FA7585" w:rsidRPr="00072427" w:rsidRDefault="00FA7585" w:rsidP="00C86FEC">
            <w:pPr>
              <w:pStyle w:val="ConsPlusNormal"/>
              <w:spacing w:line="276" w:lineRule="auto"/>
              <w:ind w:firstLine="0"/>
              <w:rPr>
                <w:rFonts w:ascii="Times New Roman" w:hAnsi="Times New Roman" w:cs="Times New Roman"/>
                <w:sz w:val="28"/>
                <w:szCs w:val="28"/>
              </w:rPr>
            </w:pPr>
            <w:r w:rsidRPr="008A1225">
              <w:rPr>
                <w:rFonts w:ascii="Times New Roman" w:hAnsi="Times New Roman" w:cs="Times New Roman"/>
                <w:sz w:val="28"/>
                <w:szCs w:val="28"/>
              </w:rPr>
              <w:t>8</w:t>
            </w:r>
          </w:p>
        </w:tc>
      </w:tr>
      <w:tr w:rsidR="00FA7585" w:rsidRPr="00072427" w:rsidTr="00C86FEC">
        <w:trPr>
          <w:cantSplit/>
          <w:trHeight w:val="240"/>
        </w:trPr>
        <w:tc>
          <w:tcPr>
            <w:tcW w:w="540" w:type="dxa"/>
            <w:tcBorders>
              <w:top w:val="single" w:sz="6" w:space="0" w:color="auto"/>
              <w:left w:val="single" w:sz="6" w:space="0" w:color="auto"/>
              <w:bottom w:val="single" w:sz="6" w:space="0" w:color="auto"/>
              <w:right w:val="single" w:sz="6" w:space="0" w:color="auto"/>
            </w:tcBorders>
          </w:tcPr>
          <w:p w:rsidR="00FA7585" w:rsidRPr="00072427" w:rsidRDefault="00FA7585" w:rsidP="00C86FEC">
            <w:pPr>
              <w:pStyle w:val="ConsPlusNorma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FA7585" w:rsidRPr="00072427" w:rsidRDefault="00FA7585" w:rsidP="00C86FEC">
            <w:pPr>
              <w:pStyle w:val="ConsPlusNorma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FA7585" w:rsidRPr="00072427" w:rsidRDefault="00FA7585" w:rsidP="00C86FEC">
            <w:pPr>
              <w:pStyle w:val="ConsPlusNormal"/>
              <w:spacing w:line="276" w:lineRule="auto"/>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FA7585" w:rsidRPr="00072427" w:rsidRDefault="00FA7585" w:rsidP="00C86FEC">
            <w:pPr>
              <w:pStyle w:val="ConsPlusNormal"/>
              <w:spacing w:line="276" w:lineRule="auto"/>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FA7585" w:rsidRPr="00072427" w:rsidRDefault="00FA7585" w:rsidP="00C86FEC">
            <w:pPr>
              <w:pStyle w:val="ConsPlusNormal"/>
              <w:spacing w:line="276" w:lineRule="auto"/>
              <w:ind w:firstLine="0"/>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7585" w:rsidRPr="00072427" w:rsidRDefault="00FA7585" w:rsidP="00C86FEC">
            <w:pPr>
              <w:pStyle w:val="ConsPlusNorma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FA7585" w:rsidRPr="00072427" w:rsidRDefault="00FA7585" w:rsidP="00C86FEC">
            <w:pPr>
              <w:pStyle w:val="ConsPlusNorma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FA7585" w:rsidRPr="00072427" w:rsidRDefault="00FA7585" w:rsidP="00C86FEC">
            <w:pPr>
              <w:pStyle w:val="ConsPlusNormal"/>
              <w:spacing w:line="276" w:lineRule="auto"/>
              <w:ind w:firstLine="0"/>
              <w:rPr>
                <w:rFonts w:ascii="Times New Roman" w:hAnsi="Times New Roman" w:cs="Times New Roman"/>
                <w:sz w:val="28"/>
                <w:szCs w:val="28"/>
              </w:rPr>
            </w:pPr>
          </w:p>
        </w:tc>
      </w:tr>
    </w:tbl>
    <w:p w:rsidR="00FA7585" w:rsidRPr="00072427" w:rsidRDefault="00FA7585" w:rsidP="003D0525">
      <w:pPr>
        <w:pStyle w:val="ConsPlusNormal"/>
        <w:spacing w:line="276" w:lineRule="auto"/>
        <w:ind w:firstLine="540"/>
        <w:jc w:val="both"/>
        <w:rPr>
          <w:rFonts w:ascii="Times New Roman" w:hAnsi="Times New Roman" w:cs="Times New Roman"/>
          <w:sz w:val="28"/>
          <w:szCs w:val="28"/>
        </w:rPr>
      </w:pPr>
    </w:p>
    <w:p w:rsidR="00FA7585" w:rsidRPr="00072427" w:rsidRDefault="00FA7585" w:rsidP="003D0525">
      <w:pPr>
        <w:pStyle w:val="ConsPlusNormal"/>
        <w:spacing w:line="276" w:lineRule="auto"/>
        <w:ind w:firstLine="540"/>
        <w:jc w:val="both"/>
        <w:rPr>
          <w:rFonts w:ascii="Times New Roman" w:hAnsi="Times New Roman" w:cs="Times New Roman"/>
          <w:sz w:val="28"/>
          <w:szCs w:val="28"/>
        </w:rPr>
      </w:pPr>
    </w:p>
    <w:p w:rsidR="00FA7585" w:rsidRPr="00072427" w:rsidRDefault="00FA7585" w:rsidP="003D0525">
      <w:pPr>
        <w:pStyle w:val="ConsPlusNormal"/>
        <w:spacing w:line="276" w:lineRule="auto"/>
        <w:ind w:firstLine="540"/>
        <w:jc w:val="both"/>
        <w:rPr>
          <w:rFonts w:ascii="Times New Roman" w:hAnsi="Times New Roman" w:cs="Times New Roman"/>
          <w:sz w:val="28"/>
          <w:szCs w:val="28"/>
        </w:rPr>
      </w:pPr>
    </w:p>
    <w:p w:rsidR="00FA7585" w:rsidRPr="00072427" w:rsidRDefault="00FA7585" w:rsidP="003D0525">
      <w:pPr>
        <w:pStyle w:val="ConsPlusNormal"/>
        <w:spacing w:line="276" w:lineRule="auto"/>
        <w:ind w:firstLine="540"/>
        <w:jc w:val="both"/>
        <w:rPr>
          <w:rFonts w:ascii="Times New Roman" w:hAnsi="Times New Roman" w:cs="Times New Roman"/>
          <w:sz w:val="28"/>
          <w:szCs w:val="28"/>
        </w:rPr>
      </w:pPr>
    </w:p>
    <w:p w:rsidR="00FA7585" w:rsidRPr="00072427" w:rsidRDefault="00FA7585" w:rsidP="003D0525">
      <w:pPr>
        <w:pStyle w:val="ConsPlusNormal"/>
        <w:spacing w:line="276" w:lineRule="auto"/>
        <w:ind w:firstLine="0"/>
        <w:jc w:val="right"/>
        <w:outlineLvl w:val="1"/>
        <w:rPr>
          <w:rFonts w:ascii="Times New Roman" w:hAnsi="Times New Roman" w:cs="Times New Roman"/>
          <w:sz w:val="28"/>
          <w:szCs w:val="28"/>
        </w:rPr>
      </w:pPr>
    </w:p>
    <w:p w:rsidR="00FA7585" w:rsidRPr="00072427" w:rsidRDefault="00FA7585" w:rsidP="003D0525">
      <w:pPr>
        <w:pStyle w:val="ConsPlusNormal"/>
        <w:spacing w:line="276" w:lineRule="auto"/>
        <w:ind w:firstLine="0"/>
        <w:jc w:val="right"/>
        <w:outlineLvl w:val="1"/>
        <w:rPr>
          <w:rFonts w:ascii="Times New Roman" w:hAnsi="Times New Roman" w:cs="Times New Roman"/>
          <w:sz w:val="28"/>
          <w:szCs w:val="28"/>
        </w:rPr>
      </w:pPr>
    </w:p>
    <w:p w:rsidR="00FA7585" w:rsidRPr="00072427" w:rsidRDefault="00FA7585" w:rsidP="003D0525">
      <w:pPr>
        <w:pStyle w:val="ConsPlusNormal"/>
        <w:spacing w:line="276" w:lineRule="auto"/>
        <w:ind w:firstLine="0"/>
        <w:jc w:val="right"/>
        <w:outlineLvl w:val="1"/>
        <w:rPr>
          <w:rFonts w:ascii="Times New Roman" w:hAnsi="Times New Roman" w:cs="Times New Roman"/>
          <w:sz w:val="28"/>
          <w:szCs w:val="28"/>
        </w:rPr>
      </w:pPr>
    </w:p>
    <w:p w:rsidR="00FA7585" w:rsidRPr="00072427" w:rsidRDefault="00FA7585" w:rsidP="003D0525">
      <w:pPr>
        <w:pStyle w:val="ConsPlusNormal"/>
        <w:spacing w:line="276" w:lineRule="auto"/>
        <w:ind w:firstLine="0"/>
        <w:jc w:val="right"/>
        <w:outlineLvl w:val="1"/>
        <w:rPr>
          <w:rFonts w:ascii="Times New Roman" w:hAnsi="Times New Roman" w:cs="Times New Roman"/>
          <w:sz w:val="28"/>
          <w:szCs w:val="28"/>
        </w:rPr>
      </w:pPr>
    </w:p>
    <w:p w:rsidR="00FA7585" w:rsidRDefault="00FA7585" w:rsidP="003D0525">
      <w:pPr>
        <w:jc w:val="center"/>
      </w:pPr>
    </w:p>
    <w:p w:rsidR="00FA7585" w:rsidRPr="00E600E9" w:rsidRDefault="00FA7585" w:rsidP="003D0525">
      <w:pPr>
        <w:spacing w:after="0" w:line="240" w:lineRule="auto"/>
        <w:ind w:right="307"/>
        <w:jc w:val="center"/>
      </w:pPr>
    </w:p>
    <w:sectPr w:rsidR="00FA7585" w:rsidRPr="00E600E9" w:rsidSect="00735855">
      <w:pgSz w:w="11906" w:h="16838"/>
      <w:pgMar w:top="719" w:right="566" w:bottom="719" w:left="1133" w:header="709" w:footer="68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ED5" w:rsidRDefault="003E6ED5" w:rsidP="00441BC1">
      <w:pPr>
        <w:spacing w:after="0" w:line="240" w:lineRule="auto"/>
      </w:pPr>
      <w:r>
        <w:separator/>
      </w:r>
    </w:p>
  </w:endnote>
  <w:endnote w:type="continuationSeparator" w:id="0">
    <w:p w:rsidR="003E6ED5" w:rsidRDefault="003E6ED5" w:rsidP="00441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ED5" w:rsidRDefault="003E6ED5" w:rsidP="00441BC1">
      <w:pPr>
        <w:spacing w:after="0" w:line="240" w:lineRule="auto"/>
      </w:pPr>
      <w:r>
        <w:separator/>
      </w:r>
    </w:p>
  </w:footnote>
  <w:footnote w:type="continuationSeparator" w:id="0">
    <w:p w:rsidR="003E6ED5" w:rsidRDefault="003E6ED5" w:rsidP="00441B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EAE8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E6684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08055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3807E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51AF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08B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0CF4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66BB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1E77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9A65CE"/>
    <w:lvl w:ilvl="0">
      <w:start w:val="1"/>
      <w:numFmt w:val="bullet"/>
      <w:lvlText w:val=""/>
      <w:lvlJc w:val="left"/>
      <w:pPr>
        <w:tabs>
          <w:tab w:val="num" w:pos="360"/>
        </w:tabs>
        <w:ind w:left="360" w:hanging="360"/>
      </w:pPr>
      <w:rPr>
        <w:rFonts w:ascii="Symbol" w:hAnsi="Symbol" w:hint="default"/>
      </w:rPr>
    </w:lvl>
  </w:abstractNum>
  <w:abstractNum w:abstractNumId="10">
    <w:nsid w:val="004D27E9"/>
    <w:multiLevelType w:val="hybridMultilevel"/>
    <w:tmpl w:val="B1C2D284"/>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4376DCB"/>
    <w:multiLevelType w:val="hybridMultilevel"/>
    <w:tmpl w:val="5DAA9E74"/>
    <w:lvl w:ilvl="0" w:tplc="CE2263A0">
      <w:start w:val="1"/>
      <w:numFmt w:val="decimal"/>
      <w:lvlText w:val="%1."/>
      <w:lvlJc w:val="left"/>
      <w:pPr>
        <w:ind w:left="1068" w:hanging="360"/>
      </w:pPr>
      <w:rPr>
        <w:rFonts w:cs="Times New Roman" w:hint="default"/>
        <w:sz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06976D29"/>
    <w:multiLevelType w:val="hybridMultilevel"/>
    <w:tmpl w:val="DFF42B90"/>
    <w:lvl w:ilvl="0" w:tplc="0419000F">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06E07158"/>
    <w:multiLevelType w:val="hybridMultilevel"/>
    <w:tmpl w:val="07106952"/>
    <w:lvl w:ilvl="0" w:tplc="A9F6F7F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8C34CD0"/>
    <w:multiLevelType w:val="hybridMultilevel"/>
    <w:tmpl w:val="0C5EBB7C"/>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258781F"/>
    <w:multiLevelType w:val="hybridMultilevel"/>
    <w:tmpl w:val="2A8A4FC2"/>
    <w:lvl w:ilvl="0" w:tplc="A9F6F7F4">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6F977E3"/>
    <w:multiLevelType w:val="hybridMultilevel"/>
    <w:tmpl w:val="21C277B0"/>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C2F71DA"/>
    <w:multiLevelType w:val="hybridMultilevel"/>
    <w:tmpl w:val="036803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C371AE1"/>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1DB15605"/>
    <w:multiLevelType w:val="multilevel"/>
    <w:tmpl w:val="D6A2AB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288"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509" w:hanging="1800"/>
      </w:pPr>
      <w:rPr>
        <w:rFonts w:cs="Times New Roman"/>
      </w:rPr>
    </w:lvl>
  </w:abstractNum>
  <w:abstractNum w:abstractNumId="20">
    <w:nsid w:val="21EE56A6"/>
    <w:multiLevelType w:val="hybridMultilevel"/>
    <w:tmpl w:val="6DBEAB4C"/>
    <w:lvl w:ilvl="0" w:tplc="D020DE16">
      <w:start w:val="1"/>
      <w:numFmt w:val="decimal"/>
      <w:lvlText w:val="%1)"/>
      <w:lvlJc w:val="left"/>
      <w:pPr>
        <w:tabs>
          <w:tab w:val="num" w:pos="1095"/>
        </w:tabs>
        <w:ind w:left="1095" w:hanging="735"/>
      </w:pPr>
      <w:rPr>
        <w:rFonts w:eastAsia="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63A3AFE"/>
    <w:multiLevelType w:val="hybridMultilevel"/>
    <w:tmpl w:val="BE8690DC"/>
    <w:lvl w:ilvl="0" w:tplc="A9F6F7F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6414754"/>
    <w:multiLevelType w:val="hybridMultilevel"/>
    <w:tmpl w:val="343AE8C0"/>
    <w:lvl w:ilvl="0" w:tplc="349A60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2866077F"/>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29195A7F"/>
    <w:multiLevelType w:val="hybridMultilevel"/>
    <w:tmpl w:val="114030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A2D3A12"/>
    <w:multiLevelType w:val="hybridMultilevel"/>
    <w:tmpl w:val="F1CA9516"/>
    <w:lvl w:ilvl="0" w:tplc="2AEC17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32383957"/>
    <w:multiLevelType w:val="hybridMultilevel"/>
    <w:tmpl w:val="BEE4D9BC"/>
    <w:lvl w:ilvl="0" w:tplc="82A8CDB8">
      <w:start w:val="1"/>
      <w:numFmt w:val="decimal"/>
      <w:lvlText w:val="%1)"/>
      <w:lvlJc w:val="left"/>
      <w:pPr>
        <w:ind w:left="1527" w:hanging="9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35385DD4"/>
    <w:multiLevelType w:val="hybridMultilevel"/>
    <w:tmpl w:val="76B09F0E"/>
    <w:lvl w:ilvl="0" w:tplc="A9F6F7F4">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36EB07C9"/>
    <w:multiLevelType w:val="hybridMultilevel"/>
    <w:tmpl w:val="86A25576"/>
    <w:lvl w:ilvl="0" w:tplc="B5BCA0F0">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377A7F18"/>
    <w:multiLevelType w:val="hybridMultilevel"/>
    <w:tmpl w:val="24E835E0"/>
    <w:lvl w:ilvl="0" w:tplc="A9F6F7F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394003DD"/>
    <w:multiLevelType w:val="multilevel"/>
    <w:tmpl w:val="DE08959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41D556CA"/>
    <w:multiLevelType w:val="hybridMultilevel"/>
    <w:tmpl w:val="91AAA544"/>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5D956C4"/>
    <w:multiLevelType w:val="hybridMultilevel"/>
    <w:tmpl w:val="AD6464DA"/>
    <w:lvl w:ilvl="0" w:tplc="0419000F">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45EB19F7"/>
    <w:multiLevelType w:val="hybridMultilevel"/>
    <w:tmpl w:val="AFC00518"/>
    <w:lvl w:ilvl="0" w:tplc="0419000F">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467D6BEB"/>
    <w:multiLevelType w:val="hybridMultilevel"/>
    <w:tmpl w:val="7D50C788"/>
    <w:lvl w:ilvl="0" w:tplc="A4F837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50E641E6"/>
    <w:multiLevelType w:val="multilevel"/>
    <w:tmpl w:val="C1D6DD56"/>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928" w:hanging="360"/>
      </w:pPr>
      <w:rPr>
        <w:rFonts w:eastAsia="Times New Roman" w:cs="Times New Roman" w:hint="default"/>
      </w:rPr>
    </w:lvl>
    <w:lvl w:ilvl="2">
      <w:start w:val="1"/>
      <w:numFmt w:val="decimal"/>
      <w:lvlText w:val="%1.%2.%3"/>
      <w:lvlJc w:val="left"/>
      <w:pPr>
        <w:ind w:left="1004" w:hanging="720"/>
      </w:pPr>
      <w:rPr>
        <w:rFonts w:eastAsia="Times New Roman" w:cs="Times New Roman" w:hint="default"/>
      </w:rPr>
    </w:lvl>
    <w:lvl w:ilvl="3">
      <w:start w:val="1"/>
      <w:numFmt w:val="decimal"/>
      <w:lvlText w:val="%1.%2.%3.%4"/>
      <w:lvlJc w:val="left"/>
      <w:pPr>
        <w:ind w:left="1506" w:hanging="1080"/>
      </w:pPr>
      <w:rPr>
        <w:rFonts w:eastAsia="Times New Roman" w:cs="Times New Roman" w:hint="default"/>
      </w:rPr>
    </w:lvl>
    <w:lvl w:ilvl="4">
      <w:start w:val="1"/>
      <w:numFmt w:val="decimal"/>
      <w:lvlText w:val="%1.%2.%3.%4.%5"/>
      <w:lvlJc w:val="left"/>
      <w:pPr>
        <w:ind w:left="1648" w:hanging="1080"/>
      </w:pPr>
      <w:rPr>
        <w:rFonts w:eastAsia="Times New Roman" w:cs="Times New Roman" w:hint="default"/>
      </w:rPr>
    </w:lvl>
    <w:lvl w:ilvl="5">
      <w:start w:val="1"/>
      <w:numFmt w:val="decimal"/>
      <w:lvlText w:val="%1.%2.%3.%4.%5.%6"/>
      <w:lvlJc w:val="left"/>
      <w:pPr>
        <w:ind w:left="2150" w:hanging="1440"/>
      </w:pPr>
      <w:rPr>
        <w:rFonts w:eastAsia="Times New Roman" w:cs="Times New Roman" w:hint="default"/>
      </w:rPr>
    </w:lvl>
    <w:lvl w:ilvl="6">
      <w:start w:val="1"/>
      <w:numFmt w:val="decimal"/>
      <w:lvlText w:val="%1.%2.%3.%4.%5.%6.%7"/>
      <w:lvlJc w:val="left"/>
      <w:pPr>
        <w:ind w:left="2292" w:hanging="1440"/>
      </w:pPr>
      <w:rPr>
        <w:rFonts w:eastAsia="Times New Roman" w:cs="Times New Roman" w:hint="default"/>
      </w:rPr>
    </w:lvl>
    <w:lvl w:ilvl="7">
      <w:start w:val="1"/>
      <w:numFmt w:val="decimal"/>
      <w:lvlText w:val="%1.%2.%3.%4.%5.%6.%7.%8"/>
      <w:lvlJc w:val="left"/>
      <w:pPr>
        <w:ind w:left="2794" w:hanging="1800"/>
      </w:pPr>
      <w:rPr>
        <w:rFonts w:eastAsia="Times New Roman" w:cs="Times New Roman" w:hint="default"/>
      </w:rPr>
    </w:lvl>
    <w:lvl w:ilvl="8">
      <w:start w:val="1"/>
      <w:numFmt w:val="decimal"/>
      <w:lvlText w:val="%1.%2.%3.%4.%5.%6.%7.%8.%9"/>
      <w:lvlJc w:val="left"/>
      <w:pPr>
        <w:ind w:left="3296" w:hanging="2160"/>
      </w:pPr>
      <w:rPr>
        <w:rFonts w:eastAsia="Times New Roman" w:cs="Times New Roman" w:hint="default"/>
      </w:rPr>
    </w:lvl>
  </w:abstractNum>
  <w:abstractNum w:abstractNumId="37">
    <w:nsid w:val="55892839"/>
    <w:multiLevelType w:val="hybridMultilevel"/>
    <w:tmpl w:val="88F6AB38"/>
    <w:lvl w:ilvl="0" w:tplc="075A6E6E">
      <w:start w:val="1"/>
      <w:numFmt w:val="decimal"/>
      <w:lvlText w:val="%1."/>
      <w:lvlJc w:val="left"/>
      <w:pPr>
        <w:tabs>
          <w:tab w:val="num" w:pos="29"/>
        </w:tabs>
        <w:ind w:left="85" w:firstLine="57"/>
      </w:pPr>
      <w:rPr>
        <w:rFonts w:ascii="Times New Roman" w:hAnsi="Times New Roman" w:cs="Times New Roman" w:hint="default"/>
        <w:b w:val="0"/>
        <w:i w:val="0"/>
        <w:color w:val="auto"/>
        <w:sz w:val="28"/>
        <w:szCs w:val="28"/>
      </w:rPr>
    </w:lvl>
    <w:lvl w:ilvl="1" w:tplc="31B2D4CA">
      <w:start w:val="1"/>
      <w:numFmt w:val="bullet"/>
      <w:lvlText w:val=""/>
      <w:lvlJc w:val="left"/>
      <w:pPr>
        <w:tabs>
          <w:tab w:val="num" w:pos="3011"/>
        </w:tabs>
        <w:ind w:left="3011" w:hanging="360"/>
      </w:pPr>
      <w:rPr>
        <w:rFonts w:ascii="Symbol" w:hAnsi="Symbol" w:hint="default"/>
      </w:rPr>
    </w:lvl>
    <w:lvl w:ilvl="2" w:tplc="0419001B">
      <w:start w:val="1"/>
      <w:numFmt w:val="lowerRoman"/>
      <w:lvlText w:val="%3."/>
      <w:lvlJc w:val="right"/>
      <w:pPr>
        <w:tabs>
          <w:tab w:val="num" w:pos="3731"/>
        </w:tabs>
        <w:ind w:left="3731" w:hanging="180"/>
      </w:pPr>
      <w:rPr>
        <w:rFonts w:cs="Times New Roman"/>
      </w:rPr>
    </w:lvl>
    <w:lvl w:ilvl="3" w:tplc="0419000F">
      <w:start w:val="1"/>
      <w:numFmt w:val="decimal"/>
      <w:lvlText w:val="%4."/>
      <w:lvlJc w:val="left"/>
      <w:pPr>
        <w:tabs>
          <w:tab w:val="num" w:pos="4451"/>
        </w:tabs>
        <w:ind w:left="4451" w:hanging="360"/>
      </w:pPr>
      <w:rPr>
        <w:rFonts w:cs="Times New Roman"/>
      </w:rPr>
    </w:lvl>
    <w:lvl w:ilvl="4" w:tplc="04190019">
      <w:start w:val="1"/>
      <w:numFmt w:val="lowerLetter"/>
      <w:lvlText w:val="%5."/>
      <w:lvlJc w:val="left"/>
      <w:pPr>
        <w:tabs>
          <w:tab w:val="num" w:pos="5171"/>
        </w:tabs>
        <w:ind w:left="5171" w:hanging="360"/>
      </w:pPr>
      <w:rPr>
        <w:rFonts w:cs="Times New Roman"/>
      </w:rPr>
    </w:lvl>
    <w:lvl w:ilvl="5" w:tplc="0419001B">
      <w:start w:val="1"/>
      <w:numFmt w:val="lowerRoman"/>
      <w:lvlText w:val="%6."/>
      <w:lvlJc w:val="right"/>
      <w:pPr>
        <w:tabs>
          <w:tab w:val="num" w:pos="5891"/>
        </w:tabs>
        <w:ind w:left="5891" w:hanging="180"/>
      </w:pPr>
      <w:rPr>
        <w:rFonts w:cs="Times New Roman"/>
      </w:rPr>
    </w:lvl>
    <w:lvl w:ilvl="6" w:tplc="0419000F">
      <w:start w:val="1"/>
      <w:numFmt w:val="decimal"/>
      <w:lvlText w:val="%7."/>
      <w:lvlJc w:val="left"/>
      <w:pPr>
        <w:tabs>
          <w:tab w:val="num" w:pos="6611"/>
        </w:tabs>
        <w:ind w:left="6611" w:hanging="360"/>
      </w:pPr>
      <w:rPr>
        <w:rFonts w:cs="Times New Roman"/>
      </w:rPr>
    </w:lvl>
    <w:lvl w:ilvl="7" w:tplc="04190019">
      <w:start w:val="1"/>
      <w:numFmt w:val="lowerLetter"/>
      <w:lvlText w:val="%8."/>
      <w:lvlJc w:val="left"/>
      <w:pPr>
        <w:tabs>
          <w:tab w:val="num" w:pos="7331"/>
        </w:tabs>
        <w:ind w:left="7331" w:hanging="360"/>
      </w:pPr>
      <w:rPr>
        <w:rFonts w:cs="Times New Roman"/>
      </w:rPr>
    </w:lvl>
    <w:lvl w:ilvl="8" w:tplc="0419001B">
      <w:start w:val="1"/>
      <w:numFmt w:val="lowerRoman"/>
      <w:lvlText w:val="%9."/>
      <w:lvlJc w:val="right"/>
      <w:pPr>
        <w:tabs>
          <w:tab w:val="num" w:pos="8051"/>
        </w:tabs>
        <w:ind w:left="8051" w:hanging="180"/>
      </w:pPr>
      <w:rPr>
        <w:rFonts w:cs="Times New Roman"/>
      </w:rPr>
    </w:lvl>
  </w:abstractNum>
  <w:abstractNum w:abstractNumId="38">
    <w:nsid w:val="5C9D4E28"/>
    <w:multiLevelType w:val="hybridMultilevel"/>
    <w:tmpl w:val="11AEBF48"/>
    <w:lvl w:ilvl="0" w:tplc="349A60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1B2ACE"/>
    <w:multiLevelType w:val="hybridMultilevel"/>
    <w:tmpl w:val="D82EDC78"/>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01B2B0C"/>
    <w:multiLevelType w:val="hybridMultilevel"/>
    <w:tmpl w:val="A74CAA6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nsid w:val="65FE081E"/>
    <w:multiLevelType w:val="hybridMultilevel"/>
    <w:tmpl w:val="489273A6"/>
    <w:lvl w:ilvl="0" w:tplc="A9F6F7F4">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66AB6F04"/>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3">
    <w:nsid w:val="67876DBD"/>
    <w:multiLevelType w:val="hybridMultilevel"/>
    <w:tmpl w:val="66DED1A4"/>
    <w:lvl w:ilvl="0" w:tplc="A9F6F7F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EF31F85"/>
    <w:multiLevelType w:val="hybridMultilevel"/>
    <w:tmpl w:val="AF644298"/>
    <w:lvl w:ilvl="0" w:tplc="A9F6F7F4">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6FD1046D"/>
    <w:multiLevelType w:val="hybridMultilevel"/>
    <w:tmpl w:val="03FE7480"/>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04A23FC"/>
    <w:multiLevelType w:val="hybridMultilevel"/>
    <w:tmpl w:val="4190BE16"/>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806601A"/>
    <w:multiLevelType w:val="hybridMultilevel"/>
    <w:tmpl w:val="0D32A9E8"/>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EBE020F"/>
    <w:multiLevelType w:val="hybridMultilevel"/>
    <w:tmpl w:val="424A9DBC"/>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0"/>
  </w:num>
  <w:num w:numId="4">
    <w:abstractNumId w:val="18"/>
  </w:num>
  <w:num w:numId="5">
    <w:abstractNumId w:val="42"/>
  </w:num>
  <w:num w:numId="6">
    <w:abstractNumId w:val="11"/>
  </w:num>
  <w:num w:numId="7">
    <w:abstractNumId w:val="31"/>
  </w:num>
  <w:num w:numId="8">
    <w:abstractNumId w:val="37"/>
  </w:num>
  <w:num w:numId="9">
    <w:abstractNumId w:val="36"/>
  </w:num>
  <w:num w:numId="10">
    <w:abstractNumId w:val="28"/>
  </w:num>
  <w:num w:numId="11">
    <w:abstractNumId w:val="27"/>
  </w:num>
  <w:num w:numId="12">
    <w:abstractNumId w:val="12"/>
  </w:num>
  <w:num w:numId="13">
    <w:abstractNumId w:val="33"/>
  </w:num>
  <w:num w:numId="14">
    <w:abstractNumId w:val="34"/>
  </w:num>
  <w:num w:numId="15">
    <w:abstractNumId w:val="38"/>
  </w:num>
  <w:num w:numId="16">
    <w:abstractNumId w:val="17"/>
  </w:num>
  <w:num w:numId="17">
    <w:abstractNumId w:val="29"/>
  </w:num>
  <w:num w:numId="18">
    <w:abstractNumId w:val="13"/>
  </w:num>
  <w:num w:numId="19">
    <w:abstractNumId w:val="21"/>
  </w:num>
  <w:num w:numId="20">
    <w:abstractNumId w:val="30"/>
  </w:num>
  <w:num w:numId="21">
    <w:abstractNumId w:val="41"/>
  </w:num>
  <w:num w:numId="22">
    <w:abstractNumId w:val="15"/>
  </w:num>
  <w:num w:numId="23">
    <w:abstractNumId w:val="16"/>
  </w:num>
  <w:num w:numId="24">
    <w:abstractNumId w:val="46"/>
  </w:num>
  <w:num w:numId="25">
    <w:abstractNumId w:val="47"/>
  </w:num>
  <w:num w:numId="26">
    <w:abstractNumId w:val="10"/>
  </w:num>
  <w:num w:numId="27">
    <w:abstractNumId w:val="45"/>
  </w:num>
  <w:num w:numId="28">
    <w:abstractNumId w:val="14"/>
  </w:num>
  <w:num w:numId="29">
    <w:abstractNumId w:val="32"/>
  </w:num>
  <w:num w:numId="30">
    <w:abstractNumId w:val="39"/>
  </w:num>
  <w:num w:numId="31">
    <w:abstractNumId w:val="44"/>
  </w:num>
  <w:num w:numId="32">
    <w:abstractNumId w:val="48"/>
  </w:num>
  <w:num w:numId="33">
    <w:abstractNumId w:val="43"/>
  </w:num>
  <w:num w:numId="34">
    <w:abstractNumId w:val="26"/>
  </w:num>
  <w:num w:numId="35">
    <w:abstractNumId w:val="24"/>
  </w:num>
  <w:num w:numId="36">
    <w:abstractNumId w:val="22"/>
  </w:num>
  <w:num w:numId="37">
    <w:abstractNumId w:val="35"/>
  </w:num>
  <w:num w:numId="38">
    <w:abstractNumId w:val="2"/>
  </w:num>
  <w:num w:numId="39">
    <w:abstractNumId w:val="1"/>
  </w:num>
  <w:num w:numId="40">
    <w:abstractNumId w:val="0"/>
  </w:num>
  <w:num w:numId="41">
    <w:abstractNumId w:val="3"/>
  </w:num>
  <w:num w:numId="42">
    <w:abstractNumId w:val="8"/>
  </w:num>
  <w:num w:numId="43">
    <w:abstractNumId w:val="4"/>
  </w:num>
  <w:num w:numId="44">
    <w:abstractNumId w:val="5"/>
  </w:num>
  <w:num w:numId="45">
    <w:abstractNumId w:val="6"/>
  </w:num>
  <w:num w:numId="46">
    <w:abstractNumId w:val="7"/>
  </w:num>
  <w:num w:numId="47">
    <w:abstractNumId w:val="9"/>
  </w:num>
  <w:num w:numId="48">
    <w:abstractNumId w:val="25"/>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AE"/>
    <w:rsid w:val="00001ADF"/>
    <w:rsid w:val="0001379F"/>
    <w:rsid w:val="00027AAE"/>
    <w:rsid w:val="00045547"/>
    <w:rsid w:val="00072427"/>
    <w:rsid w:val="00074E5D"/>
    <w:rsid w:val="000A2654"/>
    <w:rsid w:val="000A443B"/>
    <w:rsid w:val="000B6CD9"/>
    <w:rsid w:val="000C18AF"/>
    <w:rsid w:val="000C1CE5"/>
    <w:rsid w:val="000C5AA1"/>
    <w:rsid w:val="000E00A9"/>
    <w:rsid w:val="00113502"/>
    <w:rsid w:val="001170D9"/>
    <w:rsid w:val="00127887"/>
    <w:rsid w:val="001515E5"/>
    <w:rsid w:val="001540D5"/>
    <w:rsid w:val="0017293A"/>
    <w:rsid w:val="00180630"/>
    <w:rsid w:val="001878A6"/>
    <w:rsid w:val="001910EF"/>
    <w:rsid w:val="001958E9"/>
    <w:rsid w:val="001969E8"/>
    <w:rsid w:val="001A3774"/>
    <w:rsid w:val="001C1E99"/>
    <w:rsid w:val="001D48BB"/>
    <w:rsid w:val="00290774"/>
    <w:rsid w:val="00291CCE"/>
    <w:rsid w:val="002B3C53"/>
    <w:rsid w:val="002C6BF5"/>
    <w:rsid w:val="0030634C"/>
    <w:rsid w:val="00314E44"/>
    <w:rsid w:val="00321193"/>
    <w:rsid w:val="00325667"/>
    <w:rsid w:val="00363A2C"/>
    <w:rsid w:val="00372DF6"/>
    <w:rsid w:val="00374B89"/>
    <w:rsid w:val="003753B8"/>
    <w:rsid w:val="00380D83"/>
    <w:rsid w:val="00390740"/>
    <w:rsid w:val="003B4FED"/>
    <w:rsid w:val="003D0525"/>
    <w:rsid w:val="003D6D2A"/>
    <w:rsid w:val="003E39E1"/>
    <w:rsid w:val="003E6ED5"/>
    <w:rsid w:val="0040414E"/>
    <w:rsid w:val="00410A72"/>
    <w:rsid w:val="00424CE9"/>
    <w:rsid w:val="00433220"/>
    <w:rsid w:val="00441BC1"/>
    <w:rsid w:val="00492ACD"/>
    <w:rsid w:val="00497178"/>
    <w:rsid w:val="004A6849"/>
    <w:rsid w:val="004B42DC"/>
    <w:rsid w:val="004C5190"/>
    <w:rsid w:val="004D1FDE"/>
    <w:rsid w:val="004D23B7"/>
    <w:rsid w:val="004D3452"/>
    <w:rsid w:val="004D465E"/>
    <w:rsid w:val="004F3179"/>
    <w:rsid w:val="00504B2D"/>
    <w:rsid w:val="00521B61"/>
    <w:rsid w:val="00524E1D"/>
    <w:rsid w:val="005632A6"/>
    <w:rsid w:val="005808A3"/>
    <w:rsid w:val="005B7A15"/>
    <w:rsid w:val="005C0CDB"/>
    <w:rsid w:val="005C51B6"/>
    <w:rsid w:val="006035FB"/>
    <w:rsid w:val="006119BD"/>
    <w:rsid w:val="006144D6"/>
    <w:rsid w:val="00630712"/>
    <w:rsid w:val="00637915"/>
    <w:rsid w:val="00670014"/>
    <w:rsid w:val="00682075"/>
    <w:rsid w:val="006912F6"/>
    <w:rsid w:val="006B6F07"/>
    <w:rsid w:val="006C2B53"/>
    <w:rsid w:val="006D1BF6"/>
    <w:rsid w:val="007019EE"/>
    <w:rsid w:val="00727133"/>
    <w:rsid w:val="00735855"/>
    <w:rsid w:val="007406AE"/>
    <w:rsid w:val="00745945"/>
    <w:rsid w:val="007628DC"/>
    <w:rsid w:val="00767D75"/>
    <w:rsid w:val="00782AA4"/>
    <w:rsid w:val="007858F3"/>
    <w:rsid w:val="007925C3"/>
    <w:rsid w:val="007C730D"/>
    <w:rsid w:val="007E02BD"/>
    <w:rsid w:val="00803C10"/>
    <w:rsid w:val="00835B80"/>
    <w:rsid w:val="00854AA0"/>
    <w:rsid w:val="008A1225"/>
    <w:rsid w:val="008F2063"/>
    <w:rsid w:val="008F2FBE"/>
    <w:rsid w:val="0091290A"/>
    <w:rsid w:val="00922445"/>
    <w:rsid w:val="00941C67"/>
    <w:rsid w:val="00964D63"/>
    <w:rsid w:val="00970AE7"/>
    <w:rsid w:val="009A3FBA"/>
    <w:rsid w:val="009B205A"/>
    <w:rsid w:val="009C2DB4"/>
    <w:rsid w:val="00A013C6"/>
    <w:rsid w:val="00A51413"/>
    <w:rsid w:val="00AA19AF"/>
    <w:rsid w:val="00B00346"/>
    <w:rsid w:val="00B04DF9"/>
    <w:rsid w:val="00B17781"/>
    <w:rsid w:val="00B21DBE"/>
    <w:rsid w:val="00B61749"/>
    <w:rsid w:val="00B7624B"/>
    <w:rsid w:val="00BC03E8"/>
    <w:rsid w:val="00BC650D"/>
    <w:rsid w:val="00BC6990"/>
    <w:rsid w:val="00BD491D"/>
    <w:rsid w:val="00C21105"/>
    <w:rsid w:val="00C45032"/>
    <w:rsid w:val="00C86FEC"/>
    <w:rsid w:val="00C973C1"/>
    <w:rsid w:val="00CC2FAD"/>
    <w:rsid w:val="00CF2241"/>
    <w:rsid w:val="00D12556"/>
    <w:rsid w:val="00D335A8"/>
    <w:rsid w:val="00D37DCD"/>
    <w:rsid w:val="00D51011"/>
    <w:rsid w:val="00D512D1"/>
    <w:rsid w:val="00D538FE"/>
    <w:rsid w:val="00D61729"/>
    <w:rsid w:val="00E13D42"/>
    <w:rsid w:val="00E225FE"/>
    <w:rsid w:val="00E56E6C"/>
    <w:rsid w:val="00E600E9"/>
    <w:rsid w:val="00E6118F"/>
    <w:rsid w:val="00E62D19"/>
    <w:rsid w:val="00EA7383"/>
    <w:rsid w:val="00EF74D1"/>
    <w:rsid w:val="00F10650"/>
    <w:rsid w:val="00F11520"/>
    <w:rsid w:val="00F2465E"/>
    <w:rsid w:val="00F33D73"/>
    <w:rsid w:val="00F47339"/>
    <w:rsid w:val="00F52AB4"/>
    <w:rsid w:val="00F955F6"/>
    <w:rsid w:val="00FA7585"/>
    <w:rsid w:val="00FB2EDF"/>
    <w:rsid w:val="00FD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6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A265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A2654"/>
    <w:rPr>
      <w:rFonts w:ascii="Tahoma" w:hAnsi="Tahoma" w:cs="Tahoma"/>
      <w:sz w:val="16"/>
      <w:szCs w:val="16"/>
    </w:rPr>
  </w:style>
  <w:style w:type="character" w:customStyle="1" w:styleId="TextNPA">
    <w:name w:val="Text NPA"/>
    <w:uiPriority w:val="99"/>
    <w:rsid w:val="00AA19AF"/>
    <w:rPr>
      <w:rFonts w:ascii="Courier New" w:hAnsi="Courier New" w:cs="Courier New"/>
    </w:rPr>
  </w:style>
  <w:style w:type="paragraph" w:customStyle="1" w:styleId="ConsPlusTitle">
    <w:name w:val="ConsPlusTitle"/>
    <w:uiPriority w:val="99"/>
    <w:rsid w:val="00325667"/>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325667"/>
    <w:pPr>
      <w:autoSpaceDE w:val="0"/>
      <w:autoSpaceDN w:val="0"/>
      <w:adjustRightInd w:val="0"/>
      <w:ind w:firstLine="720"/>
    </w:pPr>
    <w:rPr>
      <w:rFonts w:ascii="Arial" w:eastAsia="Times New Roman" w:hAnsi="Arial" w:cs="Arial"/>
      <w:lang w:eastAsia="en-US"/>
    </w:rPr>
  </w:style>
  <w:style w:type="paragraph" w:customStyle="1" w:styleId="ConsPlusNonformat">
    <w:name w:val="ConsPlusNonformat"/>
    <w:uiPriority w:val="99"/>
    <w:rsid w:val="00325667"/>
    <w:pPr>
      <w:autoSpaceDE w:val="0"/>
      <w:autoSpaceDN w:val="0"/>
      <w:adjustRightInd w:val="0"/>
    </w:pPr>
    <w:rPr>
      <w:rFonts w:ascii="Courier New" w:hAnsi="Courier New" w:cs="Courier New"/>
    </w:rPr>
  </w:style>
  <w:style w:type="character" w:styleId="a5">
    <w:name w:val="Hyperlink"/>
    <w:uiPriority w:val="99"/>
    <w:rsid w:val="00325667"/>
    <w:rPr>
      <w:rFonts w:cs="Times New Roman"/>
      <w:color w:val="0000FF"/>
      <w:u w:val="single"/>
    </w:rPr>
  </w:style>
  <w:style w:type="paragraph" w:styleId="a6">
    <w:name w:val="Normal (Web)"/>
    <w:basedOn w:val="a"/>
    <w:uiPriority w:val="99"/>
    <w:rsid w:val="00325667"/>
    <w:pPr>
      <w:spacing w:before="100" w:beforeAutospacing="1" w:after="100" w:afterAutospacing="1"/>
    </w:pPr>
    <w:rPr>
      <w:rFonts w:ascii="Verdana" w:hAnsi="Verdana" w:cs="Verdana"/>
      <w:color w:val="333333"/>
    </w:rPr>
  </w:style>
  <w:style w:type="paragraph" w:customStyle="1" w:styleId="1">
    <w:name w:val="Без интервала1"/>
    <w:uiPriority w:val="99"/>
    <w:rsid w:val="00325667"/>
    <w:rPr>
      <w:rFonts w:eastAsia="Times New Roman"/>
      <w:sz w:val="22"/>
      <w:szCs w:val="22"/>
      <w:lang w:eastAsia="en-US"/>
    </w:rPr>
  </w:style>
  <w:style w:type="table" w:styleId="a7">
    <w:name w:val="Table Grid"/>
    <w:basedOn w:val="a1"/>
    <w:uiPriority w:val="99"/>
    <w:locked/>
    <w:rsid w:val="0032566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rsid w:val="001A3774"/>
    <w:pPr>
      <w:tabs>
        <w:tab w:val="center" w:pos="4677"/>
        <w:tab w:val="right" w:pos="9355"/>
      </w:tabs>
    </w:pPr>
    <w:rPr>
      <w:rFonts w:eastAsia="Times New Roman"/>
      <w:lang w:eastAsia="ru-RU"/>
    </w:rPr>
  </w:style>
  <w:style w:type="character" w:customStyle="1" w:styleId="FooterChar">
    <w:name w:val="Footer Char"/>
    <w:uiPriority w:val="99"/>
    <w:semiHidden/>
    <w:locked/>
    <w:rsid w:val="00372DF6"/>
    <w:rPr>
      <w:rFonts w:cs="Times New Roman"/>
      <w:lang w:eastAsia="en-US"/>
    </w:rPr>
  </w:style>
  <w:style w:type="character" w:customStyle="1" w:styleId="a9">
    <w:name w:val="Нижний колонтитул Знак"/>
    <w:link w:val="a8"/>
    <w:uiPriority w:val="99"/>
    <w:locked/>
    <w:rsid w:val="001A3774"/>
    <w:rPr>
      <w:rFonts w:ascii="Calibri" w:hAnsi="Calibri" w:cs="Times New Roman"/>
      <w:sz w:val="22"/>
      <w:szCs w:val="22"/>
      <w:lang w:val="ru-RU" w:eastAsia="ru-RU" w:bidi="ar-SA"/>
    </w:rPr>
  </w:style>
  <w:style w:type="paragraph" w:customStyle="1" w:styleId="10">
    <w:name w:val="Абзац списка1"/>
    <w:basedOn w:val="a"/>
    <w:uiPriority w:val="99"/>
    <w:rsid w:val="001A3774"/>
    <w:pPr>
      <w:ind w:left="720"/>
      <w:contextualSpacing/>
    </w:pPr>
    <w:rPr>
      <w:lang w:eastAsia="ru-RU"/>
    </w:rPr>
  </w:style>
  <w:style w:type="character" w:customStyle="1" w:styleId="aa">
    <w:name w:val="Знак Знак"/>
    <w:uiPriority w:val="99"/>
    <w:rsid w:val="00321193"/>
    <w:rPr>
      <w:rFonts w:cs="Times New Roman"/>
      <w:sz w:val="24"/>
      <w:szCs w:val="24"/>
    </w:rPr>
  </w:style>
  <w:style w:type="paragraph" w:customStyle="1" w:styleId="ConsPlusCell">
    <w:name w:val="ConsPlusCell"/>
    <w:uiPriority w:val="99"/>
    <w:rsid w:val="003D0525"/>
    <w:pPr>
      <w:widowControl w:val="0"/>
      <w:autoSpaceDE w:val="0"/>
      <w:autoSpaceDN w:val="0"/>
      <w:adjustRightInd w:val="0"/>
    </w:pPr>
    <w:rPr>
      <w:rFonts w:ascii="Arial" w:hAnsi="Arial" w:cs="Arial"/>
    </w:rPr>
  </w:style>
  <w:style w:type="paragraph" w:customStyle="1" w:styleId="ConsPlusDocList">
    <w:name w:val="ConsPlusDocList"/>
    <w:uiPriority w:val="99"/>
    <w:rsid w:val="003D0525"/>
    <w:pPr>
      <w:widowControl w:val="0"/>
      <w:autoSpaceDE w:val="0"/>
      <w:autoSpaceDN w:val="0"/>
      <w:adjustRightInd w:val="0"/>
    </w:pPr>
    <w:rPr>
      <w:rFonts w:ascii="Courier New" w:hAnsi="Courier New" w:cs="Courier New"/>
    </w:rPr>
  </w:style>
  <w:style w:type="character" w:customStyle="1" w:styleId="6">
    <w:name w:val="Знак Знак6"/>
    <w:uiPriority w:val="99"/>
    <w:rsid w:val="003D0525"/>
    <w:rPr>
      <w:rFonts w:ascii="Calibri" w:hAnsi="Calibri" w:cs="Tahoma"/>
      <w:sz w:val="16"/>
      <w:szCs w:val="16"/>
    </w:rPr>
  </w:style>
  <w:style w:type="paragraph" w:styleId="ab">
    <w:name w:val="header"/>
    <w:basedOn w:val="a"/>
    <w:link w:val="ac"/>
    <w:uiPriority w:val="99"/>
    <w:rsid w:val="003D0525"/>
    <w:pPr>
      <w:tabs>
        <w:tab w:val="center" w:pos="4677"/>
        <w:tab w:val="right" w:pos="9355"/>
      </w:tabs>
      <w:spacing w:after="0" w:line="240" w:lineRule="auto"/>
    </w:pPr>
    <w:rPr>
      <w:lang w:eastAsia="ru-RU"/>
    </w:rPr>
  </w:style>
  <w:style w:type="character" w:customStyle="1" w:styleId="HeaderChar">
    <w:name w:val="Header Char"/>
    <w:uiPriority w:val="99"/>
    <w:semiHidden/>
    <w:locked/>
    <w:rsid w:val="00B7624B"/>
    <w:rPr>
      <w:rFonts w:cs="Times New Roman"/>
      <w:lang w:eastAsia="en-US"/>
    </w:rPr>
  </w:style>
  <w:style w:type="character" w:customStyle="1" w:styleId="ac">
    <w:name w:val="Верхний колонтитул Знак"/>
    <w:link w:val="ab"/>
    <w:uiPriority w:val="99"/>
    <w:locked/>
    <w:rsid w:val="003D0525"/>
    <w:rPr>
      <w:rFonts w:ascii="Calibri" w:hAnsi="Calibri" w:cs="Times New Roman"/>
      <w:sz w:val="22"/>
      <w:szCs w:val="22"/>
      <w:lang w:val="ru-RU" w:eastAsia="ru-RU" w:bidi="ar-SA"/>
    </w:rPr>
  </w:style>
  <w:style w:type="character" w:customStyle="1" w:styleId="4">
    <w:name w:val="Знак Знак4"/>
    <w:uiPriority w:val="99"/>
    <w:rsid w:val="003D0525"/>
    <w:rPr>
      <w:rFonts w:ascii="Calibri" w:hAnsi="Calibri" w:cs="Times New Roman"/>
      <w:sz w:val="22"/>
      <w:szCs w:val="22"/>
    </w:rPr>
  </w:style>
  <w:style w:type="paragraph" w:styleId="ad">
    <w:name w:val="Body Text Indent"/>
    <w:basedOn w:val="a"/>
    <w:link w:val="ae"/>
    <w:uiPriority w:val="99"/>
    <w:rsid w:val="003D0525"/>
    <w:pPr>
      <w:spacing w:after="120"/>
      <w:ind w:left="283"/>
    </w:pPr>
    <w:rPr>
      <w:lang w:eastAsia="ru-RU"/>
    </w:rPr>
  </w:style>
  <w:style w:type="character" w:customStyle="1" w:styleId="BodyTextIndentChar">
    <w:name w:val="Body Text Indent Char"/>
    <w:uiPriority w:val="99"/>
    <w:semiHidden/>
    <w:locked/>
    <w:rsid w:val="00B7624B"/>
    <w:rPr>
      <w:rFonts w:cs="Times New Roman"/>
      <w:lang w:eastAsia="en-US"/>
    </w:rPr>
  </w:style>
  <w:style w:type="character" w:customStyle="1" w:styleId="ae">
    <w:name w:val="Основной текст с отступом Знак"/>
    <w:link w:val="ad"/>
    <w:uiPriority w:val="99"/>
    <w:locked/>
    <w:rsid w:val="003D0525"/>
    <w:rPr>
      <w:rFonts w:ascii="Calibri" w:hAnsi="Calibri" w:cs="Times New Roman"/>
      <w:sz w:val="22"/>
      <w:szCs w:val="22"/>
      <w:lang w:val="ru-RU" w:eastAsia="ru-RU" w:bidi="ar-SA"/>
    </w:rPr>
  </w:style>
  <w:style w:type="character" w:customStyle="1" w:styleId="hmaodepartmenttel">
    <w:name w:val="hmao_department_tel"/>
    <w:uiPriority w:val="99"/>
    <w:rsid w:val="003D0525"/>
    <w:rPr>
      <w:rFonts w:cs="Times New Roman"/>
    </w:rPr>
  </w:style>
  <w:style w:type="character" w:styleId="af">
    <w:name w:val="annotation reference"/>
    <w:uiPriority w:val="99"/>
    <w:rsid w:val="003D0525"/>
    <w:rPr>
      <w:rFonts w:cs="Times New Roman"/>
      <w:sz w:val="16"/>
      <w:szCs w:val="16"/>
    </w:rPr>
  </w:style>
  <w:style w:type="paragraph" w:styleId="af0">
    <w:name w:val="annotation text"/>
    <w:basedOn w:val="a"/>
    <w:link w:val="af1"/>
    <w:uiPriority w:val="99"/>
    <w:rsid w:val="003D0525"/>
    <w:pPr>
      <w:spacing w:line="240" w:lineRule="auto"/>
    </w:pPr>
    <w:rPr>
      <w:sz w:val="20"/>
      <w:szCs w:val="20"/>
      <w:lang w:eastAsia="ru-RU"/>
    </w:rPr>
  </w:style>
  <w:style w:type="character" w:customStyle="1" w:styleId="CommentTextChar">
    <w:name w:val="Comment Text Char"/>
    <w:uiPriority w:val="99"/>
    <w:semiHidden/>
    <w:locked/>
    <w:rsid w:val="00B7624B"/>
    <w:rPr>
      <w:rFonts w:cs="Times New Roman"/>
      <w:sz w:val="20"/>
      <w:szCs w:val="20"/>
      <w:lang w:eastAsia="en-US"/>
    </w:rPr>
  </w:style>
  <w:style w:type="character" w:customStyle="1" w:styleId="af1">
    <w:name w:val="Текст примечания Знак"/>
    <w:link w:val="af0"/>
    <w:uiPriority w:val="99"/>
    <w:locked/>
    <w:rsid w:val="003D0525"/>
    <w:rPr>
      <w:rFonts w:ascii="Calibri" w:hAnsi="Calibri" w:cs="Times New Roman"/>
      <w:lang w:val="ru-RU" w:eastAsia="ru-RU" w:bidi="ar-SA"/>
    </w:rPr>
  </w:style>
  <w:style w:type="paragraph" w:styleId="af2">
    <w:name w:val="annotation subject"/>
    <w:basedOn w:val="af0"/>
    <w:next w:val="af0"/>
    <w:link w:val="af3"/>
    <w:uiPriority w:val="99"/>
    <w:rsid w:val="003D0525"/>
    <w:rPr>
      <w:b/>
      <w:bCs/>
    </w:rPr>
  </w:style>
  <w:style w:type="character" w:customStyle="1" w:styleId="CommentSubjectChar">
    <w:name w:val="Comment Subject Char"/>
    <w:uiPriority w:val="99"/>
    <w:semiHidden/>
    <w:locked/>
    <w:rsid w:val="00B7624B"/>
    <w:rPr>
      <w:rFonts w:ascii="Calibri" w:hAnsi="Calibri" w:cs="Times New Roman"/>
      <w:b/>
      <w:bCs/>
      <w:sz w:val="20"/>
      <w:szCs w:val="20"/>
      <w:lang w:val="ru-RU" w:eastAsia="en-US" w:bidi="ar-SA"/>
    </w:rPr>
  </w:style>
  <w:style w:type="character" w:customStyle="1" w:styleId="af3">
    <w:name w:val="Тема примечания Знак"/>
    <w:link w:val="af2"/>
    <w:uiPriority w:val="99"/>
    <w:locked/>
    <w:rsid w:val="003D0525"/>
    <w:rPr>
      <w:rFonts w:ascii="Calibri" w:hAnsi="Calibri" w:cs="Times New Roman"/>
      <w:b/>
      <w:bCs/>
      <w:lang w:val="ru-RU" w:eastAsia="ru-RU" w:bidi="ar-SA"/>
    </w:rPr>
  </w:style>
  <w:style w:type="paragraph" w:styleId="af4">
    <w:name w:val="footnote text"/>
    <w:basedOn w:val="a"/>
    <w:link w:val="af5"/>
    <w:autoRedefine/>
    <w:uiPriority w:val="99"/>
    <w:rsid w:val="003D0525"/>
    <w:pPr>
      <w:spacing w:after="0" w:line="240" w:lineRule="auto"/>
    </w:pPr>
    <w:rPr>
      <w:sz w:val="28"/>
      <w:szCs w:val="20"/>
      <w:lang w:eastAsia="ru-RU"/>
    </w:rPr>
  </w:style>
  <w:style w:type="character" w:customStyle="1" w:styleId="FootnoteTextChar">
    <w:name w:val="Footnote Text Char"/>
    <w:uiPriority w:val="99"/>
    <w:semiHidden/>
    <w:locked/>
    <w:rsid w:val="00B7624B"/>
    <w:rPr>
      <w:rFonts w:cs="Times New Roman"/>
      <w:sz w:val="20"/>
      <w:szCs w:val="20"/>
      <w:lang w:eastAsia="en-US"/>
    </w:rPr>
  </w:style>
  <w:style w:type="character" w:customStyle="1" w:styleId="af5">
    <w:name w:val="Текст сноски Знак"/>
    <w:link w:val="af4"/>
    <w:uiPriority w:val="99"/>
    <w:locked/>
    <w:rsid w:val="003D0525"/>
    <w:rPr>
      <w:rFonts w:ascii="Calibri" w:hAnsi="Calibri" w:cs="Times New Roman"/>
      <w:sz w:val="28"/>
      <w:lang w:val="ru-RU" w:eastAsia="ru-RU" w:bidi="ar-SA"/>
    </w:rPr>
  </w:style>
  <w:style w:type="character" w:styleId="af6">
    <w:name w:val="FollowedHyperlink"/>
    <w:uiPriority w:val="99"/>
    <w:rsid w:val="003D0525"/>
    <w:rPr>
      <w:rFonts w:cs="Times New Roman"/>
      <w:color w:val="800080"/>
      <w:u w:val="single"/>
    </w:rPr>
  </w:style>
  <w:style w:type="character" w:customStyle="1" w:styleId="apple-style-span">
    <w:name w:val="apple-style-span"/>
    <w:uiPriority w:val="99"/>
    <w:rsid w:val="003D0525"/>
    <w:rPr>
      <w:rFonts w:cs="Times New Roman"/>
    </w:rPr>
  </w:style>
  <w:style w:type="character" w:styleId="af7">
    <w:name w:val="Strong"/>
    <w:uiPriority w:val="99"/>
    <w:qFormat/>
    <w:locked/>
    <w:rsid w:val="003D0525"/>
    <w:rPr>
      <w:rFonts w:cs="Times New Roman"/>
      <w:b/>
      <w:bCs/>
    </w:rPr>
  </w:style>
  <w:style w:type="character" w:customStyle="1" w:styleId="style8">
    <w:name w:val="style8"/>
    <w:uiPriority w:val="99"/>
    <w:rsid w:val="003D0525"/>
    <w:rPr>
      <w:rFonts w:cs="Times New Roman"/>
    </w:rPr>
  </w:style>
  <w:style w:type="character" w:customStyle="1" w:styleId="af8">
    <w:name w:val="Гипертекстовая ссылка"/>
    <w:uiPriority w:val="99"/>
    <w:rsid w:val="00410A72"/>
    <w:rPr>
      <w:rFonts w:cs="Times New Roman"/>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6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A265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A2654"/>
    <w:rPr>
      <w:rFonts w:ascii="Tahoma" w:hAnsi="Tahoma" w:cs="Tahoma"/>
      <w:sz w:val="16"/>
      <w:szCs w:val="16"/>
    </w:rPr>
  </w:style>
  <w:style w:type="character" w:customStyle="1" w:styleId="TextNPA">
    <w:name w:val="Text NPA"/>
    <w:uiPriority w:val="99"/>
    <w:rsid w:val="00AA19AF"/>
    <w:rPr>
      <w:rFonts w:ascii="Courier New" w:hAnsi="Courier New" w:cs="Courier New"/>
    </w:rPr>
  </w:style>
  <w:style w:type="paragraph" w:customStyle="1" w:styleId="ConsPlusTitle">
    <w:name w:val="ConsPlusTitle"/>
    <w:uiPriority w:val="99"/>
    <w:rsid w:val="00325667"/>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325667"/>
    <w:pPr>
      <w:autoSpaceDE w:val="0"/>
      <w:autoSpaceDN w:val="0"/>
      <w:adjustRightInd w:val="0"/>
      <w:ind w:firstLine="720"/>
    </w:pPr>
    <w:rPr>
      <w:rFonts w:ascii="Arial" w:eastAsia="Times New Roman" w:hAnsi="Arial" w:cs="Arial"/>
      <w:lang w:eastAsia="en-US"/>
    </w:rPr>
  </w:style>
  <w:style w:type="paragraph" w:customStyle="1" w:styleId="ConsPlusNonformat">
    <w:name w:val="ConsPlusNonformat"/>
    <w:uiPriority w:val="99"/>
    <w:rsid w:val="00325667"/>
    <w:pPr>
      <w:autoSpaceDE w:val="0"/>
      <w:autoSpaceDN w:val="0"/>
      <w:adjustRightInd w:val="0"/>
    </w:pPr>
    <w:rPr>
      <w:rFonts w:ascii="Courier New" w:hAnsi="Courier New" w:cs="Courier New"/>
    </w:rPr>
  </w:style>
  <w:style w:type="character" w:styleId="a5">
    <w:name w:val="Hyperlink"/>
    <w:uiPriority w:val="99"/>
    <w:rsid w:val="00325667"/>
    <w:rPr>
      <w:rFonts w:cs="Times New Roman"/>
      <w:color w:val="0000FF"/>
      <w:u w:val="single"/>
    </w:rPr>
  </w:style>
  <w:style w:type="paragraph" w:styleId="a6">
    <w:name w:val="Normal (Web)"/>
    <w:basedOn w:val="a"/>
    <w:uiPriority w:val="99"/>
    <w:rsid w:val="00325667"/>
    <w:pPr>
      <w:spacing w:before="100" w:beforeAutospacing="1" w:after="100" w:afterAutospacing="1"/>
    </w:pPr>
    <w:rPr>
      <w:rFonts w:ascii="Verdana" w:hAnsi="Verdana" w:cs="Verdana"/>
      <w:color w:val="333333"/>
    </w:rPr>
  </w:style>
  <w:style w:type="paragraph" w:customStyle="1" w:styleId="1">
    <w:name w:val="Без интервала1"/>
    <w:uiPriority w:val="99"/>
    <w:rsid w:val="00325667"/>
    <w:rPr>
      <w:rFonts w:eastAsia="Times New Roman"/>
      <w:sz w:val="22"/>
      <w:szCs w:val="22"/>
      <w:lang w:eastAsia="en-US"/>
    </w:rPr>
  </w:style>
  <w:style w:type="table" w:styleId="a7">
    <w:name w:val="Table Grid"/>
    <w:basedOn w:val="a1"/>
    <w:uiPriority w:val="99"/>
    <w:locked/>
    <w:rsid w:val="0032566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rsid w:val="001A3774"/>
    <w:pPr>
      <w:tabs>
        <w:tab w:val="center" w:pos="4677"/>
        <w:tab w:val="right" w:pos="9355"/>
      </w:tabs>
    </w:pPr>
    <w:rPr>
      <w:rFonts w:eastAsia="Times New Roman"/>
      <w:lang w:eastAsia="ru-RU"/>
    </w:rPr>
  </w:style>
  <w:style w:type="character" w:customStyle="1" w:styleId="FooterChar">
    <w:name w:val="Footer Char"/>
    <w:uiPriority w:val="99"/>
    <w:semiHidden/>
    <w:locked/>
    <w:rsid w:val="00372DF6"/>
    <w:rPr>
      <w:rFonts w:cs="Times New Roman"/>
      <w:lang w:eastAsia="en-US"/>
    </w:rPr>
  </w:style>
  <w:style w:type="character" w:customStyle="1" w:styleId="a9">
    <w:name w:val="Нижний колонтитул Знак"/>
    <w:link w:val="a8"/>
    <w:uiPriority w:val="99"/>
    <w:locked/>
    <w:rsid w:val="001A3774"/>
    <w:rPr>
      <w:rFonts w:ascii="Calibri" w:hAnsi="Calibri" w:cs="Times New Roman"/>
      <w:sz w:val="22"/>
      <w:szCs w:val="22"/>
      <w:lang w:val="ru-RU" w:eastAsia="ru-RU" w:bidi="ar-SA"/>
    </w:rPr>
  </w:style>
  <w:style w:type="paragraph" w:customStyle="1" w:styleId="10">
    <w:name w:val="Абзац списка1"/>
    <w:basedOn w:val="a"/>
    <w:uiPriority w:val="99"/>
    <w:rsid w:val="001A3774"/>
    <w:pPr>
      <w:ind w:left="720"/>
      <w:contextualSpacing/>
    </w:pPr>
    <w:rPr>
      <w:lang w:eastAsia="ru-RU"/>
    </w:rPr>
  </w:style>
  <w:style w:type="character" w:customStyle="1" w:styleId="aa">
    <w:name w:val="Знак Знак"/>
    <w:uiPriority w:val="99"/>
    <w:rsid w:val="00321193"/>
    <w:rPr>
      <w:rFonts w:cs="Times New Roman"/>
      <w:sz w:val="24"/>
      <w:szCs w:val="24"/>
    </w:rPr>
  </w:style>
  <w:style w:type="paragraph" w:customStyle="1" w:styleId="ConsPlusCell">
    <w:name w:val="ConsPlusCell"/>
    <w:uiPriority w:val="99"/>
    <w:rsid w:val="003D0525"/>
    <w:pPr>
      <w:widowControl w:val="0"/>
      <w:autoSpaceDE w:val="0"/>
      <w:autoSpaceDN w:val="0"/>
      <w:adjustRightInd w:val="0"/>
    </w:pPr>
    <w:rPr>
      <w:rFonts w:ascii="Arial" w:hAnsi="Arial" w:cs="Arial"/>
    </w:rPr>
  </w:style>
  <w:style w:type="paragraph" w:customStyle="1" w:styleId="ConsPlusDocList">
    <w:name w:val="ConsPlusDocList"/>
    <w:uiPriority w:val="99"/>
    <w:rsid w:val="003D0525"/>
    <w:pPr>
      <w:widowControl w:val="0"/>
      <w:autoSpaceDE w:val="0"/>
      <w:autoSpaceDN w:val="0"/>
      <w:adjustRightInd w:val="0"/>
    </w:pPr>
    <w:rPr>
      <w:rFonts w:ascii="Courier New" w:hAnsi="Courier New" w:cs="Courier New"/>
    </w:rPr>
  </w:style>
  <w:style w:type="character" w:customStyle="1" w:styleId="6">
    <w:name w:val="Знак Знак6"/>
    <w:uiPriority w:val="99"/>
    <w:rsid w:val="003D0525"/>
    <w:rPr>
      <w:rFonts w:ascii="Calibri" w:hAnsi="Calibri" w:cs="Tahoma"/>
      <w:sz w:val="16"/>
      <w:szCs w:val="16"/>
    </w:rPr>
  </w:style>
  <w:style w:type="paragraph" w:styleId="ab">
    <w:name w:val="header"/>
    <w:basedOn w:val="a"/>
    <w:link w:val="ac"/>
    <w:uiPriority w:val="99"/>
    <w:rsid w:val="003D0525"/>
    <w:pPr>
      <w:tabs>
        <w:tab w:val="center" w:pos="4677"/>
        <w:tab w:val="right" w:pos="9355"/>
      </w:tabs>
      <w:spacing w:after="0" w:line="240" w:lineRule="auto"/>
    </w:pPr>
    <w:rPr>
      <w:lang w:eastAsia="ru-RU"/>
    </w:rPr>
  </w:style>
  <w:style w:type="character" w:customStyle="1" w:styleId="HeaderChar">
    <w:name w:val="Header Char"/>
    <w:uiPriority w:val="99"/>
    <w:semiHidden/>
    <w:locked/>
    <w:rsid w:val="00B7624B"/>
    <w:rPr>
      <w:rFonts w:cs="Times New Roman"/>
      <w:lang w:eastAsia="en-US"/>
    </w:rPr>
  </w:style>
  <w:style w:type="character" w:customStyle="1" w:styleId="ac">
    <w:name w:val="Верхний колонтитул Знак"/>
    <w:link w:val="ab"/>
    <w:uiPriority w:val="99"/>
    <w:locked/>
    <w:rsid w:val="003D0525"/>
    <w:rPr>
      <w:rFonts w:ascii="Calibri" w:hAnsi="Calibri" w:cs="Times New Roman"/>
      <w:sz w:val="22"/>
      <w:szCs w:val="22"/>
      <w:lang w:val="ru-RU" w:eastAsia="ru-RU" w:bidi="ar-SA"/>
    </w:rPr>
  </w:style>
  <w:style w:type="character" w:customStyle="1" w:styleId="4">
    <w:name w:val="Знак Знак4"/>
    <w:uiPriority w:val="99"/>
    <w:rsid w:val="003D0525"/>
    <w:rPr>
      <w:rFonts w:ascii="Calibri" w:hAnsi="Calibri" w:cs="Times New Roman"/>
      <w:sz w:val="22"/>
      <w:szCs w:val="22"/>
    </w:rPr>
  </w:style>
  <w:style w:type="paragraph" w:styleId="ad">
    <w:name w:val="Body Text Indent"/>
    <w:basedOn w:val="a"/>
    <w:link w:val="ae"/>
    <w:uiPriority w:val="99"/>
    <w:rsid w:val="003D0525"/>
    <w:pPr>
      <w:spacing w:after="120"/>
      <w:ind w:left="283"/>
    </w:pPr>
    <w:rPr>
      <w:lang w:eastAsia="ru-RU"/>
    </w:rPr>
  </w:style>
  <w:style w:type="character" w:customStyle="1" w:styleId="BodyTextIndentChar">
    <w:name w:val="Body Text Indent Char"/>
    <w:uiPriority w:val="99"/>
    <w:semiHidden/>
    <w:locked/>
    <w:rsid w:val="00B7624B"/>
    <w:rPr>
      <w:rFonts w:cs="Times New Roman"/>
      <w:lang w:eastAsia="en-US"/>
    </w:rPr>
  </w:style>
  <w:style w:type="character" w:customStyle="1" w:styleId="ae">
    <w:name w:val="Основной текст с отступом Знак"/>
    <w:link w:val="ad"/>
    <w:uiPriority w:val="99"/>
    <w:locked/>
    <w:rsid w:val="003D0525"/>
    <w:rPr>
      <w:rFonts w:ascii="Calibri" w:hAnsi="Calibri" w:cs="Times New Roman"/>
      <w:sz w:val="22"/>
      <w:szCs w:val="22"/>
      <w:lang w:val="ru-RU" w:eastAsia="ru-RU" w:bidi="ar-SA"/>
    </w:rPr>
  </w:style>
  <w:style w:type="character" w:customStyle="1" w:styleId="hmaodepartmenttel">
    <w:name w:val="hmao_department_tel"/>
    <w:uiPriority w:val="99"/>
    <w:rsid w:val="003D0525"/>
    <w:rPr>
      <w:rFonts w:cs="Times New Roman"/>
    </w:rPr>
  </w:style>
  <w:style w:type="character" w:styleId="af">
    <w:name w:val="annotation reference"/>
    <w:uiPriority w:val="99"/>
    <w:rsid w:val="003D0525"/>
    <w:rPr>
      <w:rFonts w:cs="Times New Roman"/>
      <w:sz w:val="16"/>
      <w:szCs w:val="16"/>
    </w:rPr>
  </w:style>
  <w:style w:type="paragraph" w:styleId="af0">
    <w:name w:val="annotation text"/>
    <w:basedOn w:val="a"/>
    <w:link w:val="af1"/>
    <w:uiPriority w:val="99"/>
    <w:rsid w:val="003D0525"/>
    <w:pPr>
      <w:spacing w:line="240" w:lineRule="auto"/>
    </w:pPr>
    <w:rPr>
      <w:sz w:val="20"/>
      <w:szCs w:val="20"/>
      <w:lang w:eastAsia="ru-RU"/>
    </w:rPr>
  </w:style>
  <w:style w:type="character" w:customStyle="1" w:styleId="CommentTextChar">
    <w:name w:val="Comment Text Char"/>
    <w:uiPriority w:val="99"/>
    <w:semiHidden/>
    <w:locked/>
    <w:rsid w:val="00B7624B"/>
    <w:rPr>
      <w:rFonts w:cs="Times New Roman"/>
      <w:sz w:val="20"/>
      <w:szCs w:val="20"/>
      <w:lang w:eastAsia="en-US"/>
    </w:rPr>
  </w:style>
  <w:style w:type="character" w:customStyle="1" w:styleId="af1">
    <w:name w:val="Текст примечания Знак"/>
    <w:link w:val="af0"/>
    <w:uiPriority w:val="99"/>
    <w:locked/>
    <w:rsid w:val="003D0525"/>
    <w:rPr>
      <w:rFonts w:ascii="Calibri" w:hAnsi="Calibri" w:cs="Times New Roman"/>
      <w:lang w:val="ru-RU" w:eastAsia="ru-RU" w:bidi="ar-SA"/>
    </w:rPr>
  </w:style>
  <w:style w:type="paragraph" w:styleId="af2">
    <w:name w:val="annotation subject"/>
    <w:basedOn w:val="af0"/>
    <w:next w:val="af0"/>
    <w:link w:val="af3"/>
    <w:uiPriority w:val="99"/>
    <w:rsid w:val="003D0525"/>
    <w:rPr>
      <w:b/>
      <w:bCs/>
    </w:rPr>
  </w:style>
  <w:style w:type="character" w:customStyle="1" w:styleId="CommentSubjectChar">
    <w:name w:val="Comment Subject Char"/>
    <w:uiPriority w:val="99"/>
    <w:semiHidden/>
    <w:locked/>
    <w:rsid w:val="00B7624B"/>
    <w:rPr>
      <w:rFonts w:ascii="Calibri" w:hAnsi="Calibri" w:cs="Times New Roman"/>
      <w:b/>
      <w:bCs/>
      <w:sz w:val="20"/>
      <w:szCs w:val="20"/>
      <w:lang w:val="ru-RU" w:eastAsia="en-US" w:bidi="ar-SA"/>
    </w:rPr>
  </w:style>
  <w:style w:type="character" w:customStyle="1" w:styleId="af3">
    <w:name w:val="Тема примечания Знак"/>
    <w:link w:val="af2"/>
    <w:uiPriority w:val="99"/>
    <w:locked/>
    <w:rsid w:val="003D0525"/>
    <w:rPr>
      <w:rFonts w:ascii="Calibri" w:hAnsi="Calibri" w:cs="Times New Roman"/>
      <w:b/>
      <w:bCs/>
      <w:lang w:val="ru-RU" w:eastAsia="ru-RU" w:bidi="ar-SA"/>
    </w:rPr>
  </w:style>
  <w:style w:type="paragraph" w:styleId="af4">
    <w:name w:val="footnote text"/>
    <w:basedOn w:val="a"/>
    <w:link w:val="af5"/>
    <w:autoRedefine/>
    <w:uiPriority w:val="99"/>
    <w:rsid w:val="003D0525"/>
    <w:pPr>
      <w:spacing w:after="0" w:line="240" w:lineRule="auto"/>
    </w:pPr>
    <w:rPr>
      <w:sz w:val="28"/>
      <w:szCs w:val="20"/>
      <w:lang w:eastAsia="ru-RU"/>
    </w:rPr>
  </w:style>
  <w:style w:type="character" w:customStyle="1" w:styleId="FootnoteTextChar">
    <w:name w:val="Footnote Text Char"/>
    <w:uiPriority w:val="99"/>
    <w:semiHidden/>
    <w:locked/>
    <w:rsid w:val="00B7624B"/>
    <w:rPr>
      <w:rFonts w:cs="Times New Roman"/>
      <w:sz w:val="20"/>
      <w:szCs w:val="20"/>
      <w:lang w:eastAsia="en-US"/>
    </w:rPr>
  </w:style>
  <w:style w:type="character" w:customStyle="1" w:styleId="af5">
    <w:name w:val="Текст сноски Знак"/>
    <w:link w:val="af4"/>
    <w:uiPriority w:val="99"/>
    <w:locked/>
    <w:rsid w:val="003D0525"/>
    <w:rPr>
      <w:rFonts w:ascii="Calibri" w:hAnsi="Calibri" w:cs="Times New Roman"/>
      <w:sz w:val="28"/>
      <w:lang w:val="ru-RU" w:eastAsia="ru-RU" w:bidi="ar-SA"/>
    </w:rPr>
  </w:style>
  <w:style w:type="character" w:styleId="af6">
    <w:name w:val="FollowedHyperlink"/>
    <w:uiPriority w:val="99"/>
    <w:rsid w:val="003D0525"/>
    <w:rPr>
      <w:rFonts w:cs="Times New Roman"/>
      <w:color w:val="800080"/>
      <w:u w:val="single"/>
    </w:rPr>
  </w:style>
  <w:style w:type="character" w:customStyle="1" w:styleId="apple-style-span">
    <w:name w:val="apple-style-span"/>
    <w:uiPriority w:val="99"/>
    <w:rsid w:val="003D0525"/>
    <w:rPr>
      <w:rFonts w:cs="Times New Roman"/>
    </w:rPr>
  </w:style>
  <w:style w:type="character" w:styleId="af7">
    <w:name w:val="Strong"/>
    <w:uiPriority w:val="99"/>
    <w:qFormat/>
    <w:locked/>
    <w:rsid w:val="003D0525"/>
    <w:rPr>
      <w:rFonts w:cs="Times New Roman"/>
      <w:b/>
      <w:bCs/>
    </w:rPr>
  </w:style>
  <w:style w:type="character" w:customStyle="1" w:styleId="style8">
    <w:name w:val="style8"/>
    <w:uiPriority w:val="99"/>
    <w:rsid w:val="003D0525"/>
    <w:rPr>
      <w:rFonts w:cs="Times New Roman"/>
    </w:rPr>
  </w:style>
  <w:style w:type="character" w:customStyle="1" w:styleId="af8">
    <w:name w:val="Гипертекстовая ссылка"/>
    <w:uiPriority w:val="99"/>
    <w:rsid w:val="00410A72"/>
    <w:rPr>
      <w:rFonts w:cs="Times New Roman"/>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9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u86.rosim.ru" TargetMode="External"/><Relationship Id="rId18" Type="http://schemas.openxmlformats.org/officeDocument/2006/relationships/hyperlink" Target="mailto:sobes_priem@mail.ru" TargetMode="External"/><Relationship Id="rId26" Type="http://schemas.openxmlformats.org/officeDocument/2006/relationships/hyperlink" Target="consultantplus://offline/ref=803F65F5AA7B1B917C27C44B85EA8FFE1E9402823BE79D7368F5848F1DGBGBM" TargetMode="External"/><Relationship Id="rId3" Type="http://schemas.openxmlformats.org/officeDocument/2006/relationships/styles" Target="styles.xml"/><Relationship Id="rId21" Type="http://schemas.openxmlformats.org/officeDocument/2006/relationships/hyperlink" Target="http://www.cekr@nfr.xmuvd.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o86.rosreestr.ru" TargetMode="External"/><Relationship Id="rId17" Type="http://schemas.openxmlformats.org/officeDocument/2006/relationships/hyperlink" Target="mailto:nrczn12@yandex.ru" TargetMode="External"/><Relationship Id="rId25" Type="http://schemas.openxmlformats.org/officeDocument/2006/relationships/hyperlink" Target="http://www.86.gosuslugi.ru" TargetMode="External"/><Relationship Id="rId33" Type="http://schemas.openxmlformats.org/officeDocument/2006/relationships/hyperlink" Target="consultantplus://offline/ref=803F65F5AA7B1B917C27DA469386D8F1199D5B863CE5902C34AADFD24AB24CABGEG4M" TargetMode="External"/><Relationship Id="rId2" Type="http://schemas.openxmlformats.org/officeDocument/2006/relationships/numbering" Target="numbering.xml"/><Relationship Id="rId16" Type="http://schemas.openxmlformats.org/officeDocument/2006/relationships/hyperlink" Target="http://www.pfrf.ru" TargetMode="External"/><Relationship Id="rId20" Type="http://schemas.openxmlformats.org/officeDocument/2006/relationships/hyperlink" Target="mailto:ny-gims@mail.ru" TargetMode="External"/><Relationship Id="rId29" Type="http://schemas.openxmlformats.org/officeDocument/2006/relationships/hyperlink" Target="consultantplus://offline/ref=803F65F5AA7B1B917C27DA469386D8F1199D5B863CE5902C34AADFD24AB24CABGEG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ntybrskyadm@mail.ru"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8AC0BD87BAE8065E73106C10403CF92EA3E0BC20A3E9BE8576ACC955C7F87873269AA064n6L7I" TargetMode="External"/><Relationship Id="rId5" Type="http://schemas.openxmlformats.org/officeDocument/2006/relationships/settings" Target="settings.xml"/><Relationship Id="rId15" Type="http://schemas.openxmlformats.org/officeDocument/2006/relationships/hyperlink" Target="http://www.hmrn.ru" TargetMode="External"/><Relationship Id="rId23" Type="http://schemas.openxmlformats.org/officeDocument/2006/relationships/hyperlink" Target="http://sentyabrskiy.ru/" TargetMode="External"/><Relationship Id="rId28" Type="http://schemas.openxmlformats.org/officeDocument/2006/relationships/hyperlink" Target="consultantplus://offline/ref=803F65F5AA7B1B917C27C44B85EA8FFE1E9407833AE19D7368F5848F1DBB46FCA3EA1517G2GDM" TargetMode="External"/><Relationship Id="rId10" Type="http://schemas.openxmlformats.org/officeDocument/2006/relationships/hyperlink" Target="http://sentyabrskiy.ru/" TargetMode="External"/><Relationship Id="rId19" Type="http://schemas.openxmlformats.org/officeDocument/2006/relationships/hyperlink" Target="http://www.&#1096;861900@r86.nalog.ru" TargetMode="External"/><Relationship Id="rId31" Type="http://schemas.openxmlformats.org/officeDocument/2006/relationships/hyperlink" Target="consultantplus://offline/ref=8AC0BD87BAE8065E73106C10403CF92EA3E0BC20A3E9BE8576ACC955C7F87873269AA061642E2683nELB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u86@rosim.ru" TargetMode="External"/><Relationship Id="rId22" Type="http://schemas.openxmlformats.org/officeDocument/2006/relationships/hyperlink" Target="consultantplus://offline/main?base=RLAW127;n=20732;fld=134;dst=100318" TargetMode="External"/><Relationship Id="rId27" Type="http://schemas.openxmlformats.org/officeDocument/2006/relationships/hyperlink" Target="consultantplus://offline/ref=803F65F5AA7B1B917C27C44B85EA8FFE1E94078C3BE39D7368F5848F1DGBGBM" TargetMode="External"/><Relationship Id="rId30" Type="http://schemas.openxmlformats.org/officeDocument/2006/relationships/hyperlink" Target="consultantplus://offline/ref=803F65F5AA7B1B917C27C44B85EA8FFE19960C8A3EEBC07960AC888DG1GA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4D7A0-8DDC-40B5-A8F3-6EEC3350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11971</Words>
  <Characters>68235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Ежова Ольга Васильевна</dc:creator>
  <cp:lastModifiedBy>Сент</cp:lastModifiedBy>
  <cp:revision>2</cp:revision>
  <cp:lastPrinted>2014-05-20T01:32:00Z</cp:lastPrinted>
  <dcterms:created xsi:type="dcterms:W3CDTF">2016-12-13T09:50:00Z</dcterms:created>
  <dcterms:modified xsi:type="dcterms:W3CDTF">2016-12-13T09:50:00Z</dcterms:modified>
</cp:coreProperties>
</file>