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972" w:type="dxa"/>
        <w:tblLook w:val="01E0" w:firstRow="1" w:lastRow="1" w:firstColumn="1" w:lastColumn="1" w:noHBand="0" w:noVBand="0"/>
      </w:tblPr>
      <w:tblGrid>
        <w:gridCol w:w="11088"/>
      </w:tblGrid>
      <w:tr w:rsidR="009A1488" w:rsidRPr="009A1488" w:rsidTr="009A1488">
        <w:tc>
          <w:tcPr>
            <w:tcW w:w="11088" w:type="dxa"/>
          </w:tcPr>
          <w:p w:rsidR="009A1488" w:rsidRPr="009A1488" w:rsidRDefault="009A1488" w:rsidP="009A1488">
            <w:pPr>
              <w:spacing w:after="0" w:line="240" w:lineRule="auto"/>
              <w:ind w:right="18"/>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noProof/>
                <w:sz w:val="24"/>
                <w:szCs w:val="24"/>
                <w:lang w:eastAsia="ru-RU"/>
              </w:rPr>
              <w:drawing>
                <wp:inline distT="0" distB="0" distL="0" distR="0" wp14:anchorId="1BFD735A" wp14:editId="653EF239">
                  <wp:extent cx="60007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rsidR="009A1488" w:rsidRPr="009A1488" w:rsidRDefault="009A1488" w:rsidP="009A1488">
            <w:pPr>
              <w:tabs>
                <w:tab w:val="left" w:pos="1545"/>
              </w:tabs>
              <w:spacing w:after="0" w:line="240" w:lineRule="auto"/>
              <w:ind w:right="18"/>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b/>
                <w:sz w:val="24"/>
                <w:szCs w:val="24"/>
                <w:lang w:eastAsia="ru-RU"/>
              </w:rPr>
              <w:t>Муниципальное образование</w:t>
            </w:r>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b/>
                <w:sz w:val="24"/>
                <w:szCs w:val="24"/>
                <w:lang w:eastAsia="ru-RU"/>
              </w:rPr>
              <w:t xml:space="preserve">Сельское поселение </w:t>
            </w:r>
            <w:proofErr w:type="gramStart"/>
            <w:r w:rsidRPr="009A1488">
              <w:rPr>
                <w:rFonts w:ascii="Times New Roman" w:eastAsia="Times New Roman" w:hAnsi="Times New Roman" w:cs="Times New Roman"/>
                <w:b/>
                <w:sz w:val="24"/>
                <w:szCs w:val="24"/>
                <w:lang w:eastAsia="ru-RU"/>
              </w:rPr>
              <w:t>Сентябрьский</w:t>
            </w:r>
            <w:proofErr w:type="gramEnd"/>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proofErr w:type="spellStart"/>
            <w:r w:rsidRPr="009A1488">
              <w:rPr>
                <w:rFonts w:ascii="Times New Roman" w:eastAsia="Times New Roman" w:hAnsi="Times New Roman" w:cs="Times New Roman"/>
                <w:b/>
                <w:sz w:val="24"/>
                <w:szCs w:val="24"/>
                <w:lang w:eastAsia="ru-RU"/>
              </w:rPr>
              <w:t>Нефтеюганский</w:t>
            </w:r>
            <w:proofErr w:type="spellEnd"/>
            <w:r w:rsidRPr="009A1488">
              <w:rPr>
                <w:rFonts w:ascii="Times New Roman" w:eastAsia="Times New Roman" w:hAnsi="Times New Roman" w:cs="Times New Roman"/>
                <w:b/>
                <w:sz w:val="24"/>
                <w:szCs w:val="24"/>
                <w:lang w:eastAsia="ru-RU"/>
              </w:rPr>
              <w:t xml:space="preserve"> район</w:t>
            </w:r>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b/>
                <w:sz w:val="24"/>
                <w:szCs w:val="24"/>
                <w:lang w:eastAsia="ru-RU"/>
              </w:rPr>
              <w:t>Ханты-Мансийский автономный округ – Югра</w:t>
            </w:r>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b/>
                <w:sz w:val="28"/>
                <w:szCs w:val="28"/>
                <w:lang w:eastAsia="ru-RU"/>
              </w:rPr>
            </w:pPr>
            <w:r w:rsidRPr="009A1488">
              <w:rPr>
                <w:rFonts w:ascii="Times New Roman" w:eastAsia="Times New Roman" w:hAnsi="Times New Roman" w:cs="Times New Roman"/>
                <w:b/>
                <w:sz w:val="28"/>
                <w:szCs w:val="28"/>
                <w:lang w:eastAsia="ru-RU"/>
              </w:rPr>
              <w:t xml:space="preserve">АДМИНИСТРАЦИЯ СЕЛЬСКОГО ПОСЕЛЕНИЯ </w:t>
            </w:r>
            <w:proofErr w:type="gramStart"/>
            <w:r w:rsidRPr="009A1488">
              <w:rPr>
                <w:rFonts w:ascii="Times New Roman" w:eastAsia="Times New Roman" w:hAnsi="Times New Roman" w:cs="Times New Roman"/>
                <w:b/>
                <w:sz w:val="28"/>
                <w:szCs w:val="28"/>
                <w:lang w:eastAsia="ru-RU"/>
              </w:rPr>
              <w:t>СЕНТЯБРЬСКИЙ</w:t>
            </w:r>
            <w:proofErr w:type="gramEnd"/>
          </w:p>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b/>
                <w:sz w:val="28"/>
                <w:szCs w:val="28"/>
                <w:lang w:eastAsia="ru-RU"/>
              </w:rPr>
            </w:pPr>
            <w:r w:rsidRPr="009A1488">
              <w:rPr>
                <w:rFonts w:ascii="Times New Roman" w:eastAsia="Times New Roman" w:hAnsi="Times New Roman" w:cs="Times New Roman"/>
                <w:b/>
                <w:sz w:val="28"/>
                <w:szCs w:val="28"/>
                <w:lang w:eastAsia="ru-RU"/>
              </w:rPr>
              <w:t>ПРОЕКТ ПОСТАНОВЛЕНИЯ</w:t>
            </w:r>
          </w:p>
          <w:p w:rsidR="009A1488" w:rsidRPr="009A1488" w:rsidRDefault="009A1488" w:rsidP="009A1488">
            <w:pPr>
              <w:spacing w:after="0" w:line="240" w:lineRule="auto"/>
              <w:ind w:right="-4221"/>
              <w:jc w:val="center"/>
              <w:rPr>
                <w:rFonts w:ascii="Times New Roman" w:eastAsia="Times New Roman" w:hAnsi="Times New Roman" w:cs="Times New Roman"/>
                <w:b/>
                <w:sz w:val="24"/>
                <w:szCs w:val="26"/>
                <w:lang w:eastAsia="ru-RU"/>
              </w:rPr>
            </w:pPr>
          </w:p>
          <w:tbl>
            <w:tblPr>
              <w:tblW w:w="0" w:type="auto"/>
              <w:tblInd w:w="546" w:type="dxa"/>
              <w:tblCellMar>
                <w:left w:w="70" w:type="dxa"/>
                <w:right w:w="70" w:type="dxa"/>
              </w:tblCellMar>
              <w:tblLook w:val="04A0" w:firstRow="1" w:lastRow="0" w:firstColumn="1" w:lastColumn="0" w:noHBand="0" w:noVBand="1"/>
            </w:tblPr>
            <w:tblGrid>
              <w:gridCol w:w="2552"/>
              <w:gridCol w:w="5103"/>
              <w:gridCol w:w="1984"/>
            </w:tblGrid>
            <w:tr w:rsidR="009A1488" w:rsidRPr="009A1488">
              <w:trPr>
                <w:cantSplit/>
                <w:trHeight w:val="337"/>
              </w:trPr>
              <w:tc>
                <w:tcPr>
                  <w:tcW w:w="2552" w:type="dxa"/>
                  <w:tcBorders>
                    <w:top w:val="nil"/>
                    <w:left w:val="nil"/>
                    <w:bottom w:val="single" w:sz="4" w:space="0" w:color="auto"/>
                    <w:right w:val="nil"/>
                  </w:tcBorders>
                  <w:vAlign w:val="bottom"/>
                </w:tcPr>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tc>
              <w:tc>
                <w:tcPr>
                  <w:tcW w:w="5103" w:type="dxa"/>
                  <w:vAlign w:val="bottom"/>
                  <w:hideMark/>
                </w:tcPr>
                <w:p w:rsidR="009A1488" w:rsidRPr="009A1488" w:rsidRDefault="009A1488" w:rsidP="009A1488">
                  <w:pPr>
                    <w:spacing w:after="0" w:line="240" w:lineRule="auto"/>
                    <w:jc w:val="right"/>
                    <w:rPr>
                      <w:rFonts w:ascii="Times New Roman" w:eastAsia="Times New Roman" w:hAnsi="Times New Roman" w:cs="Times New Roman"/>
                      <w:sz w:val="24"/>
                      <w:szCs w:val="24"/>
                      <w:lang w:eastAsia="ru-RU"/>
                    </w:rPr>
                  </w:pPr>
                  <w:r w:rsidRPr="009A148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A1488" w:rsidRPr="009A1488" w:rsidRDefault="009A1488" w:rsidP="009A1488">
                  <w:pPr>
                    <w:spacing w:after="0" w:line="240" w:lineRule="auto"/>
                    <w:ind w:right="-70"/>
                    <w:jc w:val="center"/>
                    <w:rPr>
                      <w:rFonts w:ascii="Times New Roman" w:eastAsia="Times New Roman" w:hAnsi="Times New Roman" w:cs="Times New Roman"/>
                      <w:spacing w:val="-4"/>
                      <w:sz w:val="24"/>
                      <w:szCs w:val="24"/>
                      <w:lang w:eastAsia="ru-RU"/>
                    </w:rPr>
                  </w:pPr>
                </w:p>
              </w:tc>
            </w:tr>
            <w:tr w:rsidR="009A1488" w:rsidRPr="009A1488">
              <w:trPr>
                <w:cantSplit/>
                <w:trHeight w:val="337"/>
              </w:trPr>
              <w:tc>
                <w:tcPr>
                  <w:tcW w:w="2552" w:type="dxa"/>
                  <w:tcBorders>
                    <w:top w:val="single" w:sz="4" w:space="0" w:color="auto"/>
                    <w:left w:val="nil"/>
                    <w:bottom w:val="nil"/>
                    <w:right w:val="nil"/>
                  </w:tcBorders>
                  <w:vAlign w:val="bottom"/>
                </w:tcPr>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tc>
              <w:tc>
                <w:tcPr>
                  <w:tcW w:w="5103" w:type="dxa"/>
                  <w:vAlign w:val="bottom"/>
                </w:tcPr>
                <w:p w:rsidR="009A1488" w:rsidRPr="009A1488" w:rsidRDefault="009A1488" w:rsidP="009A1488">
                  <w:pPr>
                    <w:spacing w:after="0" w:line="240" w:lineRule="auto"/>
                    <w:jc w:val="right"/>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vAlign w:val="bottom"/>
                </w:tcPr>
                <w:p w:rsidR="009A1488" w:rsidRPr="009A1488" w:rsidRDefault="009A1488" w:rsidP="009A1488">
                  <w:pPr>
                    <w:spacing w:after="0" w:line="240" w:lineRule="auto"/>
                    <w:ind w:right="-70"/>
                    <w:jc w:val="center"/>
                    <w:rPr>
                      <w:rFonts w:ascii="Times New Roman" w:eastAsia="Times New Roman" w:hAnsi="Times New Roman" w:cs="Times New Roman"/>
                      <w:spacing w:val="-4"/>
                      <w:sz w:val="24"/>
                      <w:szCs w:val="24"/>
                      <w:lang w:eastAsia="ru-RU"/>
                    </w:rPr>
                  </w:pPr>
                </w:p>
              </w:tc>
            </w:tr>
          </w:tbl>
          <w:p w:rsidR="009A1488" w:rsidRPr="009A1488" w:rsidRDefault="009A1488" w:rsidP="009A1488">
            <w:pPr>
              <w:spacing w:after="0" w:line="240" w:lineRule="auto"/>
              <w:jc w:val="center"/>
              <w:rPr>
                <w:rFonts w:ascii="Times New Roman" w:eastAsia="Times New Roman" w:hAnsi="Times New Roman" w:cs="Times New Roman"/>
                <w:sz w:val="20"/>
                <w:szCs w:val="20"/>
                <w:lang w:eastAsia="ru-RU"/>
              </w:rPr>
            </w:pPr>
          </w:p>
          <w:p w:rsidR="009A1488" w:rsidRPr="009A1488" w:rsidRDefault="009A1488" w:rsidP="009A1488">
            <w:pPr>
              <w:spacing w:after="0" w:line="240" w:lineRule="auto"/>
              <w:jc w:val="center"/>
              <w:rPr>
                <w:rFonts w:ascii="Times New Roman" w:eastAsia="Times New Roman" w:hAnsi="Times New Roman" w:cs="Times New Roman"/>
                <w:sz w:val="24"/>
                <w:szCs w:val="24"/>
                <w:lang w:eastAsia="ar-SA"/>
              </w:rPr>
            </w:pPr>
            <w:r w:rsidRPr="009A1488">
              <w:rPr>
                <w:rFonts w:ascii="Times New Roman" w:eastAsia="Times New Roman" w:hAnsi="Times New Roman" w:cs="Times New Roman"/>
                <w:sz w:val="20"/>
                <w:szCs w:val="20"/>
                <w:lang w:eastAsia="ru-RU"/>
              </w:rPr>
              <w:t>п. Сентябрьский</w:t>
            </w:r>
          </w:p>
        </w:tc>
      </w:tr>
    </w:tbl>
    <w:p w:rsidR="009A1488" w:rsidRPr="009A1488" w:rsidRDefault="009A1488" w:rsidP="009A1488">
      <w:pPr>
        <w:spacing w:after="0" w:line="240" w:lineRule="auto"/>
        <w:jc w:val="center"/>
        <w:rPr>
          <w:rFonts w:ascii="Times New Roman" w:eastAsia="Times New Roman" w:hAnsi="Times New Roman" w:cs="Times New Roman"/>
          <w:b/>
          <w:sz w:val="28"/>
          <w:szCs w:val="24"/>
          <w:lang w:eastAsia="ru-RU"/>
        </w:rPr>
      </w:pPr>
    </w:p>
    <w:p w:rsidR="009A1488" w:rsidRPr="009A1488" w:rsidRDefault="009A1488" w:rsidP="009A1488">
      <w:pPr>
        <w:spacing w:after="0" w:line="240" w:lineRule="auto"/>
        <w:ind w:right="424"/>
        <w:jc w:val="center"/>
        <w:rPr>
          <w:rFonts w:ascii="Times New Roman" w:eastAsia="Times New Roman" w:hAnsi="Times New Roman" w:cs="Times New Roman"/>
          <w:sz w:val="25"/>
          <w:szCs w:val="25"/>
          <w:lang w:eastAsia="ru-RU"/>
        </w:rPr>
      </w:pPr>
      <w:r w:rsidRPr="009A1488">
        <w:rPr>
          <w:rFonts w:ascii="Times New Roman" w:eastAsia="Times New Roman" w:hAnsi="Times New Roman" w:cs="Times New Roman"/>
          <w:sz w:val="25"/>
          <w:szCs w:val="25"/>
          <w:lang w:eastAsia="ru-RU"/>
        </w:rPr>
        <w:t xml:space="preserve">Об утверждении Правил благоустройства территорий муниципального образования </w:t>
      </w:r>
      <w:proofErr w:type="gramStart"/>
      <w:r w:rsidRPr="009A1488">
        <w:rPr>
          <w:rFonts w:ascii="Times New Roman" w:eastAsia="Times New Roman" w:hAnsi="Times New Roman" w:cs="Times New Roman"/>
          <w:sz w:val="25"/>
          <w:szCs w:val="25"/>
          <w:lang w:eastAsia="ru-RU"/>
        </w:rPr>
        <w:t>сельское</w:t>
      </w:r>
      <w:proofErr w:type="gramEnd"/>
      <w:r w:rsidRPr="009A1488">
        <w:rPr>
          <w:rFonts w:ascii="Times New Roman" w:eastAsia="Times New Roman" w:hAnsi="Times New Roman" w:cs="Times New Roman"/>
          <w:sz w:val="25"/>
          <w:szCs w:val="25"/>
          <w:lang w:eastAsia="ru-RU"/>
        </w:rPr>
        <w:t xml:space="preserve"> поселения Сентябрьский</w:t>
      </w:r>
    </w:p>
    <w:p w:rsidR="009A1488" w:rsidRPr="009A1488" w:rsidRDefault="009A1488" w:rsidP="009A1488">
      <w:pPr>
        <w:spacing w:after="0" w:line="240" w:lineRule="auto"/>
        <w:jc w:val="both"/>
        <w:rPr>
          <w:rFonts w:ascii="Times New Roman" w:eastAsia="Times New Roman" w:hAnsi="Times New Roman" w:cs="Times New Roman"/>
          <w:sz w:val="25"/>
          <w:szCs w:val="25"/>
          <w:lang w:eastAsia="ru-RU"/>
        </w:rPr>
      </w:pPr>
    </w:p>
    <w:p w:rsidR="009A1488" w:rsidRPr="009A1488" w:rsidRDefault="009A1488" w:rsidP="009A1488">
      <w:pPr>
        <w:spacing w:after="0" w:line="240" w:lineRule="auto"/>
        <w:jc w:val="both"/>
        <w:rPr>
          <w:rFonts w:ascii="Times New Roman" w:eastAsia="Times New Roman" w:hAnsi="Times New Roman" w:cs="Times New Roman"/>
          <w:b/>
          <w:color w:val="000000"/>
          <w:sz w:val="25"/>
          <w:szCs w:val="25"/>
          <w:lang w:eastAsia="ru-RU"/>
        </w:rPr>
      </w:pPr>
      <w:r w:rsidRPr="009A1488">
        <w:rPr>
          <w:rFonts w:ascii="Times New Roman" w:eastAsia="Times New Roman" w:hAnsi="Times New Roman" w:cs="Times New Roman"/>
          <w:sz w:val="25"/>
          <w:szCs w:val="25"/>
          <w:lang w:eastAsia="ru-RU"/>
        </w:rPr>
        <w:t>В соответствии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приказом Минстроя России от 13.04.2017 N 711/</w:t>
      </w:r>
      <w:proofErr w:type="spellStart"/>
      <w:proofErr w:type="gramStart"/>
      <w:r w:rsidRPr="009A1488">
        <w:rPr>
          <w:rFonts w:ascii="Times New Roman" w:eastAsia="Times New Roman" w:hAnsi="Times New Roman" w:cs="Times New Roman"/>
          <w:sz w:val="25"/>
          <w:szCs w:val="25"/>
          <w:lang w:eastAsia="ru-RU"/>
        </w:rPr>
        <w:t>пр</w:t>
      </w:r>
      <w:proofErr w:type="spellEnd"/>
      <w:proofErr w:type="gramEnd"/>
      <w:r w:rsidRPr="009A1488">
        <w:rPr>
          <w:rFonts w:ascii="Times New Roman" w:eastAsia="Times New Roman" w:hAnsi="Times New Roman" w:cs="Times New Roman"/>
          <w:sz w:val="25"/>
          <w:szCs w:val="25"/>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 Сентябрьский </w:t>
      </w:r>
      <w:proofErr w:type="gramStart"/>
      <w:r w:rsidRPr="009A1488">
        <w:rPr>
          <w:rFonts w:ascii="Times New Roman" w:eastAsia="Times New Roman" w:hAnsi="Times New Roman" w:cs="Times New Roman"/>
          <w:sz w:val="25"/>
          <w:szCs w:val="25"/>
          <w:lang w:eastAsia="ru-RU"/>
        </w:rPr>
        <w:t>п</w:t>
      </w:r>
      <w:proofErr w:type="gramEnd"/>
      <w:r w:rsidRPr="009A1488">
        <w:rPr>
          <w:rFonts w:ascii="Times New Roman" w:eastAsia="Times New Roman" w:hAnsi="Times New Roman" w:cs="Times New Roman"/>
          <w:sz w:val="25"/>
          <w:szCs w:val="25"/>
          <w:lang w:eastAsia="ru-RU"/>
        </w:rPr>
        <w:t xml:space="preserve"> о с т а н о в л я ю:</w:t>
      </w:r>
    </w:p>
    <w:p w:rsidR="009A1488" w:rsidRPr="009A1488" w:rsidRDefault="009A1488" w:rsidP="009A1488">
      <w:pPr>
        <w:spacing w:after="0" w:line="240" w:lineRule="auto"/>
        <w:jc w:val="both"/>
        <w:rPr>
          <w:rFonts w:ascii="Times New Roman" w:eastAsia="Times New Roman" w:hAnsi="Times New Roman" w:cs="Times New Roman"/>
          <w:sz w:val="25"/>
          <w:szCs w:val="25"/>
          <w:lang w:eastAsia="ru-RU"/>
        </w:rPr>
      </w:pPr>
    </w:p>
    <w:p w:rsidR="009A1488" w:rsidRPr="009A1488" w:rsidRDefault="009A1488" w:rsidP="009A1488">
      <w:pPr>
        <w:spacing w:after="0" w:line="240" w:lineRule="auto"/>
        <w:jc w:val="both"/>
        <w:rPr>
          <w:rFonts w:ascii="Times New Roman" w:eastAsia="Times New Roman" w:hAnsi="Times New Roman" w:cs="Times New Roman"/>
          <w:sz w:val="25"/>
          <w:szCs w:val="25"/>
          <w:lang w:eastAsia="ru-RU"/>
        </w:rPr>
      </w:pPr>
      <w:r w:rsidRPr="009A1488">
        <w:rPr>
          <w:rFonts w:ascii="Times New Roman" w:eastAsia="Times New Roman" w:hAnsi="Times New Roman" w:cs="Times New Roman"/>
          <w:sz w:val="25"/>
          <w:szCs w:val="25"/>
          <w:lang w:eastAsia="ru-RU"/>
        </w:rPr>
        <w:t>1.</w:t>
      </w:r>
      <w:r w:rsidRPr="009A1488">
        <w:rPr>
          <w:rFonts w:ascii="Times New Roman" w:eastAsia="Times New Roman" w:hAnsi="Times New Roman" w:cs="Times New Roman"/>
          <w:sz w:val="25"/>
          <w:szCs w:val="25"/>
          <w:lang w:eastAsia="ar-SA"/>
        </w:rPr>
        <w:t xml:space="preserve"> </w:t>
      </w:r>
      <w:r w:rsidRPr="009A1488">
        <w:rPr>
          <w:rFonts w:ascii="Times New Roman" w:eastAsia="Times New Roman" w:hAnsi="Times New Roman" w:cs="Times New Roman"/>
          <w:sz w:val="25"/>
          <w:szCs w:val="25"/>
          <w:lang w:eastAsia="ru-RU"/>
        </w:rPr>
        <w:t xml:space="preserve">Утвердить Правила благоустройства территорий муниципального образования сельское поселение </w:t>
      </w:r>
      <w:proofErr w:type="gramStart"/>
      <w:r w:rsidRPr="009A1488">
        <w:rPr>
          <w:rFonts w:ascii="Times New Roman" w:eastAsia="Times New Roman" w:hAnsi="Times New Roman" w:cs="Times New Roman"/>
          <w:sz w:val="25"/>
          <w:szCs w:val="25"/>
          <w:lang w:eastAsia="ru-RU"/>
        </w:rPr>
        <w:t>Сентябрьский</w:t>
      </w:r>
      <w:proofErr w:type="gramEnd"/>
      <w:r w:rsidRPr="009A1488">
        <w:rPr>
          <w:rFonts w:ascii="Times New Roman" w:eastAsia="Times New Roman" w:hAnsi="Times New Roman" w:cs="Times New Roman"/>
          <w:sz w:val="25"/>
          <w:szCs w:val="25"/>
          <w:lang w:eastAsia="ru-RU"/>
        </w:rPr>
        <w:t xml:space="preserve"> согласно приложению, к настоящему постановлению.</w:t>
      </w:r>
    </w:p>
    <w:p w:rsidR="009A1488" w:rsidRPr="009A1488" w:rsidRDefault="009A1488" w:rsidP="009A1488">
      <w:pPr>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 Признать утратившими силу постановления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2.1. от 16.05.2012 № 50-па «Об утверждении Положения «О благоустройстве территории муниципального образования сельское поселение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2.2. от 16.09.2014 №111-па «О внесении изменений в постановление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от 16.05.2012 №50-па»;</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2.3. от 01.06.2015 №87-па «О внесении изменений в постановление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от 16.05.2012 №50-па»;</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2.4. от 17.03.2016 №31-па «О внесении изменений в постановление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от 16.05.2012 №50-па».</w:t>
      </w:r>
    </w:p>
    <w:p w:rsidR="009A1488" w:rsidRPr="009A1488" w:rsidRDefault="009A1488" w:rsidP="009A1488">
      <w:pPr>
        <w:spacing w:after="0" w:line="240" w:lineRule="auto"/>
        <w:jc w:val="both"/>
        <w:rPr>
          <w:rFonts w:ascii="Times New Roman" w:eastAsia="Calibri" w:hAnsi="Times New Roman" w:cs="Times New Roman"/>
          <w:i/>
          <w:sz w:val="25"/>
          <w:szCs w:val="25"/>
          <w:lang w:eastAsia="ru-RU"/>
        </w:rPr>
      </w:pPr>
      <w:r w:rsidRPr="009A1488">
        <w:rPr>
          <w:rFonts w:ascii="Times New Roman" w:eastAsia="Calibri" w:hAnsi="Times New Roman" w:cs="Times New Roman"/>
          <w:sz w:val="25"/>
          <w:szCs w:val="25"/>
          <w:lang w:eastAsia="ru-RU"/>
        </w:rPr>
        <w:t xml:space="preserve">3. Настоящее постановление подлежит официальному опубликованию (обнародованию) в информационном бюллетене «Сентябрьский вестник», </w:t>
      </w:r>
      <w:r w:rsidRPr="009A1488">
        <w:rPr>
          <w:rFonts w:ascii="Times New Roman" w:eastAsia="Calibri" w:hAnsi="Times New Roman" w:cs="Times New Roman"/>
          <w:sz w:val="25"/>
          <w:szCs w:val="25"/>
          <w:lang w:eastAsia="ru-RU"/>
        </w:rPr>
        <w:lastRenderedPageBreak/>
        <w:t>размещению на официальном сайте</w:t>
      </w:r>
      <w:r w:rsidRPr="009A1488">
        <w:rPr>
          <w:rFonts w:ascii="Times New Roman" w:eastAsia="Times New Roman" w:hAnsi="Times New Roman" w:cs="Times New Roman"/>
          <w:sz w:val="25"/>
          <w:szCs w:val="25"/>
          <w:lang w:eastAsia="ar-SA"/>
        </w:rPr>
        <w:t xml:space="preserve"> </w:t>
      </w:r>
      <w:r w:rsidRPr="009A1488">
        <w:rPr>
          <w:rFonts w:ascii="Times New Roman" w:eastAsia="Calibri" w:hAnsi="Times New Roman" w:cs="Times New Roman"/>
          <w:sz w:val="25"/>
          <w:szCs w:val="25"/>
          <w:lang w:eastAsia="ru-RU"/>
        </w:rPr>
        <w:t>муниципального образования сельское поселение Сентябрьский и вступает в силу с момента его официального опубликования</w:t>
      </w:r>
      <w:r w:rsidRPr="009A1488">
        <w:rPr>
          <w:rFonts w:ascii="Times New Roman" w:eastAsia="Calibri" w:hAnsi="Times New Roman" w:cs="Times New Roman"/>
          <w:i/>
          <w:sz w:val="25"/>
          <w:szCs w:val="25"/>
          <w:lang w:eastAsia="ru-RU"/>
        </w:rPr>
        <w:t>.</w:t>
      </w:r>
    </w:p>
    <w:p w:rsidR="009A1488" w:rsidRPr="009A1488" w:rsidRDefault="009A1488" w:rsidP="009A1488">
      <w:pPr>
        <w:spacing w:after="0" w:line="240" w:lineRule="auto"/>
        <w:jc w:val="both"/>
        <w:rPr>
          <w:rFonts w:ascii="Times New Roman" w:eastAsia="Calibri" w:hAnsi="Times New Roman" w:cs="Times New Roman"/>
          <w:sz w:val="25"/>
          <w:szCs w:val="25"/>
          <w:lang w:eastAsia="ru-RU"/>
        </w:rPr>
      </w:pPr>
      <w:r w:rsidRPr="009A1488">
        <w:rPr>
          <w:rFonts w:ascii="Times New Roman" w:eastAsia="Calibri" w:hAnsi="Times New Roman" w:cs="Times New Roman"/>
          <w:sz w:val="25"/>
          <w:szCs w:val="25"/>
          <w:lang w:eastAsia="ru-RU"/>
        </w:rPr>
        <w:t xml:space="preserve">4. </w:t>
      </w:r>
      <w:proofErr w:type="gramStart"/>
      <w:r w:rsidRPr="009A1488">
        <w:rPr>
          <w:rFonts w:ascii="Times New Roman" w:eastAsia="Calibri" w:hAnsi="Times New Roman" w:cs="Times New Roman"/>
          <w:sz w:val="25"/>
          <w:szCs w:val="25"/>
          <w:lang w:eastAsia="ru-RU"/>
        </w:rPr>
        <w:t>Контроль за</w:t>
      </w:r>
      <w:proofErr w:type="gramEnd"/>
      <w:r w:rsidRPr="009A1488">
        <w:rPr>
          <w:rFonts w:ascii="Times New Roman" w:eastAsia="Calibri" w:hAnsi="Times New Roman" w:cs="Times New Roman"/>
          <w:sz w:val="25"/>
          <w:szCs w:val="25"/>
          <w:lang w:eastAsia="ru-RU"/>
        </w:rPr>
        <w:t xml:space="preserve"> исполнением настоящего постановления возложить на заместителя главы сельского поселения Сентябрьский </w:t>
      </w:r>
      <w:proofErr w:type="spellStart"/>
      <w:r w:rsidRPr="009A1488">
        <w:rPr>
          <w:rFonts w:ascii="Times New Roman" w:eastAsia="Calibri" w:hAnsi="Times New Roman" w:cs="Times New Roman"/>
          <w:sz w:val="25"/>
          <w:szCs w:val="25"/>
          <w:lang w:eastAsia="ru-RU"/>
        </w:rPr>
        <w:t>М.А.Надточий</w:t>
      </w:r>
      <w:proofErr w:type="spellEnd"/>
      <w:r w:rsidRPr="009A1488">
        <w:rPr>
          <w:rFonts w:ascii="Times New Roman" w:eastAsia="Calibri" w:hAnsi="Times New Roman" w:cs="Times New Roman"/>
          <w:sz w:val="25"/>
          <w:szCs w:val="25"/>
          <w:lang w:eastAsia="ru-RU"/>
        </w:rPr>
        <w:t>.</w:t>
      </w:r>
    </w:p>
    <w:p w:rsidR="009A1488" w:rsidRPr="009A1488" w:rsidRDefault="009A1488" w:rsidP="009A1488">
      <w:pPr>
        <w:spacing w:after="0" w:line="240" w:lineRule="auto"/>
        <w:jc w:val="both"/>
        <w:rPr>
          <w:rFonts w:ascii="Times New Roman" w:eastAsia="Calibri" w:hAnsi="Times New Roman" w:cs="Times New Roman"/>
          <w:sz w:val="26"/>
          <w:szCs w:val="26"/>
          <w:lang w:eastAsia="ru-RU"/>
        </w:rPr>
      </w:pPr>
    </w:p>
    <w:p w:rsidR="009A1488" w:rsidRPr="009A1488" w:rsidRDefault="009A1488" w:rsidP="009A1488">
      <w:pPr>
        <w:widowControl w:val="0"/>
        <w:suppressAutoHyphens/>
        <w:autoSpaceDE w:val="0"/>
        <w:spacing w:after="0" w:line="240" w:lineRule="auto"/>
        <w:outlineLvl w:val="0"/>
        <w:rPr>
          <w:rFonts w:ascii="Times New Roman" w:eastAsia="Arial" w:hAnsi="Times New Roman" w:cs="Times New Roman"/>
          <w:sz w:val="26"/>
          <w:szCs w:val="26"/>
          <w:lang w:eastAsia="ar-SA"/>
        </w:rPr>
      </w:pPr>
      <w:r w:rsidRPr="009A1488">
        <w:rPr>
          <w:rFonts w:ascii="Times New Roman" w:eastAsia="Arial" w:hAnsi="Times New Roman" w:cs="Times New Roman"/>
          <w:sz w:val="26"/>
          <w:szCs w:val="26"/>
          <w:lang w:eastAsia="ar-SA"/>
        </w:rPr>
        <w:t xml:space="preserve">Глава  поселения                                                                                         </w:t>
      </w:r>
      <w:proofErr w:type="spellStart"/>
      <w:r w:rsidRPr="009A1488">
        <w:rPr>
          <w:rFonts w:ascii="Times New Roman" w:eastAsia="Arial" w:hAnsi="Times New Roman" w:cs="Times New Roman"/>
          <w:sz w:val="26"/>
          <w:szCs w:val="26"/>
          <w:lang w:eastAsia="ar-SA"/>
        </w:rPr>
        <w:t>А.В.Светлаков</w:t>
      </w:r>
      <w:proofErr w:type="spellEnd"/>
      <w:r w:rsidRPr="009A1488">
        <w:rPr>
          <w:rFonts w:ascii="Times New Roman" w:eastAsia="Arial" w:hAnsi="Times New Roman" w:cs="Times New Roman"/>
          <w:sz w:val="26"/>
          <w:szCs w:val="26"/>
          <w:lang w:eastAsia="ar-SA"/>
        </w:rPr>
        <w:t xml:space="preserve">                                                                                      </w:t>
      </w:r>
    </w:p>
    <w:p w:rsidR="009A1488" w:rsidRPr="009A1488" w:rsidRDefault="009A1488" w:rsidP="009A1488">
      <w:pPr>
        <w:suppressAutoHyphens/>
        <w:spacing w:after="0" w:line="240" w:lineRule="auto"/>
        <w:jc w:val="right"/>
        <w:rPr>
          <w:rFonts w:ascii="Times New Roman" w:eastAsia="Times New Roman" w:hAnsi="Times New Roman" w:cs="Times New Roman"/>
          <w:sz w:val="26"/>
          <w:szCs w:val="26"/>
          <w:lang w:eastAsia="ar-SA"/>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Pr="009A1488" w:rsidRDefault="009A1488" w:rsidP="009A1488">
      <w:pPr>
        <w:spacing w:after="0" w:line="240" w:lineRule="auto"/>
        <w:jc w:val="center"/>
        <w:rPr>
          <w:rFonts w:ascii="Times New Roman" w:eastAsia="Calibri" w:hAnsi="Times New Roman" w:cs="Times New Roman"/>
          <w:bCs/>
          <w:kern w:val="32"/>
          <w:sz w:val="26"/>
          <w:szCs w:val="26"/>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jc w:val="center"/>
        <w:rPr>
          <w:rFonts w:ascii="Calibri" w:eastAsia="Times New Roman" w:hAnsi="Calibri" w:cs="Calibri"/>
          <w:noProof/>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lastRenderedPageBreak/>
        <w:t xml:space="preserve">Приложение </w:t>
      </w:r>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                                                                        к проекту постановления</w:t>
      </w:r>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Администрации </w:t>
      </w:r>
      <w:proofErr w:type="gramStart"/>
      <w:r w:rsidRPr="009A1488">
        <w:rPr>
          <w:rFonts w:ascii="Times New Roman" w:eastAsia="Calibri" w:hAnsi="Times New Roman" w:cs="Times New Roman"/>
          <w:bCs/>
          <w:kern w:val="32"/>
          <w:sz w:val="26"/>
          <w:szCs w:val="26"/>
        </w:rPr>
        <w:t>сельского</w:t>
      </w:r>
      <w:proofErr w:type="gramEnd"/>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 поселения </w:t>
      </w:r>
      <w:proofErr w:type="gramStart"/>
      <w:r w:rsidRPr="009A1488">
        <w:rPr>
          <w:rFonts w:ascii="Times New Roman" w:eastAsia="Calibri" w:hAnsi="Times New Roman" w:cs="Times New Roman"/>
          <w:bCs/>
          <w:kern w:val="32"/>
          <w:sz w:val="26"/>
          <w:szCs w:val="26"/>
        </w:rPr>
        <w:t>Сентябрьский</w:t>
      </w:r>
      <w:proofErr w:type="gramEnd"/>
    </w:p>
    <w:p w:rsidR="009A1488" w:rsidRPr="009A1488" w:rsidRDefault="009A1488" w:rsidP="009A1488">
      <w:pPr>
        <w:spacing w:after="0" w:line="240" w:lineRule="auto"/>
        <w:jc w:val="right"/>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                                                                        от _____________ № ___</w:t>
      </w: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Правила</w:t>
      </w:r>
    </w:p>
    <w:p w:rsidR="009A1488" w:rsidRPr="009A1488" w:rsidRDefault="009A1488" w:rsidP="009A1488">
      <w:pPr>
        <w:spacing w:after="0" w:line="240" w:lineRule="auto"/>
        <w:jc w:val="center"/>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 xml:space="preserve">благоустройства территории муниципального образования сельское поселение </w:t>
      </w:r>
      <w:proofErr w:type="gramStart"/>
      <w:r w:rsidRPr="009A1488">
        <w:rPr>
          <w:rFonts w:ascii="Times New Roman" w:eastAsia="Times New Roman" w:hAnsi="Times New Roman" w:cs="Times New Roman"/>
          <w:b/>
          <w:bCs/>
          <w:sz w:val="26"/>
          <w:szCs w:val="26"/>
          <w:lang w:eastAsia="ru-RU"/>
        </w:rPr>
        <w:t>Сентябрьский</w:t>
      </w:r>
      <w:proofErr w:type="gramEnd"/>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1. ОБЩИЕ ПОЛОЖЕНИЯ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w:t>
      </w:r>
      <w:proofErr w:type="gramStart"/>
      <w:r w:rsidRPr="009A1488">
        <w:rPr>
          <w:rFonts w:ascii="Times New Roman" w:eastAsia="Times New Roman" w:hAnsi="Times New Roman" w:cs="Times New Roman"/>
          <w:sz w:val="26"/>
          <w:szCs w:val="26"/>
          <w:lang w:eastAsia="ru-RU"/>
        </w:rPr>
        <w:t xml:space="preserve">Настоящие Правила благоустройства территории муниципального образования сельское поселение Сентябрьский (далее - Правила) разработаны на основании Федеральных законов от 06.10.2003 </w:t>
      </w:r>
      <w:hyperlink r:id="rId7" w:history="1">
        <w:r w:rsidRPr="009A1488">
          <w:rPr>
            <w:rFonts w:ascii="Times New Roman" w:eastAsia="Times New Roman" w:hAnsi="Times New Roman" w:cs="Times New Roman"/>
            <w:sz w:val="26"/>
            <w:szCs w:val="26"/>
            <w:lang w:eastAsia="ru-RU"/>
          </w:rPr>
          <w:t>N 131-ФЗ</w:t>
        </w:r>
      </w:hyperlink>
      <w:r w:rsidRPr="009A1488">
        <w:rPr>
          <w:rFonts w:ascii="Times New Roman" w:eastAsia="Times New Roman" w:hAnsi="Times New Roman" w:cs="Times New Roman"/>
          <w:sz w:val="26"/>
          <w:szCs w:val="26"/>
          <w:lang w:eastAsia="ru-RU"/>
        </w:rPr>
        <w:t xml:space="preserve"> "Об общих принципах организации местного самоуправления в Российской Федерации", от 30.03.1999 </w:t>
      </w:r>
      <w:hyperlink r:id="rId8" w:history="1">
        <w:r w:rsidRPr="009A1488">
          <w:rPr>
            <w:rFonts w:ascii="Times New Roman" w:eastAsia="Times New Roman" w:hAnsi="Times New Roman" w:cs="Times New Roman"/>
            <w:sz w:val="26"/>
            <w:szCs w:val="26"/>
            <w:lang w:eastAsia="ru-RU"/>
          </w:rPr>
          <w:t>N 52-ФЗ</w:t>
        </w:r>
      </w:hyperlink>
      <w:r w:rsidRPr="009A1488">
        <w:rPr>
          <w:rFonts w:ascii="Times New Roman" w:eastAsia="Times New Roman" w:hAnsi="Times New Roman" w:cs="Times New Roman"/>
          <w:sz w:val="26"/>
          <w:szCs w:val="26"/>
          <w:lang w:eastAsia="ru-RU"/>
        </w:rPr>
        <w:t xml:space="preserve"> "О санитарно-эпидемиологическом благополучии населения", от 10.01.2002 </w:t>
      </w:r>
      <w:hyperlink r:id="rId9" w:history="1">
        <w:r w:rsidRPr="009A1488">
          <w:rPr>
            <w:rFonts w:ascii="Times New Roman" w:eastAsia="Times New Roman" w:hAnsi="Times New Roman" w:cs="Times New Roman"/>
            <w:sz w:val="26"/>
            <w:szCs w:val="26"/>
            <w:lang w:eastAsia="ru-RU"/>
          </w:rPr>
          <w:t>N 7-ФЗ</w:t>
        </w:r>
      </w:hyperlink>
      <w:r w:rsidRPr="009A1488">
        <w:rPr>
          <w:rFonts w:ascii="Times New Roman" w:eastAsia="Times New Roman" w:hAnsi="Times New Roman" w:cs="Times New Roman"/>
          <w:sz w:val="26"/>
          <w:szCs w:val="26"/>
          <w:lang w:eastAsia="ru-RU"/>
        </w:rPr>
        <w:t xml:space="preserve"> "Об охране окружающей среды", от 24.06.1998 </w:t>
      </w:r>
      <w:hyperlink r:id="rId10" w:history="1">
        <w:r w:rsidRPr="009A1488">
          <w:rPr>
            <w:rFonts w:ascii="Times New Roman" w:eastAsia="Times New Roman" w:hAnsi="Times New Roman" w:cs="Times New Roman"/>
            <w:sz w:val="26"/>
            <w:szCs w:val="26"/>
            <w:lang w:eastAsia="ru-RU"/>
          </w:rPr>
          <w:t>N 89-ФЗ</w:t>
        </w:r>
      </w:hyperlink>
      <w:r w:rsidRPr="009A1488">
        <w:rPr>
          <w:rFonts w:ascii="Times New Roman" w:eastAsia="Times New Roman" w:hAnsi="Times New Roman" w:cs="Times New Roman"/>
          <w:sz w:val="26"/>
          <w:szCs w:val="26"/>
          <w:lang w:eastAsia="ru-RU"/>
        </w:rPr>
        <w:t xml:space="preserve"> "Об отходах производства и потребления", </w:t>
      </w:r>
      <w:hyperlink r:id="rId11" w:history="1">
        <w:r w:rsidRPr="009A1488">
          <w:rPr>
            <w:rFonts w:ascii="Times New Roman" w:eastAsia="Times New Roman" w:hAnsi="Times New Roman" w:cs="Times New Roman"/>
            <w:sz w:val="26"/>
            <w:szCs w:val="26"/>
            <w:lang w:eastAsia="ru-RU"/>
          </w:rPr>
          <w:t>Законом</w:t>
        </w:r>
      </w:hyperlink>
      <w:r w:rsidRPr="009A1488">
        <w:rPr>
          <w:rFonts w:ascii="Times New Roman" w:eastAsia="Times New Roman" w:hAnsi="Times New Roman" w:cs="Times New Roman"/>
          <w:sz w:val="26"/>
          <w:szCs w:val="26"/>
          <w:lang w:eastAsia="ru-RU"/>
        </w:rPr>
        <w:t xml:space="preserve"> Ханты-Мансийского автономного округа - Югры от</w:t>
      </w:r>
      <w:proofErr w:type="gramEnd"/>
      <w:r w:rsidRPr="009A1488">
        <w:rPr>
          <w:rFonts w:ascii="Times New Roman" w:eastAsia="Times New Roman" w:hAnsi="Times New Roman" w:cs="Times New Roman"/>
          <w:sz w:val="26"/>
          <w:szCs w:val="26"/>
          <w:lang w:eastAsia="ru-RU"/>
        </w:rPr>
        <w:t xml:space="preserve"> 11.06.2010 N 102-оз "Об административных правонарушениях", </w:t>
      </w:r>
      <w:hyperlink r:id="rId12" w:history="1">
        <w:r w:rsidRPr="009A1488">
          <w:rPr>
            <w:rFonts w:ascii="Times New Roman" w:eastAsia="Times New Roman" w:hAnsi="Times New Roman" w:cs="Times New Roman"/>
            <w:sz w:val="26"/>
            <w:szCs w:val="26"/>
            <w:lang w:eastAsia="ru-RU"/>
          </w:rPr>
          <w:t>Уставом</w:t>
        </w:r>
      </w:hyperlink>
      <w:r w:rsidRPr="009A1488">
        <w:rPr>
          <w:rFonts w:ascii="Times New Roman" w:eastAsia="Times New Roman" w:hAnsi="Times New Roman" w:cs="Times New Roman"/>
          <w:sz w:val="26"/>
          <w:szCs w:val="26"/>
          <w:lang w:eastAsia="ru-RU"/>
        </w:rPr>
        <w:t xml:space="preserve">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и определяют требования по благоустройству и содержанию территорий сельского поселения Сентябрьский (далее по тексту сельское поселение).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w:t>
      </w:r>
      <w:proofErr w:type="gramStart"/>
      <w:r w:rsidRPr="009A1488">
        <w:rPr>
          <w:rFonts w:ascii="Times New Roman" w:eastAsia="Times New Roman" w:hAnsi="Times New Roman" w:cs="Times New Roman"/>
          <w:sz w:val="26"/>
          <w:szCs w:val="26"/>
          <w:lang w:eastAsia="ru-RU"/>
        </w:rPr>
        <w:t>Правила устанавливают единые и обязательные к исполнению требования на территории сельского поселения Сентябрьский,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сельского поселения Сентябрьский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w:t>
      </w:r>
      <w:proofErr w:type="gramEnd"/>
      <w:r w:rsidRPr="009A1488">
        <w:rPr>
          <w:rFonts w:ascii="Times New Roman" w:eastAsia="Times New Roman" w:hAnsi="Times New Roman" w:cs="Times New Roman"/>
          <w:sz w:val="26"/>
          <w:szCs w:val="26"/>
          <w:lang w:eastAsia="ru-RU"/>
        </w:rPr>
        <w:t>), строений и сооружений, объектов благоустройства, в содержании и благоустройстве прилегающих территорий.</w:t>
      </w:r>
    </w:p>
    <w:p w:rsidR="009A1488" w:rsidRPr="009A1488" w:rsidRDefault="009A1488" w:rsidP="009A1488">
      <w:pPr>
        <w:shd w:val="clear" w:color="auto" w:fill="FFFFFF"/>
        <w:spacing w:after="0" w:line="236" w:lineRule="atLeast"/>
        <w:jc w:val="both"/>
        <w:outlineLvl w:val="0"/>
        <w:rPr>
          <w:rFonts w:ascii="Times New Roman" w:eastAsia="Times New Roman" w:hAnsi="Times New Roman" w:cs="Times New Roman"/>
          <w:caps/>
          <w:kern w:val="36"/>
          <w:sz w:val="26"/>
          <w:szCs w:val="26"/>
          <w:lang w:eastAsia="ru-RU"/>
        </w:rPr>
      </w:pPr>
      <w:r w:rsidRPr="009A1488">
        <w:rPr>
          <w:rFonts w:ascii="Times New Roman" w:eastAsia="Times New Roman" w:hAnsi="Times New Roman" w:cs="Times New Roman"/>
          <w:kern w:val="36"/>
          <w:sz w:val="26"/>
          <w:szCs w:val="26"/>
          <w:lang w:eastAsia="ru-RU"/>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w:t>
      </w:r>
      <w:hyperlink r:id="rId13" w:history="1">
        <w:r w:rsidRPr="009A1488">
          <w:rPr>
            <w:rFonts w:ascii="Times New Roman" w:eastAsia="Times New Roman" w:hAnsi="Times New Roman" w:cs="Times New Roman"/>
            <w:kern w:val="36"/>
            <w:sz w:val="26"/>
            <w:szCs w:val="26"/>
            <w:lang w:eastAsia="ru-RU"/>
          </w:rPr>
          <w:t>законом</w:t>
        </w:r>
      </w:hyperlink>
      <w:r w:rsidRPr="009A1488">
        <w:rPr>
          <w:rFonts w:ascii="Times New Roman" w:eastAsia="Times New Roman" w:hAnsi="Times New Roman" w:cs="Times New Roman"/>
          <w:kern w:val="36"/>
          <w:sz w:val="26"/>
          <w:szCs w:val="26"/>
          <w:lang w:eastAsia="ru-RU"/>
        </w:rPr>
        <w:t xml:space="preserve"> Ханты-Мансийского автономного округа - Югры от 11 июня 2010г. № 102-ОЗ «Об административных правонарушениях».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Глава 2. ОСНОВНЫЕ ПОНЯТИЯ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В настоящих Правилах используются следующие основные понятия: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Биологические отходы</w:t>
      </w:r>
      <w:r w:rsidRPr="009A1488">
        <w:rPr>
          <w:rFonts w:ascii="Times New Roman" w:eastAsia="Times New Roman" w:hAnsi="Times New Roman" w:cs="Times New Roman"/>
          <w:sz w:val="26"/>
          <w:szCs w:val="26"/>
          <w:lang w:eastAsia="ru-RU"/>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lastRenderedPageBreak/>
        <w:t>Благоустройство территории</w:t>
      </w:r>
      <w:r w:rsidRPr="009A1488">
        <w:rPr>
          <w:rFonts w:ascii="Times New Roman" w:eastAsia="Times New Roman" w:hAnsi="Times New Roman" w:cs="Times New Roman"/>
          <w:sz w:val="26"/>
          <w:szCs w:val="26"/>
          <w:lang w:eastAsia="ru-RU"/>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Брошенный разукомплектованный автотранспорт</w:t>
      </w:r>
      <w:r w:rsidRPr="009A1488">
        <w:rPr>
          <w:rFonts w:ascii="Times New Roman" w:eastAsia="Times New Roman" w:hAnsi="Times New Roman" w:cs="Times New Roman"/>
          <w:sz w:val="26"/>
          <w:szCs w:val="26"/>
          <w:lang w:eastAsia="ru-RU"/>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9A1488">
        <w:rPr>
          <w:rFonts w:ascii="Times New Roman" w:eastAsia="Times New Roman" w:hAnsi="Times New Roman" w:cs="Times New Roman"/>
          <w:sz w:val="26"/>
          <w:szCs w:val="26"/>
          <w:lang w:eastAsia="ru-RU"/>
        </w:rPr>
        <w:t>внутридворовых</w:t>
      </w:r>
      <w:proofErr w:type="spellEnd"/>
      <w:r w:rsidRPr="009A1488">
        <w:rPr>
          <w:rFonts w:ascii="Times New Roman" w:eastAsia="Times New Roman" w:hAnsi="Times New Roman" w:cs="Times New Roman"/>
          <w:sz w:val="26"/>
          <w:szCs w:val="26"/>
          <w:lang w:eastAsia="ru-RU"/>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w:t>
      </w:r>
      <w:proofErr w:type="gramEnd"/>
      <w:r w:rsidRPr="009A1488">
        <w:rPr>
          <w:rFonts w:ascii="Times New Roman" w:eastAsia="Times New Roman" w:hAnsi="Times New Roman" w:cs="Times New Roman"/>
          <w:sz w:val="26"/>
          <w:szCs w:val="26"/>
          <w:lang w:eastAsia="ru-RU"/>
        </w:rPr>
        <w:t xml:space="preserve"> к эксплуатации;</w:t>
      </w:r>
    </w:p>
    <w:p w:rsidR="009A1488" w:rsidRPr="009A1488" w:rsidRDefault="009A1488" w:rsidP="009A1488">
      <w:pPr>
        <w:spacing w:after="0" w:line="240" w:lineRule="auto"/>
        <w:jc w:val="both"/>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Воспроизводство лесов</w:t>
      </w:r>
      <w:r w:rsidRPr="009A1488">
        <w:rPr>
          <w:rFonts w:ascii="Times New Roman" w:eastAsia="Times New Roman" w:hAnsi="Times New Roman" w:cs="Times New Roman"/>
          <w:sz w:val="26"/>
          <w:szCs w:val="26"/>
          <w:lang w:eastAsia="ru-RU"/>
        </w:rPr>
        <w:t xml:space="preserve"> - комплекс мероприятий по </w:t>
      </w:r>
      <w:proofErr w:type="spellStart"/>
      <w:r w:rsidRPr="009A1488">
        <w:rPr>
          <w:rFonts w:ascii="Times New Roman" w:eastAsia="Times New Roman" w:hAnsi="Times New Roman" w:cs="Times New Roman"/>
          <w:sz w:val="26"/>
          <w:szCs w:val="26"/>
          <w:lang w:eastAsia="ru-RU"/>
        </w:rPr>
        <w:t>лесовосстановлению</w:t>
      </w:r>
      <w:proofErr w:type="spellEnd"/>
      <w:r w:rsidRPr="009A1488">
        <w:rPr>
          <w:rFonts w:ascii="Times New Roman" w:eastAsia="Times New Roman" w:hAnsi="Times New Roman" w:cs="Times New Roman"/>
          <w:sz w:val="26"/>
          <w:szCs w:val="26"/>
          <w:lang w:eastAsia="ru-RU"/>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4" w:history="1">
        <w:r w:rsidRPr="009A1488">
          <w:rPr>
            <w:rFonts w:ascii="Times New Roman" w:eastAsia="Times New Roman" w:hAnsi="Times New Roman" w:cs="Times New Roman"/>
            <w:sz w:val="26"/>
            <w:szCs w:val="26"/>
            <w:u w:val="single"/>
            <w:lang w:eastAsia="ru-RU"/>
          </w:rPr>
          <w:t>статьями 81</w:t>
        </w:r>
      </w:hyperlink>
      <w:r w:rsidRPr="009A1488">
        <w:rPr>
          <w:rFonts w:ascii="Times New Roman" w:eastAsia="Times New Roman" w:hAnsi="Times New Roman" w:cs="Times New Roman"/>
          <w:sz w:val="26"/>
          <w:szCs w:val="26"/>
          <w:lang w:eastAsia="ru-RU"/>
        </w:rPr>
        <w:t xml:space="preserve"> - </w:t>
      </w:r>
      <w:hyperlink r:id="rId15" w:history="1">
        <w:r w:rsidRPr="009A1488">
          <w:rPr>
            <w:rFonts w:ascii="Times New Roman" w:eastAsia="Times New Roman" w:hAnsi="Times New Roman" w:cs="Times New Roman"/>
            <w:sz w:val="26"/>
            <w:szCs w:val="26"/>
            <w:u w:val="single"/>
            <w:lang w:eastAsia="ru-RU"/>
          </w:rPr>
          <w:t>84</w:t>
        </w:r>
      </w:hyperlink>
      <w:r w:rsidRPr="009A1488">
        <w:rPr>
          <w:rFonts w:ascii="Times New Roman" w:eastAsia="Times New Roman" w:hAnsi="Times New Roman" w:cs="Times New Roman"/>
          <w:sz w:val="26"/>
          <w:szCs w:val="26"/>
          <w:lang w:eastAsia="ru-RU"/>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Временно расположенные (некапитальные, нестационарные) объекты</w:t>
      </w:r>
      <w:r w:rsidRPr="009A1488">
        <w:rPr>
          <w:rFonts w:ascii="Times New Roman" w:eastAsia="Times New Roman" w:hAnsi="Times New Roman" w:cs="Times New Roman"/>
          <w:sz w:val="26"/>
          <w:szCs w:val="26"/>
          <w:lang w:eastAsia="ru-RU"/>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w:t>
      </w:r>
      <w:proofErr w:type="gramEnd"/>
      <w:r w:rsidRPr="009A1488">
        <w:rPr>
          <w:rFonts w:ascii="Times New Roman" w:eastAsia="Times New Roman" w:hAnsi="Times New Roman" w:cs="Times New Roman"/>
          <w:sz w:val="26"/>
          <w:szCs w:val="26"/>
          <w:lang w:eastAsia="ru-RU"/>
        </w:rPr>
        <w:t xml:space="preserve"> кабины, боксовые гаражи, другие объекты некапитального характера);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 xml:space="preserve">Вывеска </w:t>
      </w:r>
      <w:r w:rsidRPr="009A1488">
        <w:rPr>
          <w:rFonts w:ascii="Times New Roman" w:eastAsia="Times New Roman" w:hAnsi="Times New Roman" w:cs="Times New Roman"/>
          <w:sz w:val="26"/>
          <w:szCs w:val="26"/>
          <w:lang w:eastAsia="ru-RU"/>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6" w:history="1">
        <w:r w:rsidRPr="009A1488">
          <w:rPr>
            <w:rFonts w:ascii="Times New Roman" w:eastAsia="Times New Roman" w:hAnsi="Times New Roman" w:cs="Times New Roman"/>
            <w:sz w:val="26"/>
            <w:szCs w:val="26"/>
            <w:u w:val="single"/>
            <w:lang w:eastAsia="ru-RU"/>
          </w:rPr>
          <w:t>законом</w:t>
        </w:r>
      </w:hyperlink>
      <w:r w:rsidRPr="009A1488">
        <w:rPr>
          <w:rFonts w:ascii="Times New Roman" w:eastAsia="Times New Roman" w:hAnsi="Times New Roman" w:cs="Times New Roman"/>
          <w:sz w:val="26"/>
          <w:szCs w:val="26"/>
          <w:lang w:eastAsia="ru-RU"/>
        </w:rPr>
        <w:t xml:space="preserve"> «О защите прав потребителей», а именно: информации о наименовании организации, месте ее нахождения, адресе и режиме работы;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Вывоз ТБО</w:t>
      </w:r>
      <w:r w:rsidRPr="009A1488">
        <w:rPr>
          <w:rFonts w:ascii="Times New Roman" w:eastAsia="Times New Roman" w:hAnsi="Times New Roman" w:cs="Times New Roman"/>
          <w:sz w:val="26"/>
          <w:szCs w:val="26"/>
          <w:lang w:eastAsia="ru-RU"/>
        </w:rPr>
        <w:t xml:space="preserve">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Газон</w:t>
      </w:r>
      <w:r w:rsidRPr="009A1488">
        <w:rPr>
          <w:rFonts w:ascii="Times New Roman" w:eastAsia="Times New Roman" w:hAnsi="Times New Roman" w:cs="Times New Roman"/>
          <w:sz w:val="26"/>
          <w:szCs w:val="26"/>
          <w:lang w:eastAsia="ru-RU"/>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Дворовая территория (общая территория группы жилых домов)</w:t>
      </w:r>
      <w:r w:rsidRPr="009A1488">
        <w:rPr>
          <w:rFonts w:ascii="Times New Roman" w:eastAsia="Times New Roman" w:hAnsi="Times New Roman" w:cs="Times New Roman"/>
          <w:sz w:val="26"/>
          <w:szCs w:val="26"/>
          <w:lang w:eastAsia="ru-RU"/>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w:t>
      </w:r>
      <w:proofErr w:type="gramStart"/>
      <w:r w:rsidRPr="009A1488">
        <w:rPr>
          <w:rFonts w:ascii="Times New Roman" w:eastAsia="Times New Roman" w:hAnsi="Times New Roman" w:cs="Times New Roman"/>
          <w:sz w:val="26"/>
          <w:szCs w:val="26"/>
          <w:lang w:eastAsia="ru-RU"/>
        </w:rPr>
        <w:t xml:space="preserve">площадки для хозяйственных целей; площадки, </w:t>
      </w:r>
      <w:r w:rsidRPr="009A1488">
        <w:rPr>
          <w:rFonts w:ascii="Times New Roman" w:eastAsia="Times New Roman" w:hAnsi="Times New Roman" w:cs="Times New Roman"/>
          <w:sz w:val="26"/>
          <w:szCs w:val="26"/>
          <w:lang w:eastAsia="ru-RU"/>
        </w:rPr>
        <w:lastRenderedPageBreak/>
        <w:t xml:space="preserve">оборудованные для сбора твердых бытовых отходов; другие территории, связанные с содержанием и эксплуатацией жилого дома (здания, строения); </w:t>
      </w:r>
      <w:proofErr w:type="gramEnd"/>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жидкие бытовые отходы</w:t>
      </w:r>
      <w:r w:rsidRPr="009A1488">
        <w:rPr>
          <w:rFonts w:ascii="Times New Roman" w:eastAsia="Times New Roman" w:hAnsi="Times New Roman" w:cs="Times New Roman"/>
          <w:sz w:val="26"/>
          <w:szCs w:val="26"/>
          <w:lang w:eastAsia="ru-RU"/>
        </w:rPr>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земляные работы</w:t>
      </w:r>
      <w:r w:rsidRPr="009A1488">
        <w:rPr>
          <w:rFonts w:ascii="Times New Roman" w:eastAsia="Times New Roman" w:hAnsi="Times New Roman" w:cs="Times New Roman"/>
          <w:sz w:val="26"/>
          <w:szCs w:val="26"/>
          <w:lang w:eastAsia="ru-RU"/>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знаково-информационные системы</w:t>
      </w:r>
      <w:r w:rsidRPr="009A1488">
        <w:rPr>
          <w:rFonts w:ascii="Times New Roman" w:eastAsia="Times New Roman" w:hAnsi="Times New Roman" w:cs="Times New Roman"/>
          <w:sz w:val="26"/>
          <w:szCs w:val="26"/>
          <w:lang w:eastAsia="ru-RU"/>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9A1488">
        <w:rPr>
          <w:rFonts w:ascii="Times New Roman" w:eastAsia="Times New Roman" w:hAnsi="Times New Roman" w:cs="Times New Roman"/>
          <w:sz w:val="26"/>
          <w:szCs w:val="26"/>
          <w:lang w:eastAsia="ru-RU"/>
        </w:rPr>
        <w:t>флагодержатели</w:t>
      </w:r>
      <w:proofErr w:type="spellEnd"/>
      <w:r w:rsidRPr="009A1488">
        <w:rPr>
          <w:rFonts w:ascii="Times New Roman" w:eastAsia="Times New Roman" w:hAnsi="Times New Roman" w:cs="Times New Roman"/>
          <w:sz w:val="26"/>
          <w:szCs w:val="26"/>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w:t>
      </w:r>
      <w:proofErr w:type="gramEnd"/>
      <w:r w:rsidRPr="009A1488">
        <w:rPr>
          <w:rFonts w:ascii="Times New Roman" w:eastAsia="Times New Roman" w:hAnsi="Times New Roman" w:cs="Times New Roman"/>
          <w:sz w:val="26"/>
          <w:szCs w:val="26"/>
          <w:lang w:eastAsia="ru-RU"/>
        </w:rPr>
        <w:t xml:space="preserve"> информация, не являющаяся рекламой;</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зеленые насаждения</w:t>
      </w:r>
      <w:r w:rsidRPr="009A1488">
        <w:rPr>
          <w:rFonts w:ascii="Times New Roman" w:eastAsia="Times New Roman" w:hAnsi="Times New Roman" w:cs="Times New Roman"/>
          <w:sz w:val="26"/>
          <w:szCs w:val="26"/>
          <w:lang w:eastAsia="ru-RU"/>
        </w:rPr>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инженерные коммуникации</w:t>
      </w:r>
      <w:r w:rsidRPr="009A1488">
        <w:rPr>
          <w:rFonts w:ascii="Times New Roman" w:eastAsia="Times New Roman" w:hAnsi="Times New Roman" w:cs="Times New Roman"/>
          <w:sz w:val="26"/>
          <w:szCs w:val="26"/>
          <w:lang w:eastAsia="ru-RU"/>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индивидуальная застройка</w:t>
      </w:r>
      <w:r w:rsidRPr="009A1488">
        <w:rPr>
          <w:rFonts w:ascii="Times New Roman" w:eastAsia="Times New Roman" w:hAnsi="Times New Roman" w:cs="Times New Roman"/>
          <w:sz w:val="26"/>
          <w:szCs w:val="26"/>
          <w:lang w:eastAsia="ru-RU"/>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категория дорог -</w:t>
      </w:r>
      <w:r w:rsidRPr="009A1488">
        <w:rPr>
          <w:rFonts w:ascii="Times New Roman" w:eastAsia="Times New Roman" w:hAnsi="Times New Roman" w:cs="Times New Roman"/>
          <w:sz w:val="26"/>
          <w:szCs w:val="26"/>
          <w:lang w:eastAsia="ru-RU"/>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компенсационное озеленение</w:t>
      </w:r>
      <w:r w:rsidRPr="009A1488">
        <w:rPr>
          <w:rFonts w:ascii="Times New Roman" w:eastAsia="Times New Roman" w:hAnsi="Times New Roman" w:cs="Times New Roman"/>
          <w:sz w:val="26"/>
          <w:szCs w:val="26"/>
          <w:lang w:eastAsia="ru-RU"/>
        </w:rPr>
        <w:t xml:space="preserve"> - мероприятия, направленные на восстановление зеленых насаждений и работы по уходу за ними до момента их приживаемости;</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контейнер для мусора</w:t>
      </w:r>
      <w:r w:rsidRPr="009A1488">
        <w:rPr>
          <w:rFonts w:ascii="Times New Roman" w:eastAsia="Times New Roman" w:hAnsi="Times New Roman" w:cs="Times New Roman"/>
          <w:sz w:val="26"/>
          <w:szCs w:val="26"/>
          <w:lang w:eastAsia="ru-RU"/>
        </w:rPr>
        <w:t xml:space="preserve"> - стандартная емкость объемом до 2 куб. м для сбора твердых коммунальных отходов;</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контейнерная площадка</w:t>
      </w:r>
      <w:r w:rsidRPr="009A1488">
        <w:rPr>
          <w:rFonts w:ascii="Times New Roman" w:eastAsia="Times New Roman" w:hAnsi="Times New Roman" w:cs="Times New Roman"/>
          <w:sz w:val="26"/>
          <w:szCs w:val="26"/>
          <w:lang w:eastAsia="ru-RU"/>
        </w:rPr>
        <w:t xml:space="preserve">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крупногабаритный мусор (КГМ)</w:t>
      </w:r>
      <w:r w:rsidRPr="009A1488">
        <w:rPr>
          <w:rFonts w:ascii="Times New Roman" w:eastAsia="Times New Roman" w:hAnsi="Times New Roman" w:cs="Times New Roman"/>
          <w:sz w:val="26"/>
          <w:szCs w:val="26"/>
          <w:lang w:eastAsia="ru-RU"/>
        </w:rPr>
        <w:t xml:space="preserve">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капитальный ремонт фасадов объекта</w:t>
      </w:r>
      <w:r w:rsidRPr="009A1488">
        <w:rPr>
          <w:rFonts w:ascii="Times New Roman" w:eastAsia="Times New Roman" w:hAnsi="Times New Roman" w:cs="Times New Roman"/>
          <w:sz w:val="26"/>
          <w:szCs w:val="26"/>
          <w:lang w:eastAsia="ru-RU"/>
        </w:rPr>
        <w:t xml:space="preserve"> - ремонт и восстановление наружных ограждающих конструкций, архитектурных деталей и элементов фасадов здания </w:t>
      </w:r>
      <w:r w:rsidRPr="009A1488">
        <w:rPr>
          <w:rFonts w:ascii="Times New Roman" w:eastAsia="Times New Roman" w:hAnsi="Times New Roman" w:cs="Times New Roman"/>
          <w:sz w:val="26"/>
          <w:szCs w:val="26"/>
          <w:lang w:eastAsia="ru-RU"/>
        </w:rPr>
        <w:lastRenderedPageBreak/>
        <w:t xml:space="preserve">(сооружения) с заменой конструктивных элементов без изменения </w:t>
      </w:r>
      <w:proofErr w:type="gramStart"/>
      <w:r w:rsidRPr="009A1488">
        <w:rPr>
          <w:rFonts w:ascii="Times New Roman" w:eastAsia="Times New Roman" w:hAnsi="Times New Roman" w:cs="Times New Roman"/>
          <w:sz w:val="26"/>
          <w:szCs w:val="26"/>
          <w:lang w:eastAsia="ru-RU"/>
        </w:rPr>
        <w:t>архитектурного решения</w:t>
      </w:r>
      <w:proofErr w:type="gramEnd"/>
      <w:r w:rsidRPr="009A1488">
        <w:rPr>
          <w:rFonts w:ascii="Times New Roman" w:eastAsia="Times New Roman" w:hAnsi="Times New Roman" w:cs="Times New Roman"/>
          <w:sz w:val="26"/>
          <w:szCs w:val="26"/>
          <w:lang w:eastAsia="ru-RU"/>
        </w:rPr>
        <w:t xml:space="preserve"> фасадов;</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ливневая канализация</w:t>
      </w:r>
      <w:r w:rsidRPr="009A1488">
        <w:rPr>
          <w:rFonts w:ascii="Times New Roman" w:eastAsia="Times New Roman" w:hAnsi="Times New Roman" w:cs="Times New Roman"/>
          <w:sz w:val="26"/>
          <w:szCs w:val="26"/>
          <w:lang w:eastAsia="ru-RU"/>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лоток</w:t>
      </w:r>
      <w:r w:rsidRPr="009A1488">
        <w:rPr>
          <w:rFonts w:ascii="Times New Roman" w:eastAsia="Times New Roman" w:hAnsi="Times New Roman" w:cs="Times New Roman"/>
          <w:sz w:val="26"/>
          <w:szCs w:val="26"/>
          <w:lang w:eastAsia="ru-RU"/>
        </w:rPr>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 xml:space="preserve">малые архитектурные формы (далее - МАФ) </w:t>
      </w:r>
      <w:r w:rsidRPr="009A1488">
        <w:rPr>
          <w:rFonts w:ascii="Times New Roman" w:eastAsia="Times New Roman" w:hAnsi="Times New Roman" w:cs="Times New Roman"/>
          <w:sz w:val="26"/>
          <w:szCs w:val="26"/>
          <w:lang w:eastAsia="ru-RU"/>
        </w:rPr>
        <w:t>-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w:t>
      </w:r>
      <w:proofErr w:type="gramEnd"/>
      <w:r w:rsidRPr="009A1488">
        <w:rPr>
          <w:rFonts w:ascii="Times New Roman" w:eastAsia="Times New Roman" w:hAnsi="Times New Roman" w:cs="Times New Roman"/>
          <w:sz w:val="26"/>
          <w:szCs w:val="26"/>
          <w:lang w:eastAsia="ru-RU"/>
        </w:rPr>
        <w:t xml:space="preserve">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место временного хранения отходов</w:t>
      </w:r>
      <w:r w:rsidRPr="009A1488">
        <w:rPr>
          <w:rFonts w:ascii="Times New Roman" w:eastAsia="Times New Roman" w:hAnsi="Times New Roman" w:cs="Times New Roman"/>
          <w:sz w:val="26"/>
          <w:szCs w:val="26"/>
          <w:lang w:eastAsia="ru-RU"/>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мусор</w:t>
      </w:r>
      <w:r w:rsidRPr="009A1488">
        <w:rPr>
          <w:rFonts w:ascii="Times New Roman" w:eastAsia="Times New Roman" w:hAnsi="Times New Roman" w:cs="Times New Roman"/>
          <w:sz w:val="26"/>
          <w:szCs w:val="26"/>
          <w:lang w:eastAsia="ru-RU"/>
        </w:rPr>
        <w:t xml:space="preserve"> - мелкие неоднородные сухие или влажные отходы;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Наружное освещение</w:t>
      </w:r>
      <w:r w:rsidRPr="009A1488">
        <w:rPr>
          <w:rFonts w:ascii="Times New Roman" w:eastAsia="Times New Roman" w:hAnsi="Times New Roman" w:cs="Times New Roman"/>
          <w:sz w:val="26"/>
          <w:szCs w:val="26"/>
          <w:lang w:eastAsia="ru-RU"/>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Несанкционированная свалка отходов</w:t>
      </w:r>
      <w:r w:rsidRPr="009A1488">
        <w:rPr>
          <w:rFonts w:ascii="Times New Roman" w:eastAsia="Times New Roman" w:hAnsi="Times New Roman" w:cs="Times New Roman"/>
          <w:sz w:val="26"/>
          <w:szCs w:val="26"/>
          <w:lang w:eastAsia="ru-RU"/>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объекты благоустройства</w:t>
      </w:r>
      <w:r w:rsidRPr="009A1488">
        <w:rPr>
          <w:rFonts w:ascii="Times New Roman" w:eastAsia="Times New Roman" w:hAnsi="Times New Roman" w:cs="Times New Roman"/>
          <w:sz w:val="26"/>
          <w:szCs w:val="26"/>
          <w:lang w:eastAsia="ru-RU"/>
        </w:rPr>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w:t>
      </w:r>
      <w:proofErr w:type="gramEnd"/>
      <w:r w:rsidRPr="009A1488">
        <w:rPr>
          <w:rFonts w:ascii="Times New Roman" w:eastAsia="Times New Roman" w:hAnsi="Times New Roman" w:cs="Times New Roman"/>
          <w:sz w:val="26"/>
          <w:szCs w:val="26"/>
          <w:lang w:eastAsia="ru-RU"/>
        </w:rPr>
        <w:t xml:space="preserve"> лодочными комплексами, а также иные территории города;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объе</w:t>
      </w:r>
      <w:proofErr w:type="gramStart"/>
      <w:r w:rsidRPr="009A1488">
        <w:rPr>
          <w:rFonts w:ascii="Times New Roman" w:eastAsia="Times New Roman" w:hAnsi="Times New Roman" w:cs="Times New Roman"/>
          <w:b/>
          <w:bCs/>
          <w:sz w:val="26"/>
          <w:szCs w:val="26"/>
          <w:lang w:eastAsia="ru-RU"/>
        </w:rPr>
        <w:t>кт с вр</w:t>
      </w:r>
      <w:proofErr w:type="gramEnd"/>
      <w:r w:rsidRPr="009A1488">
        <w:rPr>
          <w:rFonts w:ascii="Times New Roman" w:eastAsia="Times New Roman" w:hAnsi="Times New Roman" w:cs="Times New Roman"/>
          <w:b/>
          <w:bCs/>
          <w:sz w:val="26"/>
          <w:szCs w:val="26"/>
          <w:lang w:eastAsia="ru-RU"/>
        </w:rPr>
        <w:t>еменным сроком эксплуатации</w:t>
      </w:r>
      <w:r w:rsidRPr="009A1488">
        <w:rPr>
          <w:rFonts w:ascii="Times New Roman" w:eastAsia="Times New Roman" w:hAnsi="Times New Roman" w:cs="Times New Roman"/>
          <w:sz w:val="26"/>
          <w:szCs w:val="26"/>
          <w:lang w:eastAsia="ru-RU"/>
        </w:rPr>
        <w:t xml:space="preserve"> – строение, прочно не связанное с земельным участком, используемое для временного проживания граждан;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обслуживающая организация</w:t>
      </w:r>
      <w:r w:rsidRPr="009A1488">
        <w:rPr>
          <w:rFonts w:ascii="Times New Roman" w:eastAsia="Times New Roman" w:hAnsi="Times New Roman" w:cs="Times New Roman"/>
          <w:sz w:val="26"/>
          <w:szCs w:val="26"/>
          <w:lang w:eastAsia="ru-RU"/>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lastRenderedPageBreak/>
        <w:t>остановочная площадка</w:t>
      </w:r>
      <w:r w:rsidRPr="009A1488">
        <w:rPr>
          <w:rFonts w:ascii="Times New Roman" w:eastAsia="Times New Roman" w:hAnsi="Times New Roman" w:cs="Times New Roman"/>
          <w:sz w:val="26"/>
          <w:szCs w:val="26"/>
          <w:lang w:eastAsia="ru-RU"/>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отведенная территория</w:t>
      </w:r>
      <w:r w:rsidRPr="009A1488">
        <w:rPr>
          <w:rFonts w:ascii="Times New Roman" w:eastAsia="Times New Roman" w:hAnsi="Times New Roman" w:cs="Times New Roman"/>
          <w:sz w:val="26"/>
          <w:szCs w:val="26"/>
          <w:lang w:eastAsia="ru-RU"/>
        </w:rPr>
        <w:t xml:space="preserve"> - часть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предоставленная в установленном порядке гражданам, юридическим лицам, индивидуальным предпринимателям;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отходы производства и потребления (далее - отходы)</w:t>
      </w:r>
      <w:r w:rsidRPr="009A1488">
        <w:rPr>
          <w:rFonts w:ascii="Times New Roman" w:eastAsia="Times New Roman" w:hAnsi="Times New Roman" w:cs="Times New Roman"/>
          <w:sz w:val="26"/>
          <w:szCs w:val="26"/>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парковка</w:t>
      </w:r>
      <w:r w:rsidRPr="009A1488">
        <w:rPr>
          <w:rFonts w:ascii="Times New Roman" w:eastAsia="Times New Roman" w:hAnsi="Times New Roman" w:cs="Times New Roman"/>
          <w:sz w:val="26"/>
          <w:szCs w:val="26"/>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A1488">
        <w:rPr>
          <w:rFonts w:ascii="Times New Roman" w:eastAsia="Times New Roman" w:hAnsi="Times New Roman" w:cs="Times New Roman"/>
          <w:sz w:val="26"/>
          <w:szCs w:val="26"/>
          <w:lang w:eastAsia="ru-RU"/>
        </w:rPr>
        <w:t>подэстакадных</w:t>
      </w:r>
      <w:proofErr w:type="spellEnd"/>
      <w:r w:rsidRPr="009A1488">
        <w:rPr>
          <w:rFonts w:ascii="Times New Roman" w:eastAsia="Times New Roman" w:hAnsi="Times New Roman" w:cs="Times New Roman"/>
          <w:sz w:val="26"/>
          <w:szCs w:val="26"/>
          <w:lang w:eastAsia="ru-RU"/>
        </w:rPr>
        <w:t xml:space="preserve"> или </w:t>
      </w:r>
      <w:proofErr w:type="spellStart"/>
      <w:r w:rsidRPr="009A1488">
        <w:rPr>
          <w:rFonts w:ascii="Times New Roman" w:eastAsia="Times New Roman" w:hAnsi="Times New Roman" w:cs="Times New Roman"/>
          <w:sz w:val="26"/>
          <w:szCs w:val="26"/>
          <w:lang w:eastAsia="ru-RU"/>
        </w:rPr>
        <w:t>подмостовых</w:t>
      </w:r>
      <w:proofErr w:type="spellEnd"/>
      <w:r w:rsidRPr="009A1488">
        <w:rPr>
          <w:rFonts w:ascii="Times New Roman" w:eastAsia="Times New Roman" w:hAnsi="Times New Roman" w:cs="Times New Roman"/>
          <w:sz w:val="26"/>
          <w:szCs w:val="26"/>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9A1488">
        <w:rPr>
          <w:rFonts w:ascii="Times New Roman" w:eastAsia="Times New Roman" w:hAnsi="Times New Roman" w:cs="Times New Roman"/>
          <w:sz w:val="26"/>
          <w:szCs w:val="26"/>
          <w:lang w:eastAsia="ru-RU"/>
        </w:rPr>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придомовая территория</w:t>
      </w:r>
      <w:r w:rsidRPr="009A1488">
        <w:rPr>
          <w:rFonts w:ascii="Times New Roman" w:eastAsia="Times New Roman" w:hAnsi="Times New Roman" w:cs="Times New Roman"/>
          <w:sz w:val="26"/>
          <w:szCs w:val="26"/>
          <w:lang w:eastAsia="ru-RU"/>
        </w:rPr>
        <w:t xml:space="preserve">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9A1488">
        <w:rPr>
          <w:rFonts w:ascii="Times New Roman" w:eastAsia="Times New Roman" w:hAnsi="Times New Roman" w:cs="Times New Roman"/>
          <w:sz w:val="26"/>
          <w:szCs w:val="26"/>
          <w:lang w:eastAsia="ru-RU"/>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пешеходные зоны</w:t>
      </w:r>
      <w:r w:rsidRPr="009A1488">
        <w:rPr>
          <w:rFonts w:ascii="Times New Roman" w:eastAsia="Times New Roman" w:hAnsi="Times New Roman" w:cs="Times New Roman"/>
          <w:sz w:val="26"/>
          <w:szCs w:val="26"/>
          <w:lang w:eastAsia="ru-RU"/>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w:t>
      </w:r>
      <w:bookmarkStart w:id="0" w:name="_GoBack"/>
      <w:bookmarkEnd w:id="0"/>
      <w:r w:rsidRPr="009A1488">
        <w:rPr>
          <w:rFonts w:ascii="Times New Roman" w:eastAsia="Times New Roman" w:hAnsi="Times New Roman" w:cs="Times New Roman"/>
          <w:sz w:val="26"/>
          <w:szCs w:val="26"/>
          <w:lang w:eastAsia="ru-RU"/>
        </w:rPr>
        <w:t>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прилегающая территория</w:t>
      </w:r>
      <w:r w:rsidRPr="009A1488">
        <w:rPr>
          <w:rFonts w:ascii="Times New Roman" w:eastAsia="Times New Roman" w:hAnsi="Times New Roman" w:cs="Times New Roman"/>
          <w:sz w:val="26"/>
          <w:szCs w:val="26"/>
          <w:lang w:eastAsia="ru-RU"/>
        </w:rPr>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реставрация фасадов объекта</w:t>
      </w:r>
      <w:r w:rsidRPr="009A1488">
        <w:rPr>
          <w:rFonts w:ascii="Times New Roman" w:eastAsia="Times New Roman" w:hAnsi="Times New Roman" w:cs="Times New Roman"/>
          <w:sz w:val="26"/>
          <w:szCs w:val="26"/>
          <w:lang w:eastAsia="ru-RU"/>
        </w:rPr>
        <w:t xml:space="preserve"> - компле</w:t>
      </w:r>
      <w:proofErr w:type="gramStart"/>
      <w:r w:rsidRPr="009A1488">
        <w:rPr>
          <w:rFonts w:ascii="Times New Roman" w:eastAsia="Times New Roman" w:hAnsi="Times New Roman" w:cs="Times New Roman"/>
          <w:sz w:val="26"/>
          <w:szCs w:val="26"/>
          <w:lang w:eastAsia="ru-RU"/>
        </w:rPr>
        <w:t>кс стр</w:t>
      </w:r>
      <w:proofErr w:type="gramEnd"/>
      <w:r w:rsidRPr="009A1488">
        <w:rPr>
          <w:rFonts w:ascii="Times New Roman" w:eastAsia="Times New Roman" w:hAnsi="Times New Roman" w:cs="Times New Roman"/>
          <w:sz w:val="26"/>
          <w:szCs w:val="26"/>
          <w:lang w:eastAsia="ru-RU"/>
        </w:rPr>
        <w:t>оительных работ по восстановлению архитектурного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санитарная очистка (</w:t>
      </w:r>
      <w:proofErr w:type="spellStart"/>
      <w:r w:rsidRPr="009A1488">
        <w:rPr>
          <w:rFonts w:ascii="Times New Roman" w:eastAsia="Times New Roman" w:hAnsi="Times New Roman" w:cs="Times New Roman"/>
          <w:b/>
          <w:bCs/>
          <w:sz w:val="26"/>
          <w:szCs w:val="26"/>
          <w:lang w:eastAsia="ru-RU"/>
        </w:rPr>
        <w:t>убока</w:t>
      </w:r>
      <w:proofErr w:type="spellEnd"/>
      <w:r w:rsidRPr="009A1488">
        <w:rPr>
          <w:rFonts w:ascii="Times New Roman" w:eastAsia="Times New Roman" w:hAnsi="Times New Roman" w:cs="Times New Roman"/>
          <w:b/>
          <w:bCs/>
          <w:sz w:val="26"/>
          <w:szCs w:val="26"/>
          <w:lang w:eastAsia="ru-RU"/>
        </w:rPr>
        <w:t>) территории</w:t>
      </w:r>
      <w:r w:rsidRPr="009A1488">
        <w:rPr>
          <w:rFonts w:ascii="Times New Roman" w:eastAsia="Times New Roman" w:hAnsi="Times New Roman" w:cs="Times New Roman"/>
          <w:sz w:val="26"/>
          <w:szCs w:val="26"/>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содержание территории</w:t>
      </w:r>
      <w:r w:rsidRPr="009A1488">
        <w:rPr>
          <w:rFonts w:ascii="Times New Roman" w:eastAsia="Times New Roman" w:hAnsi="Times New Roman" w:cs="Times New Roman"/>
          <w:sz w:val="26"/>
          <w:szCs w:val="26"/>
          <w:lang w:eastAsia="ru-RU"/>
        </w:rPr>
        <w:t xml:space="preserve"> - комплекс мероприятий, проводимых на отведенной и прилегающей территориях, связанных с уборкой территории, очисткой и </w:t>
      </w:r>
      <w:r w:rsidRPr="009A1488">
        <w:rPr>
          <w:rFonts w:ascii="Times New Roman" w:eastAsia="Times New Roman" w:hAnsi="Times New Roman" w:cs="Times New Roman"/>
          <w:sz w:val="26"/>
          <w:szCs w:val="26"/>
          <w:lang w:eastAsia="ru-RU"/>
        </w:rPr>
        <w:lastRenderedPageBreak/>
        <w:t>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9A1488">
        <w:rPr>
          <w:rFonts w:ascii="Times New Roman" w:eastAsia="Times New Roman" w:hAnsi="Times New Roman" w:cs="Times New Roman"/>
          <w:sz w:val="26"/>
          <w:szCs w:val="26"/>
          <w:lang w:eastAsia="ru-RU"/>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стоянка автотранспорта (далее - автостоянка)</w:t>
      </w:r>
      <w:r w:rsidRPr="009A1488">
        <w:rPr>
          <w:rFonts w:ascii="Times New Roman" w:eastAsia="Times New Roman" w:hAnsi="Times New Roman" w:cs="Times New Roman"/>
          <w:sz w:val="26"/>
          <w:szCs w:val="26"/>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строительный мусор</w:t>
      </w:r>
      <w:r w:rsidRPr="009A1488">
        <w:rPr>
          <w:rFonts w:ascii="Times New Roman" w:eastAsia="Times New Roman" w:hAnsi="Times New Roman" w:cs="Times New Roman"/>
          <w:sz w:val="26"/>
          <w:szCs w:val="26"/>
          <w:lang w:eastAsia="ru-RU"/>
        </w:rPr>
        <w:t xml:space="preserve"> - отходы, образующиеся в результате строительства, текущего и капитального ремонта зданий, сооружений, жилых и нежилых помещений;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твердые и жидкие бытовые отходы</w:t>
      </w:r>
      <w:r w:rsidRPr="009A1488">
        <w:rPr>
          <w:rFonts w:ascii="Times New Roman" w:eastAsia="Times New Roman" w:hAnsi="Times New Roman" w:cs="Times New Roman"/>
          <w:sz w:val="26"/>
          <w:szCs w:val="26"/>
          <w:lang w:eastAsia="ru-RU"/>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текущий ремонт фасадов объекта</w:t>
      </w:r>
      <w:r w:rsidRPr="009A1488">
        <w:rPr>
          <w:rFonts w:ascii="Times New Roman" w:eastAsia="Times New Roman" w:hAnsi="Times New Roman" w:cs="Times New Roman"/>
          <w:sz w:val="26"/>
          <w:szCs w:val="26"/>
          <w:lang w:eastAsia="ru-RU"/>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9A1488">
        <w:rPr>
          <w:rFonts w:ascii="Times New Roman" w:eastAsia="Times New Roman" w:hAnsi="Times New Roman" w:cs="Times New Roman"/>
          <w:sz w:val="26"/>
          <w:szCs w:val="26"/>
          <w:lang w:eastAsia="ru-RU"/>
        </w:rPr>
        <w:t>архитектурного  решения</w:t>
      </w:r>
      <w:proofErr w:type="gramEnd"/>
      <w:r w:rsidRPr="009A1488">
        <w:rPr>
          <w:rFonts w:ascii="Times New Roman" w:eastAsia="Times New Roman" w:hAnsi="Times New Roman" w:cs="Times New Roman"/>
          <w:sz w:val="26"/>
          <w:szCs w:val="26"/>
          <w:lang w:eastAsia="ru-RU"/>
        </w:rPr>
        <w:t xml:space="preserve">  фасадов;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уборка территорий</w:t>
      </w:r>
      <w:r w:rsidRPr="009A1488">
        <w:rPr>
          <w:rFonts w:ascii="Times New Roman" w:eastAsia="Times New Roman" w:hAnsi="Times New Roman" w:cs="Times New Roman"/>
          <w:sz w:val="26"/>
          <w:szCs w:val="26"/>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указатель местонахождения</w:t>
      </w:r>
      <w:r w:rsidRPr="009A1488">
        <w:rPr>
          <w:rFonts w:ascii="Times New Roman" w:eastAsia="Times New Roman" w:hAnsi="Times New Roman" w:cs="Times New Roman"/>
          <w:sz w:val="26"/>
          <w:szCs w:val="26"/>
          <w:lang w:eastAsia="ru-RU"/>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9A1488" w:rsidRPr="009A1488" w:rsidRDefault="009A1488" w:rsidP="009A1488">
      <w:pPr>
        <w:jc w:val="both"/>
        <w:rPr>
          <w:rFonts w:ascii="Times New Roman" w:eastAsia="Batang" w:hAnsi="Times New Roman" w:cs="Times New Roman"/>
          <w:sz w:val="26"/>
          <w:szCs w:val="26"/>
          <w:lang w:eastAsia="ru-RU"/>
        </w:rPr>
      </w:pPr>
      <w:r w:rsidRPr="009A1488">
        <w:rPr>
          <w:rFonts w:ascii="Times New Roman" w:eastAsia="Batang" w:hAnsi="Times New Roman" w:cs="Times New Roman"/>
          <w:b/>
          <w:bCs/>
          <w:sz w:val="26"/>
          <w:szCs w:val="26"/>
          <w:lang w:eastAsia="ru-RU"/>
        </w:rPr>
        <w:t>улица</w:t>
      </w:r>
      <w:r w:rsidRPr="009A1488">
        <w:rPr>
          <w:rFonts w:ascii="Times New Roman" w:eastAsia="Batang"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фасады объекта</w:t>
      </w:r>
      <w:r w:rsidRPr="009A1488">
        <w:rPr>
          <w:rFonts w:ascii="Times New Roman" w:eastAsia="Times New Roman" w:hAnsi="Times New Roman" w:cs="Times New Roman"/>
          <w:sz w:val="26"/>
          <w:szCs w:val="26"/>
          <w:lang w:eastAsia="ru-RU"/>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9A1488">
        <w:rPr>
          <w:rFonts w:ascii="Times New Roman" w:eastAsia="Times New Roman" w:hAnsi="Times New Roman" w:cs="Times New Roman"/>
          <w:sz w:val="26"/>
          <w:szCs w:val="26"/>
          <w:lang w:eastAsia="ru-RU"/>
        </w:rPr>
        <w:t>застройки здания</w:t>
      </w:r>
      <w:proofErr w:type="gramEnd"/>
      <w:r w:rsidRPr="009A1488">
        <w:rPr>
          <w:rFonts w:ascii="Times New Roman" w:eastAsia="Times New Roman" w:hAnsi="Times New Roman" w:cs="Times New Roman"/>
          <w:sz w:val="26"/>
          <w:szCs w:val="26"/>
          <w:lang w:eastAsia="ru-RU"/>
        </w:rPr>
        <w:t xml:space="preserve">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spellStart"/>
      <w:r w:rsidRPr="009A1488">
        <w:rPr>
          <w:rFonts w:ascii="Times New Roman" w:eastAsia="Times New Roman" w:hAnsi="Times New Roman" w:cs="Times New Roman"/>
          <w:b/>
          <w:bCs/>
          <w:sz w:val="26"/>
          <w:szCs w:val="26"/>
          <w:lang w:eastAsia="ru-RU"/>
        </w:rPr>
        <w:t>штендеры</w:t>
      </w:r>
      <w:proofErr w:type="spellEnd"/>
      <w:r w:rsidRPr="009A1488">
        <w:rPr>
          <w:rFonts w:ascii="Times New Roman" w:eastAsia="Times New Roman" w:hAnsi="Times New Roman" w:cs="Times New Roman"/>
          <w:b/>
          <w:bCs/>
          <w:sz w:val="26"/>
          <w:szCs w:val="26"/>
          <w:lang w:eastAsia="ru-RU"/>
        </w:rPr>
        <w:t xml:space="preserve"> (выносные щитовые конструкции)</w:t>
      </w:r>
      <w:r w:rsidRPr="009A1488">
        <w:rPr>
          <w:rFonts w:ascii="Times New Roman" w:eastAsia="Times New Roman" w:hAnsi="Times New Roman" w:cs="Times New Roman"/>
          <w:sz w:val="26"/>
          <w:szCs w:val="26"/>
          <w:lang w:eastAsia="ru-RU"/>
        </w:rPr>
        <w:t xml:space="preserve"> - временные объекты наружной рекламы, устанавливаемые в поселении  организациями в часы их работы.</w:t>
      </w:r>
    </w:p>
    <w:p w:rsidR="009A1488" w:rsidRPr="009A1488" w:rsidRDefault="009A1488" w:rsidP="009A1488">
      <w:pPr>
        <w:widowControl w:val="0"/>
        <w:autoSpaceDE w:val="0"/>
        <w:autoSpaceDN w:val="0"/>
        <w:spacing w:after="0" w:line="240" w:lineRule="auto"/>
        <w:jc w:val="both"/>
        <w:rPr>
          <w:rFonts w:ascii="Times New Roman" w:eastAsia="Batang" w:hAnsi="Times New Roman" w:cs="Times New Roman"/>
          <w:sz w:val="26"/>
          <w:szCs w:val="26"/>
          <w:lang w:eastAsia="ru-RU"/>
        </w:rPr>
      </w:pPr>
      <w:r w:rsidRPr="009A1488">
        <w:rPr>
          <w:rFonts w:ascii="Times New Roman" w:eastAsia="Batang" w:hAnsi="Times New Roman" w:cs="Times New Roman"/>
          <w:b/>
          <w:bCs/>
          <w:sz w:val="26"/>
          <w:szCs w:val="26"/>
          <w:lang w:eastAsia="ru-RU"/>
        </w:rPr>
        <w:t>элементы благоустройства территории</w:t>
      </w:r>
      <w:r w:rsidRPr="009A1488">
        <w:rPr>
          <w:rFonts w:ascii="Times New Roman" w:eastAsia="Batang" w:hAnsi="Times New Roman" w:cs="Times New Roman"/>
          <w:sz w:val="26"/>
          <w:szCs w:val="26"/>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3. ТРЕБОВАНИЯ К СОДЕРЖАНИЮ</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И БЛАГОУСТРОЙСТВУ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благоустройства территории поселения, </w:t>
      </w:r>
      <w:proofErr w:type="gramStart"/>
      <w:r w:rsidRPr="009A1488">
        <w:rPr>
          <w:rFonts w:ascii="Times New Roman" w:eastAsia="Times New Roman" w:hAnsi="Times New Roman" w:cs="Times New Roman"/>
          <w:sz w:val="26"/>
          <w:szCs w:val="26"/>
          <w:lang w:eastAsia="ru-RU"/>
        </w:rPr>
        <w:t>устанавливающих</w:t>
      </w:r>
      <w:proofErr w:type="gramEnd"/>
      <w:r w:rsidRPr="009A1488">
        <w:rPr>
          <w:rFonts w:ascii="Times New Roman" w:eastAsia="Times New Roman" w:hAnsi="Times New Roman" w:cs="Times New Roman"/>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w:t>
      </w:r>
      <w:proofErr w:type="gramStart"/>
      <w:r w:rsidRPr="009A1488">
        <w:rPr>
          <w:rFonts w:ascii="Times New Roman" w:eastAsia="Times New Roman" w:hAnsi="Times New Roman" w:cs="Times New Roman"/>
          <w:sz w:val="26"/>
          <w:szCs w:val="26"/>
          <w:lang w:eastAsia="ru-RU"/>
        </w:rPr>
        <w:t>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Благоустройство территории поселения заключается в проведении мероприятий, обеспечивающих: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поддержание в чистоте и исправном состоянии зданий, строений, сооружений и их элементов;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препаратами;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озеленение территории, а также содержание зеленых насаждений, в том числе кошение травы, обрезку деревьев и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w:t>
      </w:r>
      <w:proofErr w:type="gramStart"/>
      <w:r w:rsidRPr="009A1488">
        <w:rPr>
          <w:rFonts w:ascii="Times New Roman" w:eastAsia="Times New Roman" w:hAnsi="Times New Roman" w:cs="Times New Roman"/>
          <w:sz w:val="26"/>
          <w:szCs w:val="26"/>
          <w:lang w:eastAsia="ru-RU"/>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w:t>
      </w:r>
      <w:r w:rsidRPr="009A1488">
        <w:rPr>
          <w:rFonts w:ascii="Times New Roman" w:eastAsia="Times New Roman" w:hAnsi="Times New Roman" w:cs="Times New Roman"/>
          <w:sz w:val="26"/>
          <w:szCs w:val="26"/>
          <w:lang w:eastAsia="ru-RU"/>
        </w:rPr>
        <w:lastRenderedPageBreak/>
        <w:t>мусора, отходов, снега, скоплений дождевых и талых вод, технических и технологических загрязнений, удаление обледенений;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бережно относиться к объектам всех форм собственности, расположенным на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выполнять благоустройство земельных участков;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размещать на домах указатели наименования улицы, номеров домов установленного образца и содержать их в исправном состоянии и чистоте;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осуществлять уборку экскрементов домашних животных.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Физические лица, индивидуальные предприниматели и юридические лица всех организационно-правовых форм имеют право: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получать информацию Администрации сельского поселения по вопросам благоустройства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участвовать в смотрах, конкурсах, иных массовых мероприятиях по содержанию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делать добровольные пожертвования и взносы на содержание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осуществлять иные действия по благоустройству территорий, не противоречащие нормам действующего законодательства, настоящим Правилам.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На всей территории поселения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1) сброс, складирование, размещение отходов и мусора, в том числе образовавшихся во время ремонта, грунта вне специально отведенных для этого мест;</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сброс хозяйствующими субъектами неочищенных сточных вод и иных загрязняющих веществ в водоемы и ливневую канализацию;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самовольная установка временных нестационарных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мойка загрязненных транспортных средств вне специально отведенных для этого мест;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стоянка разукомплектованных транспортных средств, кроме специально отведенных для стоянки мест;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смет мусора на проезжую часть дороги при уборке;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захламление, загрязнение отведенной и прилегающей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повреждение и уничтожение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установка и размещение афиш, объявлений и указателей в несогласованных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самовольный захват земельных участков под огороды, строительство погребов без оформления прав на земельный участок;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18) выгул собак,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19)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засорение и засыпка водоемов, загрязнение водоемов сточными водами, устройство запруд;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подметание и уборка дорог в вечерне – ночное время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22) производство земляных работ в нарушение правил, установленных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23) самовольное размещение </w:t>
      </w:r>
      <w:proofErr w:type="spellStart"/>
      <w:r w:rsidRPr="009A1488">
        <w:rPr>
          <w:rFonts w:ascii="Times New Roman" w:eastAsia="Times New Roman" w:hAnsi="Times New Roman" w:cs="Times New Roman"/>
          <w:sz w:val="26"/>
          <w:szCs w:val="26"/>
          <w:lang w:eastAsia="ru-RU"/>
        </w:rPr>
        <w:t>штендеров</w:t>
      </w:r>
      <w:proofErr w:type="spellEnd"/>
      <w:r w:rsidRPr="009A1488">
        <w:rPr>
          <w:rFonts w:ascii="Times New Roman" w:eastAsia="Times New Roman" w:hAnsi="Times New Roman" w:cs="Times New Roman"/>
          <w:sz w:val="26"/>
          <w:szCs w:val="26"/>
          <w:lang w:eastAsia="ru-RU"/>
        </w:rPr>
        <w:t xml:space="preserve"> на тротуарах, пешеходных путях, парковках автотранспорта, расположенных на землях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24) самовольное размещение объявлений </w:t>
      </w:r>
      <w:proofErr w:type="gramStart"/>
      <w:r w:rsidRPr="009A1488">
        <w:rPr>
          <w:rFonts w:ascii="Times New Roman" w:eastAsia="Times New Roman" w:hAnsi="Times New Roman" w:cs="Times New Roman"/>
          <w:sz w:val="26"/>
          <w:szCs w:val="26"/>
          <w:lang w:eastAsia="ru-RU"/>
        </w:rPr>
        <w:t>вне</w:t>
      </w:r>
      <w:proofErr w:type="gramEnd"/>
      <w:r w:rsidRPr="009A1488">
        <w:rPr>
          <w:rFonts w:ascii="Times New Roman" w:eastAsia="Times New Roman" w:hAnsi="Times New Roman" w:cs="Times New Roman"/>
          <w:sz w:val="26"/>
          <w:szCs w:val="26"/>
          <w:lang w:eastAsia="ru-RU"/>
        </w:rPr>
        <w:t xml:space="preserve"> специально отведенных для этого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25)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26) размещение надгробных сооружений вне мест, специально предназначенных для этих целей;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27) самовольное присоединение промышленных, хозяйственно-бытовых и иных объектов к сетям канализации;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28) сгребание листвы, снега и грязи к комлевой части деревьев,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29) складирование тары вне торговых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30)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31) размещение запасов кабеля вне распределительного муфтового шкафа; </w:t>
      </w:r>
      <w:proofErr w:type="gramStart"/>
      <w:r w:rsidRPr="009A1488">
        <w:rPr>
          <w:rFonts w:ascii="Times New Roman" w:eastAsia="Times New Roman" w:hAnsi="Times New Roman" w:cs="Times New Roman"/>
          <w:sz w:val="26"/>
          <w:szCs w:val="26"/>
          <w:lang w:eastAsia="ru-RU"/>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32)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33) самовольный спил и сруб деревьев и кустарников, за исключением территории частных домовладений.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5.1. Владельцы собак, кошек, лошадей, иных животных и птиц обязаны следить за своими животными, не допускать загрязнения подъездов, лестничных клеток, детских площадок,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w:t>
      </w:r>
      <w:proofErr w:type="gramStart"/>
      <w:r w:rsidRPr="009A1488">
        <w:rPr>
          <w:rFonts w:ascii="Times New Roman" w:eastAsia="Times New Roman" w:hAnsi="Times New Roman" w:cs="Times New Roman"/>
          <w:sz w:val="26"/>
          <w:szCs w:val="26"/>
          <w:lang w:eastAsia="ru-RU"/>
        </w:rPr>
        <w:t xml:space="preserve">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w:t>
      </w:r>
      <w:r w:rsidRPr="009A1488">
        <w:rPr>
          <w:rFonts w:ascii="Times New Roman" w:eastAsia="Times New Roman" w:hAnsi="Times New Roman" w:cs="Times New Roman"/>
          <w:sz w:val="26"/>
          <w:szCs w:val="26"/>
          <w:lang w:eastAsia="ru-RU"/>
        </w:rPr>
        <w:lastRenderedPageBreak/>
        <w:t>технического обслуживания автомобилей, временных аттракционов, передвижных зоопарков, парков культуры и отдыха, зон</w:t>
      </w:r>
      <w:proofErr w:type="gramEnd"/>
      <w:r w:rsidRPr="009A1488">
        <w:rPr>
          <w:rFonts w:ascii="Times New Roman" w:eastAsia="Times New Roman" w:hAnsi="Times New Roman" w:cs="Times New Roman"/>
          <w:sz w:val="26"/>
          <w:szCs w:val="26"/>
          <w:lang w:eastAsia="ru-RU"/>
        </w:rPr>
        <w:t xml:space="preserve">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Урны должны быть исправны и окрашены. Не допускается переполнение урн.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Средства наружной рекламы и информации, размещенные на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должны содержаться в чистоте, быть окрашены, не должны иметь повреждений.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w:t>
      </w:r>
      <w:proofErr w:type="gramStart"/>
      <w:r w:rsidRPr="009A1488">
        <w:rPr>
          <w:rFonts w:ascii="Times New Roman" w:eastAsia="Times New Roman" w:hAnsi="Times New Roman" w:cs="Times New Roman"/>
          <w:sz w:val="26"/>
          <w:szCs w:val="26"/>
          <w:lang w:eastAsia="ru-RU"/>
        </w:rPr>
        <w:t>себя</w:t>
      </w:r>
      <w:proofErr w:type="gramEnd"/>
      <w:r w:rsidRPr="009A1488">
        <w:rPr>
          <w:rFonts w:ascii="Times New Roman" w:eastAsia="Times New Roman" w:hAnsi="Times New Roman" w:cs="Times New Roman"/>
          <w:sz w:val="26"/>
          <w:szCs w:val="26"/>
          <w:lang w:eastAsia="ru-RU"/>
        </w:rPr>
        <w:t xml:space="preserve"> в том числе  работы по демонтажу подземного бетонного основания конструкции и восстановлению нарушенного благоустройства и озеленения.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Объекты улично-дорожной сети должны быть оборудованы дорожными знаками.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Поверхность знаков должна быть чистой, без повреждений.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Разметка объектов дорожного хозяйства должна отвечать установленным нормативам.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w:t>
      </w:r>
      <w:r w:rsidRPr="009A1488">
        <w:rPr>
          <w:rFonts w:ascii="Times New Roman" w:eastAsia="Times New Roman" w:hAnsi="Times New Roman" w:cs="Times New Roman"/>
          <w:sz w:val="26"/>
          <w:szCs w:val="26"/>
          <w:lang w:eastAsia="ru-RU"/>
        </w:rPr>
        <w:lastRenderedPageBreak/>
        <w:t>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Уборка и очистка водоотводных канав, </w:t>
      </w:r>
      <w:proofErr w:type="spellStart"/>
      <w:r w:rsidRPr="009A1488">
        <w:rPr>
          <w:rFonts w:ascii="Times New Roman" w:eastAsia="Times New Roman" w:hAnsi="Times New Roman" w:cs="Times New Roman"/>
          <w:sz w:val="26"/>
          <w:szCs w:val="26"/>
          <w:lang w:eastAsia="ru-RU"/>
        </w:rPr>
        <w:t>водоперепускных</w:t>
      </w:r>
      <w:proofErr w:type="spellEnd"/>
      <w:r w:rsidRPr="009A1488">
        <w:rPr>
          <w:rFonts w:ascii="Times New Roman" w:eastAsia="Times New Roman" w:hAnsi="Times New Roman" w:cs="Times New Roman"/>
          <w:sz w:val="26"/>
          <w:szCs w:val="26"/>
          <w:lang w:eastAsia="ru-RU"/>
        </w:rPr>
        <w:t xml:space="preserve"> труб, предназначенных для отвода поверхностных и грунтовых вод с улиц, обеспечивается собственником таких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Собственники подземных инженерных коммуникаций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ремонт подземной части линейных инженерных сетей производить </w:t>
      </w:r>
      <w:proofErr w:type="gramStart"/>
      <w:r w:rsidRPr="009A1488">
        <w:rPr>
          <w:rFonts w:ascii="Times New Roman" w:eastAsia="Times New Roman" w:hAnsi="Times New Roman" w:cs="Times New Roman"/>
          <w:sz w:val="26"/>
          <w:szCs w:val="26"/>
          <w:lang w:eastAsia="ru-RU"/>
        </w:rPr>
        <w:t>при</w:t>
      </w:r>
      <w:proofErr w:type="gramEnd"/>
      <w:r w:rsidRPr="009A1488">
        <w:rPr>
          <w:rFonts w:ascii="Times New Roman" w:eastAsia="Times New Roman" w:hAnsi="Times New Roman" w:cs="Times New Roman"/>
          <w:sz w:val="26"/>
          <w:szCs w:val="26"/>
          <w:lang w:eastAsia="ru-RU"/>
        </w:rPr>
        <w:t xml:space="preserve"> получения разрешения на производство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немедленно ограждать и обозначать соответствующими дорожными знаками разрушенные крышки и решетки;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ликвидировать последствия аварий на коммуникациях (снежные валы, наледь, грязь, жидкости) в нормативные сроки;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освещение мест аварий в темное время суток, оповещать о ней население через средства массовой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 допускать слива воды на проезжую часть дорог и тротуары.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17. Содержание и уборку проезжих частей автомобильных дорог общего пользования местного значения, улиц, проездов, включая </w:t>
      </w:r>
      <w:proofErr w:type="spellStart"/>
      <w:r w:rsidRPr="009A1488">
        <w:rPr>
          <w:rFonts w:ascii="Times New Roman" w:eastAsia="Times New Roman" w:hAnsi="Times New Roman" w:cs="Times New Roman"/>
          <w:sz w:val="26"/>
          <w:szCs w:val="26"/>
          <w:lang w:eastAsia="ru-RU"/>
        </w:rPr>
        <w:t>прилотковую</w:t>
      </w:r>
      <w:proofErr w:type="spellEnd"/>
      <w:r w:rsidRPr="009A1488">
        <w:rPr>
          <w:rFonts w:ascii="Times New Roman" w:eastAsia="Times New Roman" w:hAnsi="Times New Roman" w:cs="Times New Roman"/>
          <w:sz w:val="26"/>
          <w:szCs w:val="26"/>
          <w:lang w:eastAsia="ru-RU"/>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18.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w:t>
      </w:r>
      <w:r w:rsidRPr="009A1488">
        <w:rPr>
          <w:rFonts w:ascii="Times New Roman" w:eastAsia="Times New Roman" w:hAnsi="Times New Roman" w:cs="Times New Roman"/>
          <w:sz w:val="26"/>
          <w:szCs w:val="26"/>
          <w:lang w:eastAsia="ru-RU"/>
        </w:rPr>
        <w:lastRenderedPageBreak/>
        <w:t>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Глава 4. ОРГАНИЗАЦИЯ СОДЕРЖАНИЯ И БЛАГОУСТРОЙСТВА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ПОРЯДОК УЧАСТИЯ ЮРИДИЧЕСКИХ И ФИЗИЧЕСКИХ ЛИЦ В СОДЕРЖАНИИ И БЛАГОУСТРОЙСТВЕ ПРИЛЕГАЮЩИХ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 СОДЕРЖАНИЕ ТЕРРИТОРИИ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 w:name="sub_10113"/>
      <w:r w:rsidRPr="009A1488">
        <w:rPr>
          <w:rFonts w:ascii="Times New Roman" w:eastAsia="Times New Roman" w:hAnsi="Times New Roman" w:cs="Times New Roman"/>
          <w:sz w:val="26"/>
          <w:szCs w:val="26"/>
          <w:lang w:eastAsia="ru-RU"/>
        </w:rPr>
        <w:t>1. Уборка и содержание территории поселения осуществляется: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 w:name="sub_101131"/>
      <w:bookmarkEnd w:id="1"/>
      <w:r w:rsidRPr="009A1488">
        <w:rPr>
          <w:rFonts w:ascii="Times New Roman" w:eastAsia="Times New Roman" w:hAnsi="Times New Roman" w:cs="Times New Roman"/>
          <w:sz w:val="26"/>
          <w:szCs w:val="26"/>
          <w:lang w:eastAsia="ru-RU"/>
        </w:rPr>
        <w:t>1) в летний период - с 15 апреля по 14 октября;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 w:name="sub_101132"/>
      <w:bookmarkEnd w:id="2"/>
      <w:r w:rsidRPr="009A1488">
        <w:rPr>
          <w:rFonts w:ascii="Times New Roman" w:eastAsia="Times New Roman" w:hAnsi="Times New Roman" w:cs="Times New Roman"/>
          <w:sz w:val="26"/>
          <w:szCs w:val="26"/>
          <w:lang w:eastAsia="ru-RU"/>
        </w:rPr>
        <w:t>2) в зимний период - с 15 октября по 14 апреля.</w:t>
      </w:r>
    </w:p>
    <w:bookmarkEnd w:id="3"/>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Указанные сроки могут корректироваться Исполнительным комитетом  в зависимости от погодных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 w:name="sub_10114"/>
      <w:r w:rsidRPr="009A1488">
        <w:rPr>
          <w:rFonts w:ascii="Times New Roman" w:eastAsia="Times New Roman" w:hAnsi="Times New Roman" w:cs="Times New Roman"/>
          <w:sz w:val="26"/>
          <w:szCs w:val="26"/>
          <w:lang w:eastAsia="ru-RU"/>
        </w:rPr>
        <w:t>Уборка территории поселения осуществляется путем проведения: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 w:name="sub_101141"/>
      <w:bookmarkEnd w:id="4"/>
      <w:r w:rsidRPr="009A1488">
        <w:rPr>
          <w:rFonts w:ascii="Times New Roman" w:eastAsia="Times New Roman" w:hAnsi="Times New Roman" w:cs="Times New Roman"/>
          <w:sz w:val="26"/>
          <w:szCs w:val="26"/>
          <w:lang w:eastAsia="ru-RU"/>
        </w:rPr>
        <w:t>1) систематических работ по содержанию, уборке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 w:name="sub_101143"/>
      <w:bookmarkEnd w:id="5"/>
      <w:r w:rsidRPr="009A1488">
        <w:rPr>
          <w:rFonts w:ascii="Times New Roman" w:eastAsia="Times New Roman" w:hAnsi="Times New Roman" w:cs="Times New Roman"/>
          <w:sz w:val="26"/>
          <w:szCs w:val="26"/>
          <w:lang w:eastAsia="ru-RU"/>
        </w:rPr>
        <w:t>2) единичных массовых мероприятий (субботники) в соответствии с правовыми актами Администрации сельского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 w:name="sub_10115"/>
      <w:bookmarkEnd w:id="6"/>
      <w:r w:rsidRPr="009A1488">
        <w:rPr>
          <w:rFonts w:ascii="Times New Roman" w:eastAsia="Times New Roman" w:hAnsi="Times New Roman" w:cs="Times New Roman"/>
          <w:sz w:val="26"/>
          <w:szCs w:val="26"/>
          <w:lang w:eastAsia="ru-RU"/>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 w:name="sub_101151"/>
      <w:bookmarkEnd w:id="7"/>
      <w:r w:rsidRPr="009A1488">
        <w:rPr>
          <w:rFonts w:ascii="Times New Roman" w:eastAsia="Times New Roman" w:hAnsi="Times New Roman" w:cs="Times New Roman"/>
          <w:sz w:val="26"/>
          <w:szCs w:val="26"/>
          <w:lang w:eastAsia="ru-RU"/>
        </w:rPr>
        <w:t xml:space="preserve">подметание территорий с искусственным покрытием; </w:t>
      </w:r>
      <w:bookmarkStart w:id="9" w:name="sub_101152"/>
      <w:bookmarkEnd w:id="8"/>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очистку решеток ливневой канализации;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 w:name="sub_101153"/>
      <w:bookmarkEnd w:id="9"/>
      <w:r w:rsidRPr="009A1488">
        <w:rPr>
          <w:rFonts w:ascii="Times New Roman" w:eastAsia="Times New Roman" w:hAnsi="Times New Roman" w:cs="Times New Roman"/>
          <w:sz w:val="26"/>
          <w:szCs w:val="26"/>
          <w:lang w:eastAsia="ru-RU"/>
        </w:rPr>
        <w:t>сбор мусора со всех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1" w:name="sub_101154"/>
      <w:bookmarkEnd w:id="10"/>
      <w:r w:rsidRPr="009A1488">
        <w:rPr>
          <w:rFonts w:ascii="Times New Roman" w:eastAsia="Times New Roman" w:hAnsi="Times New Roman" w:cs="Times New Roman"/>
          <w:sz w:val="26"/>
          <w:szCs w:val="26"/>
          <w:lang w:eastAsia="ru-RU"/>
        </w:rPr>
        <w:t>ежегодную, окраску малых архитектурных форм, садовой и уличной мебели, урн, спортивных и детских площадок, ограждений, бордюров;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2" w:name="sub_101155"/>
      <w:bookmarkEnd w:id="11"/>
      <w:r w:rsidRPr="009A1488">
        <w:rPr>
          <w:rFonts w:ascii="Times New Roman" w:eastAsia="Times New Roman" w:hAnsi="Times New Roman" w:cs="Times New Roman"/>
          <w:sz w:val="26"/>
          <w:szCs w:val="26"/>
          <w:lang w:eastAsia="ru-RU"/>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3" w:name="sub_101156"/>
      <w:bookmarkEnd w:id="12"/>
      <w:r w:rsidRPr="009A1488">
        <w:rPr>
          <w:rFonts w:ascii="Times New Roman" w:eastAsia="Times New Roman" w:hAnsi="Times New Roman" w:cs="Times New Roman"/>
          <w:sz w:val="26"/>
          <w:szCs w:val="26"/>
          <w:lang w:eastAsia="ru-RU"/>
        </w:rPr>
        <w:t>в период листопада - сбор и вывоз опавшей листвы один раз в сутки;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4" w:name="sub_10118"/>
      <w:bookmarkEnd w:id="13"/>
      <w:r w:rsidRPr="009A1488">
        <w:rPr>
          <w:rFonts w:ascii="Times New Roman" w:eastAsia="Times New Roman" w:hAnsi="Times New Roman" w:cs="Times New Roman"/>
          <w:sz w:val="26"/>
          <w:szCs w:val="26"/>
          <w:lang w:eastAsia="ru-RU"/>
        </w:rPr>
        <w:lastRenderedPageBreak/>
        <w:t>Уборка территории общего пользования в зимний период включает в себя: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5" w:name="sub_101181"/>
      <w:bookmarkEnd w:id="14"/>
      <w:r w:rsidRPr="009A1488">
        <w:rPr>
          <w:rFonts w:ascii="Times New Roman" w:eastAsia="Times New Roman" w:hAnsi="Times New Roman" w:cs="Times New Roman"/>
          <w:sz w:val="26"/>
          <w:szCs w:val="26"/>
          <w:lang w:eastAsia="ru-RU"/>
        </w:rPr>
        <w:t>очистку дорожных покрытий и тротуаров от снега, наледи и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6" w:name="sub_101182"/>
      <w:bookmarkEnd w:id="15"/>
      <w:r w:rsidRPr="009A1488">
        <w:rPr>
          <w:rFonts w:ascii="Times New Roman" w:eastAsia="Times New Roman" w:hAnsi="Times New Roman" w:cs="Times New Roman"/>
          <w:sz w:val="26"/>
          <w:szCs w:val="26"/>
          <w:lang w:eastAsia="ru-RU"/>
        </w:rPr>
        <w:t xml:space="preserve">при возникновении скользкости или гололеда - посыпку песком пешеходных зон, лестниц, обработку дорожных покрытий </w:t>
      </w:r>
      <w:proofErr w:type="spellStart"/>
      <w:r w:rsidRPr="009A1488">
        <w:rPr>
          <w:rFonts w:ascii="Times New Roman" w:eastAsia="Times New Roman" w:hAnsi="Times New Roman" w:cs="Times New Roman"/>
          <w:sz w:val="26"/>
          <w:szCs w:val="26"/>
          <w:lang w:eastAsia="ru-RU"/>
        </w:rPr>
        <w:t>противогололедным</w:t>
      </w:r>
      <w:proofErr w:type="spellEnd"/>
      <w:r w:rsidRPr="009A1488">
        <w:rPr>
          <w:rFonts w:ascii="Times New Roman" w:eastAsia="Times New Roman" w:hAnsi="Times New Roman" w:cs="Times New Roman"/>
          <w:sz w:val="26"/>
          <w:szCs w:val="26"/>
          <w:lang w:eastAsia="ru-RU"/>
        </w:rPr>
        <w:t xml:space="preserve"> материалом;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7" w:name="sub_101183"/>
      <w:bookmarkEnd w:id="16"/>
      <w:r w:rsidRPr="009A1488">
        <w:rPr>
          <w:rFonts w:ascii="Times New Roman" w:eastAsia="Times New Roman" w:hAnsi="Times New Roman" w:cs="Times New Roman"/>
          <w:sz w:val="26"/>
          <w:szCs w:val="26"/>
          <w:lang w:eastAsia="ru-RU"/>
        </w:rPr>
        <w:t>в весенний период - рыхление снега и организацию отвода талых вод.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8" w:name="sub_10119"/>
      <w:bookmarkEnd w:id="17"/>
      <w:r w:rsidRPr="009A1488">
        <w:rPr>
          <w:rFonts w:ascii="Times New Roman" w:eastAsia="Times New Roman" w:hAnsi="Times New Roman" w:cs="Times New Roman"/>
          <w:sz w:val="26"/>
          <w:szCs w:val="26"/>
          <w:lang w:eastAsia="ru-RU"/>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9" w:name="sub_10120"/>
      <w:bookmarkEnd w:id="18"/>
      <w:r w:rsidRPr="009A1488">
        <w:rPr>
          <w:rFonts w:ascii="Times New Roman" w:eastAsia="Times New Roman" w:hAnsi="Times New Roman" w:cs="Times New Roman"/>
          <w:sz w:val="26"/>
          <w:szCs w:val="26"/>
          <w:lang w:eastAsia="ru-RU"/>
        </w:rPr>
        <w:t>4. Особенности уборки пешеходных тротуаров, наземных переходов, лестниц в зимний период: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0" w:name="sub_101202"/>
      <w:bookmarkEnd w:id="19"/>
      <w:r w:rsidRPr="009A1488">
        <w:rPr>
          <w:rFonts w:ascii="Times New Roman" w:eastAsia="Times New Roman" w:hAnsi="Times New Roman" w:cs="Times New Roman"/>
          <w:sz w:val="26"/>
          <w:szCs w:val="26"/>
          <w:lang w:eastAsia="ru-RU"/>
        </w:rPr>
        <w:t xml:space="preserve">в период интенсивного снегопада пешеходные тротуары, лестницы должны обрабатываться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 и расчищаться;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1" w:name="sub_101203"/>
      <w:bookmarkEnd w:id="20"/>
      <w:r w:rsidRPr="009A1488">
        <w:rPr>
          <w:rFonts w:ascii="Times New Roman" w:eastAsia="Times New Roman" w:hAnsi="Times New Roman" w:cs="Times New Roman"/>
          <w:sz w:val="26"/>
          <w:szCs w:val="26"/>
          <w:lang w:eastAsia="ru-RU"/>
        </w:rPr>
        <w:t xml:space="preserve">при возникновении гололеда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 обрабатываются в первую очередь лестницы, затем тротуары.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2" w:name="sub_10121"/>
      <w:bookmarkEnd w:id="21"/>
      <w:r w:rsidRPr="009A1488">
        <w:rPr>
          <w:rFonts w:ascii="Times New Roman" w:eastAsia="Times New Roman" w:hAnsi="Times New Roman" w:cs="Times New Roman"/>
          <w:sz w:val="26"/>
          <w:szCs w:val="26"/>
          <w:lang w:eastAsia="ru-RU"/>
        </w:rPr>
        <w:t>5. На территории поселения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3" w:name="sub_101211"/>
      <w:bookmarkEnd w:id="22"/>
      <w:r w:rsidRPr="009A1488">
        <w:rPr>
          <w:rFonts w:ascii="Times New Roman" w:eastAsia="Times New Roman" w:hAnsi="Times New Roman" w:cs="Times New Roman"/>
          <w:sz w:val="26"/>
          <w:szCs w:val="26"/>
          <w:lang w:eastAsia="ru-RU"/>
        </w:rPr>
        <w:t>сорить на улицах, площадях, участках с зелеными насаждениями, на газонах, пляжах и других территориях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4" w:name="sub_101212"/>
      <w:bookmarkEnd w:id="23"/>
      <w:r w:rsidRPr="009A1488">
        <w:rPr>
          <w:rFonts w:ascii="Times New Roman" w:eastAsia="Times New Roman" w:hAnsi="Times New Roman" w:cs="Times New Roman"/>
          <w:sz w:val="26"/>
          <w:szCs w:val="26"/>
          <w:lang w:eastAsia="ru-RU"/>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5" w:name="sub_101213"/>
      <w:bookmarkEnd w:id="24"/>
      <w:r w:rsidRPr="009A1488">
        <w:rPr>
          <w:rFonts w:ascii="Times New Roman" w:eastAsia="Times New Roman" w:hAnsi="Times New Roman" w:cs="Times New Roman"/>
          <w:sz w:val="26"/>
          <w:szCs w:val="26"/>
          <w:lang w:eastAsia="ru-RU"/>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6" w:name="sub_101214"/>
      <w:bookmarkEnd w:id="25"/>
      <w:r w:rsidRPr="009A1488">
        <w:rPr>
          <w:rFonts w:ascii="Times New Roman" w:eastAsia="Times New Roman" w:hAnsi="Times New Roman" w:cs="Times New Roman"/>
          <w:sz w:val="26"/>
          <w:szCs w:val="26"/>
          <w:lang w:eastAsia="ru-RU"/>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7" w:name="sub_101215"/>
      <w:bookmarkEnd w:id="26"/>
      <w:r w:rsidRPr="009A1488">
        <w:rPr>
          <w:rFonts w:ascii="Times New Roman" w:eastAsia="Times New Roman" w:hAnsi="Times New Roman" w:cs="Times New Roman"/>
          <w:sz w:val="26"/>
          <w:szCs w:val="26"/>
          <w:lang w:eastAsia="ru-RU"/>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8" w:name="sub_101216"/>
      <w:bookmarkEnd w:id="27"/>
      <w:r w:rsidRPr="009A1488">
        <w:rPr>
          <w:rFonts w:ascii="Times New Roman" w:eastAsia="Times New Roman" w:hAnsi="Times New Roman" w:cs="Times New Roman"/>
          <w:sz w:val="26"/>
          <w:szCs w:val="26"/>
          <w:lang w:eastAsia="ru-RU"/>
        </w:rPr>
        <w:t>складировать и хранить движимое имущество за пределами границ и (или) ограждений предоставленных земельных участков;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9" w:name="sub_101217"/>
      <w:bookmarkEnd w:id="28"/>
      <w:r w:rsidRPr="009A1488">
        <w:rPr>
          <w:rFonts w:ascii="Times New Roman" w:eastAsia="Times New Roman" w:hAnsi="Times New Roman" w:cs="Times New Roman"/>
          <w:sz w:val="26"/>
          <w:szCs w:val="26"/>
          <w:lang w:eastAsia="ru-RU"/>
        </w:rPr>
        <w:t>размещать и складировать тару, промышленные товары и иные предметы торговли на тротуарах, газонах, дорогах;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0" w:name="sub_191218"/>
      <w:bookmarkEnd w:id="29"/>
      <w:r w:rsidRPr="009A1488">
        <w:rPr>
          <w:rFonts w:ascii="Times New Roman" w:eastAsia="Times New Roman" w:hAnsi="Times New Roman" w:cs="Times New Roman"/>
          <w:sz w:val="26"/>
          <w:szCs w:val="26"/>
          <w:lang w:eastAsia="ru-RU"/>
        </w:rPr>
        <w:t>складирование снега в неустановленных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1" w:name="sub_101219"/>
      <w:bookmarkEnd w:id="30"/>
      <w:r w:rsidRPr="009A1488">
        <w:rPr>
          <w:rFonts w:ascii="Times New Roman" w:eastAsia="Times New Roman" w:hAnsi="Times New Roman" w:cs="Times New Roman"/>
          <w:sz w:val="26"/>
          <w:szCs w:val="26"/>
          <w:lang w:eastAsia="ru-RU"/>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2" w:name="sub_10123"/>
      <w:bookmarkEnd w:id="31"/>
      <w:r w:rsidRPr="009A1488">
        <w:rPr>
          <w:rFonts w:ascii="Times New Roman" w:eastAsia="Times New Roman" w:hAnsi="Times New Roman" w:cs="Times New Roman"/>
          <w:sz w:val="26"/>
          <w:szCs w:val="26"/>
          <w:lang w:eastAsia="ru-RU"/>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2"/>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3" w:name="sub_10125"/>
      <w:r w:rsidRPr="009A1488">
        <w:rPr>
          <w:rFonts w:ascii="Times New Roman" w:eastAsia="Times New Roman" w:hAnsi="Times New Roman" w:cs="Times New Roman"/>
          <w:sz w:val="26"/>
          <w:szCs w:val="26"/>
          <w:lang w:eastAsia="ru-RU"/>
        </w:rPr>
        <w:lastRenderedPageBreak/>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bookmarkEnd w:id="33"/>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9. Уборка дорог в осенне-зимний период предусматривает уборку и вывоз мусора, снега и льда, грязи, посыпку дорог </w:t>
      </w:r>
      <w:proofErr w:type="spellStart"/>
      <w:r w:rsidRPr="009A1488">
        <w:rPr>
          <w:rFonts w:ascii="Times New Roman" w:eastAsia="Times New Roman" w:hAnsi="Times New Roman" w:cs="Times New Roman"/>
          <w:sz w:val="26"/>
          <w:szCs w:val="26"/>
          <w:lang w:eastAsia="ru-RU"/>
        </w:rPr>
        <w:t>песко</w:t>
      </w:r>
      <w:proofErr w:type="spellEnd"/>
      <w:r w:rsidRPr="009A1488">
        <w:rPr>
          <w:rFonts w:ascii="Times New Roman" w:eastAsia="Times New Roman" w:hAnsi="Times New Roman" w:cs="Times New Roman"/>
          <w:sz w:val="26"/>
          <w:szCs w:val="26"/>
          <w:lang w:eastAsia="ru-RU"/>
        </w:rPr>
        <w:t>-соляной смесью, посыпку тротуаров сухим песком.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4" w:name="sub_10129"/>
      <w:r w:rsidRPr="009A1488">
        <w:rPr>
          <w:rFonts w:ascii="Times New Roman" w:eastAsia="Times New Roman" w:hAnsi="Times New Roman" w:cs="Times New Roman"/>
          <w:sz w:val="26"/>
          <w:szCs w:val="26"/>
          <w:lang w:eastAsia="ru-RU"/>
        </w:rPr>
        <w:t>10. Очистка урн, расположенных вдоль дорог, производится не реже одного раза в день, на остановочных площадках - два раза в день.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5" w:name="sub_10132"/>
      <w:bookmarkEnd w:id="34"/>
      <w:r w:rsidRPr="009A1488">
        <w:rPr>
          <w:rFonts w:ascii="Times New Roman" w:eastAsia="Times New Roman" w:hAnsi="Times New Roman" w:cs="Times New Roman"/>
          <w:sz w:val="26"/>
          <w:szCs w:val="26"/>
          <w:lang w:eastAsia="ru-RU"/>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6" w:name="sub_10133"/>
      <w:bookmarkEnd w:id="35"/>
      <w:r w:rsidRPr="009A1488">
        <w:rPr>
          <w:rFonts w:ascii="Times New Roman" w:eastAsia="Times New Roman" w:hAnsi="Times New Roman" w:cs="Times New Roman"/>
          <w:sz w:val="26"/>
          <w:szCs w:val="26"/>
          <w:lang w:eastAsia="ru-RU"/>
        </w:rPr>
        <w:t>12. Требования к летней уборке дорог по отдельным элементам: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7" w:name="sub_101331"/>
      <w:bookmarkEnd w:id="36"/>
      <w:r w:rsidRPr="009A1488">
        <w:rPr>
          <w:rFonts w:ascii="Times New Roman" w:eastAsia="Times New Roman" w:hAnsi="Times New Roman" w:cs="Times New Roman"/>
          <w:sz w:val="26"/>
          <w:szCs w:val="26"/>
          <w:lang w:eastAsia="ru-RU"/>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8" w:name="sub_101332"/>
      <w:bookmarkEnd w:id="37"/>
      <w:r w:rsidRPr="009A1488">
        <w:rPr>
          <w:rFonts w:ascii="Times New Roman" w:eastAsia="Times New Roman" w:hAnsi="Times New Roman" w:cs="Times New Roman"/>
          <w:sz w:val="26"/>
          <w:szCs w:val="26"/>
          <w:lang w:eastAsia="ru-RU"/>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9" w:name="sub_101334"/>
      <w:bookmarkEnd w:id="38"/>
      <w:r w:rsidRPr="009A1488">
        <w:rPr>
          <w:rFonts w:ascii="Times New Roman" w:eastAsia="Times New Roman" w:hAnsi="Times New Roman" w:cs="Times New Roman"/>
          <w:sz w:val="26"/>
          <w:szCs w:val="26"/>
          <w:lang w:eastAsia="ru-RU"/>
        </w:rPr>
        <w:t>- обочины дорог должны быть очищены от крупногабаритных отходов и другого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0" w:name="sub_10134"/>
      <w:bookmarkEnd w:id="39"/>
      <w:r w:rsidRPr="009A1488">
        <w:rPr>
          <w:rFonts w:ascii="Times New Roman" w:eastAsia="Times New Roman" w:hAnsi="Times New Roman" w:cs="Times New Roman"/>
          <w:sz w:val="26"/>
          <w:szCs w:val="26"/>
          <w:lang w:eastAsia="ru-RU"/>
        </w:rPr>
        <w:t>13. Требования к зимней уборке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1" w:name="sub_101341"/>
      <w:bookmarkEnd w:id="40"/>
      <w:r w:rsidRPr="009A1488">
        <w:rPr>
          <w:rFonts w:ascii="Times New Roman" w:eastAsia="Times New Roman" w:hAnsi="Times New Roman" w:cs="Times New Roman"/>
          <w:sz w:val="26"/>
          <w:szCs w:val="26"/>
          <w:lang w:eastAsia="ru-RU"/>
        </w:rPr>
        <w:t>- уборка дорог в зимний период включает: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2" w:name="sub_1013411"/>
      <w:bookmarkEnd w:id="41"/>
      <w:r w:rsidRPr="009A1488">
        <w:rPr>
          <w:rFonts w:ascii="Times New Roman" w:eastAsia="Times New Roman" w:hAnsi="Times New Roman" w:cs="Times New Roman"/>
          <w:sz w:val="26"/>
          <w:szCs w:val="26"/>
          <w:lang w:eastAsia="ru-RU"/>
        </w:rPr>
        <w:t>- очистку от снега и наледи проезжей части, остановок ожидания общественного транспорта, подметание, сдвигание снега в валы и вывоз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3" w:name="sub_10136"/>
      <w:bookmarkEnd w:id="42"/>
      <w:r w:rsidRPr="009A1488">
        <w:rPr>
          <w:rFonts w:ascii="Times New Roman" w:eastAsia="Times New Roman" w:hAnsi="Times New Roman" w:cs="Times New Roman"/>
          <w:sz w:val="26"/>
          <w:szCs w:val="26"/>
          <w:lang w:eastAsia="ru-RU"/>
        </w:rPr>
        <w:t>14.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4" w:name="sub_101361"/>
      <w:bookmarkEnd w:id="43"/>
      <w:r w:rsidRPr="009A1488">
        <w:rPr>
          <w:rFonts w:ascii="Times New Roman" w:eastAsia="Times New Roman" w:hAnsi="Times New Roman" w:cs="Times New Roman"/>
          <w:sz w:val="26"/>
          <w:szCs w:val="26"/>
          <w:lang w:eastAsia="ru-RU"/>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5" w:name="sub_101362"/>
      <w:bookmarkEnd w:id="44"/>
      <w:r w:rsidRPr="009A1488">
        <w:rPr>
          <w:rFonts w:ascii="Times New Roman" w:eastAsia="Times New Roman" w:hAnsi="Times New Roman" w:cs="Times New Roman"/>
          <w:sz w:val="26"/>
          <w:szCs w:val="26"/>
          <w:lang w:eastAsia="ru-RU"/>
        </w:rPr>
        <w:t xml:space="preserve">- применять техническую соль и жидкий хлористый кальций в качестве </w:t>
      </w:r>
      <w:proofErr w:type="spellStart"/>
      <w:r w:rsidRPr="009A1488">
        <w:rPr>
          <w:rFonts w:ascii="Times New Roman" w:eastAsia="Times New Roman" w:hAnsi="Times New Roman" w:cs="Times New Roman"/>
          <w:sz w:val="26"/>
          <w:szCs w:val="26"/>
          <w:lang w:eastAsia="ru-RU"/>
        </w:rPr>
        <w:t>противогололедного</w:t>
      </w:r>
      <w:proofErr w:type="spellEnd"/>
      <w:r w:rsidRPr="009A1488">
        <w:rPr>
          <w:rFonts w:ascii="Times New Roman" w:eastAsia="Times New Roman" w:hAnsi="Times New Roman" w:cs="Times New Roman"/>
          <w:sz w:val="26"/>
          <w:szCs w:val="26"/>
          <w:lang w:eastAsia="ru-RU"/>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6" w:name="sub_101365"/>
      <w:bookmarkEnd w:id="45"/>
      <w:r w:rsidRPr="009A1488">
        <w:rPr>
          <w:rFonts w:ascii="Times New Roman" w:eastAsia="Times New Roman" w:hAnsi="Times New Roman" w:cs="Times New Roman"/>
          <w:sz w:val="26"/>
          <w:szCs w:val="26"/>
          <w:lang w:eastAsia="ru-RU"/>
        </w:rPr>
        <w:t>- вывозить и складировать снег в местах, не согласованных в установленном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7" w:name="sub_101366"/>
      <w:bookmarkEnd w:id="46"/>
      <w:r w:rsidRPr="009A1488">
        <w:rPr>
          <w:rFonts w:ascii="Times New Roman" w:eastAsia="Times New Roman" w:hAnsi="Times New Roman" w:cs="Times New Roman"/>
          <w:sz w:val="26"/>
          <w:szCs w:val="26"/>
          <w:lang w:eastAsia="ru-RU"/>
        </w:rPr>
        <w:t>- формировать снежные валы: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8" w:name="sub_1013661"/>
      <w:bookmarkEnd w:id="47"/>
      <w:r w:rsidRPr="009A1488">
        <w:rPr>
          <w:rFonts w:ascii="Times New Roman" w:eastAsia="Times New Roman" w:hAnsi="Times New Roman" w:cs="Times New Roman"/>
          <w:sz w:val="26"/>
          <w:szCs w:val="26"/>
          <w:lang w:eastAsia="ru-RU"/>
        </w:rPr>
        <w:t>а) на пересечениях дорог и улиц на одном уровне и вблизи железнодорожных переездов в зоне треугольника видимости;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9" w:name="sub_1013662"/>
      <w:bookmarkEnd w:id="48"/>
      <w:r w:rsidRPr="009A1488">
        <w:rPr>
          <w:rFonts w:ascii="Times New Roman" w:eastAsia="Times New Roman" w:hAnsi="Times New Roman" w:cs="Times New Roman"/>
          <w:sz w:val="26"/>
          <w:szCs w:val="26"/>
          <w:lang w:eastAsia="ru-RU"/>
        </w:rPr>
        <w:t>б) ближе 20 м от остановок ожидания общественного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0" w:name="sub_1013663"/>
      <w:bookmarkEnd w:id="49"/>
      <w:r w:rsidRPr="009A1488">
        <w:rPr>
          <w:rFonts w:ascii="Times New Roman" w:eastAsia="Times New Roman" w:hAnsi="Times New Roman" w:cs="Times New Roman"/>
          <w:sz w:val="26"/>
          <w:szCs w:val="26"/>
          <w:lang w:eastAsia="ru-RU"/>
        </w:rPr>
        <w:t>в) на участках дорог, оборудованных транспортными ограждениями или повышенным бордюром;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1" w:name="sub_1013664"/>
      <w:bookmarkEnd w:id="50"/>
      <w:r w:rsidRPr="009A1488">
        <w:rPr>
          <w:rFonts w:ascii="Times New Roman" w:eastAsia="Times New Roman" w:hAnsi="Times New Roman" w:cs="Times New Roman"/>
          <w:sz w:val="26"/>
          <w:szCs w:val="26"/>
          <w:lang w:eastAsia="ru-RU"/>
        </w:rPr>
        <w:t>г) на тротуарах;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2" w:name="sub_1013665"/>
      <w:bookmarkEnd w:id="51"/>
      <w:r w:rsidRPr="009A1488">
        <w:rPr>
          <w:rFonts w:ascii="Times New Roman" w:eastAsia="Times New Roman" w:hAnsi="Times New Roman" w:cs="Times New Roman"/>
          <w:sz w:val="26"/>
          <w:szCs w:val="26"/>
          <w:lang w:eastAsia="ru-RU"/>
        </w:rPr>
        <w:t xml:space="preserve">д) во въездах на прилегающие территории; </w:t>
      </w:r>
      <w:bookmarkStart w:id="53" w:name="sub_101367"/>
      <w:bookmarkEnd w:id="52"/>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4" w:name="sub_101368"/>
      <w:bookmarkEnd w:id="53"/>
      <w:proofErr w:type="gramStart"/>
      <w:r w:rsidRPr="009A1488">
        <w:rPr>
          <w:rFonts w:ascii="Times New Roman" w:eastAsia="Times New Roman" w:hAnsi="Times New Roman" w:cs="Times New Roman"/>
          <w:sz w:val="26"/>
          <w:szCs w:val="26"/>
          <w:lang w:eastAsia="ru-RU"/>
        </w:rPr>
        <w:t xml:space="preserve">- перевозить грунт, мусор, сыпучие строительные материалы, легкую тару, спил деревьев без покрытия брезентом или другим материалом, исключающим </w:t>
      </w:r>
      <w:r w:rsidRPr="009A1488">
        <w:rPr>
          <w:rFonts w:ascii="Times New Roman" w:eastAsia="Times New Roman" w:hAnsi="Times New Roman" w:cs="Times New Roman"/>
          <w:sz w:val="26"/>
          <w:szCs w:val="26"/>
          <w:lang w:eastAsia="ru-RU"/>
        </w:rPr>
        <w:lastRenderedPageBreak/>
        <w:t>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bookmarkEnd w:id="54"/>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2. СОДЕРЖАНИЕ ПРИДОМОВЫХ И ДВОРОВЫХ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ТЕРРИТОРИЙ МНОГОКВАРТИРНЫХ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17"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Парковки автотранспорта и автотранспорт не должны: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препятствовать пешеходному движению, проезду автотранспорта и специальных машин (пожарных, машин скорой помощи, аварийных, уборочных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При возникновении наледи (гололеда) производится обработка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Не допускается выталкивание или перемещение снега с придомовых территорий на объекты улично-дорожной сети.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Подметание придомовых территорий, внутриквартальных проездов, </w:t>
      </w:r>
      <w:proofErr w:type="spellStart"/>
      <w:r w:rsidRPr="009A1488">
        <w:rPr>
          <w:rFonts w:ascii="Times New Roman" w:eastAsia="Times New Roman" w:hAnsi="Times New Roman" w:cs="Times New Roman"/>
          <w:sz w:val="26"/>
          <w:szCs w:val="26"/>
          <w:lang w:eastAsia="ru-RU"/>
        </w:rPr>
        <w:t>внутридворовых</w:t>
      </w:r>
      <w:proofErr w:type="spellEnd"/>
      <w:r w:rsidRPr="009A1488">
        <w:rPr>
          <w:rFonts w:ascii="Times New Roman" w:eastAsia="Times New Roman" w:hAnsi="Times New Roman" w:cs="Times New Roman"/>
          <w:sz w:val="26"/>
          <w:szCs w:val="26"/>
          <w:lang w:eastAsia="ru-RU"/>
        </w:rPr>
        <w:t xml:space="preserve">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Уборка придомовых и дворовых территорий многоквартирных домов в летний период.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летний период придомовые и дворовые территории, </w:t>
      </w:r>
      <w:proofErr w:type="spellStart"/>
      <w:r w:rsidRPr="009A1488">
        <w:rPr>
          <w:rFonts w:ascii="Times New Roman" w:eastAsia="Times New Roman" w:hAnsi="Times New Roman" w:cs="Times New Roman"/>
          <w:sz w:val="26"/>
          <w:szCs w:val="26"/>
          <w:lang w:eastAsia="ru-RU"/>
        </w:rPr>
        <w:t>внутридворовые</w:t>
      </w:r>
      <w:proofErr w:type="spellEnd"/>
      <w:r w:rsidRPr="009A1488">
        <w:rPr>
          <w:rFonts w:ascii="Times New Roman" w:eastAsia="Times New Roman" w:hAnsi="Times New Roman" w:cs="Times New Roman"/>
          <w:sz w:val="26"/>
          <w:szCs w:val="26"/>
          <w:lang w:eastAsia="ru-RU"/>
        </w:rPr>
        <w:t xml:space="preserve"> проезды и тротуары должны быть очищены от мусора. Чистота на территории должна поддерживаться в течение рабочего дня.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3. СОДЕРЖАНИЕ ТЕРРИТОРИЙ ИНДИВИДУАЛЬНОЙ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Собственники жилых домов на территориях индивидуальной застройки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содержать в чистоте и порядке жилой дом, надворные постройки, ограждения и прилегающую к жилому дому территорию;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обеспечивать сохранность имеющихся перед жилым домом зеленых насаждений, их полив в сухую погоду;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очищать канавы, трубы для стока воды на прилегающей территории для обеспечения отвода талых вод в весенний период;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осуществлять сброс, накопление мусора и отходов в специально отведенных для этих целей местах (в контейнеры);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не допуская розлива (слива) сточных и фекальных вод;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производить земляные работы на землях общего пользования в установленном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иметь на жилом доме номерной знак и поддерживать его в исправном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12) оборудовать в соответствии с санитарными нормами в пределах землеотвода при отсутствии централизованного </w:t>
      </w:r>
      <w:proofErr w:type="spellStart"/>
      <w:r w:rsidRPr="009A1488">
        <w:rPr>
          <w:rFonts w:ascii="Times New Roman" w:eastAsia="Times New Roman" w:hAnsi="Times New Roman" w:cs="Times New Roman"/>
          <w:sz w:val="26"/>
          <w:szCs w:val="26"/>
          <w:lang w:eastAsia="ru-RU"/>
        </w:rPr>
        <w:t>канализования</w:t>
      </w:r>
      <w:proofErr w:type="spellEnd"/>
      <w:r w:rsidRPr="009A1488">
        <w:rPr>
          <w:rFonts w:ascii="Times New Roman" w:eastAsia="Times New Roman" w:hAnsi="Times New Roman" w:cs="Times New Roman"/>
          <w:sz w:val="26"/>
          <w:szCs w:val="26"/>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не допускать захламления прилегающей территории отходами производства и потребления.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Собственникам жилых домов на территориях индивидуальной застройки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осуществлять сброс, накопление отходов и мусора в местах, не отведенных для этих целей;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самовольное строительство выгреба для сбора жидких бытовых отходов вне придомовой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4. ОСНОВНЫЕ ТРЕБОВАНИЯ К ОБРАЩЕНИЮ С ОТХОДАМИ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9A1488">
        <w:rPr>
          <w:rFonts w:ascii="Times New Roman" w:eastAsia="Times New Roman" w:hAnsi="Times New Roman" w:cs="Times New Roman"/>
          <w:sz w:val="26"/>
          <w:szCs w:val="26"/>
          <w:lang w:eastAsia="ru-RU"/>
        </w:rPr>
        <w:t>спецавтотранспорта</w:t>
      </w:r>
      <w:proofErr w:type="spellEnd"/>
      <w:r w:rsidRPr="009A1488">
        <w:rPr>
          <w:rFonts w:ascii="Times New Roman" w:eastAsia="Times New Roman" w:hAnsi="Times New Roman" w:cs="Times New Roman"/>
          <w:sz w:val="26"/>
          <w:szCs w:val="26"/>
          <w:lang w:eastAsia="ru-RU"/>
        </w:rPr>
        <w:t xml:space="preserve"> для очистки контейнеров и разворотную площадку.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Контейнерные площадки размещаются в соответствии с дислокацией, утвержденной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Твердые бытовые отходы из контейнеров должны быть вывезены в течение суток (ежедневный вывоз).</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9A1488">
        <w:rPr>
          <w:rFonts w:ascii="Times New Roman" w:eastAsia="Times New Roman" w:hAnsi="Times New Roman" w:cs="Times New Roman"/>
          <w:sz w:val="26"/>
          <w:szCs w:val="26"/>
          <w:lang w:eastAsia="ru-RU"/>
        </w:rPr>
        <w:t>деревьев</w:t>
      </w:r>
      <w:proofErr w:type="gramEnd"/>
      <w:r w:rsidRPr="009A1488">
        <w:rPr>
          <w:rFonts w:ascii="Times New Roman" w:eastAsia="Times New Roman" w:hAnsi="Times New Roman" w:cs="Times New Roman"/>
          <w:sz w:val="26"/>
          <w:szCs w:val="26"/>
          <w:lang w:eastAsia="ru-RU"/>
        </w:rPr>
        <w:t xml:space="preserve"> и вывоз обрезков кустарников и деревьев в места переработки и (или) утилизации в течение трех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Сбор пищевых отходов осуществляется в соответствии с санитарными нормами 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переполнение контейнеров (мусоросборников);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размещение контейнеров (мусоросборников) вне специально оборудованных площадок для сбора и временного хранения ТБО;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размещение площадок для сбора и временного хранения ТБО на проезжей части, газонах, тротуарах и в проходных арках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сжигание всех видов отходов на территории домовладений;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установка контейнеров на проезжей части, тротуарах, газонах и в проходных арках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складирование крупногабаритных бытовых отходов на контейнерных площадках, расположенных в районах индивидуальной жилищной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выгрузка отходов на контейнерной площадке из автотранспорта;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изъятие вторичного сырья и пищевых отходов из контейнеров;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размещение в грунте (захоронение) отходов производства и потребления в ходе проведения планировочных, строительных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Установка урн осуществляется с учетом обеспечения беспрепятственного передвижения пешеходов, проезда инвалидных и детских колясок.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Очистка урн производится собственниками или лицами, осуществляющими по договору содержание территорий, по мере их заполнения.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При производстве работ по сносу зданий, строений и сооружений и иных объектов обращение с отходами должно соответствовать Правилам.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5. СОДЕРЖАНИЕ ИНЖЕНЕРНЫХ СООРУЖЕНИЙ</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 КОММУНИКАЦИЙ, ВОЗДУШНЫХ ЛИНИЙ СВЯЗИ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Содержание инженерных сетей и коммуникаций осуществляется в соответствии с нормами и правилами эксплуатации этих сетей и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Охранные зоны инженерных сетей и коммуникаций, включая воздушные, определяются нормами и правилами их эксплуатации.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производить земляные работы;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повреждать сети канализации, взламывать или разрушать люки;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осуществлять строительство, устанавливать торговые, хозяйственные и бытовые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сброс всех видов отходов, в том числе жидких, в сети канализации без согласования с организацией, эксплуатирующей эти сети;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установка осветительного оборудования, средств наружной рекламы 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устройство площадок (детских, отдыха, стоянок автомобилей, установки мусоросборников).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Эксплуатация сетей канализации в районе осуществляется на основании договоров, заключенных со специализированными организациями.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Эксплуатация ведомственных сетей канализации производится за счет средств соответствующих организаций.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Организации, эксплуатирующие сети канализации, обязаны содержать их в соответствии с техническими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Ликвидация последствий утечек выполняется силами и за счет владельцев поврежденных инженерных сетей.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Владельцы подземных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содержат и ремонтируют подземные коммуникации, а также своевременно производят очистку колодцев и коллекторов;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осуществляют </w:t>
      </w:r>
      <w:proofErr w:type="gramStart"/>
      <w:r w:rsidRPr="009A1488">
        <w:rPr>
          <w:rFonts w:ascii="Times New Roman" w:eastAsia="Times New Roman" w:hAnsi="Times New Roman" w:cs="Times New Roman"/>
          <w:sz w:val="26"/>
          <w:szCs w:val="26"/>
          <w:lang w:eastAsia="ru-RU"/>
        </w:rPr>
        <w:t>контроль за</w:t>
      </w:r>
      <w:proofErr w:type="gramEnd"/>
      <w:r w:rsidRPr="009A1488">
        <w:rPr>
          <w:rFonts w:ascii="Times New Roman" w:eastAsia="Times New Roman" w:hAnsi="Times New Roman" w:cs="Times New Roman"/>
          <w:sz w:val="26"/>
          <w:szCs w:val="26"/>
          <w:lang w:eastAsia="ru-RU"/>
        </w:rPr>
        <w:t xml:space="preserve"> наличием и исправным состоянием люков на колодцах и своевременно производят их замену и восстанавливают в случае утраты;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 течение суток обеспечивают ликвидацию последствий аварий, связанных с функционированием коммуникаций (снежные валы, наледь, грязь и пр.);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обеспечивают предотвращение аварийных и плановых сливов воды и иных жидкостей на проезжую часть дорог и улиц поселения.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11. Организации, осуществляющие работы, связанные с пересечением инженерными сетями, в том числе трубопроводами, проезжих частей улиц и </w:t>
      </w:r>
      <w:r w:rsidRPr="009A1488">
        <w:rPr>
          <w:rFonts w:ascii="Times New Roman" w:eastAsia="Times New Roman" w:hAnsi="Times New Roman" w:cs="Times New Roman"/>
          <w:sz w:val="26"/>
          <w:szCs w:val="26"/>
          <w:lang w:eastAsia="ru-RU"/>
        </w:rPr>
        <w:lastRenderedPageBreak/>
        <w:t>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Размещение инженерных сетей под проезжей частью улиц и дорог осуществляется в тоннелях и проходных каналах.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Не допускается засорение, заливание колодцев, ограничивающие их пропускную способность.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Запрещается сброс сточных вод, не соответствующих установленным нормативам качества, а также сброс в систему ливневой канализации: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Собственники проводных линий связи, операторы связи, </w:t>
      </w:r>
      <w:proofErr w:type="spellStart"/>
      <w:r w:rsidRPr="009A1488">
        <w:rPr>
          <w:rFonts w:ascii="Times New Roman" w:eastAsia="Times New Roman" w:hAnsi="Times New Roman" w:cs="Times New Roman"/>
          <w:sz w:val="26"/>
          <w:szCs w:val="26"/>
          <w:lang w:eastAsia="ru-RU"/>
        </w:rPr>
        <w:t>интернет-провайдеры</w:t>
      </w:r>
      <w:proofErr w:type="spellEnd"/>
      <w:r w:rsidRPr="009A1488">
        <w:rPr>
          <w:rFonts w:ascii="Times New Roman" w:eastAsia="Times New Roman" w:hAnsi="Times New Roman" w:cs="Times New Roman"/>
          <w:sz w:val="26"/>
          <w:szCs w:val="26"/>
          <w:lang w:eastAsia="ru-RU"/>
        </w:rPr>
        <w:t xml:space="preserve"> на территории поселения не должны: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16. Собственники проводных линий связи, операторы связи, </w:t>
      </w:r>
      <w:proofErr w:type="spellStart"/>
      <w:r w:rsidRPr="009A1488">
        <w:rPr>
          <w:rFonts w:ascii="Times New Roman" w:eastAsia="Times New Roman" w:hAnsi="Times New Roman" w:cs="Times New Roman"/>
          <w:sz w:val="26"/>
          <w:szCs w:val="26"/>
          <w:lang w:eastAsia="ru-RU"/>
        </w:rPr>
        <w:t>интернет-провайдеры</w:t>
      </w:r>
      <w:proofErr w:type="spell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размещают существующие воздушные линии связи подземным способом;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6. СОДЕРЖАНИЕ СТРОИТЕЛЬНЫХ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Строительную площадку размещать только в границах земельного участка, отведенного в установленном законом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До начала и при производстве строительных, ремонтных и иных видов работ (далее - работ) необходимо: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w:t>
      </w:r>
      <w:proofErr w:type="gramStart"/>
      <w:r w:rsidRPr="009A1488">
        <w:rPr>
          <w:rFonts w:ascii="Times New Roman" w:eastAsia="Times New Roman" w:hAnsi="Times New Roman" w:cs="Times New Roman"/>
          <w:sz w:val="26"/>
          <w:szCs w:val="26"/>
          <w:lang w:eastAsia="ru-RU"/>
        </w:rPr>
        <w:t>ст скл</w:t>
      </w:r>
      <w:proofErr w:type="gramEnd"/>
      <w:r w:rsidRPr="009A1488">
        <w:rPr>
          <w:rFonts w:ascii="Times New Roman" w:eastAsia="Times New Roman" w:hAnsi="Times New Roman" w:cs="Times New Roman"/>
          <w:sz w:val="26"/>
          <w:szCs w:val="26"/>
          <w:lang w:eastAsia="ru-RU"/>
        </w:rPr>
        <w:t>адирования строительных отходов и создания разбивочной геодезической основы;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установить по всему периметру строительной площадки сплошное ограждение (забор);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обеспечить общую устойчивость, прочность, надежность, эксплуатационную безопасность ограждения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 xml:space="preserve">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w:t>
      </w:r>
      <w:r w:rsidRPr="009A1488">
        <w:rPr>
          <w:rFonts w:ascii="Times New Roman" w:eastAsia="Times New Roman" w:hAnsi="Times New Roman" w:cs="Times New Roman"/>
          <w:sz w:val="26"/>
          <w:szCs w:val="26"/>
          <w:lang w:eastAsia="ru-RU"/>
        </w:rPr>
        <w:lastRenderedPageBreak/>
        <w:t>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9A1488">
        <w:rPr>
          <w:rFonts w:ascii="Times New Roman" w:eastAsia="Times New Roman" w:hAnsi="Times New Roman" w:cs="Times New Roman"/>
          <w:sz w:val="26"/>
          <w:szCs w:val="26"/>
          <w:lang w:eastAsia="ru-RU"/>
        </w:rPr>
        <w:t>, ведущей строительство, генерального подрядчика и ответственного руководителя стройки с номером его контактного телефона.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обеспечить территорию строительной площадки габаритным освещением и освещением опасных мест в ночное время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оснастить строительную площадку средствами пожарной безопасности;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9A1488">
        <w:rPr>
          <w:rFonts w:ascii="Times New Roman" w:eastAsia="Times New Roman" w:hAnsi="Times New Roman" w:cs="Times New Roman"/>
          <w:sz w:val="26"/>
          <w:szCs w:val="26"/>
          <w:lang w:eastAsia="ru-RU"/>
        </w:rPr>
        <w:t>снегоприемные</w:t>
      </w:r>
      <w:proofErr w:type="spellEnd"/>
      <w:r w:rsidRPr="009A1488">
        <w:rPr>
          <w:rFonts w:ascii="Times New Roman" w:eastAsia="Times New Roman" w:hAnsi="Times New Roman" w:cs="Times New Roman"/>
          <w:sz w:val="26"/>
          <w:szCs w:val="26"/>
          <w:lang w:eastAsia="ru-RU"/>
        </w:rPr>
        <w:t xml:space="preserve"> пункты;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обеспечить регулярный вывоз строительного мусора и твердых бытовых отходов с территории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оборудовать автотранспорт, перевозящий сыпучие грузы, специальными съемными тентами, препятствующими загрязнению окружающей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w:t>
      </w:r>
      <w:proofErr w:type="gramStart"/>
      <w:r w:rsidRPr="009A1488">
        <w:rPr>
          <w:rFonts w:ascii="Times New Roman" w:eastAsia="Times New Roman" w:hAnsi="Times New Roman" w:cs="Times New Roman"/>
          <w:sz w:val="26"/>
          <w:szCs w:val="26"/>
          <w:lang w:eastAsia="ru-RU"/>
        </w:rPr>
        <w:t>площадки</w:t>
      </w:r>
      <w:proofErr w:type="gramEnd"/>
      <w:r w:rsidRPr="009A1488">
        <w:rPr>
          <w:rFonts w:ascii="Times New Roman" w:eastAsia="Times New Roman" w:hAnsi="Times New Roman" w:cs="Times New Roman"/>
          <w:sz w:val="26"/>
          <w:szCs w:val="26"/>
          <w:lang w:eastAsia="ru-RU"/>
        </w:rPr>
        <w:t xml:space="preserve"> и содержание строительной площадки в надлежащем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Ограждения строительных площадок и мест разрытия должны иметь опрятный внешний вид.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Высота ограждений не должна превышать двух метров, если иное не предусмотрено нормами 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Конструкции ограждений должны быть рассчитаны на ветровую нагрузку при различных навесных элементах и отвечать технике безопасности.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случае </w:t>
      </w:r>
      <w:proofErr w:type="gramStart"/>
      <w:r w:rsidRPr="009A1488">
        <w:rPr>
          <w:rFonts w:ascii="Times New Roman" w:eastAsia="Times New Roman" w:hAnsi="Times New Roman" w:cs="Times New Roman"/>
          <w:sz w:val="26"/>
          <w:szCs w:val="26"/>
          <w:lang w:eastAsia="ru-RU"/>
        </w:rPr>
        <w:t>невозможности выполнения благоустройства территории объекта капитального</w:t>
      </w:r>
      <w:proofErr w:type="gramEnd"/>
      <w:r w:rsidRPr="009A1488">
        <w:rPr>
          <w:rFonts w:ascii="Times New Roman" w:eastAsia="Times New Roman" w:hAnsi="Times New Roman" w:cs="Times New Roman"/>
          <w:sz w:val="26"/>
          <w:szCs w:val="26"/>
          <w:lang w:eastAsia="ru-RU"/>
        </w:rPr>
        <w:t xml:space="preserve">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При производстве строительных работ застройщику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осуществлять выброс воды и вынос грязи (в том числе грунта, бетонной смеси) транспортными средствами с территорий строительных площадок;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движение строительной техники по тротуарам и зеленой зоне;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7. СОДЕРЖАНИЕ МЕСТ ЗАХОРОНЕНИЯ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w:t>
      </w:r>
      <w:proofErr w:type="gramStart"/>
      <w:r w:rsidRPr="009A1488">
        <w:rPr>
          <w:rFonts w:ascii="Times New Roman" w:eastAsia="Times New Roman" w:hAnsi="Times New Roman" w:cs="Times New Roman"/>
          <w:sz w:val="26"/>
          <w:szCs w:val="26"/>
          <w:lang w:eastAsia="ru-RU"/>
        </w:rPr>
        <w:t xml:space="preserve">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w:t>
      </w:r>
      <w:hyperlink r:id="rId18" w:history="1">
        <w:r w:rsidRPr="009A1488">
          <w:rPr>
            <w:rFonts w:ascii="Times New Roman" w:eastAsia="Times New Roman" w:hAnsi="Times New Roman" w:cs="Times New Roman"/>
            <w:sz w:val="26"/>
            <w:szCs w:val="26"/>
            <w:u w:val="single"/>
            <w:lang w:eastAsia="ru-RU"/>
          </w:rPr>
          <w:t>законом</w:t>
        </w:r>
      </w:hyperlink>
      <w:r w:rsidRPr="009A1488">
        <w:rPr>
          <w:rFonts w:ascii="Times New Roman" w:eastAsia="Times New Roman" w:hAnsi="Times New Roman" w:cs="Times New Roman"/>
          <w:sz w:val="26"/>
          <w:szCs w:val="26"/>
          <w:lang w:eastAsia="ru-RU"/>
        </w:rPr>
        <w:t xml:space="preserve">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w:t>
      </w:r>
      <w:r w:rsidRPr="009A1488">
        <w:rPr>
          <w:rFonts w:ascii="Times New Roman" w:eastAsia="Times New Roman" w:hAnsi="Times New Roman" w:cs="Times New Roman"/>
          <w:sz w:val="26"/>
          <w:szCs w:val="26"/>
          <w:lang w:eastAsia="ru-RU"/>
        </w:rPr>
        <w:lastRenderedPageBreak/>
        <w:t xml:space="preserve">Госстроя России от 25.12.2001 г. № 01-НС-22/1), </w:t>
      </w:r>
      <w:hyperlink r:id="rId19" w:history="1">
        <w:r w:rsidRPr="009A1488">
          <w:rPr>
            <w:rFonts w:ascii="Times New Roman" w:eastAsia="Times New Roman" w:hAnsi="Times New Roman" w:cs="Times New Roman"/>
            <w:sz w:val="26"/>
            <w:szCs w:val="26"/>
            <w:u w:val="single"/>
            <w:lang w:eastAsia="ru-RU"/>
          </w:rPr>
          <w:t>Постановлением</w:t>
        </w:r>
      </w:hyperlink>
      <w:r w:rsidRPr="009A1488">
        <w:rPr>
          <w:rFonts w:ascii="Times New Roman" w:eastAsia="Times New Roman" w:hAnsi="Times New Roman" w:cs="Times New Roman"/>
          <w:sz w:val="26"/>
          <w:szCs w:val="26"/>
          <w:lang w:eastAsia="ru-RU"/>
        </w:rPr>
        <w:t xml:space="preserve"> Главного государственного санитарного врача РФ от 28.06.2011 г</w:t>
      </w:r>
      <w:proofErr w:type="gramEnd"/>
      <w:r w:rsidRPr="009A1488">
        <w:rPr>
          <w:rFonts w:ascii="Times New Roman" w:eastAsia="Times New Roman" w:hAnsi="Times New Roman" w:cs="Times New Roman"/>
          <w:sz w:val="26"/>
          <w:szCs w:val="26"/>
          <w:lang w:eastAsia="ru-RU"/>
        </w:rPr>
        <w:t>.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Территории кладбищ оборудуются: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вывеской с названием кладбища, режимом работы;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контейнерами для складирования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Прилегающие к кладбищам территории должны быть благоустроены и иметь места для стоянки автотранспорта.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Инженерные сети и оборудование на территориях кладбищ должны содержаться в надлежащем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Специализированные организации должны осуществлять: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учет захоронений;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соблюдение установленной нормы предоставления каждого земельного участка для захоронения и правил подготовки могил;</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содержание в исправном состоянии зданий, сооружений, находящихся на территориях кладбищ, ограждений кладбищ, их дорог, площадок и их ремонт;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озеленение, уход за зелеными насаждениями на территориях кладбищ и их обновление;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соблюдение санитарных норм и правил;</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соблюдение правил пожарной безопасности;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установку, замену пришедших в негодность, утраченных опознавательных знаков на могильном холме с указанием фамилии, имени и отчества умершего, даты рождения и смерти. Обеспечить наличие опознавательных знаков на всех могилах;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установку шлагбаумов на въездах на территорию кладбищ, калиток;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выполнять комплекс работ по текущему содержанию и капитальному ремонту, содержанию объектов внешнего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Перечень работ по текущему содержанию и капитальному ремонту кладбища включает в себя: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текущее содержание кладбища;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уборку мусора, складирование и вывоз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ввоз песка;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расчистку выпавшего снега на аллеях;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очистку от уплотненного снега (снегопада);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очистку ото льда;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покос травы;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вырубку кустарников на новых свободных участках;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вырубку деревьев на новых свободных участках;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вырубку сухого кустарника, вырубку сухих деревьев, обрезку деревьев, обрезку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побелку бордюров аллей.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7. На территории кладбищ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нарушать тишину и общественный порядок;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повреждать надмогильные сооружения, мемориальные доски, кладбищенское оборудование и засорять территорию;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осуществлять складирование строительных и других материалов;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производить разрытия для добывания песка, глины, грунта;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производить работы по монтажу и демонтажу надмогильных сооружений без уведомления администрации кладбища;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повреждать и выкапывать зеленые насаждения, срывать цветы;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выгуливать собак, пасти домашних животных и ловить птиц;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срезать дерн;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находиться на территории кладбищ после закрытия;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5. ТРЕБОВАНИЯ К СОДЕРЖАНИЮ И ВНЕШНЕМУ ВИДУ</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ЗДАНИЙ, СООРУЖЕНИЙ,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 СОДЕРЖАНИЕ ЗДАНИЙ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5" w:name="sub_1026"/>
      <w:r w:rsidRPr="009A1488">
        <w:rPr>
          <w:rFonts w:ascii="Times New Roman" w:eastAsia="Times New Roman" w:hAnsi="Times New Roman" w:cs="Times New Roman"/>
          <w:sz w:val="26"/>
          <w:szCs w:val="26"/>
          <w:lang w:eastAsia="ru-RU"/>
        </w:rPr>
        <w:t>1.Содержание фасадов зданий, сооружений включает: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6" w:name="sub_10261"/>
      <w:bookmarkEnd w:id="55"/>
      <w:r w:rsidRPr="009A1488">
        <w:rPr>
          <w:rFonts w:ascii="Times New Roman" w:eastAsia="Times New Roman" w:hAnsi="Times New Roman" w:cs="Times New Roman"/>
          <w:sz w:val="26"/>
          <w:szCs w:val="26"/>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7" w:name="sub_10262"/>
      <w:bookmarkEnd w:id="56"/>
      <w:r w:rsidRPr="009A1488">
        <w:rPr>
          <w:rFonts w:ascii="Times New Roman" w:eastAsia="Times New Roman" w:hAnsi="Times New Roman" w:cs="Times New Roman"/>
          <w:sz w:val="26"/>
          <w:szCs w:val="26"/>
          <w:lang w:eastAsia="ru-RU"/>
        </w:rPr>
        <w:t>2) обеспечение наличия и содержания в исправном состоянии водостоков, водосточных труб и сливов;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8" w:name="sub_10263"/>
      <w:bookmarkEnd w:id="57"/>
      <w:r w:rsidRPr="009A1488">
        <w:rPr>
          <w:rFonts w:ascii="Times New Roman" w:eastAsia="Times New Roman" w:hAnsi="Times New Roman" w:cs="Times New Roman"/>
          <w:sz w:val="26"/>
          <w:szCs w:val="26"/>
          <w:lang w:eastAsia="ru-RU"/>
        </w:rPr>
        <w:t>3) герметизацию, заделку и расшивку швов, трещин и выбоин;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9" w:name="sub_10264"/>
      <w:bookmarkEnd w:id="58"/>
      <w:r w:rsidRPr="009A1488">
        <w:rPr>
          <w:rFonts w:ascii="Times New Roman" w:eastAsia="Times New Roman" w:hAnsi="Times New Roman" w:cs="Times New Roman"/>
          <w:sz w:val="26"/>
          <w:szCs w:val="26"/>
          <w:lang w:eastAsia="ru-RU"/>
        </w:rPr>
        <w:t xml:space="preserve">4) восстановление, ремонт и своевременную очистку входных групп, </w:t>
      </w:r>
      <w:proofErr w:type="spellStart"/>
      <w:r w:rsidRPr="009A1488">
        <w:rPr>
          <w:rFonts w:ascii="Times New Roman" w:eastAsia="Times New Roman" w:hAnsi="Times New Roman" w:cs="Times New Roman"/>
          <w:sz w:val="26"/>
          <w:szCs w:val="26"/>
          <w:lang w:eastAsia="ru-RU"/>
        </w:rPr>
        <w:t>отмосток</w:t>
      </w:r>
      <w:proofErr w:type="spellEnd"/>
      <w:r w:rsidRPr="009A1488">
        <w:rPr>
          <w:rFonts w:ascii="Times New Roman" w:eastAsia="Times New Roman" w:hAnsi="Times New Roman" w:cs="Times New Roman"/>
          <w:sz w:val="26"/>
          <w:szCs w:val="26"/>
          <w:lang w:eastAsia="ru-RU"/>
        </w:rPr>
        <w:t>, приямков цокольных окон и входов в подвалы;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0" w:name="sub_10266"/>
      <w:bookmarkEnd w:id="59"/>
      <w:r w:rsidRPr="009A1488">
        <w:rPr>
          <w:rFonts w:ascii="Times New Roman" w:eastAsia="Times New Roman" w:hAnsi="Times New Roman" w:cs="Times New Roman"/>
          <w:sz w:val="26"/>
          <w:szCs w:val="26"/>
          <w:lang w:eastAsia="ru-RU"/>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1" w:name="sub_10267"/>
      <w:bookmarkEnd w:id="60"/>
      <w:r w:rsidRPr="009A1488">
        <w:rPr>
          <w:rFonts w:ascii="Times New Roman" w:eastAsia="Times New Roman" w:hAnsi="Times New Roman" w:cs="Times New Roman"/>
          <w:sz w:val="26"/>
          <w:szCs w:val="26"/>
          <w:lang w:eastAsia="ru-RU"/>
        </w:rPr>
        <w:t>6) своевременное мытье окон и витрин, вывесок и указателей;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2" w:name="sub_10268"/>
      <w:bookmarkEnd w:id="61"/>
      <w:r w:rsidRPr="009A1488">
        <w:rPr>
          <w:rFonts w:ascii="Times New Roman" w:eastAsia="Times New Roman" w:hAnsi="Times New Roman" w:cs="Times New Roman"/>
          <w:sz w:val="26"/>
          <w:szCs w:val="26"/>
          <w:lang w:eastAsia="ru-RU"/>
        </w:rPr>
        <w:t>7) очистку от надписей, рисунков, объявлений, плакатов и иной информационно-печатной продукции, а также нанесенных граффити.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3" w:name="sub_1028"/>
      <w:bookmarkEnd w:id="62"/>
      <w:r w:rsidRPr="009A1488">
        <w:rPr>
          <w:rFonts w:ascii="Times New Roman" w:eastAsia="Times New Roman" w:hAnsi="Times New Roman" w:cs="Times New Roman"/>
          <w:sz w:val="26"/>
          <w:szCs w:val="26"/>
          <w:lang w:eastAsia="ru-RU"/>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4" w:name="sub_10281"/>
      <w:bookmarkEnd w:id="63"/>
      <w:r w:rsidRPr="009A1488">
        <w:rPr>
          <w:rFonts w:ascii="Times New Roman" w:eastAsia="Times New Roman" w:hAnsi="Times New Roman" w:cs="Times New Roman"/>
          <w:sz w:val="26"/>
          <w:szCs w:val="26"/>
          <w:lang w:eastAsia="ru-RU"/>
        </w:rPr>
        <w:t xml:space="preserve">1) по мере необходимости, но не реже одного раза в год, очищать и промывать фасады, </w:t>
      </w:r>
      <w:bookmarkStart w:id="65" w:name="sub_10282"/>
      <w:bookmarkEnd w:id="64"/>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6" w:name="sub_10283"/>
      <w:bookmarkEnd w:id="65"/>
      <w:r w:rsidRPr="009A1488">
        <w:rPr>
          <w:rFonts w:ascii="Times New Roman" w:eastAsia="Times New Roman" w:hAnsi="Times New Roman" w:cs="Times New Roman"/>
          <w:sz w:val="26"/>
          <w:szCs w:val="26"/>
          <w:lang w:eastAsia="ru-RU"/>
        </w:rPr>
        <w:t>3) проводить текущий ремонт, в том числе окраску фасада, с периодичностью в пределах 5-6 лет с учетом фактического состояния фасада;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7" w:name="sub_10284"/>
      <w:bookmarkEnd w:id="66"/>
      <w:proofErr w:type="gramStart"/>
      <w:r w:rsidRPr="009A1488">
        <w:rPr>
          <w:rFonts w:ascii="Times New Roman" w:eastAsia="Times New Roman" w:hAnsi="Times New Roman" w:cs="Times New Roman"/>
          <w:sz w:val="26"/>
          <w:szCs w:val="26"/>
          <w:lang w:eastAsia="ru-RU"/>
        </w:rPr>
        <w:lastRenderedPageBreak/>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8" w:name="sub_10285"/>
      <w:bookmarkEnd w:id="67"/>
      <w:r w:rsidRPr="009A1488">
        <w:rPr>
          <w:rFonts w:ascii="Times New Roman" w:eastAsia="Times New Roman" w:hAnsi="Times New Roman" w:cs="Times New Roman"/>
          <w:sz w:val="26"/>
          <w:szCs w:val="26"/>
          <w:lang w:eastAsia="ru-RU"/>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9" w:name="sub_10286"/>
      <w:bookmarkEnd w:id="68"/>
      <w:r w:rsidRPr="009A1488">
        <w:rPr>
          <w:rFonts w:ascii="Times New Roman" w:eastAsia="Times New Roman" w:hAnsi="Times New Roman" w:cs="Times New Roman"/>
          <w:sz w:val="26"/>
          <w:szCs w:val="26"/>
          <w:lang w:eastAsia="ru-RU"/>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0" w:name="sub_1029"/>
      <w:bookmarkEnd w:id="69"/>
      <w:r w:rsidRPr="009A1488">
        <w:rPr>
          <w:rFonts w:ascii="Times New Roman" w:eastAsia="Times New Roman" w:hAnsi="Times New Roman" w:cs="Times New Roman"/>
          <w:sz w:val="26"/>
          <w:szCs w:val="26"/>
          <w:lang w:eastAsia="ru-RU"/>
        </w:rPr>
        <w:t>3. При эксплуатации фасадов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1" w:name="sub_10291"/>
      <w:bookmarkEnd w:id="70"/>
      <w:r w:rsidRPr="009A1488">
        <w:rPr>
          <w:rFonts w:ascii="Times New Roman" w:eastAsia="Times New Roman" w:hAnsi="Times New Roman" w:cs="Times New Roman"/>
          <w:sz w:val="26"/>
          <w:szCs w:val="26"/>
          <w:lang w:eastAsia="ru-RU"/>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2" w:name="sub_10292"/>
      <w:bookmarkEnd w:id="71"/>
      <w:r w:rsidRPr="009A1488">
        <w:rPr>
          <w:rFonts w:ascii="Times New Roman" w:eastAsia="Times New Roman" w:hAnsi="Times New Roman" w:cs="Times New Roman"/>
          <w:sz w:val="26"/>
          <w:szCs w:val="26"/>
          <w:lang w:eastAsia="ru-RU"/>
        </w:rPr>
        <w:t>2</w:t>
      </w:r>
      <w:bookmarkStart w:id="73" w:name="sub_10293"/>
      <w:bookmarkEnd w:id="72"/>
      <w:r w:rsidRPr="009A1488">
        <w:rPr>
          <w:rFonts w:ascii="Times New Roman" w:eastAsia="Times New Roman" w:hAnsi="Times New Roman" w:cs="Times New Roman"/>
          <w:sz w:val="26"/>
          <w:szCs w:val="26"/>
          <w:lang w:eastAsia="ru-RU"/>
        </w:rPr>
        <w:t>) нарушение герметизации межпанельных стыков;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4" w:name="sub_10294"/>
      <w:bookmarkEnd w:id="73"/>
      <w:r w:rsidRPr="009A1488">
        <w:rPr>
          <w:rFonts w:ascii="Times New Roman" w:eastAsia="Times New Roman" w:hAnsi="Times New Roman" w:cs="Times New Roman"/>
          <w:sz w:val="26"/>
          <w:szCs w:val="26"/>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5" w:name="sub_10295"/>
      <w:bookmarkEnd w:id="74"/>
      <w:proofErr w:type="gramStart"/>
      <w:r w:rsidRPr="009A1488">
        <w:rPr>
          <w:rFonts w:ascii="Times New Roman" w:eastAsia="Times New Roman" w:hAnsi="Times New Roman" w:cs="Times New Roman"/>
          <w:sz w:val="26"/>
          <w:szCs w:val="26"/>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6" w:name="sub_10296"/>
      <w:bookmarkEnd w:id="75"/>
      <w:proofErr w:type="gramStart"/>
      <w:r w:rsidRPr="009A1488">
        <w:rPr>
          <w:rFonts w:ascii="Times New Roman" w:eastAsia="Times New Roman" w:hAnsi="Times New Roman" w:cs="Times New Roman"/>
          <w:sz w:val="26"/>
          <w:szCs w:val="26"/>
          <w:lang w:eastAsia="ru-RU"/>
        </w:rPr>
        <w:t>5) разрушение (отсутствие, загрязнение) ограждений балконов, лоджий, парапетов и т.п.;</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7" w:name="sub_2991"/>
      <w:bookmarkEnd w:id="76"/>
      <w:r w:rsidRPr="009A1488">
        <w:rPr>
          <w:rFonts w:ascii="Times New Roman" w:eastAsia="Times New Roman" w:hAnsi="Times New Roman" w:cs="Times New Roman"/>
          <w:sz w:val="26"/>
          <w:szCs w:val="26"/>
          <w:lang w:eastAsia="ru-RU"/>
        </w:rPr>
        <w:t xml:space="preserve">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8" w:name="sub_102926"/>
      <w:bookmarkEnd w:id="77"/>
      <w:r w:rsidRPr="009A1488">
        <w:rPr>
          <w:rFonts w:ascii="Times New Roman" w:eastAsia="Times New Roman" w:hAnsi="Times New Roman" w:cs="Times New Roman"/>
          <w:sz w:val="26"/>
          <w:szCs w:val="26"/>
          <w:lang w:eastAsia="ru-RU"/>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9" w:name="sub_10032"/>
      <w:bookmarkEnd w:id="78"/>
      <w:r w:rsidRPr="009A1488">
        <w:rPr>
          <w:rFonts w:ascii="Times New Roman" w:eastAsia="Times New Roman" w:hAnsi="Times New Roman" w:cs="Times New Roman"/>
          <w:sz w:val="26"/>
          <w:szCs w:val="26"/>
          <w:lang w:eastAsia="ru-RU"/>
        </w:rPr>
        <w:t>4.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0" w:name="sub_10321"/>
      <w:bookmarkEnd w:id="79"/>
      <w:r w:rsidRPr="009A1488">
        <w:rPr>
          <w:rFonts w:ascii="Times New Roman" w:eastAsia="Times New Roman" w:hAnsi="Times New Roman" w:cs="Times New Roman"/>
          <w:sz w:val="26"/>
          <w:szCs w:val="26"/>
          <w:lang w:eastAsia="ru-RU"/>
        </w:rPr>
        <w:t>1) установка информационных стендов при входах в подъезды;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1" w:name="sub_10323"/>
      <w:bookmarkEnd w:id="80"/>
      <w:r w:rsidRPr="009A1488">
        <w:rPr>
          <w:rFonts w:ascii="Times New Roman" w:eastAsia="Times New Roman" w:hAnsi="Times New Roman" w:cs="Times New Roman"/>
          <w:sz w:val="26"/>
          <w:szCs w:val="26"/>
          <w:lang w:eastAsia="ru-RU"/>
        </w:rPr>
        <w:t>2) размещение антенн и кабелей систем коллективного приема эфирного телевидения на кровле зданий в соответствии с проектным решением.</w:t>
      </w:r>
    </w:p>
    <w:bookmarkEnd w:id="81"/>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2. УСТАНОВКА УКАЗАТЕЛЕЙ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На территории поселения осуществляется установка следующих информационных указателей: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указатели с наименованиями улиц;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совмещенные указатели с наименованиями улиц и номерами объектов адресации (далее - совмещенные указатели);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указатели с номерами объектов адресации (далее - указатели с номерами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На фасадах зданий, строений и сооружений допускается установка следующих домовых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 угловой указатель улицы, площади, проспекта, проезда, переулка;</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номера дома, строения;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номера подъезда и номеров квартир в подъезде;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флагодержатель</w:t>
      </w:r>
      <w:proofErr w:type="spell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памятная доска;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полигонометрический знак;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пожарного гидранта;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грунтовых геодезических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канализации и водопровода;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подземного газопровода.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Допускается написание на указателях наименований улиц, проездов, иных административно-территориальных единиц в две строки.</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3. ВРЕМЕННО РАСПОЛОЖЕННЫЕ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На территории поселения могут размещаться следующие временно расположенные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Сезонные объекты - временно расположенные объекты на срок не более 6 месяцев;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Автостоянка открытого типа - стоянка для автомобилей, не имеющая наружных стеновых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8) Металлический гараж - это нестационарный объект, выполненный из легкого стального каркасного профиля, обшитый </w:t>
      </w:r>
      <w:proofErr w:type="spellStart"/>
      <w:r w:rsidRPr="009A1488">
        <w:rPr>
          <w:rFonts w:ascii="Times New Roman" w:eastAsia="Times New Roman" w:hAnsi="Times New Roman" w:cs="Times New Roman"/>
          <w:sz w:val="26"/>
          <w:szCs w:val="26"/>
          <w:lang w:eastAsia="ru-RU"/>
        </w:rPr>
        <w:t>профлистом</w:t>
      </w:r>
      <w:proofErr w:type="spellEnd"/>
      <w:r w:rsidRPr="009A1488">
        <w:rPr>
          <w:rFonts w:ascii="Times New Roman" w:eastAsia="Times New Roman" w:hAnsi="Times New Roman" w:cs="Times New Roman"/>
          <w:sz w:val="26"/>
          <w:szCs w:val="26"/>
          <w:lang w:eastAsia="ru-RU"/>
        </w:rPr>
        <w:t xml:space="preserve"> и предназначенный для хранения личного автотранспорта.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Запрещается размещение временно расположенных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проезжих частях дорог, газонах, на съездах, выездах, в арках зданий, в зоне пешеходных переходов;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расстоянии менее 25 метров от мест сбора бытовых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охранных зонах сетей инженерно-технического обеспечения без согласования с балансодержателем;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детских игровых площадках;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треугольниках видимости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Временно расположенные объекты не должны препятствовать: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обеспечению надлежащего содержания зданий и иных объектов недвижимости на земельном участке;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обеспечению нормальной видимости технических средств и знаков дорожного движения, безопасности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уменьшению ширины пешеходных зон до 3 метров и механизированной уборке тротуаров;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свободному подъезду к временно расположенному объекту пожарной, аварийно-спасательной техники;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обзору окон зданий, витрин предприятий.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Владелец временно расположенного объекта должен: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выполнять предписания инспектирующих и контролирующих органов об устранении допущенных нарушений;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эксплуатировать временно расположенный объект в соответствии с установленным видом разрешенного использования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соблюдать требования договора аренды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своевременно вносить арендную плату за пользованием участком;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содержать территорию в порядке, отвечающем санитарным требованиям;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соблюдать требования по благоустройству предоставленного участка и прилегающей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пожаробезопасность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выполнять соответствующие санитарно-гигиенические требования;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производить при необходимости ремонт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выполнять очистку фасадов (от объявлений, грязи) в течение всего эксплуатирующего срока;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принимать меры для обеспечения сохранности существующих зеленых насаждений и газонов на прилегающей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подход к временно расположенному объекту по твердому покрытию;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смещать на время ремонтных работ на коммуникациях временно расположенный объект;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Владелец временно расположенного объекта обязан иметь: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проект на размещение временно расположенного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договор аренды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договор на вывоз бытовых отходов (кроме рекламных конструкций).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Владельцу временно расположенного объекта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возводить у временно расположенного объекта пристройки, козырьки, загородки, решетки, навесы, не предусмотренные проектом;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складировать тару на прилегающей территории и на крыше временно расположенного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использовать земельный участок и временно расположенный объект не по целевому назначению;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загромождать оборудованием, отходами противопожарные разрывы между некапитальными объектами.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4. ОГРАЖДЕНИЯ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газонные ограждения (высота 0,3 - 0,5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ограды: низкие (высота 0,5 - 1,0 м), средние (высота 1,0 - 1,5 м), высокие (высота 1,5 - 2,0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ограждения - тумбы для транспортных проездов и автостоянок (высота 0,3 - 0,4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ограждения спортивных площадок (высота 2,5 - 3,0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декоративные ограждения (высота 1,2 - 2,0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технические ограждения (высота в соответствии с действующими нормами).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Высота ограждений определяется в соответствии с настоящим пунктом, если иное не предусмотрено законодательством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На территории поселения подлежат использованию следующие типы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Глухое ограждение - железобетонные панели с гладкой плоскостью или с рельефом, каменное, металлический лист или профиль, деревянная доска и </w:t>
      </w:r>
      <w:proofErr w:type="gramStart"/>
      <w:r w:rsidRPr="009A1488">
        <w:rPr>
          <w:rFonts w:ascii="Times New Roman" w:eastAsia="Times New Roman" w:hAnsi="Times New Roman" w:cs="Times New Roman"/>
          <w:sz w:val="26"/>
          <w:szCs w:val="26"/>
          <w:lang w:eastAsia="ru-RU"/>
        </w:rPr>
        <w:t>другие</w:t>
      </w:r>
      <w:proofErr w:type="gramEnd"/>
      <w:r w:rsidRPr="009A1488">
        <w:rPr>
          <w:rFonts w:ascii="Times New Roman" w:eastAsia="Times New Roman" w:hAnsi="Times New Roman" w:cs="Times New Roman"/>
          <w:sz w:val="26"/>
          <w:szCs w:val="26"/>
          <w:lang w:eastAsia="ru-RU"/>
        </w:rPr>
        <w:t xml:space="preserve"> экологически чистые непрозрачные строительные материалы;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Комбинированное ограждение - комбинация из глухих и прозрачных плоскостей с применением отдельных декоративных элементов;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Ограждения применяются: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На территориях общественного, жилого, рекреационного назначения запрещается проектирование глухих и железобетонных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9A1488">
        <w:rPr>
          <w:rFonts w:ascii="Times New Roman" w:eastAsia="Times New Roman" w:hAnsi="Times New Roman" w:cs="Times New Roman"/>
          <w:sz w:val="26"/>
          <w:szCs w:val="26"/>
          <w:lang w:eastAsia="ru-RU"/>
        </w:rPr>
        <w:t>вытаптывания</w:t>
      </w:r>
      <w:proofErr w:type="spellEnd"/>
      <w:r w:rsidRPr="009A1488">
        <w:rPr>
          <w:rFonts w:ascii="Times New Roman" w:eastAsia="Times New Roman" w:hAnsi="Times New Roman" w:cs="Times New Roman"/>
          <w:sz w:val="26"/>
          <w:szCs w:val="26"/>
          <w:lang w:eastAsia="ru-RU"/>
        </w:rPr>
        <w:t xml:space="preserve"> троп через газон. Ограждения следует размещать на территории газона с отступом от границы примыкания порядка 0,2 - 0,3 метров.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Высота ограждений всех типов не должна превышать 2 м, если иное не установлено действующим законодательством,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Высоту и вид ограждения следует принимать в зависимости от категории улицы, на которой размещено ограждение.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Улицы и дороги местного значения на территориях с многоэтажной застройкой - 0,50 - 2,00 м. Ограждение предусматривать преимущественно по </w:t>
      </w:r>
      <w:proofErr w:type="gramStart"/>
      <w:r w:rsidRPr="009A1488">
        <w:rPr>
          <w:rFonts w:ascii="Times New Roman" w:eastAsia="Times New Roman" w:hAnsi="Times New Roman" w:cs="Times New Roman"/>
          <w:sz w:val="26"/>
          <w:szCs w:val="26"/>
          <w:lang w:eastAsia="ru-RU"/>
        </w:rPr>
        <w:t>индивидуальным проектам</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Жилые улицы и дороги местного значения - 1,00 - 2,00 м. Ограждение в основном предусматривается глухое или комбинированное;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Дороги и проезды промышленных и коммунально-складских районов - не более 2,00 м. Ограждение предусматривается глухое;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Наименьшее расстояние от ограждений всех типов до оси ствола дерева следует принимать не менее 3,00 м, до кустарника - не менее 1,00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Высоту и вид ограждения для зданий, сооружений и предприятий принимать следующие: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общеобразовательные школы - не более 1,60 м; ограждение прозрачное;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детские сады-ясли - не более 1,60 м; ограждение прозрачное;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A1488">
        <w:rPr>
          <w:rFonts w:ascii="Times New Roman" w:eastAsia="Times New Roman" w:hAnsi="Times New Roman" w:cs="Times New Roman"/>
          <w:sz w:val="26"/>
          <w:szCs w:val="26"/>
          <w:lang w:eastAsia="ru-RU"/>
        </w:rPr>
        <w:t>артскважины</w:t>
      </w:r>
      <w:proofErr w:type="spellEnd"/>
      <w:r w:rsidRPr="009A1488">
        <w:rPr>
          <w:rFonts w:ascii="Times New Roman" w:eastAsia="Times New Roman" w:hAnsi="Times New Roman" w:cs="Times New Roman"/>
          <w:sz w:val="26"/>
          <w:szCs w:val="26"/>
          <w:lang w:eastAsia="ru-RU"/>
        </w:rPr>
        <w:t>, водозаборы и т.п.) - 1,60 - 2,00 м; ограждение прозрачное, комбинированное либо глухое;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20" w:history="1">
        <w:r w:rsidRPr="009A1488">
          <w:rPr>
            <w:rFonts w:ascii="Times New Roman" w:eastAsia="Times New Roman" w:hAnsi="Times New Roman" w:cs="Times New Roman"/>
            <w:sz w:val="26"/>
            <w:szCs w:val="26"/>
            <w:u w:val="single"/>
            <w:lang w:eastAsia="ru-RU"/>
          </w:rPr>
          <w:t>кодекса</w:t>
        </w:r>
      </w:hyperlink>
      <w:r w:rsidRPr="009A1488">
        <w:rPr>
          <w:rFonts w:ascii="Times New Roman" w:eastAsia="Times New Roman" w:hAnsi="Times New Roman" w:cs="Times New Roman"/>
          <w:sz w:val="26"/>
          <w:szCs w:val="26"/>
          <w:lang w:eastAsia="ru-RU"/>
        </w:rPr>
        <w:t xml:space="preserve"> Российской Федерации и Федерального </w:t>
      </w:r>
      <w:hyperlink r:id="rId21" w:history="1">
        <w:r w:rsidRPr="009A1488">
          <w:rPr>
            <w:rFonts w:ascii="Times New Roman" w:eastAsia="Times New Roman" w:hAnsi="Times New Roman" w:cs="Times New Roman"/>
            <w:sz w:val="26"/>
            <w:szCs w:val="26"/>
            <w:u w:val="single"/>
            <w:lang w:eastAsia="ru-RU"/>
          </w:rPr>
          <w:t>закона</w:t>
        </w:r>
      </w:hyperlink>
      <w:r w:rsidRPr="009A1488">
        <w:rPr>
          <w:rFonts w:ascii="Times New Roman" w:eastAsia="Times New Roman" w:hAnsi="Times New Roman" w:cs="Times New Roman"/>
          <w:sz w:val="26"/>
          <w:szCs w:val="26"/>
          <w:lang w:eastAsia="ru-RU"/>
        </w:rPr>
        <w:t xml:space="preserve"> от 24.07.2007 г. № 221-ФЗ «О государственном кадастре недвижимости».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5. УСТАНОВКА И ЭКСПЛУАТАЦИЯ ШЛАГБАУМОВ И ДРУГИХ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УСТРОЙСТВ, РЕГУЛИРУЮЩИХ (ОГРАНИЧИВАЮЩИХ) ДВИЖЕНИЕ</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ГРАЖДАН И АВТОТРАНСПОРТА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 шлагбаумы электрические, гидравлические, механические;</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выдвижные, подъемные, качающиеся, откатные, переносные, механические ограничители, пороги;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цепи, тросы, переносные турникеты.</w:t>
      </w:r>
    </w:p>
    <w:p w:rsidR="009A1488" w:rsidRPr="009A1488" w:rsidRDefault="009A1488" w:rsidP="009A1488">
      <w:pPr>
        <w:spacing w:before="120" w:after="0" w:line="240" w:lineRule="auto"/>
        <w:jc w:val="both"/>
        <w:rPr>
          <w:rFonts w:ascii="Times New Roman" w:eastAsia="Times New Roman" w:hAnsi="Times New Roman" w:cs="Times New Roman"/>
          <w:sz w:val="26"/>
          <w:szCs w:val="26"/>
          <w:shd w:val="clear" w:color="auto" w:fill="FFFFFF"/>
          <w:lang w:eastAsia="ru-RU"/>
        </w:rPr>
      </w:pPr>
      <w:r w:rsidRPr="009A1488">
        <w:rPr>
          <w:rFonts w:ascii="Times New Roman" w:eastAsia="Times New Roman" w:hAnsi="Times New Roman" w:cs="Times New Roman"/>
          <w:sz w:val="26"/>
          <w:szCs w:val="26"/>
          <w:shd w:val="clear" w:color="auto" w:fill="FFFFFF"/>
          <w:lang w:eastAsia="ru-RU"/>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конструкции должны быть безопасными для населения и имущества физических или юридических лиц;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конструкции окрашиваются в яркие «сигнальные тона» и оснащаются светоотражающими элементами;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Запрещается установка и эксплуатация ограждающих устройств, препятствующих или ограничивающих проход пешеходов и проезд транспортных </w:t>
      </w:r>
      <w:r w:rsidRPr="009A1488">
        <w:rPr>
          <w:rFonts w:ascii="Times New Roman" w:eastAsia="Times New Roman" w:hAnsi="Times New Roman" w:cs="Times New Roman"/>
          <w:sz w:val="26"/>
          <w:szCs w:val="26"/>
          <w:lang w:eastAsia="ru-RU"/>
        </w:rPr>
        <w:lastRenderedPageBreak/>
        <w:t>средств на территории общего пользования за исключением случаев необходимости: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ограничения въезда автомобилей в пешеходные зоны;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сохранения мест парковки </w:t>
      </w:r>
      <w:proofErr w:type="spellStart"/>
      <w:r w:rsidRPr="009A1488">
        <w:rPr>
          <w:rFonts w:ascii="Times New Roman" w:eastAsia="Times New Roman" w:hAnsi="Times New Roman" w:cs="Times New Roman"/>
          <w:sz w:val="26"/>
          <w:szCs w:val="26"/>
          <w:lang w:eastAsia="ru-RU"/>
        </w:rPr>
        <w:t>спецавтотранспорта</w:t>
      </w:r>
      <w:proofErr w:type="spellEnd"/>
      <w:r w:rsidRPr="009A1488">
        <w:rPr>
          <w:rFonts w:ascii="Times New Roman" w:eastAsia="Times New Roman" w:hAnsi="Times New Roman" w:cs="Times New Roman"/>
          <w:sz w:val="26"/>
          <w:szCs w:val="26"/>
          <w:lang w:eastAsia="ru-RU"/>
        </w:rPr>
        <w:t>, автомобилей (средств передвижения) инвалидов;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обеспечения проведения аварийных, ремонтных работ, общественных мероприятий.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w:t>
      </w:r>
      <w:proofErr w:type="gramStart"/>
      <w:r w:rsidRPr="009A1488">
        <w:rPr>
          <w:rFonts w:ascii="Times New Roman" w:eastAsia="Times New Roman" w:hAnsi="Times New Roman" w:cs="Times New Roman"/>
          <w:sz w:val="26"/>
          <w:szCs w:val="26"/>
          <w:lang w:eastAsia="ru-RU"/>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roofErr w:type="gramEnd"/>
    </w:p>
    <w:p w:rsidR="009A1488" w:rsidRPr="009A1488" w:rsidRDefault="009A1488" w:rsidP="009A1488">
      <w:pPr>
        <w:spacing w:before="120" w:after="0" w:line="240" w:lineRule="auto"/>
        <w:jc w:val="both"/>
        <w:rPr>
          <w:rFonts w:ascii="Times New Roman" w:eastAsia="Times New Roman" w:hAnsi="Times New Roman" w:cs="Times New Roman"/>
          <w:sz w:val="26"/>
          <w:szCs w:val="26"/>
          <w:shd w:val="clear" w:color="auto" w:fill="FFFFFF"/>
          <w:lang w:eastAsia="ru-RU"/>
        </w:rPr>
      </w:pPr>
      <w:r w:rsidRPr="009A1488">
        <w:rPr>
          <w:rFonts w:ascii="Times New Roman" w:eastAsia="Times New Roman" w:hAnsi="Times New Roman" w:cs="Times New Roman"/>
          <w:sz w:val="26"/>
          <w:szCs w:val="26"/>
          <w:shd w:val="clear" w:color="auto" w:fill="FFFFFF"/>
          <w:lang w:eastAsia="ru-RU"/>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9A1488" w:rsidRPr="009A1488" w:rsidRDefault="009A1488" w:rsidP="009A1488">
      <w:pPr>
        <w:spacing w:before="120" w:after="0" w:line="240" w:lineRule="auto"/>
        <w:jc w:val="both"/>
        <w:rPr>
          <w:rFonts w:ascii="Times New Roman" w:eastAsia="Times New Roman" w:hAnsi="Times New Roman" w:cs="Times New Roman"/>
          <w:sz w:val="26"/>
          <w:szCs w:val="26"/>
          <w:shd w:val="clear" w:color="auto" w:fill="FFFFFF"/>
          <w:lang w:eastAsia="ru-RU"/>
        </w:rPr>
      </w:pPr>
      <w:r w:rsidRPr="009A1488">
        <w:rPr>
          <w:rFonts w:ascii="Times New Roman" w:eastAsia="Times New Roman" w:hAnsi="Times New Roman" w:cs="Times New Roman"/>
          <w:sz w:val="26"/>
          <w:szCs w:val="26"/>
          <w:shd w:val="clear" w:color="auto" w:fill="FFFFFF"/>
          <w:lang w:eastAsia="ru-RU"/>
        </w:rPr>
        <w:t xml:space="preserve">5. </w:t>
      </w:r>
      <w:proofErr w:type="gramStart"/>
      <w:r w:rsidRPr="009A1488">
        <w:rPr>
          <w:rFonts w:ascii="Times New Roman" w:eastAsia="Times New Roman" w:hAnsi="Times New Roman" w:cs="Times New Roman"/>
          <w:sz w:val="26"/>
          <w:szCs w:val="26"/>
          <w:shd w:val="clear" w:color="auto" w:fill="FFFFFF"/>
          <w:lang w:eastAsia="ru-RU"/>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6. ВИДЫ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Для целей благоустройства определены следующие виды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 xml:space="preserve">1) твердые (капитальные) покрытия - монолитные или сборные покрытия, выполняемые, в том числе из асфальтобетона, </w:t>
      </w:r>
      <w:proofErr w:type="spellStart"/>
      <w:r w:rsidRPr="009A1488">
        <w:rPr>
          <w:rFonts w:ascii="Times New Roman" w:eastAsia="Times New Roman" w:hAnsi="Times New Roman" w:cs="Times New Roman"/>
          <w:sz w:val="26"/>
          <w:szCs w:val="26"/>
          <w:lang w:eastAsia="ru-RU"/>
        </w:rPr>
        <w:t>цементобетона</w:t>
      </w:r>
      <w:proofErr w:type="spellEnd"/>
      <w:r w:rsidRPr="009A1488">
        <w:rPr>
          <w:rFonts w:ascii="Times New Roman" w:eastAsia="Times New Roman" w:hAnsi="Times New Roman" w:cs="Times New Roman"/>
          <w:sz w:val="26"/>
          <w:szCs w:val="26"/>
          <w:lang w:eastAsia="ru-RU"/>
        </w:rPr>
        <w:t>, природного камня;</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3) газонные покрытия - покрытия, выполняемые по специальным технологиям подготовки и посадки травяного покрова;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Применяемый вид покрытия должен быть прочным, </w:t>
      </w:r>
      <w:proofErr w:type="spellStart"/>
      <w:r w:rsidRPr="009A1488">
        <w:rPr>
          <w:rFonts w:ascii="Times New Roman" w:eastAsia="Times New Roman" w:hAnsi="Times New Roman" w:cs="Times New Roman"/>
          <w:sz w:val="26"/>
          <w:szCs w:val="26"/>
          <w:lang w:eastAsia="ru-RU"/>
        </w:rPr>
        <w:t>ремонтопригодным</w:t>
      </w:r>
      <w:proofErr w:type="spellEnd"/>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экологичным</w:t>
      </w:r>
      <w:proofErr w:type="spellEnd"/>
      <w:r w:rsidRPr="009A1488">
        <w:rPr>
          <w:rFonts w:ascii="Times New Roman" w:eastAsia="Times New Roman" w:hAnsi="Times New Roman" w:cs="Times New Roman"/>
          <w:sz w:val="26"/>
          <w:szCs w:val="26"/>
          <w:lang w:eastAsia="ru-RU"/>
        </w:rPr>
        <w:t>, не допускать скольжения.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Выбор видов покрытия следует принимать в соответствии с их целевым назначением: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мягких - с учетом их специфических свой</w:t>
      </w:r>
      <w:proofErr w:type="gramStart"/>
      <w:r w:rsidRPr="009A1488">
        <w:rPr>
          <w:rFonts w:ascii="Times New Roman" w:eastAsia="Times New Roman" w:hAnsi="Times New Roman" w:cs="Times New Roman"/>
          <w:sz w:val="26"/>
          <w:szCs w:val="26"/>
          <w:lang w:eastAsia="ru-RU"/>
        </w:rPr>
        <w:t>ств пр</w:t>
      </w:r>
      <w:proofErr w:type="gramEnd"/>
      <w:r w:rsidRPr="009A1488">
        <w:rPr>
          <w:rFonts w:ascii="Times New Roman" w:eastAsia="Times New Roman" w:hAnsi="Times New Roman" w:cs="Times New Roman"/>
          <w:sz w:val="26"/>
          <w:szCs w:val="26"/>
          <w:lang w:eastAsia="ru-RU"/>
        </w:rPr>
        <w:t>и благоустройстве отдельных видов территорий (в том числе детских, спортивных площадок, площадок для выгула собак, прогулочных дорожек);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газонных и комбинированных как наиболее </w:t>
      </w:r>
      <w:proofErr w:type="spellStart"/>
      <w:r w:rsidRPr="009A1488">
        <w:rPr>
          <w:rFonts w:ascii="Times New Roman" w:eastAsia="Times New Roman" w:hAnsi="Times New Roman" w:cs="Times New Roman"/>
          <w:sz w:val="26"/>
          <w:szCs w:val="26"/>
          <w:lang w:eastAsia="ru-RU"/>
        </w:rPr>
        <w:t>экологичных</w:t>
      </w:r>
      <w:proofErr w:type="spell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w:t>
      </w:r>
      <w:proofErr w:type="gramStart"/>
      <w:r w:rsidRPr="009A1488">
        <w:rPr>
          <w:rFonts w:ascii="Times New Roman" w:eastAsia="Times New Roman" w:hAnsi="Times New Roman" w:cs="Times New Roman"/>
          <w:sz w:val="26"/>
          <w:szCs w:val="26"/>
          <w:lang w:eastAsia="ru-RU"/>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9A1488">
        <w:rPr>
          <w:rFonts w:ascii="Times New Roman" w:eastAsia="Times New Roman" w:hAnsi="Times New Roman" w:cs="Times New Roman"/>
          <w:sz w:val="26"/>
          <w:szCs w:val="26"/>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Колористическое решение применяемого вида покрытия должно учитывать цветовое решение формируемой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7. СОДЕРЖАНИЕ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9A1488">
        <w:rPr>
          <w:rFonts w:ascii="Times New Roman" w:eastAsia="Times New Roman" w:hAnsi="Times New Roman" w:cs="Times New Roman"/>
          <w:sz w:val="26"/>
          <w:szCs w:val="26"/>
          <w:lang w:eastAsia="ru-RU"/>
        </w:rPr>
        <w:t>Р</w:t>
      </w:r>
      <w:proofErr w:type="gramEnd"/>
      <w:r w:rsidRPr="009A1488">
        <w:rPr>
          <w:rFonts w:ascii="Times New Roman" w:eastAsia="Times New Roman" w:hAnsi="Times New Roman" w:cs="Times New Roman"/>
          <w:sz w:val="26"/>
          <w:szCs w:val="26"/>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w:t>
      </w:r>
      <w:r w:rsidRPr="009A1488">
        <w:rPr>
          <w:rFonts w:ascii="Times New Roman" w:eastAsia="Times New Roman" w:hAnsi="Times New Roman" w:cs="Times New Roman"/>
          <w:sz w:val="26"/>
          <w:szCs w:val="26"/>
          <w:lang w:eastAsia="ru-RU"/>
        </w:rPr>
        <w:lastRenderedPageBreak/>
        <w:t>очистку смотровых колодцев и дождеприемников, нагорных канав и открытых лотков, входящих в состав искусственных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Смотровые и </w:t>
      </w:r>
      <w:proofErr w:type="spellStart"/>
      <w:r w:rsidRPr="009A1488">
        <w:rPr>
          <w:rFonts w:ascii="Times New Roman" w:eastAsia="Times New Roman" w:hAnsi="Times New Roman" w:cs="Times New Roman"/>
          <w:sz w:val="26"/>
          <w:szCs w:val="26"/>
          <w:lang w:eastAsia="ru-RU"/>
        </w:rPr>
        <w:t>дождеприемные</w:t>
      </w:r>
      <w:proofErr w:type="spellEnd"/>
      <w:r w:rsidRPr="009A1488">
        <w:rPr>
          <w:rFonts w:ascii="Times New Roman" w:eastAsia="Times New Roman" w:hAnsi="Times New Roman" w:cs="Times New Roman"/>
          <w:sz w:val="26"/>
          <w:szCs w:val="26"/>
          <w:lang w:eastAsia="ru-RU"/>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22" w:history="1">
        <w:r w:rsidRPr="009A1488">
          <w:rPr>
            <w:rFonts w:ascii="Times New Roman" w:eastAsia="Times New Roman" w:hAnsi="Times New Roman" w:cs="Times New Roman"/>
            <w:sz w:val="26"/>
            <w:szCs w:val="26"/>
            <w:u w:val="single"/>
            <w:lang w:eastAsia="ru-RU"/>
          </w:rPr>
          <w:t>Правил</w:t>
        </w:r>
      </w:hyperlink>
      <w:r w:rsidRPr="009A1488">
        <w:rPr>
          <w:rFonts w:ascii="Times New Roman" w:eastAsia="Times New Roman" w:hAnsi="Times New Roman" w:cs="Times New Roman"/>
          <w:sz w:val="26"/>
          <w:szCs w:val="26"/>
          <w:lang w:eastAsia="ru-RU"/>
        </w:rPr>
        <w:t xml:space="preserve">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Владельцы транспортных средств обязаны принимать меры по исключению помех в проведении механизированных работ по уборке мусора и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8. СОДЕРЖАНИЕ ОБЪЕКТОВ (СРЕДСТВ)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Наружное освещение подразделяется </w:t>
      </w:r>
      <w:proofErr w:type="gramStart"/>
      <w:r w:rsidRPr="009A1488">
        <w:rPr>
          <w:rFonts w:ascii="Times New Roman" w:eastAsia="Times New Roman" w:hAnsi="Times New Roman" w:cs="Times New Roman"/>
          <w:sz w:val="26"/>
          <w:szCs w:val="26"/>
          <w:lang w:eastAsia="ru-RU"/>
        </w:rPr>
        <w:t>на</w:t>
      </w:r>
      <w:proofErr w:type="gramEnd"/>
      <w:r w:rsidRPr="009A1488">
        <w:rPr>
          <w:rFonts w:ascii="Times New Roman" w:eastAsia="Times New Roman" w:hAnsi="Times New Roman" w:cs="Times New Roman"/>
          <w:sz w:val="26"/>
          <w:szCs w:val="26"/>
          <w:lang w:eastAsia="ru-RU"/>
        </w:rPr>
        <w:t xml:space="preserve"> уличное и придомовое.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Организация уличного освещения осуществляется в соответствии с ГОСТ 24940-96 «Здания и сооружения. Методы измерения освещенности».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придомового освещения, подключенного к вводным распределительным устройствам жилых домов, осуществляют организации, </w:t>
      </w:r>
      <w:r w:rsidRPr="009A1488">
        <w:rPr>
          <w:rFonts w:ascii="Times New Roman" w:eastAsia="Times New Roman" w:hAnsi="Times New Roman" w:cs="Times New Roman"/>
          <w:sz w:val="26"/>
          <w:szCs w:val="26"/>
          <w:lang w:eastAsia="ru-RU"/>
        </w:rPr>
        <w:lastRenderedPageBreak/>
        <w:t>оказывающие услуги и (или) выполняющие работы по содержанию и ремонту общего имущества многоквартирного дома или управляющие организации.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Запрещается самовольное подсоединение и подключение проводов и кабелей к сетям и устройствам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замене опор электроснабжения указанные конструкции должны быть демонтированы и вывезены владельцами сетей в течение 3-х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Не допускается эксплуатация сетей и устройств наружного освещения при наличии обрывов проводов, повреждений опор, изоляторов.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9A1488">
        <w:rPr>
          <w:rFonts w:ascii="Times New Roman" w:eastAsia="Times New Roman" w:hAnsi="Times New Roman" w:cs="Times New Roman"/>
          <w:sz w:val="26"/>
          <w:szCs w:val="26"/>
          <w:lang w:eastAsia="ru-RU"/>
        </w:rPr>
        <w:t>отключение</w:t>
      </w:r>
      <w:proofErr w:type="gramEnd"/>
      <w:r w:rsidRPr="009A1488">
        <w:rPr>
          <w:rFonts w:ascii="Times New Roman" w:eastAsia="Times New Roman" w:hAnsi="Times New Roman" w:cs="Times New Roman"/>
          <w:sz w:val="26"/>
          <w:szCs w:val="26"/>
          <w:lang w:eastAsia="ru-RU"/>
        </w:rPr>
        <w:t xml:space="preserve"> и бесперебойную работу устройств наружного освещения в ночное время.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12. </w:t>
      </w:r>
      <w:proofErr w:type="gramStart"/>
      <w:r w:rsidRPr="009A1488">
        <w:rPr>
          <w:rFonts w:ascii="Times New Roman" w:eastAsia="Times New Roman" w:hAnsi="Times New Roman" w:cs="Times New Roman"/>
          <w:sz w:val="26"/>
          <w:szCs w:val="26"/>
          <w:lang w:eastAsia="ru-RU"/>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следить за включением и отключением освещения в соответствии с установленным порядком;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соблюдать правила установки, содержания, размещения и эксплуатации наружного освещения и оформления;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своевременно производить замену фонарей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основных магистралях - незамедлительно;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остальных территориях, а также демонтируемые опоры - в течение суток с момента обнаружения (демонтажа).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В охранной зоне инженерных сетей производится скашивание </w:t>
      </w:r>
      <w:proofErr w:type="gramStart"/>
      <w:r w:rsidRPr="009A1488">
        <w:rPr>
          <w:rFonts w:ascii="Times New Roman" w:eastAsia="Times New Roman" w:hAnsi="Times New Roman" w:cs="Times New Roman"/>
          <w:sz w:val="26"/>
          <w:szCs w:val="26"/>
          <w:lang w:eastAsia="ru-RU"/>
        </w:rPr>
        <w:t>травы</w:t>
      </w:r>
      <w:proofErr w:type="gramEnd"/>
      <w:r w:rsidRPr="009A1488">
        <w:rPr>
          <w:rFonts w:ascii="Times New Roman" w:eastAsia="Times New Roman" w:hAnsi="Times New Roman" w:cs="Times New Roman"/>
          <w:sz w:val="26"/>
          <w:szCs w:val="26"/>
          <w:lang w:eastAsia="ru-RU"/>
        </w:rPr>
        <w:t xml:space="preserve"> и уборка дикорастущей поросли собственниками (пользователями) инженерных сетей.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Не допускается самовольный снос или перенос элементов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С целью художественно-светового оформления устанавливаются следующие виды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Установки архитектурно-художественного освещения должны иметь два режима работы: повседневный и праздничный.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22. Отдельные элементы рекламы и </w:t>
      </w:r>
      <w:proofErr w:type="gramStart"/>
      <w:r w:rsidRPr="009A1488">
        <w:rPr>
          <w:rFonts w:ascii="Times New Roman" w:eastAsia="Times New Roman" w:hAnsi="Times New Roman" w:cs="Times New Roman"/>
          <w:sz w:val="26"/>
          <w:szCs w:val="26"/>
          <w:lang w:eastAsia="ru-RU"/>
        </w:rPr>
        <w:t>дизайн-оформления</w:t>
      </w:r>
      <w:proofErr w:type="gramEnd"/>
      <w:r w:rsidRPr="009A1488">
        <w:rPr>
          <w:rFonts w:ascii="Times New Roman" w:eastAsia="Times New Roman" w:hAnsi="Times New Roman" w:cs="Times New Roman"/>
          <w:sz w:val="26"/>
          <w:szCs w:val="26"/>
          <w:lang w:eastAsia="ru-RU"/>
        </w:rPr>
        <w:t xml:space="preserve"> (как световые, так и </w:t>
      </w:r>
      <w:proofErr w:type="spellStart"/>
      <w:r w:rsidRPr="009A1488">
        <w:rPr>
          <w:rFonts w:ascii="Times New Roman" w:eastAsia="Times New Roman" w:hAnsi="Times New Roman" w:cs="Times New Roman"/>
          <w:sz w:val="26"/>
          <w:szCs w:val="26"/>
          <w:lang w:eastAsia="ru-RU"/>
        </w:rPr>
        <w:t>несветовые</w:t>
      </w:r>
      <w:proofErr w:type="spellEnd"/>
      <w:r w:rsidRPr="009A1488">
        <w:rPr>
          <w:rFonts w:ascii="Times New Roman" w:eastAsia="Times New Roman" w:hAnsi="Times New Roman" w:cs="Times New Roman"/>
          <w:sz w:val="26"/>
          <w:szCs w:val="26"/>
          <w:lang w:eastAsia="ru-RU"/>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Эксплуатация наружного освещения осуществляется в соответствии с техническими требованиями, установленными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9A1488">
        <w:rPr>
          <w:rFonts w:ascii="Times New Roman" w:eastAsia="Times New Roman" w:hAnsi="Times New Roman" w:cs="Times New Roman"/>
          <w:sz w:val="26"/>
          <w:szCs w:val="26"/>
          <w:lang w:eastAsia="ru-RU"/>
        </w:rPr>
        <w:t>контроль за</w:t>
      </w:r>
      <w:proofErr w:type="gramEnd"/>
      <w:r w:rsidRPr="009A1488">
        <w:rPr>
          <w:rFonts w:ascii="Times New Roman" w:eastAsia="Times New Roman" w:hAnsi="Times New Roman" w:cs="Times New Roman"/>
          <w:sz w:val="26"/>
          <w:szCs w:val="26"/>
          <w:lang w:eastAsia="ru-RU"/>
        </w:rPr>
        <w:t xml:space="preserve">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экономичности и </w:t>
      </w:r>
      <w:proofErr w:type="spellStart"/>
      <w:r w:rsidRPr="009A1488">
        <w:rPr>
          <w:rFonts w:ascii="Times New Roman" w:eastAsia="Times New Roman" w:hAnsi="Times New Roman" w:cs="Times New Roman"/>
          <w:sz w:val="26"/>
          <w:szCs w:val="26"/>
          <w:lang w:eastAsia="ru-RU"/>
        </w:rPr>
        <w:t>энергоэффективности</w:t>
      </w:r>
      <w:proofErr w:type="spellEnd"/>
      <w:r w:rsidRPr="009A1488">
        <w:rPr>
          <w:rFonts w:ascii="Times New Roman" w:eastAsia="Times New Roman" w:hAnsi="Times New Roman" w:cs="Times New Roman"/>
          <w:sz w:val="26"/>
          <w:szCs w:val="26"/>
          <w:lang w:eastAsia="ru-RU"/>
        </w:rPr>
        <w:t xml:space="preserve"> применяемых установок, рационального распределения и использования электроэнергии;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эстетики элементов осветительных установок, их дизайна, качества материалов и изделий при их восприятии в дневное и ночное время.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9. МАЛЫЕ АРХИТЕКТУРНЫЕ ФОРМЫ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Малые архитектурные формы являются дополнительными элементами благоустройства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lastRenderedPageBreak/>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К установке малых архитектурных форм предъявляются следующие требования: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соответствие характеру архитектурного и ландшафтного окружения элементов благоустройства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эстетичность, функциональность, прочность, надежность, безопасность конструкции.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Поверхности скамьи рекомендуется выполнять из дерева с различными видами водоустойчивой обработки.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Малые архитектурные формы не должны перекрывать ширину тротуара.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Ответственность за состояние малых архитектурных форм несут их собственники, которые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8. Для содержания цветочных ваз и урн в надлежащем состоянии должны быть обеспечены: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ремонт поврежденных элементов;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удаление мусора, отцветших соцветий и цветов, засохших листьев.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использование малых архитектурных форм не по назначению.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10. ЗЕЛЕНЫЕ НАСАЖДЕНИЯ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2" w:name="sub_10169"/>
      <w:r w:rsidRPr="009A1488">
        <w:rPr>
          <w:rFonts w:ascii="Times New Roman" w:eastAsia="Times New Roman" w:hAnsi="Times New Roman" w:cs="Times New Roman"/>
          <w:sz w:val="26"/>
          <w:szCs w:val="26"/>
          <w:lang w:eastAsia="ru-RU"/>
        </w:rPr>
        <w:t>1. Зеленые насаждения являются обязательным элементом благоустройства территории.</w:t>
      </w:r>
    </w:p>
    <w:bookmarkEnd w:id="82"/>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При проведении работ по благоустройству необходимо максимальное сохранение существующих зеленых насаждений.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3" w:name="sub_10170"/>
      <w:r w:rsidRPr="009A1488">
        <w:rPr>
          <w:rFonts w:ascii="Times New Roman" w:eastAsia="Times New Roman" w:hAnsi="Times New Roman" w:cs="Times New Roman"/>
          <w:sz w:val="26"/>
          <w:szCs w:val="26"/>
          <w:lang w:eastAsia="ru-RU"/>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83"/>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4" w:name="sub_10171"/>
      <w:r w:rsidRPr="009A1488">
        <w:rPr>
          <w:rFonts w:ascii="Times New Roman" w:eastAsia="Times New Roman" w:hAnsi="Times New Roman" w:cs="Times New Roman"/>
          <w:sz w:val="26"/>
          <w:szCs w:val="26"/>
          <w:lang w:eastAsia="ru-RU"/>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5" w:name="sub_10173"/>
      <w:bookmarkEnd w:id="84"/>
      <w:r w:rsidRPr="009A1488">
        <w:rPr>
          <w:rFonts w:ascii="Times New Roman" w:eastAsia="Times New Roman" w:hAnsi="Times New Roman" w:cs="Times New Roman"/>
          <w:sz w:val="26"/>
          <w:szCs w:val="26"/>
          <w:lang w:eastAsia="ru-RU"/>
        </w:rPr>
        <w:t>6. Владельцы зеленых насаждений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6" w:name="sub_101731"/>
      <w:bookmarkEnd w:id="85"/>
      <w:r w:rsidRPr="009A1488">
        <w:rPr>
          <w:rFonts w:ascii="Times New Roman" w:eastAsia="Times New Roman" w:hAnsi="Times New Roman" w:cs="Times New Roman"/>
          <w:sz w:val="26"/>
          <w:szCs w:val="26"/>
          <w:lang w:eastAsia="ru-RU"/>
        </w:rPr>
        <w:t>- обеспечить сохранность и квалифицированный уход за зелеными насаждениями;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7" w:name="sub_101732"/>
      <w:bookmarkEnd w:id="86"/>
      <w:r w:rsidRPr="009A1488">
        <w:rPr>
          <w:rFonts w:ascii="Times New Roman" w:eastAsia="Times New Roman" w:hAnsi="Times New Roman" w:cs="Times New Roman"/>
          <w:sz w:val="26"/>
          <w:szCs w:val="26"/>
          <w:lang w:eastAsia="ru-RU"/>
        </w:rPr>
        <w:t>- в летнее время года в сухую погоду обеспечивать полив газонов, цветников, деревьев и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8" w:name="sub_101733"/>
      <w:bookmarkEnd w:id="87"/>
      <w:r w:rsidRPr="009A1488">
        <w:rPr>
          <w:rFonts w:ascii="Times New Roman" w:eastAsia="Times New Roman" w:hAnsi="Times New Roman" w:cs="Times New Roman"/>
          <w:sz w:val="26"/>
          <w:szCs w:val="26"/>
          <w:lang w:eastAsia="ru-RU"/>
        </w:rPr>
        <w:t>- обеспечить сохранность и целостность газонов;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9" w:name="sub_101735"/>
      <w:bookmarkEnd w:id="88"/>
      <w:r w:rsidRPr="009A1488">
        <w:rPr>
          <w:rFonts w:ascii="Times New Roman" w:eastAsia="Times New Roman" w:hAnsi="Times New Roman" w:cs="Times New Roman"/>
          <w:sz w:val="26"/>
          <w:szCs w:val="26"/>
          <w:lang w:eastAsia="ru-RU"/>
        </w:rPr>
        <w:t>- при наличии водоемов на объектах озеленения содержать их в чистоте и производить их капитальную очистку не реже одного раза в 10 лет;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0" w:name="sub_10174"/>
      <w:bookmarkEnd w:id="89"/>
      <w:r w:rsidRPr="009A1488">
        <w:rPr>
          <w:rFonts w:ascii="Times New Roman" w:eastAsia="Times New Roman" w:hAnsi="Times New Roman" w:cs="Times New Roman"/>
          <w:sz w:val="26"/>
          <w:szCs w:val="26"/>
          <w:lang w:eastAsia="ru-RU"/>
        </w:rPr>
        <w:t>7. На озелененных территориях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1" w:name="sub_101741"/>
      <w:bookmarkEnd w:id="90"/>
      <w:r w:rsidRPr="009A1488">
        <w:rPr>
          <w:rFonts w:ascii="Times New Roman" w:eastAsia="Times New Roman" w:hAnsi="Times New Roman" w:cs="Times New Roman"/>
          <w:sz w:val="26"/>
          <w:szCs w:val="26"/>
          <w:lang w:eastAsia="ru-RU"/>
        </w:rPr>
        <w:t>- размещать застройки, за исключением застроек, предназначенных для обеспечения их функционирования и обслуживания;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2" w:name="sub_101742"/>
      <w:bookmarkEnd w:id="91"/>
      <w:r w:rsidRPr="009A1488">
        <w:rPr>
          <w:rFonts w:ascii="Times New Roman" w:eastAsia="Times New Roman" w:hAnsi="Times New Roman" w:cs="Times New Roman"/>
          <w:sz w:val="26"/>
          <w:szCs w:val="26"/>
          <w:lang w:eastAsia="ru-RU"/>
        </w:rPr>
        <w:t>- осуществлять самовольную посадку и вырубку деревьев и кустарников, уничтожение газонов и цветников;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3" w:name="sub_101746"/>
      <w:bookmarkEnd w:id="92"/>
      <w:proofErr w:type="gramStart"/>
      <w:r w:rsidRPr="009A1488">
        <w:rPr>
          <w:rFonts w:ascii="Times New Roman" w:eastAsia="Times New Roman" w:hAnsi="Times New Roman" w:cs="Times New Roman"/>
          <w:sz w:val="26"/>
          <w:szCs w:val="26"/>
          <w:lang w:eastAsia="ru-RU"/>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w:t>
      </w:r>
      <w:r w:rsidRPr="009A1488">
        <w:rPr>
          <w:rFonts w:ascii="Times New Roman" w:eastAsia="Times New Roman" w:hAnsi="Times New Roman" w:cs="Times New Roman"/>
          <w:sz w:val="26"/>
          <w:szCs w:val="26"/>
          <w:lang w:eastAsia="ru-RU"/>
        </w:rPr>
        <w:lastRenderedPageBreak/>
        <w:t>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4" w:name="sub_101747"/>
      <w:bookmarkEnd w:id="93"/>
      <w:r w:rsidRPr="009A1488">
        <w:rPr>
          <w:rFonts w:ascii="Times New Roman" w:eastAsia="Times New Roman" w:hAnsi="Times New Roman" w:cs="Times New Roman"/>
          <w:sz w:val="26"/>
          <w:szCs w:val="26"/>
          <w:lang w:eastAsia="ru-RU"/>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5" w:name="sub_101748"/>
      <w:bookmarkEnd w:id="94"/>
      <w:r w:rsidRPr="009A1488">
        <w:rPr>
          <w:rFonts w:ascii="Times New Roman" w:eastAsia="Times New Roman" w:hAnsi="Times New Roman" w:cs="Times New Roman"/>
          <w:sz w:val="26"/>
          <w:szCs w:val="26"/>
          <w:lang w:eastAsia="ru-RU"/>
        </w:rPr>
        <w:t xml:space="preserve">- складировать строительные и прочие материалы, отходы, мусор, </w:t>
      </w:r>
      <w:proofErr w:type="spellStart"/>
      <w:r w:rsidRPr="009A1488">
        <w:rPr>
          <w:rFonts w:ascii="Times New Roman" w:eastAsia="Times New Roman" w:hAnsi="Times New Roman" w:cs="Times New Roman"/>
          <w:sz w:val="26"/>
          <w:szCs w:val="26"/>
          <w:lang w:eastAsia="ru-RU"/>
        </w:rPr>
        <w:t>противогололедные</w:t>
      </w:r>
      <w:proofErr w:type="spellEnd"/>
      <w:r w:rsidRPr="009A1488">
        <w:rPr>
          <w:rFonts w:ascii="Times New Roman" w:eastAsia="Times New Roman" w:hAnsi="Times New Roman" w:cs="Times New Roman"/>
          <w:sz w:val="26"/>
          <w:szCs w:val="26"/>
          <w:lang w:eastAsia="ru-RU"/>
        </w:rPr>
        <w:t xml:space="preserve"> материалы и иные вредные вещества, а также загрязненный песком и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реагентами снег, сколы льда;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6" w:name="sub_101749"/>
      <w:bookmarkEnd w:id="95"/>
      <w:r w:rsidRPr="009A1488">
        <w:rPr>
          <w:rFonts w:ascii="Times New Roman" w:eastAsia="Times New Roman" w:hAnsi="Times New Roman" w:cs="Times New Roman"/>
          <w:sz w:val="26"/>
          <w:szCs w:val="26"/>
          <w:lang w:eastAsia="ru-RU"/>
        </w:rPr>
        <w:t>-  осуществлять раскопку под огороды;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7" w:name="sub_1017410"/>
      <w:bookmarkEnd w:id="96"/>
      <w:r w:rsidRPr="009A1488">
        <w:rPr>
          <w:rFonts w:ascii="Times New Roman" w:eastAsia="Times New Roman" w:hAnsi="Times New Roman" w:cs="Times New Roman"/>
          <w:sz w:val="26"/>
          <w:szCs w:val="26"/>
          <w:lang w:eastAsia="ru-RU"/>
        </w:rPr>
        <w:t>-  выгуливать на газонах и цветниках домашних животных;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8" w:name="sub_1017412"/>
      <w:bookmarkEnd w:id="97"/>
      <w:r w:rsidRPr="009A1488">
        <w:rPr>
          <w:rFonts w:ascii="Times New Roman" w:eastAsia="Times New Roman" w:hAnsi="Times New Roman" w:cs="Times New Roman"/>
          <w:sz w:val="26"/>
          <w:szCs w:val="26"/>
          <w:lang w:eastAsia="ru-RU"/>
        </w:rPr>
        <w:t>- сжигать листья, траву, ветки, а также осуществлять их смет в лотки и иные водопропускные 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9" w:name="sub_1017413"/>
      <w:bookmarkEnd w:id="98"/>
      <w:r w:rsidRPr="009A1488">
        <w:rPr>
          <w:rFonts w:ascii="Times New Roman" w:eastAsia="Times New Roman" w:hAnsi="Times New Roman" w:cs="Times New Roman"/>
          <w:sz w:val="26"/>
          <w:szCs w:val="26"/>
          <w:lang w:eastAsia="ru-RU"/>
        </w:rPr>
        <w:t>-  сбрасывать смет и мусор на газоны;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0" w:name="sub_1017414"/>
      <w:bookmarkEnd w:id="99"/>
      <w:r w:rsidRPr="009A1488">
        <w:rPr>
          <w:rFonts w:ascii="Times New Roman" w:eastAsia="Times New Roman" w:hAnsi="Times New Roman" w:cs="Times New Roman"/>
          <w:sz w:val="26"/>
          <w:szCs w:val="26"/>
          <w:lang w:eastAsia="ru-RU"/>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1" w:name="sub_1017415"/>
      <w:bookmarkEnd w:id="100"/>
      <w:r w:rsidRPr="009A1488">
        <w:rPr>
          <w:rFonts w:ascii="Times New Roman" w:eastAsia="Times New Roman" w:hAnsi="Times New Roman" w:cs="Times New Roman"/>
          <w:sz w:val="26"/>
          <w:szCs w:val="26"/>
          <w:lang w:eastAsia="ru-RU"/>
        </w:rPr>
        <w:t>- надрезать деревья для добычи сока, смолы, наносить им иные механические повреждения;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2" w:name="sub_1017419"/>
      <w:bookmarkEnd w:id="101"/>
      <w:r w:rsidRPr="009A1488">
        <w:rPr>
          <w:rFonts w:ascii="Times New Roman" w:eastAsia="Times New Roman" w:hAnsi="Times New Roman" w:cs="Times New Roman"/>
          <w:sz w:val="26"/>
          <w:szCs w:val="26"/>
          <w:lang w:eastAsia="ru-RU"/>
        </w:rPr>
        <w:t>- портить скульптуры, скамейки, ограды, урны, детское и спортивное оборудование, расположенные на озелененных территориях;</w:t>
      </w:r>
    </w:p>
    <w:bookmarkEnd w:id="102"/>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11. ОБЪЕКТЫ НАРУЖНОЙ РЕКЛАМЫ 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3" w:name="sub_10198"/>
      <w:r w:rsidRPr="009A1488">
        <w:rPr>
          <w:rFonts w:ascii="Times New Roman" w:eastAsia="Times New Roman" w:hAnsi="Times New Roman" w:cs="Times New Roman"/>
          <w:sz w:val="26"/>
          <w:szCs w:val="26"/>
          <w:lang w:eastAsia="ru-RU"/>
        </w:rPr>
        <w:t xml:space="preserve">1. </w:t>
      </w:r>
      <w:bookmarkStart w:id="104" w:name="sub_1981"/>
      <w:bookmarkEnd w:id="103"/>
      <w:r w:rsidRPr="009A1488">
        <w:rPr>
          <w:rFonts w:ascii="Times New Roman" w:eastAsia="Times New Roman" w:hAnsi="Times New Roman" w:cs="Times New Roman"/>
          <w:sz w:val="26"/>
          <w:szCs w:val="26"/>
          <w:lang w:eastAsia="ru-RU"/>
        </w:rPr>
        <w:t>Средства размещения наружной рекламы и информации должны быть технически исправными и эстетически ухоженными.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5" w:name="sub_19812"/>
      <w:bookmarkEnd w:id="104"/>
      <w:r w:rsidRPr="009A1488">
        <w:rPr>
          <w:rFonts w:ascii="Times New Roman" w:eastAsia="Times New Roman" w:hAnsi="Times New Roman" w:cs="Times New Roman"/>
          <w:sz w:val="26"/>
          <w:szCs w:val="26"/>
          <w:lang w:eastAsia="ru-RU"/>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bookmarkEnd w:id="105"/>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Владельцы средств размещения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Владелец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6" w:name="sub_1983"/>
      <w:r w:rsidRPr="009A1488">
        <w:rPr>
          <w:rFonts w:ascii="Times New Roman" w:eastAsia="Times New Roman" w:hAnsi="Times New Roman" w:cs="Times New Roman"/>
          <w:sz w:val="26"/>
          <w:szCs w:val="26"/>
          <w:lang w:eastAsia="ru-RU"/>
        </w:rPr>
        <w:t>7. Средства размещения наружной информации могут быть следующих видов:</w:t>
      </w:r>
    </w:p>
    <w:bookmarkEnd w:id="106"/>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настенная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декоративное панно;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консольная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крышная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витринная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учрежденческая доска;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режимная табличка;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модульная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стела;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щитовая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флаговая</w:t>
      </w:r>
      <w:proofErr w:type="spellEnd"/>
      <w:r w:rsidRPr="009A1488">
        <w:rPr>
          <w:rFonts w:ascii="Times New Roman" w:eastAsia="Times New Roman" w:hAnsi="Times New Roman" w:cs="Times New Roman"/>
          <w:sz w:val="26"/>
          <w:szCs w:val="26"/>
          <w:lang w:eastAsia="ru-RU"/>
        </w:rPr>
        <w:t xml:space="preserve"> композиция;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специализированная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7" w:name="sub_19841"/>
      <w:r w:rsidRPr="009A1488">
        <w:rPr>
          <w:rFonts w:ascii="Times New Roman" w:eastAsia="Times New Roman" w:hAnsi="Times New Roman" w:cs="Times New Roman"/>
          <w:sz w:val="26"/>
          <w:szCs w:val="26"/>
          <w:lang w:eastAsia="ru-RU"/>
        </w:rPr>
        <w:t xml:space="preserve">8.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w:t>
      </w:r>
      <w:hyperlink r:id="rId23" w:history="1">
        <w:r w:rsidRPr="009A1488">
          <w:rPr>
            <w:rFonts w:ascii="Times New Roman" w:eastAsia="Times New Roman" w:hAnsi="Times New Roman" w:cs="Times New Roman"/>
            <w:sz w:val="26"/>
            <w:szCs w:val="26"/>
            <w:lang w:eastAsia="ru-RU"/>
          </w:rPr>
          <w:t>законодательства</w:t>
        </w:r>
      </w:hyperlink>
      <w:r w:rsidRPr="009A1488">
        <w:rPr>
          <w:rFonts w:ascii="Times New Roman" w:eastAsia="Times New Roman" w:hAnsi="Times New Roman" w:cs="Times New Roman"/>
          <w:sz w:val="26"/>
          <w:szCs w:val="26"/>
          <w:lang w:eastAsia="ru-RU"/>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bookmarkEnd w:id="107"/>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12. ПАМЯТНИКИ, МЕМОРИАЛЬНЫЕ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Раздел 13. ОРГАНИЗАЦИЯ ПЕРЕДВИЖЕНИЯ МАШИН И МЕХАНИЗМОВ </w:t>
      </w:r>
      <w:proofErr w:type="gramStart"/>
      <w:r w:rsidRPr="009A1488">
        <w:rPr>
          <w:rFonts w:ascii="Times New Roman" w:eastAsia="Times New Roman" w:hAnsi="Times New Roman" w:cs="Times New Roman"/>
          <w:sz w:val="26"/>
          <w:szCs w:val="26"/>
          <w:lang w:eastAsia="ru-RU"/>
        </w:rPr>
        <w:t>ПО</w:t>
      </w:r>
      <w:proofErr w:type="gramEnd"/>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ТЕРРИТОРИИ ПОСЕЛЕНИЯ. РАБОТА С БРОШЕННЫМ ТРАНСПОРТОМ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Pr="009A1488">
        <w:rPr>
          <w:rFonts w:ascii="Times New Roman" w:eastAsia="Times New Roman" w:hAnsi="Times New Roman" w:cs="Times New Roman"/>
          <w:sz w:val="26"/>
          <w:szCs w:val="26"/>
          <w:lang w:eastAsia="ru-RU"/>
        </w:rPr>
        <w:lastRenderedPageBreak/>
        <w:t>поселения  при выезде с территории производства работ. При выезде с грунтовых дорог водители транспортных сре</w:t>
      </w:r>
      <w:proofErr w:type="gramStart"/>
      <w:r w:rsidRPr="009A1488">
        <w:rPr>
          <w:rFonts w:ascii="Times New Roman" w:eastAsia="Times New Roman" w:hAnsi="Times New Roman" w:cs="Times New Roman"/>
          <w:sz w:val="26"/>
          <w:szCs w:val="26"/>
          <w:lang w:eastAsia="ru-RU"/>
        </w:rPr>
        <w:t>дств пр</w:t>
      </w:r>
      <w:proofErr w:type="gramEnd"/>
      <w:r w:rsidRPr="009A1488">
        <w:rPr>
          <w:rFonts w:ascii="Times New Roman" w:eastAsia="Times New Roman" w:hAnsi="Times New Roman" w:cs="Times New Roman"/>
          <w:sz w:val="26"/>
          <w:szCs w:val="26"/>
          <w:lang w:eastAsia="ru-RU"/>
        </w:rPr>
        <w:t>инимают меры к предотвращению загрязнения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 целью сохранения дорожных покрытий на территории поселения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подвоз груза волоком;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перегон по улицам, имеющим твердое покрытие, машин и механизмов на гусеничном ходу;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движение и стоянка большегрузного транспорта на внутриквартальных пешеходных дорожках, тротуарах;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A1488">
        <w:rPr>
          <w:rFonts w:ascii="Times New Roman" w:eastAsia="Times New Roman" w:hAnsi="Times New Roman" w:cs="Times New Roman"/>
          <w:sz w:val="26"/>
          <w:szCs w:val="26"/>
          <w:lang w:eastAsia="ru-RU"/>
        </w:rPr>
        <w:t>дств с д</w:t>
      </w:r>
      <w:proofErr w:type="gramEnd"/>
      <w:r w:rsidRPr="009A1488">
        <w:rPr>
          <w:rFonts w:ascii="Times New Roman" w:eastAsia="Times New Roman" w:hAnsi="Times New Roman" w:cs="Times New Roman"/>
          <w:sz w:val="26"/>
          <w:szCs w:val="26"/>
          <w:lang w:eastAsia="ru-RU"/>
        </w:rPr>
        <w:t>орожным покрытием;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создавать условия, препятствующие обеспечению безопасности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Выявление брошенного и разукомплектованного транспорта на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осуществляют органы внутренних дел,  а также администрация  сельского поселения Сентябрьский.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Об обнаруженном брошенном или разукомплектованном транспортном средстве информация направляется в администрацию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в зависимости от территории размещения транспортного средства, собственниками территорий, на которых размещены данные транспортные средства, а также лицами, организующими и/или выполняющими уборку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7. Администрация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организуют работу по определению принадлежности брошенного или разукомплектованного транспортного средства совместно с отделами полиции.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xml:space="preserve">8. При выявлении собственника брошенного или разукомплектованного транспортного средства   администрация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в течение 3 дней направляет ему извещение о необходимости вывоза транспортного средства.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w:t>
      </w:r>
      <w:proofErr w:type="gramStart"/>
      <w:r w:rsidRPr="009A1488">
        <w:rPr>
          <w:rFonts w:ascii="Times New Roman" w:eastAsia="Times New Roman" w:hAnsi="Times New Roman" w:cs="Times New Roman"/>
          <w:sz w:val="26"/>
          <w:szCs w:val="26"/>
          <w:lang w:eastAsia="ru-RU"/>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Раздел 14. ОСНОВНЫЕ ТРЕБОВАНИЯ </w:t>
      </w:r>
      <w:proofErr w:type="gramStart"/>
      <w:r w:rsidRPr="009A1488">
        <w:rPr>
          <w:rFonts w:ascii="Times New Roman" w:eastAsia="Times New Roman" w:hAnsi="Times New Roman" w:cs="Times New Roman"/>
          <w:sz w:val="26"/>
          <w:szCs w:val="26"/>
          <w:lang w:eastAsia="ru-RU"/>
        </w:rPr>
        <w:t>К</w:t>
      </w:r>
      <w:proofErr w:type="gramEnd"/>
      <w:r w:rsidRPr="009A1488">
        <w:rPr>
          <w:rFonts w:ascii="Times New Roman" w:eastAsia="Times New Roman" w:hAnsi="Times New Roman" w:cs="Times New Roman"/>
          <w:sz w:val="26"/>
          <w:szCs w:val="26"/>
          <w:lang w:eastAsia="ru-RU"/>
        </w:rPr>
        <w:t xml:space="preserve"> </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ПРОВЕДЕНИЮ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При производстве работ должны быть приняты меры по сохранению растительного слоя грунта и использованию его по назначению.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местах поперечных разрытий улиц - в течение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местах</w:t>
      </w:r>
      <w:proofErr w:type="gramEnd"/>
      <w:r w:rsidRPr="009A1488">
        <w:rPr>
          <w:rFonts w:ascii="Times New Roman" w:eastAsia="Times New Roman" w:hAnsi="Times New Roman" w:cs="Times New Roman"/>
          <w:sz w:val="26"/>
          <w:szCs w:val="26"/>
          <w:lang w:eastAsia="ru-RU"/>
        </w:rPr>
        <w:t xml:space="preserve"> продольных разрытий проезжей части - в течение 5 дней;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местах</w:t>
      </w:r>
      <w:proofErr w:type="gramEnd"/>
      <w:r w:rsidRPr="009A1488">
        <w:rPr>
          <w:rFonts w:ascii="Times New Roman" w:eastAsia="Times New Roman" w:hAnsi="Times New Roman" w:cs="Times New Roman"/>
          <w:sz w:val="26"/>
          <w:szCs w:val="26"/>
          <w:lang w:eastAsia="ru-RU"/>
        </w:rPr>
        <w:t xml:space="preserve"> раскопок местных проездов, тротуаров, набивных дорожек и газонов - не позднее 10 дней.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Края асфальтового покрытия перед его восстановлением должны быть обработаны фрезой.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13. </w:t>
      </w:r>
      <w:proofErr w:type="gramStart"/>
      <w:r w:rsidRPr="009A1488">
        <w:rPr>
          <w:rFonts w:ascii="Times New Roman" w:eastAsia="Times New Roman" w:hAnsi="Times New Roman" w:cs="Times New Roman"/>
          <w:sz w:val="26"/>
          <w:szCs w:val="26"/>
          <w:lang w:eastAsia="ru-RU"/>
        </w:rPr>
        <w:t>В случае невозможности завершения земляных работ в зимний период в связи с неблагоприятными для соблюдения</w:t>
      </w:r>
      <w:proofErr w:type="gramEnd"/>
      <w:r w:rsidRPr="009A1488">
        <w:rPr>
          <w:rFonts w:ascii="Times New Roman" w:eastAsia="Times New Roman" w:hAnsi="Times New Roman" w:cs="Times New Roman"/>
          <w:sz w:val="26"/>
          <w:szCs w:val="26"/>
          <w:lang w:eastAsia="ru-RU"/>
        </w:rPr>
        <w:t xml:space="preserve"> технологии производства работ погодными условиями и температурным режимом производитель работ обязан: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провести необходимые мероприятия по приведению в порядок территории в зоне производства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9A1488">
        <w:rPr>
          <w:rFonts w:ascii="Times New Roman" w:eastAsia="Times New Roman" w:hAnsi="Times New Roman" w:cs="Times New Roman"/>
          <w:sz w:val="26"/>
          <w:szCs w:val="26"/>
          <w:lang w:eastAsia="ru-RU"/>
        </w:rPr>
        <w:t>поребрики</w:t>
      </w:r>
      <w:proofErr w:type="spellEnd"/>
      <w:r w:rsidRPr="009A1488">
        <w:rPr>
          <w:rFonts w:ascii="Times New Roman" w:eastAsia="Times New Roman" w:hAnsi="Times New Roman" w:cs="Times New Roman"/>
          <w:sz w:val="26"/>
          <w:szCs w:val="26"/>
          <w:lang w:eastAsia="ru-RU"/>
        </w:rPr>
        <w:t>, газоны, клумбы, иные участки озеленения) должно быть завершено после окончания зимнего периода в согласованные сроки, но не позднее 1 мая.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На восстанавливаемом участке следует применять тип «дорожной одежды», существовавший до проведения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9A1488">
        <w:rPr>
          <w:rFonts w:ascii="Times New Roman" w:eastAsia="Times New Roman" w:hAnsi="Times New Roman" w:cs="Times New Roman"/>
          <w:sz w:val="26"/>
          <w:szCs w:val="26"/>
          <w:lang w:eastAsia="ru-RU"/>
        </w:rPr>
        <w:t>дерева, вокруг  ограждающего  треугольника  устраивается</w:t>
      </w:r>
      <w:proofErr w:type="gramEnd"/>
      <w:r w:rsidRPr="009A1488">
        <w:rPr>
          <w:rFonts w:ascii="Times New Roman" w:eastAsia="Times New Roman" w:hAnsi="Times New Roman" w:cs="Times New Roman"/>
          <w:sz w:val="26"/>
          <w:szCs w:val="26"/>
          <w:lang w:eastAsia="ru-RU"/>
        </w:rPr>
        <w:t xml:space="preserve">  деревянный   настил   радиусом 0,5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Рытье траншей вблизи деревьев производится вручную (стенки траншей при необходимости раскрепляются).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24. Почва для восстановления газона должна соответствовать следующим агротехническим требованиям: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иметь плотность не более 5 - 20 кг на кв. см (плотность определяется как сопротивление смятию);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обладать структурой, при которой размеры комков составляют не менее 0,5 - 1,0 см;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содержать достаточное количество питательных веществ;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 иметь засоренности сорняками и мусором.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Пригодность растительного грунта для озеленения должна быть установлена лабораторными анализами.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 xml:space="preserve">Газоны следует устраивать на полностью подготовленном и спланированном растительном грунте с соблюдением уклона основания, равного 0,5 - 0,6 %. </w:t>
      </w:r>
      <w:r w:rsidRPr="009A1488">
        <w:rPr>
          <w:rFonts w:ascii="Times New Roman" w:eastAsia="Times New Roman" w:hAnsi="Times New Roman" w:cs="Times New Roman"/>
          <w:sz w:val="26"/>
          <w:szCs w:val="26"/>
          <w:lang w:eastAsia="ru-RU"/>
        </w:rPr>
        <w:lastRenderedPageBreak/>
        <w:t>Толщина растительной земли принимается для обычного, партерного и мавританского газонов равной 15 - 20 см.</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Отметка восстанавливаемого газона должна быть ниже уровня бортового камня на 2 - 5 см.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 саженцах не должно быть механических повреждений, а также признаков повреждений вредителями и болезнями.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15. ПОРЯДОК ИСПОЛЬЗОВАНИЯ, ВЫВОЗА,</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ХРАНЕНИЯ И СКЛАДИРОВАНИЯ ПОЧВ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Снятие плодородного слоя почвы при различных видах деятельности производится: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 строительстве, размещении новых объектов, реконструкции, капитальном ремонте зданий и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 прокладке, капитальном и текущем ремонте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 текущем содержании зеленых насаждений на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рекультивации нарушенных земель;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улучшения малопродуктивных земель;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озеленения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Нормы снятия плодородного слоя почвы устанавливаются при проектировании в зависимости от уровня плодородия нарушаемых почв.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xml:space="preserve">3. Складирование грунта и плодородного слоя почвы осуществляется на площадках-накопителях, определенных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Разрешение на проведение работ, связанных с нарушением почвенного покрова, выдается в законодательно установленном порядке.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16. ИСПОЛЬЗОВАНИЕ, ОХРАНА, ЗАЩИТА И ВОСПРОИЗВОДСТВО</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ЛЕСОВ, ОСОБО ОХРАНЯЕМЫХ ПРИРОДНЫХ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ТЕРРИТОРИЙ, РАСПОЛОЖЕННЫХ В ГРАНИЦАХ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w:t>
      </w:r>
      <w:proofErr w:type="gramStart"/>
      <w:r w:rsidRPr="009A1488">
        <w:rPr>
          <w:rFonts w:ascii="Times New Roman" w:eastAsia="Times New Roman" w:hAnsi="Times New Roman" w:cs="Times New Roman"/>
          <w:sz w:val="26"/>
          <w:szCs w:val="26"/>
          <w:lang w:eastAsia="ru-RU"/>
        </w:rPr>
        <w:t>Использование, охрана, защита, воспроизводство лесов, расположенных на землях лесного фонда, лесов на территории  сельского поселения Сентябрьский, особо охраняемых природных территорий, расположенных в границах  сельского поселения Сентябрьский, осуществляется в соответствии с федеральным законодательство, законодательством ХМАО-Югры</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4" w:history="1">
        <w:r w:rsidRPr="009A1488">
          <w:rPr>
            <w:rFonts w:ascii="Times New Roman" w:eastAsia="Times New Roman" w:hAnsi="Times New Roman" w:cs="Times New Roman"/>
            <w:sz w:val="26"/>
            <w:szCs w:val="26"/>
            <w:u w:val="single"/>
            <w:lang w:eastAsia="ru-RU"/>
          </w:rPr>
          <w:t>статьей 19</w:t>
        </w:r>
      </w:hyperlink>
      <w:r w:rsidRPr="009A1488">
        <w:rPr>
          <w:rFonts w:ascii="Times New Roman" w:eastAsia="Times New Roman" w:hAnsi="Times New Roman" w:cs="Times New Roman"/>
          <w:sz w:val="26"/>
          <w:szCs w:val="26"/>
          <w:lang w:eastAsia="ru-RU"/>
        </w:rPr>
        <w:t xml:space="preserve"> Лесного кодекса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Создание новых лесов на территории поселения осуществляется в соответствии с документами территориального планирования и </w:t>
      </w:r>
      <w:hyperlink r:id="rId25"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землепользования и застройки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на основании проектов, утвержденных в установленном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w:t>
      </w:r>
      <w:proofErr w:type="gramStart"/>
      <w:r w:rsidRPr="009A1488">
        <w:rPr>
          <w:rFonts w:ascii="Times New Roman" w:eastAsia="Times New Roman" w:hAnsi="Times New Roman" w:cs="Times New Roman"/>
          <w:sz w:val="26"/>
          <w:szCs w:val="26"/>
          <w:lang w:eastAsia="ru-RU"/>
        </w:rPr>
        <w:t>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Сентябрьский,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9. При использовании лесов расположенных на землях лесного фонда, лесов на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собственники и лица, которым лесные участки предоставлены в пользование, в соответствии с проектом освоения лесов должны обеспечивать: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сохранение и усиление </w:t>
      </w:r>
      <w:proofErr w:type="spellStart"/>
      <w:r w:rsidRPr="009A1488">
        <w:rPr>
          <w:rFonts w:ascii="Times New Roman" w:eastAsia="Times New Roman" w:hAnsi="Times New Roman" w:cs="Times New Roman"/>
          <w:sz w:val="26"/>
          <w:szCs w:val="26"/>
          <w:lang w:eastAsia="ru-RU"/>
        </w:rPr>
        <w:t>средообразующих</w:t>
      </w:r>
      <w:proofErr w:type="spellEnd"/>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водоохранных</w:t>
      </w:r>
      <w:proofErr w:type="spellEnd"/>
      <w:r w:rsidRPr="009A1488">
        <w:rPr>
          <w:rFonts w:ascii="Times New Roman" w:eastAsia="Times New Roman" w:hAnsi="Times New Roman" w:cs="Times New Roman"/>
          <w:sz w:val="26"/>
          <w:szCs w:val="26"/>
          <w:lang w:eastAsia="ru-RU"/>
        </w:rPr>
        <w:t>, защитных, санитарно-гигиенических, оздоровительных и иных полезных природных свойств лесов в интересах охраны здоровья человека;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воспроизводство, улучшение породного состава и качества лесов, повышения их продуктивности;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охрану и защиту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ландшафтное благоустройство лесов в интересах организации отдыха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рациональное использование лесных земель;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сохранение биологического разнообразия, объектов историко-культурного и природного наследия;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совершенствование экологического зонирования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и на его основе ведение лесопаркового хозяйства;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сохранность зеленых насаждений и лесной растительности.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 лесах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загрязнение, заболачивание, засорение земель сорняками, уничтожение лесов, лесной подстилки и плодородного слоя лесных почв;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осуществление лесопользования, не совместимого с назначением этих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незаконная рубка, уничтожение, порча лесов, производство в лесах работ без получения соответствующего разрешения;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создание лесоперерабатывающей инфраструктуры;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создание лесных плантаций;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использование токсичных химических препаратов для охраны и защиты лесов, в том числе в научных целях;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осуществление видов деятельности в сфере охотничьего хозяйства;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ведение сельского хозяйства;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разработка месторождений полезных ископаемых;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11. Граждане и юридические лица обязаны соблюдать санитарные нормы и правила, </w:t>
      </w:r>
      <w:hyperlink r:id="rId26" w:history="1">
        <w:r w:rsidRPr="009A1488">
          <w:rPr>
            <w:rFonts w:ascii="Times New Roman" w:eastAsia="Times New Roman" w:hAnsi="Times New Roman" w:cs="Times New Roman"/>
            <w:sz w:val="26"/>
            <w:szCs w:val="26"/>
            <w:u w:val="single"/>
            <w:lang w:eastAsia="ru-RU"/>
          </w:rPr>
          <w:t>правила</w:t>
        </w:r>
      </w:hyperlink>
      <w:r w:rsidRPr="009A1488">
        <w:rPr>
          <w:rFonts w:ascii="Times New Roman" w:eastAsia="Times New Roman" w:hAnsi="Times New Roman" w:cs="Times New Roman"/>
          <w:sz w:val="26"/>
          <w:szCs w:val="26"/>
          <w:lang w:eastAsia="ru-RU"/>
        </w:rPr>
        <w:t xml:space="preserve">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Если иное не предусмотрено действующим лесным законодательством и проектом освоения лесов, в лесах допускаются следующие виды рубок: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в рамках санитарно-оздоровительных мероприятий в соответствии с </w:t>
      </w:r>
      <w:hyperlink r:id="rId27"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санитарной безопасности в лесах;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 xml:space="preserve">в рамках мероприятий по обеспечению пожарной безопасности в соответствии с </w:t>
      </w:r>
      <w:hyperlink r:id="rId28"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пожарной безопасности в лесах</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 xml:space="preserve">в рамках мероприятий по уходу за лесами в соответствии с </w:t>
      </w:r>
      <w:hyperlink r:id="rId29" w:history="1">
        <w:r w:rsidRPr="009A1488">
          <w:rPr>
            <w:rFonts w:ascii="Times New Roman" w:eastAsia="Times New Roman" w:hAnsi="Times New Roman" w:cs="Times New Roman"/>
            <w:sz w:val="26"/>
            <w:szCs w:val="26"/>
            <w:u w:val="single"/>
            <w:lang w:eastAsia="ru-RU"/>
          </w:rPr>
          <w:t>Правилами</w:t>
        </w:r>
        <w:proofErr w:type="gramEnd"/>
      </w:hyperlink>
      <w:r w:rsidRPr="009A1488">
        <w:rPr>
          <w:rFonts w:ascii="Times New Roman" w:eastAsia="Times New Roman" w:hAnsi="Times New Roman" w:cs="Times New Roman"/>
          <w:sz w:val="26"/>
          <w:szCs w:val="26"/>
          <w:lang w:eastAsia="ru-RU"/>
        </w:rPr>
        <w:t xml:space="preserve"> ухода за лесами.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Охрана и защита лесов  сельского поселения Сентябрьский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22. На особо охраняемых природных территориях, запрещается использование токсичных химических препаратов, в том числе в научных целях.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Запрещается складирование любых отходов на территориях, занятых лесными насаждениями.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24. Воспроизводство лесов осуществляется в соответствии с лесным </w:t>
      </w:r>
      <w:hyperlink r:id="rId30" w:history="1">
        <w:r w:rsidRPr="009A1488">
          <w:rPr>
            <w:rFonts w:ascii="Times New Roman" w:eastAsia="Times New Roman" w:hAnsi="Times New Roman" w:cs="Times New Roman"/>
            <w:sz w:val="26"/>
            <w:szCs w:val="26"/>
            <w:u w:val="single"/>
            <w:lang w:eastAsia="ru-RU"/>
          </w:rPr>
          <w:t>планом</w:t>
        </w:r>
      </w:hyperlink>
      <w:r w:rsidRPr="009A1488">
        <w:rPr>
          <w:rFonts w:ascii="Times New Roman" w:eastAsia="Times New Roman" w:hAnsi="Times New Roman" w:cs="Times New Roman"/>
          <w:sz w:val="26"/>
          <w:szCs w:val="26"/>
          <w:lang w:eastAsia="ru-RU"/>
        </w:rPr>
        <w:t xml:space="preserve"> области, лесохозяйственным регламентом и проектом освоения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25. В лесах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при создании лесных насаждений необходимо: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осуществлять предварительное трассирование дорожно-</w:t>
      </w:r>
      <w:proofErr w:type="spellStart"/>
      <w:r w:rsidRPr="009A1488">
        <w:rPr>
          <w:rFonts w:ascii="Times New Roman" w:eastAsia="Times New Roman" w:hAnsi="Times New Roman" w:cs="Times New Roman"/>
          <w:sz w:val="26"/>
          <w:szCs w:val="26"/>
          <w:lang w:eastAsia="ru-RU"/>
        </w:rPr>
        <w:t>тропиночной</w:t>
      </w:r>
      <w:proofErr w:type="spellEnd"/>
      <w:r w:rsidRPr="009A1488">
        <w:rPr>
          <w:rFonts w:ascii="Times New Roman" w:eastAsia="Times New Roman" w:hAnsi="Times New Roman" w:cs="Times New Roman"/>
          <w:sz w:val="26"/>
          <w:szCs w:val="26"/>
          <w:lang w:eastAsia="ru-RU"/>
        </w:rPr>
        <w:t xml:space="preserve"> сети в желаемом направлении с тем, чтобы упорядочить движение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26. В рамках воспроизводства лесов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в установленном действующим лесным законодательством порядке проводятся мероприятия по </w:t>
      </w:r>
      <w:proofErr w:type="spellStart"/>
      <w:r w:rsidRPr="009A1488">
        <w:rPr>
          <w:rFonts w:ascii="Times New Roman" w:eastAsia="Times New Roman" w:hAnsi="Times New Roman" w:cs="Times New Roman"/>
          <w:sz w:val="26"/>
          <w:szCs w:val="26"/>
          <w:lang w:eastAsia="ru-RU"/>
        </w:rPr>
        <w:t>лесовосстановлению</w:t>
      </w:r>
      <w:proofErr w:type="spellEnd"/>
      <w:r w:rsidRPr="009A1488">
        <w:rPr>
          <w:rFonts w:ascii="Times New Roman" w:eastAsia="Times New Roman" w:hAnsi="Times New Roman" w:cs="Times New Roman"/>
          <w:sz w:val="26"/>
          <w:szCs w:val="26"/>
          <w:lang w:eastAsia="ru-RU"/>
        </w:rPr>
        <w:t xml:space="preserve"> и лесоразведению.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6. КОНТРОЛЬ ИСПОЛНЕНИЯ ПРАВИЛ</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 ОТВЕТСТВЕННОСТЬ ЗА ИХ НАРУШЕНИЕ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Организация работ по уборке и благоустройству отведенной и прилегающей территорий возлагается на администрацию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Контроль исполнения требований настоящих Правил осуществляет администрация сельского поселения Сентябрьский.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rPr>
          <w:rFonts w:ascii="Times New Roman" w:eastAsia="Times New Roman" w:hAnsi="Times New Roman"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CA47C0" w:rsidRDefault="00CA47C0"/>
    <w:sectPr w:rsidR="00CA4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B3"/>
    <w:rsid w:val="007B7FB3"/>
    <w:rsid w:val="009A1488"/>
    <w:rsid w:val="00CA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1488"/>
  </w:style>
  <w:style w:type="character" w:styleId="a3">
    <w:name w:val="Hyperlink"/>
    <w:basedOn w:val="a0"/>
    <w:uiPriority w:val="99"/>
    <w:semiHidden/>
    <w:unhideWhenUsed/>
    <w:rsid w:val="009A1488"/>
    <w:rPr>
      <w:color w:val="0000FF"/>
      <w:u w:val="single"/>
    </w:rPr>
  </w:style>
  <w:style w:type="character" w:styleId="a4">
    <w:name w:val="FollowedHyperlink"/>
    <w:basedOn w:val="a0"/>
    <w:uiPriority w:val="99"/>
    <w:semiHidden/>
    <w:unhideWhenUsed/>
    <w:rsid w:val="009A1488"/>
    <w:rPr>
      <w:color w:val="800080"/>
      <w:u w:val="single"/>
    </w:rPr>
  </w:style>
  <w:style w:type="paragraph" w:styleId="a5">
    <w:name w:val="Balloon Text"/>
    <w:basedOn w:val="a"/>
    <w:link w:val="a6"/>
    <w:uiPriority w:val="99"/>
    <w:semiHidden/>
    <w:unhideWhenUsed/>
    <w:rsid w:val="009A1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1488"/>
  </w:style>
  <w:style w:type="character" w:styleId="a3">
    <w:name w:val="Hyperlink"/>
    <w:basedOn w:val="a0"/>
    <w:uiPriority w:val="99"/>
    <w:semiHidden/>
    <w:unhideWhenUsed/>
    <w:rsid w:val="009A1488"/>
    <w:rPr>
      <w:color w:val="0000FF"/>
      <w:u w:val="single"/>
    </w:rPr>
  </w:style>
  <w:style w:type="character" w:styleId="a4">
    <w:name w:val="FollowedHyperlink"/>
    <w:basedOn w:val="a0"/>
    <w:uiPriority w:val="99"/>
    <w:semiHidden/>
    <w:unhideWhenUsed/>
    <w:rsid w:val="009A1488"/>
    <w:rPr>
      <w:color w:val="800080"/>
      <w:u w:val="single"/>
    </w:rPr>
  </w:style>
  <w:style w:type="paragraph" w:styleId="a5">
    <w:name w:val="Balloon Text"/>
    <w:basedOn w:val="a"/>
    <w:link w:val="a6"/>
    <w:uiPriority w:val="99"/>
    <w:semiHidden/>
    <w:unhideWhenUsed/>
    <w:rsid w:val="009A1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EED6E3477D610AD37F8BEB2C5D6CB1242219B8642B7847B16E6A942LDx4O" TargetMode="External"/><Relationship Id="rId13" Type="http://schemas.openxmlformats.org/officeDocument/2006/relationships/hyperlink" Target="chttp://www.dumahmao.ru/decisions/detail.php?ID=7407" TargetMode="External"/><Relationship Id="rId18" Type="http://schemas.openxmlformats.org/officeDocument/2006/relationships/hyperlink" Target="consultantplus://offline/ref=59E25D395DD5BE68D88BAE1104F585A5F84CDCC199791B74EE5D9B40CB7931L" TargetMode="External"/><Relationship Id="rId26" Type="http://schemas.openxmlformats.org/officeDocument/2006/relationships/hyperlink" Target="consultantplus://offline/ref=B934436ADEA9079F5E0869E692050F138199DB904A282418571B13E4F60F1707A958C46D5A09610CAA41L" TargetMode="External"/><Relationship Id="rId3" Type="http://schemas.microsoft.com/office/2007/relationships/stylesWithEffects" Target="stylesWithEffects.xml"/><Relationship Id="rId21" Type="http://schemas.openxmlformats.org/officeDocument/2006/relationships/hyperlink" Target="consultantplus://offline/ref=59E25D395DD5BE68D88BAE1104F585A5F84ADFC390781B74EE5D9B40CB7931L" TargetMode="External"/><Relationship Id="rId7" Type="http://schemas.openxmlformats.org/officeDocument/2006/relationships/hyperlink" Target="consultantplus://offline/ref=65FEED6E3477D610AD37F8BEB2C5D6CB1243209A844DB7847B16E6A942D4FBACD6F5DDE531LAxDO" TargetMode="External"/><Relationship Id="rId12" Type="http://schemas.openxmlformats.org/officeDocument/2006/relationships/hyperlink" Target="consultantplus://offline/ref=65FEED6E3477D610AD37E6B3A4A981C416497E978047B5D22347E0FE1D84FDF996B5DBB272EC1121CE826EA0L0xFO" TargetMode="External"/><Relationship Id="rId17" Type="http://schemas.openxmlformats.org/officeDocument/2006/relationships/hyperlink" Target="consultantplus://offline/ref=59E25D395DD5BE68D88BAE1104F585A5FD4BD8C59277467EE6049742CC9E58171A54620526FA2F7237L" TargetMode="External"/><Relationship Id="rId25" Type="http://schemas.openxmlformats.org/officeDocument/2006/relationships/hyperlink" Target="consultantplus://offline/ref=B934436ADEA9079F5E0877EB8469551E84918298482F2E49034448B9A1061D50EE179D2F1E04600DA08304A14CL" TargetMode="External"/><Relationship Id="rId2" Type="http://schemas.openxmlformats.org/officeDocument/2006/relationships/styles" Target="styles.xml"/><Relationship Id="rId16" Type="http://schemas.openxmlformats.org/officeDocument/2006/relationships/hyperlink" Target="consultantplus://offline/ref=59E25D395DD5BE68D88BAE1104F585A5F84BD7CA97741B74EE5D9B40CB7931L" TargetMode="External"/><Relationship Id="rId20" Type="http://schemas.openxmlformats.org/officeDocument/2006/relationships/hyperlink" Target="consultantplus://offline/ref=59E25D395DD5BE68D88BAE1104F585A5F84BD8C7917A1B74EE5D9B40CB7931L" TargetMode="External"/><Relationship Id="rId29" Type="http://schemas.openxmlformats.org/officeDocument/2006/relationships/hyperlink" Target="consultantplus://offline/ref=B934436ADEA9079F5E0869E692050F13879BDF95432779125F421FE6F1004810AE11C86C5A0961A044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5FEED6E3477D610AD37E6B3A4A981C416497E978040BFDA2647E0FE1D84FDF996LBx5O" TargetMode="External"/><Relationship Id="rId24" Type="http://schemas.openxmlformats.org/officeDocument/2006/relationships/hyperlink" Target="consultantplus://offline/ref=B934436ADEA9079F5E0869E692050F138199DF964E2C2418571B13E4F60F1707A958C46D5A09600DAA40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9E25D395DD5BE68D88BAE1104F585A5F84CDCC1957C1B74EE5D9B40CB9107001D1D6E0426FA2B237C35L" TargetMode="External"/><Relationship Id="rId23" Type="http://schemas.openxmlformats.org/officeDocument/2006/relationships/hyperlink" Target="garantF1://12027232.0" TargetMode="External"/><Relationship Id="rId28" Type="http://schemas.openxmlformats.org/officeDocument/2006/relationships/hyperlink" Target="consultantplus://offline/ref=B934436ADEA9079F5E0869E692050F138199DB904A282418571B13E4F60F1707A958C46D5A09610CAA41L" TargetMode="External"/><Relationship Id="rId10" Type="http://schemas.openxmlformats.org/officeDocument/2006/relationships/hyperlink" Target="consultantplus://offline/ref=65FEED6E3477D610AD37F8BEB2C5D6CB1243209A8140B7847B16E6A942LDx4O" TargetMode="External"/><Relationship Id="rId19" Type="http://schemas.openxmlformats.org/officeDocument/2006/relationships/hyperlink" Target="consultantplus://offline/ref=59E25D395DD5BE68D88BAE1104F585A5F84ED6C2917A1B74EE5D9B40CB9107001D1D6E0426FA2E247C34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FEED6E3477D610AD37F8BEB2C5D6CB1242219B8445B7847B16E6A942LDx4O" TargetMode="External"/><Relationship Id="rId14" Type="http://schemas.openxmlformats.org/officeDocument/2006/relationships/hyperlink" Target="consultantplus://offline/ref=59E25D395DD5BE68D88BAE1104F585A5F84CDCC1957C1B74EE5D9B40CB9107001D1D6E0426FA2A227C3FL" TargetMode="External"/><Relationship Id="rId22" Type="http://schemas.openxmlformats.org/officeDocument/2006/relationships/hyperlink" Target="consultantplus://offline/ref=59E25D395DD5BE68D88BAE1104F585A5F84ADDCB977F1B74EE5D9B40CB9107001D1D6E0426FA2E247C32L" TargetMode="External"/><Relationship Id="rId27" Type="http://schemas.openxmlformats.org/officeDocument/2006/relationships/hyperlink" Target="consultantplus://offline/ref=B934436ADEA9079F5E0869E692050F138199DB914C2E2418571B13E4F60F1707A958C46D5A09610DAA48L" TargetMode="External"/><Relationship Id="rId30" Type="http://schemas.openxmlformats.org/officeDocument/2006/relationships/hyperlink" Target="consultantplus://offline/ref=B934436ADEA9079F5E0877EB8469551E849182984924284B0A4448B9A1061D50EE179D2F1E04600DA08305A1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23997</Words>
  <Characters>136787</Characters>
  <Application>Microsoft Office Word</Application>
  <DocSecurity>0</DocSecurity>
  <Lines>1139</Lines>
  <Paragraphs>320</Paragraphs>
  <ScaleCrop>false</ScaleCrop>
  <Company/>
  <LinksUpToDate>false</LinksUpToDate>
  <CharactersWithSpaces>160464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2017-10-24T09:52:00Z</dcterms:created>
  <dcterms:modified xsi:type="dcterms:W3CDTF">2017-10-24T09:55:00Z</dcterms:modified>
</cp:coreProperties>
</file>