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60498D" w14:textId="77777777" w:rsidR="00E801C7" w:rsidRPr="0039167C" w:rsidRDefault="00E801C7" w:rsidP="00E801C7">
      <w:pPr>
        <w:spacing w:after="0" w:line="240" w:lineRule="auto"/>
        <w:ind w:right="18"/>
        <w:jc w:val="right"/>
        <w:rPr>
          <w:rFonts w:ascii="Times New Roman" w:hAnsi="Times New Roman" w:cs="Times New Roman"/>
          <w:b/>
          <w:sz w:val="26"/>
          <w:szCs w:val="26"/>
        </w:rPr>
      </w:pPr>
      <w:bookmarkStart w:id="0" w:name="_Hlk22203194"/>
    </w:p>
    <w:p w14:paraId="04F268FD" w14:textId="758C3260" w:rsidR="00E801C7" w:rsidRPr="0039167C" w:rsidRDefault="00E801C7" w:rsidP="00E801C7">
      <w:pPr>
        <w:spacing w:after="0" w:line="240" w:lineRule="auto"/>
        <w:ind w:right="1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9167C">
        <w:rPr>
          <w:rFonts w:ascii="Times New Roman" w:hAnsi="Times New Roman" w:cs="Times New Roman"/>
          <w:b/>
          <w:noProof/>
          <w:sz w:val="26"/>
          <w:szCs w:val="26"/>
        </w:rPr>
        <w:drawing>
          <wp:inline distT="0" distB="0" distL="0" distR="0" wp14:anchorId="19CCA6FF" wp14:editId="39831A14">
            <wp:extent cx="592455" cy="716915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" cy="7169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25F51" w14:textId="77777777" w:rsidR="00E801C7" w:rsidRPr="0039167C" w:rsidRDefault="00E801C7" w:rsidP="00E801C7">
      <w:pPr>
        <w:spacing w:after="0" w:line="240" w:lineRule="auto"/>
        <w:ind w:right="18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6FFF831C" w14:textId="77777777" w:rsidR="00E801C7" w:rsidRPr="0039167C" w:rsidRDefault="00E801C7" w:rsidP="00E801C7">
      <w:pPr>
        <w:tabs>
          <w:tab w:val="left" w:pos="1545"/>
        </w:tabs>
        <w:spacing w:after="0" w:line="240" w:lineRule="auto"/>
        <w:ind w:right="1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9167C">
        <w:rPr>
          <w:rFonts w:ascii="Times New Roman" w:hAnsi="Times New Roman" w:cs="Times New Roman"/>
          <w:b/>
          <w:sz w:val="26"/>
          <w:szCs w:val="26"/>
        </w:rPr>
        <w:t>Муниципальное образование</w:t>
      </w:r>
    </w:p>
    <w:p w14:paraId="3855BD76" w14:textId="77777777" w:rsidR="00E801C7" w:rsidRPr="0039167C" w:rsidRDefault="00E801C7" w:rsidP="00E801C7">
      <w:pPr>
        <w:spacing w:after="0" w:line="240" w:lineRule="auto"/>
        <w:ind w:right="1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9167C">
        <w:rPr>
          <w:rFonts w:ascii="Times New Roman" w:hAnsi="Times New Roman" w:cs="Times New Roman"/>
          <w:b/>
          <w:sz w:val="26"/>
          <w:szCs w:val="26"/>
        </w:rPr>
        <w:t>Сельское поселение Сентябрьский</w:t>
      </w:r>
    </w:p>
    <w:p w14:paraId="4C522E1C" w14:textId="77777777" w:rsidR="00E801C7" w:rsidRPr="0039167C" w:rsidRDefault="00E801C7" w:rsidP="00E801C7">
      <w:pPr>
        <w:spacing w:after="0" w:line="240" w:lineRule="auto"/>
        <w:ind w:right="1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9167C">
        <w:rPr>
          <w:rFonts w:ascii="Times New Roman" w:hAnsi="Times New Roman" w:cs="Times New Roman"/>
          <w:b/>
          <w:sz w:val="26"/>
          <w:szCs w:val="26"/>
        </w:rPr>
        <w:t>Нефтеюганский район</w:t>
      </w:r>
    </w:p>
    <w:p w14:paraId="07BFC4A3" w14:textId="77777777" w:rsidR="00E801C7" w:rsidRPr="0039167C" w:rsidRDefault="00E801C7" w:rsidP="00E801C7">
      <w:pPr>
        <w:spacing w:after="0" w:line="240" w:lineRule="auto"/>
        <w:ind w:right="1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9167C">
        <w:rPr>
          <w:rFonts w:ascii="Times New Roman" w:hAnsi="Times New Roman" w:cs="Times New Roman"/>
          <w:b/>
          <w:sz w:val="26"/>
          <w:szCs w:val="26"/>
        </w:rPr>
        <w:t>Ханты-Мансийский автономный округ – Югра</w:t>
      </w:r>
    </w:p>
    <w:p w14:paraId="62E75A3C" w14:textId="77777777" w:rsidR="00E801C7" w:rsidRPr="0039167C" w:rsidRDefault="00E801C7" w:rsidP="00E801C7">
      <w:pPr>
        <w:spacing w:after="0" w:line="240" w:lineRule="auto"/>
        <w:ind w:right="18"/>
        <w:jc w:val="center"/>
        <w:rPr>
          <w:rFonts w:ascii="Times New Roman" w:hAnsi="Times New Roman" w:cs="Times New Roman"/>
          <w:sz w:val="26"/>
          <w:szCs w:val="26"/>
        </w:rPr>
      </w:pPr>
    </w:p>
    <w:p w14:paraId="607D9267" w14:textId="77777777" w:rsidR="00E801C7" w:rsidRPr="0039167C" w:rsidRDefault="00E801C7" w:rsidP="00E801C7">
      <w:pPr>
        <w:spacing w:after="0" w:line="240" w:lineRule="auto"/>
        <w:ind w:right="1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9167C">
        <w:rPr>
          <w:rFonts w:ascii="Times New Roman" w:hAnsi="Times New Roman" w:cs="Times New Roman"/>
          <w:b/>
          <w:sz w:val="26"/>
          <w:szCs w:val="26"/>
        </w:rPr>
        <w:t>СОВЕТ ДЕПУТАТОВ</w:t>
      </w:r>
    </w:p>
    <w:p w14:paraId="4C6654C1" w14:textId="77777777" w:rsidR="00E801C7" w:rsidRPr="0039167C" w:rsidRDefault="00E801C7" w:rsidP="00E801C7">
      <w:pPr>
        <w:spacing w:after="0" w:line="240" w:lineRule="auto"/>
        <w:ind w:right="1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9167C">
        <w:rPr>
          <w:rFonts w:ascii="Times New Roman" w:hAnsi="Times New Roman" w:cs="Times New Roman"/>
          <w:b/>
          <w:sz w:val="26"/>
          <w:szCs w:val="26"/>
        </w:rPr>
        <w:t xml:space="preserve"> СЕЛЬСКОГО ПОСЕЛЕНИЯ СЕНТЯБРЬСКИЙ</w:t>
      </w:r>
    </w:p>
    <w:p w14:paraId="0CCE5A11" w14:textId="77777777" w:rsidR="00E801C7" w:rsidRPr="0039167C" w:rsidRDefault="00E801C7" w:rsidP="00E801C7">
      <w:pPr>
        <w:spacing w:after="0" w:line="240" w:lineRule="auto"/>
        <w:ind w:right="18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6361EB81" w14:textId="5BBA5EA8" w:rsidR="00E801C7" w:rsidRPr="0039167C" w:rsidRDefault="00E801C7" w:rsidP="00E801C7">
      <w:pPr>
        <w:spacing w:after="0" w:line="240" w:lineRule="auto"/>
        <w:ind w:right="1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9167C">
        <w:rPr>
          <w:rFonts w:ascii="Times New Roman" w:hAnsi="Times New Roman" w:cs="Times New Roman"/>
          <w:b/>
          <w:sz w:val="26"/>
          <w:szCs w:val="26"/>
        </w:rPr>
        <w:t>РЕШЕНИ</w:t>
      </w:r>
      <w:r w:rsidR="002C1390">
        <w:rPr>
          <w:rFonts w:ascii="Times New Roman" w:hAnsi="Times New Roman" w:cs="Times New Roman"/>
          <w:b/>
          <w:sz w:val="26"/>
          <w:szCs w:val="26"/>
        </w:rPr>
        <w:t>Е</w:t>
      </w:r>
    </w:p>
    <w:tbl>
      <w:tblPr>
        <w:tblW w:w="9639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4819"/>
        <w:gridCol w:w="1701"/>
      </w:tblGrid>
      <w:tr w:rsidR="00E801C7" w:rsidRPr="0039167C" w14:paraId="423FE248" w14:textId="77777777" w:rsidTr="00E801C7">
        <w:trPr>
          <w:cantSplit/>
          <w:trHeight w:val="232"/>
        </w:trPr>
        <w:tc>
          <w:tcPr>
            <w:tcW w:w="3119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E94AFF2" w14:textId="36CC8CA9" w:rsidR="00E801C7" w:rsidRPr="0039167C" w:rsidRDefault="002C1390" w:rsidP="00E801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11 октября 2022 г.</w:t>
            </w:r>
          </w:p>
        </w:tc>
        <w:tc>
          <w:tcPr>
            <w:tcW w:w="4819" w:type="dxa"/>
            <w:shd w:val="clear" w:color="auto" w:fill="auto"/>
            <w:vAlign w:val="bottom"/>
          </w:tcPr>
          <w:p w14:paraId="692EA8F5" w14:textId="77777777" w:rsidR="00E801C7" w:rsidRPr="0039167C" w:rsidRDefault="00E801C7" w:rsidP="00E801C7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39167C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                                       </w:t>
            </w:r>
          </w:p>
          <w:p w14:paraId="3E14BB3C" w14:textId="77777777" w:rsidR="00E801C7" w:rsidRPr="0039167C" w:rsidRDefault="00E801C7" w:rsidP="00E801C7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 w:rsidRPr="0039167C">
              <w:rPr>
                <w:rFonts w:ascii="Times New Roman" w:hAnsi="Times New Roman" w:cs="Times New Roman"/>
                <w:sz w:val="26"/>
                <w:szCs w:val="26"/>
              </w:rPr>
              <w:t xml:space="preserve">                                                                             №</w:t>
            </w:r>
          </w:p>
        </w:tc>
        <w:tc>
          <w:tcPr>
            <w:tcW w:w="1701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C5FCCC8" w14:textId="6172CE94" w:rsidR="00E801C7" w:rsidRPr="0039167C" w:rsidRDefault="002C1390" w:rsidP="00E801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pacing w:val="-4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pacing w:val="-4"/>
                <w:sz w:val="26"/>
                <w:szCs w:val="26"/>
              </w:rPr>
              <w:t>217</w:t>
            </w:r>
          </w:p>
        </w:tc>
      </w:tr>
      <w:tr w:rsidR="00E801C7" w:rsidRPr="0039167C" w14:paraId="65E66AD4" w14:textId="77777777" w:rsidTr="00E801C7">
        <w:trPr>
          <w:cantSplit/>
          <w:trHeight w:val="232"/>
        </w:trPr>
        <w:tc>
          <w:tcPr>
            <w:tcW w:w="3119" w:type="dxa"/>
            <w:shd w:val="clear" w:color="auto" w:fill="auto"/>
          </w:tcPr>
          <w:p w14:paraId="27D8C4E4" w14:textId="77777777" w:rsidR="00E801C7" w:rsidRPr="0039167C" w:rsidRDefault="00E801C7" w:rsidP="00E801C7">
            <w:pPr>
              <w:snapToGrid w:val="0"/>
              <w:spacing w:after="0" w:line="240" w:lineRule="auto"/>
              <w:rPr>
                <w:rFonts w:ascii="Times New Roman" w:hAnsi="Times New Roman" w:cs="Times New Roman"/>
                <w:spacing w:val="-4"/>
                <w:sz w:val="26"/>
                <w:szCs w:val="26"/>
              </w:rPr>
            </w:pPr>
          </w:p>
          <w:p w14:paraId="42062569" w14:textId="77777777" w:rsidR="00E801C7" w:rsidRPr="0039167C" w:rsidRDefault="00E801C7" w:rsidP="00E801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19" w:type="dxa"/>
            <w:shd w:val="clear" w:color="auto" w:fill="auto"/>
          </w:tcPr>
          <w:p w14:paraId="00D60B09" w14:textId="77777777" w:rsidR="00E801C7" w:rsidRPr="0039167C" w:rsidRDefault="00E801C7" w:rsidP="00E801C7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000000"/>
            </w:tcBorders>
            <w:shd w:val="clear" w:color="auto" w:fill="auto"/>
          </w:tcPr>
          <w:p w14:paraId="2E71FC3D" w14:textId="77777777" w:rsidR="00E801C7" w:rsidRPr="0039167C" w:rsidRDefault="00E801C7" w:rsidP="00E801C7">
            <w:pPr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539D34F9" w14:textId="77777777" w:rsidR="00E801C7" w:rsidRPr="0039167C" w:rsidRDefault="00E801C7" w:rsidP="00E801C7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39167C">
        <w:rPr>
          <w:rFonts w:ascii="Times New Roman" w:hAnsi="Times New Roman" w:cs="Times New Roman"/>
          <w:sz w:val="26"/>
          <w:szCs w:val="26"/>
        </w:rPr>
        <w:t>п. Сентябрьский</w:t>
      </w:r>
    </w:p>
    <w:p w14:paraId="51061078" w14:textId="77777777" w:rsidR="00E801C7" w:rsidRPr="0039167C" w:rsidRDefault="00E801C7" w:rsidP="00E801C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372DC682" w14:textId="722535E0" w:rsidR="001F0410" w:rsidRDefault="00E801C7" w:rsidP="001F041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lang w:eastAsia="ar-SA"/>
        </w:rPr>
      </w:pPr>
      <w:r w:rsidRPr="0039167C">
        <w:rPr>
          <w:rFonts w:ascii="Times New Roman" w:hAnsi="Times New Roman" w:cs="Times New Roman"/>
          <w:spacing w:val="2"/>
          <w:sz w:val="26"/>
          <w:szCs w:val="26"/>
        </w:rPr>
        <w:t>О</w:t>
      </w:r>
      <w:r w:rsidRPr="0039167C">
        <w:rPr>
          <w:rFonts w:ascii="Times New Roman" w:hAnsi="Times New Roman" w:cs="Times New Roman"/>
          <w:sz w:val="26"/>
          <w:szCs w:val="26"/>
        </w:rPr>
        <w:t xml:space="preserve"> внесении изменений в </w:t>
      </w:r>
      <w:r w:rsidRPr="0039167C">
        <w:rPr>
          <w:rFonts w:ascii="Times New Roman" w:hAnsi="Times New Roman" w:cs="Times New Roman"/>
          <w:sz w:val="26"/>
          <w:szCs w:val="26"/>
          <w:lang w:eastAsia="ar-SA"/>
        </w:rPr>
        <w:t xml:space="preserve">решение Совета депутатов </w:t>
      </w:r>
    </w:p>
    <w:p w14:paraId="5DC297CE" w14:textId="42781A82" w:rsidR="001F0410" w:rsidRPr="001F0410" w:rsidRDefault="00E801C7" w:rsidP="001F041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39167C">
        <w:rPr>
          <w:rFonts w:ascii="Times New Roman" w:hAnsi="Times New Roman" w:cs="Times New Roman"/>
          <w:sz w:val="26"/>
          <w:szCs w:val="26"/>
          <w:lang w:eastAsia="ar-SA"/>
        </w:rPr>
        <w:t xml:space="preserve">сельского поселения Сентябрьский от </w:t>
      </w:r>
      <w:r w:rsidR="001F0410">
        <w:rPr>
          <w:rFonts w:ascii="Times New Roman" w:hAnsi="Times New Roman" w:cs="Times New Roman"/>
          <w:sz w:val="26"/>
          <w:szCs w:val="26"/>
          <w:lang w:eastAsia="ar-SA"/>
        </w:rPr>
        <w:t>21</w:t>
      </w:r>
      <w:r w:rsidR="005F015F">
        <w:rPr>
          <w:rFonts w:ascii="Times New Roman" w:hAnsi="Times New Roman" w:cs="Times New Roman"/>
          <w:sz w:val="26"/>
          <w:szCs w:val="26"/>
          <w:lang w:eastAsia="ar-SA"/>
        </w:rPr>
        <w:t xml:space="preserve">августа </w:t>
      </w:r>
      <w:r w:rsidR="00E52734" w:rsidRPr="0039167C">
        <w:rPr>
          <w:rFonts w:ascii="Times New Roman" w:hAnsi="Times New Roman" w:cs="Times New Roman"/>
          <w:sz w:val="26"/>
          <w:szCs w:val="26"/>
          <w:lang w:eastAsia="ar-SA"/>
        </w:rPr>
        <w:t>20</w:t>
      </w:r>
      <w:r w:rsidR="001F0410">
        <w:rPr>
          <w:rFonts w:ascii="Times New Roman" w:hAnsi="Times New Roman" w:cs="Times New Roman"/>
          <w:sz w:val="26"/>
          <w:szCs w:val="26"/>
          <w:lang w:eastAsia="ar-SA"/>
        </w:rPr>
        <w:t>12</w:t>
      </w:r>
      <w:r w:rsidR="005F015F">
        <w:rPr>
          <w:rFonts w:ascii="Times New Roman" w:hAnsi="Times New Roman" w:cs="Times New Roman"/>
          <w:sz w:val="26"/>
          <w:szCs w:val="26"/>
          <w:lang w:eastAsia="ar-SA"/>
        </w:rPr>
        <w:t xml:space="preserve"> г.</w:t>
      </w:r>
      <w:r w:rsidR="00E52734" w:rsidRPr="0039167C">
        <w:rPr>
          <w:rFonts w:ascii="Times New Roman" w:hAnsi="Times New Roman" w:cs="Times New Roman"/>
          <w:sz w:val="26"/>
          <w:szCs w:val="26"/>
          <w:lang w:eastAsia="ar-SA"/>
        </w:rPr>
        <w:t xml:space="preserve"> № </w:t>
      </w:r>
      <w:r w:rsidR="001F0410">
        <w:rPr>
          <w:rFonts w:ascii="Times New Roman" w:hAnsi="Times New Roman" w:cs="Times New Roman"/>
          <w:sz w:val="26"/>
          <w:szCs w:val="26"/>
          <w:lang w:eastAsia="ar-SA"/>
        </w:rPr>
        <w:t>225</w:t>
      </w:r>
    </w:p>
    <w:p w14:paraId="69459261" w14:textId="7BDE6EFC" w:rsidR="001F0410" w:rsidRPr="001F0410" w:rsidRDefault="001F0410" w:rsidP="001F041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</w:t>
      </w:r>
      <w:r w:rsidRPr="001F0410">
        <w:rPr>
          <w:rFonts w:ascii="Times New Roman" w:hAnsi="Times New Roman" w:cs="Times New Roman"/>
          <w:sz w:val="26"/>
          <w:szCs w:val="26"/>
        </w:rPr>
        <w:t xml:space="preserve">Об утверждении </w:t>
      </w:r>
      <w:bookmarkStart w:id="1" w:name="_Hlk115856355"/>
      <w:r w:rsidRPr="001F0410">
        <w:rPr>
          <w:rFonts w:ascii="Times New Roman" w:hAnsi="Times New Roman" w:cs="Times New Roman"/>
          <w:sz w:val="26"/>
          <w:szCs w:val="26"/>
        </w:rPr>
        <w:t>Положения о денежном содержании муниципальных служащих</w:t>
      </w:r>
    </w:p>
    <w:p w14:paraId="70B2A787" w14:textId="2D0D7087" w:rsidR="00E801C7" w:rsidRPr="0039167C" w:rsidRDefault="001F0410" w:rsidP="001F041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1F0410">
        <w:rPr>
          <w:rFonts w:ascii="Times New Roman" w:hAnsi="Times New Roman" w:cs="Times New Roman"/>
          <w:sz w:val="26"/>
          <w:szCs w:val="26"/>
        </w:rPr>
        <w:t xml:space="preserve"> в муниципальном образовании сельское поселение Сентябрьский</w:t>
      </w:r>
      <w:bookmarkEnd w:id="1"/>
      <w:r w:rsidR="00E801C7" w:rsidRPr="0039167C">
        <w:rPr>
          <w:rFonts w:ascii="Times New Roman" w:hAnsi="Times New Roman" w:cs="Times New Roman"/>
          <w:sz w:val="26"/>
          <w:szCs w:val="26"/>
        </w:rPr>
        <w:t>»</w:t>
      </w:r>
    </w:p>
    <w:p w14:paraId="10D1E161" w14:textId="77777777" w:rsidR="00E801C7" w:rsidRPr="0039167C" w:rsidRDefault="00E801C7" w:rsidP="00E801C7">
      <w:pPr>
        <w:spacing w:after="0" w:line="240" w:lineRule="auto"/>
        <w:ind w:left="5529"/>
        <w:jc w:val="both"/>
        <w:rPr>
          <w:rFonts w:ascii="Times New Roman" w:hAnsi="Times New Roman" w:cs="Times New Roman"/>
          <w:sz w:val="26"/>
          <w:szCs w:val="26"/>
        </w:rPr>
      </w:pPr>
    </w:p>
    <w:p w14:paraId="5EBFF91D" w14:textId="58527168" w:rsidR="00E801C7" w:rsidRPr="0039167C" w:rsidRDefault="001F0410" w:rsidP="00E801C7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bookmarkStart w:id="2" w:name="RANGE!A1:R38"/>
      <w:bookmarkEnd w:id="0"/>
      <w:bookmarkEnd w:id="2"/>
      <w:r w:rsidRPr="001F0410"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>В соответствии с</w:t>
      </w:r>
      <w:r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 xml:space="preserve"> </w:t>
      </w:r>
      <w:r w:rsidRPr="001F0410"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>Трудов</w:t>
      </w:r>
      <w:r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>ым</w:t>
      </w:r>
      <w:r w:rsidRPr="001F0410"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 xml:space="preserve"> кодекса Российской Федерации, статьей 86 Бюджетного кодекса Российской Федерации, частью 2 статьи 53 Федерального закона от 06</w:t>
      </w:r>
      <w:r w:rsidR="005F015F"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 xml:space="preserve"> октября </w:t>
      </w:r>
      <w:r w:rsidRPr="001F0410"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>2003</w:t>
      </w:r>
      <w:r w:rsidR="005F015F"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 xml:space="preserve"> г.</w:t>
      </w:r>
      <w:r w:rsidRPr="001F0410"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 xml:space="preserve"> № 131-ФЗ «Об общих принципах организации местного самоуправления в Российской Федерации», Федеральным законом от 02</w:t>
      </w:r>
      <w:r w:rsidR="005F015F"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 xml:space="preserve"> марта </w:t>
      </w:r>
      <w:r w:rsidRPr="001F0410"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>2007</w:t>
      </w:r>
      <w:r w:rsidR="005F015F"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 xml:space="preserve"> г.</w:t>
      </w:r>
      <w:r w:rsidRPr="001F0410"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 xml:space="preserve"> </w:t>
      </w:r>
      <w:r w:rsidR="005F015F"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 xml:space="preserve">                </w:t>
      </w:r>
      <w:r w:rsidRPr="001F0410"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>№ 25-ФЗ «О муниципальной службе в Российской Федерации», Законом Ханты-Мансийского автономного округа - Югры от 20</w:t>
      </w:r>
      <w:r w:rsidR="005F015F"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 xml:space="preserve"> июля </w:t>
      </w:r>
      <w:r w:rsidRPr="001F0410"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>2007</w:t>
      </w:r>
      <w:r w:rsidR="005F015F"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 xml:space="preserve"> г.</w:t>
      </w:r>
      <w:r w:rsidRPr="001F0410"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 xml:space="preserve"> № 113-оз «Об отдельных вопросах муниципальной службы в Ханты-Мансийском автономном округе - Югре», Постановлением Правительства Ханты-Мансийского автономного округа – Югры от 23</w:t>
      </w:r>
      <w:r w:rsidR="005F015F"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 xml:space="preserve"> августа </w:t>
      </w:r>
      <w:r w:rsidRPr="001F0410"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>2019</w:t>
      </w:r>
      <w:r w:rsidR="005F015F"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 xml:space="preserve"> г.</w:t>
      </w:r>
      <w:r w:rsidRPr="001F0410"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 xml:space="preserve"> № 278-п ««О нормативах формирования расходов на оплату труда депутатов, выборных должностных лиц местного самоуправления, осуществляющих свои полномочия на постоянной основе, муниципальных служащих в Ханты-Мансийском автономном округе – Югре</w:t>
      </w:r>
      <w:r w:rsidR="00E801C7" w:rsidRPr="0039167C"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 xml:space="preserve">, руководствуясь, </w:t>
      </w:r>
      <w:r w:rsidR="00E801C7" w:rsidRPr="0039167C">
        <w:rPr>
          <w:rFonts w:ascii="Times New Roman" w:hAnsi="Times New Roman" w:cs="Times New Roman"/>
          <w:sz w:val="26"/>
          <w:szCs w:val="26"/>
          <w:lang w:eastAsia="ar-SA"/>
        </w:rPr>
        <w:t>Уставом сельского поселения Сентябрьский,</w:t>
      </w:r>
      <w:r>
        <w:rPr>
          <w:rFonts w:ascii="Times New Roman" w:hAnsi="Times New Roman" w:cs="Times New Roman"/>
          <w:sz w:val="26"/>
          <w:szCs w:val="26"/>
          <w:lang w:eastAsia="ar-SA"/>
        </w:rPr>
        <w:t xml:space="preserve"> </w:t>
      </w:r>
      <w:r w:rsidR="00E801C7" w:rsidRPr="0039167C">
        <w:rPr>
          <w:rFonts w:ascii="Times New Roman" w:hAnsi="Times New Roman" w:cs="Times New Roman"/>
          <w:sz w:val="26"/>
          <w:szCs w:val="26"/>
          <w:lang w:eastAsia="ar-SA"/>
        </w:rPr>
        <w:t>Совет депутатов сельского поселения Сентябрьский</w:t>
      </w:r>
    </w:p>
    <w:p w14:paraId="05C4B431" w14:textId="77777777" w:rsidR="00E801C7" w:rsidRPr="0039167C" w:rsidRDefault="00E801C7" w:rsidP="00E801C7">
      <w:pPr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  <w:lang w:eastAsia="ar-SA"/>
        </w:rPr>
      </w:pPr>
    </w:p>
    <w:p w14:paraId="6641696E" w14:textId="77777777" w:rsidR="00E801C7" w:rsidRPr="0039167C" w:rsidRDefault="00E801C7" w:rsidP="00E801C7">
      <w:pPr>
        <w:suppressAutoHyphens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6"/>
          <w:szCs w:val="26"/>
          <w:lang w:eastAsia="ar-SA"/>
        </w:rPr>
      </w:pPr>
      <w:r w:rsidRPr="0039167C">
        <w:rPr>
          <w:rFonts w:ascii="Times New Roman" w:hAnsi="Times New Roman" w:cs="Times New Roman"/>
          <w:sz w:val="26"/>
          <w:szCs w:val="26"/>
          <w:lang w:eastAsia="ar-SA"/>
        </w:rPr>
        <w:t>РЕШИЛ:</w:t>
      </w:r>
    </w:p>
    <w:p w14:paraId="7676928D" w14:textId="77777777" w:rsidR="00E801C7" w:rsidRPr="0039167C" w:rsidRDefault="00E801C7" w:rsidP="00E801C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3DE11326" w14:textId="0D88DEC9" w:rsidR="00E801C7" w:rsidRPr="0039167C" w:rsidRDefault="00E801C7" w:rsidP="00C355FE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9167C">
        <w:rPr>
          <w:rFonts w:ascii="Times New Roman" w:hAnsi="Times New Roman" w:cs="Times New Roman"/>
          <w:sz w:val="26"/>
          <w:szCs w:val="26"/>
        </w:rPr>
        <w:t xml:space="preserve">1. </w:t>
      </w:r>
      <w:r w:rsidR="00FD1CBE" w:rsidRPr="0039167C">
        <w:rPr>
          <w:rFonts w:ascii="Times New Roman" w:hAnsi="Times New Roman" w:cs="Times New Roman"/>
          <w:sz w:val="26"/>
          <w:szCs w:val="26"/>
        </w:rPr>
        <w:t xml:space="preserve">Внести </w:t>
      </w:r>
      <w:r w:rsidR="00FD1CBE">
        <w:rPr>
          <w:rFonts w:ascii="Times New Roman" w:hAnsi="Times New Roman" w:cs="Times New Roman"/>
          <w:sz w:val="26"/>
          <w:szCs w:val="26"/>
        </w:rPr>
        <w:t>изменения в решение Совета депутатов сельского поселения Сентябрьский от 21</w:t>
      </w:r>
      <w:r w:rsidR="005F015F">
        <w:rPr>
          <w:rFonts w:ascii="Times New Roman" w:hAnsi="Times New Roman" w:cs="Times New Roman"/>
          <w:sz w:val="26"/>
          <w:szCs w:val="26"/>
        </w:rPr>
        <w:t xml:space="preserve"> августа </w:t>
      </w:r>
      <w:r w:rsidR="00FD1CBE">
        <w:rPr>
          <w:rFonts w:ascii="Times New Roman" w:hAnsi="Times New Roman" w:cs="Times New Roman"/>
          <w:sz w:val="26"/>
          <w:szCs w:val="26"/>
        </w:rPr>
        <w:t>2012</w:t>
      </w:r>
      <w:r w:rsidR="005F015F">
        <w:rPr>
          <w:rFonts w:ascii="Times New Roman" w:hAnsi="Times New Roman" w:cs="Times New Roman"/>
          <w:sz w:val="26"/>
          <w:szCs w:val="26"/>
        </w:rPr>
        <w:t xml:space="preserve"> г.</w:t>
      </w:r>
      <w:r w:rsidR="00FD1CBE">
        <w:rPr>
          <w:rFonts w:ascii="Times New Roman" w:hAnsi="Times New Roman" w:cs="Times New Roman"/>
          <w:sz w:val="26"/>
          <w:szCs w:val="26"/>
        </w:rPr>
        <w:t xml:space="preserve"> №</w:t>
      </w:r>
      <w:r w:rsidR="00B1037C">
        <w:rPr>
          <w:rFonts w:ascii="Times New Roman" w:hAnsi="Times New Roman" w:cs="Times New Roman"/>
          <w:sz w:val="26"/>
          <w:szCs w:val="26"/>
        </w:rPr>
        <w:t>225</w:t>
      </w:r>
      <w:r w:rsidR="00FD1CBE">
        <w:rPr>
          <w:rFonts w:ascii="Times New Roman" w:hAnsi="Times New Roman" w:cs="Times New Roman"/>
          <w:sz w:val="26"/>
          <w:szCs w:val="26"/>
        </w:rPr>
        <w:t xml:space="preserve"> «Об утверждении</w:t>
      </w:r>
      <w:r w:rsidR="00B35945">
        <w:rPr>
          <w:rFonts w:ascii="Times New Roman" w:hAnsi="Times New Roman" w:cs="Times New Roman"/>
          <w:sz w:val="26"/>
          <w:szCs w:val="26"/>
        </w:rPr>
        <w:t xml:space="preserve"> </w:t>
      </w:r>
      <w:r w:rsidR="00C355FE" w:rsidRPr="001F0410">
        <w:rPr>
          <w:rFonts w:ascii="Times New Roman" w:hAnsi="Times New Roman" w:cs="Times New Roman"/>
          <w:sz w:val="26"/>
          <w:szCs w:val="26"/>
        </w:rPr>
        <w:t>Положени</w:t>
      </w:r>
      <w:r w:rsidR="00FD1CBE">
        <w:rPr>
          <w:rFonts w:ascii="Times New Roman" w:hAnsi="Times New Roman" w:cs="Times New Roman"/>
          <w:sz w:val="26"/>
          <w:szCs w:val="26"/>
        </w:rPr>
        <w:t>я</w:t>
      </w:r>
      <w:r w:rsidR="00C355FE" w:rsidRPr="001F0410">
        <w:rPr>
          <w:rFonts w:ascii="Times New Roman" w:hAnsi="Times New Roman" w:cs="Times New Roman"/>
          <w:sz w:val="26"/>
          <w:szCs w:val="26"/>
        </w:rPr>
        <w:t xml:space="preserve"> о денежном содержании муниципальных служащих</w:t>
      </w:r>
      <w:r w:rsidR="00C355FE">
        <w:rPr>
          <w:rFonts w:ascii="Times New Roman" w:hAnsi="Times New Roman" w:cs="Times New Roman"/>
          <w:sz w:val="26"/>
          <w:szCs w:val="26"/>
        </w:rPr>
        <w:t xml:space="preserve"> </w:t>
      </w:r>
      <w:r w:rsidR="00C355FE" w:rsidRPr="001F0410">
        <w:rPr>
          <w:rFonts w:ascii="Times New Roman" w:hAnsi="Times New Roman" w:cs="Times New Roman"/>
          <w:sz w:val="26"/>
          <w:szCs w:val="26"/>
        </w:rPr>
        <w:t>в муниципальном образовании сельское поселение Сентябрьский</w:t>
      </w:r>
      <w:r w:rsidR="00FD1CBE">
        <w:rPr>
          <w:rFonts w:ascii="Times New Roman" w:hAnsi="Times New Roman" w:cs="Times New Roman"/>
          <w:sz w:val="26"/>
          <w:szCs w:val="26"/>
        </w:rPr>
        <w:t xml:space="preserve">» </w:t>
      </w:r>
      <w:r w:rsidRPr="0039167C">
        <w:rPr>
          <w:rFonts w:ascii="Times New Roman" w:hAnsi="Times New Roman" w:cs="Times New Roman"/>
          <w:sz w:val="26"/>
          <w:szCs w:val="26"/>
        </w:rPr>
        <w:t>следующие изменения:</w:t>
      </w:r>
    </w:p>
    <w:p w14:paraId="265B4D99" w14:textId="77777777" w:rsidR="005F015F" w:rsidRPr="005F015F" w:rsidRDefault="005F015F" w:rsidP="00FD1CBE">
      <w:pPr>
        <w:pStyle w:val="afc"/>
        <w:ind w:firstLine="567"/>
        <w:jc w:val="both"/>
        <w:rPr>
          <w:rFonts w:ascii="Times New Roman" w:hAnsi="Times New Roman" w:cs="Times New Roman"/>
          <w:bCs/>
          <w:sz w:val="10"/>
          <w:szCs w:val="10"/>
          <w:lang w:eastAsia="ar-SA"/>
        </w:rPr>
      </w:pPr>
    </w:p>
    <w:p w14:paraId="2C7FDF24" w14:textId="12A2DC1D" w:rsidR="00FD1CBE" w:rsidRDefault="00FD1CBE" w:rsidP="00FD1CBE">
      <w:pPr>
        <w:pStyle w:val="afc"/>
        <w:ind w:firstLine="567"/>
        <w:jc w:val="both"/>
        <w:rPr>
          <w:rFonts w:ascii="Times New Roman" w:hAnsi="Times New Roman" w:cs="Times New Roman"/>
          <w:bCs/>
          <w:sz w:val="26"/>
          <w:szCs w:val="26"/>
          <w:lang w:eastAsia="ar-SA"/>
        </w:rPr>
      </w:pPr>
      <w:r w:rsidRPr="006512EB">
        <w:rPr>
          <w:rFonts w:ascii="Times New Roman" w:hAnsi="Times New Roman" w:cs="Times New Roman"/>
          <w:bCs/>
          <w:sz w:val="26"/>
          <w:szCs w:val="26"/>
          <w:lang w:eastAsia="ar-SA"/>
        </w:rPr>
        <w:t>1.1.</w:t>
      </w:r>
      <w:r w:rsidRPr="0039167C">
        <w:rPr>
          <w:rFonts w:ascii="Times New Roman" w:hAnsi="Times New Roman" w:cs="Times New Roman"/>
          <w:b/>
          <w:sz w:val="26"/>
          <w:szCs w:val="26"/>
          <w:lang w:eastAsia="ar-SA"/>
        </w:rPr>
        <w:t xml:space="preserve"> </w:t>
      </w:r>
      <w:r w:rsidR="005B2AB1">
        <w:rPr>
          <w:rFonts w:ascii="Times New Roman" w:hAnsi="Times New Roman" w:cs="Times New Roman"/>
          <w:bCs/>
          <w:sz w:val="26"/>
          <w:szCs w:val="26"/>
          <w:lang w:eastAsia="ar-SA"/>
        </w:rPr>
        <w:t>п</w:t>
      </w:r>
      <w:r w:rsidR="001C3370">
        <w:rPr>
          <w:rFonts w:ascii="Times New Roman" w:hAnsi="Times New Roman" w:cs="Times New Roman"/>
          <w:sz w:val="26"/>
          <w:szCs w:val="26"/>
          <w:lang w:eastAsia="ar-SA"/>
        </w:rPr>
        <w:t>одпункт 3.3</w:t>
      </w:r>
      <w:r w:rsidR="00B1037C">
        <w:rPr>
          <w:rFonts w:ascii="Times New Roman" w:hAnsi="Times New Roman" w:cs="Times New Roman"/>
          <w:sz w:val="26"/>
          <w:szCs w:val="26"/>
          <w:lang w:eastAsia="ar-SA"/>
        </w:rPr>
        <w:t>.2</w:t>
      </w:r>
      <w:r>
        <w:rPr>
          <w:rFonts w:ascii="Times New Roman" w:hAnsi="Times New Roman" w:cs="Times New Roman"/>
          <w:sz w:val="26"/>
          <w:szCs w:val="26"/>
          <w:lang w:eastAsia="ar-SA"/>
        </w:rPr>
        <w:t xml:space="preserve"> п</w:t>
      </w:r>
      <w:r w:rsidRPr="006512EB">
        <w:rPr>
          <w:rFonts w:ascii="Times New Roman" w:hAnsi="Times New Roman" w:cs="Times New Roman"/>
          <w:bCs/>
          <w:sz w:val="26"/>
          <w:szCs w:val="26"/>
          <w:lang w:eastAsia="ar-SA"/>
        </w:rPr>
        <w:t>ункт</w:t>
      </w:r>
      <w:r w:rsidR="001C3370">
        <w:rPr>
          <w:rFonts w:ascii="Times New Roman" w:hAnsi="Times New Roman" w:cs="Times New Roman"/>
          <w:bCs/>
          <w:sz w:val="26"/>
          <w:szCs w:val="26"/>
          <w:lang w:eastAsia="ar-SA"/>
        </w:rPr>
        <w:t>а 3.3</w:t>
      </w:r>
      <w:r>
        <w:rPr>
          <w:rFonts w:ascii="Times New Roman" w:hAnsi="Times New Roman" w:cs="Times New Roman"/>
          <w:bCs/>
          <w:sz w:val="26"/>
          <w:szCs w:val="26"/>
          <w:lang w:eastAsia="ar-SA"/>
        </w:rPr>
        <w:t xml:space="preserve"> изложить в следующей редакции:</w:t>
      </w:r>
    </w:p>
    <w:p w14:paraId="534ADF13" w14:textId="2F0456B4" w:rsidR="002900D0" w:rsidRDefault="00FD1CBE" w:rsidP="00FD1CBE">
      <w:pPr>
        <w:pStyle w:val="afc"/>
        <w:ind w:firstLine="567"/>
        <w:jc w:val="both"/>
        <w:rPr>
          <w:rFonts w:ascii="Times New Roman" w:hAnsi="Times New Roman" w:cs="Times New Roman"/>
          <w:bCs/>
          <w:sz w:val="26"/>
          <w:szCs w:val="26"/>
          <w:lang w:eastAsia="ar-SA"/>
        </w:rPr>
      </w:pPr>
      <w:r>
        <w:rPr>
          <w:rFonts w:ascii="Times New Roman" w:hAnsi="Times New Roman" w:cs="Times New Roman"/>
          <w:bCs/>
          <w:sz w:val="26"/>
          <w:szCs w:val="26"/>
          <w:lang w:eastAsia="ar-SA"/>
        </w:rPr>
        <w:t xml:space="preserve"> </w:t>
      </w:r>
      <w:r w:rsidR="006C1BF8">
        <w:rPr>
          <w:rFonts w:ascii="Times New Roman" w:hAnsi="Times New Roman" w:cs="Times New Roman"/>
          <w:bCs/>
          <w:sz w:val="26"/>
          <w:szCs w:val="26"/>
          <w:lang w:eastAsia="ar-SA"/>
        </w:rPr>
        <w:t>«</w:t>
      </w:r>
      <w:r w:rsidR="00B1037C" w:rsidRPr="00B1037C">
        <w:rPr>
          <w:rFonts w:ascii="Times New Roman" w:hAnsi="Times New Roman" w:cs="Times New Roman"/>
          <w:bCs/>
          <w:sz w:val="26"/>
          <w:szCs w:val="26"/>
          <w:lang w:eastAsia="ar-SA"/>
        </w:rPr>
        <w:t>3.3.2</w:t>
      </w:r>
      <w:r w:rsidR="002900D0" w:rsidRPr="00B1037C">
        <w:rPr>
          <w:rFonts w:ascii="Times New Roman" w:hAnsi="Times New Roman" w:cs="Times New Roman"/>
          <w:bCs/>
          <w:sz w:val="26"/>
          <w:szCs w:val="26"/>
          <w:lang w:eastAsia="ar-SA"/>
        </w:rPr>
        <w:t xml:space="preserve">. </w:t>
      </w:r>
      <w:r w:rsidR="001C3370" w:rsidRPr="00B1037C">
        <w:rPr>
          <w:rFonts w:ascii="Times New Roman" w:hAnsi="Times New Roman" w:cs="Times New Roman"/>
          <w:sz w:val="26"/>
          <w:szCs w:val="26"/>
        </w:rPr>
        <w:t>Ежемесячная (персональная) выплата за сложность, напряженность и высокие достижения в работе устанавливается в размере</w:t>
      </w:r>
      <w:r w:rsidR="002900D0">
        <w:rPr>
          <w:rFonts w:ascii="Times New Roman" w:hAnsi="Times New Roman" w:cs="Times New Roman"/>
          <w:bCs/>
          <w:sz w:val="26"/>
          <w:szCs w:val="26"/>
          <w:lang w:eastAsia="ar-SA"/>
        </w:rPr>
        <w:t>.</w:t>
      </w:r>
    </w:p>
    <w:p w14:paraId="547EF462" w14:textId="77777777" w:rsidR="005F015F" w:rsidRPr="005F015F" w:rsidRDefault="005F015F" w:rsidP="00FD1CBE">
      <w:pPr>
        <w:pStyle w:val="afc"/>
        <w:ind w:firstLine="567"/>
        <w:jc w:val="both"/>
        <w:rPr>
          <w:rFonts w:ascii="Times New Roman" w:hAnsi="Times New Roman" w:cs="Times New Roman"/>
          <w:bCs/>
          <w:sz w:val="10"/>
          <w:szCs w:val="10"/>
          <w:lang w:eastAsia="ar-SA"/>
        </w:rPr>
      </w:pPr>
    </w:p>
    <w:tbl>
      <w:tblPr>
        <w:tblpPr w:leftFromText="180" w:rightFromText="180" w:vertAnchor="text" w:horzAnchor="margin" w:tblpXSpec="center" w:tblpY="62"/>
        <w:tblW w:w="99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92"/>
        <w:gridCol w:w="1970"/>
        <w:gridCol w:w="1275"/>
        <w:gridCol w:w="1985"/>
      </w:tblGrid>
      <w:tr w:rsidR="002900D0" w:rsidRPr="00B1037C" w14:paraId="73EE20F1" w14:textId="77777777" w:rsidTr="00B1037C">
        <w:trPr>
          <w:trHeight w:val="336"/>
        </w:trPr>
        <w:tc>
          <w:tcPr>
            <w:tcW w:w="4692" w:type="dxa"/>
            <w:tcMar>
              <w:top w:w="15" w:type="dxa"/>
              <w:left w:w="123" w:type="dxa"/>
              <w:bottom w:w="15" w:type="dxa"/>
              <w:right w:w="123" w:type="dxa"/>
            </w:tcMar>
            <w:hideMark/>
          </w:tcPr>
          <w:p w14:paraId="446B7922" w14:textId="77777777" w:rsidR="002900D0" w:rsidRPr="00B1037C" w:rsidRDefault="002900D0" w:rsidP="002900D0">
            <w:pPr>
              <w:pStyle w:val="formattext"/>
              <w:shd w:val="clear" w:color="auto" w:fill="FFFFFF"/>
              <w:spacing w:before="24" w:beforeAutospacing="0" w:after="24" w:afterAutospacing="0" w:line="336" w:lineRule="atLeast"/>
              <w:jc w:val="both"/>
              <w:rPr>
                <w:sz w:val="26"/>
                <w:szCs w:val="26"/>
              </w:rPr>
            </w:pPr>
            <w:r w:rsidRPr="00B1037C">
              <w:rPr>
                <w:sz w:val="26"/>
                <w:szCs w:val="26"/>
              </w:rPr>
              <w:lastRenderedPageBreak/>
              <w:t>Должности по функциональным признакам</w:t>
            </w:r>
            <w:r w:rsidRPr="00B1037C">
              <w:rPr>
                <w:sz w:val="26"/>
                <w:szCs w:val="26"/>
              </w:rPr>
              <w:br/>
              <w:t>и группам</w:t>
            </w:r>
          </w:p>
        </w:tc>
        <w:tc>
          <w:tcPr>
            <w:tcW w:w="5230" w:type="dxa"/>
            <w:gridSpan w:val="3"/>
            <w:tcMar>
              <w:top w:w="15" w:type="dxa"/>
              <w:left w:w="123" w:type="dxa"/>
              <w:bottom w:w="15" w:type="dxa"/>
              <w:right w:w="123" w:type="dxa"/>
            </w:tcMar>
            <w:hideMark/>
          </w:tcPr>
          <w:p w14:paraId="6A12F281" w14:textId="77777777" w:rsidR="002900D0" w:rsidRPr="00B1037C" w:rsidRDefault="002900D0" w:rsidP="002900D0">
            <w:pPr>
              <w:pStyle w:val="formattext"/>
              <w:shd w:val="clear" w:color="auto" w:fill="FFFFFF"/>
              <w:spacing w:before="24" w:beforeAutospacing="0" w:after="24" w:afterAutospacing="0" w:line="336" w:lineRule="atLeast"/>
              <w:jc w:val="both"/>
              <w:rPr>
                <w:sz w:val="26"/>
                <w:szCs w:val="26"/>
              </w:rPr>
            </w:pPr>
            <w:r w:rsidRPr="00B1037C">
              <w:rPr>
                <w:sz w:val="26"/>
                <w:szCs w:val="26"/>
              </w:rPr>
              <w:t>Размеры ежемесячной (персональной) выплаты за сложность, напряженность и высокие достижения в работе (в рублях)</w:t>
            </w:r>
          </w:p>
        </w:tc>
      </w:tr>
      <w:tr w:rsidR="002900D0" w:rsidRPr="00B1037C" w14:paraId="77211698" w14:textId="77777777" w:rsidTr="00B1037C">
        <w:trPr>
          <w:trHeight w:val="336"/>
        </w:trPr>
        <w:tc>
          <w:tcPr>
            <w:tcW w:w="4692" w:type="dxa"/>
            <w:tcMar>
              <w:top w:w="15" w:type="dxa"/>
              <w:left w:w="123" w:type="dxa"/>
              <w:bottom w:w="15" w:type="dxa"/>
              <w:right w:w="123" w:type="dxa"/>
            </w:tcMar>
            <w:hideMark/>
          </w:tcPr>
          <w:p w14:paraId="1172B4D7" w14:textId="77777777" w:rsidR="002900D0" w:rsidRPr="00B1037C" w:rsidRDefault="002900D0" w:rsidP="002900D0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970" w:type="dxa"/>
            <w:tcMar>
              <w:top w:w="15" w:type="dxa"/>
              <w:left w:w="123" w:type="dxa"/>
              <w:bottom w:w="15" w:type="dxa"/>
              <w:right w:w="123" w:type="dxa"/>
            </w:tcMar>
            <w:hideMark/>
          </w:tcPr>
          <w:p w14:paraId="7890562C" w14:textId="77777777" w:rsidR="002900D0" w:rsidRPr="00B1037C" w:rsidRDefault="002900D0" w:rsidP="002900D0">
            <w:pPr>
              <w:pStyle w:val="formattext"/>
              <w:shd w:val="clear" w:color="auto" w:fill="FFFFFF"/>
              <w:spacing w:before="24" w:beforeAutospacing="0" w:after="24" w:afterAutospacing="0" w:line="336" w:lineRule="atLeast"/>
              <w:jc w:val="both"/>
              <w:rPr>
                <w:sz w:val="26"/>
                <w:szCs w:val="26"/>
              </w:rPr>
            </w:pPr>
            <w:r w:rsidRPr="00B1037C">
              <w:rPr>
                <w:sz w:val="26"/>
                <w:szCs w:val="26"/>
              </w:rPr>
              <w:t>Минимальный</w:t>
            </w:r>
          </w:p>
        </w:tc>
        <w:tc>
          <w:tcPr>
            <w:tcW w:w="1275" w:type="dxa"/>
            <w:tcMar>
              <w:top w:w="15" w:type="dxa"/>
              <w:left w:w="123" w:type="dxa"/>
              <w:bottom w:w="15" w:type="dxa"/>
              <w:right w:w="123" w:type="dxa"/>
            </w:tcMar>
            <w:hideMark/>
          </w:tcPr>
          <w:p w14:paraId="5446CD6B" w14:textId="77777777" w:rsidR="002900D0" w:rsidRPr="00B1037C" w:rsidRDefault="002900D0" w:rsidP="002900D0">
            <w:pPr>
              <w:pStyle w:val="formattext"/>
              <w:shd w:val="clear" w:color="auto" w:fill="FFFFFF"/>
              <w:spacing w:before="24" w:beforeAutospacing="0" w:after="24" w:afterAutospacing="0" w:line="336" w:lineRule="atLeast"/>
              <w:jc w:val="both"/>
              <w:rPr>
                <w:sz w:val="26"/>
                <w:szCs w:val="26"/>
              </w:rPr>
            </w:pPr>
            <w:r w:rsidRPr="00B1037C">
              <w:rPr>
                <w:sz w:val="26"/>
                <w:szCs w:val="26"/>
              </w:rPr>
              <w:t>Средний</w:t>
            </w:r>
          </w:p>
        </w:tc>
        <w:tc>
          <w:tcPr>
            <w:tcW w:w="1985" w:type="dxa"/>
            <w:tcMar>
              <w:top w:w="15" w:type="dxa"/>
              <w:left w:w="123" w:type="dxa"/>
              <w:bottom w:w="15" w:type="dxa"/>
              <w:right w:w="123" w:type="dxa"/>
            </w:tcMar>
            <w:hideMark/>
          </w:tcPr>
          <w:p w14:paraId="3B437064" w14:textId="40D1A2C3" w:rsidR="002900D0" w:rsidRPr="00B1037C" w:rsidRDefault="002900D0" w:rsidP="002900D0">
            <w:pPr>
              <w:pStyle w:val="formattext"/>
              <w:shd w:val="clear" w:color="auto" w:fill="FFFFFF"/>
              <w:spacing w:before="24" w:beforeAutospacing="0" w:after="24" w:afterAutospacing="0" w:line="336" w:lineRule="atLeast"/>
              <w:jc w:val="both"/>
              <w:rPr>
                <w:sz w:val="26"/>
                <w:szCs w:val="26"/>
              </w:rPr>
            </w:pPr>
            <w:r w:rsidRPr="00B1037C">
              <w:rPr>
                <w:sz w:val="26"/>
                <w:szCs w:val="26"/>
              </w:rPr>
              <w:t>Максимальный</w:t>
            </w:r>
          </w:p>
        </w:tc>
      </w:tr>
      <w:tr w:rsidR="00C66E2E" w:rsidRPr="00B1037C" w14:paraId="3936C216" w14:textId="77777777" w:rsidTr="00B1037C">
        <w:trPr>
          <w:trHeight w:val="336"/>
        </w:trPr>
        <w:tc>
          <w:tcPr>
            <w:tcW w:w="4692" w:type="dxa"/>
            <w:tcMar>
              <w:top w:w="15" w:type="dxa"/>
              <w:left w:w="123" w:type="dxa"/>
              <w:bottom w:w="15" w:type="dxa"/>
              <w:right w:w="123" w:type="dxa"/>
            </w:tcMar>
            <w:hideMark/>
          </w:tcPr>
          <w:p w14:paraId="4B6CAE1E" w14:textId="28FC85DD" w:rsidR="00C66E2E" w:rsidRPr="00B1037C" w:rsidRDefault="00C66E2E" w:rsidP="00C66E2E">
            <w:pPr>
              <w:pStyle w:val="formattext"/>
              <w:shd w:val="clear" w:color="auto" w:fill="FFFFFF"/>
              <w:spacing w:before="24" w:beforeAutospacing="0" w:after="24" w:afterAutospacing="0" w:line="336" w:lineRule="atLeast"/>
              <w:jc w:val="both"/>
              <w:rPr>
                <w:sz w:val="26"/>
                <w:szCs w:val="26"/>
              </w:rPr>
            </w:pPr>
            <w:r w:rsidRPr="00B1037C">
              <w:rPr>
                <w:sz w:val="26"/>
                <w:szCs w:val="26"/>
              </w:rPr>
              <w:t>лица, замещающие должности муниципальной службы высшей группы, учреждаемые для выполнения функции «руководитель»</w:t>
            </w:r>
          </w:p>
        </w:tc>
        <w:tc>
          <w:tcPr>
            <w:tcW w:w="1970" w:type="dxa"/>
            <w:tcMar>
              <w:top w:w="15" w:type="dxa"/>
              <w:left w:w="123" w:type="dxa"/>
              <w:bottom w:w="15" w:type="dxa"/>
              <w:right w:w="123" w:type="dxa"/>
            </w:tcMar>
          </w:tcPr>
          <w:p w14:paraId="23609A21" w14:textId="0F40B0E7" w:rsidR="00C66E2E" w:rsidRPr="00B1037C" w:rsidRDefault="00B1037C" w:rsidP="00C66E2E">
            <w:pPr>
              <w:pStyle w:val="formattext"/>
              <w:shd w:val="clear" w:color="auto" w:fill="FFFFFF"/>
              <w:spacing w:before="24" w:beforeAutospacing="0" w:after="24" w:afterAutospacing="0" w:line="336" w:lineRule="atLeast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2020</w:t>
            </w:r>
          </w:p>
        </w:tc>
        <w:tc>
          <w:tcPr>
            <w:tcW w:w="1275" w:type="dxa"/>
            <w:tcMar>
              <w:top w:w="15" w:type="dxa"/>
              <w:left w:w="123" w:type="dxa"/>
              <w:bottom w:w="15" w:type="dxa"/>
              <w:right w:w="123" w:type="dxa"/>
            </w:tcMar>
          </w:tcPr>
          <w:p w14:paraId="4C05A6AD" w14:textId="3AFF08E5" w:rsidR="00C66E2E" w:rsidRPr="00B1037C" w:rsidRDefault="00E66392" w:rsidP="00C66E2E">
            <w:pPr>
              <w:pStyle w:val="formattext"/>
              <w:shd w:val="clear" w:color="auto" w:fill="FFFFFF"/>
              <w:spacing w:before="24" w:beforeAutospacing="0" w:after="24" w:afterAutospacing="0" w:line="336" w:lineRule="atLeast"/>
              <w:jc w:val="center"/>
              <w:rPr>
                <w:sz w:val="26"/>
                <w:szCs w:val="26"/>
              </w:rPr>
            </w:pPr>
            <w:r w:rsidRPr="00B1037C">
              <w:rPr>
                <w:sz w:val="26"/>
                <w:szCs w:val="26"/>
              </w:rPr>
              <w:t>2142</w:t>
            </w:r>
          </w:p>
        </w:tc>
        <w:tc>
          <w:tcPr>
            <w:tcW w:w="1985" w:type="dxa"/>
            <w:tcMar>
              <w:top w:w="15" w:type="dxa"/>
              <w:left w:w="123" w:type="dxa"/>
              <w:bottom w:w="15" w:type="dxa"/>
              <w:right w:w="123" w:type="dxa"/>
            </w:tcMar>
          </w:tcPr>
          <w:p w14:paraId="0FD807A7" w14:textId="650514FA" w:rsidR="00C66E2E" w:rsidRPr="00B1037C" w:rsidRDefault="00E66392" w:rsidP="00C66E2E">
            <w:pPr>
              <w:pStyle w:val="formattext"/>
              <w:shd w:val="clear" w:color="auto" w:fill="FFFFFF"/>
              <w:spacing w:before="24" w:beforeAutospacing="0" w:after="24" w:afterAutospacing="0" w:line="336" w:lineRule="atLeast"/>
              <w:jc w:val="center"/>
              <w:rPr>
                <w:sz w:val="26"/>
                <w:szCs w:val="26"/>
              </w:rPr>
            </w:pPr>
            <w:r w:rsidRPr="00B1037C">
              <w:rPr>
                <w:sz w:val="26"/>
                <w:szCs w:val="26"/>
              </w:rPr>
              <w:t>2265</w:t>
            </w:r>
          </w:p>
        </w:tc>
      </w:tr>
      <w:tr w:rsidR="00C66E2E" w:rsidRPr="00B1037C" w14:paraId="5F1CC316" w14:textId="77777777" w:rsidTr="00B1037C">
        <w:trPr>
          <w:trHeight w:val="336"/>
        </w:trPr>
        <w:tc>
          <w:tcPr>
            <w:tcW w:w="4692" w:type="dxa"/>
            <w:tcMar>
              <w:top w:w="15" w:type="dxa"/>
              <w:left w:w="123" w:type="dxa"/>
              <w:bottom w:w="15" w:type="dxa"/>
              <w:right w:w="123" w:type="dxa"/>
            </w:tcMar>
            <w:hideMark/>
          </w:tcPr>
          <w:p w14:paraId="04C09FD6" w14:textId="3C0B354C" w:rsidR="00C66E2E" w:rsidRPr="00B1037C" w:rsidRDefault="00C66E2E" w:rsidP="00C66E2E">
            <w:pPr>
              <w:pStyle w:val="formattext"/>
              <w:shd w:val="clear" w:color="auto" w:fill="FFFFFF"/>
              <w:spacing w:before="24" w:beforeAutospacing="0" w:after="24" w:afterAutospacing="0" w:line="336" w:lineRule="atLeast"/>
              <w:jc w:val="both"/>
              <w:rPr>
                <w:sz w:val="26"/>
                <w:szCs w:val="26"/>
              </w:rPr>
            </w:pPr>
            <w:r w:rsidRPr="00B1037C">
              <w:rPr>
                <w:sz w:val="26"/>
                <w:szCs w:val="26"/>
              </w:rPr>
              <w:t>лица, замещающие должности муниципальной службы главной группы, учреждаемые для выполнения функции «руководитель», «помощник (советник)», «специалист»</w:t>
            </w:r>
          </w:p>
        </w:tc>
        <w:tc>
          <w:tcPr>
            <w:tcW w:w="1970" w:type="dxa"/>
            <w:tcMar>
              <w:top w:w="15" w:type="dxa"/>
              <w:left w:w="123" w:type="dxa"/>
              <w:bottom w:w="15" w:type="dxa"/>
              <w:right w:w="123" w:type="dxa"/>
            </w:tcMar>
          </w:tcPr>
          <w:p w14:paraId="6CC0800C" w14:textId="0F02A838" w:rsidR="00C66E2E" w:rsidRPr="00B1037C" w:rsidRDefault="00E66392" w:rsidP="00C66E2E">
            <w:pPr>
              <w:pStyle w:val="formattext"/>
              <w:shd w:val="clear" w:color="auto" w:fill="FFFFFF"/>
              <w:spacing w:before="24" w:beforeAutospacing="0" w:after="24" w:afterAutospacing="0" w:line="336" w:lineRule="atLeast"/>
              <w:jc w:val="center"/>
              <w:rPr>
                <w:sz w:val="26"/>
                <w:szCs w:val="26"/>
              </w:rPr>
            </w:pPr>
            <w:r w:rsidRPr="00B1037C">
              <w:rPr>
                <w:sz w:val="26"/>
                <w:szCs w:val="26"/>
              </w:rPr>
              <w:t>1548</w:t>
            </w:r>
          </w:p>
        </w:tc>
        <w:tc>
          <w:tcPr>
            <w:tcW w:w="1275" w:type="dxa"/>
            <w:tcMar>
              <w:top w:w="15" w:type="dxa"/>
              <w:left w:w="123" w:type="dxa"/>
              <w:bottom w:w="15" w:type="dxa"/>
              <w:right w:w="123" w:type="dxa"/>
            </w:tcMar>
          </w:tcPr>
          <w:p w14:paraId="2FFD4C1D" w14:textId="73FC274F" w:rsidR="00C66E2E" w:rsidRPr="00B1037C" w:rsidRDefault="00E66392" w:rsidP="00C66E2E">
            <w:pPr>
              <w:pStyle w:val="formattext"/>
              <w:shd w:val="clear" w:color="auto" w:fill="FFFFFF"/>
              <w:spacing w:before="24" w:beforeAutospacing="0" w:after="24" w:afterAutospacing="0" w:line="336" w:lineRule="atLeast"/>
              <w:jc w:val="center"/>
              <w:rPr>
                <w:sz w:val="26"/>
                <w:szCs w:val="26"/>
              </w:rPr>
            </w:pPr>
            <w:r w:rsidRPr="00B1037C">
              <w:rPr>
                <w:sz w:val="26"/>
                <w:szCs w:val="26"/>
              </w:rPr>
              <w:t>1666</w:t>
            </w:r>
          </w:p>
        </w:tc>
        <w:tc>
          <w:tcPr>
            <w:tcW w:w="1985" w:type="dxa"/>
            <w:tcMar>
              <w:top w:w="15" w:type="dxa"/>
              <w:left w:w="123" w:type="dxa"/>
              <w:bottom w:w="15" w:type="dxa"/>
              <w:right w:w="123" w:type="dxa"/>
            </w:tcMar>
          </w:tcPr>
          <w:p w14:paraId="235DC2D6" w14:textId="2B7D0008" w:rsidR="00C66E2E" w:rsidRPr="00B1037C" w:rsidRDefault="00E66392" w:rsidP="00C66E2E">
            <w:pPr>
              <w:pStyle w:val="formattext"/>
              <w:shd w:val="clear" w:color="auto" w:fill="FFFFFF"/>
              <w:spacing w:before="24" w:beforeAutospacing="0" w:after="24" w:afterAutospacing="0" w:line="336" w:lineRule="atLeast"/>
              <w:jc w:val="center"/>
              <w:rPr>
                <w:sz w:val="26"/>
                <w:szCs w:val="26"/>
              </w:rPr>
            </w:pPr>
            <w:r w:rsidRPr="00B1037C">
              <w:rPr>
                <w:sz w:val="26"/>
                <w:szCs w:val="26"/>
              </w:rPr>
              <w:t>1785</w:t>
            </w:r>
          </w:p>
        </w:tc>
      </w:tr>
      <w:tr w:rsidR="00C66E2E" w:rsidRPr="00B1037C" w14:paraId="0CF4A224" w14:textId="77777777" w:rsidTr="00B1037C">
        <w:trPr>
          <w:trHeight w:val="336"/>
        </w:trPr>
        <w:tc>
          <w:tcPr>
            <w:tcW w:w="4692" w:type="dxa"/>
            <w:tcMar>
              <w:top w:w="15" w:type="dxa"/>
              <w:left w:w="123" w:type="dxa"/>
              <w:bottom w:w="15" w:type="dxa"/>
              <w:right w:w="123" w:type="dxa"/>
            </w:tcMar>
            <w:hideMark/>
          </w:tcPr>
          <w:p w14:paraId="6D75043F" w14:textId="40027A17" w:rsidR="00C66E2E" w:rsidRPr="00B1037C" w:rsidRDefault="00C66E2E" w:rsidP="00C66E2E">
            <w:pPr>
              <w:pStyle w:val="formattext"/>
              <w:shd w:val="clear" w:color="auto" w:fill="FFFFFF"/>
              <w:spacing w:before="24" w:beforeAutospacing="0" w:after="24" w:afterAutospacing="0" w:line="336" w:lineRule="atLeast"/>
              <w:jc w:val="both"/>
              <w:rPr>
                <w:sz w:val="26"/>
                <w:szCs w:val="26"/>
              </w:rPr>
            </w:pPr>
            <w:r w:rsidRPr="00B1037C">
              <w:rPr>
                <w:sz w:val="26"/>
                <w:szCs w:val="26"/>
              </w:rPr>
              <w:t>лица, замещающие должности муниципальной службы ведущей группы, учреждаемые для выполнения функции «руководитель», «специалист», «обеспечивающий специалист»</w:t>
            </w:r>
          </w:p>
        </w:tc>
        <w:tc>
          <w:tcPr>
            <w:tcW w:w="1970" w:type="dxa"/>
            <w:tcMar>
              <w:top w:w="15" w:type="dxa"/>
              <w:left w:w="123" w:type="dxa"/>
              <w:bottom w:w="15" w:type="dxa"/>
              <w:right w:w="123" w:type="dxa"/>
            </w:tcMar>
          </w:tcPr>
          <w:p w14:paraId="3D30DC3F" w14:textId="7576EFF8" w:rsidR="00C66E2E" w:rsidRPr="00B1037C" w:rsidRDefault="00E66392" w:rsidP="00C66E2E">
            <w:pPr>
              <w:pStyle w:val="formattext"/>
              <w:shd w:val="clear" w:color="auto" w:fill="FFFFFF"/>
              <w:spacing w:before="24" w:beforeAutospacing="0" w:after="24" w:afterAutospacing="0" w:line="336" w:lineRule="atLeast"/>
              <w:jc w:val="center"/>
              <w:rPr>
                <w:sz w:val="26"/>
                <w:szCs w:val="26"/>
              </w:rPr>
            </w:pPr>
            <w:r w:rsidRPr="00B1037C">
              <w:rPr>
                <w:sz w:val="26"/>
                <w:szCs w:val="26"/>
              </w:rPr>
              <w:t>1174</w:t>
            </w:r>
          </w:p>
        </w:tc>
        <w:tc>
          <w:tcPr>
            <w:tcW w:w="1275" w:type="dxa"/>
            <w:tcMar>
              <w:top w:w="15" w:type="dxa"/>
              <w:left w:w="123" w:type="dxa"/>
              <w:bottom w:w="15" w:type="dxa"/>
              <w:right w:w="123" w:type="dxa"/>
            </w:tcMar>
          </w:tcPr>
          <w:p w14:paraId="167E445E" w14:textId="6EE0FEB8" w:rsidR="00C66E2E" w:rsidRPr="00B1037C" w:rsidRDefault="00E66392" w:rsidP="00C66E2E">
            <w:pPr>
              <w:pStyle w:val="formattext"/>
              <w:shd w:val="clear" w:color="auto" w:fill="FFFFFF"/>
              <w:spacing w:before="24" w:beforeAutospacing="0" w:after="24" w:afterAutospacing="0" w:line="336" w:lineRule="atLeast"/>
              <w:jc w:val="center"/>
              <w:rPr>
                <w:sz w:val="26"/>
                <w:szCs w:val="26"/>
              </w:rPr>
            </w:pPr>
            <w:r w:rsidRPr="00B1037C">
              <w:rPr>
                <w:sz w:val="26"/>
                <w:szCs w:val="26"/>
              </w:rPr>
              <w:t>1298</w:t>
            </w:r>
          </w:p>
        </w:tc>
        <w:tc>
          <w:tcPr>
            <w:tcW w:w="1985" w:type="dxa"/>
            <w:tcMar>
              <w:top w:w="15" w:type="dxa"/>
              <w:left w:w="123" w:type="dxa"/>
              <w:bottom w:w="15" w:type="dxa"/>
              <w:right w:w="123" w:type="dxa"/>
            </w:tcMar>
          </w:tcPr>
          <w:p w14:paraId="051177B5" w14:textId="4898BBF9" w:rsidR="00C66E2E" w:rsidRPr="00B1037C" w:rsidRDefault="00E66392" w:rsidP="00C66E2E">
            <w:pPr>
              <w:pStyle w:val="formattext"/>
              <w:shd w:val="clear" w:color="auto" w:fill="FFFFFF"/>
              <w:spacing w:before="24" w:beforeAutospacing="0" w:after="24" w:afterAutospacing="0" w:line="336" w:lineRule="atLeast"/>
              <w:jc w:val="center"/>
              <w:rPr>
                <w:sz w:val="26"/>
                <w:szCs w:val="26"/>
              </w:rPr>
            </w:pPr>
            <w:r w:rsidRPr="00B1037C">
              <w:rPr>
                <w:sz w:val="26"/>
                <w:szCs w:val="26"/>
              </w:rPr>
              <w:t>1422</w:t>
            </w:r>
          </w:p>
        </w:tc>
      </w:tr>
      <w:tr w:rsidR="00404C73" w:rsidRPr="00B1037C" w14:paraId="67FEDC05" w14:textId="77777777" w:rsidTr="00B1037C">
        <w:trPr>
          <w:trHeight w:val="336"/>
        </w:trPr>
        <w:tc>
          <w:tcPr>
            <w:tcW w:w="4692" w:type="dxa"/>
            <w:tcMar>
              <w:top w:w="15" w:type="dxa"/>
              <w:left w:w="123" w:type="dxa"/>
              <w:bottom w:w="15" w:type="dxa"/>
              <w:right w:w="123" w:type="dxa"/>
            </w:tcMar>
            <w:hideMark/>
          </w:tcPr>
          <w:p w14:paraId="1FFCEFB5" w14:textId="3082CF5B" w:rsidR="00404C73" w:rsidRPr="00B1037C" w:rsidRDefault="00404C73" w:rsidP="00404C73">
            <w:pPr>
              <w:pStyle w:val="formattext"/>
              <w:shd w:val="clear" w:color="auto" w:fill="FFFFFF"/>
              <w:spacing w:before="24" w:beforeAutospacing="0" w:after="24" w:afterAutospacing="0" w:line="336" w:lineRule="atLeast"/>
              <w:jc w:val="both"/>
              <w:rPr>
                <w:sz w:val="26"/>
                <w:szCs w:val="26"/>
              </w:rPr>
            </w:pPr>
            <w:r w:rsidRPr="00B1037C">
              <w:rPr>
                <w:sz w:val="26"/>
                <w:szCs w:val="26"/>
              </w:rPr>
              <w:t>лица, замещающие должности муниципальной службы старшей группы, учреждаемые для выполнения функции «специалист», «обеспечивающий специалист»</w:t>
            </w:r>
          </w:p>
        </w:tc>
        <w:tc>
          <w:tcPr>
            <w:tcW w:w="1970" w:type="dxa"/>
            <w:tcMar>
              <w:top w:w="15" w:type="dxa"/>
              <w:left w:w="123" w:type="dxa"/>
              <w:bottom w:w="15" w:type="dxa"/>
              <w:right w:w="123" w:type="dxa"/>
            </w:tcMar>
          </w:tcPr>
          <w:p w14:paraId="4584C82C" w14:textId="26702549" w:rsidR="00404C73" w:rsidRPr="00B1037C" w:rsidRDefault="00E66392" w:rsidP="00C66E2E">
            <w:pPr>
              <w:pStyle w:val="formattext"/>
              <w:shd w:val="clear" w:color="auto" w:fill="FFFFFF"/>
              <w:spacing w:before="24" w:beforeAutospacing="0" w:after="24" w:afterAutospacing="0" w:line="336" w:lineRule="atLeast"/>
              <w:jc w:val="center"/>
              <w:rPr>
                <w:sz w:val="26"/>
                <w:szCs w:val="26"/>
              </w:rPr>
            </w:pPr>
            <w:r w:rsidRPr="00B1037C">
              <w:rPr>
                <w:sz w:val="26"/>
                <w:szCs w:val="26"/>
              </w:rPr>
              <w:t>857</w:t>
            </w:r>
          </w:p>
        </w:tc>
        <w:tc>
          <w:tcPr>
            <w:tcW w:w="1275" w:type="dxa"/>
            <w:tcMar>
              <w:top w:w="15" w:type="dxa"/>
              <w:left w:w="123" w:type="dxa"/>
              <w:bottom w:w="15" w:type="dxa"/>
              <w:right w:w="123" w:type="dxa"/>
            </w:tcMar>
          </w:tcPr>
          <w:p w14:paraId="12001C86" w14:textId="37533597" w:rsidR="00404C73" w:rsidRPr="00B1037C" w:rsidRDefault="00E66392" w:rsidP="00404C73">
            <w:pPr>
              <w:pStyle w:val="formattext"/>
              <w:shd w:val="clear" w:color="auto" w:fill="FFFFFF"/>
              <w:spacing w:before="24" w:beforeAutospacing="0" w:after="24" w:afterAutospacing="0" w:line="336" w:lineRule="atLeast"/>
              <w:jc w:val="center"/>
              <w:rPr>
                <w:sz w:val="26"/>
                <w:szCs w:val="26"/>
              </w:rPr>
            </w:pPr>
            <w:r w:rsidRPr="00B1037C">
              <w:rPr>
                <w:sz w:val="26"/>
                <w:szCs w:val="26"/>
              </w:rPr>
              <w:t>918</w:t>
            </w:r>
          </w:p>
        </w:tc>
        <w:tc>
          <w:tcPr>
            <w:tcW w:w="1985" w:type="dxa"/>
            <w:tcMar>
              <w:top w:w="15" w:type="dxa"/>
              <w:left w:w="123" w:type="dxa"/>
              <w:bottom w:w="15" w:type="dxa"/>
              <w:right w:w="123" w:type="dxa"/>
            </w:tcMar>
          </w:tcPr>
          <w:p w14:paraId="295300AC" w14:textId="0E3BB40E" w:rsidR="00404C73" w:rsidRPr="00B1037C" w:rsidRDefault="00E66392" w:rsidP="00404C73">
            <w:pPr>
              <w:pStyle w:val="formattext"/>
              <w:shd w:val="clear" w:color="auto" w:fill="FFFFFF"/>
              <w:spacing w:before="24" w:beforeAutospacing="0" w:after="24" w:afterAutospacing="0" w:line="336" w:lineRule="atLeast"/>
              <w:jc w:val="center"/>
              <w:rPr>
                <w:sz w:val="26"/>
                <w:szCs w:val="26"/>
              </w:rPr>
            </w:pPr>
            <w:r w:rsidRPr="00B1037C">
              <w:rPr>
                <w:sz w:val="26"/>
                <w:szCs w:val="26"/>
              </w:rPr>
              <w:t>1102</w:t>
            </w:r>
          </w:p>
        </w:tc>
      </w:tr>
    </w:tbl>
    <w:p w14:paraId="1FC53F64" w14:textId="14B845AB" w:rsidR="002900D0" w:rsidRDefault="006C1BF8" w:rsidP="006C1BF8">
      <w:pPr>
        <w:pStyle w:val="afc"/>
        <w:jc w:val="both"/>
        <w:rPr>
          <w:rFonts w:ascii="Times New Roman" w:hAnsi="Times New Roman" w:cs="Times New Roman"/>
          <w:bCs/>
          <w:sz w:val="26"/>
          <w:szCs w:val="26"/>
          <w:lang w:eastAsia="ar-SA"/>
        </w:rPr>
      </w:pPr>
      <w:r>
        <w:rPr>
          <w:rFonts w:ascii="Times New Roman" w:hAnsi="Times New Roman" w:cs="Times New Roman"/>
          <w:sz w:val="26"/>
          <w:szCs w:val="26"/>
        </w:rPr>
        <w:t>»;</w:t>
      </w:r>
    </w:p>
    <w:p w14:paraId="473AA44C" w14:textId="77777777" w:rsidR="005F015F" w:rsidRPr="005F015F" w:rsidRDefault="005F015F" w:rsidP="00C9368C">
      <w:pPr>
        <w:pStyle w:val="afc"/>
        <w:ind w:firstLine="567"/>
        <w:jc w:val="both"/>
        <w:rPr>
          <w:rFonts w:ascii="Times New Roman" w:hAnsi="Times New Roman" w:cs="Times New Roman"/>
          <w:bCs/>
          <w:sz w:val="16"/>
          <w:szCs w:val="16"/>
          <w:lang w:eastAsia="ar-SA"/>
        </w:rPr>
      </w:pPr>
    </w:p>
    <w:p w14:paraId="1208DE32" w14:textId="31D119A0" w:rsidR="00C355FE" w:rsidRPr="00146316" w:rsidRDefault="002900D0" w:rsidP="00146316">
      <w:pPr>
        <w:pStyle w:val="afc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  <w:lang w:eastAsia="ar-SA"/>
        </w:rPr>
        <w:t>1</w:t>
      </w:r>
      <w:r w:rsidR="005B2AB1">
        <w:rPr>
          <w:rFonts w:ascii="Times New Roman" w:hAnsi="Times New Roman" w:cs="Times New Roman"/>
          <w:bCs/>
          <w:sz w:val="26"/>
          <w:szCs w:val="26"/>
          <w:lang w:eastAsia="ar-SA"/>
        </w:rPr>
        <w:t>.2.</w:t>
      </w:r>
      <w:r w:rsidR="00E60062" w:rsidRPr="0039167C">
        <w:rPr>
          <w:rFonts w:ascii="Times New Roman" w:hAnsi="Times New Roman" w:cs="Times New Roman"/>
          <w:b/>
          <w:sz w:val="26"/>
          <w:szCs w:val="26"/>
          <w:lang w:eastAsia="ar-SA"/>
        </w:rPr>
        <w:t xml:space="preserve"> </w:t>
      </w:r>
      <w:r w:rsidR="00FD1CBE">
        <w:rPr>
          <w:rFonts w:ascii="Times New Roman" w:hAnsi="Times New Roman" w:cs="Times New Roman"/>
          <w:sz w:val="26"/>
          <w:szCs w:val="26"/>
          <w:lang w:eastAsia="ar-SA"/>
        </w:rPr>
        <w:t>п</w:t>
      </w:r>
      <w:r w:rsidR="00146316">
        <w:rPr>
          <w:rFonts w:ascii="Times New Roman" w:hAnsi="Times New Roman" w:cs="Times New Roman"/>
          <w:bCs/>
          <w:sz w:val="26"/>
          <w:szCs w:val="26"/>
          <w:lang w:eastAsia="ar-SA"/>
        </w:rPr>
        <w:t>одпункт 3.8.2 пункта 3.8. признать утратившим силу</w:t>
      </w:r>
      <w:r w:rsidR="006C1BF8" w:rsidRPr="001C3370">
        <w:rPr>
          <w:rFonts w:ascii="Times New Roman" w:hAnsi="Times New Roman" w:cs="Times New Roman"/>
          <w:sz w:val="26"/>
          <w:szCs w:val="26"/>
        </w:rPr>
        <w:t>;</w:t>
      </w:r>
      <w:r w:rsidR="00C355FE" w:rsidRPr="001C3370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474BCA5E" w14:textId="77777777" w:rsidR="005F015F" w:rsidRPr="005F015F" w:rsidRDefault="005F015F" w:rsidP="00A07C34">
      <w:pPr>
        <w:pStyle w:val="afc"/>
        <w:ind w:firstLine="567"/>
        <w:jc w:val="both"/>
        <w:rPr>
          <w:rFonts w:ascii="Times New Roman" w:hAnsi="Times New Roman" w:cs="Times New Roman"/>
          <w:bCs/>
          <w:sz w:val="16"/>
          <w:szCs w:val="16"/>
          <w:lang w:eastAsia="ar-SA"/>
        </w:rPr>
      </w:pPr>
    </w:p>
    <w:p w14:paraId="15EB81AD" w14:textId="0F869168" w:rsidR="005F015F" w:rsidRPr="005F015F" w:rsidRDefault="00A07C34" w:rsidP="005F015F">
      <w:pPr>
        <w:pStyle w:val="afc"/>
        <w:ind w:firstLine="567"/>
        <w:jc w:val="both"/>
        <w:rPr>
          <w:rFonts w:ascii="Times New Roman" w:hAnsi="Times New Roman" w:cs="Times New Roman"/>
          <w:bCs/>
          <w:sz w:val="26"/>
          <w:szCs w:val="26"/>
          <w:lang w:eastAsia="ar-SA"/>
        </w:rPr>
      </w:pPr>
      <w:r>
        <w:rPr>
          <w:rFonts w:ascii="Times New Roman" w:hAnsi="Times New Roman" w:cs="Times New Roman"/>
          <w:bCs/>
          <w:sz w:val="26"/>
          <w:szCs w:val="26"/>
          <w:lang w:eastAsia="ar-SA"/>
        </w:rPr>
        <w:t>1.</w:t>
      </w:r>
      <w:r w:rsidR="005B2AB1">
        <w:rPr>
          <w:rFonts w:ascii="Times New Roman" w:hAnsi="Times New Roman" w:cs="Times New Roman"/>
          <w:bCs/>
          <w:sz w:val="26"/>
          <w:szCs w:val="26"/>
          <w:lang w:eastAsia="ar-SA"/>
        </w:rPr>
        <w:t>3</w:t>
      </w:r>
      <w:r w:rsidRPr="006512EB">
        <w:rPr>
          <w:rFonts w:ascii="Times New Roman" w:hAnsi="Times New Roman" w:cs="Times New Roman"/>
          <w:bCs/>
          <w:sz w:val="26"/>
          <w:szCs w:val="26"/>
          <w:lang w:eastAsia="ar-SA"/>
        </w:rPr>
        <w:t>.</w:t>
      </w:r>
      <w:r w:rsidRPr="0039167C">
        <w:rPr>
          <w:rFonts w:ascii="Times New Roman" w:hAnsi="Times New Roman" w:cs="Times New Roman"/>
          <w:b/>
          <w:sz w:val="26"/>
          <w:szCs w:val="26"/>
          <w:lang w:eastAsia="ar-SA"/>
        </w:rPr>
        <w:t xml:space="preserve"> </w:t>
      </w:r>
      <w:r w:rsidR="00FD1CBE">
        <w:rPr>
          <w:rFonts w:ascii="Times New Roman" w:hAnsi="Times New Roman" w:cs="Times New Roman"/>
          <w:bCs/>
          <w:sz w:val="26"/>
          <w:szCs w:val="26"/>
          <w:lang w:eastAsia="ar-SA"/>
        </w:rPr>
        <w:t>подпункт</w:t>
      </w:r>
      <w:r w:rsidRPr="006512EB">
        <w:rPr>
          <w:rFonts w:ascii="Times New Roman" w:hAnsi="Times New Roman" w:cs="Times New Roman"/>
          <w:bCs/>
          <w:sz w:val="26"/>
          <w:szCs w:val="26"/>
          <w:lang w:eastAsia="ar-SA"/>
        </w:rPr>
        <w:t xml:space="preserve"> </w:t>
      </w:r>
      <w:r>
        <w:rPr>
          <w:rFonts w:ascii="Times New Roman" w:hAnsi="Times New Roman" w:cs="Times New Roman"/>
          <w:bCs/>
          <w:sz w:val="26"/>
          <w:szCs w:val="26"/>
          <w:lang w:eastAsia="ar-SA"/>
        </w:rPr>
        <w:t>3.10.1</w:t>
      </w:r>
      <w:r w:rsidR="005B2AB1">
        <w:rPr>
          <w:rFonts w:ascii="Times New Roman" w:hAnsi="Times New Roman" w:cs="Times New Roman"/>
          <w:bCs/>
          <w:sz w:val="26"/>
          <w:szCs w:val="26"/>
          <w:lang w:eastAsia="ar-SA"/>
        </w:rPr>
        <w:t>.</w:t>
      </w:r>
      <w:r w:rsidR="00FD1CBE">
        <w:rPr>
          <w:rFonts w:ascii="Times New Roman" w:hAnsi="Times New Roman" w:cs="Times New Roman"/>
          <w:bCs/>
          <w:sz w:val="26"/>
          <w:szCs w:val="26"/>
          <w:lang w:eastAsia="ar-SA"/>
        </w:rPr>
        <w:t xml:space="preserve"> пункта 3.10</w:t>
      </w:r>
      <w:r w:rsidR="005B2AB1">
        <w:rPr>
          <w:rFonts w:ascii="Times New Roman" w:hAnsi="Times New Roman" w:cs="Times New Roman"/>
          <w:bCs/>
          <w:sz w:val="26"/>
          <w:szCs w:val="26"/>
          <w:lang w:eastAsia="ar-SA"/>
        </w:rPr>
        <w:t>.</w:t>
      </w:r>
      <w:r>
        <w:rPr>
          <w:rFonts w:ascii="Times New Roman" w:hAnsi="Times New Roman" w:cs="Times New Roman"/>
          <w:bCs/>
          <w:sz w:val="26"/>
          <w:szCs w:val="26"/>
          <w:lang w:eastAsia="ar-SA"/>
        </w:rPr>
        <w:t xml:space="preserve"> изложить в следующей редакции:</w:t>
      </w:r>
    </w:p>
    <w:p w14:paraId="40C020C8" w14:textId="419F4374" w:rsidR="00A07C34" w:rsidRPr="00AE2BBC" w:rsidRDefault="00A07C34" w:rsidP="002C3E8B">
      <w:pPr>
        <w:pStyle w:val="formattext"/>
        <w:shd w:val="clear" w:color="auto" w:fill="FFFFFF"/>
        <w:spacing w:before="24" w:beforeAutospacing="0" w:after="24" w:afterAutospacing="0" w:line="330" w:lineRule="atLeast"/>
        <w:ind w:firstLine="567"/>
        <w:jc w:val="both"/>
        <w:rPr>
          <w:sz w:val="26"/>
          <w:szCs w:val="26"/>
        </w:rPr>
      </w:pPr>
      <w:r>
        <w:rPr>
          <w:sz w:val="26"/>
          <w:szCs w:val="26"/>
          <w:lang w:eastAsia="ar-SA"/>
        </w:rPr>
        <w:t>«</w:t>
      </w:r>
      <w:r w:rsidRPr="00AE2BBC">
        <w:rPr>
          <w:sz w:val="26"/>
          <w:szCs w:val="26"/>
        </w:rPr>
        <w:t>3.10.1. Ежемесячная надбавка к должностному окладу за классный чин устанавливается в размерах:</w:t>
      </w:r>
    </w:p>
    <w:p w14:paraId="6686A8F9" w14:textId="7528445B" w:rsidR="00A07C34" w:rsidRPr="00A07C34" w:rsidRDefault="00A07C34" w:rsidP="00A07C34">
      <w:pPr>
        <w:pStyle w:val="afc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07C34">
        <w:rPr>
          <w:rFonts w:ascii="Times New Roman" w:hAnsi="Times New Roman" w:cs="Times New Roman"/>
          <w:sz w:val="26"/>
          <w:szCs w:val="26"/>
        </w:rPr>
        <w:t xml:space="preserve">действительный муниципальный советник 1 класса </w:t>
      </w:r>
      <w:r w:rsidR="00E66392">
        <w:rPr>
          <w:rFonts w:ascii="Times New Roman" w:hAnsi="Times New Roman" w:cs="Times New Roman"/>
          <w:sz w:val="26"/>
          <w:szCs w:val="26"/>
        </w:rPr>
        <w:t>2429</w:t>
      </w:r>
      <w:r w:rsidRPr="00A07C34">
        <w:rPr>
          <w:rFonts w:ascii="Times New Roman" w:hAnsi="Times New Roman" w:cs="Times New Roman"/>
          <w:sz w:val="26"/>
          <w:szCs w:val="26"/>
        </w:rPr>
        <w:t xml:space="preserve"> рублей;</w:t>
      </w:r>
    </w:p>
    <w:p w14:paraId="570D4357" w14:textId="27537B95" w:rsidR="00A07C34" w:rsidRPr="00A07C34" w:rsidRDefault="00A07C34" w:rsidP="00A07C34">
      <w:pPr>
        <w:pStyle w:val="afc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07C34">
        <w:rPr>
          <w:rFonts w:ascii="Times New Roman" w:hAnsi="Times New Roman" w:cs="Times New Roman"/>
          <w:sz w:val="26"/>
          <w:szCs w:val="26"/>
        </w:rPr>
        <w:t xml:space="preserve">действительный муниципальный советник 2 класса </w:t>
      </w:r>
      <w:r w:rsidR="00E66392">
        <w:rPr>
          <w:rFonts w:ascii="Times New Roman" w:hAnsi="Times New Roman" w:cs="Times New Roman"/>
          <w:sz w:val="26"/>
          <w:szCs w:val="26"/>
        </w:rPr>
        <w:t>2297</w:t>
      </w:r>
      <w:r w:rsidRPr="00A07C34">
        <w:rPr>
          <w:rFonts w:ascii="Times New Roman" w:hAnsi="Times New Roman" w:cs="Times New Roman"/>
          <w:sz w:val="26"/>
          <w:szCs w:val="26"/>
        </w:rPr>
        <w:t xml:space="preserve"> рублей;</w:t>
      </w:r>
    </w:p>
    <w:p w14:paraId="32DD51E6" w14:textId="46E28C5E" w:rsidR="00A07C34" w:rsidRPr="00A07C34" w:rsidRDefault="00A07C34" w:rsidP="00A07C34">
      <w:pPr>
        <w:pStyle w:val="afc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07C34">
        <w:rPr>
          <w:rFonts w:ascii="Times New Roman" w:hAnsi="Times New Roman" w:cs="Times New Roman"/>
          <w:sz w:val="26"/>
          <w:szCs w:val="26"/>
        </w:rPr>
        <w:t xml:space="preserve">действительный муниципальный советник 3 класса </w:t>
      </w:r>
      <w:r w:rsidR="00E66392">
        <w:rPr>
          <w:rFonts w:ascii="Times New Roman" w:hAnsi="Times New Roman" w:cs="Times New Roman"/>
          <w:sz w:val="26"/>
          <w:szCs w:val="26"/>
        </w:rPr>
        <w:t>2166</w:t>
      </w:r>
      <w:r w:rsidRPr="00A07C34">
        <w:rPr>
          <w:rFonts w:ascii="Times New Roman" w:hAnsi="Times New Roman" w:cs="Times New Roman"/>
          <w:sz w:val="26"/>
          <w:szCs w:val="26"/>
        </w:rPr>
        <w:t xml:space="preserve"> рублей;</w:t>
      </w:r>
    </w:p>
    <w:p w14:paraId="6F9BB09B" w14:textId="4DB7686A" w:rsidR="00A07C34" w:rsidRPr="00A07C34" w:rsidRDefault="00A07C34" w:rsidP="00A07C34">
      <w:pPr>
        <w:pStyle w:val="afc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07C34">
        <w:rPr>
          <w:rFonts w:ascii="Times New Roman" w:hAnsi="Times New Roman" w:cs="Times New Roman"/>
          <w:sz w:val="26"/>
          <w:szCs w:val="26"/>
        </w:rPr>
        <w:t xml:space="preserve">муниципальный советник 1 класса </w:t>
      </w:r>
      <w:r w:rsidR="00E66392">
        <w:rPr>
          <w:rFonts w:ascii="Times New Roman" w:hAnsi="Times New Roman" w:cs="Times New Roman"/>
          <w:sz w:val="26"/>
          <w:szCs w:val="26"/>
        </w:rPr>
        <w:t>1914</w:t>
      </w:r>
      <w:r w:rsidRPr="00A07C34">
        <w:rPr>
          <w:rFonts w:ascii="Times New Roman" w:hAnsi="Times New Roman" w:cs="Times New Roman"/>
          <w:sz w:val="26"/>
          <w:szCs w:val="26"/>
        </w:rPr>
        <w:t xml:space="preserve"> рублей;</w:t>
      </w:r>
    </w:p>
    <w:p w14:paraId="42D31229" w14:textId="4F722655" w:rsidR="00A07C34" w:rsidRPr="00A07C34" w:rsidRDefault="00A07C34" w:rsidP="00A07C34">
      <w:pPr>
        <w:pStyle w:val="afc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07C34">
        <w:rPr>
          <w:rFonts w:ascii="Times New Roman" w:hAnsi="Times New Roman" w:cs="Times New Roman"/>
          <w:sz w:val="26"/>
          <w:szCs w:val="26"/>
        </w:rPr>
        <w:t xml:space="preserve">муниципальный советник 2 класса </w:t>
      </w:r>
      <w:r w:rsidR="00E66392">
        <w:rPr>
          <w:rFonts w:ascii="Times New Roman" w:hAnsi="Times New Roman" w:cs="Times New Roman"/>
          <w:sz w:val="26"/>
          <w:szCs w:val="26"/>
        </w:rPr>
        <w:t>1785</w:t>
      </w:r>
      <w:r w:rsidRPr="00A07C34">
        <w:rPr>
          <w:rFonts w:ascii="Times New Roman" w:hAnsi="Times New Roman" w:cs="Times New Roman"/>
          <w:sz w:val="26"/>
          <w:szCs w:val="26"/>
        </w:rPr>
        <w:t xml:space="preserve"> рублей;</w:t>
      </w:r>
    </w:p>
    <w:p w14:paraId="366C7F71" w14:textId="2AA19B07" w:rsidR="00A07C34" w:rsidRPr="00A07C34" w:rsidRDefault="00A07C34" w:rsidP="00A07C34">
      <w:pPr>
        <w:pStyle w:val="afc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07C34">
        <w:rPr>
          <w:rFonts w:ascii="Times New Roman" w:hAnsi="Times New Roman" w:cs="Times New Roman"/>
          <w:sz w:val="26"/>
          <w:szCs w:val="26"/>
        </w:rPr>
        <w:t xml:space="preserve">муниципальный советник 3 класса </w:t>
      </w:r>
      <w:r w:rsidR="00E66392">
        <w:rPr>
          <w:rFonts w:ascii="Times New Roman" w:hAnsi="Times New Roman" w:cs="Times New Roman"/>
          <w:sz w:val="26"/>
          <w:szCs w:val="26"/>
        </w:rPr>
        <w:t>1659</w:t>
      </w:r>
      <w:r w:rsidRPr="00A07C34">
        <w:rPr>
          <w:rFonts w:ascii="Times New Roman" w:hAnsi="Times New Roman" w:cs="Times New Roman"/>
          <w:sz w:val="26"/>
          <w:szCs w:val="26"/>
        </w:rPr>
        <w:t xml:space="preserve"> рублей;</w:t>
      </w:r>
    </w:p>
    <w:p w14:paraId="7B61F600" w14:textId="6647041D" w:rsidR="00A07C34" w:rsidRPr="00A07C34" w:rsidRDefault="00A07C34" w:rsidP="00A07C34">
      <w:pPr>
        <w:pStyle w:val="afc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07C34">
        <w:rPr>
          <w:rFonts w:ascii="Times New Roman" w:hAnsi="Times New Roman" w:cs="Times New Roman"/>
          <w:sz w:val="26"/>
          <w:szCs w:val="26"/>
        </w:rPr>
        <w:t xml:space="preserve">советник муниципальной службы 1 класса </w:t>
      </w:r>
      <w:r w:rsidR="00E66392">
        <w:rPr>
          <w:rFonts w:ascii="Times New Roman" w:hAnsi="Times New Roman" w:cs="Times New Roman"/>
          <w:sz w:val="26"/>
          <w:szCs w:val="26"/>
        </w:rPr>
        <w:t>1525</w:t>
      </w:r>
      <w:r w:rsidRPr="00A07C34">
        <w:rPr>
          <w:rFonts w:ascii="Times New Roman" w:hAnsi="Times New Roman" w:cs="Times New Roman"/>
          <w:sz w:val="26"/>
          <w:szCs w:val="26"/>
        </w:rPr>
        <w:t xml:space="preserve"> рублей;</w:t>
      </w:r>
    </w:p>
    <w:p w14:paraId="78276A0A" w14:textId="178ED9C9" w:rsidR="00A07C34" w:rsidRPr="00A07C34" w:rsidRDefault="00A07C34" w:rsidP="00A07C34">
      <w:pPr>
        <w:pStyle w:val="afc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07C34">
        <w:rPr>
          <w:rFonts w:ascii="Times New Roman" w:hAnsi="Times New Roman" w:cs="Times New Roman"/>
          <w:sz w:val="26"/>
          <w:szCs w:val="26"/>
        </w:rPr>
        <w:t xml:space="preserve">советник муниципальной службы 2 класса </w:t>
      </w:r>
      <w:r w:rsidR="00E66392">
        <w:rPr>
          <w:rFonts w:ascii="Times New Roman" w:hAnsi="Times New Roman" w:cs="Times New Roman"/>
          <w:sz w:val="26"/>
          <w:szCs w:val="26"/>
        </w:rPr>
        <w:t>1392</w:t>
      </w:r>
      <w:r w:rsidRPr="00A07C34">
        <w:rPr>
          <w:rFonts w:ascii="Times New Roman" w:hAnsi="Times New Roman" w:cs="Times New Roman"/>
          <w:sz w:val="26"/>
          <w:szCs w:val="26"/>
        </w:rPr>
        <w:t xml:space="preserve"> рубля;</w:t>
      </w:r>
    </w:p>
    <w:p w14:paraId="1B1BEE35" w14:textId="207A8F1F" w:rsidR="00A07C34" w:rsidRPr="00A07C34" w:rsidRDefault="00A07C34" w:rsidP="00A07C34">
      <w:pPr>
        <w:pStyle w:val="afc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07C34">
        <w:rPr>
          <w:rFonts w:ascii="Times New Roman" w:hAnsi="Times New Roman" w:cs="Times New Roman"/>
          <w:sz w:val="26"/>
          <w:szCs w:val="26"/>
        </w:rPr>
        <w:t xml:space="preserve">советник муниципальной службы 3 класса </w:t>
      </w:r>
      <w:r w:rsidR="00E66392">
        <w:rPr>
          <w:rFonts w:ascii="Times New Roman" w:hAnsi="Times New Roman" w:cs="Times New Roman"/>
          <w:sz w:val="26"/>
          <w:szCs w:val="26"/>
        </w:rPr>
        <w:t>1259</w:t>
      </w:r>
      <w:r w:rsidRPr="00A07C34">
        <w:rPr>
          <w:rFonts w:ascii="Times New Roman" w:hAnsi="Times New Roman" w:cs="Times New Roman"/>
          <w:sz w:val="26"/>
          <w:szCs w:val="26"/>
        </w:rPr>
        <w:t xml:space="preserve"> рублей;</w:t>
      </w:r>
    </w:p>
    <w:p w14:paraId="198E2260" w14:textId="5302E6E0" w:rsidR="00A07C34" w:rsidRPr="00A07C34" w:rsidRDefault="00A07C34" w:rsidP="00A07C34">
      <w:pPr>
        <w:pStyle w:val="afc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07C34">
        <w:rPr>
          <w:rFonts w:ascii="Times New Roman" w:hAnsi="Times New Roman" w:cs="Times New Roman"/>
          <w:sz w:val="26"/>
          <w:szCs w:val="26"/>
        </w:rPr>
        <w:t xml:space="preserve">референт муниципальной службы 1 класса </w:t>
      </w:r>
      <w:r w:rsidR="00E66392">
        <w:rPr>
          <w:rFonts w:ascii="Times New Roman" w:hAnsi="Times New Roman" w:cs="Times New Roman"/>
          <w:sz w:val="26"/>
          <w:szCs w:val="26"/>
        </w:rPr>
        <w:t>1181</w:t>
      </w:r>
      <w:r w:rsidRPr="00A07C34">
        <w:rPr>
          <w:rFonts w:ascii="Times New Roman" w:hAnsi="Times New Roman" w:cs="Times New Roman"/>
          <w:sz w:val="26"/>
          <w:szCs w:val="26"/>
        </w:rPr>
        <w:t xml:space="preserve"> рубль;</w:t>
      </w:r>
    </w:p>
    <w:p w14:paraId="7CC97C69" w14:textId="2D053F11" w:rsidR="00A07C34" w:rsidRPr="00A07C34" w:rsidRDefault="00A07C34" w:rsidP="00A07C34">
      <w:pPr>
        <w:pStyle w:val="afc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07C34">
        <w:rPr>
          <w:rFonts w:ascii="Times New Roman" w:hAnsi="Times New Roman" w:cs="Times New Roman"/>
          <w:sz w:val="26"/>
          <w:szCs w:val="26"/>
        </w:rPr>
        <w:t xml:space="preserve">референт муниципальной службы 2 класса </w:t>
      </w:r>
      <w:r w:rsidR="00E66392">
        <w:rPr>
          <w:rFonts w:ascii="Times New Roman" w:hAnsi="Times New Roman" w:cs="Times New Roman"/>
          <w:sz w:val="26"/>
          <w:szCs w:val="26"/>
        </w:rPr>
        <w:t>982</w:t>
      </w:r>
      <w:r w:rsidRPr="00A07C34">
        <w:rPr>
          <w:rFonts w:ascii="Times New Roman" w:hAnsi="Times New Roman" w:cs="Times New Roman"/>
          <w:sz w:val="26"/>
          <w:szCs w:val="26"/>
        </w:rPr>
        <w:t xml:space="preserve"> рубля;</w:t>
      </w:r>
    </w:p>
    <w:p w14:paraId="15293435" w14:textId="354E3EF6" w:rsidR="00A07C34" w:rsidRDefault="00A07C34" w:rsidP="00A07C34">
      <w:pPr>
        <w:pStyle w:val="afc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A07C34">
        <w:rPr>
          <w:rFonts w:ascii="Times New Roman" w:hAnsi="Times New Roman" w:cs="Times New Roman"/>
          <w:sz w:val="26"/>
          <w:szCs w:val="26"/>
        </w:rPr>
        <w:t xml:space="preserve">референт муниципальной службы 3 класса </w:t>
      </w:r>
      <w:r w:rsidR="00E66392">
        <w:rPr>
          <w:rFonts w:ascii="Times New Roman" w:hAnsi="Times New Roman" w:cs="Times New Roman"/>
          <w:sz w:val="26"/>
          <w:szCs w:val="26"/>
        </w:rPr>
        <w:t>916</w:t>
      </w:r>
      <w:r w:rsidRPr="00A07C34">
        <w:rPr>
          <w:rFonts w:ascii="Times New Roman" w:hAnsi="Times New Roman" w:cs="Times New Roman"/>
          <w:sz w:val="26"/>
          <w:szCs w:val="26"/>
        </w:rPr>
        <w:t xml:space="preserve"> рублей.</w:t>
      </w:r>
      <w:r>
        <w:rPr>
          <w:rFonts w:ascii="Times New Roman" w:hAnsi="Times New Roman" w:cs="Times New Roman"/>
          <w:sz w:val="26"/>
          <w:szCs w:val="26"/>
        </w:rPr>
        <w:t>»</w:t>
      </w:r>
      <w:r w:rsidR="006D2F23">
        <w:rPr>
          <w:rFonts w:ascii="Times New Roman" w:hAnsi="Times New Roman" w:cs="Times New Roman"/>
          <w:sz w:val="26"/>
          <w:szCs w:val="26"/>
        </w:rPr>
        <w:t>;</w:t>
      </w:r>
    </w:p>
    <w:p w14:paraId="3D9FD3AA" w14:textId="77777777" w:rsidR="005F015F" w:rsidRPr="005F015F" w:rsidRDefault="005F015F" w:rsidP="00064A9F">
      <w:pPr>
        <w:pStyle w:val="afc"/>
        <w:ind w:firstLine="567"/>
        <w:jc w:val="both"/>
        <w:rPr>
          <w:rFonts w:ascii="Times New Roman" w:hAnsi="Times New Roman" w:cs="Times New Roman"/>
          <w:bCs/>
          <w:sz w:val="16"/>
          <w:szCs w:val="16"/>
          <w:lang w:eastAsia="ar-SA"/>
        </w:rPr>
      </w:pPr>
    </w:p>
    <w:p w14:paraId="51302A20" w14:textId="65B9A2CF" w:rsidR="00064A9F" w:rsidRDefault="001C3370" w:rsidP="00064A9F">
      <w:pPr>
        <w:pStyle w:val="afc"/>
        <w:ind w:firstLine="567"/>
        <w:jc w:val="both"/>
        <w:rPr>
          <w:rFonts w:ascii="Times New Roman" w:hAnsi="Times New Roman" w:cs="Times New Roman"/>
          <w:bCs/>
          <w:sz w:val="26"/>
          <w:szCs w:val="26"/>
          <w:lang w:eastAsia="ar-SA"/>
        </w:rPr>
      </w:pPr>
      <w:r>
        <w:rPr>
          <w:rFonts w:ascii="Times New Roman" w:hAnsi="Times New Roman" w:cs="Times New Roman"/>
          <w:bCs/>
          <w:sz w:val="26"/>
          <w:szCs w:val="26"/>
          <w:lang w:eastAsia="ar-SA"/>
        </w:rPr>
        <w:t>1.</w:t>
      </w:r>
      <w:r w:rsidR="005B2AB1">
        <w:rPr>
          <w:rFonts w:ascii="Times New Roman" w:hAnsi="Times New Roman" w:cs="Times New Roman"/>
          <w:bCs/>
          <w:sz w:val="26"/>
          <w:szCs w:val="26"/>
          <w:lang w:eastAsia="ar-SA"/>
        </w:rPr>
        <w:t>4</w:t>
      </w:r>
      <w:r w:rsidR="00064A9F" w:rsidRPr="006512EB">
        <w:rPr>
          <w:rFonts w:ascii="Times New Roman" w:hAnsi="Times New Roman" w:cs="Times New Roman"/>
          <w:bCs/>
          <w:sz w:val="26"/>
          <w:szCs w:val="26"/>
          <w:lang w:eastAsia="ar-SA"/>
        </w:rPr>
        <w:t>.</w:t>
      </w:r>
      <w:r w:rsidR="00064A9F" w:rsidRPr="0039167C">
        <w:rPr>
          <w:rFonts w:ascii="Times New Roman" w:hAnsi="Times New Roman" w:cs="Times New Roman"/>
          <w:b/>
          <w:sz w:val="26"/>
          <w:szCs w:val="26"/>
          <w:lang w:eastAsia="ar-SA"/>
        </w:rPr>
        <w:t xml:space="preserve"> </w:t>
      </w:r>
      <w:r>
        <w:rPr>
          <w:rFonts w:ascii="Times New Roman" w:hAnsi="Times New Roman" w:cs="Times New Roman"/>
          <w:bCs/>
          <w:sz w:val="26"/>
          <w:szCs w:val="26"/>
          <w:lang w:eastAsia="ar-SA"/>
        </w:rPr>
        <w:t>пункт</w:t>
      </w:r>
      <w:r w:rsidR="00064A9F">
        <w:rPr>
          <w:rFonts w:ascii="Times New Roman" w:hAnsi="Times New Roman" w:cs="Times New Roman"/>
          <w:bCs/>
          <w:sz w:val="26"/>
          <w:szCs w:val="26"/>
          <w:lang w:eastAsia="ar-SA"/>
        </w:rPr>
        <w:t xml:space="preserve"> 5.3</w:t>
      </w:r>
      <w:r>
        <w:rPr>
          <w:rFonts w:ascii="Times New Roman" w:hAnsi="Times New Roman" w:cs="Times New Roman"/>
          <w:bCs/>
          <w:sz w:val="26"/>
          <w:szCs w:val="26"/>
          <w:lang w:eastAsia="ar-SA"/>
        </w:rPr>
        <w:t xml:space="preserve"> раздела 5 приложения 1</w:t>
      </w:r>
      <w:r w:rsidR="00064A9F">
        <w:rPr>
          <w:rFonts w:ascii="Times New Roman" w:hAnsi="Times New Roman" w:cs="Times New Roman"/>
          <w:bCs/>
          <w:sz w:val="26"/>
          <w:szCs w:val="26"/>
          <w:lang w:eastAsia="ar-SA"/>
        </w:rPr>
        <w:t xml:space="preserve"> изложить в следующей редакции:</w:t>
      </w:r>
    </w:p>
    <w:p w14:paraId="75B6FBFC" w14:textId="77777777" w:rsidR="005F015F" w:rsidRPr="005F015F" w:rsidRDefault="005F015F" w:rsidP="00064A9F">
      <w:pPr>
        <w:pStyle w:val="FORMATTEXT0"/>
        <w:ind w:firstLine="568"/>
        <w:jc w:val="both"/>
        <w:rPr>
          <w:rFonts w:ascii="Times New Roman" w:hAnsi="Times New Roman" w:cs="Times New Roman"/>
          <w:bCs/>
          <w:sz w:val="10"/>
          <w:szCs w:val="10"/>
          <w:lang w:eastAsia="ar-SA"/>
        </w:rPr>
      </w:pPr>
    </w:p>
    <w:p w14:paraId="245E5002" w14:textId="3787F461" w:rsidR="00064A9F" w:rsidRPr="00064A9F" w:rsidRDefault="00064A9F" w:rsidP="00064A9F">
      <w:pPr>
        <w:pStyle w:val="FORMATTEXT0"/>
        <w:ind w:firstLine="568"/>
        <w:jc w:val="both"/>
        <w:rPr>
          <w:rFonts w:ascii="Times New Roman" w:hAnsi="Times New Roman" w:cs="Times New Roman"/>
          <w:sz w:val="26"/>
          <w:szCs w:val="26"/>
        </w:rPr>
      </w:pPr>
      <w:r w:rsidRPr="00064A9F">
        <w:rPr>
          <w:rFonts w:ascii="Times New Roman" w:hAnsi="Times New Roman" w:cs="Times New Roman"/>
          <w:bCs/>
          <w:sz w:val="26"/>
          <w:szCs w:val="26"/>
          <w:lang w:eastAsia="ar-SA"/>
        </w:rPr>
        <w:t>«</w:t>
      </w:r>
      <w:r w:rsidRPr="00064A9F">
        <w:rPr>
          <w:rFonts w:ascii="Times New Roman" w:hAnsi="Times New Roman" w:cs="Times New Roman"/>
          <w:sz w:val="26"/>
          <w:szCs w:val="26"/>
        </w:rPr>
        <w:t xml:space="preserve">5.3. Индексация заработной платы производится путем повышения </w:t>
      </w:r>
      <w:r>
        <w:rPr>
          <w:rFonts w:ascii="Times New Roman" w:hAnsi="Times New Roman" w:cs="Times New Roman"/>
          <w:sz w:val="26"/>
          <w:szCs w:val="26"/>
        </w:rPr>
        <w:t>фонда оплаты труда</w:t>
      </w:r>
      <w:r w:rsidRPr="00064A9F">
        <w:rPr>
          <w:rFonts w:ascii="Times New Roman" w:hAnsi="Times New Roman" w:cs="Times New Roman"/>
          <w:sz w:val="26"/>
          <w:szCs w:val="26"/>
        </w:rPr>
        <w:t xml:space="preserve"> муниципальных служащих на коэффициент индексации.</w:t>
      </w:r>
      <w:r w:rsidRPr="00064A9F">
        <w:rPr>
          <w:rFonts w:ascii="Times New Roman" w:hAnsi="Times New Roman" w:cs="Times New Roman"/>
          <w:bCs/>
          <w:sz w:val="26"/>
          <w:szCs w:val="26"/>
          <w:lang w:eastAsia="ar-SA"/>
        </w:rPr>
        <w:t>»</w:t>
      </w:r>
      <w:r>
        <w:rPr>
          <w:rFonts w:ascii="Times New Roman" w:hAnsi="Times New Roman" w:cs="Times New Roman"/>
          <w:bCs/>
          <w:sz w:val="26"/>
          <w:szCs w:val="26"/>
          <w:lang w:eastAsia="ar-SA"/>
        </w:rPr>
        <w:t>.</w:t>
      </w:r>
    </w:p>
    <w:p w14:paraId="236FC8BE" w14:textId="77777777" w:rsidR="00146316" w:rsidRDefault="00146316" w:rsidP="00A07C34">
      <w:pPr>
        <w:pStyle w:val="afc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14:paraId="26A4D3B8" w14:textId="4B5AADCA" w:rsidR="00DD6F4C" w:rsidRDefault="001C3370" w:rsidP="00A07C34">
      <w:pPr>
        <w:pStyle w:val="afc"/>
        <w:ind w:firstLine="567"/>
        <w:jc w:val="both"/>
        <w:rPr>
          <w:rFonts w:ascii="Times New Roman" w:hAnsi="Times New Roman" w:cs="Times New Roman"/>
          <w:bCs/>
          <w:sz w:val="26"/>
          <w:szCs w:val="26"/>
          <w:lang w:eastAsia="ar-SA"/>
        </w:rPr>
      </w:pPr>
      <w:r>
        <w:rPr>
          <w:rFonts w:ascii="Times New Roman" w:hAnsi="Times New Roman" w:cs="Times New Roman"/>
          <w:sz w:val="26"/>
          <w:szCs w:val="26"/>
        </w:rPr>
        <w:t>1.</w:t>
      </w:r>
      <w:r w:rsidR="005B2AB1">
        <w:rPr>
          <w:rFonts w:ascii="Times New Roman" w:hAnsi="Times New Roman" w:cs="Times New Roman"/>
          <w:sz w:val="26"/>
          <w:szCs w:val="26"/>
        </w:rPr>
        <w:t>5</w:t>
      </w:r>
      <w:r w:rsidR="00DD6F4C" w:rsidRPr="00064A9F">
        <w:rPr>
          <w:rFonts w:ascii="Times New Roman" w:hAnsi="Times New Roman" w:cs="Times New Roman"/>
          <w:sz w:val="26"/>
          <w:szCs w:val="26"/>
        </w:rPr>
        <w:t xml:space="preserve">. Приложение 2 </w:t>
      </w:r>
      <w:r w:rsidR="008161D6" w:rsidRPr="00064A9F">
        <w:rPr>
          <w:rFonts w:ascii="Times New Roman" w:hAnsi="Times New Roman" w:cs="Times New Roman"/>
          <w:bCs/>
          <w:sz w:val="26"/>
          <w:szCs w:val="26"/>
          <w:lang w:eastAsia="ar-SA"/>
        </w:rPr>
        <w:t>к решению Совета депутатов</w:t>
      </w:r>
      <w:r w:rsidR="008161D6" w:rsidRPr="00064A9F">
        <w:rPr>
          <w:rFonts w:ascii="Times New Roman" w:hAnsi="Times New Roman" w:cs="Times New Roman"/>
          <w:sz w:val="26"/>
          <w:szCs w:val="26"/>
        </w:rPr>
        <w:t xml:space="preserve"> сельского поселения Сентябрьский </w:t>
      </w:r>
      <w:r w:rsidR="008161D6">
        <w:rPr>
          <w:rFonts w:ascii="Times New Roman" w:hAnsi="Times New Roman" w:cs="Times New Roman"/>
          <w:sz w:val="26"/>
          <w:szCs w:val="26"/>
        </w:rPr>
        <w:t>от 21</w:t>
      </w:r>
      <w:r w:rsidR="00146316">
        <w:rPr>
          <w:rFonts w:ascii="Times New Roman" w:hAnsi="Times New Roman" w:cs="Times New Roman"/>
          <w:sz w:val="26"/>
          <w:szCs w:val="26"/>
        </w:rPr>
        <w:t xml:space="preserve"> августа </w:t>
      </w:r>
      <w:r w:rsidR="008161D6">
        <w:rPr>
          <w:rFonts w:ascii="Times New Roman" w:hAnsi="Times New Roman" w:cs="Times New Roman"/>
          <w:sz w:val="26"/>
          <w:szCs w:val="26"/>
        </w:rPr>
        <w:t>2012</w:t>
      </w:r>
      <w:r w:rsidR="00146316">
        <w:rPr>
          <w:rFonts w:ascii="Times New Roman" w:hAnsi="Times New Roman" w:cs="Times New Roman"/>
          <w:sz w:val="26"/>
          <w:szCs w:val="26"/>
        </w:rPr>
        <w:t xml:space="preserve"> г.</w:t>
      </w:r>
      <w:r w:rsidR="008161D6">
        <w:rPr>
          <w:rFonts w:ascii="Times New Roman" w:hAnsi="Times New Roman" w:cs="Times New Roman"/>
          <w:sz w:val="26"/>
          <w:szCs w:val="26"/>
        </w:rPr>
        <w:t xml:space="preserve"> №</w:t>
      </w:r>
      <w:r w:rsidR="00146316">
        <w:rPr>
          <w:rFonts w:ascii="Times New Roman" w:hAnsi="Times New Roman" w:cs="Times New Roman"/>
          <w:sz w:val="26"/>
          <w:szCs w:val="26"/>
        </w:rPr>
        <w:t xml:space="preserve"> </w:t>
      </w:r>
      <w:r w:rsidR="008161D6">
        <w:rPr>
          <w:rFonts w:ascii="Times New Roman" w:hAnsi="Times New Roman" w:cs="Times New Roman"/>
          <w:sz w:val="26"/>
          <w:szCs w:val="26"/>
        </w:rPr>
        <w:t xml:space="preserve">225 «Об утверждении </w:t>
      </w:r>
      <w:r w:rsidR="008161D6" w:rsidRPr="001F0410">
        <w:rPr>
          <w:rFonts w:ascii="Times New Roman" w:hAnsi="Times New Roman" w:cs="Times New Roman"/>
          <w:sz w:val="26"/>
          <w:szCs w:val="26"/>
        </w:rPr>
        <w:t>Положени</w:t>
      </w:r>
      <w:r w:rsidR="008161D6">
        <w:rPr>
          <w:rFonts w:ascii="Times New Roman" w:hAnsi="Times New Roman" w:cs="Times New Roman"/>
          <w:sz w:val="26"/>
          <w:szCs w:val="26"/>
        </w:rPr>
        <w:t>я</w:t>
      </w:r>
      <w:r w:rsidR="008161D6" w:rsidRPr="001F0410">
        <w:rPr>
          <w:rFonts w:ascii="Times New Roman" w:hAnsi="Times New Roman" w:cs="Times New Roman"/>
          <w:sz w:val="26"/>
          <w:szCs w:val="26"/>
        </w:rPr>
        <w:t xml:space="preserve"> о денежном содержании муниципальных служащих</w:t>
      </w:r>
      <w:r w:rsidR="008161D6">
        <w:rPr>
          <w:rFonts w:ascii="Times New Roman" w:hAnsi="Times New Roman" w:cs="Times New Roman"/>
          <w:sz w:val="26"/>
          <w:szCs w:val="26"/>
        </w:rPr>
        <w:t xml:space="preserve"> </w:t>
      </w:r>
      <w:r w:rsidR="008161D6" w:rsidRPr="001F0410">
        <w:rPr>
          <w:rFonts w:ascii="Times New Roman" w:hAnsi="Times New Roman" w:cs="Times New Roman"/>
          <w:sz w:val="26"/>
          <w:szCs w:val="26"/>
        </w:rPr>
        <w:t>в муниципальном образовании сельское поселение Сентябрьский</w:t>
      </w:r>
      <w:r w:rsidR="008161D6">
        <w:rPr>
          <w:rFonts w:ascii="Times New Roman" w:hAnsi="Times New Roman" w:cs="Times New Roman"/>
          <w:sz w:val="26"/>
          <w:szCs w:val="26"/>
        </w:rPr>
        <w:t xml:space="preserve">» </w:t>
      </w:r>
      <w:r w:rsidR="008161D6">
        <w:rPr>
          <w:rFonts w:ascii="Times New Roman" w:hAnsi="Times New Roman" w:cs="Times New Roman"/>
          <w:bCs/>
          <w:sz w:val="26"/>
          <w:szCs w:val="26"/>
          <w:lang w:eastAsia="ar-SA"/>
        </w:rPr>
        <w:t xml:space="preserve">изложить согласно приложению к настоящему решению. </w:t>
      </w:r>
    </w:p>
    <w:p w14:paraId="1319B04A" w14:textId="77777777" w:rsidR="009F3B31" w:rsidRPr="00656382" w:rsidRDefault="009F3B31" w:rsidP="00A07C34">
      <w:pPr>
        <w:pStyle w:val="afc"/>
        <w:ind w:firstLine="567"/>
        <w:jc w:val="both"/>
        <w:rPr>
          <w:rFonts w:ascii="Times New Roman" w:hAnsi="Times New Roman" w:cs="Times New Roman"/>
          <w:sz w:val="16"/>
          <w:szCs w:val="16"/>
          <w:lang w:eastAsia="ar-SA"/>
        </w:rPr>
      </w:pPr>
    </w:p>
    <w:p w14:paraId="6562844D" w14:textId="65CC3E1C" w:rsidR="00656382" w:rsidRDefault="006512EB" w:rsidP="00656382">
      <w:pPr>
        <w:pStyle w:val="afc"/>
        <w:ind w:firstLine="567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 w:rsidRPr="006512EB">
        <w:rPr>
          <w:rFonts w:ascii="Times New Roman" w:hAnsi="Times New Roman" w:cs="Times New Roman"/>
          <w:sz w:val="26"/>
          <w:szCs w:val="26"/>
          <w:lang w:eastAsia="ar-SA"/>
        </w:rPr>
        <w:t>2. Настоящее решение подлежит опубликованию (обнародованию) в муниципальном средстве массовой информации – бюллетень «Сентябрьский вестник» и размещению на официальном сайте муниципального образования сельское поселение Сентябрьский.</w:t>
      </w:r>
    </w:p>
    <w:p w14:paraId="67779D19" w14:textId="77777777" w:rsidR="00656382" w:rsidRPr="00656382" w:rsidRDefault="00656382" w:rsidP="00656382">
      <w:pPr>
        <w:pStyle w:val="afc"/>
        <w:ind w:firstLine="567"/>
        <w:jc w:val="both"/>
        <w:rPr>
          <w:rFonts w:ascii="Times New Roman" w:hAnsi="Times New Roman" w:cs="Times New Roman"/>
          <w:sz w:val="16"/>
          <w:szCs w:val="16"/>
          <w:lang w:eastAsia="ar-SA"/>
        </w:rPr>
      </w:pPr>
    </w:p>
    <w:p w14:paraId="49C4D48B" w14:textId="0F7A66F3" w:rsidR="006512EB" w:rsidRPr="006512EB" w:rsidRDefault="00656382" w:rsidP="00656382">
      <w:pPr>
        <w:pStyle w:val="afc"/>
        <w:ind w:firstLine="567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>
        <w:rPr>
          <w:rFonts w:ascii="Times New Roman" w:hAnsi="Times New Roman" w:cs="Times New Roman"/>
          <w:sz w:val="26"/>
          <w:szCs w:val="26"/>
          <w:lang w:eastAsia="ar-SA"/>
        </w:rPr>
        <w:t>3</w:t>
      </w:r>
      <w:r w:rsidR="006512EB" w:rsidRPr="006512EB">
        <w:rPr>
          <w:rFonts w:ascii="Times New Roman" w:hAnsi="Times New Roman" w:cs="Times New Roman"/>
          <w:sz w:val="26"/>
          <w:szCs w:val="26"/>
          <w:lang w:eastAsia="ar-SA"/>
        </w:rPr>
        <w:t>. Настоящее решение вступает в силу со дня его официального опубликования (обнародования)</w:t>
      </w:r>
      <w:r w:rsidR="00DD6F4C">
        <w:rPr>
          <w:rFonts w:ascii="Times New Roman" w:hAnsi="Times New Roman" w:cs="Times New Roman"/>
          <w:sz w:val="26"/>
          <w:szCs w:val="26"/>
          <w:lang w:eastAsia="ar-SA"/>
        </w:rPr>
        <w:t xml:space="preserve"> и распространяется на правоотношения, возникшие с 1 октября 2022 года</w:t>
      </w:r>
      <w:r w:rsidR="006512EB" w:rsidRPr="006512EB">
        <w:rPr>
          <w:rFonts w:ascii="Times New Roman" w:hAnsi="Times New Roman" w:cs="Times New Roman"/>
          <w:sz w:val="26"/>
          <w:szCs w:val="26"/>
          <w:lang w:eastAsia="ar-SA"/>
        </w:rPr>
        <w:t>.</w:t>
      </w:r>
    </w:p>
    <w:p w14:paraId="6D133567" w14:textId="77777777" w:rsidR="0039167C" w:rsidRDefault="0039167C" w:rsidP="0039167C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bCs/>
          <w:sz w:val="26"/>
          <w:szCs w:val="26"/>
        </w:rPr>
      </w:pPr>
    </w:p>
    <w:p w14:paraId="10BDE1C1" w14:textId="77777777" w:rsidR="00B86AE8" w:rsidRDefault="00B86AE8" w:rsidP="0039167C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bCs/>
          <w:sz w:val="26"/>
          <w:szCs w:val="26"/>
        </w:rPr>
      </w:pPr>
    </w:p>
    <w:p w14:paraId="5F8A697A" w14:textId="77777777" w:rsidR="00B86AE8" w:rsidRPr="0039167C" w:rsidRDefault="00B86AE8" w:rsidP="0039167C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bCs/>
          <w:sz w:val="26"/>
          <w:szCs w:val="26"/>
        </w:rPr>
      </w:pPr>
    </w:p>
    <w:p w14:paraId="14F495B9" w14:textId="77777777" w:rsidR="0039167C" w:rsidRPr="0039167C" w:rsidRDefault="0039167C" w:rsidP="006512EB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Cs/>
          <w:sz w:val="26"/>
          <w:szCs w:val="26"/>
        </w:rPr>
      </w:pPr>
      <w:r w:rsidRPr="0039167C">
        <w:rPr>
          <w:rFonts w:ascii="Times New Roman" w:hAnsi="Times New Roman" w:cs="Times New Roman"/>
          <w:bCs/>
          <w:sz w:val="26"/>
          <w:szCs w:val="26"/>
        </w:rPr>
        <w:t>Глава поселения                                                                                             А.В. Светлаков</w:t>
      </w:r>
    </w:p>
    <w:p w14:paraId="6D59CD40" w14:textId="77777777" w:rsidR="002868BA" w:rsidRDefault="002868BA" w:rsidP="006512EB">
      <w:pPr>
        <w:pStyle w:val="afc"/>
        <w:rPr>
          <w:rFonts w:ascii="Times New Roman" w:hAnsi="Times New Roman" w:cs="Times New Roman"/>
          <w:sz w:val="26"/>
          <w:szCs w:val="26"/>
        </w:rPr>
      </w:pPr>
    </w:p>
    <w:p w14:paraId="0459B343" w14:textId="77777777" w:rsidR="008161D6" w:rsidRDefault="008161D6" w:rsidP="006512EB">
      <w:pPr>
        <w:pStyle w:val="afc"/>
        <w:rPr>
          <w:rFonts w:ascii="Times New Roman" w:hAnsi="Times New Roman" w:cs="Times New Roman"/>
          <w:sz w:val="26"/>
          <w:szCs w:val="26"/>
        </w:rPr>
      </w:pPr>
    </w:p>
    <w:p w14:paraId="003EB7DB" w14:textId="77777777" w:rsidR="008161D6" w:rsidRDefault="008161D6" w:rsidP="006512EB">
      <w:pPr>
        <w:pStyle w:val="afc"/>
        <w:rPr>
          <w:rFonts w:ascii="Times New Roman" w:hAnsi="Times New Roman" w:cs="Times New Roman"/>
          <w:sz w:val="26"/>
          <w:szCs w:val="26"/>
        </w:rPr>
      </w:pPr>
    </w:p>
    <w:p w14:paraId="01200DFA" w14:textId="77777777" w:rsidR="008161D6" w:rsidRDefault="008161D6" w:rsidP="006512EB">
      <w:pPr>
        <w:pStyle w:val="afc"/>
        <w:rPr>
          <w:rFonts w:ascii="Times New Roman" w:hAnsi="Times New Roman" w:cs="Times New Roman"/>
          <w:sz w:val="26"/>
          <w:szCs w:val="26"/>
        </w:rPr>
      </w:pPr>
    </w:p>
    <w:p w14:paraId="45C4D2E3" w14:textId="77777777" w:rsidR="008161D6" w:rsidRDefault="008161D6" w:rsidP="006512EB">
      <w:pPr>
        <w:pStyle w:val="afc"/>
        <w:rPr>
          <w:rFonts w:ascii="Times New Roman" w:hAnsi="Times New Roman" w:cs="Times New Roman"/>
          <w:sz w:val="26"/>
          <w:szCs w:val="26"/>
        </w:rPr>
      </w:pPr>
    </w:p>
    <w:p w14:paraId="2ADB36FB" w14:textId="77777777" w:rsidR="008161D6" w:rsidRDefault="008161D6" w:rsidP="006512EB">
      <w:pPr>
        <w:pStyle w:val="afc"/>
        <w:rPr>
          <w:rFonts w:ascii="Times New Roman" w:hAnsi="Times New Roman" w:cs="Times New Roman"/>
          <w:sz w:val="26"/>
          <w:szCs w:val="26"/>
        </w:rPr>
      </w:pPr>
    </w:p>
    <w:p w14:paraId="36D8F22F" w14:textId="77777777" w:rsidR="008161D6" w:rsidRDefault="008161D6" w:rsidP="006512EB">
      <w:pPr>
        <w:pStyle w:val="afc"/>
        <w:rPr>
          <w:rFonts w:ascii="Times New Roman" w:hAnsi="Times New Roman" w:cs="Times New Roman"/>
          <w:sz w:val="26"/>
          <w:szCs w:val="26"/>
        </w:rPr>
      </w:pPr>
    </w:p>
    <w:p w14:paraId="3BCFB4FD" w14:textId="77777777" w:rsidR="008161D6" w:rsidRDefault="008161D6" w:rsidP="006512EB">
      <w:pPr>
        <w:pStyle w:val="afc"/>
        <w:rPr>
          <w:rFonts w:ascii="Times New Roman" w:hAnsi="Times New Roman" w:cs="Times New Roman"/>
          <w:sz w:val="26"/>
          <w:szCs w:val="26"/>
        </w:rPr>
      </w:pPr>
    </w:p>
    <w:p w14:paraId="2A5F256E" w14:textId="77777777" w:rsidR="008161D6" w:rsidRDefault="008161D6" w:rsidP="006512EB">
      <w:pPr>
        <w:pStyle w:val="afc"/>
        <w:rPr>
          <w:rFonts w:ascii="Times New Roman" w:hAnsi="Times New Roman" w:cs="Times New Roman"/>
          <w:sz w:val="26"/>
          <w:szCs w:val="26"/>
        </w:rPr>
      </w:pPr>
    </w:p>
    <w:p w14:paraId="1F2BA66F" w14:textId="77777777" w:rsidR="008161D6" w:rsidRDefault="008161D6" w:rsidP="006512EB">
      <w:pPr>
        <w:pStyle w:val="afc"/>
        <w:rPr>
          <w:rFonts w:ascii="Times New Roman" w:hAnsi="Times New Roman" w:cs="Times New Roman"/>
          <w:sz w:val="26"/>
          <w:szCs w:val="26"/>
        </w:rPr>
      </w:pPr>
    </w:p>
    <w:p w14:paraId="689CB003" w14:textId="77777777" w:rsidR="008161D6" w:rsidRDefault="008161D6" w:rsidP="006512EB">
      <w:pPr>
        <w:pStyle w:val="afc"/>
        <w:rPr>
          <w:rFonts w:ascii="Times New Roman" w:hAnsi="Times New Roman" w:cs="Times New Roman"/>
          <w:sz w:val="26"/>
          <w:szCs w:val="26"/>
        </w:rPr>
      </w:pPr>
    </w:p>
    <w:p w14:paraId="5E194C10" w14:textId="77777777" w:rsidR="008161D6" w:rsidRDefault="008161D6" w:rsidP="006512EB">
      <w:pPr>
        <w:pStyle w:val="afc"/>
        <w:rPr>
          <w:rFonts w:ascii="Times New Roman" w:hAnsi="Times New Roman" w:cs="Times New Roman"/>
          <w:sz w:val="26"/>
          <w:szCs w:val="26"/>
        </w:rPr>
      </w:pPr>
    </w:p>
    <w:p w14:paraId="0B87EE03" w14:textId="77777777" w:rsidR="008161D6" w:rsidRDefault="008161D6" w:rsidP="006512EB">
      <w:pPr>
        <w:pStyle w:val="afc"/>
        <w:rPr>
          <w:rFonts w:ascii="Times New Roman" w:hAnsi="Times New Roman" w:cs="Times New Roman"/>
          <w:sz w:val="26"/>
          <w:szCs w:val="26"/>
        </w:rPr>
      </w:pPr>
    </w:p>
    <w:p w14:paraId="78C2A7A7" w14:textId="77777777" w:rsidR="008161D6" w:rsidRDefault="008161D6" w:rsidP="006512EB">
      <w:pPr>
        <w:pStyle w:val="afc"/>
        <w:rPr>
          <w:rFonts w:ascii="Times New Roman" w:hAnsi="Times New Roman" w:cs="Times New Roman"/>
          <w:sz w:val="26"/>
          <w:szCs w:val="26"/>
        </w:rPr>
      </w:pPr>
    </w:p>
    <w:p w14:paraId="5EA6A535" w14:textId="77777777" w:rsidR="008161D6" w:rsidRDefault="008161D6" w:rsidP="006512EB">
      <w:pPr>
        <w:pStyle w:val="afc"/>
        <w:rPr>
          <w:rFonts w:ascii="Times New Roman" w:hAnsi="Times New Roman" w:cs="Times New Roman"/>
          <w:sz w:val="26"/>
          <w:szCs w:val="26"/>
        </w:rPr>
      </w:pPr>
    </w:p>
    <w:p w14:paraId="3A1CBFB1" w14:textId="77777777" w:rsidR="008161D6" w:rsidRDefault="008161D6" w:rsidP="006512EB">
      <w:pPr>
        <w:pStyle w:val="afc"/>
        <w:rPr>
          <w:rFonts w:ascii="Times New Roman" w:hAnsi="Times New Roman" w:cs="Times New Roman"/>
          <w:sz w:val="26"/>
          <w:szCs w:val="26"/>
        </w:rPr>
      </w:pPr>
    </w:p>
    <w:p w14:paraId="7BF2B02E" w14:textId="77777777" w:rsidR="008161D6" w:rsidRDefault="008161D6" w:rsidP="006512EB">
      <w:pPr>
        <w:pStyle w:val="afc"/>
        <w:rPr>
          <w:rFonts w:ascii="Times New Roman" w:hAnsi="Times New Roman" w:cs="Times New Roman"/>
          <w:sz w:val="26"/>
          <w:szCs w:val="26"/>
        </w:rPr>
      </w:pPr>
    </w:p>
    <w:p w14:paraId="285DCE79" w14:textId="77777777" w:rsidR="008161D6" w:rsidRDefault="008161D6" w:rsidP="006512EB">
      <w:pPr>
        <w:pStyle w:val="afc"/>
        <w:rPr>
          <w:rFonts w:ascii="Times New Roman" w:hAnsi="Times New Roman" w:cs="Times New Roman"/>
          <w:sz w:val="26"/>
          <w:szCs w:val="26"/>
        </w:rPr>
      </w:pPr>
    </w:p>
    <w:p w14:paraId="31C6B1E1" w14:textId="77777777" w:rsidR="008161D6" w:rsidRDefault="008161D6" w:rsidP="006512EB">
      <w:pPr>
        <w:pStyle w:val="afc"/>
        <w:rPr>
          <w:rFonts w:ascii="Times New Roman" w:hAnsi="Times New Roman" w:cs="Times New Roman"/>
          <w:sz w:val="26"/>
          <w:szCs w:val="26"/>
        </w:rPr>
      </w:pPr>
    </w:p>
    <w:p w14:paraId="2EA2C7E0" w14:textId="77777777" w:rsidR="008161D6" w:rsidRDefault="008161D6" w:rsidP="006512EB">
      <w:pPr>
        <w:pStyle w:val="afc"/>
        <w:rPr>
          <w:rFonts w:ascii="Times New Roman" w:hAnsi="Times New Roman" w:cs="Times New Roman"/>
          <w:sz w:val="26"/>
          <w:szCs w:val="26"/>
        </w:rPr>
      </w:pPr>
    </w:p>
    <w:p w14:paraId="35DAACA0" w14:textId="77777777" w:rsidR="008161D6" w:rsidRDefault="008161D6" w:rsidP="006512EB">
      <w:pPr>
        <w:pStyle w:val="afc"/>
        <w:rPr>
          <w:rFonts w:ascii="Times New Roman" w:hAnsi="Times New Roman" w:cs="Times New Roman"/>
          <w:sz w:val="26"/>
          <w:szCs w:val="26"/>
        </w:rPr>
      </w:pPr>
    </w:p>
    <w:p w14:paraId="211D3E35" w14:textId="77777777" w:rsidR="008161D6" w:rsidRDefault="008161D6" w:rsidP="006512EB">
      <w:pPr>
        <w:pStyle w:val="afc"/>
        <w:rPr>
          <w:rFonts w:ascii="Times New Roman" w:hAnsi="Times New Roman" w:cs="Times New Roman"/>
          <w:sz w:val="26"/>
          <w:szCs w:val="26"/>
        </w:rPr>
      </w:pPr>
    </w:p>
    <w:p w14:paraId="79E8470D" w14:textId="77777777" w:rsidR="008161D6" w:rsidRDefault="008161D6" w:rsidP="006512EB">
      <w:pPr>
        <w:pStyle w:val="afc"/>
        <w:rPr>
          <w:rFonts w:ascii="Times New Roman" w:hAnsi="Times New Roman" w:cs="Times New Roman"/>
          <w:sz w:val="26"/>
          <w:szCs w:val="26"/>
        </w:rPr>
      </w:pPr>
    </w:p>
    <w:p w14:paraId="5EFAA8B8" w14:textId="77777777" w:rsidR="008161D6" w:rsidRDefault="008161D6" w:rsidP="006512EB">
      <w:pPr>
        <w:pStyle w:val="afc"/>
        <w:rPr>
          <w:rFonts w:ascii="Times New Roman" w:hAnsi="Times New Roman" w:cs="Times New Roman"/>
          <w:sz w:val="26"/>
          <w:szCs w:val="26"/>
        </w:rPr>
      </w:pPr>
    </w:p>
    <w:p w14:paraId="5127835E" w14:textId="77777777" w:rsidR="008161D6" w:rsidRDefault="008161D6" w:rsidP="006512EB">
      <w:pPr>
        <w:pStyle w:val="afc"/>
        <w:rPr>
          <w:rFonts w:ascii="Times New Roman" w:hAnsi="Times New Roman" w:cs="Times New Roman"/>
          <w:sz w:val="26"/>
          <w:szCs w:val="26"/>
        </w:rPr>
      </w:pPr>
    </w:p>
    <w:p w14:paraId="73E795E5" w14:textId="77777777" w:rsidR="008161D6" w:rsidRDefault="008161D6" w:rsidP="006512EB">
      <w:pPr>
        <w:pStyle w:val="afc"/>
        <w:rPr>
          <w:rFonts w:ascii="Times New Roman" w:hAnsi="Times New Roman" w:cs="Times New Roman"/>
          <w:sz w:val="26"/>
          <w:szCs w:val="26"/>
        </w:rPr>
      </w:pPr>
    </w:p>
    <w:p w14:paraId="5B1D20C2" w14:textId="05B12DC1" w:rsidR="009F3B31" w:rsidRDefault="009F3B31" w:rsidP="008161D6">
      <w:pPr>
        <w:pStyle w:val="formattext"/>
        <w:shd w:val="clear" w:color="auto" w:fill="FFFFFF"/>
        <w:spacing w:before="24" w:beforeAutospacing="0" w:after="24" w:afterAutospacing="0" w:line="330" w:lineRule="atLeast"/>
        <w:jc w:val="right"/>
        <w:rPr>
          <w:sz w:val="26"/>
          <w:szCs w:val="26"/>
        </w:rPr>
      </w:pPr>
    </w:p>
    <w:p w14:paraId="7934F1C4" w14:textId="7F2BF64B" w:rsidR="00105FD1" w:rsidRDefault="00105FD1" w:rsidP="008161D6">
      <w:pPr>
        <w:pStyle w:val="formattext"/>
        <w:shd w:val="clear" w:color="auto" w:fill="FFFFFF"/>
        <w:spacing w:before="24" w:beforeAutospacing="0" w:after="24" w:afterAutospacing="0" w:line="330" w:lineRule="atLeast"/>
        <w:jc w:val="right"/>
        <w:rPr>
          <w:sz w:val="26"/>
          <w:szCs w:val="26"/>
        </w:rPr>
      </w:pPr>
    </w:p>
    <w:p w14:paraId="54949275" w14:textId="77777777" w:rsidR="00105FD1" w:rsidRDefault="00105FD1" w:rsidP="008161D6">
      <w:pPr>
        <w:pStyle w:val="formattext"/>
        <w:shd w:val="clear" w:color="auto" w:fill="FFFFFF"/>
        <w:spacing w:before="24" w:beforeAutospacing="0" w:after="24" w:afterAutospacing="0" w:line="330" w:lineRule="atLeast"/>
        <w:jc w:val="right"/>
        <w:rPr>
          <w:sz w:val="26"/>
          <w:szCs w:val="26"/>
        </w:rPr>
      </w:pPr>
    </w:p>
    <w:p w14:paraId="4204DC39" w14:textId="77777777" w:rsidR="007B507C" w:rsidRPr="007B507C" w:rsidRDefault="007B507C" w:rsidP="007B507C">
      <w:pPr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sz w:val="18"/>
          <w:szCs w:val="18"/>
          <w:lang w:eastAsia="ar-SA"/>
        </w:rPr>
      </w:pPr>
      <w:r w:rsidRPr="007B507C">
        <w:rPr>
          <w:rFonts w:ascii="Times New Roman" w:hAnsi="Times New Roman" w:cs="Times New Roman"/>
          <w:sz w:val="18"/>
          <w:szCs w:val="18"/>
          <w:lang w:eastAsia="ar-SA"/>
        </w:rPr>
        <w:lastRenderedPageBreak/>
        <w:t xml:space="preserve">Приложение </w:t>
      </w:r>
    </w:p>
    <w:p w14:paraId="4F8140CF" w14:textId="59939F7D" w:rsidR="007B507C" w:rsidRPr="007B507C" w:rsidRDefault="007B507C" w:rsidP="007B507C">
      <w:pPr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sz w:val="18"/>
          <w:szCs w:val="18"/>
          <w:lang w:eastAsia="ar-SA"/>
        </w:rPr>
      </w:pPr>
      <w:r w:rsidRPr="007B507C">
        <w:rPr>
          <w:rFonts w:ascii="Times New Roman" w:hAnsi="Times New Roman" w:cs="Times New Roman"/>
          <w:sz w:val="18"/>
          <w:szCs w:val="18"/>
          <w:lang w:eastAsia="ar-SA"/>
        </w:rPr>
        <w:t xml:space="preserve">к </w:t>
      </w:r>
      <w:r>
        <w:rPr>
          <w:rFonts w:ascii="Times New Roman" w:hAnsi="Times New Roman" w:cs="Times New Roman"/>
          <w:sz w:val="18"/>
          <w:szCs w:val="18"/>
          <w:lang w:eastAsia="ar-SA"/>
        </w:rPr>
        <w:t xml:space="preserve">решению Совета депутатов </w:t>
      </w:r>
    </w:p>
    <w:p w14:paraId="2CA037B1" w14:textId="77777777" w:rsidR="007B507C" w:rsidRPr="007B507C" w:rsidRDefault="007B507C" w:rsidP="007B507C">
      <w:pPr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sz w:val="18"/>
          <w:szCs w:val="18"/>
          <w:lang w:eastAsia="ar-SA"/>
        </w:rPr>
      </w:pPr>
      <w:r w:rsidRPr="007B507C">
        <w:rPr>
          <w:rFonts w:ascii="Times New Roman" w:hAnsi="Times New Roman" w:cs="Times New Roman"/>
          <w:sz w:val="18"/>
          <w:szCs w:val="18"/>
          <w:lang w:eastAsia="ar-SA"/>
        </w:rPr>
        <w:t>сельского поселения Сентябрьский</w:t>
      </w:r>
    </w:p>
    <w:p w14:paraId="198549C2" w14:textId="383AD991" w:rsidR="007B507C" w:rsidRPr="007B507C" w:rsidRDefault="007B507C" w:rsidP="007B507C">
      <w:pPr>
        <w:suppressAutoHyphens/>
        <w:spacing w:after="0" w:line="240" w:lineRule="auto"/>
        <w:jc w:val="right"/>
        <w:rPr>
          <w:rFonts w:ascii="Times New Roman" w:hAnsi="Times New Roman" w:cs="Times New Roman"/>
          <w:sz w:val="18"/>
          <w:szCs w:val="18"/>
          <w:lang w:eastAsia="ar-SA"/>
        </w:rPr>
      </w:pPr>
      <w:r w:rsidRPr="007B507C">
        <w:rPr>
          <w:rFonts w:ascii="Times New Roman" w:hAnsi="Times New Roman" w:cs="Times New Roman"/>
          <w:sz w:val="18"/>
          <w:szCs w:val="18"/>
          <w:lang w:eastAsia="ar-SA"/>
        </w:rPr>
        <w:t xml:space="preserve">от </w:t>
      </w:r>
      <w:r w:rsidR="002C1390">
        <w:rPr>
          <w:rFonts w:ascii="Times New Roman" w:hAnsi="Times New Roman" w:cs="Times New Roman"/>
          <w:sz w:val="18"/>
          <w:szCs w:val="18"/>
          <w:lang w:eastAsia="ar-SA"/>
        </w:rPr>
        <w:t>11 октября 2022 г.</w:t>
      </w:r>
      <w:r w:rsidRPr="007B507C">
        <w:rPr>
          <w:rFonts w:ascii="Times New Roman" w:hAnsi="Times New Roman" w:cs="Times New Roman"/>
          <w:sz w:val="18"/>
          <w:szCs w:val="18"/>
          <w:lang w:eastAsia="ar-SA"/>
        </w:rPr>
        <w:t xml:space="preserve"> № </w:t>
      </w:r>
      <w:r w:rsidR="002C1390">
        <w:rPr>
          <w:rFonts w:ascii="Times New Roman" w:hAnsi="Times New Roman" w:cs="Times New Roman"/>
          <w:sz w:val="18"/>
          <w:szCs w:val="18"/>
          <w:lang w:eastAsia="ar-SA"/>
        </w:rPr>
        <w:t>217</w:t>
      </w:r>
    </w:p>
    <w:p w14:paraId="296B63C1" w14:textId="77777777" w:rsidR="007B507C" w:rsidRPr="007B507C" w:rsidRDefault="007B507C" w:rsidP="007B507C">
      <w:pPr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sz w:val="18"/>
          <w:szCs w:val="18"/>
          <w:lang w:eastAsia="ar-SA"/>
        </w:rPr>
      </w:pPr>
    </w:p>
    <w:p w14:paraId="17DEB982" w14:textId="77777777" w:rsidR="007B507C" w:rsidRPr="007B507C" w:rsidRDefault="007B507C" w:rsidP="007B507C">
      <w:pPr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sz w:val="18"/>
          <w:szCs w:val="18"/>
          <w:lang w:eastAsia="ar-SA"/>
        </w:rPr>
      </w:pPr>
      <w:r w:rsidRPr="007B507C">
        <w:rPr>
          <w:rFonts w:ascii="Times New Roman" w:hAnsi="Times New Roman" w:cs="Times New Roman"/>
          <w:sz w:val="18"/>
          <w:szCs w:val="18"/>
          <w:lang w:eastAsia="ar-SA"/>
        </w:rPr>
        <w:t xml:space="preserve">Приложение № 2  </w:t>
      </w:r>
    </w:p>
    <w:p w14:paraId="567F7443" w14:textId="5E5910F8" w:rsidR="007B507C" w:rsidRPr="007B507C" w:rsidRDefault="007B507C" w:rsidP="007B507C">
      <w:pPr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sz w:val="18"/>
          <w:szCs w:val="18"/>
          <w:lang w:eastAsia="ar-SA"/>
        </w:rPr>
      </w:pPr>
      <w:r w:rsidRPr="007B507C">
        <w:rPr>
          <w:rFonts w:ascii="Times New Roman" w:hAnsi="Times New Roman" w:cs="Times New Roman"/>
          <w:sz w:val="18"/>
          <w:szCs w:val="18"/>
          <w:lang w:eastAsia="ar-SA"/>
        </w:rPr>
        <w:t xml:space="preserve">к </w:t>
      </w:r>
      <w:r>
        <w:rPr>
          <w:rFonts w:ascii="Times New Roman" w:hAnsi="Times New Roman" w:cs="Times New Roman"/>
          <w:sz w:val="18"/>
          <w:szCs w:val="18"/>
          <w:lang w:eastAsia="ar-SA"/>
        </w:rPr>
        <w:t xml:space="preserve">решению Совета депутатов </w:t>
      </w:r>
    </w:p>
    <w:p w14:paraId="729C057B" w14:textId="77777777" w:rsidR="007B507C" w:rsidRPr="007B507C" w:rsidRDefault="007B507C" w:rsidP="007B507C">
      <w:pPr>
        <w:suppressAutoHyphens/>
        <w:spacing w:after="0" w:line="240" w:lineRule="auto"/>
        <w:ind w:firstLine="708"/>
        <w:jc w:val="right"/>
        <w:rPr>
          <w:rFonts w:ascii="Times New Roman" w:hAnsi="Times New Roman" w:cs="Times New Roman"/>
          <w:sz w:val="18"/>
          <w:szCs w:val="18"/>
          <w:lang w:eastAsia="ar-SA"/>
        </w:rPr>
      </w:pPr>
      <w:r w:rsidRPr="007B507C">
        <w:rPr>
          <w:rFonts w:ascii="Times New Roman" w:hAnsi="Times New Roman" w:cs="Times New Roman"/>
          <w:sz w:val="18"/>
          <w:szCs w:val="18"/>
          <w:lang w:eastAsia="ar-SA"/>
        </w:rPr>
        <w:t>сельского поселения Сентябрьский</w:t>
      </w:r>
    </w:p>
    <w:p w14:paraId="668B2309" w14:textId="0B8833DE" w:rsidR="007B507C" w:rsidRPr="007B507C" w:rsidRDefault="007B507C" w:rsidP="007B507C">
      <w:pPr>
        <w:suppressAutoHyphens/>
        <w:spacing w:after="0" w:line="240" w:lineRule="auto"/>
        <w:jc w:val="right"/>
        <w:rPr>
          <w:rFonts w:ascii="Times New Roman" w:hAnsi="Times New Roman" w:cs="Times New Roman"/>
          <w:sz w:val="18"/>
          <w:szCs w:val="18"/>
          <w:lang w:eastAsia="ar-SA"/>
        </w:rPr>
      </w:pPr>
      <w:r w:rsidRPr="007B507C">
        <w:rPr>
          <w:rFonts w:ascii="Times New Roman" w:hAnsi="Times New Roman" w:cs="Times New Roman"/>
          <w:sz w:val="18"/>
          <w:szCs w:val="18"/>
          <w:lang w:eastAsia="ar-SA"/>
        </w:rPr>
        <w:t>от 2</w:t>
      </w:r>
      <w:r>
        <w:rPr>
          <w:rFonts w:ascii="Times New Roman" w:hAnsi="Times New Roman" w:cs="Times New Roman"/>
          <w:sz w:val="18"/>
          <w:szCs w:val="18"/>
          <w:lang w:eastAsia="ar-SA"/>
        </w:rPr>
        <w:t xml:space="preserve">1 августа </w:t>
      </w:r>
      <w:r w:rsidRPr="007B507C">
        <w:rPr>
          <w:rFonts w:ascii="Times New Roman" w:hAnsi="Times New Roman" w:cs="Times New Roman"/>
          <w:sz w:val="18"/>
          <w:szCs w:val="18"/>
          <w:lang w:eastAsia="ar-SA"/>
        </w:rPr>
        <w:t>201</w:t>
      </w:r>
      <w:r>
        <w:rPr>
          <w:rFonts w:ascii="Times New Roman" w:hAnsi="Times New Roman" w:cs="Times New Roman"/>
          <w:sz w:val="18"/>
          <w:szCs w:val="18"/>
          <w:lang w:eastAsia="ar-SA"/>
        </w:rPr>
        <w:t>2 г.</w:t>
      </w:r>
      <w:r w:rsidRPr="007B507C">
        <w:rPr>
          <w:rFonts w:ascii="Times New Roman" w:hAnsi="Times New Roman" w:cs="Times New Roman"/>
          <w:sz w:val="18"/>
          <w:szCs w:val="18"/>
          <w:lang w:eastAsia="ar-SA"/>
        </w:rPr>
        <w:t xml:space="preserve"> № </w:t>
      </w:r>
      <w:r>
        <w:rPr>
          <w:rFonts w:ascii="Times New Roman" w:hAnsi="Times New Roman" w:cs="Times New Roman"/>
          <w:sz w:val="18"/>
          <w:szCs w:val="18"/>
          <w:lang w:eastAsia="ar-SA"/>
        </w:rPr>
        <w:t>225</w:t>
      </w:r>
    </w:p>
    <w:p w14:paraId="02CC0B15" w14:textId="77777777" w:rsidR="007B507C" w:rsidRPr="007B507C" w:rsidRDefault="007B507C" w:rsidP="007B507C">
      <w:pPr>
        <w:suppressAutoHyphens/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lang w:eastAsia="ar-SA"/>
        </w:rPr>
      </w:pPr>
    </w:p>
    <w:p w14:paraId="506F62C4" w14:textId="77777777" w:rsidR="008161D6" w:rsidRPr="00AE2BBC" w:rsidRDefault="008161D6" w:rsidP="008161D6">
      <w:pPr>
        <w:pStyle w:val="headertext"/>
        <w:shd w:val="clear" w:color="auto" w:fill="FFFFFF"/>
        <w:spacing w:line="330" w:lineRule="atLeast"/>
        <w:jc w:val="center"/>
        <w:rPr>
          <w:b/>
          <w:bCs/>
          <w:sz w:val="26"/>
          <w:szCs w:val="26"/>
        </w:rPr>
      </w:pPr>
      <w:r w:rsidRPr="00AE2BBC">
        <w:rPr>
          <w:b/>
          <w:bCs/>
          <w:sz w:val="26"/>
          <w:szCs w:val="26"/>
        </w:rPr>
        <w:t>Максимальные размеры должностных окладов муниципальных служащих в муниципальном образовании сельское поселение Сентябрьский</w:t>
      </w:r>
    </w:p>
    <w:tbl>
      <w:tblPr>
        <w:tblW w:w="9918" w:type="dxa"/>
        <w:tblLayout w:type="fixed"/>
        <w:tblLook w:val="0000" w:firstRow="0" w:lastRow="0" w:firstColumn="0" w:lastColumn="0" w:noHBand="0" w:noVBand="0"/>
      </w:tblPr>
      <w:tblGrid>
        <w:gridCol w:w="709"/>
        <w:gridCol w:w="4786"/>
        <w:gridCol w:w="2268"/>
        <w:gridCol w:w="2155"/>
      </w:tblGrid>
      <w:tr w:rsidR="008161D6" w:rsidRPr="00DD6F4C" w14:paraId="1A679929" w14:textId="77777777" w:rsidTr="005C783B">
        <w:trPr>
          <w:trHeight w:val="110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2CC70D" w14:textId="77777777" w:rsidR="008161D6" w:rsidRPr="00DD6F4C" w:rsidRDefault="008161D6" w:rsidP="005C78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F4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DD335C" w14:textId="77777777" w:rsidR="008161D6" w:rsidRPr="00DD6F4C" w:rsidRDefault="008161D6" w:rsidP="005C78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F4C">
              <w:rPr>
                <w:rFonts w:ascii="Times New Roman" w:hAnsi="Times New Roman" w:cs="Times New Roman"/>
                <w:sz w:val="24"/>
                <w:szCs w:val="24"/>
              </w:rPr>
              <w:t>Наименование должностей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083102" w14:textId="77777777" w:rsidR="008161D6" w:rsidRPr="00DD6F4C" w:rsidRDefault="008161D6" w:rsidP="005C78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F4C">
              <w:rPr>
                <w:rFonts w:ascii="Times New Roman" w:hAnsi="Times New Roman" w:cs="Times New Roman"/>
                <w:sz w:val="24"/>
                <w:szCs w:val="24"/>
              </w:rPr>
              <w:t>Функциональные признаки / группы</w:t>
            </w:r>
          </w:p>
        </w:tc>
        <w:tc>
          <w:tcPr>
            <w:tcW w:w="2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E4CD260" w14:textId="77777777" w:rsidR="008161D6" w:rsidRPr="00DD6F4C" w:rsidRDefault="008161D6" w:rsidP="005C78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F4C">
              <w:rPr>
                <w:rFonts w:ascii="Times New Roman" w:hAnsi="Times New Roman" w:cs="Times New Roman"/>
                <w:sz w:val="24"/>
                <w:szCs w:val="24"/>
              </w:rPr>
              <w:t>Максимальный размер должностного оклада,</w:t>
            </w:r>
          </w:p>
          <w:p w14:paraId="342F6CA4" w14:textId="77777777" w:rsidR="008161D6" w:rsidRPr="00DD6F4C" w:rsidRDefault="008161D6" w:rsidP="005C78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F4C">
              <w:rPr>
                <w:rFonts w:ascii="Times New Roman" w:hAnsi="Times New Roman" w:cs="Times New Roman"/>
                <w:sz w:val="24"/>
                <w:szCs w:val="24"/>
              </w:rPr>
              <w:t>(в рублях)</w:t>
            </w:r>
          </w:p>
        </w:tc>
      </w:tr>
      <w:tr w:rsidR="008161D6" w:rsidRPr="00DD6F4C" w14:paraId="62C9AA5D" w14:textId="77777777" w:rsidTr="005C783B">
        <w:trPr>
          <w:trHeight w:val="30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6B7B9C" w14:textId="77777777" w:rsidR="008161D6" w:rsidRPr="00DD6F4C" w:rsidRDefault="008161D6" w:rsidP="005C78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F4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71CE9D" w14:textId="77777777" w:rsidR="008161D6" w:rsidRPr="00DD6F4C" w:rsidRDefault="008161D6" w:rsidP="005C78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F4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1026B1" w14:textId="77777777" w:rsidR="008161D6" w:rsidRPr="00DD6F4C" w:rsidRDefault="008161D6" w:rsidP="005C78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F4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0A91CFC" w14:textId="77777777" w:rsidR="008161D6" w:rsidRPr="00DD6F4C" w:rsidRDefault="008161D6" w:rsidP="005C78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F4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161D6" w:rsidRPr="00DD6F4C" w14:paraId="4154B32C" w14:textId="77777777" w:rsidTr="00DD7BE0">
        <w:trPr>
          <w:trHeight w:val="792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D99A22D" w14:textId="77777777" w:rsidR="008161D6" w:rsidRPr="00DD6F4C" w:rsidRDefault="008161D6" w:rsidP="005C78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F4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EF83DF" w14:textId="4A8CCFB7" w:rsidR="008161D6" w:rsidRPr="00DD6F4C" w:rsidRDefault="008161D6" w:rsidP="005C783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6F4C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главы </w:t>
            </w:r>
            <w:r w:rsidR="00DD7BE0" w:rsidRPr="00DD7BE0">
              <w:rPr>
                <w:rFonts w:ascii="Times New Roman" w:hAnsi="Times New Roman" w:cs="Times New Roman"/>
                <w:sz w:val="24"/>
                <w:szCs w:val="24"/>
              </w:rPr>
              <w:t>поселения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056F82" w14:textId="77777777" w:rsidR="00DD7BE0" w:rsidRDefault="008161D6" w:rsidP="00DD7B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F4C">
              <w:rPr>
                <w:rFonts w:ascii="Times New Roman" w:hAnsi="Times New Roman" w:cs="Times New Roman"/>
                <w:sz w:val="24"/>
                <w:szCs w:val="24"/>
              </w:rPr>
              <w:t>Руководитель/</w:t>
            </w:r>
          </w:p>
          <w:p w14:paraId="64DF22A0" w14:textId="0E93BA6D" w:rsidR="008161D6" w:rsidRPr="00DD6F4C" w:rsidRDefault="008161D6" w:rsidP="00DD7B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F4C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F405048" w14:textId="77777777" w:rsidR="008161D6" w:rsidRPr="00DD6F4C" w:rsidRDefault="008161D6" w:rsidP="005C78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F4C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141</w:t>
            </w:r>
            <w:r w:rsidRPr="00DD6F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161D6" w:rsidRPr="00DD6F4C" w14:paraId="06E2FC1D" w14:textId="77777777" w:rsidTr="005C783B">
        <w:trPr>
          <w:trHeight w:val="819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96A70BB" w14:textId="77777777" w:rsidR="008161D6" w:rsidRPr="00DD6F4C" w:rsidRDefault="008161D6" w:rsidP="005C78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F4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73964B" w14:textId="17097F51" w:rsidR="008161D6" w:rsidRPr="00DD6F4C" w:rsidRDefault="008161D6" w:rsidP="00DD7BE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6F4C">
              <w:rPr>
                <w:rFonts w:ascii="Times New Roman" w:hAnsi="Times New Roman" w:cs="Times New Roman"/>
                <w:sz w:val="24"/>
                <w:szCs w:val="24"/>
              </w:rPr>
              <w:t xml:space="preserve">Начальник отдела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598559" w14:textId="77777777" w:rsidR="008161D6" w:rsidRPr="00DD6F4C" w:rsidRDefault="008161D6" w:rsidP="005C78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F4C">
              <w:rPr>
                <w:rFonts w:ascii="Times New Roman" w:hAnsi="Times New Roman" w:cs="Times New Roman"/>
                <w:sz w:val="24"/>
                <w:szCs w:val="24"/>
              </w:rPr>
              <w:t>Руководитель/ главная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95D99D3" w14:textId="77777777" w:rsidR="008161D6" w:rsidRPr="00DD6F4C" w:rsidRDefault="008161D6" w:rsidP="005C78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F4C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767</w:t>
            </w:r>
          </w:p>
        </w:tc>
      </w:tr>
      <w:tr w:rsidR="008161D6" w:rsidRPr="00DD6F4C" w14:paraId="086F585D" w14:textId="77777777" w:rsidTr="005C783B">
        <w:trPr>
          <w:trHeight w:val="633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CEE8A73" w14:textId="77777777" w:rsidR="008161D6" w:rsidRPr="00DD6F4C" w:rsidRDefault="008161D6" w:rsidP="005C78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F4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42342B" w14:textId="77777777" w:rsidR="008161D6" w:rsidRPr="00DD6F4C" w:rsidRDefault="008161D6" w:rsidP="005C783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6F4C">
              <w:rPr>
                <w:rFonts w:ascii="Times New Roman" w:hAnsi="Times New Roman" w:cs="Times New Roman"/>
                <w:sz w:val="24"/>
                <w:szCs w:val="24"/>
              </w:rPr>
              <w:t>Заведующий сектором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D84004" w14:textId="77777777" w:rsidR="008161D6" w:rsidRPr="00DD6F4C" w:rsidRDefault="008161D6" w:rsidP="005C78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F4C">
              <w:rPr>
                <w:rFonts w:ascii="Times New Roman" w:hAnsi="Times New Roman" w:cs="Times New Roman"/>
                <w:sz w:val="24"/>
                <w:szCs w:val="24"/>
              </w:rPr>
              <w:t>Руководитель/ ведущая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71CD6F5" w14:textId="77777777" w:rsidR="008161D6" w:rsidRPr="00DD6F4C" w:rsidRDefault="008161D6" w:rsidP="005C78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F4C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767</w:t>
            </w:r>
          </w:p>
        </w:tc>
      </w:tr>
      <w:tr w:rsidR="008161D6" w:rsidRPr="00DD6F4C" w14:paraId="43D9C417" w14:textId="77777777" w:rsidTr="005C783B">
        <w:trPr>
          <w:trHeight w:val="633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29D95B8" w14:textId="77777777" w:rsidR="008161D6" w:rsidRPr="00DD6F4C" w:rsidRDefault="008161D6" w:rsidP="005C78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F4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857494" w14:textId="77777777" w:rsidR="008161D6" w:rsidRPr="00DD6F4C" w:rsidRDefault="008161D6" w:rsidP="005C783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6F4C">
              <w:rPr>
                <w:rFonts w:ascii="Times New Roman" w:hAnsi="Times New Roman" w:cs="Times New Roman"/>
                <w:sz w:val="24"/>
                <w:szCs w:val="24"/>
              </w:rPr>
              <w:t>Главный специалист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D64F92" w14:textId="77777777" w:rsidR="008161D6" w:rsidRPr="00DD6F4C" w:rsidRDefault="008161D6" w:rsidP="005C78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F4C">
              <w:rPr>
                <w:rFonts w:ascii="Times New Roman" w:hAnsi="Times New Roman" w:cs="Times New Roman"/>
                <w:sz w:val="24"/>
                <w:szCs w:val="24"/>
              </w:rPr>
              <w:t>Специалист / старшая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CB76CE8" w14:textId="77777777" w:rsidR="008161D6" w:rsidRPr="00DD6F4C" w:rsidRDefault="008161D6" w:rsidP="005C78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F4C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</w:tr>
      <w:tr w:rsidR="008161D6" w:rsidRPr="00DD6F4C" w14:paraId="24DAD136" w14:textId="77777777" w:rsidTr="005C783B">
        <w:trPr>
          <w:trHeight w:val="4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4448EF5" w14:textId="77777777" w:rsidR="008161D6" w:rsidRPr="00DD6F4C" w:rsidRDefault="008161D6" w:rsidP="005C783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F4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7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2D165C" w14:textId="77777777" w:rsidR="008161D6" w:rsidRPr="00DD6F4C" w:rsidRDefault="008161D6" w:rsidP="005C783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6F4C">
              <w:rPr>
                <w:rFonts w:ascii="Times New Roman" w:hAnsi="Times New Roman" w:cs="Times New Roman"/>
                <w:sz w:val="24"/>
                <w:szCs w:val="24"/>
              </w:rPr>
              <w:t>Ведущий специалист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BF9A97" w14:textId="77777777" w:rsidR="008161D6" w:rsidRPr="00DD6F4C" w:rsidRDefault="008161D6" w:rsidP="005C78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F4C">
              <w:rPr>
                <w:rFonts w:ascii="Times New Roman" w:hAnsi="Times New Roman" w:cs="Times New Roman"/>
                <w:sz w:val="24"/>
                <w:szCs w:val="24"/>
              </w:rPr>
              <w:t>Специалист / старшая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A9A8485" w14:textId="77777777" w:rsidR="008161D6" w:rsidRPr="00DD6F4C" w:rsidRDefault="008161D6" w:rsidP="005C783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6F4C">
              <w:rPr>
                <w:rFonts w:ascii="Times New Roman" w:hAnsi="Times New Roman" w:cs="Times New Roman"/>
                <w:sz w:val="24"/>
                <w:szCs w:val="24"/>
              </w:rPr>
              <w:t>2 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090</w:t>
            </w:r>
          </w:p>
        </w:tc>
      </w:tr>
    </w:tbl>
    <w:p w14:paraId="7B28E6E5" w14:textId="77777777" w:rsidR="008161D6" w:rsidRDefault="008161D6" w:rsidP="006512EB">
      <w:pPr>
        <w:pStyle w:val="afc"/>
        <w:rPr>
          <w:rFonts w:ascii="Times New Roman" w:hAnsi="Times New Roman" w:cs="Times New Roman"/>
          <w:sz w:val="26"/>
          <w:szCs w:val="26"/>
        </w:rPr>
      </w:pPr>
    </w:p>
    <w:p w14:paraId="6B2EDA12" w14:textId="77777777" w:rsidR="008161D6" w:rsidRDefault="008161D6" w:rsidP="006512EB">
      <w:pPr>
        <w:pStyle w:val="afc"/>
        <w:rPr>
          <w:rFonts w:ascii="Times New Roman" w:hAnsi="Times New Roman" w:cs="Times New Roman"/>
          <w:sz w:val="26"/>
          <w:szCs w:val="26"/>
        </w:rPr>
      </w:pPr>
    </w:p>
    <w:p w14:paraId="7F70E08B" w14:textId="77777777" w:rsidR="008161D6" w:rsidRDefault="008161D6" w:rsidP="006512EB">
      <w:pPr>
        <w:pStyle w:val="afc"/>
        <w:rPr>
          <w:rFonts w:ascii="Times New Roman" w:hAnsi="Times New Roman" w:cs="Times New Roman"/>
          <w:sz w:val="26"/>
          <w:szCs w:val="26"/>
        </w:rPr>
      </w:pPr>
    </w:p>
    <w:p w14:paraId="28632604" w14:textId="77777777" w:rsidR="008161D6" w:rsidRDefault="008161D6" w:rsidP="006512EB">
      <w:pPr>
        <w:pStyle w:val="afc"/>
        <w:rPr>
          <w:rFonts w:ascii="Times New Roman" w:hAnsi="Times New Roman" w:cs="Times New Roman"/>
          <w:sz w:val="26"/>
          <w:szCs w:val="26"/>
        </w:rPr>
      </w:pPr>
    </w:p>
    <w:p w14:paraId="7EB6221E" w14:textId="77777777" w:rsidR="008161D6" w:rsidRDefault="008161D6" w:rsidP="006512EB">
      <w:pPr>
        <w:pStyle w:val="afc"/>
        <w:rPr>
          <w:rFonts w:ascii="Times New Roman" w:hAnsi="Times New Roman" w:cs="Times New Roman"/>
          <w:sz w:val="26"/>
          <w:szCs w:val="26"/>
        </w:rPr>
      </w:pPr>
    </w:p>
    <w:p w14:paraId="2C47E1B8" w14:textId="77777777" w:rsidR="008161D6" w:rsidRDefault="008161D6" w:rsidP="006512EB">
      <w:pPr>
        <w:pStyle w:val="afc"/>
        <w:rPr>
          <w:rFonts w:ascii="Times New Roman" w:hAnsi="Times New Roman" w:cs="Times New Roman"/>
          <w:sz w:val="26"/>
          <w:szCs w:val="26"/>
        </w:rPr>
      </w:pPr>
    </w:p>
    <w:p w14:paraId="5CAB1D65" w14:textId="77777777" w:rsidR="008161D6" w:rsidRDefault="008161D6" w:rsidP="006512EB">
      <w:pPr>
        <w:pStyle w:val="afc"/>
        <w:rPr>
          <w:rFonts w:ascii="Times New Roman" w:hAnsi="Times New Roman" w:cs="Times New Roman"/>
          <w:sz w:val="26"/>
          <w:szCs w:val="26"/>
        </w:rPr>
      </w:pPr>
    </w:p>
    <w:p w14:paraId="2B938575" w14:textId="77777777" w:rsidR="008161D6" w:rsidRPr="0039167C" w:rsidRDefault="008161D6" w:rsidP="006512EB">
      <w:pPr>
        <w:pStyle w:val="afc"/>
        <w:rPr>
          <w:rFonts w:ascii="Times New Roman" w:hAnsi="Times New Roman" w:cs="Times New Roman"/>
          <w:sz w:val="26"/>
          <w:szCs w:val="26"/>
        </w:rPr>
      </w:pPr>
    </w:p>
    <w:sectPr w:rsidR="008161D6" w:rsidRPr="0039167C" w:rsidSect="00B701D1">
      <w:headerReference w:type="even" r:id="rId9"/>
      <w:headerReference w:type="default" r:id="rId10"/>
      <w:pgSz w:w="11906" w:h="16838"/>
      <w:pgMar w:top="851" w:right="851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A878AB" w14:textId="77777777" w:rsidR="00977957" w:rsidRDefault="00977957" w:rsidP="00F271B1">
      <w:pPr>
        <w:spacing w:after="0" w:line="240" w:lineRule="auto"/>
      </w:pPr>
      <w:r>
        <w:separator/>
      </w:r>
    </w:p>
  </w:endnote>
  <w:endnote w:type="continuationSeparator" w:id="0">
    <w:p w14:paraId="4AC483D1" w14:textId="77777777" w:rsidR="00977957" w:rsidRDefault="00977957" w:rsidP="00F271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FEAB4A" w14:textId="77777777" w:rsidR="00977957" w:rsidRDefault="00977957" w:rsidP="00F271B1">
      <w:pPr>
        <w:spacing w:after="0" w:line="240" w:lineRule="auto"/>
      </w:pPr>
      <w:r>
        <w:separator/>
      </w:r>
    </w:p>
  </w:footnote>
  <w:footnote w:type="continuationSeparator" w:id="0">
    <w:p w14:paraId="6A4E9F9D" w14:textId="77777777" w:rsidR="00977957" w:rsidRDefault="00977957" w:rsidP="00F271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B236C4" w14:textId="77777777" w:rsidR="00E801C7" w:rsidRDefault="00E801C7" w:rsidP="002B2B2C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14:paraId="54EBD611" w14:textId="77777777" w:rsidR="00E801C7" w:rsidRDefault="00E801C7">
    <w:pPr>
      <w:pStyle w:val="a9"/>
    </w:pPr>
  </w:p>
  <w:p w14:paraId="57A04F3E" w14:textId="77777777" w:rsidR="00E801C7" w:rsidRDefault="00E801C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6522EF" w14:textId="77777777" w:rsidR="00E801C7" w:rsidRDefault="00E801C7" w:rsidP="002B2B2C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 w:rsidR="00DD7BE0">
      <w:rPr>
        <w:rStyle w:val="ab"/>
        <w:noProof/>
      </w:rPr>
      <w:t>4</w:t>
    </w:r>
    <w:r>
      <w:rPr>
        <w:rStyle w:val="ab"/>
      </w:rPr>
      <w:fldChar w:fldCharType="end"/>
    </w:r>
  </w:p>
  <w:p w14:paraId="0055B443" w14:textId="77777777" w:rsidR="00E801C7" w:rsidRDefault="00E801C7" w:rsidP="00E5273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D834E93E"/>
    <w:lvl w:ilvl="0">
      <w:numFmt w:val="bullet"/>
      <w:lvlText w:val="*"/>
      <w:lvlJc w:val="left"/>
    </w:lvl>
  </w:abstractNum>
  <w:abstractNum w:abstractNumId="1" w15:restartNumberingAfterBreak="0">
    <w:nsid w:val="0754561F"/>
    <w:multiLevelType w:val="multilevel"/>
    <w:tmpl w:val="74403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BD6C91"/>
    <w:multiLevelType w:val="multilevel"/>
    <w:tmpl w:val="66203170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3" w15:restartNumberingAfterBreak="0">
    <w:nsid w:val="0F00319D"/>
    <w:multiLevelType w:val="hybridMultilevel"/>
    <w:tmpl w:val="90E6724E"/>
    <w:lvl w:ilvl="0" w:tplc="ABCC61C0">
      <w:start w:val="8"/>
      <w:numFmt w:val="bullet"/>
      <w:lvlText w:val="-"/>
      <w:lvlJc w:val="left"/>
      <w:pPr>
        <w:tabs>
          <w:tab w:val="num" w:pos="1128"/>
        </w:tabs>
        <w:ind w:left="112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48"/>
        </w:tabs>
        <w:ind w:left="18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68"/>
        </w:tabs>
        <w:ind w:left="25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88"/>
        </w:tabs>
        <w:ind w:left="32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08"/>
        </w:tabs>
        <w:ind w:left="40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28"/>
        </w:tabs>
        <w:ind w:left="47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48"/>
        </w:tabs>
        <w:ind w:left="54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68"/>
        </w:tabs>
        <w:ind w:left="61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88"/>
        </w:tabs>
        <w:ind w:left="6888" w:hanging="360"/>
      </w:pPr>
      <w:rPr>
        <w:rFonts w:ascii="Wingdings" w:hAnsi="Wingdings" w:hint="default"/>
      </w:rPr>
    </w:lvl>
  </w:abstractNum>
  <w:abstractNum w:abstractNumId="4" w15:restartNumberingAfterBreak="0">
    <w:nsid w:val="11E953ED"/>
    <w:multiLevelType w:val="multilevel"/>
    <w:tmpl w:val="6AC8D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6AB4316"/>
    <w:multiLevelType w:val="hybridMultilevel"/>
    <w:tmpl w:val="CF487976"/>
    <w:lvl w:ilvl="0" w:tplc="8F4A89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4D5897"/>
    <w:multiLevelType w:val="hybridMultilevel"/>
    <w:tmpl w:val="AB9AB6DC"/>
    <w:lvl w:ilvl="0" w:tplc="AF90C936">
      <w:start w:val="1"/>
      <w:numFmt w:val="bullet"/>
      <w:lvlText w:val=""/>
      <w:lvlJc w:val="left"/>
      <w:pPr>
        <w:tabs>
          <w:tab w:val="num" w:pos="1181"/>
        </w:tabs>
        <w:ind w:left="118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FE58D5"/>
    <w:multiLevelType w:val="hybridMultilevel"/>
    <w:tmpl w:val="6DBACF98"/>
    <w:lvl w:ilvl="0" w:tplc="93801B30">
      <w:start w:val="2"/>
      <w:numFmt w:val="decimal"/>
      <w:lvlText w:val="%1)"/>
      <w:lvlJc w:val="left"/>
      <w:pPr>
        <w:ind w:left="2397" w:hanging="667"/>
      </w:pPr>
      <w:rPr>
        <w:w w:val="98"/>
        <w:lang w:val="ru-RU" w:eastAsia="en-US" w:bidi="ar-SA"/>
      </w:rPr>
    </w:lvl>
    <w:lvl w:ilvl="1" w:tplc="7E6A2DC0">
      <w:numFmt w:val="bullet"/>
      <w:lvlText w:val="•"/>
      <w:lvlJc w:val="left"/>
      <w:pPr>
        <w:ind w:left="3220" w:hanging="667"/>
      </w:pPr>
      <w:rPr>
        <w:lang w:val="ru-RU" w:eastAsia="en-US" w:bidi="ar-SA"/>
      </w:rPr>
    </w:lvl>
    <w:lvl w:ilvl="2" w:tplc="A57286B8">
      <w:numFmt w:val="bullet"/>
      <w:lvlText w:val="•"/>
      <w:lvlJc w:val="left"/>
      <w:pPr>
        <w:ind w:left="4040" w:hanging="667"/>
      </w:pPr>
      <w:rPr>
        <w:lang w:val="ru-RU" w:eastAsia="en-US" w:bidi="ar-SA"/>
      </w:rPr>
    </w:lvl>
    <w:lvl w:ilvl="3" w:tplc="ACB6506C">
      <w:numFmt w:val="bullet"/>
      <w:lvlText w:val="•"/>
      <w:lvlJc w:val="left"/>
      <w:pPr>
        <w:ind w:left="4860" w:hanging="667"/>
      </w:pPr>
      <w:rPr>
        <w:lang w:val="ru-RU" w:eastAsia="en-US" w:bidi="ar-SA"/>
      </w:rPr>
    </w:lvl>
    <w:lvl w:ilvl="4" w:tplc="D1B0D372">
      <w:numFmt w:val="bullet"/>
      <w:lvlText w:val="•"/>
      <w:lvlJc w:val="left"/>
      <w:pPr>
        <w:ind w:left="5680" w:hanging="667"/>
      </w:pPr>
      <w:rPr>
        <w:lang w:val="ru-RU" w:eastAsia="en-US" w:bidi="ar-SA"/>
      </w:rPr>
    </w:lvl>
    <w:lvl w:ilvl="5" w:tplc="60DC55E4">
      <w:numFmt w:val="bullet"/>
      <w:lvlText w:val="•"/>
      <w:lvlJc w:val="left"/>
      <w:pPr>
        <w:ind w:left="6500" w:hanging="667"/>
      </w:pPr>
      <w:rPr>
        <w:lang w:val="ru-RU" w:eastAsia="en-US" w:bidi="ar-SA"/>
      </w:rPr>
    </w:lvl>
    <w:lvl w:ilvl="6" w:tplc="61A20444">
      <w:numFmt w:val="bullet"/>
      <w:lvlText w:val="•"/>
      <w:lvlJc w:val="left"/>
      <w:pPr>
        <w:ind w:left="7320" w:hanging="667"/>
      </w:pPr>
      <w:rPr>
        <w:lang w:val="ru-RU" w:eastAsia="en-US" w:bidi="ar-SA"/>
      </w:rPr>
    </w:lvl>
    <w:lvl w:ilvl="7" w:tplc="25C42D5C">
      <w:numFmt w:val="bullet"/>
      <w:lvlText w:val="•"/>
      <w:lvlJc w:val="left"/>
      <w:pPr>
        <w:ind w:left="8140" w:hanging="667"/>
      </w:pPr>
      <w:rPr>
        <w:lang w:val="ru-RU" w:eastAsia="en-US" w:bidi="ar-SA"/>
      </w:rPr>
    </w:lvl>
    <w:lvl w:ilvl="8" w:tplc="8D021D5E">
      <w:numFmt w:val="bullet"/>
      <w:lvlText w:val="•"/>
      <w:lvlJc w:val="left"/>
      <w:pPr>
        <w:ind w:left="8960" w:hanging="667"/>
      </w:pPr>
      <w:rPr>
        <w:lang w:val="ru-RU" w:eastAsia="en-US" w:bidi="ar-SA"/>
      </w:rPr>
    </w:lvl>
  </w:abstractNum>
  <w:abstractNum w:abstractNumId="8" w15:restartNumberingAfterBreak="0">
    <w:nsid w:val="1CEA6D34"/>
    <w:multiLevelType w:val="singleLevel"/>
    <w:tmpl w:val="8334D570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 w15:restartNumberingAfterBreak="0">
    <w:nsid w:val="24FC0CB7"/>
    <w:multiLevelType w:val="multilevel"/>
    <w:tmpl w:val="F34ADFCA"/>
    <w:lvl w:ilvl="0">
      <w:start w:val="9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275767B9"/>
    <w:multiLevelType w:val="hybridMultilevel"/>
    <w:tmpl w:val="1CFE8ECA"/>
    <w:lvl w:ilvl="0" w:tplc="7F36DA1C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10" w:hanging="360"/>
      </w:pPr>
    </w:lvl>
    <w:lvl w:ilvl="2" w:tplc="0419001B">
      <w:start w:val="1"/>
      <w:numFmt w:val="lowerRoman"/>
      <w:lvlText w:val="%3."/>
      <w:lvlJc w:val="right"/>
      <w:pPr>
        <w:ind w:left="2430" w:hanging="180"/>
      </w:pPr>
    </w:lvl>
    <w:lvl w:ilvl="3" w:tplc="0419000F">
      <w:start w:val="1"/>
      <w:numFmt w:val="decimal"/>
      <w:lvlText w:val="%4."/>
      <w:lvlJc w:val="left"/>
      <w:pPr>
        <w:ind w:left="3150" w:hanging="360"/>
      </w:pPr>
    </w:lvl>
    <w:lvl w:ilvl="4" w:tplc="04190019">
      <w:start w:val="1"/>
      <w:numFmt w:val="lowerLetter"/>
      <w:lvlText w:val="%5."/>
      <w:lvlJc w:val="left"/>
      <w:pPr>
        <w:ind w:left="3870" w:hanging="360"/>
      </w:pPr>
    </w:lvl>
    <w:lvl w:ilvl="5" w:tplc="0419001B">
      <w:start w:val="1"/>
      <w:numFmt w:val="lowerRoman"/>
      <w:lvlText w:val="%6."/>
      <w:lvlJc w:val="right"/>
      <w:pPr>
        <w:ind w:left="4590" w:hanging="180"/>
      </w:pPr>
    </w:lvl>
    <w:lvl w:ilvl="6" w:tplc="0419000F">
      <w:start w:val="1"/>
      <w:numFmt w:val="decimal"/>
      <w:lvlText w:val="%7."/>
      <w:lvlJc w:val="left"/>
      <w:pPr>
        <w:ind w:left="5310" w:hanging="360"/>
      </w:pPr>
    </w:lvl>
    <w:lvl w:ilvl="7" w:tplc="04190019">
      <w:start w:val="1"/>
      <w:numFmt w:val="lowerLetter"/>
      <w:lvlText w:val="%8."/>
      <w:lvlJc w:val="left"/>
      <w:pPr>
        <w:ind w:left="6030" w:hanging="360"/>
      </w:pPr>
    </w:lvl>
    <w:lvl w:ilvl="8" w:tplc="0419001B">
      <w:start w:val="1"/>
      <w:numFmt w:val="lowerRoman"/>
      <w:lvlText w:val="%9."/>
      <w:lvlJc w:val="right"/>
      <w:pPr>
        <w:ind w:left="6750" w:hanging="180"/>
      </w:pPr>
    </w:lvl>
  </w:abstractNum>
  <w:abstractNum w:abstractNumId="11" w15:restartNumberingAfterBreak="0">
    <w:nsid w:val="275F2A49"/>
    <w:multiLevelType w:val="hybridMultilevel"/>
    <w:tmpl w:val="E35CC9C6"/>
    <w:lvl w:ilvl="0" w:tplc="C8CCC400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10" w:hanging="360"/>
      </w:pPr>
    </w:lvl>
    <w:lvl w:ilvl="2" w:tplc="0419001B">
      <w:start w:val="1"/>
      <w:numFmt w:val="lowerRoman"/>
      <w:lvlText w:val="%3."/>
      <w:lvlJc w:val="right"/>
      <w:pPr>
        <w:ind w:left="2430" w:hanging="180"/>
      </w:pPr>
    </w:lvl>
    <w:lvl w:ilvl="3" w:tplc="0419000F">
      <w:start w:val="1"/>
      <w:numFmt w:val="decimal"/>
      <w:lvlText w:val="%4."/>
      <w:lvlJc w:val="left"/>
      <w:pPr>
        <w:ind w:left="3150" w:hanging="360"/>
      </w:pPr>
    </w:lvl>
    <w:lvl w:ilvl="4" w:tplc="04190019">
      <w:start w:val="1"/>
      <w:numFmt w:val="lowerLetter"/>
      <w:lvlText w:val="%5."/>
      <w:lvlJc w:val="left"/>
      <w:pPr>
        <w:ind w:left="3870" w:hanging="360"/>
      </w:pPr>
    </w:lvl>
    <w:lvl w:ilvl="5" w:tplc="0419001B">
      <w:start w:val="1"/>
      <w:numFmt w:val="lowerRoman"/>
      <w:lvlText w:val="%6."/>
      <w:lvlJc w:val="right"/>
      <w:pPr>
        <w:ind w:left="4590" w:hanging="180"/>
      </w:pPr>
    </w:lvl>
    <w:lvl w:ilvl="6" w:tplc="0419000F">
      <w:start w:val="1"/>
      <w:numFmt w:val="decimal"/>
      <w:lvlText w:val="%7."/>
      <w:lvlJc w:val="left"/>
      <w:pPr>
        <w:ind w:left="5310" w:hanging="360"/>
      </w:pPr>
    </w:lvl>
    <w:lvl w:ilvl="7" w:tplc="04190019">
      <w:start w:val="1"/>
      <w:numFmt w:val="lowerLetter"/>
      <w:lvlText w:val="%8."/>
      <w:lvlJc w:val="left"/>
      <w:pPr>
        <w:ind w:left="6030" w:hanging="360"/>
      </w:pPr>
    </w:lvl>
    <w:lvl w:ilvl="8" w:tplc="0419001B">
      <w:start w:val="1"/>
      <w:numFmt w:val="lowerRoman"/>
      <w:lvlText w:val="%9."/>
      <w:lvlJc w:val="right"/>
      <w:pPr>
        <w:ind w:left="6750" w:hanging="180"/>
      </w:pPr>
    </w:lvl>
  </w:abstractNum>
  <w:abstractNum w:abstractNumId="12" w15:restartNumberingAfterBreak="0">
    <w:nsid w:val="2C766A88"/>
    <w:multiLevelType w:val="multilevel"/>
    <w:tmpl w:val="6FD6C300"/>
    <w:lvl w:ilvl="0">
      <w:start w:val="9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34D169C1"/>
    <w:multiLevelType w:val="multilevel"/>
    <w:tmpl w:val="B6F8CA90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4" w15:restartNumberingAfterBreak="0">
    <w:nsid w:val="38FA036F"/>
    <w:multiLevelType w:val="multilevel"/>
    <w:tmpl w:val="BF04A1AE"/>
    <w:lvl w:ilvl="0">
      <w:start w:val="9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913" w:hanging="720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11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95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704" w:hanging="2160"/>
      </w:pPr>
      <w:rPr>
        <w:rFonts w:hint="default"/>
      </w:rPr>
    </w:lvl>
  </w:abstractNum>
  <w:abstractNum w:abstractNumId="15" w15:restartNumberingAfterBreak="0">
    <w:nsid w:val="3A8F3F4F"/>
    <w:multiLevelType w:val="hybridMultilevel"/>
    <w:tmpl w:val="0252527A"/>
    <w:lvl w:ilvl="0" w:tplc="DB363B08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16" w15:restartNumberingAfterBreak="0">
    <w:nsid w:val="3BFC6212"/>
    <w:multiLevelType w:val="hybridMultilevel"/>
    <w:tmpl w:val="539CE94A"/>
    <w:lvl w:ilvl="0" w:tplc="54BC442E">
      <w:start w:val="1"/>
      <w:numFmt w:val="decimal"/>
      <w:lvlText w:val="%1)"/>
      <w:lvlJc w:val="left"/>
      <w:pPr>
        <w:ind w:left="1069" w:hanging="652"/>
      </w:pPr>
      <w:rPr>
        <w:w w:val="102"/>
        <w:lang w:val="ru-RU" w:eastAsia="en-US" w:bidi="ar-SA"/>
      </w:rPr>
    </w:lvl>
    <w:lvl w:ilvl="1" w:tplc="026A1424">
      <w:numFmt w:val="bullet"/>
      <w:lvlText w:val="•"/>
      <w:lvlJc w:val="left"/>
      <w:pPr>
        <w:ind w:left="2014" w:hanging="652"/>
      </w:pPr>
      <w:rPr>
        <w:lang w:val="ru-RU" w:eastAsia="en-US" w:bidi="ar-SA"/>
      </w:rPr>
    </w:lvl>
    <w:lvl w:ilvl="2" w:tplc="1DACB06A">
      <w:numFmt w:val="bullet"/>
      <w:lvlText w:val="•"/>
      <w:lvlJc w:val="left"/>
      <w:pPr>
        <w:ind w:left="2968" w:hanging="652"/>
      </w:pPr>
      <w:rPr>
        <w:lang w:val="ru-RU" w:eastAsia="en-US" w:bidi="ar-SA"/>
      </w:rPr>
    </w:lvl>
    <w:lvl w:ilvl="3" w:tplc="5BAC50AA">
      <w:numFmt w:val="bullet"/>
      <w:lvlText w:val="•"/>
      <w:lvlJc w:val="left"/>
      <w:pPr>
        <w:ind w:left="3922" w:hanging="652"/>
      </w:pPr>
      <w:rPr>
        <w:lang w:val="ru-RU" w:eastAsia="en-US" w:bidi="ar-SA"/>
      </w:rPr>
    </w:lvl>
    <w:lvl w:ilvl="4" w:tplc="F6A2280E">
      <w:numFmt w:val="bullet"/>
      <w:lvlText w:val="•"/>
      <w:lvlJc w:val="left"/>
      <w:pPr>
        <w:ind w:left="4876" w:hanging="652"/>
      </w:pPr>
      <w:rPr>
        <w:lang w:val="ru-RU" w:eastAsia="en-US" w:bidi="ar-SA"/>
      </w:rPr>
    </w:lvl>
    <w:lvl w:ilvl="5" w:tplc="1E2AA444">
      <w:numFmt w:val="bullet"/>
      <w:lvlText w:val="•"/>
      <w:lvlJc w:val="left"/>
      <w:pPr>
        <w:ind w:left="5830" w:hanging="652"/>
      </w:pPr>
      <w:rPr>
        <w:lang w:val="ru-RU" w:eastAsia="en-US" w:bidi="ar-SA"/>
      </w:rPr>
    </w:lvl>
    <w:lvl w:ilvl="6" w:tplc="4D4A9472">
      <w:numFmt w:val="bullet"/>
      <w:lvlText w:val="•"/>
      <w:lvlJc w:val="left"/>
      <w:pPr>
        <w:ind w:left="6784" w:hanging="652"/>
      </w:pPr>
      <w:rPr>
        <w:lang w:val="ru-RU" w:eastAsia="en-US" w:bidi="ar-SA"/>
      </w:rPr>
    </w:lvl>
    <w:lvl w:ilvl="7" w:tplc="5F3E2BC6">
      <w:numFmt w:val="bullet"/>
      <w:lvlText w:val="•"/>
      <w:lvlJc w:val="left"/>
      <w:pPr>
        <w:ind w:left="7738" w:hanging="652"/>
      </w:pPr>
      <w:rPr>
        <w:lang w:val="ru-RU" w:eastAsia="en-US" w:bidi="ar-SA"/>
      </w:rPr>
    </w:lvl>
    <w:lvl w:ilvl="8" w:tplc="C82CFC24">
      <w:numFmt w:val="bullet"/>
      <w:lvlText w:val="•"/>
      <w:lvlJc w:val="left"/>
      <w:pPr>
        <w:ind w:left="8692" w:hanging="652"/>
      </w:pPr>
      <w:rPr>
        <w:lang w:val="ru-RU" w:eastAsia="en-US" w:bidi="ar-SA"/>
      </w:rPr>
    </w:lvl>
  </w:abstractNum>
  <w:abstractNum w:abstractNumId="17" w15:restartNumberingAfterBreak="0">
    <w:nsid w:val="3FA734CA"/>
    <w:multiLevelType w:val="multilevel"/>
    <w:tmpl w:val="D2D48FF6"/>
    <w:lvl w:ilvl="0">
      <w:start w:val="2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4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8" w15:restartNumberingAfterBreak="0">
    <w:nsid w:val="4A962408"/>
    <w:multiLevelType w:val="hybridMultilevel"/>
    <w:tmpl w:val="0316D8D8"/>
    <w:lvl w:ilvl="0" w:tplc="786655B6">
      <w:start w:val="9"/>
      <w:numFmt w:val="decimal"/>
      <w:lvlText w:val="%1."/>
      <w:lvlJc w:val="left"/>
      <w:pPr>
        <w:ind w:left="1058" w:hanging="672"/>
      </w:pPr>
      <w:rPr>
        <w:spacing w:val="-1"/>
        <w:w w:val="105"/>
        <w:lang w:val="ru-RU" w:eastAsia="en-US" w:bidi="ar-SA"/>
      </w:rPr>
    </w:lvl>
    <w:lvl w:ilvl="1" w:tplc="7ED8AC08">
      <w:numFmt w:val="bullet"/>
      <w:lvlText w:val="•"/>
      <w:lvlJc w:val="left"/>
      <w:pPr>
        <w:ind w:left="2014" w:hanging="672"/>
      </w:pPr>
      <w:rPr>
        <w:lang w:val="ru-RU" w:eastAsia="en-US" w:bidi="ar-SA"/>
      </w:rPr>
    </w:lvl>
    <w:lvl w:ilvl="2" w:tplc="2F88F5EE">
      <w:numFmt w:val="bullet"/>
      <w:lvlText w:val="•"/>
      <w:lvlJc w:val="left"/>
      <w:pPr>
        <w:ind w:left="2968" w:hanging="672"/>
      </w:pPr>
      <w:rPr>
        <w:lang w:val="ru-RU" w:eastAsia="en-US" w:bidi="ar-SA"/>
      </w:rPr>
    </w:lvl>
    <w:lvl w:ilvl="3" w:tplc="4322C4D6">
      <w:numFmt w:val="bullet"/>
      <w:lvlText w:val="•"/>
      <w:lvlJc w:val="left"/>
      <w:pPr>
        <w:ind w:left="3922" w:hanging="672"/>
      </w:pPr>
      <w:rPr>
        <w:lang w:val="ru-RU" w:eastAsia="en-US" w:bidi="ar-SA"/>
      </w:rPr>
    </w:lvl>
    <w:lvl w:ilvl="4" w:tplc="E196E0BA">
      <w:numFmt w:val="bullet"/>
      <w:lvlText w:val="•"/>
      <w:lvlJc w:val="left"/>
      <w:pPr>
        <w:ind w:left="4876" w:hanging="672"/>
      </w:pPr>
      <w:rPr>
        <w:lang w:val="ru-RU" w:eastAsia="en-US" w:bidi="ar-SA"/>
      </w:rPr>
    </w:lvl>
    <w:lvl w:ilvl="5" w:tplc="E9921D06">
      <w:numFmt w:val="bullet"/>
      <w:lvlText w:val="•"/>
      <w:lvlJc w:val="left"/>
      <w:pPr>
        <w:ind w:left="5830" w:hanging="672"/>
      </w:pPr>
      <w:rPr>
        <w:lang w:val="ru-RU" w:eastAsia="en-US" w:bidi="ar-SA"/>
      </w:rPr>
    </w:lvl>
    <w:lvl w:ilvl="6" w:tplc="F54E33C6">
      <w:numFmt w:val="bullet"/>
      <w:lvlText w:val="•"/>
      <w:lvlJc w:val="left"/>
      <w:pPr>
        <w:ind w:left="6784" w:hanging="672"/>
      </w:pPr>
      <w:rPr>
        <w:lang w:val="ru-RU" w:eastAsia="en-US" w:bidi="ar-SA"/>
      </w:rPr>
    </w:lvl>
    <w:lvl w:ilvl="7" w:tplc="7E2CD260">
      <w:numFmt w:val="bullet"/>
      <w:lvlText w:val="•"/>
      <w:lvlJc w:val="left"/>
      <w:pPr>
        <w:ind w:left="7738" w:hanging="672"/>
      </w:pPr>
      <w:rPr>
        <w:lang w:val="ru-RU" w:eastAsia="en-US" w:bidi="ar-SA"/>
      </w:rPr>
    </w:lvl>
    <w:lvl w:ilvl="8" w:tplc="3C9A31BE">
      <w:numFmt w:val="bullet"/>
      <w:lvlText w:val="•"/>
      <w:lvlJc w:val="left"/>
      <w:pPr>
        <w:ind w:left="8692" w:hanging="672"/>
      </w:pPr>
      <w:rPr>
        <w:lang w:val="ru-RU" w:eastAsia="en-US" w:bidi="ar-SA"/>
      </w:rPr>
    </w:lvl>
  </w:abstractNum>
  <w:abstractNum w:abstractNumId="19" w15:restartNumberingAfterBreak="0">
    <w:nsid w:val="4EF01931"/>
    <w:multiLevelType w:val="hybridMultilevel"/>
    <w:tmpl w:val="4D923A2A"/>
    <w:lvl w:ilvl="0" w:tplc="C41C19E2">
      <w:start w:val="2"/>
      <w:numFmt w:val="decimal"/>
      <w:lvlText w:val="%1."/>
      <w:lvlJc w:val="left"/>
      <w:pPr>
        <w:ind w:left="2354" w:hanging="665"/>
      </w:pPr>
      <w:rPr>
        <w:w w:val="104"/>
        <w:lang w:val="ru-RU" w:eastAsia="en-US" w:bidi="ar-SA"/>
      </w:rPr>
    </w:lvl>
    <w:lvl w:ilvl="1" w:tplc="4BD49C66">
      <w:numFmt w:val="bullet"/>
      <w:lvlText w:val="•"/>
      <w:lvlJc w:val="left"/>
      <w:pPr>
        <w:ind w:left="3184" w:hanging="665"/>
      </w:pPr>
      <w:rPr>
        <w:lang w:val="ru-RU" w:eastAsia="en-US" w:bidi="ar-SA"/>
      </w:rPr>
    </w:lvl>
    <w:lvl w:ilvl="2" w:tplc="97C26884">
      <w:numFmt w:val="bullet"/>
      <w:lvlText w:val="•"/>
      <w:lvlJc w:val="left"/>
      <w:pPr>
        <w:ind w:left="4008" w:hanging="665"/>
      </w:pPr>
      <w:rPr>
        <w:lang w:val="ru-RU" w:eastAsia="en-US" w:bidi="ar-SA"/>
      </w:rPr>
    </w:lvl>
    <w:lvl w:ilvl="3" w:tplc="2FA06DD2">
      <w:numFmt w:val="bullet"/>
      <w:lvlText w:val="•"/>
      <w:lvlJc w:val="left"/>
      <w:pPr>
        <w:ind w:left="4832" w:hanging="665"/>
      </w:pPr>
      <w:rPr>
        <w:lang w:val="ru-RU" w:eastAsia="en-US" w:bidi="ar-SA"/>
      </w:rPr>
    </w:lvl>
    <w:lvl w:ilvl="4" w:tplc="B32AED00">
      <w:numFmt w:val="bullet"/>
      <w:lvlText w:val="•"/>
      <w:lvlJc w:val="left"/>
      <w:pPr>
        <w:ind w:left="5656" w:hanging="665"/>
      </w:pPr>
      <w:rPr>
        <w:lang w:val="ru-RU" w:eastAsia="en-US" w:bidi="ar-SA"/>
      </w:rPr>
    </w:lvl>
    <w:lvl w:ilvl="5" w:tplc="A4E6ADE8">
      <w:numFmt w:val="bullet"/>
      <w:lvlText w:val="•"/>
      <w:lvlJc w:val="left"/>
      <w:pPr>
        <w:ind w:left="6480" w:hanging="665"/>
      </w:pPr>
      <w:rPr>
        <w:lang w:val="ru-RU" w:eastAsia="en-US" w:bidi="ar-SA"/>
      </w:rPr>
    </w:lvl>
    <w:lvl w:ilvl="6" w:tplc="1A2C4A00">
      <w:numFmt w:val="bullet"/>
      <w:lvlText w:val="•"/>
      <w:lvlJc w:val="left"/>
      <w:pPr>
        <w:ind w:left="7304" w:hanging="665"/>
      </w:pPr>
      <w:rPr>
        <w:lang w:val="ru-RU" w:eastAsia="en-US" w:bidi="ar-SA"/>
      </w:rPr>
    </w:lvl>
    <w:lvl w:ilvl="7" w:tplc="799E4272">
      <w:numFmt w:val="bullet"/>
      <w:lvlText w:val="•"/>
      <w:lvlJc w:val="left"/>
      <w:pPr>
        <w:ind w:left="8128" w:hanging="665"/>
      </w:pPr>
      <w:rPr>
        <w:lang w:val="ru-RU" w:eastAsia="en-US" w:bidi="ar-SA"/>
      </w:rPr>
    </w:lvl>
    <w:lvl w:ilvl="8" w:tplc="A3F21224">
      <w:numFmt w:val="bullet"/>
      <w:lvlText w:val="•"/>
      <w:lvlJc w:val="left"/>
      <w:pPr>
        <w:ind w:left="8952" w:hanging="665"/>
      </w:pPr>
      <w:rPr>
        <w:lang w:val="ru-RU" w:eastAsia="en-US" w:bidi="ar-SA"/>
      </w:rPr>
    </w:lvl>
  </w:abstractNum>
  <w:abstractNum w:abstractNumId="20" w15:restartNumberingAfterBreak="0">
    <w:nsid w:val="64764D40"/>
    <w:multiLevelType w:val="hybridMultilevel"/>
    <w:tmpl w:val="C390DCFA"/>
    <w:lvl w:ilvl="0" w:tplc="E1201EA4">
      <w:start w:val="6"/>
      <w:numFmt w:val="decimal"/>
      <w:lvlText w:val="%1)"/>
      <w:lvlJc w:val="left"/>
      <w:pPr>
        <w:ind w:left="2393" w:hanging="670"/>
      </w:pPr>
      <w:rPr>
        <w:w w:val="102"/>
        <w:lang w:val="ru-RU" w:eastAsia="en-US" w:bidi="ar-SA"/>
      </w:rPr>
    </w:lvl>
    <w:lvl w:ilvl="1" w:tplc="E3F4A894">
      <w:numFmt w:val="bullet"/>
      <w:lvlText w:val="•"/>
      <w:lvlJc w:val="left"/>
      <w:pPr>
        <w:ind w:left="3220" w:hanging="670"/>
      </w:pPr>
      <w:rPr>
        <w:lang w:val="ru-RU" w:eastAsia="en-US" w:bidi="ar-SA"/>
      </w:rPr>
    </w:lvl>
    <w:lvl w:ilvl="2" w:tplc="BE52CAC0">
      <w:numFmt w:val="bullet"/>
      <w:lvlText w:val="•"/>
      <w:lvlJc w:val="left"/>
      <w:pPr>
        <w:ind w:left="4040" w:hanging="670"/>
      </w:pPr>
      <w:rPr>
        <w:lang w:val="ru-RU" w:eastAsia="en-US" w:bidi="ar-SA"/>
      </w:rPr>
    </w:lvl>
    <w:lvl w:ilvl="3" w:tplc="A39ABA46">
      <w:numFmt w:val="bullet"/>
      <w:lvlText w:val="•"/>
      <w:lvlJc w:val="left"/>
      <w:pPr>
        <w:ind w:left="4860" w:hanging="670"/>
      </w:pPr>
      <w:rPr>
        <w:lang w:val="ru-RU" w:eastAsia="en-US" w:bidi="ar-SA"/>
      </w:rPr>
    </w:lvl>
    <w:lvl w:ilvl="4" w:tplc="B01A8C06">
      <w:numFmt w:val="bullet"/>
      <w:lvlText w:val="•"/>
      <w:lvlJc w:val="left"/>
      <w:pPr>
        <w:ind w:left="5680" w:hanging="670"/>
      </w:pPr>
      <w:rPr>
        <w:lang w:val="ru-RU" w:eastAsia="en-US" w:bidi="ar-SA"/>
      </w:rPr>
    </w:lvl>
    <w:lvl w:ilvl="5" w:tplc="3EE68C5C">
      <w:numFmt w:val="bullet"/>
      <w:lvlText w:val="•"/>
      <w:lvlJc w:val="left"/>
      <w:pPr>
        <w:ind w:left="6500" w:hanging="670"/>
      </w:pPr>
      <w:rPr>
        <w:lang w:val="ru-RU" w:eastAsia="en-US" w:bidi="ar-SA"/>
      </w:rPr>
    </w:lvl>
    <w:lvl w:ilvl="6" w:tplc="093A5336">
      <w:numFmt w:val="bullet"/>
      <w:lvlText w:val="•"/>
      <w:lvlJc w:val="left"/>
      <w:pPr>
        <w:ind w:left="7320" w:hanging="670"/>
      </w:pPr>
      <w:rPr>
        <w:lang w:val="ru-RU" w:eastAsia="en-US" w:bidi="ar-SA"/>
      </w:rPr>
    </w:lvl>
    <w:lvl w:ilvl="7" w:tplc="A7807316">
      <w:numFmt w:val="bullet"/>
      <w:lvlText w:val="•"/>
      <w:lvlJc w:val="left"/>
      <w:pPr>
        <w:ind w:left="8140" w:hanging="670"/>
      </w:pPr>
      <w:rPr>
        <w:lang w:val="ru-RU" w:eastAsia="en-US" w:bidi="ar-SA"/>
      </w:rPr>
    </w:lvl>
    <w:lvl w:ilvl="8" w:tplc="A1B89FAE">
      <w:numFmt w:val="bullet"/>
      <w:lvlText w:val="•"/>
      <w:lvlJc w:val="left"/>
      <w:pPr>
        <w:ind w:left="8960" w:hanging="670"/>
      </w:pPr>
      <w:rPr>
        <w:lang w:val="ru-RU" w:eastAsia="en-US" w:bidi="ar-SA"/>
      </w:rPr>
    </w:lvl>
  </w:abstractNum>
  <w:abstractNum w:abstractNumId="21" w15:restartNumberingAfterBreak="0">
    <w:nsid w:val="65F069B8"/>
    <w:multiLevelType w:val="hybridMultilevel"/>
    <w:tmpl w:val="497A5AD2"/>
    <w:lvl w:ilvl="0" w:tplc="E7CE6752">
      <w:start w:val="1"/>
      <w:numFmt w:val="decimal"/>
      <w:lvlText w:val="%1."/>
      <w:lvlJc w:val="left"/>
      <w:pPr>
        <w:ind w:left="91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2" w15:restartNumberingAfterBreak="0">
    <w:nsid w:val="66010B2B"/>
    <w:multiLevelType w:val="hybridMultilevel"/>
    <w:tmpl w:val="47B0BF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AFB70FB"/>
    <w:multiLevelType w:val="hybridMultilevel"/>
    <w:tmpl w:val="5076445A"/>
    <w:lvl w:ilvl="0" w:tplc="A7B418F6">
      <w:start w:val="1"/>
      <w:numFmt w:val="decimal"/>
      <w:lvlText w:val="%1)"/>
      <w:lvlJc w:val="left"/>
      <w:pPr>
        <w:ind w:left="2420" w:hanging="667"/>
      </w:pPr>
      <w:rPr>
        <w:w w:val="109"/>
        <w:lang w:val="ru-RU" w:eastAsia="en-US" w:bidi="ar-SA"/>
      </w:rPr>
    </w:lvl>
    <w:lvl w:ilvl="1" w:tplc="060A0912">
      <w:numFmt w:val="bullet"/>
      <w:lvlText w:val="•"/>
      <w:lvlJc w:val="left"/>
      <w:pPr>
        <w:ind w:left="3238" w:hanging="667"/>
      </w:pPr>
      <w:rPr>
        <w:lang w:val="ru-RU" w:eastAsia="en-US" w:bidi="ar-SA"/>
      </w:rPr>
    </w:lvl>
    <w:lvl w:ilvl="2" w:tplc="6FB2636E">
      <w:numFmt w:val="bullet"/>
      <w:lvlText w:val="•"/>
      <w:lvlJc w:val="left"/>
      <w:pPr>
        <w:ind w:left="4056" w:hanging="667"/>
      </w:pPr>
      <w:rPr>
        <w:lang w:val="ru-RU" w:eastAsia="en-US" w:bidi="ar-SA"/>
      </w:rPr>
    </w:lvl>
    <w:lvl w:ilvl="3" w:tplc="F68AB0EA">
      <w:numFmt w:val="bullet"/>
      <w:lvlText w:val="•"/>
      <w:lvlJc w:val="left"/>
      <w:pPr>
        <w:ind w:left="4874" w:hanging="667"/>
      </w:pPr>
      <w:rPr>
        <w:lang w:val="ru-RU" w:eastAsia="en-US" w:bidi="ar-SA"/>
      </w:rPr>
    </w:lvl>
    <w:lvl w:ilvl="4" w:tplc="A49CA57A">
      <w:numFmt w:val="bullet"/>
      <w:lvlText w:val="•"/>
      <w:lvlJc w:val="left"/>
      <w:pPr>
        <w:ind w:left="5692" w:hanging="667"/>
      </w:pPr>
      <w:rPr>
        <w:lang w:val="ru-RU" w:eastAsia="en-US" w:bidi="ar-SA"/>
      </w:rPr>
    </w:lvl>
    <w:lvl w:ilvl="5" w:tplc="ACF6D248">
      <w:numFmt w:val="bullet"/>
      <w:lvlText w:val="•"/>
      <w:lvlJc w:val="left"/>
      <w:pPr>
        <w:ind w:left="6510" w:hanging="667"/>
      </w:pPr>
      <w:rPr>
        <w:lang w:val="ru-RU" w:eastAsia="en-US" w:bidi="ar-SA"/>
      </w:rPr>
    </w:lvl>
    <w:lvl w:ilvl="6" w:tplc="CC44C41C">
      <w:numFmt w:val="bullet"/>
      <w:lvlText w:val="•"/>
      <w:lvlJc w:val="left"/>
      <w:pPr>
        <w:ind w:left="7328" w:hanging="667"/>
      </w:pPr>
      <w:rPr>
        <w:lang w:val="ru-RU" w:eastAsia="en-US" w:bidi="ar-SA"/>
      </w:rPr>
    </w:lvl>
    <w:lvl w:ilvl="7" w:tplc="DDEAE994">
      <w:numFmt w:val="bullet"/>
      <w:lvlText w:val="•"/>
      <w:lvlJc w:val="left"/>
      <w:pPr>
        <w:ind w:left="8146" w:hanging="667"/>
      </w:pPr>
      <w:rPr>
        <w:lang w:val="ru-RU" w:eastAsia="en-US" w:bidi="ar-SA"/>
      </w:rPr>
    </w:lvl>
    <w:lvl w:ilvl="8" w:tplc="7ED08680">
      <w:numFmt w:val="bullet"/>
      <w:lvlText w:val="•"/>
      <w:lvlJc w:val="left"/>
      <w:pPr>
        <w:ind w:left="8964" w:hanging="667"/>
      </w:pPr>
      <w:rPr>
        <w:lang w:val="ru-RU" w:eastAsia="en-US" w:bidi="ar-SA"/>
      </w:rPr>
    </w:lvl>
  </w:abstractNum>
  <w:abstractNum w:abstractNumId="24" w15:restartNumberingAfterBreak="0">
    <w:nsid w:val="762073BA"/>
    <w:multiLevelType w:val="hybridMultilevel"/>
    <w:tmpl w:val="88DE4BB2"/>
    <w:lvl w:ilvl="0" w:tplc="EC96F048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25" w15:restartNumberingAfterBreak="0">
    <w:nsid w:val="7B320911"/>
    <w:multiLevelType w:val="hybridMultilevel"/>
    <w:tmpl w:val="26EED4D2"/>
    <w:lvl w:ilvl="0" w:tplc="2F60E3C2">
      <w:start w:val="12"/>
      <w:numFmt w:val="decimal"/>
      <w:lvlText w:val="%1."/>
      <w:lvlJc w:val="left"/>
      <w:pPr>
        <w:ind w:left="1075" w:hanging="644"/>
      </w:pPr>
      <w:rPr>
        <w:rFonts w:ascii="Cambria" w:eastAsia="Cambria" w:hAnsi="Cambria" w:cs="Cambria" w:hint="default"/>
        <w:spacing w:val="-1"/>
        <w:w w:val="90"/>
        <w:sz w:val="25"/>
        <w:szCs w:val="25"/>
        <w:lang w:val="ru-RU" w:eastAsia="en-US" w:bidi="ar-SA"/>
      </w:rPr>
    </w:lvl>
    <w:lvl w:ilvl="1" w:tplc="16A40E78">
      <w:numFmt w:val="bullet"/>
      <w:lvlText w:val="•"/>
      <w:lvlJc w:val="left"/>
      <w:pPr>
        <w:ind w:left="2032" w:hanging="644"/>
      </w:pPr>
      <w:rPr>
        <w:lang w:val="ru-RU" w:eastAsia="en-US" w:bidi="ar-SA"/>
      </w:rPr>
    </w:lvl>
    <w:lvl w:ilvl="2" w:tplc="70446030">
      <w:numFmt w:val="bullet"/>
      <w:lvlText w:val="•"/>
      <w:lvlJc w:val="left"/>
      <w:pPr>
        <w:ind w:left="2984" w:hanging="644"/>
      </w:pPr>
      <w:rPr>
        <w:lang w:val="ru-RU" w:eastAsia="en-US" w:bidi="ar-SA"/>
      </w:rPr>
    </w:lvl>
    <w:lvl w:ilvl="3" w:tplc="93BE5938">
      <w:numFmt w:val="bullet"/>
      <w:lvlText w:val="•"/>
      <w:lvlJc w:val="left"/>
      <w:pPr>
        <w:ind w:left="3936" w:hanging="644"/>
      </w:pPr>
      <w:rPr>
        <w:lang w:val="ru-RU" w:eastAsia="en-US" w:bidi="ar-SA"/>
      </w:rPr>
    </w:lvl>
    <w:lvl w:ilvl="4" w:tplc="1F069494">
      <w:numFmt w:val="bullet"/>
      <w:lvlText w:val="•"/>
      <w:lvlJc w:val="left"/>
      <w:pPr>
        <w:ind w:left="4888" w:hanging="644"/>
      </w:pPr>
      <w:rPr>
        <w:lang w:val="ru-RU" w:eastAsia="en-US" w:bidi="ar-SA"/>
      </w:rPr>
    </w:lvl>
    <w:lvl w:ilvl="5" w:tplc="5FAA9BC4">
      <w:numFmt w:val="bullet"/>
      <w:lvlText w:val="•"/>
      <w:lvlJc w:val="left"/>
      <w:pPr>
        <w:ind w:left="5840" w:hanging="644"/>
      </w:pPr>
      <w:rPr>
        <w:lang w:val="ru-RU" w:eastAsia="en-US" w:bidi="ar-SA"/>
      </w:rPr>
    </w:lvl>
    <w:lvl w:ilvl="6" w:tplc="5CB2877E">
      <w:numFmt w:val="bullet"/>
      <w:lvlText w:val="•"/>
      <w:lvlJc w:val="left"/>
      <w:pPr>
        <w:ind w:left="6792" w:hanging="644"/>
      </w:pPr>
      <w:rPr>
        <w:lang w:val="ru-RU" w:eastAsia="en-US" w:bidi="ar-SA"/>
      </w:rPr>
    </w:lvl>
    <w:lvl w:ilvl="7" w:tplc="65EA3D5C">
      <w:numFmt w:val="bullet"/>
      <w:lvlText w:val="•"/>
      <w:lvlJc w:val="left"/>
      <w:pPr>
        <w:ind w:left="7744" w:hanging="644"/>
      </w:pPr>
      <w:rPr>
        <w:lang w:val="ru-RU" w:eastAsia="en-US" w:bidi="ar-SA"/>
      </w:rPr>
    </w:lvl>
    <w:lvl w:ilvl="8" w:tplc="81D44216">
      <w:numFmt w:val="bullet"/>
      <w:lvlText w:val="•"/>
      <w:lvlJc w:val="left"/>
      <w:pPr>
        <w:ind w:left="8696" w:hanging="644"/>
      </w:pPr>
      <w:rPr>
        <w:lang w:val="ru-RU" w:eastAsia="en-US" w:bidi="ar-SA"/>
      </w:rPr>
    </w:lvl>
  </w:abstractNum>
  <w:abstractNum w:abstractNumId="26" w15:restartNumberingAfterBreak="0">
    <w:nsid w:val="7ECA5F08"/>
    <w:multiLevelType w:val="hybridMultilevel"/>
    <w:tmpl w:val="4652230A"/>
    <w:lvl w:ilvl="0" w:tplc="09ECEEAE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num w:numId="1">
    <w:abstractNumId w:val="11"/>
  </w:num>
  <w:num w:numId="2">
    <w:abstractNumId w:val="10"/>
  </w:num>
  <w:num w:numId="3">
    <w:abstractNumId w:val="21"/>
  </w:num>
  <w:num w:numId="4">
    <w:abstractNumId w:val="15"/>
  </w:num>
  <w:num w:numId="5">
    <w:abstractNumId w:val="26"/>
  </w:num>
  <w:num w:numId="6">
    <w:abstractNumId w:val="24"/>
  </w:num>
  <w:num w:numId="7">
    <w:abstractNumId w:val="3"/>
  </w:num>
  <w:num w:numId="8">
    <w:abstractNumId w:val="2"/>
  </w:num>
  <w:num w:numId="9">
    <w:abstractNumId w:val="0"/>
    <w:lvlOverride w:ilvl="0">
      <w:lvl w:ilvl="0">
        <w:start w:val="65535"/>
        <w:numFmt w:val="bullet"/>
        <w:lvlText w:val="-"/>
        <w:legacy w:legacy="1" w:legacySpace="0" w:legacyIndent="182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0"/>
    <w:lvlOverride w:ilvl="0">
      <w:lvl w:ilvl="0">
        <w:start w:val="65535"/>
        <w:numFmt w:val="bullet"/>
        <w:lvlText w:val="-"/>
        <w:legacy w:legacy="1" w:legacySpace="0" w:legacyIndent="239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0"/>
    <w:lvlOverride w:ilvl="0">
      <w:lvl w:ilvl="0">
        <w:start w:val="65535"/>
        <w:numFmt w:val="bullet"/>
        <w:lvlText w:val="-"/>
        <w:legacy w:legacy="1" w:legacySpace="0" w:legacyIndent="336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0"/>
    <w:lvlOverride w:ilvl="0">
      <w:lvl w:ilvl="0">
        <w:start w:val="65535"/>
        <w:numFmt w:val="bullet"/>
        <w:lvlText w:val="-"/>
        <w:legacy w:legacy="1" w:legacySpace="0" w:legacyIndent="192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13"/>
  </w:num>
  <w:num w:numId="14">
    <w:abstractNumId w:val="8"/>
  </w:num>
  <w:num w:numId="15">
    <w:abstractNumId w:val="17"/>
  </w:num>
  <w:num w:numId="16">
    <w:abstractNumId w:val="22"/>
  </w:num>
  <w:num w:numId="17">
    <w:abstractNumId w:val="4"/>
  </w:num>
  <w:num w:numId="18">
    <w:abstractNumId w:val="1"/>
  </w:num>
  <w:num w:numId="19">
    <w:abstractNumId w:val="19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2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18"/>
    <w:lvlOverride w:ilvl="0">
      <w:startOverride w:val="9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1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20"/>
    <w:lvlOverride w:ilvl="0">
      <w:startOverride w:val="6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14"/>
  </w:num>
  <w:num w:numId="25">
    <w:abstractNumId w:val="9"/>
  </w:num>
  <w:num w:numId="26">
    <w:abstractNumId w:val="12"/>
  </w:num>
  <w:num w:numId="27">
    <w:abstractNumId w:val="7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25"/>
    <w:lvlOverride w:ilvl="0">
      <w:startOverride w:val="1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5"/>
  </w:num>
  <w:num w:numId="3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1BF1"/>
    <w:rsid w:val="0000376B"/>
    <w:rsid w:val="000044D5"/>
    <w:rsid w:val="00004A91"/>
    <w:rsid w:val="000101B2"/>
    <w:rsid w:val="00013656"/>
    <w:rsid w:val="0001470B"/>
    <w:rsid w:val="000153D8"/>
    <w:rsid w:val="000159F7"/>
    <w:rsid w:val="0001618E"/>
    <w:rsid w:val="00023B92"/>
    <w:rsid w:val="00025368"/>
    <w:rsid w:val="0002580D"/>
    <w:rsid w:val="00026754"/>
    <w:rsid w:val="000269D9"/>
    <w:rsid w:val="0003072D"/>
    <w:rsid w:val="000317D3"/>
    <w:rsid w:val="00031E54"/>
    <w:rsid w:val="00036D2D"/>
    <w:rsid w:val="00040F71"/>
    <w:rsid w:val="000436F3"/>
    <w:rsid w:val="00044980"/>
    <w:rsid w:val="000457FE"/>
    <w:rsid w:val="00052864"/>
    <w:rsid w:val="000540CA"/>
    <w:rsid w:val="0005413E"/>
    <w:rsid w:val="000547A6"/>
    <w:rsid w:val="00054C9F"/>
    <w:rsid w:val="00061C28"/>
    <w:rsid w:val="00062E6C"/>
    <w:rsid w:val="00063F2D"/>
    <w:rsid w:val="00064A9F"/>
    <w:rsid w:val="00066EBF"/>
    <w:rsid w:val="000674E2"/>
    <w:rsid w:val="00074D22"/>
    <w:rsid w:val="00075670"/>
    <w:rsid w:val="000757FA"/>
    <w:rsid w:val="00077C0B"/>
    <w:rsid w:val="0008104E"/>
    <w:rsid w:val="00083740"/>
    <w:rsid w:val="000874B5"/>
    <w:rsid w:val="00087549"/>
    <w:rsid w:val="00090759"/>
    <w:rsid w:val="000931AD"/>
    <w:rsid w:val="000951A8"/>
    <w:rsid w:val="000951D0"/>
    <w:rsid w:val="000A23EE"/>
    <w:rsid w:val="000A34B8"/>
    <w:rsid w:val="000A487A"/>
    <w:rsid w:val="000A4B69"/>
    <w:rsid w:val="000A734F"/>
    <w:rsid w:val="000B169D"/>
    <w:rsid w:val="000B21E4"/>
    <w:rsid w:val="000B25C7"/>
    <w:rsid w:val="000B331C"/>
    <w:rsid w:val="000B4C9F"/>
    <w:rsid w:val="000B5339"/>
    <w:rsid w:val="000B55C7"/>
    <w:rsid w:val="000B6D91"/>
    <w:rsid w:val="000C2BA9"/>
    <w:rsid w:val="000C5561"/>
    <w:rsid w:val="000C70EC"/>
    <w:rsid w:val="000E2287"/>
    <w:rsid w:val="000E57F8"/>
    <w:rsid w:val="000E618C"/>
    <w:rsid w:val="000E6E49"/>
    <w:rsid w:val="000E725C"/>
    <w:rsid w:val="000F19EE"/>
    <w:rsid w:val="000F1F38"/>
    <w:rsid w:val="000F22CE"/>
    <w:rsid w:val="000F2A52"/>
    <w:rsid w:val="000F2F5D"/>
    <w:rsid w:val="00100A82"/>
    <w:rsid w:val="00105FD1"/>
    <w:rsid w:val="00106F94"/>
    <w:rsid w:val="00107DAD"/>
    <w:rsid w:val="00110F34"/>
    <w:rsid w:val="00113BB4"/>
    <w:rsid w:val="001166F4"/>
    <w:rsid w:val="00116846"/>
    <w:rsid w:val="0012383F"/>
    <w:rsid w:val="00124900"/>
    <w:rsid w:val="001311DA"/>
    <w:rsid w:val="00132414"/>
    <w:rsid w:val="00133880"/>
    <w:rsid w:val="00136731"/>
    <w:rsid w:val="001414C6"/>
    <w:rsid w:val="00142A8F"/>
    <w:rsid w:val="00143F61"/>
    <w:rsid w:val="0014576D"/>
    <w:rsid w:val="00145BF6"/>
    <w:rsid w:val="00146316"/>
    <w:rsid w:val="00146738"/>
    <w:rsid w:val="00146A52"/>
    <w:rsid w:val="001472FB"/>
    <w:rsid w:val="0015034D"/>
    <w:rsid w:val="00154060"/>
    <w:rsid w:val="001550B6"/>
    <w:rsid w:val="00157869"/>
    <w:rsid w:val="00160B81"/>
    <w:rsid w:val="00161CAD"/>
    <w:rsid w:val="00164A75"/>
    <w:rsid w:val="00165B89"/>
    <w:rsid w:val="0016687E"/>
    <w:rsid w:val="00166A98"/>
    <w:rsid w:val="0016786C"/>
    <w:rsid w:val="00167CB1"/>
    <w:rsid w:val="0017227D"/>
    <w:rsid w:val="001736C2"/>
    <w:rsid w:val="001763FF"/>
    <w:rsid w:val="0018052C"/>
    <w:rsid w:val="0018251D"/>
    <w:rsid w:val="00182B19"/>
    <w:rsid w:val="0018344D"/>
    <w:rsid w:val="00183E93"/>
    <w:rsid w:val="00184274"/>
    <w:rsid w:val="0018567B"/>
    <w:rsid w:val="0019369F"/>
    <w:rsid w:val="001958CD"/>
    <w:rsid w:val="00197638"/>
    <w:rsid w:val="00197822"/>
    <w:rsid w:val="001A02F3"/>
    <w:rsid w:val="001A18A4"/>
    <w:rsid w:val="001A3A6C"/>
    <w:rsid w:val="001B17D1"/>
    <w:rsid w:val="001B3770"/>
    <w:rsid w:val="001B4AA5"/>
    <w:rsid w:val="001B5CF7"/>
    <w:rsid w:val="001B630D"/>
    <w:rsid w:val="001B7FEC"/>
    <w:rsid w:val="001C0C37"/>
    <w:rsid w:val="001C1CD0"/>
    <w:rsid w:val="001C29A0"/>
    <w:rsid w:val="001C3370"/>
    <w:rsid w:val="001C377F"/>
    <w:rsid w:val="001C6722"/>
    <w:rsid w:val="001D1223"/>
    <w:rsid w:val="001D24FA"/>
    <w:rsid w:val="001D4585"/>
    <w:rsid w:val="001D778B"/>
    <w:rsid w:val="001D7F95"/>
    <w:rsid w:val="001E0D71"/>
    <w:rsid w:val="001E0EAB"/>
    <w:rsid w:val="001E3A49"/>
    <w:rsid w:val="001F0410"/>
    <w:rsid w:val="001F0D3E"/>
    <w:rsid w:val="001F1127"/>
    <w:rsid w:val="001F1E6E"/>
    <w:rsid w:val="00200722"/>
    <w:rsid w:val="002017B0"/>
    <w:rsid w:val="00205C11"/>
    <w:rsid w:val="00205EE9"/>
    <w:rsid w:val="002068EB"/>
    <w:rsid w:val="00210E12"/>
    <w:rsid w:val="002114E1"/>
    <w:rsid w:val="00212846"/>
    <w:rsid w:val="002162CF"/>
    <w:rsid w:val="00217C67"/>
    <w:rsid w:val="0022064B"/>
    <w:rsid w:val="00221979"/>
    <w:rsid w:val="0022278E"/>
    <w:rsid w:val="00223438"/>
    <w:rsid w:val="00223B0A"/>
    <w:rsid w:val="0022456A"/>
    <w:rsid w:val="00227040"/>
    <w:rsid w:val="0022748A"/>
    <w:rsid w:val="00231955"/>
    <w:rsid w:val="00232349"/>
    <w:rsid w:val="002324F9"/>
    <w:rsid w:val="00236297"/>
    <w:rsid w:val="00240A45"/>
    <w:rsid w:val="00240C3D"/>
    <w:rsid w:val="00242343"/>
    <w:rsid w:val="0025004B"/>
    <w:rsid w:val="00250972"/>
    <w:rsid w:val="00252EFE"/>
    <w:rsid w:val="002575D0"/>
    <w:rsid w:val="00264C9D"/>
    <w:rsid w:val="0026617C"/>
    <w:rsid w:val="00272828"/>
    <w:rsid w:val="00272C35"/>
    <w:rsid w:val="0027458E"/>
    <w:rsid w:val="00275990"/>
    <w:rsid w:val="00275E24"/>
    <w:rsid w:val="00276313"/>
    <w:rsid w:val="0027656F"/>
    <w:rsid w:val="00280CCC"/>
    <w:rsid w:val="002836C3"/>
    <w:rsid w:val="00283B5F"/>
    <w:rsid w:val="002857DB"/>
    <w:rsid w:val="00286469"/>
    <w:rsid w:val="002868BA"/>
    <w:rsid w:val="002900D0"/>
    <w:rsid w:val="0029082A"/>
    <w:rsid w:val="00293D9B"/>
    <w:rsid w:val="002948A5"/>
    <w:rsid w:val="00294DE3"/>
    <w:rsid w:val="002970BB"/>
    <w:rsid w:val="002974C4"/>
    <w:rsid w:val="002A0C4C"/>
    <w:rsid w:val="002A1C84"/>
    <w:rsid w:val="002A47BF"/>
    <w:rsid w:val="002A595F"/>
    <w:rsid w:val="002A6AAF"/>
    <w:rsid w:val="002B0D28"/>
    <w:rsid w:val="002B2850"/>
    <w:rsid w:val="002B2B2C"/>
    <w:rsid w:val="002B343F"/>
    <w:rsid w:val="002B360C"/>
    <w:rsid w:val="002B5E43"/>
    <w:rsid w:val="002C1328"/>
    <w:rsid w:val="002C1390"/>
    <w:rsid w:val="002C265F"/>
    <w:rsid w:val="002C2B6D"/>
    <w:rsid w:val="002C3641"/>
    <w:rsid w:val="002C3E8B"/>
    <w:rsid w:val="002C45B1"/>
    <w:rsid w:val="002C4B23"/>
    <w:rsid w:val="002C5345"/>
    <w:rsid w:val="002C5EF2"/>
    <w:rsid w:val="002C736C"/>
    <w:rsid w:val="002C7F9F"/>
    <w:rsid w:val="002D020D"/>
    <w:rsid w:val="002D12D3"/>
    <w:rsid w:val="002D1F14"/>
    <w:rsid w:val="002D37D5"/>
    <w:rsid w:val="002D38D7"/>
    <w:rsid w:val="002D476C"/>
    <w:rsid w:val="002D47B7"/>
    <w:rsid w:val="002D7EEA"/>
    <w:rsid w:val="002E0648"/>
    <w:rsid w:val="002E451B"/>
    <w:rsid w:val="002E52C5"/>
    <w:rsid w:val="002E6B41"/>
    <w:rsid w:val="002F0DDD"/>
    <w:rsid w:val="002F162B"/>
    <w:rsid w:val="002F1873"/>
    <w:rsid w:val="002F4833"/>
    <w:rsid w:val="002F6D2F"/>
    <w:rsid w:val="002F7E49"/>
    <w:rsid w:val="00303868"/>
    <w:rsid w:val="00303D02"/>
    <w:rsid w:val="00305C54"/>
    <w:rsid w:val="00311C2B"/>
    <w:rsid w:val="00314ED0"/>
    <w:rsid w:val="00320DDD"/>
    <w:rsid w:val="00321A56"/>
    <w:rsid w:val="00323276"/>
    <w:rsid w:val="0032345D"/>
    <w:rsid w:val="003270DC"/>
    <w:rsid w:val="00334722"/>
    <w:rsid w:val="00341328"/>
    <w:rsid w:val="00343929"/>
    <w:rsid w:val="00344527"/>
    <w:rsid w:val="00346604"/>
    <w:rsid w:val="00351C51"/>
    <w:rsid w:val="003531C2"/>
    <w:rsid w:val="003536E7"/>
    <w:rsid w:val="003560D5"/>
    <w:rsid w:val="003564B0"/>
    <w:rsid w:val="0035723E"/>
    <w:rsid w:val="00360967"/>
    <w:rsid w:val="00364065"/>
    <w:rsid w:val="00365175"/>
    <w:rsid w:val="0036693D"/>
    <w:rsid w:val="00366CAA"/>
    <w:rsid w:val="003670AA"/>
    <w:rsid w:val="003718FC"/>
    <w:rsid w:val="00371CB2"/>
    <w:rsid w:val="003727C7"/>
    <w:rsid w:val="0037381B"/>
    <w:rsid w:val="00374E04"/>
    <w:rsid w:val="00375998"/>
    <w:rsid w:val="00375CA2"/>
    <w:rsid w:val="00377038"/>
    <w:rsid w:val="003817F6"/>
    <w:rsid w:val="00384D5C"/>
    <w:rsid w:val="00385B6F"/>
    <w:rsid w:val="00386860"/>
    <w:rsid w:val="00386DAD"/>
    <w:rsid w:val="0039062A"/>
    <w:rsid w:val="0039167C"/>
    <w:rsid w:val="00391875"/>
    <w:rsid w:val="00392A27"/>
    <w:rsid w:val="003947DA"/>
    <w:rsid w:val="00395275"/>
    <w:rsid w:val="003A2F64"/>
    <w:rsid w:val="003A3338"/>
    <w:rsid w:val="003A57C1"/>
    <w:rsid w:val="003A5E9D"/>
    <w:rsid w:val="003B0383"/>
    <w:rsid w:val="003B2813"/>
    <w:rsid w:val="003B5DC8"/>
    <w:rsid w:val="003B7675"/>
    <w:rsid w:val="003C36B5"/>
    <w:rsid w:val="003C3CCA"/>
    <w:rsid w:val="003C498D"/>
    <w:rsid w:val="003C4E37"/>
    <w:rsid w:val="003C5C23"/>
    <w:rsid w:val="003C75D7"/>
    <w:rsid w:val="003D3269"/>
    <w:rsid w:val="003E1654"/>
    <w:rsid w:val="003E18FB"/>
    <w:rsid w:val="003E1CD8"/>
    <w:rsid w:val="003E25DC"/>
    <w:rsid w:val="003E3BF9"/>
    <w:rsid w:val="003E3CC0"/>
    <w:rsid w:val="003E3DD6"/>
    <w:rsid w:val="003E5A5D"/>
    <w:rsid w:val="003E762D"/>
    <w:rsid w:val="003F04AF"/>
    <w:rsid w:val="003F5667"/>
    <w:rsid w:val="00400982"/>
    <w:rsid w:val="00402BEE"/>
    <w:rsid w:val="004049AD"/>
    <w:rsid w:val="00404C73"/>
    <w:rsid w:val="00411807"/>
    <w:rsid w:val="00411936"/>
    <w:rsid w:val="0041275C"/>
    <w:rsid w:val="00414929"/>
    <w:rsid w:val="004171AA"/>
    <w:rsid w:val="0041780F"/>
    <w:rsid w:val="004243F6"/>
    <w:rsid w:val="0042752A"/>
    <w:rsid w:val="0043050A"/>
    <w:rsid w:val="00435D24"/>
    <w:rsid w:val="004420EF"/>
    <w:rsid w:val="00442193"/>
    <w:rsid w:val="00443423"/>
    <w:rsid w:val="0044565C"/>
    <w:rsid w:val="00445984"/>
    <w:rsid w:val="00445DC9"/>
    <w:rsid w:val="00452A1A"/>
    <w:rsid w:val="00452DC2"/>
    <w:rsid w:val="00455BD4"/>
    <w:rsid w:val="004572A6"/>
    <w:rsid w:val="00457769"/>
    <w:rsid w:val="00457D7A"/>
    <w:rsid w:val="00461A54"/>
    <w:rsid w:val="00466009"/>
    <w:rsid w:val="00466C3A"/>
    <w:rsid w:val="00470C6B"/>
    <w:rsid w:val="00470E01"/>
    <w:rsid w:val="00472E8E"/>
    <w:rsid w:val="004731D0"/>
    <w:rsid w:val="0047374A"/>
    <w:rsid w:val="004738A3"/>
    <w:rsid w:val="00476380"/>
    <w:rsid w:val="00476D63"/>
    <w:rsid w:val="004810DC"/>
    <w:rsid w:val="00481F62"/>
    <w:rsid w:val="00483507"/>
    <w:rsid w:val="004852CA"/>
    <w:rsid w:val="00493B24"/>
    <w:rsid w:val="00497009"/>
    <w:rsid w:val="00497CF4"/>
    <w:rsid w:val="004A19B3"/>
    <w:rsid w:val="004A1EA2"/>
    <w:rsid w:val="004A5262"/>
    <w:rsid w:val="004A6F5E"/>
    <w:rsid w:val="004A7317"/>
    <w:rsid w:val="004A7507"/>
    <w:rsid w:val="004B03BB"/>
    <w:rsid w:val="004B312A"/>
    <w:rsid w:val="004B352E"/>
    <w:rsid w:val="004B3BE4"/>
    <w:rsid w:val="004C0313"/>
    <w:rsid w:val="004C2A7B"/>
    <w:rsid w:val="004C333E"/>
    <w:rsid w:val="004C5205"/>
    <w:rsid w:val="004C5307"/>
    <w:rsid w:val="004D42A5"/>
    <w:rsid w:val="004E0A70"/>
    <w:rsid w:val="004E0C7D"/>
    <w:rsid w:val="004E1C43"/>
    <w:rsid w:val="004E2FDB"/>
    <w:rsid w:val="004E3629"/>
    <w:rsid w:val="004E367E"/>
    <w:rsid w:val="004E47D0"/>
    <w:rsid w:val="004E49AC"/>
    <w:rsid w:val="004E4ACA"/>
    <w:rsid w:val="004E4F3B"/>
    <w:rsid w:val="004E641D"/>
    <w:rsid w:val="004E7B52"/>
    <w:rsid w:val="004E7E8B"/>
    <w:rsid w:val="004F02F3"/>
    <w:rsid w:val="004F0A26"/>
    <w:rsid w:val="004F0F41"/>
    <w:rsid w:val="004F1D3D"/>
    <w:rsid w:val="004F30DD"/>
    <w:rsid w:val="004F3358"/>
    <w:rsid w:val="004F3A24"/>
    <w:rsid w:val="004F3B87"/>
    <w:rsid w:val="004F4272"/>
    <w:rsid w:val="004F4E1F"/>
    <w:rsid w:val="00502FA5"/>
    <w:rsid w:val="00503377"/>
    <w:rsid w:val="00503CCF"/>
    <w:rsid w:val="00513F87"/>
    <w:rsid w:val="00516BAE"/>
    <w:rsid w:val="0051738B"/>
    <w:rsid w:val="00517D0C"/>
    <w:rsid w:val="00523148"/>
    <w:rsid w:val="00524863"/>
    <w:rsid w:val="00524AD9"/>
    <w:rsid w:val="0052722F"/>
    <w:rsid w:val="0052780D"/>
    <w:rsid w:val="00535C56"/>
    <w:rsid w:val="00536493"/>
    <w:rsid w:val="00536E54"/>
    <w:rsid w:val="0054245A"/>
    <w:rsid w:val="00543377"/>
    <w:rsid w:val="005448C7"/>
    <w:rsid w:val="0054746C"/>
    <w:rsid w:val="005508A8"/>
    <w:rsid w:val="00551D39"/>
    <w:rsid w:val="00552140"/>
    <w:rsid w:val="00552F10"/>
    <w:rsid w:val="00555FFC"/>
    <w:rsid w:val="0055743B"/>
    <w:rsid w:val="00562B04"/>
    <w:rsid w:val="00564487"/>
    <w:rsid w:val="005645A5"/>
    <w:rsid w:val="0056723F"/>
    <w:rsid w:val="005718C9"/>
    <w:rsid w:val="0057591A"/>
    <w:rsid w:val="00575AA4"/>
    <w:rsid w:val="00576E5F"/>
    <w:rsid w:val="005771C5"/>
    <w:rsid w:val="00585091"/>
    <w:rsid w:val="00585434"/>
    <w:rsid w:val="005905DF"/>
    <w:rsid w:val="00591044"/>
    <w:rsid w:val="0059144A"/>
    <w:rsid w:val="00591A21"/>
    <w:rsid w:val="0059220A"/>
    <w:rsid w:val="005A36A2"/>
    <w:rsid w:val="005A493A"/>
    <w:rsid w:val="005A7D98"/>
    <w:rsid w:val="005B01D0"/>
    <w:rsid w:val="005B15E3"/>
    <w:rsid w:val="005B28B5"/>
    <w:rsid w:val="005B2AB1"/>
    <w:rsid w:val="005B3542"/>
    <w:rsid w:val="005B4CB2"/>
    <w:rsid w:val="005B5E99"/>
    <w:rsid w:val="005B7A5B"/>
    <w:rsid w:val="005C4DE6"/>
    <w:rsid w:val="005C6C27"/>
    <w:rsid w:val="005C6C2E"/>
    <w:rsid w:val="005C7916"/>
    <w:rsid w:val="005C7CAD"/>
    <w:rsid w:val="005D1D96"/>
    <w:rsid w:val="005D41C5"/>
    <w:rsid w:val="005D6E78"/>
    <w:rsid w:val="005D710B"/>
    <w:rsid w:val="005E01E1"/>
    <w:rsid w:val="005E060E"/>
    <w:rsid w:val="005E3FD2"/>
    <w:rsid w:val="005E4ADA"/>
    <w:rsid w:val="005E678B"/>
    <w:rsid w:val="005E6F60"/>
    <w:rsid w:val="005F015F"/>
    <w:rsid w:val="005F1F54"/>
    <w:rsid w:val="005F5011"/>
    <w:rsid w:val="0060231E"/>
    <w:rsid w:val="006025F7"/>
    <w:rsid w:val="00604F7F"/>
    <w:rsid w:val="006054FA"/>
    <w:rsid w:val="006075DC"/>
    <w:rsid w:val="0061011E"/>
    <w:rsid w:val="006111D8"/>
    <w:rsid w:val="0061284F"/>
    <w:rsid w:val="00615E20"/>
    <w:rsid w:val="006173A5"/>
    <w:rsid w:val="0062550E"/>
    <w:rsid w:val="00625849"/>
    <w:rsid w:val="00634987"/>
    <w:rsid w:val="00635171"/>
    <w:rsid w:val="00641FC0"/>
    <w:rsid w:val="006423AA"/>
    <w:rsid w:val="00645EB7"/>
    <w:rsid w:val="006512EB"/>
    <w:rsid w:val="00652081"/>
    <w:rsid w:val="00652DFF"/>
    <w:rsid w:val="00656382"/>
    <w:rsid w:val="006578A7"/>
    <w:rsid w:val="00663CA0"/>
    <w:rsid w:val="00666336"/>
    <w:rsid w:val="0067020F"/>
    <w:rsid w:val="00671E46"/>
    <w:rsid w:val="00671E52"/>
    <w:rsid w:val="0067275A"/>
    <w:rsid w:val="006732C5"/>
    <w:rsid w:val="00673C20"/>
    <w:rsid w:val="00674FF3"/>
    <w:rsid w:val="006756FD"/>
    <w:rsid w:val="00675CC7"/>
    <w:rsid w:val="00681CD6"/>
    <w:rsid w:val="00684513"/>
    <w:rsid w:val="006851A0"/>
    <w:rsid w:val="00686296"/>
    <w:rsid w:val="0068749F"/>
    <w:rsid w:val="006901C9"/>
    <w:rsid w:val="00693126"/>
    <w:rsid w:val="00693FBF"/>
    <w:rsid w:val="00696E1E"/>
    <w:rsid w:val="0069724A"/>
    <w:rsid w:val="0069789E"/>
    <w:rsid w:val="006A0741"/>
    <w:rsid w:val="006A086B"/>
    <w:rsid w:val="006A3A6E"/>
    <w:rsid w:val="006A49D5"/>
    <w:rsid w:val="006B22AC"/>
    <w:rsid w:val="006B4318"/>
    <w:rsid w:val="006B43F9"/>
    <w:rsid w:val="006B560A"/>
    <w:rsid w:val="006B60DE"/>
    <w:rsid w:val="006C0F0C"/>
    <w:rsid w:val="006C1BF8"/>
    <w:rsid w:val="006C3C26"/>
    <w:rsid w:val="006C51A4"/>
    <w:rsid w:val="006D2F23"/>
    <w:rsid w:val="006D511B"/>
    <w:rsid w:val="006D59AE"/>
    <w:rsid w:val="006E1ED7"/>
    <w:rsid w:val="006E2D27"/>
    <w:rsid w:val="006E48E0"/>
    <w:rsid w:val="006E7D18"/>
    <w:rsid w:val="006F07FF"/>
    <w:rsid w:val="006F362E"/>
    <w:rsid w:val="006F3E77"/>
    <w:rsid w:val="006F3FED"/>
    <w:rsid w:val="006F4A51"/>
    <w:rsid w:val="006F680B"/>
    <w:rsid w:val="00700B20"/>
    <w:rsid w:val="00701BF1"/>
    <w:rsid w:val="007030F8"/>
    <w:rsid w:val="00703881"/>
    <w:rsid w:val="00707ABF"/>
    <w:rsid w:val="007127A0"/>
    <w:rsid w:val="00713C16"/>
    <w:rsid w:val="007152BD"/>
    <w:rsid w:val="00715458"/>
    <w:rsid w:val="007171D4"/>
    <w:rsid w:val="0072093E"/>
    <w:rsid w:val="0072140C"/>
    <w:rsid w:val="00723190"/>
    <w:rsid w:val="007248CA"/>
    <w:rsid w:val="00725C84"/>
    <w:rsid w:val="00727134"/>
    <w:rsid w:val="0073090E"/>
    <w:rsid w:val="00733601"/>
    <w:rsid w:val="00735FD3"/>
    <w:rsid w:val="007403EA"/>
    <w:rsid w:val="007432A5"/>
    <w:rsid w:val="00743891"/>
    <w:rsid w:val="007441CE"/>
    <w:rsid w:val="0074423F"/>
    <w:rsid w:val="007449C1"/>
    <w:rsid w:val="00745BB0"/>
    <w:rsid w:val="007506E2"/>
    <w:rsid w:val="007527C1"/>
    <w:rsid w:val="007601D8"/>
    <w:rsid w:val="007634C1"/>
    <w:rsid w:val="00763AC5"/>
    <w:rsid w:val="0076465C"/>
    <w:rsid w:val="00765F22"/>
    <w:rsid w:val="00773FFA"/>
    <w:rsid w:val="00774E46"/>
    <w:rsid w:val="00775860"/>
    <w:rsid w:val="007761A4"/>
    <w:rsid w:val="007768DA"/>
    <w:rsid w:val="00776EBF"/>
    <w:rsid w:val="00777408"/>
    <w:rsid w:val="007802F9"/>
    <w:rsid w:val="00780B62"/>
    <w:rsid w:val="007813ED"/>
    <w:rsid w:val="00781D8A"/>
    <w:rsid w:val="00782F2F"/>
    <w:rsid w:val="0078460B"/>
    <w:rsid w:val="0078502E"/>
    <w:rsid w:val="00786E11"/>
    <w:rsid w:val="007873A9"/>
    <w:rsid w:val="00790DDF"/>
    <w:rsid w:val="0079466A"/>
    <w:rsid w:val="00797BEF"/>
    <w:rsid w:val="007A04A0"/>
    <w:rsid w:val="007A3564"/>
    <w:rsid w:val="007A72D4"/>
    <w:rsid w:val="007B41CA"/>
    <w:rsid w:val="007B4CBB"/>
    <w:rsid w:val="007B507C"/>
    <w:rsid w:val="007B75DE"/>
    <w:rsid w:val="007B7643"/>
    <w:rsid w:val="007C0C40"/>
    <w:rsid w:val="007C122C"/>
    <w:rsid w:val="007C1DD1"/>
    <w:rsid w:val="007C2E32"/>
    <w:rsid w:val="007C39E6"/>
    <w:rsid w:val="007C6DFF"/>
    <w:rsid w:val="007C7AEB"/>
    <w:rsid w:val="007D021C"/>
    <w:rsid w:val="007D2151"/>
    <w:rsid w:val="007D4111"/>
    <w:rsid w:val="007D4AE4"/>
    <w:rsid w:val="007E1A96"/>
    <w:rsid w:val="007E1D25"/>
    <w:rsid w:val="007F22F2"/>
    <w:rsid w:val="007F2C62"/>
    <w:rsid w:val="007F507E"/>
    <w:rsid w:val="007F683C"/>
    <w:rsid w:val="008001A0"/>
    <w:rsid w:val="00801CEF"/>
    <w:rsid w:val="00803148"/>
    <w:rsid w:val="00806A4E"/>
    <w:rsid w:val="00810310"/>
    <w:rsid w:val="008109A5"/>
    <w:rsid w:val="00810AAD"/>
    <w:rsid w:val="00810ECC"/>
    <w:rsid w:val="00813256"/>
    <w:rsid w:val="0081431C"/>
    <w:rsid w:val="00814907"/>
    <w:rsid w:val="008161D6"/>
    <w:rsid w:val="00816292"/>
    <w:rsid w:val="00817F91"/>
    <w:rsid w:val="00825272"/>
    <w:rsid w:val="008256A4"/>
    <w:rsid w:val="00827879"/>
    <w:rsid w:val="00830CB0"/>
    <w:rsid w:val="00831063"/>
    <w:rsid w:val="008318DE"/>
    <w:rsid w:val="00833C71"/>
    <w:rsid w:val="00834400"/>
    <w:rsid w:val="008370AC"/>
    <w:rsid w:val="00840CC1"/>
    <w:rsid w:val="00842117"/>
    <w:rsid w:val="00842EC9"/>
    <w:rsid w:val="00845B5E"/>
    <w:rsid w:val="00845EAB"/>
    <w:rsid w:val="0085473B"/>
    <w:rsid w:val="00860AE3"/>
    <w:rsid w:val="008626EC"/>
    <w:rsid w:val="00864B75"/>
    <w:rsid w:val="0086610B"/>
    <w:rsid w:val="008662D4"/>
    <w:rsid w:val="00866FBC"/>
    <w:rsid w:val="008671B3"/>
    <w:rsid w:val="00873922"/>
    <w:rsid w:val="008745F4"/>
    <w:rsid w:val="008770DC"/>
    <w:rsid w:val="00880647"/>
    <w:rsid w:val="008838F7"/>
    <w:rsid w:val="00884F60"/>
    <w:rsid w:val="008870CA"/>
    <w:rsid w:val="00887C0F"/>
    <w:rsid w:val="0089404C"/>
    <w:rsid w:val="008A066B"/>
    <w:rsid w:val="008A1DA8"/>
    <w:rsid w:val="008A407F"/>
    <w:rsid w:val="008A55F4"/>
    <w:rsid w:val="008A5DE0"/>
    <w:rsid w:val="008B02CC"/>
    <w:rsid w:val="008B065A"/>
    <w:rsid w:val="008B10A1"/>
    <w:rsid w:val="008B11E3"/>
    <w:rsid w:val="008B4492"/>
    <w:rsid w:val="008B4746"/>
    <w:rsid w:val="008B58E2"/>
    <w:rsid w:val="008B77BD"/>
    <w:rsid w:val="008C273F"/>
    <w:rsid w:val="008C501D"/>
    <w:rsid w:val="008C505C"/>
    <w:rsid w:val="008C65D2"/>
    <w:rsid w:val="008C71D2"/>
    <w:rsid w:val="008D17F3"/>
    <w:rsid w:val="008D2928"/>
    <w:rsid w:val="008D3E0B"/>
    <w:rsid w:val="008E2A0F"/>
    <w:rsid w:val="008F0528"/>
    <w:rsid w:val="008F0BE8"/>
    <w:rsid w:val="008F17D5"/>
    <w:rsid w:val="008F2AA7"/>
    <w:rsid w:val="008F2F18"/>
    <w:rsid w:val="008F3749"/>
    <w:rsid w:val="009019EE"/>
    <w:rsid w:val="00903313"/>
    <w:rsid w:val="00905B59"/>
    <w:rsid w:val="009070FF"/>
    <w:rsid w:val="009072B2"/>
    <w:rsid w:val="00914F53"/>
    <w:rsid w:val="009162D3"/>
    <w:rsid w:val="009212B0"/>
    <w:rsid w:val="009223B1"/>
    <w:rsid w:val="009246A7"/>
    <w:rsid w:val="00932ED5"/>
    <w:rsid w:val="00934E74"/>
    <w:rsid w:val="009354FE"/>
    <w:rsid w:val="00940946"/>
    <w:rsid w:val="0094263C"/>
    <w:rsid w:val="00943E98"/>
    <w:rsid w:val="00945625"/>
    <w:rsid w:val="00945D91"/>
    <w:rsid w:val="009460EE"/>
    <w:rsid w:val="00946622"/>
    <w:rsid w:val="009466D7"/>
    <w:rsid w:val="009516D9"/>
    <w:rsid w:val="00951839"/>
    <w:rsid w:val="00953604"/>
    <w:rsid w:val="00955FEF"/>
    <w:rsid w:val="009571E8"/>
    <w:rsid w:val="00957DC1"/>
    <w:rsid w:val="00961E20"/>
    <w:rsid w:val="00966D40"/>
    <w:rsid w:val="00972643"/>
    <w:rsid w:val="009741A3"/>
    <w:rsid w:val="00977957"/>
    <w:rsid w:val="00981E8F"/>
    <w:rsid w:val="00984280"/>
    <w:rsid w:val="00985126"/>
    <w:rsid w:val="0098584A"/>
    <w:rsid w:val="0099096F"/>
    <w:rsid w:val="0099105E"/>
    <w:rsid w:val="00993988"/>
    <w:rsid w:val="00994C52"/>
    <w:rsid w:val="00994ECE"/>
    <w:rsid w:val="009951F1"/>
    <w:rsid w:val="0099565B"/>
    <w:rsid w:val="00997AF3"/>
    <w:rsid w:val="009A0760"/>
    <w:rsid w:val="009A28E3"/>
    <w:rsid w:val="009A35E9"/>
    <w:rsid w:val="009A7655"/>
    <w:rsid w:val="009B0D0C"/>
    <w:rsid w:val="009B10DF"/>
    <w:rsid w:val="009B3448"/>
    <w:rsid w:val="009B4184"/>
    <w:rsid w:val="009B50AA"/>
    <w:rsid w:val="009B6886"/>
    <w:rsid w:val="009B7726"/>
    <w:rsid w:val="009B782D"/>
    <w:rsid w:val="009C20B6"/>
    <w:rsid w:val="009C38C6"/>
    <w:rsid w:val="009C71C1"/>
    <w:rsid w:val="009C7871"/>
    <w:rsid w:val="009D27FF"/>
    <w:rsid w:val="009D3180"/>
    <w:rsid w:val="009D6557"/>
    <w:rsid w:val="009D6575"/>
    <w:rsid w:val="009D6AA7"/>
    <w:rsid w:val="009E0391"/>
    <w:rsid w:val="009E2A26"/>
    <w:rsid w:val="009E3CD5"/>
    <w:rsid w:val="009E6470"/>
    <w:rsid w:val="009E78BB"/>
    <w:rsid w:val="009F0055"/>
    <w:rsid w:val="009F0736"/>
    <w:rsid w:val="009F2A5D"/>
    <w:rsid w:val="009F3B31"/>
    <w:rsid w:val="009F44EC"/>
    <w:rsid w:val="009F4DF3"/>
    <w:rsid w:val="00A00237"/>
    <w:rsid w:val="00A03EA1"/>
    <w:rsid w:val="00A04E6A"/>
    <w:rsid w:val="00A051BA"/>
    <w:rsid w:val="00A07C34"/>
    <w:rsid w:val="00A139A1"/>
    <w:rsid w:val="00A153AF"/>
    <w:rsid w:val="00A222AA"/>
    <w:rsid w:val="00A233C9"/>
    <w:rsid w:val="00A23ACC"/>
    <w:rsid w:val="00A241B7"/>
    <w:rsid w:val="00A26CC2"/>
    <w:rsid w:val="00A303CC"/>
    <w:rsid w:val="00A3293F"/>
    <w:rsid w:val="00A32DDA"/>
    <w:rsid w:val="00A32F6A"/>
    <w:rsid w:val="00A333CA"/>
    <w:rsid w:val="00A349C1"/>
    <w:rsid w:val="00A40A41"/>
    <w:rsid w:val="00A44464"/>
    <w:rsid w:val="00A45241"/>
    <w:rsid w:val="00A46877"/>
    <w:rsid w:val="00A46AD9"/>
    <w:rsid w:val="00A47536"/>
    <w:rsid w:val="00A50B85"/>
    <w:rsid w:val="00A521A8"/>
    <w:rsid w:val="00A52298"/>
    <w:rsid w:val="00A52B37"/>
    <w:rsid w:val="00A5402C"/>
    <w:rsid w:val="00A54B69"/>
    <w:rsid w:val="00A55474"/>
    <w:rsid w:val="00A611F6"/>
    <w:rsid w:val="00A62A6F"/>
    <w:rsid w:val="00A634EF"/>
    <w:rsid w:val="00A64005"/>
    <w:rsid w:val="00A641AE"/>
    <w:rsid w:val="00A64E63"/>
    <w:rsid w:val="00A6523D"/>
    <w:rsid w:val="00A65F55"/>
    <w:rsid w:val="00A66D8E"/>
    <w:rsid w:val="00A6727B"/>
    <w:rsid w:val="00A70A37"/>
    <w:rsid w:val="00A736AF"/>
    <w:rsid w:val="00A755D6"/>
    <w:rsid w:val="00A8007B"/>
    <w:rsid w:val="00A801D4"/>
    <w:rsid w:val="00A83DA3"/>
    <w:rsid w:val="00A90292"/>
    <w:rsid w:val="00A92BC7"/>
    <w:rsid w:val="00A951ED"/>
    <w:rsid w:val="00A9549D"/>
    <w:rsid w:val="00A960D4"/>
    <w:rsid w:val="00A965D0"/>
    <w:rsid w:val="00AA1A05"/>
    <w:rsid w:val="00AA1C8A"/>
    <w:rsid w:val="00AA29E0"/>
    <w:rsid w:val="00AA331D"/>
    <w:rsid w:val="00AA52CB"/>
    <w:rsid w:val="00AA65A1"/>
    <w:rsid w:val="00AB0AB5"/>
    <w:rsid w:val="00AB0DC0"/>
    <w:rsid w:val="00AB268D"/>
    <w:rsid w:val="00AB3A08"/>
    <w:rsid w:val="00AB3DE3"/>
    <w:rsid w:val="00AB4D66"/>
    <w:rsid w:val="00AB501E"/>
    <w:rsid w:val="00AB5643"/>
    <w:rsid w:val="00AB6037"/>
    <w:rsid w:val="00AB61E1"/>
    <w:rsid w:val="00AC0631"/>
    <w:rsid w:val="00AC1940"/>
    <w:rsid w:val="00AC3371"/>
    <w:rsid w:val="00AC37CE"/>
    <w:rsid w:val="00AC75AA"/>
    <w:rsid w:val="00AC76A0"/>
    <w:rsid w:val="00AD1FBA"/>
    <w:rsid w:val="00AD383C"/>
    <w:rsid w:val="00AD509E"/>
    <w:rsid w:val="00AD568B"/>
    <w:rsid w:val="00AE7BBA"/>
    <w:rsid w:val="00AF137C"/>
    <w:rsid w:val="00AF42FD"/>
    <w:rsid w:val="00AF4D9F"/>
    <w:rsid w:val="00AF7312"/>
    <w:rsid w:val="00AF75C5"/>
    <w:rsid w:val="00B00AF2"/>
    <w:rsid w:val="00B073E2"/>
    <w:rsid w:val="00B07C4B"/>
    <w:rsid w:val="00B1037C"/>
    <w:rsid w:val="00B106A9"/>
    <w:rsid w:val="00B10C82"/>
    <w:rsid w:val="00B145F4"/>
    <w:rsid w:val="00B16E21"/>
    <w:rsid w:val="00B176F6"/>
    <w:rsid w:val="00B17A90"/>
    <w:rsid w:val="00B17C8E"/>
    <w:rsid w:val="00B217CF"/>
    <w:rsid w:val="00B21881"/>
    <w:rsid w:val="00B21978"/>
    <w:rsid w:val="00B2279B"/>
    <w:rsid w:val="00B24BD9"/>
    <w:rsid w:val="00B31141"/>
    <w:rsid w:val="00B3252B"/>
    <w:rsid w:val="00B327C9"/>
    <w:rsid w:val="00B35327"/>
    <w:rsid w:val="00B35945"/>
    <w:rsid w:val="00B3796F"/>
    <w:rsid w:val="00B37F4C"/>
    <w:rsid w:val="00B4256C"/>
    <w:rsid w:val="00B440A6"/>
    <w:rsid w:val="00B46940"/>
    <w:rsid w:val="00B4700E"/>
    <w:rsid w:val="00B47B8D"/>
    <w:rsid w:val="00B50203"/>
    <w:rsid w:val="00B5038B"/>
    <w:rsid w:val="00B50C27"/>
    <w:rsid w:val="00B701D1"/>
    <w:rsid w:val="00B76150"/>
    <w:rsid w:val="00B76271"/>
    <w:rsid w:val="00B82677"/>
    <w:rsid w:val="00B869D2"/>
    <w:rsid w:val="00B86AE8"/>
    <w:rsid w:val="00B87342"/>
    <w:rsid w:val="00B9214C"/>
    <w:rsid w:val="00B92907"/>
    <w:rsid w:val="00BA14BF"/>
    <w:rsid w:val="00BA24BD"/>
    <w:rsid w:val="00BA2A4A"/>
    <w:rsid w:val="00BA4DB8"/>
    <w:rsid w:val="00BA57D7"/>
    <w:rsid w:val="00BA65AD"/>
    <w:rsid w:val="00BB02A9"/>
    <w:rsid w:val="00BB13A5"/>
    <w:rsid w:val="00BB2937"/>
    <w:rsid w:val="00BB3DF7"/>
    <w:rsid w:val="00BB45AB"/>
    <w:rsid w:val="00BB60C1"/>
    <w:rsid w:val="00BC2406"/>
    <w:rsid w:val="00BC3684"/>
    <w:rsid w:val="00BC5182"/>
    <w:rsid w:val="00BD04D7"/>
    <w:rsid w:val="00BE00B4"/>
    <w:rsid w:val="00BE14C6"/>
    <w:rsid w:val="00BE3517"/>
    <w:rsid w:val="00BF1026"/>
    <w:rsid w:val="00BF1135"/>
    <w:rsid w:val="00BF1682"/>
    <w:rsid w:val="00BF1AA9"/>
    <w:rsid w:val="00BF24B4"/>
    <w:rsid w:val="00BF2D3D"/>
    <w:rsid w:val="00BF3B39"/>
    <w:rsid w:val="00BF3E5D"/>
    <w:rsid w:val="00BF4E85"/>
    <w:rsid w:val="00BF52E7"/>
    <w:rsid w:val="00BF7936"/>
    <w:rsid w:val="00C01A68"/>
    <w:rsid w:val="00C01DCD"/>
    <w:rsid w:val="00C02E03"/>
    <w:rsid w:val="00C034A4"/>
    <w:rsid w:val="00C03D5E"/>
    <w:rsid w:val="00C06B19"/>
    <w:rsid w:val="00C13A3C"/>
    <w:rsid w:val="00C149F3"/>
    <w:rsid w:val="00C153C9"/>
    <w:rsid w:val="00C16CB0"/>
    <w:rsid w:val="00C17016"/>
    <w:rsid w:val="00C21DFF"/>
    <w:rsid w:val="00C226A6"/>
    <w:rsid w:val="00C240E5"/>
    <w:rsid w:val="00C2702B"/>
    <w:rsid w:val="00C31CAD"/>
    <w:rsid w:val="00C32329"/>
    <w:rsid w:val="00C355FE"/>
    <w:rsid w:val="00C3565E"/>
    <w:rsid w:val="00C3613C"/>
    <w:rsid w:val="00C378EE"/>
    <w:rsid w:val="00C413DB"/>
    <w:rsid w:val="00C42047"/>
    <w:rsid w:val="00C443FC"/>
    <w:rsid w:val="00C46727"/>
    <w:rsid w:val="00C46A24"/>
    <w:rsid w:val="00C46E2A"/>
    <w:rsid w:val="00C51E63"/>
    <w:rsid w:val="00C526CE"/>
    <w:rsid w:val="00C537A2"/>
    <w:rsid w:val="00C543E1"/>
    <w:rsid w:val="00C54952"/>
    <w:rsid w:val="00C559E5"/>
    <w:rsid w:val="00C55BD9"/>
    <w:rsid w:val="00C56B1C"/>
    <w:rsid w:val="00C57197"/>
    <w:rsid w:val="00C60027"/>
    <w:rsid w:val="00C60CB3"/>
    <w:rsid w:val="00C647FC"/>
    <w:rsid w:val="00C6484B"/>
    <w:rsid w:val="00C65320"/>
    <w:rsid w:val="00C66E2E"/>
    <w:rsid w:val="00C7085B"/>
    <w:rsid w:val="00C73335"/>
    <w:rsid w:val="00C73D78"/>
    <w:rsid w:val="00C75C7A"/>
    <w:rsid w:val="00C77D73"/>
    <w:rsid w:val="00C812C3"/>
    <w:rsid w:val="00C82D70"/>
    <w:rsid w:val="00C871F2"/>
    <w:rsid w:val="00C91106"/>
    <w:rsid w:val="00C9192B"/>
    <w:rsid w:val="00C9368C"/>
    <w:rsid w:val="00C94032"/>
    <w:rsid w:val="00C9656D"/>
    <w:rsid w:val="00C96682"/>
    <w:rsid w:val="00C972A5"/>
    <w:rsid w:val="00C97F07"/>
    <w:rsid w:val="00CA27AE"/>
    <w:rsid w:val="00CA37E3"/>
    <w:rsid w:val="00CA7B18"/>
    <w:rsid w:val="00CB3C6F"/>
    <w:rsid w:val="00CB4B06"/>
    <w:rsid w:val="00CB79F4"/>
    <w:rsid w:val="00CC13F8"/>
    <w:rsid w:val="00CC2155"/>
    <w:rsid w:val="00CD1D32"/>
    <w:rsid w:val="00CD1DF0"/>
    <w:rsid w:val="00CD3B95"/>
    <w:rsid w:val="00CD6592"/>
    <w:rsid w:val="00CE093A"/>
    <w:rsid w:val="00CE10AC"/>
    <w:rsid w:val="00CE138E"/>
    <w:rsid w:val="00CE18C2"/>
    <w:rsid w:val="00CE4A88"/>
    <w:rsid w:val="00CE7AEC"/>
    <w:rsid w:val="00CE7BED"/>
    <w:rsid w:val="00CF321D"/>
    <w:rsid w:val="00CF6506"/>
    <w:rsid w:val="00D017F0"/>
    <w:rsid w:val="00D07970"/>
    <w:rsid w:val="00D07A0F"/>
    <w:rsid w:val="00D10596"/>
    <w:rsid w:val="00D1161B"/>
    <w:rsid w:val="00D15E71"/>
    <w:rsid w:val="00D21097"/>
    <w:rsid w:val="00D22D98"/>
    <w:rsid w:val="00D24F63"/>
    <w:rsid w:val="00D25619"/>
    <w:rsid w:val="00D3386F"/>
    <w:rsid w:val="00D37A73"/>
    <w:rsid w:val="00D37FF0"/>
    <w:rsid w:val="00D40C78"/>
    <w:rsid w:val="00D41399"/>
    <w:rsid w:val="00D42136"/>
    <w:rsid w:val="00D4465C"/>
    <w:rsid w:val="00D51E0E"/>
    <w:rsid w:val="00D53F31"/>
    <w:rsid w:val="00D60615"/>
    <w:rsid w:val="00D668B8"/>
    <w:rsid w:val="00D721E4"/>
    <w:rsid w:val="00D73FA1"/>
    <w:rsid w:val="00D75426"/>
    <w:rsid w:val="00D76299"/>
    <w:rsid w:val="00D7687E"/>
    <w:rsid w:val="00D83CCF"/>
    <w:rsid w:val="00D86BF9"/>
    <w:rsid w:val="00D91C28"/>
    <w:rsid w:val="00D93185"/>
    <w:rsid w:val="00D9496A"/>
    <w:rsid w:val="00DA0880"/>
    <w:rsid w:val="00DA2667"/>
    <w:rsid w:val="00DA3965"/>
    <w:rsid w:val="00DA3995"/>
    <w:rsid w:val="00DA4349"/>
    <w:rsid w:val="00DA4AC3"/>
    <w:rsid w:val="00DA7673"/>
    <w:rsid w:val="00DA7D05"/>
    <w:rsid w:val="00DB1C7A"/>
    <w:rsid w:val="00DB365D"/>
    <w:rsid w:val="00DB559A"/>
    <w:rsid w:val="00DB5AD6"/>
    <w:rsid w:val="00DB70A8"/>
    <w:rsid w:val="00DB73DF"/>
    <w:rsid w:val="00DB7FB0"/>
    <w:rsid w:val="00DC1C0B"/>
    <w:rsid w:val="00DC60EB"/>
    <w:rsid w:val="00DC7C11"/>
    <w:rsid w:val="00DD0965"/>
    <w:rsid w:val="00DD1BCE"/>
    <w:rsid w:val="00DD5910"/>
    <w:rsid w:val="00DD59FF"/>
    <w:rsid w:val="00DD6F4C"/>
    <w:rsid w:val="00DD72F8"/>
    <w:rsid w:val="00DD747A"/>
    <w:rsid w:val="00DD7BE0"/>
    <w:rsid w:val="00DE029D"/>
    <w:rsid w:val="00DE54A4"/>
    <w:rsid w:val="00DE6A86"/>
    <w:rsid w:val="00DE745E"/>
    <w:rsid w:val="00DF0027"/>
    <w:rsid w:val="00DF0207"/>
    <w:rsid w:val="00DF0685"/>
    <w:rsid w:val="00DF0C26"/>
    <w:rsid w:val="00DF2C0D"/>
    <w:rsid w:val="00DF37E1"/>
    <w:rsid w:val="00DF4447"/>
    <w:rsid w:val="00DF4586"/>
    <w:rsid w:val="00E008CA"/>
    <w:rsid w:val="00E10E2E"/>
    <w:rsid w:val="00E1177B"/>
    <w:rsid w:val="00E1606D"/>
    <w:rsid w:val="00E179DC"/>
    <w:rsid w:val="00E2405B"/>
    <w:rsid w:val="00E2461A"/>
    <w:rsid w:val="00E338D5"/>
    <w:rsid w:val="00E35538"/>
    <w:rsid w:val="00E400D7"/>
    <w:rsid w:val="00E4107A"/>
    <w:rsid w:val="00E44090"/>
    <w:rsid w:val="00E443D2"/>
    <w:rsid w:val="00E45E21"/>
    <w:rsid w:val="00E462BF"/>
    <w:rsid w:val="00E51F35"/>
    <w:rsid w:val="00E52734"/>
    <w:rsid w:val="00E532A2"/>
    <w:rsid w:val="00E5426F"/>
    <w:rsid w:val="00E54EEA"/>
    <w:rsid w:val="00E60062"/>
    <w:rsid w:val="00E6013B"/>
    <w:rsid w:val="00E65C86"/>
    <w:rsid w:val="00E66392"/>
    <w:rsid w:val="00E66804"/>
    <w:rsid w:val="00E67C0E"/>
    <w:rsid w:val="00E7062B"/>
    <w:rsid w:val="00E73C52"/>
    <w:rsid w:val="00E74B52"/>
    <w:rsid w:val="00E74E98"/>
    <w:rsid w:val="00E74F75"/>
    <w:rsid w:val="00E7502C"/>
    <w:rsid w:val="00E757AD"/>
    <w:rsid w:val="00E7748F"/>
    <w:rsid w:val="00E801C7"/>
    <w:rsid w:val="00E81559"/>
    <w:rsid w:val="00E8267A"/>
    <w:rsid w:val="00E84196"/>
    <w:rsid w:val="00E846CF"/>
    <w:rsid w:val="00E85EAA"/>
    <w:rsid w:val="00E864AF"/>
    <w:rsid w:val="00E86758"/>
    <w:rsid w:val="00E86781"/>
    <w:rsid w:val="00E8682A"/>
    <w:rsid w:val="00E87853"/>
    <w:rsid w:val="00E9023F"/>
    <w:rsid w:val="00E90ACE"/>
    <w:rsid w:val="00E91D9B"/>
    <w:rsid w:val="00E94695"/>
    <w:rsid w:val="00E95879"/>
    <w:rsid w:val="00EA0E4F"/>
    <w:rsid w:val="00EA3A6D"/>
    <w:rsid w:val="00EA5194"/>
    <w:rsid w:val="00EA58F4"/>
    <w:rsid w:val="00EB18F5"/>
    <w:rsid w:val="00EB1E2D"/>
    <w:rsid w:val="00EB2DF9"/>
    <w:rsid w:val="00EB35E5"/>
    <w:rsid w:val="00EB7CB5"/>
    <w:rsid w:val="00EC0529"/>
    <w:rsid w:val="00EC1FAB"/>
    <w:rsid w:val="00EC5D89"/>
    <w:rsid w:val="00EC6F5F"/>
    <w:rsid w:val="00EC7342"/>
    <w:rsid w:val="00ED0BA2"/>
    <w:rsid w:val="00ED1160"/>
    <w:rsid w:val="00ED1161"/>
    <w:rsid w:val="00ED2130"/>
    <w:rsid w:val="00ED26D0"/>
    <w:rsid w:val="00ED42C1"/>
    <w:rsid w:val="00ED4D07"/>
    <w:rsid w:val="00ED586E"/>
    <w:rsid w:val="00EE04A3"/>
    <w:rsid w:val="00EE0D96"/>
    <w:rsid w:val="00EE2229"/>
    <w:rsid w:val="00EE5014"/>
    <w:rsid w:val="00EE51FC"/>
    <w:rsid w:val="00EE534E"/>
    <w:rsid w:val="00EE6A64"/>
    <w:rsid w:val="00EF09D6"/>
    <w:rsid w:val="00EF0F7C"/>
    <w:rsid w:val="00EF1620"/>
    <w:rsid w:val="00EF2CA5"/>
    <w:rsid w:val="00EF359E"/>
    <w:rsid w:val="00EF42B2"/>
    <w:rsid w:val="00EF448C"/>
    <w:rsid w:val="00EF663B"/>
    <w:rsid w:val="00F006F1"/>
    <w:rsid w:val="00F00B2B"/>
    <w:rsid w:val="00F00CE7"/>
    <w:rsid w:val="00F016ED"/>
    <w:rsid w:val="00F03970"/>
    <w:rsid w:val="00F05410"/>
    <w:rsid w:val="00F06BE0"/>
    <w:rsid w:val="00F11949"/>
    <w:rsid w:val="00F1213A"/>
    <w:rsid w:val="00F138AD"/>
    <w:rsid w:val="00F16DE8"/>
    <w:rsid w:val="00F20B65"/>
    <w:rsid w:val="00F20FD6"/>
    <w:rsid w:val="00F235F7"/>
    <w:rsid w:val="00F23CCB"/>
    <w:rsid w:val="00F254CF"/>
    <w:rsid w:val="00F2619F"/>
    <w:rsid w:val="00F271B1"/>
    <w:rsid w:val="00F273A4"/>
    <w:rsid w:val="00F27990"/>
    <w:rsid w:val="00F27AA8"/>
    <w:rsid w:val="00F302DF"/>
    <w:rsid w:val="00F323C8"/>
    <w:rsid w:val="00F32CFF"/>
    <w:rsid w:val="00F33963"/>
    <w:rsid w:val="00F3477B"/>
    <w:rsid w:val="00F34B63"/>
    <w:rsid w:val="00F37C62"/>
    <w:rsid w:val="00F4016B"/>
    <w:rsid w:val="00F4111F"/>
    <w:rsid w:val="00F42280"/>
    <w:rsid w:val="00F44F2E"/>
    <w:rsid w:val="00F46050"/>
    <w:rsid w:val="00F511B1"/>
    <w:rsid w:val="00F55D3F"/>
    <w:rsid w:val="00F5796D"/>
    <w:rsid w:val="00F60D32"/>
    <w:rsid w:val="00F625F2"/>
    <w:rsid w:val="00F63560"/>
    <w:rsid w:val="00F649BA"/>
    <w:rsid w:val="00F65CFC"/>
    <w:rsid w:val="00F66B79"/>
    <w:rsid w:val="00F67385"/>
    <w:rsid w:val="00F7531A"/>
    <w:rsid w:val="00F758E0"/>
    <w:rsid w:val="00F76664"/>
    <w:rsid w:val="00F77408"/>
    <w:rsid w:val="00F77EE8"/>
    <w:rsid w:val="00F80D45"/>
    <w:rsid w:val="00F812CB"/>
    <w:rsid w:val="00F84898"/>
    <w:rsid w:val="00F90986"/>
    <w:rsid w:val="00F911A8"/>
    <w:rsid w:val="00F93E87"/>
    <w:rsid w:val="00F9419C"/>
    <w:rsid w:val="00F9586F"/>
    <w:rsid w:val="00FA0CE3"/>
    <w:rsid w:val="00FA18B1"/>
    <w:rsid w:val="00FA3C3C"/>
    <w:rsid w:val="00FB03CB"/>
    <w:rsid w:val="00FB2363"/>
    <w:rsid w:val="00FB2863"/>
    <w:rsid w:val="00FB2F7B"/>
    <w:rsid w:val="00FB3662"/>
    <w:rsid w:val="00FB3E66"/>
    <w:rsid w:val="00FB53B1"/>
    <w:rsid w:val="00FB64D6"/>
    <w:rsid w:val="00FC5DE4"/>
    <w:rsid w:val="00FC7A3A"/>
    <w:rsid w:val="00FD03F7"/>
    <w:rsid w:val="00FD1C72"/>
    <w:rsid w:val="00FD1CBE"/>
    <w:rsid w:val="00FD4991"/>
    <w:rsid w:val="00FE13A3"/>
    <w:rsid w:val="00FE2A2F"/>
    <w:rsid w:val="00FE2B88"/>
    <w:rsid w:val="00FE2EF9"/>
    <w:rsid w:val="00FF122B"/>
    <w:rsid w:val="00FF2444"/>
    <w:rsid w:val="00FF37BE"/>
    <w:rsid w:val="00FF6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5508CA0"/>
  <w15:docId w15:val="{785A51E4-4B20-407E-AF42-236DCC430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355FE"/>
    <w:pPr>
      <w:spacing w:after="200" w:line="276" w:lineRule="auto"/>
    </w:pPr>
    <w:rPr>
      <w:rFonts w:ascii="Calibri" w:eastAsia="Times New Roman" w:hAnsi="Calibri" w:cs="Calibri"/>
    </w:rPr>
  </w:style>
  <w:style w:type="paragraph" w:styleId="1">
    <w:name w:val="heading 1"/>
    <w:basedOn w:val="a"/>
    <w:next w:val="a"/>
    <w:link w:val="10"/>
    <w:qFormat/>
    <w:locked/>
    <w:rsid w:val="00C03D5E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Times New Roman"/>
      <w:b/>
      <w:bCs/>
      <w:color w:val="000080"/>
      <w:sz w:val="20"/>
      <w:szCs w:val="20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C149F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9C38C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link w:val="40"/>
    <w:qFormat/>
    <w:locked/>
    <w:rsid w:val="00C03D5E"/>
    <w:pPr>
      <w:spacing w:before="100" w:beforeAutospacing="1" w:after="100" w:afterAutospacing="1" w:line="240" w:lineRule="auto"/>
      <w:outlineLvl w:val="3"/>
    </w:pPr>
    <w:rPr>
      <w:rFonts w:ascii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uiPriority w:val="99"/>
    <w:rsid w:val="0057591A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0"/>
      <w:szCs w:val="20"/>
    </w:rPr>
  </w:style>
  <w:style w:type="paragraph" w:styleId="a3">
    <w:name w:val="List Paragraph"/>
    <w:basedOn w:val="a"/>
    <w:uiPriority w:val="99"/>
    <w:qFormat/>
    <w:rsid w:val="00AC3371"/>
    <w:pPr>
      <w:ind w:left="720"/>
    </w:pPr>
  </w:style>
  <w:style w:type="paragraph" w:styleId="a4">
    <w:name w:val="Balloon Text"/>
    <w:basedOn w:val="a"/>
    <w:link w:val="a5"/>
    <w:semiHidden/>
    <w:unhideWhenUsed/>
    <w:rsid w:val="00B311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semiHidden/>
    <w:rsid w:val="00B31141"/>
    <w:rPr>
      <w:rFonts w:ascii="Segoe UI" w:eastAsia="Times New Roman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rsid w:val="00C03D5E"/>
    <w:rPr>
      <w:rFonts w:ascii="Arial" w:eastAsia="Times New Roman" w:hAnsi="Arial"/>
      <w:b/>
      <w:bCs/>
      <w:color w:val="000080"/>
      <w:sz w:val="20"/>
      <w:szCs w:val="20"/>
    </w:rPr>
  </w:style>
  <w:style w:type="character" w:customStyle="1" w:styleId="40">
    <w:name w:val="Заголовок 4 Знак"/>
    <w:basedOn w:val="a0"/>
    <w:link w:val="4"/>
    <w:rsid w:val="00C03D5E"/>
    <w:rPr>
      <w:rFonts w:eastAsia="Times New Roman"/>
      <w:b/>
      <w:bCs/>
      <w:sz w:val="24"/>
      <w:szCs w:val="24"/>
    </w:rPr>
  </w:style>
  <w:style w:type="character" w:styleId="a6">
    <w:name w:val="Hyperlink"/>
    <w:rsid w:val="00C03D5E"/>
    <w:rPr>
      <w:color w:val="0000FF"/>
      <w:u w:val="single"/>
    </w:rPr>
  </w:style>
  <w:style w:type="character" w:styleId="a7">
    <w:name w:val="Strong"/>
    <w:qFormat/>
    <w:locked/>
    <w:rsid w:val="00C03D5E"/>
    <w:rPr>
      <w:b/>
      <w:bCs/>
    </w:rPr>
  </w:style>
  <w:style w:type="paragraph" w:styleId="a8">
    <w:name w:val="Normal (Web)"/>
    <w:basedOn w:val="a"/>
    <w:rsid w:val="00C03D5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9">
    <w:name w:val="header"/>
    <w:basedOn w:val="a"/>
    <w:link w:val="aa"/>
    <w:rsid w:val="00C03D5E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a">
    <w:name w:val="Верхний колонтитул Знак"/>
    <w:basedOn w:val="a0"/>
    <w:link w:val="a9"/>
    <w:rsid w:val="00C03D5E"/>
    <w:rPr>
      <w:rFonts w:eastAsia="Times New Roman"/>
      <w:sz w:val="24"/>
      <w:szCs w:val="24"/>
    </w:rPr>
  </w:style>
  <w:style w:type="character" w:styleId="ab">
    <w:name w:val="page number"/>
    <w:rsid w:val="00C03D5E"/>
  </w:style>
  <w:style w:type="paragraph" w:styleId="ac">
    <w:name w:val="footer"/>
    <w:basedOn w:val="a"/>
    <w:link w:val="ad"/>
    <w:rsid w:val="00C03D5E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d">
    <w:name w:val="Нижний колонтитул Знак"/>
    <w:basedOn w:val="a0"/>
    <w:link w:val="ac"/>
    <w:rsid w:val="00C03D5E"/>
    <w:rPr>
      <w:rFonts w:eastAsia="Times New Roman"/>
      <w:sz w:val="24"/>
      <w:szCs w:val="24"/>
    </w:rPr>
  </w:style>
  <w:style w:type="character" w:styleId="ae">
    <w:name w:val="FollowedHyperlink"/>
    <w:rsid w:val="00C03D5E"/>
    <w:rPr>
      <w:color w:val="800080"/>
      <w:u w:val="single"/>
    </w:rPr>
  </w:style>
  <w:style w:type="character" w:customStyle="1" w:styleId="af">
    <w:name w:val="Цветовое выделение"/>
    <w:rsid w:val="00C03D5E"/>
    <w:rPr>
      <w:b/>
      <w:bCs/>
      <w:color w:val="000080"/>
      <w:szCs w:val="20"/>
    </w:rPr>
  </w:style>
  <w:style w:type="character" w:customStyle="1" w:styleId="af0">
    <w:name w:val="Гипертекстовая ссылка"/>
    <w:rsid w:val="00C03D5E"/>
    <w:rPr>
      <w:b/>
      <w:bCs/>
      <w:color w:val="008000"/>
      <w:szCs w:val="20"/>
      <w:u w:val="single"/>
    </w:rPr>
  </w:style>
  <w:style w:type="paragraph" w:customStyle="1" w:styleId="af1">
    <w:name w:val="Таблицы (моноширинный)"/>
    <w:basedOn w:val="a"/>
    <w:next w:val="a"/>
    <w:rsid w:val="00C03D5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</w:rPr>
  </w:style>
  <w:style w:type="paragraph" w:styleId="af2">
    <w:name w:val="Body Text"/>
    <w:basedOn w:val="a"/>
    <w:link w:val="af3"/>
    <w:rsid w:val="00C03D5E"/>
    <w:pPr>
      <w:spacing w:after="0" w:line="240" w:lineRule="auto"/>
      <w:jc w:val="both"/>
    </w:pPr>
    <w:rPr>
      <w:rFonts w:ascii="Times New Roman" w:hAnsi="Times New Roman" w:cs="Times New Roman"/>
      <w:sz w:val="24"/>
      <w:szCs w:val="24"/>
    </w:rPr>
  </w:style>
  <w:style w:type="character" w:customStyle="1" w:styleId="af3">
    <w:name w:val="Основной текст Знак"/>
    <w:basedOn w:val="a0"/>
    <w:link w:val="af2"/>
    <w:rsid w:val="00C03D5E"/>
    <w:rPr>
      <w:rFonts w:eastAsia="Times New Roman"/>
      <w:sz w:val="24"/>
      <w:szCs w:val="24"/>
    </w:rPr>
  </w:style>
  <w:style w:type="paragraph" w:styleId="af4">
    <w:name w:val="Body Text Indent"/>
    <w:basedOn w:val="a"/>
    <w:link w:val="af5"/>
    <w:rsid w:val="00C03D5E"/>
    <w:pPr>
      <w:spacing w:after="0" w:line="240" w:lineRule="auto"/>
      <w:ind w:left="5664"/>
    </w:pPr>
    <w:rPr>
      <w:rFonts w:ascii="Times New Roman" w:hAnsi="Times New Roman" w:cs="Times New Roman"/>
      <w:sz w:val="24"/>
      <w:szCs w:val="24"/>
    </w:rPr>
  </w:style>
  <w:style w:type="character" w:customStyle="1" w:styleId="af5">
    <w:name w:val="Основной текст с отступом Знак"/>
    <w:basedOn w:val="a0"/>
    <w:link w:val="af4"/>
    <w:rsid w:val="00C03D5E"/>
    <w:rPr>
      <w:rFonts w:eastAsia="Times New Roman"/>
      <w:sz w:val="24"/>
      <w:szCs w:val="24"/>
    </w:rPr>
  </w:style>
  <w:style w:type="paragraph" w:styleId="af6">
    <w:name w:val="annotation text"/>
    <w:basedOn w:val="a"/>
    <w:link w:val="af7"/>
    <w:semiHidden/>
    <w:rsid w:val="00C03D5E"/>
    <w:pPr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af7">
    <w:name w:val="Текст примечания Знак"/>
    <w:basedOn w:val="a0"/>
    <w:link w:val="af6"/>
    <w:semiHidden/>
    <w:rsid w:val="00C03D5E"/>
    <w:rPr>
      <w:rFonts w:eastAsia="Times New Roman"/>
      <w:sz w:val="20"/>
      <w:szCs w:val="20"/>
    </w:rPr>
  </w:style>
  <w:style w:type="character" w:styleId="af8">
    <w:name w:val="annotation reference"/>
    <w:semiHidden/>
    <w:rsid w:val="00C03D5E"/>
    <w:rPr>
      <w:sz w:val="16"/>
      <w:szCs w:val="16"/>
    </w:rPr>
  </w:style>
  <w:style w:type="paragraph" w:customStyle="1" w:styleId="ConsPlusNormal">
    <w:name w:val="ConsPlusNormal"/>
    <w:rsid w:val="00C03D5E"/>
    <w:pPr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styleId="af9">
    <w:name w:val="footnote text"/>
    <w:basedOn w:val="a"/>
    <w:link w:val="afa"/>
    <w:semiHidden/>
    <w:rsid w:val="00C03D5E"/>
    <w:pPr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afa">
    <w:name w:val="Текст сноски Знак"/>
    <w:basedOn w:val="a0"/>
    <w:link w:val="af9"/>
    <w:semiHidden/>
    <w:rsid w:val="00C03D5E"/>
    <w:rPr>
      <w:rFonts w:eastAsia="Times New Roman"/>
      <w:sz w:val="20"/>
      <w:szCs w:val="20"/>
    </w:rPr>
  </w:style>
  <w:style w:type="character" w:styleId="afb">
    <w:name w:val="footnote reference"/>
    <w:uiPriority w:val="99"/>
    <w:semiHidden/>
    <w:rsid w:val="00C03D5E"/>
    <w:rPr>
      <w:vertAlign w:val="superscript"/>
    </w:rPr>
  </w:style>
  <w:style w:type="paragraph" w:customStyle="1" w:styleId="ConsNormal">
    <w:name w:val="ConsNormal"/>
    <w:rsid w:val="00C03D5E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20"/>
      <w:szCs w:val="20"/>
    </w:rPr>
  </w:style>
  <w:style w:type="paragraph" w:customStyle="1" w:styleId="ConsNonformat">
    <w:name w:val="ConsNonformat"/>
    <w:rsid w:val="00C03D5E"/>
    <w:pPr>
      <w:widowControl w:val="0"/>
      <w:autoSpaceDE w:val="0"/>
      <w:autoSpaceDN w:val="0"/>
      <w:adjustRightInd w:val="0"/>
      <w:ind w:right="19772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Nonformat">
    <w:name w:val="ConsPlusNonformat"/>
    <w:rsid w:val="00C03D5E"/>
    <w:pPr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character" w:customStyle="1" w:styleId="title3">
    <w:name w:val="title3"/>
    <w:rsid w:val="00C03D5E"/>
    <w:rPr>
      <w:color w:val="666666"/>
      <w:sz w:val="29"/>
      <w:szCs w:val="29"/>
    </w:rPr>
  </w:style>
  <w:style w:type="paragraph" w:customStyle="1" w:styleId="21">
    <w:name w:val="Основной текст 21"/>
    <w:basedOn w:val="a"/>
    <w:rsid w:val="00C03D5E"/>
    <w:pPr>
      <w:widowControl w:val="0"/>
      <w:spacing w:after="0" w:line="360" w:lineRule="auto"/>
      <w:jc w:val="both"/>
    </w:pPr>
    <w:rPr>
      <w:rFonts w:ascii="Times New Roman" w:hAnsi="Times New Roman" w:cs="Times New Roman"/>
      <w:sz w:val="28"/>
      <w:szCs w:val="20"/>
    </w:rPr>
  </w:style>
  <w:style w:type="paragraph" w:styleId="afc">
    <w:name w:val="No Spacing"/>
    <w:uiPriority w:val="1"/>
    <w:qFormat/>
    <w:rsid w:val="00C03D5E"/>
    <w:rPr>
      <w:rFonts w:ascii="Calibri" w:eastAsia="Times New Roman" w:hAnsi="Calibri" w:cs="Calibri"/>
    </w:rPr>
  </w:style>
  <w:style w:type="paragraph" w:styleId="afd">
    <w:name w:val="annotation subject"/>
    <w:basedOn w:val="af6"/>
    <w:next w:val="af6"/>
    <w:link w:val="afe"/>
    <w:uiPriority w:val="99"/>
    <w:semiHidden/>
    <w:unhideWhenUsed/>
    <w:rsid w:val="00BA24BD"/>
    <w:pPr>
      <w:spacing w:after="200"/>
    </w:pPr>
    <w:rPr>
      <w:rFonts w:ascii="Calibri" w:hAnsi="Calibri" w:cs="Calibri"/>
      <w:b/>
      <w:bCs/>
    </w:rPr>
  </w:style>
  <w:style w:type="character" w:customStyle="1" w:styleId="afe">
    <w:name w:val="Тема примечания Знак"/>
    <w:basedOn w:val="af7"/>
    <w:link w:val="afd"/>
    <w:uiPriority w:val="99"/>
    <w:semiHidden/>
    <w:rsid w:val="00BA24BD"/>
    <w:rPr>
      <w:rFonts w:ascii="Calibri" w:eastAsia="Times New Roman" w:hAnsi="Calibri" w:cs="Calibri"/>
      <w:b/>
      <w:bCs/>
      <w:sz w:val="20"/>
      <w:szCs w:val="20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457D7A"/>
    <w:rPr>
      <w:color w:val="605E5C"/>
      <w:shd w:val="clear" w:color="auto" w:fill="E1DFDD"/>
    </w:rPr>
  </w:style>
  <w:style w:type="paragraph" w:styleId="aff">
    <w:name w:val="Revision"/>
    <w:hidden/>
    <w:uiPriority w:val="99"/>
    <w:semiHidden/>
    <w:rsid w:val="00452DC2"/>
    <w:rPr>
      <w:rFonts w:ascii="Calibri" w:eastAsia="Times New Roman" w:hAnsi="Calibri" w:cs="Calibri"/>
    </w:rPr>
  </w:style>
  <w:style w:type="character" w:customStyle="1" w:styleId="22">
    <w:name w:val="Неразрешенное упоминание2"/>
    <w:basedOn w:val="a0"/>
    <w:uiPriority w:val="99"/>
    <w:semiHidden/>
    <w:unhideWhenUsed/>
    <w:rsid w:val="00232349"/>
    <w:rPr>
      <w:color w:val="605E5C"/>
      <w:shd w:val="clear" w:color="auto" w:fill="E1DFDD"/>
    </w:rPr>
  </w:style>
  <w:style w:type="character" w:customStyle="1" w:styleId="31">
    <w:name w:val="Неразрешенное упоминание3"/>
    <w:basedOn w:val="a0"/>
    <w:uiPriority w:val="99"/>
    <w:semiHidden/>
    <w:unhideWhenUsed/>
    <w:rsid w:val="00EF663B"/>
    <w:rPr>
      <w:color w:val="605E5C"/>
      <w:shd w:val="clear" w:color="auto" w:fill="E1DFDD"/>
    </w:rPr>
  </w:style>
  <w:style w:type="character" w:customStyle="1" w:styleId="41">
    <w:name w:val="Неразрешенное упоминание4"/>
    <w:basedOn w:val="a0"/>
    <w:uiPriority w:val="99"/>
    <w:semiHidden/>
    <w:unhideWhenUsed/>
    <w:rsid w:val="00083740"/>
    <w:rPr>
      <w:color w:val="605E5C"/>
      <w:shd w:val="clear" w:color="auto" w:fill="E1DFDD"/>
    </w:rPr>
  </w:style>
  <w:style w:type="table" w:styleId="aff0">
    <w:name w:val="Table Grid"/>
    <w:basedOn w:val="a1"/>
    <w:locked/>
    <w:rsid w:val="006B43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3">
    <w:name w:val="s_3"/>
    <w:basedOn w:val="a"/>
    <w:rsid w:val="00675CC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ff1">
    <w:name w:val="Emphasis"/>
    <w:basedOn w:val="a0"/>
    <w:uiPriority w:val="20"/>
    <w:qFormat/>
    <w:locked/>
    <w:rsid w:val="00675CC7"/>
    <w:rPr>
      <w:i/>
      <w:iCs/>
    </w:rPr>
  </w:style>
  <w:style w:type="paragraph" w:customStyle="1" w:styleId="s1">
    <w:name w:val="s_1"/>
    <w:basedOn w:val="a"/>
    <w:rsid w:val="00675CC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semiHidden/>
    <w:rsid w:val="009C38C6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20">
    <w:name w:val="Заголовок 2 Знак"/>
    <w:basedOn w:val="a0"/>
    <w:link w:val="2"/>
    <w:semiHidden/>
    <w:rsid w:val="00C149F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formattext">
    <w:name w:val="formattext"/>
    <w:basedOn w:val="a"/>
    <w:rsid w:val="00A07C3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headertext">
    <w:name w:val="headertext"/>
    <w:basedOn w:val="a"/>
    <w:rsid w:val="00DD6F4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FORMATTEXT0">
    <w:name w:val=".FORMATTEXT"/>
    <w:uiPriority w:val="99"/>
    <w:rsid w:val="00064A9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6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13790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0400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03283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969335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93857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147783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0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538282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810937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11902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08911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60775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72110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35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206586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2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5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7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3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83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55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91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210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790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39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92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186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40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9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51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9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974438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305761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52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9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5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7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9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3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6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34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9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21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05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1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387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73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01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2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29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40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7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6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7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20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1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31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7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9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3529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91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07B9F73-39B5-48E3-B9B0-00CD0E738D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4</Pages>
  <Words>649</Words>
  <Characters>4911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Муся</dc:creator>
  <cp:lastModifiedBy>Пользователь</cp:lastModifiedBy>
  <cp:revision>35</cp:revision>
  <cp:lastPrinted>2022-10-06T11:26:00Z</cp:lastPrinted>
  <dcterms:created xsi:type="dcterms:W3CDTF">2022-05-13T07:15:00Z</dcterms:created>
  <dcterms:modified xsi:type="dcterms:W3CDTF">2022-10-06T11:26:00Z</dcterms:modified>
</cp:coreProperties>
</file>