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8408F4">
        <w:rPr>
          <w:rFonts w:ascii="Arial" w:hAnsi="Arial" w:cs="Arial"/>
          <w:b/>
          <w:sz w:val="26"/>
          <w:szCs w:val="26"/>
        </w:rPr>
        <w:t>4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8408F4" w:rsidRPr="00487D45" w:rsidRDefault="008408F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январе 2024 года ОМВД России по Нефтеюганскому району согласована кандидатура нового члена ДНД с.п. Сентябрьский Хорошева А.П.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8408F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A43D7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A43D78">
        <w:rPr>
          <w:rFonts w:ascii="Arial" w:hAnsi="Arial" w:cs="Arial"/>
          <w:sz w:val="26"/>
          <w:szCs w:val="26"/>
        </w:rPr>
        <w:t>8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937268">
        <w:rPr>
          <w:rFonts w:ascii="Arial" w:hAnsi="Arial" w:cs="Arial"/>
          <w:sz w:val="26"/>
          <w:szCs w:val="26"/>
        </w:rPr>
        <w:t xml:space="preserve"> –</w:t>
      </w:r>
      <w:r w:rsidR="007072BD" w:rsidRPr="002C1F34">
        <w:rPr>
          <w:rFonts w:ascii="Arial" w:hAnsi="Arial" w:cs="Arial"/>
          <w:sz w:val="26"/>
          <w:szCs w:val="26"/>
        </w:rPr>
        <w:t xml:space="preserve"> </w:t>
      </w:r>
      <w:r w:rsidR="00A43D78">
        <w:rPr>
          <w:rFonts w:ascii="Arial" w:hAnsi="Arial" w:cs="Arial"/>
          <w:sz w:val="26"/>
          <w:szCs w:val="26"/>
        </w:rPr>
        <w:t>74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937268" w:rsidRPr="00937268">
        <w:rPr>
          <w:rFonts w:ascii="Arial" w:hAnsi="Arial" w:cs="Arial"/>
          <w:sz w:val="26"/>
          <w:szCs w:val="26"/>
        </w:rPr>
        <w:t>человеко-</w:t>
      </w:r>
      <w:r w:rsidR="00937268">
        <w:rPr>
          <w:rFonts w:ascii="Arial" w:hAnsi="Arial" w:cs="Arial"/>
          <w:sz w:val="26"/>
          <w:szCs w:val="26"/>
        </w:rPr>
        <w:t>часов</w:t>
      </w:r>
      <w:r w:rsidR="002D0BEE" w:rsidRPr="00487D45">
        <w:rPr>
          <w:rFonts w:ascii="Arial" w:hAnsi="Arial" w:cs="Arial"/>
          <w:sz w:val="26"/>
          <w:szCs w:val="26"/>
        </w:rPr>
        <w:t>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</w:t>
      </w:r>
      <w:r w:rsidR="00937268">
        <w:rPr>
          <w:rFonts w:ascii="Arial" w:hAnsi="Arial" w:cs="Arial"/>
          <w:sz w:val="26"/>
          <w:szCs w:val="26"/>
        </w:rPr>
        <w:t>х</w:t>
      </w:r>
      <w:r w:rsidR="00487D45" w:rsidRPr="00487D45">
        <w:rPr>
          <w:rFonts w:ascii="Arial" w:hAnsi="Arial" w:cs="Arial"/>
          <w:sz w:val="26"/>
          <w:szCs w:val="26"/>
        </w:rPr>
        <w:t xml:space="preserve">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A43D78">
        <w:rPr>
          <w:rFonts w:ascii="Arial" w:hAnsi="Arial" w:cs="Arial"/>
          <w:sz w:val="26"/>
          <w:szCs w:val="26"/>
        </w:rPr>
        <w:t>8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5F2183"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A43D78">
        <w:rPr>
          <w:rFonts w:ascii="Arial" w:hAnsi="Arial" w:cs="Arial"/>
          <w:sz w:val="26"/>
          <w:szCs w:val="26"/>
        </w:rPr>
        <w:t>8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937268">
        <w:rPr>
          <w:rFonts w:ascii="Arial" w:hAnsi="Arial" w:cs="Arial"/>
          <w:sz w:val="26"/>
          <w:szCs w:val="26"/>
        </w:rPr>
        <w:t>1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937268">
        <w:rPr>
          <w:rFonts w:ascii="Arial" w:hAnsi="Arial" w:cs="Arial"/>
          <w:sz w:val="26"/>
          <w:szCs w:val="26"/>
        </w:rPr>
        <w:t>й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5F2183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408F4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37268"/>
    <w:rsid w:val="00996B3E"/>
    <w:rsid w:val="009C1906"/>
    <w:rsid w:val="009D1D22"/>
    <w:rsid w:val="00A00265"/>
    <w:rsid w:val="00A00DDE"/>
    <w:rsid w:val="00A1215E"/>
    <w:rsid w:val="00A24FED"/>
    <w:rsid w:val="00A427F9"/>
    <w:rsid w:val="00A43D78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6</cp:revision>
  <cp:lastPrinted>2018-03-23T06:38:00Z</cp:lastPrinted>
  <dcterms:created xsi:type="dcterms:W3CDTF">2020-04-22T09:58:00Z</dcterms:created>
  <dcterms:modified xsi:type="dcterms:W3CDTF">2024-03-21T04:53:00Z</dcterms:modified>
</cp:coreProperties>
</file>