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25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6341C893" w:rsidR="004C76A8" w:rsidRDefault="00676AC3" w:rsidP="006C1BFA">
                            <w:pPr>
                              <w:spacing w:after="0"/>
                              <w:jc w:val="center"/>
                              <w:rPr>
                                <w:rFonts w:ascii="Georgia" w:hAnsi="Georgia"/>
                                <w:b/>
                              </w:rPr>
                            </w:pPr>
                            <w:r>
                              <w:rPr>
                                <w:rFonts w:ascii="Georgia" w:hAnsi="Georgia"/>
                                <w:b/>
                              </w:rPr>
                              <w:t>2</w:t>
                            </w:r>
                            <w:r w:rsidR="00DF2ECB">
                              <w:rPr>
                                <w:rFonts w:ascii="Georgia" w:hAnsi="Georgia"/>
                                <w:b/>
                              </w:rPr>
                              <w:t>6</w:t>
                            </w:r>
                          </w:p>
                          <w:p w14:paraId="6464CDD2" w14:textId="24734055" w:rsidR="004C76A8" w:rsidRDefault="00DF2ECB" w:rsidP="006C1BFA">
                            <w:pPr>
                              <w:spacing w:after="0"/>
                              <w:jc w:val="center"/>
                              <w:rPr>
                                <w:rFonts w:ascii="Georgia" w:hAnsi="Georgia"/>
                                <w:b/>
                              </w:rPr>
                            </w:pPr>
                            <w:r>
                              <w:rPr>
                                <w:rFonts w:ascii="Georgia" w:hAnsi="Georgia"/>
                                <w:b/>
                              </w:rPr>
                              <w:t>июля</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6341C893" w:rsidR="004C76A8" w:rsidRDefault="00676AC3" w:rsidP="006C1BFA">
                      <w:pPr>
                        <w:spacing w:after="0"/>
                        <w:jc w:val="center"/>
                        <w:rPr>
                          <w:rFonts w:ascii="Georgia" w:hAnsi="Georgia"/>
                          <w:b/>
                        </w:rPr>
                      </w:pPr>
                      <w:r>
                        <w:rPr>
                          <w:rFonts w:ascii="Georgia" w:hAnsi="Georgia"/>
                          <w:b/>
                        </w:rPr>
                        <w:t>2</w:t>
                      </w:r>
                      <w:r w:rsidR="00DF2ECB">
                        <w:rPr>
                          <w:rFonts w:ascii="Georgia" w:hAnsi="Georgia"/>
                          <w:b/>
                        </w:rPr>
                        <w:t>6</w:t>
                      </w:r>
                    </w:p>
                    <w:p w14:paraId="6464CDD2" w14:textId="24734055" w:rsidR="004C76A8" w:rsidRDefault="00DF2ECB" w:rsidP="006C1BFA">
                      <w:pPr>
                        <w:spacing w:after="0"/>
                        <w:jc w:val="center"/>
                        <w:rPr>
                          <w:rFonts w:ascii="Georgia" w:hAnsi="Georgia"/>
                          <w:b/>
                        </w:rPr>
                      </w:pPr>
                      <w:r>
                        <w:rPr>
                          <w:rFonts w:ascii="Georgia" w:hAnsi="Georgia"/>
                          <w:b/>
                        </w:rPr>
                        <w:t>июля</w:t>
                      </w:r>
                    </w:p>
                    <w:p w14:paraId="0A38E249" w14:textId="75B41075" w:rsidR="004C76A8" w:rsidRDefault="00DF2ECB" w:rsidP="007C3191">
                      <w:pPr>
                        <w:spacing w:after="0"/>
                        <w:jc w:val="center"/>
                        <w:rPr>
                          <w:rFonts w:ascii="Georgia" w:hAnsi="Georgia"/>
                          <w:b/>
                        </w:rPr>
                      </w:pPr>
                      <w:r>
                        <w:rPr>
                          <w:rFonts w:ascii="Georgia" w:hAnsi="Georgia"/>
                          <w:b/>
                        </w:rPr>
                        <w:t>2</w:t>
                      </w:r>
                      <w:r w:rsidR="004C76A8">
                        <w:rPr>
                          <w:rFonts w:ascii="Georgia" w:hAnsi="Georgia"/>
                          <w:b/>
                        </w:rPr>
                        <w:t>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C76A8" w:rsidRDefault="004C76A8" w:rsidP="007C3191">
                            <w:pPr>
                              <w:spacing w:after="0"/>
                              <w:jc w:val="center"/>
                              <w:rPr>
                                <w:rFonts w:ascii="Georgia" w:hAnsi="Georgia"/>
                                <w:b/>
                              </w:rPr>
                            </w:pPr>
                          </w:p>
                          <w:p w14:paraId="5F3060A8" w14:textId="5C16D9F4"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w:t>
                            </w:r>
                            <w:r w:rsidR="00676AC3">
                              <w:rPr>
                                <w:rFonts w:ascii="Georgia" w:hAnsi="Georg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C76A8" w:rsidRDefault="004C76A8" w:rsidP="007C3191">
                      <w:pPr>
                        <w:spacing w:after="0"/>
                        <w:jc w:val="center"/>
                        <w:rPr>
                          <w:rFonts w:ascii="Georgia" w:hAnsi="Georgia"/>
                          <w:b/>
                        </w:rPr>
                      </w:pPr>
                    </w:p>
                    <w:p w14:paraId="5F3060A8" w14:textId="5C16D9F4" w:rsidR="004C76A8" w:rsidRPr="008C3EBF" w:rsidRDefault="0063310E" w:rsidP="007C3191">
                      <w:pPr>
                        <w:spacing w:after="0"/>
                        <w:jc w:val="center"/>
                        <w:rPr>
                          <w:rFonts w:ascii="Georgia" w:hAnsi="Georgia"/>
                          <w:b/>
                        </w:rPr>
                      </w:pPr>
                      <w:r>
                        <w:rPr>
                          <w:rFonts w:ascii="Georgia" w:hAnsi="Georgia"/>
                          <w:b/>
                        </w:rPr>
                        <w:t xml:space="preserve">№ </w:t>
                      </w:r>
                      <w:r w:rsidR="00DF2ECB">
                        <w:rPr>
                          <w:rFonts w:ascii="Georgia" w:hAnsi="Georgia"/>
                          <w:b/>
                        </w:rPr>
                        <w:t>2</w:t>
                      </w:r>
                      <w:r w:rsidR="00676AC3">
                        <w:rPr>
                          <w:rFonts w:ascii="Georgia" w:hAnsi="Georgia"/>
                          <w:b/>
                        </w:rPr>
                        <w:t>3</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2B3794B" w14:textId="5AC927AE" w:rsidR="00676AC3" w:rsidRDefault="00676AC3" w:rsidP="00676AC3">
      <w:pPr>
        <w:spacing w:after="0" w:line="240" w:lineRule="auto"/>
        <w:jc w:val="both"/>
        <w:rPr>
          <w:rFonts w:ascii="Times New Roman" w:hAnsi="Times New Roman"/>
          <w:sz w:val="18"/>
          <w:szCs w:val="18"/>
        </w:rPr>
      </w:pPr>
      <w:bookmarkStart w:id="0" w:name="_Hlk139959076"/>
      <w:r>
        <w:rPr>
          <w:rFonts w:ascii="Times New Roman" w:hAnsi="Times New Roman"/>
          <w:b/>
          <w:sz w:val="18"/>
          <w:szCs w:val="18"/>
        </w:rPr>
        <w:t>ПОСТАНОВЛЕНИЕ</w:t>
      </w:r>
      <w:r w:rsidR="00DF2ECB">
        <w:rPr>
          <w:rFonts w:ascii="Times New Roman" w:hAnsi="Times New Roman"/>
          <w:b/>
          <w:sz w:val="18"/>
          <w:szCs w:val="18"/>
        </w:rPr>
        <w:t xml:space="preserve">                 </w:t>
      </w:r>
      <w:r w:rsidR="009D4738">
        <w:rPr>
          <w:rFonts w:ascii="Times New Roman" w:hAnsi="Times New Roman"/>
          <w:b/>
          <w:sz w:val="18"/>
          <w:szCs w:val="18"/>
        </w:rPr>
        <w:t xml:space="preserve">                                                                                                                                                                        </w:t>
      </w:r>
      <w:r w:rsidR="007A675E">
        <w:rPr>
          <w:rFonts w:ascii="Times New Roman" w:hAnsi="Times New Roman"/>
          <w:b/>
          <w:sz w:val="18"/>
          <w:szCs w:val="18"/>
        </w:rPr>
        <w:t>2</w:t>
      </w:r>
      <w:r w:rsidR="009D4738">
        <w:rPr>
          <w:rFonts w:ascii="Times New Roman" w:hAnsi="Times New Roman"/>
          <w:b/>
          <w:sz w:val="18"/>
          <w:szCs w:val="18"/>
        </w:rPr>
        <w:t xml:space="preserve">                                                                                                                                                                                         </w:t>
      </w:r>
      <w:r w:rsidR="0063310E">
        <w:rPr>
          <w:rFonts w:ascii="Times New Roman" w:hAnsi="Times New Roman"/>
          <w:sz w:val="18"/>
          <w:szCs w:val="18"/>
        </w:rPr>
        <w:t xml:space="preserve"> </w:t>
      </w:r>
    </w:p>
    <w:p w14:paraId="42631966" w14:textId="2BCBD309" w:rsidR="004907CE" w:rsidRPr="004907CE" w:rsidRDefault="0063310E" w:rsidP="00676AC3">
      <w:pPr>
        <w:spacing w:after="0" w:line="240" w:lineRule="auto"/>
        <w:jc w:val="both"/>
        <w:rPr>
          <w:rFonts w:ascii="Times New Roman" w:hAnsi="Times New Roman"/>
          <w:sz w:val="20"/>
          <w:szCs w:val="20"/>
        </w:rPr>
      </w:pPr>
      <w:r>
        <w:rPr>
          <w:rFonts w:ascii="Times New Roman" w:hAnsi="Times New Roman"/>
          <w:sz w:val="18"/>
          <w:szCs w:val="18"/>
        </w:rPr>
        <w:t xml:space="preserve">от </w:t>
      </w:r>
      <w:r w:rsidR="00676AC3">
        <w:rPr>
          <w:rFonts w:ascii="Times New Roman" w:hAnsi="Times New Roman"/>
          <w:sz w:val="18"/>
          <w:szCs w:val="18"/>
        </w:rPr>
        <w:t>26</w:t>
      </w:r>
      <w:r w:rsidR="00DF2ECB">
        <w:rPr>
          <w:rFonts w:ascii="Times New Roman" w:hAnsi="Times New Roman"/>
          <w:sz w:val="18"/>
          <w:szCs w:val="18"/>
        </w:rPr>
        <w:t>.07.2023</w:t>
      </w:r>
      <w:r w:rsidR="009D4738">
        <w:rPr>
          <w:rFonts w:ascii="Times New Roman" w:hAnsi="Times New Roman"/>
          <w:sz w:val="18"/>
          <w:szCs w:val="18"/>
        </w:rPr>
        <w:t xml:space="preserve"> </w:t>
      </w:r>
      <w:r w:rsidR="00676AC3">
        <w:rPr>
          <w:rFonts w:ascii="Times New Roman" w:hAnsi="Times New Roman"/>
          <w:sz w:val="18"/>
          <w:szCs w:val="18"/>
        </w:rPr>
        <w:t xml:space="preserve">№ 51-па </w:t>
      </w:r>
      <w:r w:rsidR="009D4738">
        <w:rPr>
          <w:rFonts w:ascii="Times New Roman" w:hAnsi="Times New Roman"/>
          <w:sz w:val="18"/>
          <w:szCs w:val="18"/>
        </w:rPr>
        <w:t>«</w:t>
      </w:r>
      <w:r w:rsidR="00DF2ECB" w:rsidRPr="00DF2ECB">
        <w:rPr>
          <w:rFonts w:ascii="Times New Roman" w:hAnsi="Times New Roman"/>
          <w:sz w:val="18"/>
          <w:szCs w:val="18"/>
        </w:rPr>
        <w:t xml:space="preserve">О </w:t>
      </w:r>
      <w:r w:rsidR="00676AC3">
        <w:rPr>
          <w:rFonts w:ascii="Times New Roman" w:hAnsi="Times New Roman"/>
          <w:sz w:val="18"/>
          <w:szCs w:val="18"/>
        </w:rPr>
        <w:t>назначении публичных слушаний</w:t>
      </w:r>
      <w:r>
        <w:rPr>
          <w:rFonts w:ascii="Times New Roman" w:hAnsi="Times New Roman"/>
          <w:sz w:val="18"/>
          <w:szCs w:val="18"/>
        </w:rPr>
        <w:t>»</w:t>
      </w:r>
      <w:bookmarkEnd w:id="0"/>
    </w:p>
    <w:p w14:paraId="29743C74" w14:textId="77777777" w:rsidR="00676AC3" w:rsidRDefault="00676AC3" w:rsidP="002D0A66">
      <w:pPr>
        <w:spacing w:after="0" w:line="240" w:lineRule="auto"/>
        <w:jc w:val="both"/>
        <w:rPr>
          <w:rFonts w:ascii="Times New Roman" w:hAnsi="Times New Roman"/>
          <w:b/>
          <w:sz w:val="18"/>
          <w:szCs w:val="18"/>
        </w:rPr>
      </w:pPr>
    </w:p>
    <w:p w14:paraId="2F21ABD5" w14:textId="77777777" w:rsidR="00676AC3" w:rsidRDefault="00676AC3" w:rsidP="002D0A66">
      <w:pPr>
        <w:spacing w:after="0" w:line="240" w:lineRule="auto"/>
        <w:jc w:val="both"/>
        <w:rPr>
          <w:rFonts w:ascii="Times New Roman" w:hAnsi="Times New Roman"/>
          <w:b/>
          <w:sz w:val="18"/>
          <w:szCs w:val="18"/>
        </w:rPr>
      </w:pPr>
      <w:r>
        <w:rPr>
          <w:rFonts w:ascii="Times New Roman" w:hAnsi="Times New Roman"/>
          <w:b/>
          <w:sz w:val="18"/>
          <w:szCs w:val="18"/>
        </w:rPr>
        <w:t xml:space="preserve">ОПОВЕЩЕНИЕ </w:t>
      </w:r>
    </w:p>
    <w:p w14:paraId="46475196" w14:textId="20C9FD21" w:rsidR="002D0A66" w:rsidRDefault="00676AC3" w:rsidP="002D0A66">
      <w:pPr>
        <w:spacing w:after="0" w:line="240" w:lineRule="auto"/>
        <w:jc w:val="both"/>
        <w:rPr>
          <w:rFonts w:ascii="Times New Roman" w:hAnsi="Times New Roman"/>
          <w:b/>
          <w:sz w:val="18"/>
          <w:szCs w:val="18"/>
        </w:rPr>
      </w:pPr>
      <w:r>
        <w:rPr>
          <w:rFonts w:ascii="Times New Roman" w:hAnsi="Times New Roman"/>
          <w:bCs/>
          <w:sz w:val="18"/>
          <w:szCs w:val="18"/>
        </w:rPr>
        <w:t>о</w:t>
      </w:r>
      <w:r w:rsidRPr="00676AC3">
        <w:rPr>
          <w:rFonts w:ascii="Times New Roman" w:hAnsi="Times New Roman"/>
          <w:bCs/>
          <w:sz w:val="18"/>
          <w:szCs w:val="18"/>
        </w:rPr>
        <w:t xml:space="preserve"> проведении публичных слушаний </w:t>
      </w:r>
      <w:r w:rsidR="00DF2ECB" w:rsidRPr="00676AC3">
        <w:rPr>
          <w:rFonts w:ascii="Times New Roman" w:hAnsi="Times New Roman"/>
          <w:bCs/>
          <w:sz w:val="18"/>
          <w:szCs w:val="18"/>
        </w:rPr>
        <w:t xml:space="preserve">              </w:t>
      </w:r>
      <w:r w:rsidR="002D0A66" w:rsidRPr="00676AC3">
        <w:rPr>
          <w:rFonts w:ascii="Times New Roman" w:hAnsi="Times New Roman"/>
          <w:bCs/>
          <w:sz w:val="18"/>
          <w:szCs w:val="18"/>
        </w:rPr>
        <w:t xml:space="preserve">                                                                                                                                                   </w:t>
      </w:r>
      <w:r w:rsidR="00196B3E">
        <w:rPr>
          <w:rFonts w:ascii="Times New Roman" w:hAnsi="Times New Roman"/>
          <w:b/>
          <w:sz w:val="18"/>
          <w:szCs w:val="18"/>
        </w:rPr>
        <w:t>3</w:t>
      </w:r>
      <w:r w:rsidR="002D0A66">
        <w:rPr>
          <w:rFonts w:ascii="Times New Roman" w:hAnsi="Times New Roman"/>
          <w:b/>
          <w:sz w:val="18"/>
          <w:szCs w:val="18"/>
        </w:rPr>
        <w:t xml:space="preserve">                                                                                                                                                                                         </w:t>
      </w:r>
    </w:p>
    <w:p w14:paraId="42C22F35" w14:textId="77777777" w:rsidR="004907CE" w:rsidRPr="004907CE" w:rsidRDefault="004907CE" w:rsidP="004907CE">
      <w:pPr>
        <w:spacing w:after="0" w:line="240" w:lineRule="auto"/>
        <w:rPr>
          <w:rFonts w:ascii="Times New Roman" w:hAnsi="Times New Roman"/>
          <w:sz w:val="20"/>
          <w:szCs w:val="20"/>
        </w:rPr>
      </w:pPr>
      <w:bookmarkStart w:id="1" w:name="_Hlk139960120"/>
    </w:p>
    <w:bookmarkEnd w:id="1"/>
    <w:p w14:paraId="2E99E536" w14:textId="77777777" w:rsidR="004907CE" w:rsidRPr="004907CE" w:rsidRDefault="004907CE" w:rsidP="004907CE">
      <w:pPr>
        <w:spacing w:after="0" w:line="240" w:lineRule="auto"/>
        <w:rPr>
          <w:rFonts w:ascii="Times New Roman" w:hAnsi="Times New Roman"/>
          <w:sz w:val="28"/>
          <w:szCs w:val="24"/>
        </w:rPr>
      </w:pPr>
    </w:p>
    <w:p w14:paraId="60FB241A" w14:textId="77777777" w:rsidR="004907CE" w:rsidRPr="004907CE" w:rsidRDefault="004907CE" w:rsidP="004907CE">
      <w:pPr>
        <w:spacing w:after="0" w:line="240" w:lineRule="auto"/>
        <w:rPr>
          <w:rFonts w:ascii="Times New Roman" w:hAnsi="Times New Roman"/>
          <w:sz w:val="28"/>
          <w:szCs w:val="24"/>
        </w:rPr>
      </w:pPr>
    </w:p>
    <w:p w14:paraId="1DA4F155" w14:textId="77777777" w:rsidR="004907CE" w:rsidRPr="004907CE" w:rsidRDefault="004907CE" w:rsidP="004907CE">
      <w:pPr>
        <w:spacing w:after="0" w:line="240" w:lineRule="auto"/>
        <w:rPr>
          <w:rFonts w:ascii="Times New Roman" w:hAnsi="Times New Roman"/>
          <w:sz w:val="28"/>
          <w:szCs w:val="24"/>
        </w:rPr>
      </w:pPr>
    </w:p>
    <w:p w14:paraId="5BCB1555" w14:textId="77777777" w:rsidR="004907CE" w:rsidRPr="004907CE" w:rsidRDefault="004907CE" w:rsidP="004907CE">
      <w:pPr>
        <w:spacing w:after="0" w:line="240" w:lineRule="auto"/>
        <w:rPr>
          <w:rFonts w:ascii="Times New Roman" w:hAnsi="Times New Roman"/>
          <w:sz w:val="28"/>
          <w:szCs w:val="24"/>
        </w:rPr>
      </w:pPr>
    </w:p>
    <w:p w14:paraId="18FE3459" w14:textId="77777777" w:rsidR="004907CE" w:rsidRPr="004907CE" w:rsidRDefault="004907CE" w:rsidP="004907CE">
      <w:pPr>
        <w:spacing w:after="0" w:line="240" w:lineRule="auto"/>
        <w:rPr>
          <w:rFonts w:ascii="Times New Roman" w:hAnsi="Times New Roman"/>
          <w:sz w:val="28"/>
          <w:szCs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01155C96" w14:textId="77777777" w:rsidR="0063310E" w:rsidRDefault="0063310E" w:rsidP="00A236C0">
      <w:pPr>
        <w:suppressAutoHyphens/>
        <w:spacing w:after="0" w:line="240" w:lineRule="auto"/>
        <w:rPr>
          <w:rFonts w:ascii="Times New Roman" w:hAnsi="Times New Roman"/>
          <w:bCs/>
          <w:sz w:val="20"/>
          <w:szCs w:val="20"/>
          <w:lang w:eastAsia="ar-SA"/>
        </w:rPr>
      </w:pPr>
    </w:p>
    <w:p w14:paraId="2B8D983F" w14:textId="77777777" w:rsidR="0063310E" w:rsidRDefault="0063310E" w:rsidP="00A236C0">
      <w:pPr>
        <w:suppressAutoHyphens/>
        <w:spacing w:after="0" w:line="240" w:lineRule="auto"/>
        <w:rPr>
          <w:rFonts w:ascii="Times New Roman" w:hAnsi="Times New Roman"/>
          <w:bCs/>
          <w:sz w:val="20"/>
          <w:szCs w:val="20"/>
          <w:lang w:eastAsia="ar-SA"/>
        </w:rPr>
      </w:pPr>
    </w:p>
    <w:p w14:paraId="721673BD" w14:textId="77777777" w:rsidR="0063310E" w:rsidRDefault="0063310E" w:rsidP="00A236C0">
      <w:pPr>
        <w:suppressAutoHyphens/>
        <w:spacing w:after="0" w:line="240" w:lineRule="auto"/>
        <w:rPr>
          <w:rFonts w:ascii="Times New Roman" w:hAnsi="Times New Roman"/>
          <w:bCs/>
          <w:sz w:val="20"/>
          <w:szCs w:val="20"/>
          <w:lang w:eastAsia="ar-SA"/>
        </w:rPr>
      </w:pPr>
    </w:p>
    <w:p w14:paraId="6263109B" w14:textId="77777777" w:rsidR="0063310E" w:rsidRDefault="0063310E" w:rsidP="00A236C0">
      <w:pPr>
        <w:suppressAutoHyphens/>
        <w:spacing w:after="0" w:line="240" w:lineRule="auto"/>
        <w:rPr>
          <w:rFonts w:ascii="Times New Roman" w:hAnsi="Times New Roman"/>
          <w:bCs/>
          <w:sz w:val="20"/>
          <w:szCs w:val="20"/>
          <w:lang w:eastAsia="ar-SA"/>
        </w:rPr>
      </w:pPr>
    </w:p>
    <w:p w14:paraId="0D8104F8" w14:textId="77777777" w:rsidR="0063310E" w:rsidRDefault="0063310E" w:rsidP="00A236C0">
      <w:pPr>
        <w:suppressAutoHyphens/>
        <w:spacing w:after="0" w:line="240" w:lineRule="auto"/>
        <w:rPr>
          <w:rFonts w:ascii="Times New Roman" w:hAnsi="Times New Roman"/>
          <w:bCs/>
          <w:sz w:val="20"/>
          <w:szCs w:val="20"/>
          <w:lang w:eastAsia="ar-SA"/>
        </w:rPr>
      </w:pPr>
    </w:p>
    <w:p w14:paraId="29A85ED5" w14:textId="77777777" w:rsidR="0063310E" w:rsidRDefault="0063310E" w:rsidP="00A236C0">
      <w:pPr>
        <w:suppressAutoHyphens/>
        <w:spacing w:after="0" w:line="240" w:lineRule="auto"/>
        <w:rPr>
          <w:rFonts w:ascii="Times New Roman" w:hAnsi="Times New Roman"/>
          <w:bCs/>
          <w:sz w:val="20"/>
          <w:szCs w:val="20"/>
          <w:lang w:eastAsia="ar-SA"/>
        </w:rPr>
      </w:pPr>
    </w:p>
    <w:p w14:paraId="3B4AE8D2" w14:textId="77777777" w:rsidR="0063310E" w:rsidRDefault="0063310E" w:rsidP="00A236C0">
      <w:pPr>
        <w:suppressAutoHyphens/>
        <w:spacing w:after="0" w:line="240" w:lineRule="auto"/>
        <w:rPr>
          <w:rFonts w:ascii="Times New Roman" w:hAnsi="Times New Roman"/>
          <w:bCs/>
          <w:sz w:val="20"/>
          <w:szCs w:val="20"/>
          <w:lang w:eastAsia="ar-SA"/>
        </w:rPr>
      </w:pPr>
    </w:p>
    <w:p w14:paraId="43D29927" w14:textId="77777777" w:rsidR="0063310E" w:rsidRDefault="0063310E" w:rsidP="00A236C0">
      <w:pPr>
        <w:suppressAutoHyphens/>
        <w:spacing w:after="0" w:line="240" w:lineRule="auto"/>
        <w:rPr>
          <w:rFonts w:ascii="Times New Roman" w:hAnsi="Times New Roman"/>
          <w:bCs/>
          <w:sz w:val="20"/>
          <w:szCs w:val="20"/>
          <w:lang w:eastAsia="ar-SA"/>
        </w:rPr>
      </w:pPr>
    </w:p>
    <w:p w14:paraId="014A5758" w14:textId="77777777" w:rsidR="0063310E" w:rsidRDefault="0063310E" w:rsidP="00A236C0">
      <w:pPr>
        <w:suppressAutoHyphens/>
        <w:spacing w:after="0" w:line="240" w:lineRule="auto"/>
        <w:rPr>
          <w:rFonts w:ascii="Times New Roman" w:hAnsi="Times New Roman"/>
          <w:bCs/>
          <w:sz w:val="20"/>
          <w:szCs w:val="20"/>
          <w:lang w:eastAsia="ar-SA"/>
        </w:rPr>
      </w:pPr>
    </w:p>
    <w:p w14:paraId="1C058D35" w14:textId="77777777" w:rsidR="0063310E" w:rsidRDefault="0063310E" w:rsidP="00A236C0">
      <w:pPr>
        <w:suppressAutoHyphens/>
        <w:spacing w:after="0" w:line="240" w:lineRule="auto"/>
        <w:rPr>
          <w:rFonts w:ascii="Times New Roman" w:hAnsi="Times New Roman"/>
          <w:bCs/>
          <w:sz w:val="20"/>
          <w:szCs w:val="20"/>
          <w:lang w:eastAsia="ar-SA"/>
        </w:rPr>
      </w:pPr>
    </w:p>
    <w:p w14:paraId="1C06F39D" w14:textId="6B4FA0C5" w:rsidR="0063310E" w:rsidRDefault="0063310E" w:rsidP="00A236C0">
      <w:pPr>
        <w:suppressAutoHyphens/>
        <w:spacing w:after="0" w:line="240" w:lineRule="auto"/>
        <w:rPr>
          <w:rFonts w:ascii="Times New Roman" w:hAnsi="Times New Roman"/>
          <w:bCs/>
          <w:sz w:val="20"/>
          <w:szCs w:val="20"/>
          <w:lang w:eastAsia="ar-SA"/>
        </w:rPr>
      </w:pPr>
    </w:p>
    <w:p w14:paraId="68D78F4A" w14:textId="30A0EF1D" w:rsidR="00196B3E" w:rsidRDefault="00196B3E" w:rsidP="00A236C0">
      <w:pPr>
        <w:suppressAutoHyphens/>
        <w:spacing w:after="0" w:line="240" w:lineRule="auto"/>
        <w:rPr>
          <w:rFonts w:ascii="Times New Roman" w:hAnsi="Times New Roman"/>
          <w:bCs/>
          <w:sz w:val="20"/>
          <w:szCs w:val="20"/>
          <w:lang w:eastAsia="ar-SA"/>
        </w:rPr>
      </w:pPr>
    </w:p>
    <w:p w14:paraId="2901EE39" w14:textId="4A1CCD82" w:rsidR="00196B3E" w:rsidRDefault="00196B3E" w:rsidP="00A236C0">
      <w:pPr>
        <w:suppressAutoHyphens/>
        <w:spacing w:after="0" w:line="240" w:lineRule="auto"/>
        <w:rPr>
          <w:rFonts w:ascii="Times New Roman" w:hAnsi="Times New Roman"/>
          <w:bCs/>
          <w:sz w:val="20"/>
          <w:szCs w:val="20"/>
          <w:lang w:eastAsia="ar-SA"/>
        </w:rPr>
      </w:pPr>
    </w:p>
    <w:p w14:paraId="4E04D509" w14:textId="2A6D87D2" w:rsidR="00196B3E" w:rsidRDefault="00196B3E" w:rsidP="00A236C0">
      <w:pPr>
        <w:suppressAutoHyphens/>
        <w:spacing w:after="0" w:line="240" w:lineRule="auto"/>
        <w:rPr>
          <w:rFonts w:ascii="Times New Roman" w:hAnsi="Times New Roman"/>
          <w:bCs/>
          <w:sz w:val="20"/>
          <w:szCs w:val="20"/>
          <w:lang w:eastAsia="ar-SA"/>
        </w:rPr>
      </w:pPr>
    </w:p>
    <w:p w14:paraId="47005D0E" w14:textId="73FEACC9" w:rsidR="00196B3E" w:rsidRDefault="00196B3E" w:rsidP="00A236C0">
      <w:pPr>
        <w:suppressAutoHyphens/>
        <w:spacing w:after="0" w:line="240" w:lineRule="auto"/>
        <w:rPr>
          <w:rFonts w:ascii="Times New Roman" w:hAnsi="Times New Roman"/>
          <w:bCs/>
          <w:sz w:val="20"/>
          <w:szCs w:val="20"/>
          <w:lang w:eastAsia="ar-SA"/>
        </w:rPr>
      </w:pPr>
    </w:p>
    <w:p w14:paraId="0C379EE6" w14:textId="77777777" w:rsidR="00196B3E" w:rsidRDefault="00196B3E" w:rsidP="00A236C0">
      <w:pPr>
        <w:suppressAutoHyphens/>
        <w:spacing w:after="0" w:line="240" w:lineRule="auto"/>
        <w:rPr>
          <w:rFonts w:ascii="Times New Roman" w:hAnsi="Times New Roman"/>
          <w:bCs/>
          <w:sz w:val="20"/>
          <w:szCs w:val="20"/>
          <w:lang w:eastAsia="ar-SA"/>
        </w:rPr>
      </w:pPr>
    </w:p>
    <w:p w14:paraId="51BC8658" w14:textId="77777777" w:rsidR="0063310E" w:rsidRDefault="0063310E" w:rsidP="00A236C0">
      <w:pPr>
        <w:suppressAutoHyphens/>
        <w:spacing w:after="0" w:line="240" w:lineRule="auto"/>
        <w:rPr>
          <w:rFonts w:ascii="Times New Roman" w:hAnsi="Times New Roman"/>
          <w:bCs/>
          <w:sz w:val="20"/>
          <w:szCs w:val="20"/>
          <w:lang w:eastAsia="ar-SA"/>
        </w:rPr>
      </w:pPr>
    </w:p>
    <w:p w14:paraId="487AB7EC" w14:textId="77777777" w:rsidR="0063310E" w:rsidRDefault="0063310E" w:rsidP="00A236C0">
      <w:pPr>
        <w:suppressAutoHyphens/>
        <w:spacing w:after="0" w:line="240" w:lineRule="auto"/>
        <w:rPr>
          <w:rFonts w:ascii="Times New Roman" w:hAnsi="Times New Roman"/>
          <w:bCs/>
          <w:sz w:val="20"/>
          <w:szCs w:val="20"/>
          <w:lang w:eastAsia="ar-SA"/>
        </w:rPr>
      </w:pPr>
    </w:p>
    <w:p w14:paraId="36C241D1" w14:textId="77777777" w:rsidR="0063310E" w:rsidRDefault="0063310E" w:rsidP="00A236C0">
      <w:pPr>
        <w:suppressAutoHyphens/>
        <w:spacing w:after="0" w:line="240" w:lineRule="auto"/>
        <w:rPr>
          <w:rFonts w:ascii="Times New Roman" w:hAnsi="Times New Roman"/>
          <w:bCs/>
          <w:sz w:val="20"/>
          <w:szCs w:val="20"/>
          <w:lang w:eastAsia="ar-SA"/>
        </w:rPr>
      </w:pPr>
    </w:p>
    <w:p w14:paraId="0C927E73" w14:textId="77777777" w:rsidR="0063310E" w:rsidRDefault="0063310E" w:rsidP="0063310E">
      <w:pPr>
        <w:spacing w:after="0" w:line="240" w:lineRule="auto"/>
        <w:jc w:val="both"/>
        <w:rPr>
          <w:rFonts w:ascii="Times New Roman" w:hAnsi="Times New Roman"/>
          <w:b/>
          <w:sz w:val="18"/>
          <w:szCs w:val="18"/>
        </w:rPr>
      </w:pPr>
    </w:p>
    <w:p w14:paraId="1A0ABA01" w14:textId="77777777" w:rsidR="00196B3E" w:rsidRDefault="00196B3E" w:rsidP="00DF2ECB">
      <w:pPr>
        <w:spacing w:after="0" w:line="240" w:lineRule="auto"/>
        <w:jc w:val="both"/>
        <w:rPr>
          <w:rFonts w:ascii="Times New Roman" w:hAnsi="Times New Roman"/>
          <w:b/>
          <w:sz w:val="18"/>
          <w:szCs w:val="18"/>
        </w:rPr>
      </w:pPr>
      <w:bookmarkStart w:id="2" w:name="_Hlk139960102"/>
    </w:p>
    <w:p w14:paraId="72F1F586" w14:textId="2C5D802B" w:rsidR="00DF2ECB" w:rsidRDefault="00196B3E" w:rsidP="00DF2EC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DF2ECB">
        <w:rPr>
          <w:rFonts w:ascii="Times New Roman" w:hAnsi="Times New Roman"/>
          <w:b/>
          <w:sz w:val="18"/>
          <w:szCs w:val="18"/>
        </w:rPr>
        <w:t xml:space="preserve">                                                                                                                                                                                                                                                                                                                                                                                                   </w:t>
      </w:r>
    </w:p>
    <w:p w14:paraId="754E7735" w14:textId="1186E86E" w:rsidR="00DF2ECB" w:rsidRDefault="00DF2ECB" w:rsidP="00DF2ECB">
      <w:pPr>
        <w:spacing w:after="0" w:line="240" w:lineRule="auto"/>
        <w:jc w:val="both"/>
        <w:rPr>
          <w:rFonts w:ascii="Times New Roman" w:hAnsi="Times New Roman"/>
          <w:sz w:val="18"/>
          <w:szCs w:val="18"/>
        </w:rPr>
      </w:pPr>
      <w:r>
        <w:rPr>
          <w:rFonts w:ascii="Times New Roman" w:hAnsi="Times New Roman"/>
          <w:sz w:val="18"/>
          <w:szCs w:val="18"/>
        </w:rPr>
        <w:t xml:space="preserve">от </w:t>
      </w:r>
      <w:r w:rsidR="00196B3E">
        <w:rPr>
          <w:rFonts w:ascii="Times New Roman" w:hAnsi="Times New Roman"/>
          <w:sz w:val="18"/>
          <w:szCs w:val="18"/>
        </w:rPr>
        <w:t>26</w:t>
      </w:r>
      <w:r>
        <w:rPr>
          <w:rFonts w:ascii="Times New Roman" w:hAnsi="Times New Roman"/>
          <w:sz w:val="18"/>
          <w:szCs w:val="18"/>
        </w:rPr>
        <w:t>.07.2023</w:t>
      </w:r>
      <w:r w:rsidR="00196B3E">
        <w:rPr>
          <w:rFonts w:ascii="Times New Roman" w:hAnsi="Times New Roman"/>
          <w:sz w:val="18"/>
          <w:szCs w:val="18"/>
        </w:rPr>
        <w:t xml:space="preserve"> № 51-па</w:t>
      </w:r>
      <w:r>
        <w:rPr>
          <w:rFonts w:ascii="Times New Roman" w:hAnsi="Times New Roman"/>
          <w:sz w:val="18"/>
          <w:szCs w:val="18"/>
        </w:rPr>
        <w:t xml:space="preserve"> «</w:t>
      </w:r>
      <w:r w:rsidRPr="00DF2ECB">
        <w:rPr>
          <w:rFonts w:ascii="Times New Roman" w:hAnsi="Times New Roman"/>
          <w:sz w:val="18"/>
          <w:szCs w:val="18"/>
        </w:rPr>
        <w:t xml:space="preserve">О </w:t>
      </w:r>
      <w:r w:rsidR="00196B3E">
        <w:rPr>
          <w:rFonts w:ascii="Times New Roman" w:hAnsi="Times New Roman"/>
          <w:sz w:val="18"/>
          <w:szCs w:val="18"/>
        </w:rPr>
        <w:t>назначении публичных слушаний</w:t>
      </w:r>
      <w:r w:rsidRPr="00DF2ECB">
        <w:rPr>
          <w:rFonts w:ascii="Times New Roman" w:hAnsi="Times New Roman"/>
          <w:sz w:val="18"/>
          <w:szCs w:val="18"/>
        </w:rPr>
        <w:t>»</w:t>
      </w:r>
    </w:p>
    <w:bookmarkEnd w:id="2"/>
    <w:p w14:paraId="5EC85851" w14:textId="77777777" w:rsidR="00DF2ECB" w:rsidRDefault="00DF2ECB" w:rsidP="00DF2ECB">
      <w:pPr>
        <w:spacing w:after="0" w:line="240" w:lineRule="auto"/>
        <w:jc w:val="both"/>
        <w:rPr>
          <w:rFonts w:ascii="Times New Roman" w:hAnsi="Times New Roman"/>
          <w:sz w:val="18"/>
          <w:szCs w:val="18"/>
        </w:rPr>
      </w:pPr>
    </w:p>
    <w:p w14:paraId="548369DD"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w:t>
      </w:r>
      <w:bookmarkStart w:id="3" w:name="_Hlk140153054"/>
      <w:r w:rsidRPr="00196B3E">
        <w:rPr>
          <w:rFonts w:ascii="Times New Roman" w:hAnsi="Times New Roman"/>
          <w:sz w:val="18"/>
          <w:szCs w:val="18"/>
        </w:rPr>
        <w:t>от 26 мая 2022 г. № 71-па «Об утверждении Правил землепользования и застройки сельского поселения Сентябрьский»</w:t>
      </w:r>
      <w:bookmarkEnd w:id="3"/>
      <w:r w:rsidRPr="00196B3E">
        <w:rPr>
          <w:rFonts w:ascii="Times New Roman" w:hAnsi="Times New Roman"/>
          <w:sz w:val="18"/>
          <w:szCs w:val="18"/>
        </w:rPr>
        <w:t>, руководствуясь решением Совета депутатов сельского поселения Сентябрьский от 21 марта 2019 года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п о с т а  н о в л я ю:</w:t>
      </w:r>
    </w:p>
    <w:p w14:paraId="50811BC6" w14:textId="77777777" w:rsidR="00196B3E" w:rsidRPr="00196B3E" w:rsidRDefault="00196B3E" w:rsidP="00196B3E">
      <w:pPr>
        <w:spacing w:after="0" w:line="240" w:lineRule="auto"/>
        <w:jc w:val="both"/>
        <w:rPr>
          <w:rFonts w:ascii="Times New Roman" w:hAnsi="Times New Roman"/>
          <w:sz w:val="18"/>
          <w:szCs w:val="18"/>
        </w:rPr>
      </w:pPr>
    </w:p>
    <w:p w14:paraId="041368A1" w14:textId="34BE368B" w:rsidR="00196B3E" w:rsidRPr="00196B3E" w:rsidRDefault="00196B3E" w:rsidP="00196B3E">
      <w:pPr>
        <w:spacing w:after="0" w:line="240" w:lineRule="auto"/>
        <w:jc w:val="both"/>
        <w:rPr>
          <w:rFonts w:ascii="Times New Roman" w:hAnsi="Times New Roman"/>
          <w:sz w:val="18"/>
          <w:szCs w:val="18"/>
        </w:rPr>
      </w:pPr>
      <w:r>
        <w:rPr>
          <w:rFonts w:ascii="Times New Roman" w:hAnsi="Times New Roman"/>
          <w:sz w:val="18"/>
          <w:szCs w:val="18"/>
        </w:rPr>
        <w:t xml:space="preserve">1. </w:t>
      </w:r>
      <w:r w:rsidRPr="00196B3E">
        <w:rPr>
          <w:rFonts w:ascii="Times New Roman" w:hAnsi="Times New Roman"/>
          <w:sz w:val="18"/>
          <w:szCs w:val="18"/>
        </w:rPr>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77A198F7"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земельного участка с кадастровым номером 86:08:0020401:1300; </w:t>
      </w:r>
    </w:p>
    <w:p w14:paraId="0D762994"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земельного участка с кадастровым номером 86:08:0020401:596.</w:t>
      </w:r>
    </w:p>
    <w:p w14:paraId="0ADC770F"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2. Срок проведения публичных слушаний с 27 июля 2023 г. по 17 августа 2023 г.</w:t>
      </w:r>
    </w:p>
    <w:p w14:paraId="3C02E8D2"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3. Назначить собрание участников публичных слушаний на 14 августа 2023 г., время начала – 18:00 часов по местному времени, место проведения публичных слушаний по адресу: п. Сентябрьский, здание ДК «Жемчужина Югры», д.66А.</w:t>
      </w:r>
    </w:p>
    <w:p w14:paraId="6A2CB28E"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4. Сформировать рабочую группу по организации и проведению публичных слушаний (далее – Рабочая группа) в следующем составе:</w:t>
      </w:r>
    </w:p>
    <w:p w14:paraId="4FCADB29" w14:textId="77777777" w:rsidR="00196B3E" w:rsidRPr="00196B3E" w:rsidRDefault="00196B3E" w:rsidP="00196B3E">
      <w:pPr>
        <w:spacing w:after="0" w:line="240" w:lineRule="auto"/>
        <w:jc w:val="both"/>
        <w:rPr>
          <w:rFonts w:ascii="Times New Roman" w:hAnsi="Times New Roman"/>
          <w:sz w:val="18"/>
          <w:szCs w:val="18"/>
        </w:rPr>
      </w:pPr>
    </w:p>
    <w:tbl>
      <w:tblPr>
        <w:tblW w:w="9781" w:type="dxa"/>
        <w:tblInd w:w="108" w:type="dxa"/>
        <w:tblLook w:val="01E0" w:firstRow="1" w:lastRow="1" w:firstColumn="1" w:lastColumn="1" w:noHBand="0" w:noVBand="0"/>
      </w:tblPr>
      <w:tblGrid>
        <w:gridCol w:w="3381"/>
        <w:gridCol w:w="6400"/>
      </w:tblGrid>
      <w:tr w:rsidR="00196B3E" w:rsidRPr="00196B3E" w14:paraId="4F81274F" w14:textId="77777777" w:rsidTr="003C176A">
        <w:trPr>
          <w:trHeight w:val="327"/>
        </w:trPr>
        <w:tc>
          <w:tcPr>
            <w:tcW w:w="3381" w:type="dxa"/>
          </w:tcPr>
          <w:p w14:paraId="34468B1D"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М.А. Надточий</w:t>
            </w:r>
          </w:p>
        </w:tc>
        <w:tc>
          <w:tcPr>
            <w:tcW w:w="6400" w:type="dxa"/>
          </w:tcPr>
          <w:p w14:paraId="11539B80"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 заместитель председателя рабочей группы.</w:t>
            </w:r>
          </w:p>
        </w:tc>
      </w:tr>
      <w:tr w:rsidR="00196B3E" w:rsidRPr="00196B3E" w14:paraId="20550D64" w14:textId="77777777" w:rsidTr="003C176A">
        <w:tc>
          <w:tcPr>
            <w:tcW w:w="3381" w:type="dxa"/>
            <w:hideMark/>
          </w:tcPr>
          <w:p w14:paraId="28CDE92D" w14:textId="77777777" w:rsidR="00196B3E" w:rsidRPr="00196B3E" w:rsidRDefault="00196B3E" w:rsidP="00196B3E">
            <w:pPr>
              <w:spacing w:after="0" w:line="240" w:lineRule="auto"/>
              <w:jc w:val="both"/>
              <w:rPr>
                <w:rFonts w:ascii="Times New Roman" w:hAnsi="Times New Roman"/>
                <w:sz w:val="18"/>
                <w:szCs w:val="18"/>
              </w:rPr>
            </w:pPr>
          </w:p>
          <w:p w14:paraId="7E773744"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А.О. Доманова</w:t>
            </w:r>
          </w:p>
        </w:tc>
        <w:tc>
          <w:tcPr>
            <w:tcW w:w="6400" w:type="dxa"/>
            <w:hideMark/>
          </w:tcPr>
          <w:p w14:paraId="3E901654" w14:textId="77777777" w:rsidR="00196B3E" w:rsidRPr="00196B3E" w:rsidRDefault="00196B3E" w:rsidP="00196B3E">
            <w:pPr>
              <w:spacing w:after="0" w:line="240" w:lineRule="auto"/>
              <w:jc w:val="both"/>
              <w:rPr>
                <w:rFonts w:ascii="Times New Roman" w:hAnsi="Times New Roman"/>
                <w:sz w:val="18"/>
                <w:szCs w:val="18"/>
              </w:rPr>
            </w:pPr>
          </w:p>
          <w:p w14:paraId="38B55A46"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секретарь рабочей группы</w:t>
            </w:r>
          </w:p>
        </w:tc>
      </w:tr>
      <w:tr w:rsidR="00196B3E" w:rsidRPr="00196B3E" w14:paraId="1EC575B0" w14:textId="77777777" w:rsidTr="003C176A">
        <w:trPr>
          <w:trHeight w:val="280"/>
        </w:trPr>
        <w:tc>
          <w:tcPr>
            <w:tcW w:w="3381" w:type="dxa"/>
          </w:tcPr>
          <w:p w14:paraId="79EF869F" w14:textId="77777777" w:rsidR="00196B3E" w:rsidRPr="00196B3E" w:rsidRDefault="00196B3E" w:rsidP="00196B3E">
            <w:pPr>
              <w:spacing w:after="0" w:line="240" w:lineRule="auto"/>
              <w:jc w:val="both"/>
              <w:rPr>
                <w:rFonts w:ascii="Times New Roman" w:hAnsi="Times New Roman"/>
                <w:sz w:val="18"/>
                <w:szCs w:val="18"/>
              </w:rPr>
            </w:pPr>
          </w:p>
          <w:p w14:paraId="750C8508"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Я.Ю. Рослова  </w:t>
            </w:r>
          </w:p>
        </w:tc>
        <w:tc>
          <w:tcPr>
            <w:tcW w:w="6400" w:type="dxa"/>
          </w:tcPr>
          <w:p w14:paraId="7C588D19" w14:textId="77777777" w:rsidR="00196B3E" w:rsidRPr="00196B3E" w:rsidRDefault="00196B3E" w:rsidP="00196B3E">
            <w:pPr>
              <w:spacing w:after="0" w:line="240" w:lineRule="auto"/>
              <w:jc w:val="both"/>
              <w:rPr>
                <w:rFonts w:ascii="Times New Roman" w:hAnsi="Times New Roman"/>
                <w:sz w:val="18"/>
                <w:szCs w:val="18"/>
              </w:rPr>
            </w:pPr>
          </w:p>
          <w:p w14:paraId="6C29E866"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  член рабочей группы.</w:t>
            </w:r>
          </w:p>
        </w:tc>
      </w:tr>
    </w:tbl>
    <w:p w14:paraId="18409251" w14:textId="77777777" w:rsidR="00196B3E" w:rsidRPr="00196B3E" w:rsidRDefault="00196B3E" w:rsidP="00196B3E">
      <w:pPr>
        <w:spacing w:after="0" w:line="240" w:lineRule="auto"/>
        <w:jc w:val="both"/>
        <w:rPr>
          <w:rFonts w:ascii="Times New Roman" w:hAnsi="Times New Roman"/>
          <w:sz w:val="18"/>
          <w:szCs w:val="18"/>
        </w:rPr>
      </w:pPr>
    </w:p>
    <w:p w14:paraId="0039FBCE"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32682BFF"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6. Организовать открытие экспозиции Проекта по адресу: Администрация сельского поселения Сентябрьский, </w:t>
      </w:r>
      <w:proofErr w:type="spellStart"/>
      <w:r w:rsidRPr="00196B3E">
        <w:rPr>
          <w:rFonts w:ascii="Times New Roman" w:hAnsi="Times New Roman"/>
          <w:sz w:val="18"/>
          <w:szCs w:val="18"/>
        </w:rPr>
        <w:t>с.п</w:t>
      </w:r>
      <w:proofErr w:type="spellEnd"/>
      <w:r w:rsidRPr="00196B3E">
        <w:rPr>
          <w:rFonts w:ascii="Times New Roman" w:hAnsi="Times New Roman"/>
          <w:sz w:val="18"/>
          <w:szCs w:val="18"/>
        </w:rPr>
        <w:t>. Сентябрьский, д.10, помещение</w:t>
      </w:r>
      <w:proofErr w:type="gramStart"/>
      <w:r w:rsidRPr="00196B3E">
        <w:rPr>
          <w:rFonts w:ascii="Times New Roman" w:hAnsi="Times New Roman"/>
          <w:sz w:val="18"/>
          <w:szCs w:val="18"/>
        </w:rPr>
        <w:t>1 .</w:t>
      </w:r>
      <w:proofErr w:type="gramEnd"/>
    </w:p>
    <w:p w14:paraId="1F27C8EE"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378E4D30"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8. Организовать и провести собрание участников публичных слушаний.</w:t>
      </w:r>
    </w:p>
    <w:p w14:paraId="44D31E6F" w14:textId="77777777" w:rsid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Участники публичных слушаний (граждане, постоянно проживающие </w:t>
      </w:r>
      <w:r w:rsidRPr="00196B3E">
        <w:rPr>
          <w:rFonts w:ascii="Times New Roman" w:hAnsi="Times New Roman"/>
          <w:sz w:val="18"/>
          <w:szCs w:val="18"/>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
    <w:p w14:paraId="087B8D2A" w14:textId="3C55DB84"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 в письменной или устной форме в ходе проведения собрания публичных слушаний;</w:t>
      </w:r>
    </w:p>
    <w:p w14:paraId="06E329CD"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4" w:name="_Hlk19269700"/>
      <w:r w:rsidRPr="00196B3E">
        <w:rPr>
          <w:rFonts w:ascii="Times New Roman" w:hAnsi="Times New Roman"/>
          <w:sz w:val="18"/>
          <w:szCs w:val="18"/>
        </w:rPr>
        <w:t>п. Сентябрьский, д.10, помещение1</w:t>
      </w:r>
      <w:bookmarkEnd w:id="4"/>
      <w:r w:rsidRPr="00196B3E">
        <w:rPr>
          <w:rFonts w:ascii="Times New Roman" w:hAnsi="Times New Roman"/>
          <w:sz w:val="18"/>
          <w:szCs w:val="18"/>
        </w:rPr>
        <w:t xml:space="preserve">, телефон 8(3463)20-09-79, адрес электронной почты: </w:t>
      </w:r>
      <w:hyperlink r:id="rId9" w:history="1">
        <w:r w:rsidRPr="00196B3E">
          <w:rPr>
            <w:rStyle w:val="af4"/>
            <w:rFonts w:ascii="Times New Roman" w:hAnsi="Times New Roman"/>
            <w:sz w:val="18"/>
            <w:szCs w:val="18"/>
            <w:lang w:val="en-US"/>
          </w:rPr>
          <w:t>sentybrskyadm</w:t>
        </w:r>
        <w:r w:rsidRPr="00196B3E">
          <w:rPr>
            <w:rStyle w:val="af4"/>
            <w:rFonts w:ascii="Times New Roman" w:hAnsi="Times New Roman"/>
            <w:sz w:val="18"/>
            <w:szCs w:val="18"/>
          </w:rPr>
          <w:t>@</w:t>
        </w:r>
        <w:r w:rsidRPr="00196B3E">
          <w:rPr>
            <w:rStyle w:val="af4"/>
            <w:rFonts w:ascii="Times New Roman" w:hAnsi="Times New Roman"/>
            <w:sz w:val="18"/>
            <w:szCs w:val="18"/>
            <w:lang w:val="en-US"/>
          </w:rPr>
          <w:t>mail</w:t>
        </w:r>
        <w:r w:rsidRPr="00196B3E">
          <w:rPr>
            <w:rStyle w:val="af4"/>
            <w:rFonts w:ascii="Times New Roman" w:hAnsi="Times New Roman"/>
            <w:sz w:val="18"/>
            <w:szCs w:val="18"/>
          </w:rPr>
          <w:t>.</w:t>
        </w:r>
        <w:r w:rsidRPr="00196B3E">
          <w:rPr>
            <w:rStyle w:val="af4"/>
            <w:rFonts w:ascii="Times New Roman" w:hAnsi="Times New Roman"/>
            <w:sz w:val="18"/>
            <w:szCs w:val="18"/>
            <w:lang w:val="en-US"/>
          </w:rPr>
          <w:t>ru</w:t>
        </w:r>
      </w:hyperlink>
      <w:r w:rsidRPr="00196B3E">
        <w:rPr>
          <w:rFonts w:ascii="Times New Roman" w:hAnsi="Times New Roman"/>
          <w:sz w:val="18"/>
          <w:szCs w:val="18"/>
        </w:rPr>
        <w:t xml:space="preserve">; </w:t>
      </w:r>
    </w:p>
    <w:p w14:paraId="53C75106"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56A9EC8E"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 xml:space="preserve">9. </w:t>
      </w:r>
      <w:bookmarkStart w:id="5" w:name="_Hlk118383583"/>
      <w:r w:rsidRPr="00196B3E">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5"/>
    </w:p>
    <w:p w14:paraId="1E200175"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10. Контроль за выполнением постановления оставляю за собой.</w:t>
      </w:r>
    </w:p>
    <w:p w14:paraId="4CE49CE0" w14:textId="77777777" w:rsidR="00196B3E" w:rsidRPr="00196B3E" w:rsidRDefault="00196B3E" w:rsidP="00196B3E">
      <w:pPr>
        <w:spacing w:after="0" w:line="240" w:lineRule="auto"/>
        <w:jc w:val="both"/>
        <w:rPr>
          <w:rFonts w:ascii="Times New Roman" w:hAnsi="Times New Roman"/>
          <w:sz w:val="18"/>
          <w:szCs w:val="18"/>
        </w:rPr>
      </w:pPr>
    </w:p>
    <w:p w14:paraId="79632021" w14:textId="77777777" w:rsidR="00196B3E" w:rsidRPr="00196B3E" w:rsidRDefault="00196B3E" w:rsidP="00196B3E">
      <w:pPr>
        <w:spacing w:after="0" w:line="240" w:lineRule="auto"/>
        <w:jc w:val="both"/>
        <w:rPr>
          <w:rFonts w:ascii="Times New Roman" w:hAnsi="Times New Roman"/>
          <w:sz w:val="18"/>
          <w:szCs w:val="18"/>
        </w:rPr>
      </w:pPr>
    </w:p>
    <w:p w14:paraId="6AD47B43" w14:textId="77777777"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Исполняющий обязанности  </w:t>
      </w:r>
    </w:p>
    <w:p w14:paraId="74899B1E" w14:textId="1E345357" w:rsidR="00196B3E" w:rsidRPr="00196B3E" w:rsidRDefault="00196B3E" w:rsidP="00196B3E">
      <w:pPr>
        <w:spacing w:after="0" w:line="240" w:lineRule="auto"/>
        <w:jc w:val="right"/>
        <w:rPr>
          <w:rFonts w:ascii="Times New Roman" w:hAnsi="Times New Roman"/>
          <w:sz w:val="18"/>
          <w:szCs w:val="18"/>
        </w:rPr>
      </w:pPr>
      <w:r>
        <w:rPr>
          <w:rFonts w:ascii="Times New Roman" w:hAnsi="Times New Roman"/>
          <w:sz w:val="18"/>
          <w:szCs w:val="18"/>
        </w:rPr>
        <w:t xml:space="preserve">        </w:t>
      </w:r>
      <w:r w:rsidRPr="00196B3E">
        <w:rPr>
          <w:rFonts w:ascii="Times New Roman" w:hAnsi="Times New Roman"/>
          <w:sz w:val="18"/>
          <w:szCs w:val="18"/>
        </w:rPr>
        <w:t xml:space="preserve">главы поселения </w:t>
      </w:r>
    </w:p>
    <w:p w14:paraId="5E10CFBF" w14:textId="659CEF28"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М.А. Надточий</w:t>
      </w:r>
    </w:p>
    <w:p w14:paraId="45FECA59" w14:textId="77777777" w:rsidR="00196B3E" w:rsidRPr="00196B3E" w:rsidRDefault="00196B3E" w:rsidP="00196B3E">
      <w:pPr>
        <w:spacing w:after="0" w:line="240" w:lineRule="auto"/>
        <w:jc w:val="both"/>
        <w:rPr>
          <w:rFonts w:ascii="Times New Roman" w:hAnsi="Times New Roman"/>
          <w:sz w:val="18"/>
          <w:szCs w:val="18"/>
        </w:rPr>
      </w:pPr>
    </w:p>
    <w:p w14:paraId="1BC8E076" w14:textId="77777777" w:rsidR="00196B3E" w:rsidRPr="00196B3E" w:rsidRDefault="00196B3E" w:rsidP="00196B3E">
      <w:pPr>
        <w:spacing w:after="0" w:line="240" w:lineRule="auto"/>
        <w:jc w:val="center"/>
        <w:rPr>
          <w:rFonts w:ascii="Times New Roman" w:hAnsi="Times New Roman"/>
          <w:sz w:val="18"/>
          <w:szCs w:val="18"/>
        </w:rPr>
      </w:pPr>
    </w:p>
    <w:p w14:paraId="0457DA40" w14:textId="77777777" w:rsidR="00196B3E" w:rsidRPr="00196B3E" w:rsidRDefault="00196B3E" w:rsidP="00196B3E">
      <w:pPr>
        <w:spacing w:after="0" w:line="240" w:lineRule="auto"/>
        <w:jc w:val="center"/>
        <w:rPr>
          <w:rFonts w:ascii="Times New Roman" w:hAnsi="Times New Roman"/>
          <w:sz w:val="18"/>
          <w:szCs w:val="18"/>
        </w:rPr>
      </w:pPr>
    </w:p>
    <w:p w14:paraId="6B1938D4" w14:textId="77777777"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                                 Приложение </w:t>
      </w:r>
    </w:p>
    <w:p w14:paraId="41A61FD7" w14:textId="77777777"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                                 к постановлению администрации </w:t>
      </w:r>
    </w:p>
    <w:p w14:paraId="1D205AA4" w14:textId="77777777"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                                 сельского поселения Сентябрьский</w:t>
      </w:r>
    </w:p>
    <w:p w14:paraId="7D420FC1" w14:textId="77777777"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                                 от _______2023 г. № __-па</w:t>
      </w:r>
    </w:p>
    <w:p w14:paraId="6A635892" w14:textId="77777777" w:rsidR="00196B3E" w:rsidRPr="00196B3E" w:rsidRDefault="00196B3E" w:rsidP="00196B3E">
      <w:pPr>
        <w:spacing w:after="0" w:line="240" w:lineRule="auto"/>
        <w:jc w:val="center"/>
        <w:rPr>
          <w:rFonts w:ascii="Times New Roman" w:hAnsi="Times New Roman"/>
          <w:b/>
          <w:sz w:val="18"/>
          <w:szCs w:val="18"/>
        </w:rPr>
      </w:pPr>
    </w:p>
    <w:p w14:paraId="0049C3D1" w14:textId="7C525887" w:rsidR="00196B3E" w:rsidRPr="00196B3E" w:rsidRDefault="00196B3E" w:rsidP="00196B3E">
      <w:pPr>
        <w:spacing w:after="0" w:line="240" w:lineRule="auto"/>
        <w:jc w:val="center"/>
        <w:rPr>
          <w:rFonts w:ascii="Times New Roman" w:hAnsi="Times New Roman"/>
          <w:sz w:val="18"/>
          <w:szCs w:val="18"/>
        </w:rPr>
      </w:pPr>
      <w:r w:rsidRPr="00196B3E">
        <w:rPr>
          <w:rFonts w:ascii="Times New Roman" w:hAnsi="Times New Roman"/>
          <w:sz w:val="18"/>
          <w:szCs w:val="18"/>
        </w:rPr>
        <w:drawing>
          <wp:inline distT="0" distB="0" distL="0" distR="0" wp14:anchorId="5FFBA8B1" wp14:editId="7D9614DD">
            <wp:extent cx="395021" cy="497481"/>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938" cy="528861"/>
                    </a:xfrm>
                    <a:prstGeom prst="rect">
                      <a:avLst/>
                    </a:prstGeom>
                    <a:noFill/>
                    <a:ln>
                      <a:noFill/>
                    </a:ln>
                  </pic:spPr>
                </pic:pic>
              </a:graphicData>
            </a:graphic>
          </wp:inline>
        </w:drawing>
      </w:r>
    </w:p>
    <w:p w14:paraId="28E9D62F" w14:textId="77777777" w:rsidR="00196B3E" w:rsidRPr="00196B3E" w:rsidRDefault="00196B3E" w:rsidP="00196B3E">
      <w:pPr>
        <w:spacing w:after="0" w:line="240" w:lineRule="auto"/>
        <w:jc w:val="center"/>
        <w:rPr>
          <w:rFonts w:ascii="Times New Roman" w:hAnsi="Times New Roman"/>
          <w:sz w:val="10"/>
          <w:szCs w:val="10"/>
        </w:rPr>
      </w:pPr>
    </w:p>
    <w:p w14:paraId="2DCA97D4" w14:textId="77777777" w:rsidR="00196B3E" w:rsidRPr="00196B3E" w:rsidRDefault="00196B3E" w:rsidP="00196B3E">
      <w:pPr>
        <w:spacing w:after="0" w:line="240" w:lineRule="auto"/>
        <w:jc w:val="center"/>
        <w:rPr>
          <w:rFonts w:ascii="Times New Roman" w:hAnsi="Times New Roman"/>
          <w:b/>
          <w:sz w:val="18"/>
          <w:szCs w:val="18"/>
        </w:rPr>
      </w:pPr>
      <w:r w:rsidRPr="00196B3E">
        <w:rPr>
          <w:rFonts w:ascii="Times New Roman" w:hAnsi="Times New Roman"/>
          <w:b/>
          <w:sz w:val="18"/>
          <w:szCs w:val="18"/>
        </w:rPr>
        <w:t>Сельское поселение Сентябрьский</w:t>
      </w:r>
    </w:p>
    <w:p w14:paraId="502F5E35" w14:textId="77777777" w:rsidR="00196B3E" w:rsidRPr="00196B3E" w:rsidRDefault="00196B3E" w:rsidP="00196B3E">
      <w:pPr>
        <w:spacing w:after="0" w:line="240" w:lineRule="auto"/>
        <w:jc w:val="center"/>
        <w:rPr>
          <w:rFonts w:ascii="Times New Roman" w:hAnsi="Times New Roman"/>
          <w:b/>
          <w:sz w:val="18"/>
          <w:szCs w:val="18"/>
        </w:rPr>
      </w:pPr>
      <w:r w:rsidRPr="00196B3E">
        <w:rPr>
          <w:rFonts w:ascii="Times New Roman" w:hAnsi="Times New Roman"/>
          <w:b/>
          <w:sz w:val="18"/>
          <w:szCs w:val="18"/>
        </w:rPr>
        <w:t>Нефтеюганский район</w:t>
      </w:r>
    </w:p>
    <w:p w14:paraId="443DE7F4" w14:textId="77777777" w:rsidR="00196B3E" w:rsidRPr="00196B3E" w:rsidRDefault="00196B3E" w:rsidP="00196B3E">
      <w:pPr>
        <w:spacing w:after="0" w:line="240" w:lineRule="auto"/>
        <w:jc w:val="center"/>
        <w:rPr>
          <w:rFonts w:ascii="Times New Roman" w:hAnsi="Times New Roman"/>
          <w:b/>
          <w:sz w:val="18"/>
          <w:szCs w:val="18"/>
        </w:rPr>
      </w:pPr>
      <w:r w:rsidRPr="00196B3E">
        <w:rPr>
          <w:rFonts w:ascii="Times New Roman" w:hAnsi="Times New Roman"/>
          <w:b/>
          <w:sz w:val="18"/>
          <w:szCs w:val="18"/>
        </w:rPr>
        <w:t>Ханты-Мансийский автономный округ – Югра</w:t>
      </w:r>
    </w:p>
    <w:p w14:paraId="15F8472C" w14:textId="77777777" w:rsidR="00196B3E" w:rsidRPr="00196B3E" w:rsidRDefault="00196B3E" w:rsidP="00196B3E">
      <w:pPr>
        <w:spacing w:after="0" w:line="240" w:lineRule="auto"/>
        <w:jc w:val="center"/>
        <w:rPr>
          <w:rFonts w:ascii="Times New Roman" w:hAnsi="Times New Roman"/>
          <w:b/>
          <w:sz w:val="8"/>
          <w:szCs w:val="8"/>
        </w:rPr>
      </w:pPr>
    </w:p>
    <w:p w14:paraId="70CF1A0E" w14:textId="77777777" w:rsidR="00196B3E" w:rsidRPr="00196B3E" w:rsidRDefault="00196B3E" w:rsidP="00196B3E">
      <w:pPr>
        <w:spacing w:after="0" w:line="240" w:lineRule="auto"/>
        <w:jc w:val="center"/>
        <w:rPr>
          <w:rFonts w:ascii="Times New Roman" w:hAnsi="Times New Roman"/>
          <w:b/>
          <w:sz w:val="18"/>
          <w:szCs w:val="18"/>
        </w:rPr>
      </w:pPr>
      <w:r w:rsidRPr="00196B3E">
        <w:rPr>
          <w:rFonts w:ascii="Times New Roman" w:hAnsi="Times New Roman"/>
          <w:b/>
          <w:sz w:val="18"/>
          <w:szCs w:val="18"/>
        </w:rPr>
        <w:t>АДМИНИСТРАЦИЯ СЕЛЬСКОГО ПОСЕЛЕНИЯ СЕНТЯБРЬСКИЙ</w:t>
      </w:r>
    </w:p>
    <w:p w14:paraId="54277855" w14:textId="77777777" w:rsidR="00196B3E" w:rsidRPr="00196B3E" w:rsidRDefault="00196B3E" w:rsidP="00196B3E">
      <w:pPr>
        <w:spacing w:after="0" w:line="240" w:lineRule="auto"/>
        <w:jc w:val="center"/>
        <w:rPr>
          <w:rFonts w:ascii="Times New Roman" w:hAnsi="Times New Roman"/>
          <w:sz w:val="8"/>
          <w:szCs w:val="8"/>
        </w:rPr>
      </w:pPr>
    </w:p>
    <w:p w14:paraId="0940286D" w14:textId="77777777" w:rsidR="00196B3E" w:rsidRPr="00196B3E" w:rsidRDefault="00196B3E" w:rsidP="00196B3E">
      <w:pPr>
        <w:spacing w:after="0" w:line="240" w:lineRule="auto"/>
        <w:jc w:val="center"/>
        <w:rPr>
          <w:rFonts w:ascii="Times New Roman" w:hAnsi="Times New Roman"/>
          <w:b/>
          <w:sz w:val="18"/>
          <w:szCs w:val="18"/>
        </w:rPr>
      </w:pPr>
      <w:r w:rsidRPr="00196B3E">
        <w:rPr>
          <w:rFonts w:ascii="Times New Roman" w:hAnsi="Times New Roman"/>
          <w:b/>
          <w:sz w:val="18"/>
          <w:szCs w:val="18"/>
        </w:rPr>
        <w:t>ПОСТАНОВЛЕНИЕ</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196B3E" w:rsidRPr="00196B3E" w14:paraId="35DECB19" w14:textId="77777777" w:rsidTr="003C176A">
        <w:trPr>
          <w:cantSplit/>
          <w:trHeight w:val="232"/>
        </w:trPr>
        <w:tc>
          <w:tcPr>
            <w:tcW w:w="3119" w:type="dxa"/>
            <w:tcBorders>
              <w:top w:val="nil"/>
              <w:left w:val="nil"/>
              <w:right w:val="nil"/>
            </w:tcBorders>
            <w:vAlign w:val="bottom"/>
          </w:tcPr>
          <w:p w14:paraId="3FE45487" w14:textId="77777777" w:rsidR="00196B3E" w:rsidRPr="00196B3E" w:rsidRDefault="00196B3E" w:rsidP="00196B3E">
            <w:pPr>
              <w:spacing w:after="0" w:line="240" w:lineRule="auto"/>
              <w:jc w:val="center"/>
              <w:rPr>
                <w:rFonts w:ascii="Times New Roman" w:hAnsi="Times New Roman"/>
                <w:sz w:val="18"/>
                <w:szCs w:val="18"/>
              </w:rPr>
            </w:pPr>
          </w:p>
        </w:tc>
        <w:tc>
          <w:tcPr>
            <w:tcW w:w="5154" w:type="dxa"/>
            <w:tcBorders>
              <w:top w:val="nil"/>
              <w:left w:val="nil"/>
              <w:bottom w:val="nil"/>
              <w:right w:val="nil"/>
            </w:tcBorders>
            <w:vAlign w:val="bottom"/>
          </w:tcPr>
          <w:p w14:paraId="358B943D" w14:textId="77777777" w:rsidR="00196B3E" w:rsidRPr="00196B3E" w:rsidRDefault="00196B3E" w:rsidP="00196B3E">
            <w:pPr>
              <w:spacing w:after="0" w:line="240" w:lineRule="auto"/>
              <w:jc w:val="center"/>
              <w:rPr>
                <w:rFonts w:ascii="Times New Roman" w:hAnsi="Times New Roman"/>
                <w:sz w:val="18"/>
                <w:szCs w:val="18"/>
              </w:rPr>
            </w:pPr>
            <w:r w:rsidRPr="00196B3E">
              <w:rPr>
                <w:rFonts w:ascii="Times New Roman" w:hAnsi="Times New Roman"/>
                <w:sz w:val="18"/>
                <w:szCs w:val="18"/>
              </w:rPr>
              <w:t xml:space="preserve">                                                                         №</w:t>
            </w:r>
          </w:p>
        </w:tc>
        <w:tc>
          <w:tcPr>
            <w:tcW w:w="1366" w:type="dxa"/>
            <w:tcBorders>
              <w:top w:val="nil"/>
              <w:left w:val="nil"/>
              <w:right w:val="nil"/>
            </w:tcBorders>
            <w:vAlign w:val="bottom"/>
          </w:tcPr>
          <w:p w14:paraId="46C2AFCB" w14:textId="77777777" w:rsidR="00196B3E" w:rsidRPr="00196B3E" w:rsidRDefault="00196B3E" w:rsidP="00196B3E">
            <w:pPr>
              <w:spacing w:after="0" w:line="240" w:lineRule="auto"/>
              <w:jc w:val="center"/>
              <w:rPr>
                <w:rFonts w:ascii="Times New Roman" w:hAnsi="Times New Roman"/>
                <w:sz w:val="18"/>
                <w:szCs w:val="18"/>
              </w:rPr>
            </w:pPr>
            <w:r w:rsidRPr="00196B3E">
              <w:rPr>
                <w:rFonts w:ascii="Times New Roman" w:hAnsi="Times New Roman"/>
                <w:sz w:val="18"/>
                <w:szCs w:val="18"/>
              </w:rPr>
              <w:t xml:space="preserve">    </w:t>
            </w:r>
          </w:p>
        </w:tc>
      </w:tr>
    </w:tbl>
    <w:p w14:paraId="3F225B71" w14:textId="77777777" w:rsidR="00196B3E" w:rsidRPr="00196B3E" w:rsidRDefault="00196B3E" w:rsidP="00196B3E">
      <w:pPr>
        <w:spacing w:after="0" w:line="240" w:lineRule="auto"/>
        <w:jc w:val="center"/>
        <w:rPr>
          <w:rFonts w:ascii="Times New Roman" w:hAnsi="Times New Roman"/>
          <w:sz w:val="18"/>
          <w:szCs w:val="18"/>
        </w:rPr>
      </w:pPr>
      <w:r w:rsidRPr="00196B3E">
        <w:rPr>
          <w:rFonts w:ascii="Times New Roman" w:hAnsi="Times New Roman"/>
          <w:sz w:val="18"/>
          <w:szCs w:val="18"/>
        </w:rPr>
        <w:t>п. Сентябрьский</w:t>
      </w:r>
    </w:p>
    <w:p w14:paraId="241AE454" w14:textId="77777777" w:rsidR="00196B3E" w:rsidRPr="00196B3E" w:rsidRDefault="00196B3E" w:rsidP="00196B3E">
      <w:pPr>
        <w:spacing w:after="0" w:line="240" w:lineRule="auto"/>
        <w:jc w:val="center"/>
        <w:rPr>
          <w:rFonts w:ascii="Times New Roman" w:hAnsi="Times New Roman"/>
          <w:sz w:val="18"/>
          <w:szCs w:val="18"/>
        </w:rPr>
      </w:pPr>
    </w:p>
    <w:p w14:paraId="36B64208" w14:textId="77777777" w:rsidR="00196B3E" w:rsidRPr="00196B3E" w:rsidRDefault="00196B3E" w:rsidP="00196B3E">
      <w:pPr>
        <w:spacing w:after="0" w:line="240" w:lineRule="auto"/>
        <w:jc w:val="center"/>
        <w:rPr>
          <w:rFonts w:ascii="Times New Roman" w:hAnsi="Times New Roman"/>
          <w:sz w:val="18"/>
          <w:szCs w:val="18"/>
        </w:rPr>
      </w:pPr>
    </w:p>
    <w:p w14:paraId="09100CBE"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47C594B6" w14:textId="77777777" w:rsidR="00196B3E" w:rsidRPr="00196B3E" w:rsidRDefault="00196B3E" w:rsidP="00196B3E">
      <w:pPr>
        <w:spacing w:after="0" w:line="240" w:lineRule="auto"/>
        <w:jc w:val="both"/>
        <w:rPr>
          <w:rFonts w:ascii="Times New Roman" w:hAnsi="Times New Roman"/>
          <w:sz w:val="18"/>
          <w:szCs w:val="18"/>
        </w:rPr>
      </w:pPr>
    </w:p>
    <w:p w14:paraId="01E6F319" w14:textId="77777777"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 № 54-па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от 26 мая 2022 г.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Васева Юрия Николаевича, п о с т а н о в л я ю:</w:t>
      </w:r>
    </w:p>
    <w:p w14:paraId="25D193E3" w14:textId="77777777" w:rsidR="00196B3E" w:rsidRDefault="00196B3E" w:rsidP="00196B3E">
      <w:pPr>
        <w:spacing w:after="0" w:line="240" w:lineRule="auto"/>
        <w:jc w:val="both"/>
        <w:rPr>
          <w:rFonts w:ascii="Times New Roman" w:hAnsi="Times New Roman"/>
          <w:sz w:val="18"/>
          <w:szCs w:val="18"/>
        </w:rPr>
      </w:pPr>
    </w:p>
    <w:p w14:paraId="2AC3F728" w14:textId="742336D8"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1.Предоставить разрешение на условно разрешенный вид использования земельного участка – ведение садоводства (13.2) в отношении земельных участков с кадастровыми номерами:</w:t>
      </w:r>
    </w:p>
    <w:p w14:paraId="4308658D" w14:textId="77777777" w:rsidR="00196B3E" w:rsidRPr="00196B3E" w:rsidRDefault="00196B3E" w:rsidP="00196B3E">
      <w:pPr>
        <w:spacing w:after="0" w:line="240" w:lineRule="auto"/>
        <w:jc w:val="both"/>
        <w:rPr>
          <w:rFonts w:ascii="Times New Roman" w:hAnsi="Times New Roman"/>
          <w:sz w:val="18"/>
          <w:szCs w:val="18"/>
        </w:rPr>
      </w:pPr>
      <w:bookmarkStart w:id="6" w:name="_Hlk140158712"/>
      <w:r w:rsidRPr="00196B3E">
        <w:rPr>
          <w:rFonts w:ascii="Times New Roman" w:hAnsi="Times New Roman"/>
          <w:sz w:val="18"/>
          <w:szCs w:val="18"/>
        </w:rPr>
        <w:t>86:08:0020401:1300</w:t>
      </w:r>
      <w:bookmarkEnd w:id="6"/>
      <w:r w:rsidRPr="00196B3E">
        <w:rPr>
          <w:rFonts w:ascii="Times New Roman" w:hAnsi="Times New Roman"/>
          <w:sz w:val="18"/>
          <w:szCs w:val="18"/>
        </w:rPr>
        <w:t xml:space="preserve">, площадью 400+/- 14 </w:t>
      </w:r>
      <w:proofErr w:type="spellStart"/>
      <w:r w:rsidRPr="00196B3E">
        <w:rPr>
          <w:rFonts w:ascii="Times New Roman" w:hAnsi="Times New Roman"/>
          <w:sz w:val="18"/>
          <w:szCs w:val="18"/>
        </w:rPr>
        <w:t>кв.м</w:t>
      </w:r>
      <w:proofErr w:type="spellEnd"/>
      <w:r w:rsidRPr="00196B3E">
        <w:rPr>
          <w:rFonts w:ascii="Times New Roman" w:hAnsi="Times New Roman"/>
          <w:sz w:val="18"/>
          <w:szCs w:val="18"/>
        </w:rPr>
        <w:t xml:space="preserve">., </w:t>
      </w:r>
      <w:bookmarkStart w:id="7" w:name="_Hlk140158739"/>
      <w:r w:rsidRPr="00196B3E">
        <w:rPr>
          <w:rFonts w:ascii="Times New Roman" w:hAnsi="Times New Roman"/>
          <w:sz w:val="18"/>
          <w:szCs w:val="18"/>
        </w:rPr>
        <w:t>расположенного по адресу: Ханты-Мансийский автономный округ – Югра, Нефтеюганский район, пос. Сентябрьский, участок № 139.</w:t>
      </w:r>
    </w:p>
    <w:bookmarkEnd w:id="7"/>
    <w:p w14:paraId="31C3289F" w14:textId="77777777" w:rsidR="00196B3E" w:rsidRPr="00196B3E" w:rsidRDefault="00196B3E" w:rsidP="00196B3E">
      <w:pPr>
        <w:spacing w:after="0" w:line="240" w:lineRule="auto"/>
        <w:jc w:val="both"/>
        <w:rPr>
          <w:rFonts w:ascii="Times New Roman" w:hAnsi="Times New Roman"/>
          <w:bCs/>
          <w:sz w:val="18"/>
          <w:szCs w:val="18"/>
        </w:rPr>
      </w:pPr>
      <w:r w:rsidRPr="00196B3E">
        <w:rPr>
          <w:rFonts w:ascii="Times New Roman" w:hAnsi="Times New Roman"/>
          <w:sz w:val="18"/>
          <w:szCs w:val="18"/>
        </w:rPr>
        <w:t xml:space="preserve">86:08:0020401:596, площадью 704 </w:t>
      </w:r>
      <w:proofErr w:type="spellStart"/>
      <w:proofErr w:type="gramStart"/>
      <w:r w:rsidRPr="00196B3E">
        <w:rPr>
          <w:rFonts w:ascii="Times New Roman" w:hAnsi="Times New Roman"/>
          <w:sz w:val="18"/>
          <w:szCs w:val="18"/>
        </w:rPr>
        <w:t>кв.м</w:t>
      </w:r>
      <w:proofErr w:type="spellEnd"/>
      <w:proofErr w:type="gramEnd"/>
      <w:r w:rsidRPr="00196B3E">
        <w:rPr>
          <w:rFonts w:ascii="Times New Roman" w:hAnsi="Times New Roman"/>
          <w:sz w:val="18"/>
          <w:szCs w:val="18"/>
        </w:rPr>
        <w:t>, расположенного по адресу: Ханты-Мансийский автономный округ – Югра, Нефтеюганский район, пос. Сентябрьский, участок № 147.</w:t>
      </w:r>
    </w:p>
    <w:p w14:paraId="67B368F1" w14:textId="05FBE2F9"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bCs/>
          <w:sz w:val="18"/>
          <w:szCs w:val="18"/>
        </w:rPr>
        <w:t>2.</w:t>
      </w:r>
      <w:r w:rsidRPr="00196B3E">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D80F3F5" w14:textId="5D178B54" w:rsidR="00196B3E" w:rsidRPr="00196B3E" w:rsidRDefault="00196B3E" w:rsidP="00196B3E">
      <w:pPr>
        <w:spacing w:after="0" w:line="240" w:lineRule="auto"/>
        <w:jc w:val="both"/>
        <w:rPr>
          <w:rFonts w:ascii="Times New Roman" w:hAnsi="Times New Roman"/>
          <w:sz w:val="18"/>
          <w:szCs w:val="18"/>
        </w:rPr>
      </w:pPr>
      <w:r w:rsidRPr="00196B3E">
        <w:rPr>
          <w:rFonts w:ascii="Times New Roman" w:hAnsi="Times New Roman"/>
          <w:sz w:val="18"/>
          <w:szCs w:val="18"/>
        </w:rPr>
        <w:t>3. Контроль за исполнением настоящего постановления оставляю за собой.</w:t>
      </w:r>
    </w:p>
    <w:p w14:paraId="171BE2C9" w14:textId="77777777" w:rsidR="00196B3E" w:rsidRPr="00196B3E" w:rsidRDefault="00196B3E" w:rsidP="00196B3E">
      <w:pPr>
        <w:spacing w:after="0" w:line="240" w:lineRule="auto"/>
        <w:jc w:val="both"/>
        <w:rPr>
          <w:rFonts w:ascii="Times New Roman" w:hAnsi="Times New Roman"/>
          <w:sz w:val="18"/>
          <w:szCs w:val="18"/>
        </w:rPr>
      </w:pPr>
    </w:p>
    <w:p w14:paraId="23D7F843" w14:textId="77777777" w:rsidR="00196B3E" w:rsidRPr="00196B3E" w:rsidRDefault="00196B3E" w:rsidP="00196B3E">
      <w:pPr>
        <w:spacing w:after="0" w:line="240" w:lineRule="auto"/>
        <w:jc w:val="both"/>
        <w:rPr>
          <w:rFonts w:ascii="Times New Roman" w:hAnsi="Times New Roman"/>
          <w:sz w:val="18"/>
          <w:szCs w:val="18"/>
        </w:rPr>
      </w:pPr>
    </w:p>
    <w:p w14:paraId="2F5BE181" w14:textId="77777777" w:rsidR="00196B3E" w:rsidRPr="00196B3E" w:rsidRDefault="00196B3E" w:rsidP="00196B3E">
      <w:pPr>
        <w:spacing w:after="0" w:line="240" w:lineRule="auto"/>
        <w:jc w:val="right"/>
        <w:rPr>
          <w:rFonts w:ascii="Times New Roman" w:hAnsi="Times New Roman"/>
          <w:sz w:val="18"/>
          <w:szCs w:val="18"/>
        </w:rPr>
      </w:pPr>
      <w:bookmarkStart w:id="8" w:name="_Hlk141174064"/>
      <w:r w:rsidRPr="00196B3E">
        <w:rPr>
          <w:rFonts w:ascii="Times New Roman" w:hAnsi="Times New Roman"/>
          <w:sz w:val="18"/>
          <w:szCs w:val="18"/>
        </w:rPr>
        <w:t xml:space="preserve">Исполняющий обязанности </w:t>
      </w:r>
    </w:p>
    <w:p w14:paraId="7689070C" w14:textId="77777777" w:rsid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главы поселения</w:t>
      </w:r>
    </w:p>
    <w:p w14:paraId="72E6F06C" w14:textId="01E04655" w:rsidR="00196B3E" w:rsidRPr="00196B3E" w:rsidRDefault="00196B3E" w:rsidP="00196B3E">
      <w:pPr>
        <w:spacing w:after="0" w:line="240" w:lineRule="auto"/>
        <w:jc w:val="right"/>
        <w:rPr>
          <w:rFonts w:ascii="Times New Roman" w:hAnsi="Times New Roman"/>
          <w:sz w:val="18"/>
          <w:szCs w:val="18"/>
        </w:rPr>
      </w:pPr>
      <w:r w:rsidRPr="00196B3E">
        <w:rPr>
          <w:rFonts w:ascii="Times New Roman" w:hAnsi="Times New Roman"/>
          <w:sz w:val="18"/>
          <w:szCs w:val="18"/>
        </w:rPr>
        <w:t xml:space="preserve">М.А. Надточий </w:t>
      </w:r>
    </w:p>
    <w:bookmarkEnd w:id="8"/>
    <w:p w14:paraId="42B59573" w14:textId="77777777" w:rsidR="0026081A" w:rsidRPr="0026081A" w:rsidRDefault="0026081A" w:rsidP="00196B3E">
      <w:pPr>
        <w:spacing w:after="0" w:line="240" w:lineRule="auto"/>
        <w:jc w:val="both"/>
        <w:rPr>
          <w:rFonts w:ascii="Times New Roman" w:eastAsia="Calibri" w:hAnsi="Times New Roman"/>
          <w:bCs/>
          <w:spacing w:val="-5"/>
          <w:sz w:val="18"/>
          <w:szCs w:val="18"/>
          <w:u w:val="single"/>
          <w:lang w:eastAsia="en-US"/>
        </w:rPr>
      </w:pPr>
      <w:r w:rsidRPr="0026081A">
        <w:rPr>
          <w:rFonts w:ascii="Times New Roman" w:eastAsia="Calibri" w:hAnsi="Times New Roman"/>
          <w:bCs/>
          <w:spacing w:val="-5"/>
          <w:sz w:val="18"/>
          <w:szCs w:val="18"/>
          <w:lang w:eastAsia="en-US"/>
        </w:rPr>
        <w:t xml:space="preserve">                  </w:t>
      </w:r>
      <w:bookmarkStart w:id="9" w:name="_Hlk130477795"/>
    </w:p>
    <w:bookmarkEnd w:id="9"/>
    <w:p w14:paraId="6DAD9E41" w14:textId="37F404E5" w:rsidR="00E07189" w:rsidRDefault="00E07189" w:rsidP="00A236C0">
      <w:pPr>
        <w:suppressAutoHyphens/>
        <w:spacing w:after="0" w:line="240" w:lineRule="auto"/>
        <w:rPr>
          <w:rFonts w:ascii="Times New Roman" w:hAnsi="Times New Roman"/>
          <w:bCs/>
          <w:sz w:val="20"/>
          <w:szCs w:val="20"/>
          <w:lang w:eastAsia="ar-SA"/>
        </w:rPr>
      </w:pPr>
    </w:p>
    <w:p w14:paraId="6329B07C" w14:textId="13091719" w:rsidR="00196B3E" w:rsidRPr="00196B3E" w:rsidRDefault="00196B3E" w:rsidP="00196B3E">
      <w:pPr>
        <w:suppressAutoHyphens/>
        <w:spacing w:after="0" w:line="240" w:lineRule="auto"/>
        <w:rPr>
          <w:rFonts w:ascii="Times New Roman" w:hAnsi="Times New Roman"/>
          <w:b/>
          <w:sz w:val="20"/>
          <w:szCs w:val="20"/>
          <w:lang w:eastAsia="ar-SA"/>
        </w:rPr>
      </w:pPr>
      <w:r w:rsidRPr="00196B3E">
        <w:rPr>
          <w:rFonts w:ascii="Times New Roman" w:hAnsi="Times New Roman"/>
          <w:b/>
          <w:sz w:val="20"/>
          <w:szCs w:val="20"/>
          <w:lang w:eastAsia="ar-SA"/>
        </w:rPr>
        <w:t xml:space="preserve">ОПОВЕЩЕНИЕ </w:t>
      </w:r>
    </w:p>
    <w:p w14:paraId="5D37B36D" w14:textId="632A2711" w:rsidR="00196B3E" w:rsidRPr="00196B3E" w:rsidRDefault="00196B3E" w:rsidP="00196B3E">
      <w:pPr>
        <w:suppressAutoHyphens/>
        <w:spacing w:after="0" w:line="240" w:lineRule="auto"/>
        <w:rPr>
          <w:rFonts w:ascii="Times New Roman" w:hAnsi="Times New Roman"/>
          <w:bCs/>
          <w:sz w:val="20"/>
          <w:szCs w:val="20"/>
          <w:lang w:eastAsia="ar-SA"/>
        </w:rPr>
      </w:pPr>
      <w:r w:rsidRPr="00196B3E">
        <w:rPr>
          <w:rFonts w:ascii="Times New Roman" w:hAnsi="Times New Roman"/>
          <w:bCs/>
          <w:sz w:val="20"/>
          <w:szCs w:val="20"/>
          <w:lang w:eastAsia="ar-SA"/>
        </w:rPr>
        <w:t xml:space="preserve">о проведении публичных слушаний </w:t>
      </w:r>
    </w:p>
    <w:p w14:paraId="3CEB4CC4" w14:textId="77777777" w:rsidR="00196B3E" w:rsidRPr="00196B3E" w:rsidRDefault="00196B3E" w:rsidP="00196B3E">
      <w:pPr>
        <w:suppressAutoHyphens/>
        <w:spacing w:after="0" w:line="240" w:lineRule="auto"/>
        <w:rPr>
          <w:rFonts w:ascii="Times New Roman" w:hAnsi="Times New Roman"/>
          <w:bCs/>
          <w:sz w:val="20"/>
          <w:szCs w:val="20"/>
          <w:lang w:eastAsia="ar-SA"/>
        </w:rPr>
      </w:pPr>
      <w:r w:rsidRPr="00196B3E">
        <w:rPr>
          <w:rFonts w:ascii="Times New Roman" w:hAnsi="Times New Roman"/>
          <w:bCs/>
          <w:sz w:val="20"/>
          <w:szCs w:val="20"/>
          <w:lang w:eastAsia="ar-SA"/>
        </w:rPr>
        <w:t xml:space="preserve"> </w:t>
      </w:r>
    </w:p>
    <w:p w14:paraId="29ECD1D2"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В связи с обращением гражданина Васева Юрия Николаевича:</w:t>
      </w:r>
    </w:p>
    <w:p w14:paraId="3E722836"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1. по вопросу предоставления разрешения на условно - разрешенный вид использования земельного участка площадью 400 +/- 14 </w:t>
      </w:r>
      <w:proofErr w:type="spellStart"/>
      <w:r w:rsidRPr="00196B3E">
        <w:rPr>
          <w:rFonts w:ascii="Times New Roman" w:hAnsi="Times New Roman"/>
          <w:bCs/>
          <w:sz w:val="20"/>
          <w:szCs w:val="20"/>
          <w:lang w:eastAsia="ar-SA"/>
        </w:rPr>
        <w:t>кв.м</w:t>
      </w:r>
      <w:proofErr w:type="spellEnd"/>
      <w:r w:rsidRPr="00196B3E">
        <w:rPr>
          <w:rFonts w:ascii="Times New Roman" w:hAnsi="Times New Roman"/>
          <w:bCs/>
          <w:sz w:val="20"/>
          <w:szCs w:val="20"/>
          <w:lang w:eastAsia="ar-SA"/>
        </w:rPr>
        <w:t>., кадастровый номер 86:08:0020401:1300, расположенного по адресу: Ханты-Мансийский автономный округ – Югра, Нефтеюганский район, п. Сентябрьский, участок № 139.</w:t>
      </w:r>
    </w:p>
    <w:p w14:paraId="36473C8E"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2. по вопросу предоставления разрешения на условно - разрешенный вид использования земельного участка площадью 704 </w:t>
      </w:r>
      <w:proofErr w:type="spellStart"/>
      <w:r w:rsidRPr="00196B3E">
        <w:rPr>
          <w:rFonts w:ascii="Times New Roman" w:hAnsi="Times New Roman"/>
          <w:bCs/>
          <w:sz w:val="20"/>
          <w:szCs w:val="20"/>
          <w:lang w:eastAsia="ar-SA"/>
        </w:rPr>
        <w:t>кв.м</w:t>
      </w:r>
      <w:proofErr w:type="spellEnd"/>
      <w:r w:rsidRPr="00196B3E">
        <w:rPr>
          <w:rFonts w:ascii="Times New Roman" w:hAnsi="Times New Roman"/>
          <w:bCs/>
          <w:sz w:val="20"/>
          <w:szCs w:val="20"/>
          <w:lang w:eastAsia="ar-SA"/>
        </w:rPr>
        <w:t>., кадастровый номер 86:08:0020401:596, расположенного по адресу: Ханты-Мансийский автономный округ – Югра, Нефтеюганский район, п. Сентябрьский, участок № 147.</w:t>
      </w:r>
    </w:p>
    <w:p w14:paraId="7DE02015"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администрацией сельского поселения Сентябрьский подготовлен проект постановления «О проведении публичных слушаний по вопросу предоставления разрешения на условно - разрешенный вид использования земельного участка» (далее - Проект).</w:t>
      </w:r>
    </w:p>
    <w:p w14:paraId="7EC2F4EC"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Сбор и анализ информации, послужившей основанием для подготовки проекта «О проведении публичных слушаний по вопросу предоставления разрешения на условно - разрешенный вид использования земельного участка» проводился 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статьей 39, 40 Градостроительного кодекса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 администрации сельского поселения Сентябрьский от 26 мая 2022 года № 71-па «Об утверждении Правил землепользования и застройки сельского поселения Сентябрьский», Положением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утвержденным решением Совета депутатов сельского поселения Сентябрьский от 21 марта 2019 года № 37, </w:t>
      </w:r>
    </w:p>
    <w:p w14:paraId="274DEDF9"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На публичных слушаниях будут представлены материалы:</w:t>
      </w:r>
    </w:p>
    <w:p w14:paraId="2317CA6B"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проект постановления «О проведении публичных слушаний по вопросу предоставления разрешения на условно - разрешенный вид использования земельного участка»;</w:t>
      </w:r>
    </w:p>
    <w:p w14:paraId="0C5ECCB7"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градостроительные регламенты.</w:t>
      </w:r>
    </w:p>
    <w:p w14:paraId="53EA7D5D"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порядок проведения публичных слушаний</w:t>
      </w:r>
    </w:p>
    <w:p w14:paraId="36370677"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проект подлежит обязательному рассмотрению на публичных слушаниях.</w:t>
      </w:r>
    </w:p>
    <w:p w14:paraId="2BEDE2F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76A9BAA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Публичные слушания по Проекту проводятся градостроительной комиссии, утвержденной постановлением администрации сельского поселения Сентябрьский от 12 апреля 2013 года № 35 па (в редакции постановления от 3 ноября 2022 года № 121-па).</w:t>
      </w:r>
    </w:p>
    <w:p w14:paraId="334D8EDE"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Процедура проведения публичных слушаний состоит из следующих этапов:</w:t>
      </w:r>
    </w:p>
    <w:p w14:paraId="4EEF5281"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1) оповещение о начале публичных слушаний;</w:t>
      </w:r>
    </w:p>
    <w:p w14:paraId="4E3CFF38" w14:textId="77777777" w:rsidR="00196B3E" w:rsidRPr="00196B3E" w:rsidRDefault="00196B3E" w:rsidP="00196B3E">
      <w:pPr>
        <w:suppressAutoHyphens/>
        <w:spacing w:after="0" w:line="240" w:lineRule="auto"/>
        <w:rPr>
          <w:rFonts w:ascii="Times New Roman" w:hAnsi="Times New Roman"/>
          <w:bCs/>
          <w:sz w:val="20"/>
          <w:szCs w:val="20"/>
          <w:lang w:eastAsia="ar-SA"/>
        </w:rPr>
      </w:pPr>
    </w:p>
    <w:p w14:paraId="1517F7D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AF5F8C3"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3) проведение экспозиции или экспозиций проекта, подлежащего рассмотрению на публичных слушаниях;</w:t>
      </w:r>
    </w:p>
    <w:p w14:paraId="6B8B2081"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4) проведение собрания или собраний участников публичных слушаний;</w:t>
      </w:r>
    </w:p>
    <w:p w14:paraId="4603E47B"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5) подготовка и оформление протокола публичных слушаний;</w:t>
      </w:r>
    </w:p>
    <w:p w14:paraId="0FFD21EE"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6) подготовка и опубликование заключения о результатах публичных слушаний.</w:t>
      </w:r>
    </w:p>
    <w:p w14:paraId="39A943F8"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Информационные материалы по проекту размещены на сайте </w:t>
      </w:r>
    </w:p>
    <w:p w14:paraId="2207D60D"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Информационные материалы по теме публичных слушаний представлены на экспозиции по адресу: д.10, </w:t>
      </w:r>
      <w:proofErr w:type="spellStart"/>
      <w:r w:rsidRPr="00196B3E">
        <w:rPr>
          <w:rFonts w:ascii="Times New Roman" w:hAnsi="Times New Roman"/>
          <w:bCs/>
          <w:sz w:val="20"/>
          <w:szCs w:val="20"/>
          <w:lang w:eastAsia="ar-SA"/>
        </w:rPr>
        <w:t>с.п</w:t>
      </w:r>
      <w:proofErr w:type="spellEnd"/>
      <w:r w:rsidRPr="00196B3E">
        <w:rPr>
          <w:rFonts w:ascii="Times New Roman" w:hAnsi="Times New Roman"/>
          <w:bCs/>
          <w:sz w:val="20"/>
          <w:szCs w:val="20"/>
          <w:lang w:eastAsia="ar-SA"/>
        </w:rPr>
        <w:t xml:space="preserve">. Сентябрьский, Нефтеюганский район, Ханты-Мансийский автономный округ - Югра, Тюменская область, а также размещены на </w:t>
      </w:r>
      <w:proofErr w:type="gramStart"/>
      <w:r w:rsidRPr="00196B3E">
        <w:rPr>
          <w:rFonts w:ascii="Times New Roman" w:hAnsi="Times New Roman"/>
          <w:bCs/>
          <w:sz w:val="20"/>
          <w:szCs w:val="20"/>
          <w:lang w:eastAsia="ar-SA"/>
        </w:rPr>
        <w:t>сайте  http://sentyabrskiy.ru/</w:t>
      </w:r>
      <w:proofErr w:type="gramEnd"/>
    </w:p>
    <w:p w14:paraId="48C7F7D6"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Экспозиция открыта с        27.07.2023                 по             17.08.2023</w:t>
      </w:r>
    </w:p>
    <w:p w14:paraId="332B8564"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Часы работы: понедельник- четверг с 09:00 до 17:30, перерыв с 13:00 до 14:00, пятница с 9:00 до 12:30.</w:t>
      </w:r>
    </w:p>
    <w:p w14:paraId="1D0048F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На выставке проводятся консультации по теме публичных слушаний главным экспертом и заведующим сектором администрации сельского поселения Сентябрьский. </w:t>
      </w:r>
    </w:p>
    <w:p w14:paraId="681D0DAB"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Собрание участников публичных слушаний состоится        14.08.2023 18:00</w:t>
      </w:r>
    </w:p>
    <w:p w14:paraId="15A8F517"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Время начала регистрации участников                                     17:30</w:t>
      </w:r>
    </w:p>
    <w:p w14:paraId="5FC982C6"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Место проведения публичных слушаний: здание ДК «Жемчужина Югры», д.66А, </w:t>
      </w:r>
      <w:proofErr w:type="spellStart"/>
      <w:r w:rsidRPr="00196B3E">
        <w:rPr>
          <w:rFonts w:ascii="Times New Roman" w:hAnsi="Times New Roman"/>
          <w:bCs/>
          <w:sz w:val="20"/>
          <w:szCs w:val="20"/>
          <w:lang w:eastAsia="ar-SA"/>
        </w:rPr>
        <w:t>с.п</w:t>
      </w:r>
      <w:proofErr w:type="spellEnd"/>
      <w:r w:rsidRPr="00196B3E">
        <w:rPr>
          <w:rFonts w:ascii="Times New Roman" w:hAnsi="Times New Roman"/>
          <w:bCs/>
          <w:sz w:val="20"/>
          <w:szCs w:val="20"/>
          <w:lang w:eastAsia="ar-SA"/>
        </w:rPr>
        <w:t xml:space="preserve">. Сентябрьский, Нефтеюганский район, Ханты-Мансийский автономный округ - Югра, Тюменская область, </w:t>
      </w:r>
    </w:p>
    <w:p w14:paraId="423272BD"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14:paraId="24688D36"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записи предложений и замечаний в период работы экспозиции;</w:t>
      </w:r>
    </w:p>
    <w:p w14:paraId="59FE0E35"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выступления на собрании участников публичных слушаний;</w:t>
      </w:r>
    </w:p>
    <w:p w14:paraId="0273ECF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внесения записи в книгу (журнал) регистрации участвующих в собрании участников публичных слушаний;</w:t>
      </w:r>
    </w:p>
    <w:p w14:paraId="345552F5"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подачи в ходе собрания письменных предложений и замечаний;</w:t>
      </w:r>
    </w:p>
    <w:p w14:paraId="485C5B72"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направления в течение недели со дня проведения собрания участников публичных слушаний письменных предложений, замечаний организатору.</w:t>
      </w:r>
    </w:p>
    <w:p w14:paraId="1A2CF81D"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4A371FE4"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FCF3FE0"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Номера контактных справочных телефонов организатора: 8(3463) 20-09-79, </w:t>
      </w:r>
    </w:p>
    <w:p w14:paraId="7A770C81"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 xml:space="preserve">Почтовый адрес организатора: д.10, </w:t>
      </w:r>
      <w:proofErr w:type="spellStart"/>
      <w:r w:rsidRPr="00196B3E">
        <w:rPr>
          <w:rFonts w:ascii="Times New Roman" w:hAnsi="Times New Roman"/>
          <w:bCs/>
          <w:sz w:val="20"/>
          <w:szCs w:val="20"/>
          <w:lang w:eastAsia="ar-SA"/>
        </w:rPr>
        <w:t>с.п</w:t>
      </w:r>
      <w:proofErr w:type="spellEnd"/>
      <w:r w:rsidRPr="00196B3E">
        <w:rPr>
          <w:rFonts w:ascii="Times New Roman" w:hAnsi="Times New Roman"/>
          <w:bCs/>
          <w:sz w:val="20"/>
          <w:szCs w:val="20"/>
          <w:lang w:eastAsia="ar-SA"/>
        </w:rPr>
        <w:t>. Сентябрьский, Нефтеюганский район,</w:t>
      </w:r>
    </w:p>
    <w:p w14:paraId="4427A4DA"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Ханты-Мансийский автономный округ - Югра, Тюменская область, 628330.</w:t>
      </w:r>
    </w:p>
    <w:p w14:paraId="3FEC1FEE" w14:textId="77777777" w:rsidR="00196B3E" w:rsidRPr="00196B3E" w:rsidRDefault="00196B3E" w:rsidP="00196B3E">
      <w:pPr>
        <w:suppressAutoHyphens/>
        <w:spacing w:after="0" w:line="240" w:lineRule="auto"/>
        <w:jc w:val="both"/>
        <w:rPr>
          <w:rFonts w:ascii="Times New Roman" w:hAnsi="Times New Roman"/>
          <w:bCs/>
          <w:sz w:val="20"/>
          <w:szCs w:val="20"/>
          <w:lang w:eastAsia="ar-SA"/>
        </w:rPr>
      </w:pPr>
      <w:r w:rsidRPr="00196B3E">
        <w:rPr>
          <w:rFonts w:ascii="Times New Roman" w:hAnsi="Times New Roman"/>
          <w:bCs/>
          <w:sz w:val="20"/>
          <w:szCs w:val="20"/>
          <w:lang w:eastAsia="ar-SA"/>
        </w:rPr>
        <w:t>Электронный адрес организатора: sentybrskyadm@mail.ru</w:t>
      </w:r>
    </w:p>
    <w:p w14:paraId="6091B40B" w14:textId="77777777" w:rsidR="00196B3E" w:rsidRPr="00196B3E" w:rsidRDefault="00196B3E" w:rsidP="00196B3E">
      <w:pPr>
        <w:suppressAutoHyphens/>
        <w:spacing w:after="0" w:line="240" w:lineRule="auto"/>
        <w:rPr>
          <w:rFonts w:ascii="Times New Roman" w:hAnsi="Times New Roman"/>
          <w:bCs/>
          <w:sz w:val="20"/>
          <w:szCs w:val="20"/>
          <w:lang w:eastAsia="ar-SA"/>
        </w:rPr>
      </w:pPr>
    </w:p>
    <w:p w14:paraId="50B4E7E1" w14:textId="77777777" w:rsidR="00196B3E" w:rsidRPr="00196B3E" w:rsidRDefault="00196B3E" w:rsidP="00196B3E">
      <w:pPr>
        <w:suppressAutoHyphens/>
        <w:spacing w:after="0" w:line="240" w:lineRule="auto"/>
        <w:rPr>
          <w:rFonts w:ascii="Times New Roman" w:hAnsi="Times New Roman"/>
          <w:bCs/>
          <w:sz w:val="20"/>
          <w:szCs w:val="20"/>
          <w:lang w:eastAsia="ar-SA"/>
        </w:rPr>
      </w:pPr>
    </w:p>
    <w:p w14:paraId="4730936E" w14:textId="77777777" w:rsidR="00196B3E" w:rsidRPr="00196B3E" w:rsidRDefault="00196B3E" w:rsidP="00196B3E">
      <w:pPr>
        <w:suppressAutoHyphens/>
        <w:spacing w:after="0" w:line="240" w:lineRule="auto"/>
        <w:rPr>
          <w:rFonts w:ascii="Times New Roman" w:hAnsi="Times New Roman"/>
          <w:bCs/>
          <w:sz w:val="20"/>
          <w:szCs w:val="20"/>
          <w:lang w:eastAsia="ar-SA"/>
        </w:rPr>
      </w:pPr>
      <w:r w:rsidRPr="00196B3E">
        <w:rPr>
          <w:rFonts w:ascii="Times New Roman" w:hAnsi="Times New Roman"/>
          <w:bCs/>
          <w:sz w:val="20"/>
          <w:szCs w:val="20"/>
          <w:lang w:eastAsia="ar-SA"/>
        </w:rPr>
        <w:t xml:space="preserve"> </w:t>
      </w:r>
    </w:p>
    <w:p w14:paraId="294FC7CB" w14:textId="77777777" w:rsidR="00196B3E" w:rsidRPr="00196B3E" w:rsidRDefault="00196B3E" w:rsidP="00196B3E">
      <w:pPr>
        <w:suppressAutoHyphens/>
        <w:spacing w:after="0" w:line="240" w:lineRule="auto"/>
        <w:jc w:val="right"/>
        <w:rPr>
          <w:rFonts w:ascii="Times New Roman" w:hAnsi="Times New Roman"/>
          <w:bCs/>
          <w:sz w:val="20"/>
          <w:szCs w:val="20"/>
          <w:lang w:eastAsia="ar-SA"/>
        </w:rPr>
      </w:pPr>
      <w:r w:rsidRPr="00196B3E">
        <w:rPr>
          <w:rFonts w:ascii="Times New Roman" w:hAnsi="Times New Roman"/>
          <w:bCs/>
          <w:sz w:val="20"/>
          <w:szCs w:val="20"/>
          <w:lang w:eastAsia="ar-SA"/>
        </w:rPr>
        <w:t xml:space="preserve">Исполняющий обязанности </w:t>
      </w:r>
    </w:p>
    <w:p w14:paraId="74B07E60" w14:textId="77777777" w:rsidR="00196B3E" w:rsidRPr="00196B3E" w:rsidRDefault="00196B3E" w:rsidP="00196B3E">
      <w:pPr>
        <w:suppressAutoHyphens/>
        <w:spacing w:after="0" w:line="240" w:lineRule="auto"/>
        <w:jc w:val="right"/>
        <w:rPr>
          <w:rFonts w:ascii="Times New Roman" w:hAnsi="Times New Roman"/>
          <w:bCs/>
          <w:sz w:val="20"/>
          <w:szCs w:val="20"/>
          <w:lang w:eastAsia="ar-SA"/>
        </w:rPr>
      </w:pPr>
      <w:r w:rsidRPr="00196B3E">
        <w:rPr>
          <w:rFonts w:ascii="Times New Roman" w:hAnsi="Times New Roman"/>
          <w:bCs/>
          <w:sz w:val="20"/>
          <w:szCs w:val="20"/>
          <w:lang w:eastAsia="ar-SA"/>
        </w:rPr>
        <w:t>главы поселения</w:t>
      </w:r>
    </w:p>
    <w:p w14:paraId="275AD856" w14:textId="31ED1B97" w:rsidR="00196B3E" w:rsidRPr="00196B3E" w:rsidRDefault="00196B3E" w:rsidP="00196B3E">
      <w:pPr>
        <w:suppressAutoHyphens/>
        <w:spacing w:after="0" w:line="240" w:lineRule="auto"/>
        <w:jc w:val="right"/>
        <w:rPr>
          <w:rFonts w:ascii="Times New Roman" w:hAnsi="Times New Roman"/>
          <w:bCs/>
          <w:sz w:val="20"/>
          <w:szCs w:val="20"/>
          <w:lang w:eastAsia="ar-SA"/>
        </w:rPr>
      </w:pPr>
      <w:r w:rsidRPr="00196B3E">
        <w:rPr>
          <w:rFonts w:ascii="Times New Roman" w:hAnsi="Times New Roman"/>
          <w:bCs/>
          <w:sz w:val="20"/>
          <w:szCs w:val="20"/>
          <w:lang w:eastAsia="ar-SA"/>
        </w:rPr>
        <w:t>М.А. Надточий</w:t>
      </w:r>
    </w:p>
    <w:p w14:paraId="7D0CEC37" w14:textId="77777777" w:rsidR="00372CE4" w:rsidRDefault="00372CE4" w:rsidP="00A236C0">
      <w:pPr>
        <w:suppressAutoHyphens/>
        <w:spacing w:after="0" w:line="240" w:lineRule="auto"/>
        <w:rPr>
          <w:rFonts w:ascii="Times New Roman" w:hAnsi="Times New Roman"/>
          <w:bCs/>
          <w:sz w:val="20"/>
          <w:szCs w:val="20"/>
          <w:lang w:eastAsia="ar-SA"/>
        </w:rPr>
      </w:pPr>
    </w:p>
    <w:p w14:paraId="36CAD336" w14:textId="1E158A5F" w:rsidR="00372CE4" w:rsidRDefault="00372CE4" w:rsidP="00A236C0">
      <w:pPr>
        <w:suppressAutoHyphens/>
        <w:spacing w:after="0" w:line="240" w:lineRule="auto"/>
        <w:rPr>
          <w:rFonts w:ascii="Times New Roman" w:hAnsi="Times New Roman"/>
          <w:bCs/>
          <w:sz w:val="20"/>
          <w:szCs w:val="20"/>
          <w:lang w:eastAsia="ar-SA"/>
        </w:rPr>
      </w:pPr>
    </w:p>
    <w:p w14:paraId="3B6A2A7D" w14:textId="72ECDE4A" w:rsidR="00372CE4" w:rsidRDefault="00372CE4" w:rsidP="00A236C0">
      <w:pPr>
        <w:suppressAutoHyphens/>
        <w:spacing w:after="0" w:line="240" w:lineRule="auto"/>
        <w:rPr>
          <w:rFonts w:ascii="Times New Roman" w:hAnsi="Times New Roman"/>
          <w:bCs/>
          <w:sz w:val="20"/>
          <w:szCs w:val="20"/>
          <w:lang w:eastAsia="ar-SA"/>
        </w:rPr>
      </w:pPr>
    </w:p>
    <w:p w14:paraId="0418B7C5" w14:textId="434EAFD9" w:rsidR="00372CE4" w:rsidRDefault="00372CE4" w:rsidP="00A236C0">
      <w:pPr>
        <w:suppressAutoHyphens/>
        <w:spacing w:after="0" w:line="240" w:lineRule="auto"/>
        <w:rPr>
          <w:rFonts w:ascii="Times New Roman" w:hAnsi="Times New Roman"/>
          <w:bCs/>
          <w:sz w:val="20"/>
          <w:szCs w:val="20"/>
          <w:lang w:eastAsia="ar-SA"/>
        </w:rPr>
      </w:pPr>
    </w:p>
    <w:p w14:paraId="3CBCE2E9" w14:textId="3559DEA2" w:rsidR="00372CE4" w:rsidRDefault="00372CE4" w:rsidP="00A236C0">
      <w:pPr>
        <w:suppressAutoHyphens/>
        <w:spacing w:after="0" w:line="240" w:lineRule="auto"/>
        <w:rPr>
          <w:rFonts w:ascii="Times New Roman" w:hAnsi="Times New Roman"/>
          <w:bCs/>
          <w:sz w:val="20"/>
          <w:szCs w:val="20"/>
          <w:lang w:eastAsia="ar-SA"/>
        </w:rPr>
      </w:pPr>
    </w:p>
    <w:p w14:paraId="53BECC76" w14:textId="59B69C03" w:rsidR="00372CE4" w:rsidRDefault="00372CE4" w:rsidP="00A236C0">
      <w:pPr>
        <w:suppressAutoHyphens/>
        <w:spacing w:after="0" w:line="240" w:lineRule="auto"/>
        <w:rPr>
          <w:rFonts w:ascii="Times New Roman" w:hAnsi="Times New Roman"/>
          <w:bCs/>
          <w:sz w:val="20"/>
          <w:szCs w:val="20"/>
          <w:lang w:eastAsia="ar-SA"/>
        </w:rPr>
      </w:pPr>
    </w:p>
    <w:p w14:paraId="4D8C146D" w14:textId="11F884AC" w:rsidR="00372CE4" w:rsidRDefault="00372CE4" w:rsidP="00A236C0">
      <w:pPr>
        <w:suppressAutoHyphens/>
        <w:spacing w:after="0" w:line="240" w:lineRule="auto"/>
        <w:rPr>
          <w:rFonts w:ascii="Times New Roman" w:hAnsi="Times New Roman"/>
          <w:bCs/>
          <w:sz w:val="20"/>
          <w:szCs w:val="20"/>
          <w:lang w:eastAsia="ar-SA"/>
        </w:rPr>
      </w:pPr>
    </w:p>
    <w:p w14:paraId="0606839E" w14:textId="42F402AA" w:rsidR="00372CE4" w:rsidRDefault="00372CE4" w:rsidP="00A236C0">
      <w:pPr>
        <w:suppressAutoHyphens/>
        <w:spacing w:after="0" w:line="240" w:lineRule="auto"/>
        <w:rPr>
          <w:rFonts w:ascii="Times New Roman" w:hAnsi="Times New Roman"/>
          <w:bCs/>
          <w:sz w:val="20"/>
          <w:szCs w:val="20"/>
          <w:lang w:eastAsia="ar-SA"/>
        </w:rPr>
      </w:pPr>
    </w:p>
    <w:p w14:paraId="26170B6D" w14:textId="5D1E1C01" w:rsidR="00372CE4" w:rsidRDefault="00372CE4" w:rsidP="00A236C0">
      <w:pPr>
        <w:suppressAutoHyphens/>
        <w:spacing w:after="0" w:line="240" w:lineRule="auto"/>
        <w:rPr>
          <w:rFonts w:ascii="Times New Roman" w:hAnsi="Times New Roman"/>
          <w:bCs/>
          <w:sz w:val="20"/>
          <w:szCs w:val="20"/>
          <w:lang w:eastAsia="ar-SA"/>
        </w:rPr>
      </w:pPr>
    </w:p>
    <w:p w14:paraId="6725302C" w14:textId="18B5F1B6" w:rsidR="00372CE4" w:rsidRDefault="00372CE4" w:rsidP="00A236C0">
      <w:pPr>
        <w:suppressAutoHyphens/>
        <w:spacing w:after="0" w:line="240" w:lineRule="auto"/>
        <w:rPr>
          <w:rFonts w:ascii="Times New Roman" w:hAnsi="Times New Roman"/>
          <w:bCs/>
          <w:sz w:val="20"/>
          <w:szCs w:val="20"/>
          <w:lang w:eastAsia="ar-SA"/>
        </w:rPr>
      </w:pPr>
    </w:p>
    <w:p w14:paraId="170691E9" w14:textId="7218535C" w:rsidR="00372CE4" w:rsidRDefault="00372CE4" w:rsidP="00A236C0">
      <w:pPr>
        <w:suppressAutoHyphens/>
        <w:spacing w:after="0" w:line="240" w:lineRule="auto"/>
        <w:rPr>
          <w:rFonts w:ascii="Times New Roman" w:hAnsi="Times New Roman"/>
          <w:bCs/>
          <w:sz w:val="20"/>
          <w:szCs w:val="20"/>
          <w:lang w:eastAsia="ar-SA"/>
        </w:rPr>
      </w:pPr>
    </w:p>
    <w:p w14:paraId="2A42E7B6" w14:textId="63BFEB2F" w:rsidR="00372CE4" w:rsidRDefault="00372CE4" w:rsidP="00A236C0">
      <w:pPr>
        <w:suppressAutoHyphens/>
        <w:spacing w:after="0" w:line="240" w:lineRule="auto"/>
        <w:rPr>
          <w:rFonts w:ascii="Times New Roman" w:hAnsi="Times New Roman"/>
          <w:bCs/>
          <w:sz w:val="20"/>
          <w:szCs w:val="20"/>
          <w:lang w:eastAsia="ar-SA"/>
        </w:rPr>
      </w:pPr>
    </w:p>
    <w:p w14:paraId="54AE6182" w14:textId="40DFA699" w:rsidR="00372CE4" w:rsidRDefault="00372CE4" w:rsidP="00A236C0">
      <w:pPr>
        <w:suppressAutoHyphens/>
        <w:spacing w:after="0" w:line="240" w:lineRule="auto"/>
        <w:rPr>
          <w:rFonts w:ascii="Times New Roman" w:hAnsi="Times New Roman"/>
          <w:bCs/>
          <w:sz w:val="20"/>
          <w:szCs w:val="20"/>
          <w:lang w:eastAsia="ar-SA"/>
        </w:rPr>
      </w:pPr>
    </w:p>
    <w:p w14:paraId="5F070469" w14:textId="2B411F44" w:rsidR="00372CE4" w:rsidRDefault="00372CE4" w:rsidP="00A236C0">
      <w:pPr>
        <w:suppressAutoHyphens/>
        <w:spacing w:after="0" w:line="240" w:lineRule="auto"/>
        <w:rPr>
          <w:rFonts w:ascii="Times New Roman" w:hAnsi="Times New Roman"/>
          <w:bCs/>
          <w:sz w:val="20"/>
          <w:szCs w:val="20"/>
          <w:lang w:eastAsia="ar-SA"/>
        </w:rPr>
      </w:pPr>
    </w:p>
    <w:p w14:paraId="7C59357D" w14:textId="0565E8AF" w:rsidR="00372CE4" w:rsidRDefault="00372CE4" w:rsidP="00A236C0">
      <w:pPr>
        <w:suppressAutoHyphens/>
        <w:spacing w:after="0" w:line="240" w:lineRule="auto"/>
        <w:rPr>
          <w:rFonts w:ascii="Times New Roman" w:hAnsi="Times New Roman"/>
          <w:bCs/>
          <w:sz w:val="20"/>
          <w:szCs w:val="20"/>
          <w:lang w:eastAsia="ar-SA"/>
        </w:rPr>
      </w:pPr>
    </w:p>
    <w:p w14:paraId="319C472F" w14:textId="5363A619" w:rsidR="00372CE4" w:rsidRDefault="00372CE4" w:rsidP="00A236C0">
      <w:pPr>
        <w:suppressAutoHyphens/>
        <w:spacing w:after="0" w:line="240" w:lineRule="auto"/>
        <w:rPr>
          <w:rFonts w:ascii="Times New Roman" w:hAnsi="Times New Roman"/>
          <w:bCs/>
          <w:sz w:val="20"/>
          <w:szCs w:val="20"/>
          <w:lang w:eastAsia="ar-SA"/>
        </w:rPr>
      </w:pPr>
    </w:p>
    <w:p w14:paraId="30E7E69F" w14:textId="4B873DEC" w:rsidR="00372CE4" w:rsidRDefault="00372CE4" w:rsidP="00A236C0">
      <w:pPr>
        <w:suppressAutoHyphens/>
        <w:spacing w:after="0" w:line="240" w:lineRule="auto"/>
        <w:rPr>
          <w:rFonts w:ascii="Times New Roman" w:hAnsi="Times New Roman"/>
          <w:bCs/>
          <w:sz w:val="20"/>
          <w:szCs w:val="20"/>
          <w:lang w:eastAsia="ar-SA"/>
        </w:rPr>
      </w:pPr>
    </w:p>
    <w:p w14:paraId="1E5F709C" w14:textId="4E6FDD66" w:rsidR="00372CE4" w:rsidRDefault="00372CE4" w:rsidP="00A236C0">
      <w:pPr>
        <w:suppressAutoHyphens/>
        <w:spacing w:after="0" w:line="240" w:lineRule="auto"/>
        <w:rPr>
          <w:rFonts w:ascii="Times New Roman" w:hAnsi="Times New Roman"/>
          <w:bCs/>
          <w:sz w:val="20"/>
          <w:szCs w:val="20"/>
          <w:lang w:eastAsia="ar-SA"/>
        </w:rPr>
      </w:pPr>
    </w:p>
    <w:p w14:paraId="348D6BE5" w14:textId="2093C209" w:rsidR="00372CE4" w:rsidRDefault="00372CE4" w:rsidP="00A236C0">
      <w:pPr>
        <w:suppressAutoHyphens/>
        <w:spacing w:after="0" w:line="240" w:lineRule="auto"/>
        <w:rPr>
          <w:rFonts w:ascii="Times New Roman" w:hAnsi="Times New Roman"/>
          <w:bCs/>
          <w:sz w:val="20"/>
          <w:szCs w:val="20"/>
          <w:lang w:eastAsia="ar-SA"/>
        </w:rPr>
      </w:pPr>
    </w:p>
    <w:p w14:paraId="5F878745" w14:textId="6D5D3E27" w:rsidR="00372CE4" w:rsidRDefault="00372CE4" w:rsidP="00A236C0">
      <w:pPr>
        <w:suppressAutoHyphens/>
        <w:spacing w:after="0" w:line="240" w:lineRule="auto"/>
        <w:rPr>
          <w:rFonts w:ascii="Times New Roman" w:hAnsi="Times New Roman"/>
          <w:bCs/>
          <w:sz w:val="20"/>
          <w:szCs w:val="20"/>
          <w:lang w:eastAsia="ar-SA"/>
        </w:rPr>
      </w:pPr>
    </w:p>
    <w:p w14:paraId="2D264113" w14:textId="2F9B46C0" w:rsidR="00372CE4" w:rsidRDefault="00372CE4" w:rsidP="00A236C0">
      <w:pPr>
        <w:suppressAutoHyphens/>
        <w:spacing w:after="0" w:line="240" w:lineRule="auto"/>
        <w:rPr>
          <w:rFonts w:ascii="Times New Roman" w:hAnsi="Times New Roman"/>
          <w:bCs/>
          <w:sz w:val="20"/>
          <w:szCs w:val="20"/>
          <w:lang w:eastAsia="ar-SA"/>
        </w:rPr>
      </w:pPr>
    </w:p>
    <w:p w14:paraId="72F60D36" w14:textId="6465CC2C" w:rsidR="00372CE4" w:rsidRDefault="00372CE4" w:rsidP="00A236C0">
      <w:pPr>
        <w:suppressAutoHyphens/>
        <w:spacing w:after="0" w:line="240" w:lineRule="auto"/>
        <w:rPr>
          <w:rFonts w:ascii="Times New Roman" w:hAnsi="Times New Roman"/>
          <w:bCs/>
          <w:sz w:val="20"/>
          <w:szCs w:val="20"/>
          <w:lang w:eastAsia="ar-SA"/>
        </w:rPr>
      </w:pPr>
    </w:p>
    <w:p w14:paraId="3056A20E" w14:textId="0693C669" w:rsidR="00372CE4" w:rsidRDefault="00372CE4" w:rsidP="00A236C0">
      <w:pPr>
        <w:suppressAutoHyphens/>
        <w:spacing w:after="0" w:line="240" w:lineRule="auto"/>
        <w:rPr>
          <w:rFonts w:ascii="Times New Roman" w:hAnsi="Times New Roman"/>
          <w:bCs/>
          <w:sz w:val="20"/>
          <w:szCs w:val="20"/>
          <w:lang w:eastAsia="ar-SA"/>
        </w:rPr>
      </w:pPr>
    </w:p>
    <w:p w14:paraId="6E2F5D05" w14:textId="2A106F78" w:rsidR="00372CE4" w:rsidRDefault="00372CE4" w:rsidP="00A236C0">
      <w:pPr>
        <w:suppressAutoHyphens/>
        <w:spacing w:after="0" w:line="240" w:lineRule="auto"/>
        <w:rPr>
          <w:rFonts w:ascii="Times New Roman" w:hAnsi="Times New Roman"/>
          <w:bCs/>
          <w:sz w:val="20"/>
          <w:szCs w:val="20"/>
          <w:lang w:eastAsia="ar-SA"/>
        </w:rPr>
      </w:pPr>
    </w:p>
    <w:p w14:paraId="539122BD" w14:textId="01EE85D4" w:rsidR="00372CE4" w:rsidRDefault="00372CE4" w:rsidP="00A236C0">
      <w:pPr>
        <w:suppressAutoHyphens/>
        <w:spacing w:after="0" w:line="240" w:lineRule="auto"/>
        <w:rPr>
          <w:rFonts w:ascii="Times New Roman" w:hAnsi="Times New Roman"/>
          <w:bCs/>
          <w:sz w:val="20"/>
          <w:szCs w:val="20"/>
          <w:lang w:eastAsia="ar-SA"/>
        </w:rPr>
      </w:pPr>
    </w:p>
    <w:p w14:paraId="3690CF56" w14:textId="6C6EEE5C" w:rsidR="00372CE4" w:rsidRDefault="00372CE4" w:rsidP="00A236C0">
      <w:pPr>
        <w:suppressAutoHyphens/>
        <w:spacing w:after="0" w:line="240" w:lineRule="auto"/>
        <w:rPr>
          <w:rFonts w:ascii="Times New Roman" w:hAnsi="Times New Roman"/>
          <w:bCs/>
          <w:sz w:val="20"/>
          <w:szCs w:val="20"/>
          <w:lang w:eastAsia="ar-SA"/>
        </w:rPr>
      </w:pPr>
    </w:p>
    <w:p w14:paraId="76BB2146" w14:textId="03F88354" w:rsidR="00372CE4" w:rsidRDefault="00372CE4" w:rsidP="00A236C0">
      <w:pPr>
        <w:suppressAutoHyphens/>
        <w:spacing w:after="0" w:line="240" w:lineRule="auto"/>
        <w:rPr>
          <w:rFonts w:ascii="Times New Roman" w:hAnsi="Times New Roman"/>
          <w:bCs/>
          <w:sz w:val="20"/>
          <w:szCs w:val="20"/>
          <w:lang w:eastAsia="ar-SA"/>
        </w:rPr>
      </w:pPr>
    </w:p>
    <w:p w14:paraId="6FD2DB98" w14:textId="073F4B43" w:rsidR="00372CE4" w:rsidRDefault="00372CE4" w:rsidP="00A236C0">
      <w:pPr>
        <w:suppressAutoHyphens/>
        <w:spacing w:after="0" w:line="240" w:lineRule="auto"/>
        <w:rPr>
          <w:rFonts w:ascii="Times New Roman" w:hAnsi="Times New Roman"/>
          <w:bCs/>
          <w:sz w:val="20"/>
          <w:szCs w:val="20"/>
          <w:lang w:eastAsia="ar-SA"/>
        </w:rPr>
      </w:pPr>
    </w:p>
    <w:p w14:paraId="2236F254" w14:textId="30FB41B4" w:rsidR="00372CE4" w:rsidRDefault="00372CE4" w:rsidP="00A236C0">
      <w:pPr>
        <w:suppressAutoHyphens/>
        <w:spacing w:after="0" w:line="240" w:lineRule="auto"/>
        <w:rPr>
          <w:rFonts w:ascii="Times New Roman" w:hAnsi="Times New Roman"/>
          <w:bCs/>
          <w:sz w:val="20"/>
          <w:szCs w:val="20"/>
          <w:lang w:eastAsia="ar-SA"/>
        </w:rPr>
      </w:pPr>
    </w:p>
    <w:p w14:paraId="32147148" w14:textId="554A974B" w:rsidR="00372CE4" w:rsidRDefault="00372CE4" w:rsidP="00A236C0">
      <w:pPr>
        <w:suppressAutoHyphens/>
        <w:spacing w:after="0" w:line="240" w:lineRule="auto"/>
        <w:rPr>
          <w:rFonts w:ascii="Times New Roman" w:hAnsi="Times New Roman"/>
          <w:bCs/>
          <w:sz w:val="20"/>
          <w:szCs w:val="20"/>
          <w:lang w:eastAsia="ar-SA"/>
        </w:rPr>
      </w:pPr>
    </w:p>
    <w:p w14:paraId="299B04AB" w14:textId="3B0EE798" w:rsidR="00372CE4" w:rsidRDefault="00372CE4" w:rsidP="00A236C0">
      <w:pPr>
        <w:suppressAutoHyphens/>
        <w:spacing w:after="0" w:line="240" w:lineRule="auto"/>
        <w:rPr>
          <w:rFonts w:ascii="Times New Roman" w:hAnsi="Times New Roman"/>
          <w:bCs/>
          <w:sz w:val="20"/>
          <w:szCs w:val="20"/>
          <w:lang w:eastAsia="ar-SA"/>
        </w:rPr>
      </w:pPr>
    </w:p>
    <w:p w14:paraId="45D77308" w14:textId="7564D850" w:rsidR="00372CE4" w:rsidRDefault="00372CE4" w:rsidP="00A236C0">
      <w:pPr>
        <w:suppressAutoHyphens/>
        <w:spacing w:after="0" w:line="240" w:lineRule="auto"/>
        <w:rPr>
          <w:rFonts w:ascii="Times New Roman" w:hAnsi="Times New Roman"/>
          <w:bCs/>
          <w:sz w:val="20"/>
          <w:szCs w:val="20"/>
          <w:lang w:eastAsia="ar-SA"/>
        </w:rPr>
      </w:pPr>
    </w:p>
    <w:p w14:paraId="38CB702C" w14:textId="6F9B0C3E" w:rsidR="00372CE4" w:rsidRDefault="00372CE4" w:rsidP="00A236C0">
      <w:pPr>
        <w:suppressAutoHyphens/>
        <w:spacing w:after="0" w:line="240" w:lineRule="auto"/>
        <w:rPr>
          <w:rFonts w:ascii="Times New Roman" w:hAnsi="Times New Roman"/>
          <w:bCs/>
          <w:sz w:val="20"/>
          <w:szCs w:val="20"/>
          <w:lang w:eastAsia="ar-SA"/>
        </w:rPr>
      </w:pPr>
    </w:p>
    <w:p w14:paraId="2A319292" w14:textId="4AD0C22E" w:rsidR="00372CE4" w:rsidRDefault="00372CE4" w:rsidP="00A236C0">
      <w:pPr>
        <w:suppressAutoHyphens/>
        <w:spacing w:after="0" w:line="240" w:lineRule="auto"/>
        <w:rPr>
          <w:rFonts w:ascii="Times New Roman" w:hAnsi="Times New Roman"/>
          <w:bCs/>
          <w:sz w:val="20"/>
          <w:szCs w:val="20"/>
          <w:lang w:eastAsia="ar-SA"/>
        </w:rPr>
      </w:pPr>
    </w:p>
    <w:p w14:paraId="45B64211" w14:textId="7C115A77" w:rsidR="00372CE4" w:rsidRDefault="00372CE4" w:rsidP="00A236C0">
      <w:pPr>
        <w:suppressAutoHyphens/>
        <w:spacing w:after="0" w:line="240" w:lineRule="auto"/>
        <w:rPr>
          <w:rFonts w:ascii="Times New Roman" w:hAnsi="Times New Roman"/>
          <w:bCs/>
          <w:sz w:val="20"/>
          <w:szCs w:val="20"/>
          <w:lang w:eastAsia="ar-SA"/>
        </w:rPr>
      </w:pPr>
    </w:p>
    <w:p w14:paraId="40C894B2" w14:textId="77777777" w:rsidR="00372CE4" w:rsidRDefault="00372CE4" w:rsidP="00A236C0">
      <w:pPr>
        <w:suppressAutoHyphens/>
        <w:spacing w:after="0" w:line="240" w:lineRule="auto"/>
        <w:rPr>
          <w:rFonts w:ascii="Times New Roman" w:hAnsi="Times New Roman"/>
          <w:bCs/>
          <w:sz w:val="20"/>
          <w:szCs w:val="20"/>
          <w:lang w:eastAsia="ar-SA"/>
        </w:rPr>
      </w:pPr>
    </w:p>
    <w:p w14:paraId="7A6154AC" w14:textId="77777777" w:rsidR="00372CE4" w:rsidRPr="00C83FE1" w:rsidRDefault="00372CE4"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24B4EDE1" w:rsidR="00994A51" w:rsidRPr="00DD7D9A" w:rsidRDefault="00372CE4" w:rsidP="003A2F33">
                  <w:pPr>
                    <w:spacing w:after="0" w:line="240" w:lineRule="auto"/>
                    <w:rPr>
                      <w:rFonts w:ascii="Times New Roman" w:hAnsi="Times New Roman"/>
                      <w:sz w:val="20"/>
                      <w:szCs w:val="20"/>
                    </w:rPr>
                  </w:pPr>
                  <w:r>
                    <w:rPr>
                      <w:rFonts w:ascii="Times New Roman" w:hAnsi="Times New Roman"/>
                      <w:sz w:val="20"/>
                      <w:szCs w:val="20"/>
                    </w:rPr>
                    <w:t>Я.Ю. Рослова</w:t>
                  </w:r>
                </w:p>
                <w:p w14:paraId="43C1C5D5" w14:textId="3B55E47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3310E">
                    <w:rPr>
                      <w:rFonts w:ascii="Times New Roman" w:hAnsi="Times New Roman"/>
                      <w:sz w:val="20"/>
                      <w:szCs w:val="20"/>
                    </w:rPr>
                    <w:t>20</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2D4028BC" w:rsidR="007A675E" w:rsidRDefault="007A675E" w:rsidP="00073930">
      <w:pPr>
        <w:spacing w:after="0" w:line="240" w:lineRule="auto"/>
        <w:jc w:val="both"/>
        <w:rPr>
          <w:rFonts w:ascii="Times New Roman" w:hAnsi="Times New Roman"/>
          <w:sz w:val="26"/>
          <w:szCs w:val="26"/>
        </w:rPr>
      </w:pPr>
    </w:p>
    <w:p w14:paraId="11678C1E" w14:textId="060AE4D0" w:rsidR="00372CE4" w:rsidRDefault="00372CE4" w:rsidP="00073930">
      <w:pPr>
        <w:spacing w:after="0" w:line="240" w:lineRule="auto"/>
        <w:jc w:val="both"/>
        <w:rPr>
          <w:rFonts w:ascii="Times New Roman" w:hAnsi="Times New Roman"/>
          <w:sz w:val="26"/>
          <w:szCs w:val="26"/>
        </w:rPr>
      </w:pPr>
    </w:p>
    <w:p w14:paraId="6AF8B74F" w14:textId="629D30EE" w:rsidR="00372CE4" w:rsidRDefault="00372CE4" w:rsidP="00073930">
      <w:pPr>
        <w:spacing w:after="0" w:line="240" w:lineRule="auto"/>
        <w:jc w:val="both"/>
        <w:rPr>
          <w:rFonts w:ascii="Times New Roman" w:hAnsi="Times New Roman"/>
          <w:sz w:val="26"/>
          <w:szCs w:val="26"/>
        </w:rPr>
      </w:pPr>
    </w:p>
    <w:p w14:paraId="436B1591" w14:textId="7E274638" w:rsidR="00372CE4" w:rsidRDefault="00372CE4" w:rsidP="00073930">
      <w:pPr>
        <w:spacing w:after="0" w:line="240" w:lineRule="auto"/>
        <w:jc w:val="both"/>
        <w:rPr>
          <w:rFonts w:ascii="Times New Roman" w:hAnsi="Times New Roman"/>
          <w:sz w:val="26"/>
          <w:szCs w:val="26"/>
        </w:rPr>
      </w:pPr>
    </w:p>
    <w:p w14:paraId="43BDDDC9" w14:textId="65F24335" w:rsidR="00372CE4" w:rsidRDefault="00372CE4" w:rsidP="00073930">
      <w:pPr>
        <w:spacing w:after="0" w:line="240" w:lineRule="auto"/>
        <w:jc w:val="both"/>
        <w:rPr>
          <w:rFonts w:ascii="Times New Roman" w:hAnsi="Times New Roman"/>
          <w:sz w:val="26"/>
          <w:szCs w:val="26"/>
        </w:rPr>
      </w:pPr>
    </w:p>
    <w:p w14:paraId="1A092445" w14:textId="6BC120A3" w:rsidR="00372CE4" w:rsidRDefault="00372CE4" w:rsidP="00073930">
      <w:pPr>
        <w:spacing w:after="0" w:line="240" w:lineRule="auto"/>
        <w:jc w:val="both"/>
        <w:rPr>
          <w:rFonts w:ascii="Times New Roman" w:hAnsi="Times New Roman"/>
          <w:sz w:val="26"/>
          <w:szCs w:val="26"/>
        </w:rPr>
      </w:pPr>
    </w:p>
    <w:p w14:paraId="6B0E088B" w14:textId="146ABC1A" w:rsidR="00372CE4" w:rsidRDefault="00372CE4" w:rsidP="00073930">
      <w:pPr>
        <w:spacing w:after="0" w:line="240" w:lineRule="auto"/>
        <w:jc w:val="both"/>
        <w:rPr>
          <w:rFonts w:ascii="Times New Roman" w:hAnsi="Times New Roman"/>
          <w:sz w:val="26"/>
          <w:szCs w:val="26"/>
        </w:rPr>
      </w:pPr>
    </w:p>
    <w:p w14:paraId="5DBEF1CF" w14:textId="72B01CAC" w:rsidR="00372CE4" w:rsidRDefault="00372CE4" w:rsidP="00073930">
      <w:pPr>
        <w:spacing w:after="0" w:line="240" w:lineRule="auto"/>
        <w:jc w:val="both"/>
        <w:rPr>
          <w:rFonts w:ascii="Times New Roman" w:hAnsi="Times New Roman"/>
          <w:sz w:val="26"/>
          <w:szCs w:val="26"/>
        </w:rPr>
      </w:pPr>
    </w:p>
    <w:p w14:paraId="6948F59B" w14:textId="2F0336B8" w:rsidR="00372CE4" w:rsidRDefault="00372CE4" w:rsidP="00073930">
      <w:pPr>
        <w:spacing w:after="0" w:line="240" w:lineRule="auto"/>
        <w:jc w:val="both"/>
        <w:rPr>
          <w:rFonts w:ascii="Times New Roman" w:hAnsi="Times New Roman"/>
          <w:sz w:val="26"/>
          <w:szCs w:val="26"/>
        </w:rPr>
      </w:pPr>
    </w:p>
    <w:p w14:paraId="2956EA8A" w14:textId="067084BB" w:rsidR="00372CE4" w:rsidRDefault="00372CE4" w:rsidP="00073930">
      <w:pPr>
        <w:spacing w:after="0" w:line="240" w:lineRule="auto"/>
        <w:jc w:val="both"/>
        <w:rPr>
          <w:rFonts w:ascii="Times New Roman" w:hAnsi="Times New Roman"/>
          <w:sz w:val="26"/>
          <w:szCs w:val="26"/>
        </w:rPr>
      </w:pPr>
    </w:p>
    <w:p w14:paraId="25A0B02F" w14:textId="77777777" w:rsidR="00372CE4" w:rsidRDefault="00372CE4" w:rsidP="00073930">
      <w:pPr>
        <w:spacing w:after="0" w:line="240" w:lineRule="auto"/>
        <w:jc w:val="both"/>
        <w:rPr>
          <w:rFonts w:ascii="Times New Roman" w:hAnsi="Times New Roman"/>
          <w:sz w:val="26"/>
          <w:szCs w:val="26"/>
        </w:rPr>
      </w:pPr>
    </w:p>
    <w:p w14:paraId="5F1BAB5D" w14:textId="4389F716" w:rsidR="00372CE4" w:rsidRDefault="00372CE4" w:rsidP="00073930">
      <w:pPr>
        <w:spacing w:after="0" w:line="240" w:lineRule="auto"/>
        <w:jc w:val="both"/>
        <w:rPr>
          <w:rFonts w:ascii="Times New Roman" w:hAnsi="Times New Roman"/>
          <w:sz w:val="26"/>
          <w:szCs w:val="26"/>
        </w:rPr>
      </w:pPr>
    </w:p>
    <w:p w14:paraId="1ED8E64E" w14:textId="0207F39D" w:rsidR="00372CE4" w:rsidRDefault="00372CE4" w:rsidP="00073930">
      <w:pPr>
        <w:spacing w:after="0" w:line="240" w:lineRule="auto"/>
        <w:jc w:val="both"/>
        <w:rPr>
          <w:rFonts w:ascii="Times New Roman" w:hAnsi="Times New Roman"/>
          <w:sz w:val="26"/>
          <w:szCs w:val="26"/>
        </w:rPr>
      </w:pPr>
    </w:p>
    <w:p w14:paraId="06198722" w14:textId="1C61E691" w:rsidR="00372CE4" w:rsidRDefault="00372CE4" w:rsidP="00073930">
      <w:pPr>
        <w:spacing w:after="0" w:line="240" w:lineRule="auto"/>
        <w:jc w:val="both"/>
        <w:rPr>
          <w:rFonts w:ascii="Times New Roman" w:hAnsi="Times New Roman"/>
          <w:sz w:val="26"/>
          <w:szCs w:val="26"/>
        </w:rPr>
      </w:pPr>
    </w:p>
    <w:p w14:paraId="72D71085" w14:textId="3FA1B6B0" w:rsidR="00372CE4" w:rsidRDefault="00372CE4" w:rsidP="00073930">
      <w:pPr>
        <w:spacing w:after="0" w:line="240" w:lineRule="auto"/>
        <w:jc w:val="both"/>
        <w:rPr>
          <w:rFonts w:ascii="Times New Roman" w:hAnsi="Times New Roman"/>
          <w:sz w:val="26"/>
          <w:szCs w:val="26"/>
        </w:rPr>
      </w:pPr>
    </w:p>
    <w:p w14:paraId="39EA639E" w14:textId="6FFC6A87" w:rsidR="00372CE4" w:rsidRDefault="00372CE4" w:rsidP="00073930">
      <w:pPr>
        <w:spacing w:after="0" w:line="240" w:lineRule="auto"/>
        <w:jc w:val="both"/>
        <w:rPr>
          <w:rFonts w:ascii="Times New Roman" w:hAnsi="Times New Roman"/>
          <w:sz w:val="26"/>
          <w:szCs w:val="26"/>
        </w:rPr>
      </w:pPr>
    </w:p>
    <w:p w14:paraId="418FBDD8" w14:textId="4272EA99" w:rsidR="00372CE4" w:rsidRDefault="00372CE4" w:rsidP="00073930">
      <w:pPr>
        <w:spacing w:after="0" w:line="240" w:lineRule="auto"/>
        <w:jc w:val="both"/>
        <w:rPr>
          <w:rFonts w:ascii="Times New Roman" w:hAnsi="Times New Roman"/>
          <w:sz w:val="26"/>
          <w:szCs w:val="26"/>
        </w:rPr>
      </w:pPr>
    </w:p>
    <w:p w14:paraId="4D9ED556" w14:textId="616B1157" w:rsidR="00372CE4" w:rsidRDefault="00372CE4" w:rsidP="00073930">
      <w:pPr>
        <w:spacing w:after="0" w:line="240" w:lineRule="auto"/>
        <w:jc w:val="both"/>
        <w:rPr>
          <w:rFonts w:ascii="Times New Roman" w:hAnsi="Times New Roman"/>
          <w:sz w:val="26"/>
          <w:szCs w:val="26"/>
        </w:rPr>
      </w:pPr>
    </w:p>
    <w:p w14:paraId="63853349" w14:textId="080D5AF4" w:rsidR="00372CE4" w:rsidRDefault="00372CE4" w:rsidP="00073930">
      <w:pPr>
        <w:spacing w:after="0" w:line="240" w:lineRule="auto"/>
        <w:jc w:val="both"/>
        <w:rPr>
          <w:rFonts w:ascii="Times New Roman" w:hAnsi="Times New Roman"/>
          <w:sz w:val="26"/>
          <w:szCs w:val="26"/>
        </w:rPr>
      </w:pPr>
    </w:p>
    <w:p w14:paraId="0366F78B" w14:textId="20334C1E" w:rsidR="00372CE4" w:rsidRDefault="00372CE4" w:rsidP="00073930">
      <w:pPr>
        <w:spacing w:after="0" w:line="240" w:lineRule="auto"/>
        <w:jc w:val="both"/>
        <w:rPr>
          <w:rFonts w:ascii="Times New Roman" w:hAnsi="Times New Roman"/>
          <w:sz w:val="26"/>
          <w:szCs w:val="26"/>
        </w:rPr>
      </w:pPr>
    </w:p>
    <w:p w14:paraId="6AFBCC59" w14:textId="58DB6E0A" w:rsidR="00372CE4" w:rsidRDefault="00372CE4" w:rsidP="00073930">
      <w:pPr>
        <w:spacing w:after="0" w:line="240" w:lineRule="auto"/>
        <w:jc w:val="both"/>
        <w:rPr>
          <w:rFonts w:ascii="Times New Roman" w:hAnsi="Times New Roman"/>
          <w:sz w:val="26"/>
          <w:szCs w:val="26"/>
        </w:rPr>
      </w:pPr>
    </w:p>
    <w:p w14:paraId="75194B46" w14:textId="6669ADDE" w:rsidR="00372CE4" w:rsidRDefault="00372CE4" w:rsidP="00073930">
      <w:pPr>
        <w:spacing w:after="0" w:line="240" w:lineRule="auto"/>
        <w:jc w:val="both"/>
        <w:rPr>
          <w:rFonts w:ascii="Times New Roman" w:hAnsi="Times New Roman"/>
          <w:sz w:val="26"/>
          <w:szCs w:val="26"/>
        </w:rPr>
      </w:pPr>
    </w:p>
    <w:p w14:paraId="7F401E26" w14:textId="59D18559" w:rsidR="00372CE4" w:rsidRDefault="00372CE4" w:rsidP="00073930">
      <w:pPr>
        <w:spacing w:after="0" w:line="240" w:lineRule="auto"/>
        <w:jc w:val="both"/>
        <w:rPr>
          <w:rFonts w:ascii="Times New Roman" w:hAnsi="Times New Roman"/>
          <w:sz w:val="26"/>
          <w:szCs w:val="26"/>
        </w:rPr>
      </w:pPr>
    </w:p>
    <w:p w14:paraId="55F596C0" w14:textId="49A52169" w:rsidR="00372CE4" w:rsidRDefault="00372CE4" w:rsidP="00073930">
      <w:pPr>
        <w:spacing w:after="0" w:line="240" w:lineRule="auto"/>
        <w:jc w:val="both"/>
        <w:rPr>
          <w:rFonts w:ascii="Times New Roman" w:hAnsi="Times New Roman"/>
          <w:sz w:val="26"/>
          <w:szCs w:val="26"/>
        </w:rPr>
      </w:pPr>
    </w:p>
    <w:p w14:paraId="5EFF94EE" w14:textId="0E015BDC" w:rsidR="00372CE4" w:rsidRDefault="00372CE4" w:rsidP="00073930">
      <w:pPr>
        <w:spacing w:after="0" w:line="240" w:lineRule="auto"/>
        <w:jc w:val="both"/>
        <w:rPr>
          <w:rFonts w:ascii="Times New Roman" w:hAnsi="Times New Roman"/>
          <w:sz w:val="26"/>
          <w:szCs w:val="26"/>
        </w:rPr>
      </w:pPr>
    </w:p>
    <w:p w14:paraId="652DC1E3" w14:textId="27741FCC" w:rsidR="00372CE4" w:rsidRDefault="00372CE4" w:rsidP="00073930">
      <w:pPr>
        <w:spacing w:after="0" w:line="240" w:lineRule="auto"/>
        <w:jc w:val="both"/>
        <w:rPr>
          <w:rFonts w:ascii="Times New Roman" w:hAnsi="Times New Roman"/>
          <w:sz w:val="26"/>
          <w:szCs w:val="26"/>
        </w:rPr>
      </w:pPr>
    </w:p>
    <w:p w14:paraId="2CF49207" w14:textId="3D92E3DF" w:rsidR="00372CE4" w:rsidRDefault="00372CE4" w:rsidP="00073930">
      <w:pPr>
        <w:spacing w:after="0" w:line="240" w:lineRule="auto"/>
        <w:jc w:val="both"/>
        <w:rPr>
          <w:rFonts w:ascii="Times New Roman" w:hAnsi="Times New Roman"/>
          <w:sz w:val="26"/>
          <w:szCs w:val="26"/>
        </w:rPr>
      </w:pPr>
    </w:p>
    <w:p w14:paraId="473CA6DF" w14:textId="7CDA9013" w:rsidR="00372CE4" w:rsidRDefault="00372CE4" w:rsidP="00073930">
      <w:pPr>
        <w:spacing w:after="0" w:line="240" w:lineRule="auto"/>
        <w:jc w:val="both"/>
        <w:rPr>
          <w:rFonts w:ascii="Times New Roman" w:hAnsi="Times New Roman"/>
          <w:sz w:val="26"/>
          <w:szCs w:val="26"/>
        </w:rPr>
      </w:pPr>
    </w:p>
    <w:p w14:paraId="67D62BA6" w14:textId="1E557E29" w:rsidR="00372CE4" w:rsidRDefault="00372CE4" w:rsidP="00073930">
      <w:pPr>
        <w:spacing w:after="0" w:line="240" w:lineRule="auto"/>
        <w:jc w:val="both"/>
        <w:rPr>
          <w:rFonts w:ascii="Times New Roman" w:hAnsi="Times New Roman"/>
          <w:sz w:val="26"/>
          <w:szCs w:val="26"/>
        </w:rPr>
      </w:pPr>
    </w:p>
    <w:p w14:paraId="50D5B23A" w14:textId="312331EA" w:rsidR="00372CE4" w:rsidRDefault="00372CE4" w:rsidP="00073930">
      <w:pPr>
        <w:spacing w:after="0" w:line="240" w:lineRule="auto"/>
        <w:jc w:val="both"/>
        <w:rPr>
          <w:rFonts w:ascii="Times New Roman" w:hAnsi="Times New Roman"/>
          <w:sz w:val="26"/>
          <w:szCs w:val="26"/>
        </w:rPr>
      </w:pPr>
    </w:p>
    <w:p w14:paraId="2E3EA57E" w14:textId="345F9131" w:rsidR="00372CE4" w:rsidRDefault="00372CE4" w:rsidP="00073930">
      <w:pPr>
        <w:spacing w:after="0" w:line="240" w:lineRule="auto"/>
        <w:jc w:val="both"/>
        <w:rPr>
          <w:rFonts w:ascii="Times New Roman" w:hAnsi="Times New Roman"/>
          <w:sz w:val="26"/>
          <w:szCs w:val="26"/>
        </w:rPr>
      </w:pPr>
    </w:p>
    <w:p w14:paraId="5151C40A" w14:textId="48DA9929" w:rsidR="00372CE4" w:rsidRDefault="00372CE4" w:rsidP="00073930">
      <w:pPr>
        <w:spacing w:after="0" w:line="240" w:lineRule="auto"/>
        <w:jc w:val="both"/>
        <w:rPr>
          <w:rFonts w:ascii="Times New Roman" w:hAnsi="Times New Roman"/>
          <w:sz w:val="26"/>
          <w:szCs w:val="26"/>
        </w:rPr>
      </w:pPr>
    </w:p>
    <w:p w14:paraId="05329875" w14:textId="010F7CD3" w:rsidR="00372CE4" w:rsidRDefault="00372CE4" w:rsidP="00073930">
      <w:pPr>
        <w:spacing w:after="0" w:line="240" w:lineRule="auto"/>
        <w:jc w:val="both"/>
        <w:rPr>
          <w:rFonts w:ascii="Times New Roman" w:hAnsi="Times New Roman"/>
          <w:sz w:val="26"/>
          <w:szCs w:val="26"/>
        </w:rPr>
      </w:pPr>
    </w:p>
    <w:p w14:paraId="4A346698" w14:textId="5750BB0C" w:rsidR="00372CE4" w:rsidRDefault="00372CE4" w:rsidP="00073930">
      <w:pPr>
        <w:spacing w:after="0" w:line="240" w:lineRule="auto"/>
        <w:jc w:val="both"/>
        <w:rPr>
          <w:rFonts w:ascii="Times New Roman" w:hAnsi="Times New Roman"/>
          <w:sz w:val="26"/>
          <w:szCs w:val="26"/>
        </w:rPr>
      </w:pPr>
    </w:p>
    <w:p w14:paraId="4F249AE4" w14:textId="4A570D5F" w:rsidR="00372CE4" w:rsidRDefault="00372CE4" w:rsidP="00073930">
      <w:pPr>
        <w:spacing w:after="0" w:line="240" w:lineRule="auto"/>
        <w:jc w:val="both"/>
        <w:rPr>
          <w:rFonts w:ascii="Times New Roman" w:hAnsi="Times New Roman"/>
          <w:sz w:val="26"/>
          <w:szCs w:val="26"/>
        </w:rPr>
      </w:pPr>
    </w:p>
    <w:p w14:paraId="08A8C89C" w14:textId="4E24CD02" w:rsidR="00372CE4" w:rsidRDefault="00372CE4" w:rsidP="00073930">
      <w:pPr>
        <w:spacing w:after="0" w:line="240" w:lineRule="auto"/>
        <w:jc w:val="both"/>
        <w:rPr>
          <w:rFonts w:ascii="Times New Roman" w:hAnsi="Times New Roman"/>
          <w:sz w:val="26"/>
          <w:szCs w:val="26"/>
        </w:rPr>
      </w:pPr>
    </w:p>
    <w:p w14:paraId="74D99260" w14:textId="59D1661C" w:rsidR="00372CE4" w:rsidRDefault="00372CE4" w:rsidP="00073930">
      <w:pPr>
        <w:spacing w:after="0" w:line="240" w:lineRule="auto"/>
        <w:jc w:val="both"/>
        <w:rPr>
          <w:rFonts w:ascii="Times New Roman" w:hAnsi="Times New Roman"/>
          <w:sz w:val="26"/>
          <w:szCs w:val="26"/>
        </w:rPr>
      </w:pPr>
    </w:p>
    <w:p w14:paraId="5147161D" w14:textId="77777777" w:rsidR="00372CE4" w:rsidRDefault="00372CE4" w:rsidP="00073930">
      <w:pPr>
        <w:spacing w:after="0" w:line="240" w:lineRule="auto"/>
        <w:jc w:val="both"/>
        <w:rPr>
          <w:rFonts w:ascii="Times New Roman" w:hAnsi="Times New Roman"/>
          <w:sz w:val="26"/>
          <w:szCs w:val="26"/>
        </w:rPr>
      </w:pPr>
    </w:p>
    <w:p w14:paraId="6D33B716" w14:textId="15B8223D"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sectPr w:rsidR="00BF6790" w:rsidSect="00AF1BF4">
      <w:headerReference w:type="even" r:id="rId11"/>
      <w:footerReference w:type="default" r:id="rId12"/>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DE6F" w14:textId="77777777" w:rsidR="00A672DB" w:rsidRDefault="00A672DB" w:rsidP="001952B6">
      <w:pPr>
        <w:spacing w:after="0" w:line="240" w:lineRule="auto"/>
      </w:pPr>
      <w:r>
        <w:separator/>
      </w:r>
    </w:p>
  </w:endnote>
  <w:endnote w:type="continuationSeparator" w:id="0">
    <w:p w14:paraId="31199E8C" w14:textId="77777777" w:rsidR="00A672DB" w:rsidRDefault="00A672D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4C76A8" w:rsidRDefault="004C76A8">
    <w:pPr>
      <w:pStyle w:val="af2"/>
      <w:jc w:val="center"/>
    </w:pPr>
    <w:r>
      <w:fldChar w:fldCharType="begin"/>
    </w:r>
    <w:r>
      <w:instrText xml:space="preserve"> PAGE   \* MERGEFORMAT </w:instrText>
    </w:r>
    <w:r>
      <w:fldChar w:fldCharType="separate"/>
    </w:r>
    <w:r w:rsidR="0026081A">
      <w:rPr>
        <w:noProof/>
      </w:rPr>
      <w:t>2</w:t>
    </w:r>
    <w:r>
      <w:rPr>
        <w:noProof/>
      </w:rPr>
      <w:fldChar w:fldCharType="end"/>
    </w:r>
  </w:p>
  <w:p w14:paraId="75647566" w14:textId="77777777" w:rsidR="004C76A8" w:rsidRPr="00B2307B" w:rsidRDefault="004C76A8"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204A" w14:textId="77777777" w:rsidR="00A672DB" w:rsidRDefault="00A672DB" w:rsidP="001952B6">
      <w:pPr>
        <w:spacing w:after="0" w:line="240" w:lineRule="auto"/>
      </w:pPr>
      <w:r>
        <w:separator/>
      </w:r>
    </w:p>
  </w:footnote>
  <w:footnote w:type="continuationSeparator" w:id="0">
    <w:p w14:paraId="4CB2FF17" w14:textId="77777777" w:rsidR="00A672DB" w:rsidRDefault="00A672DB"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4C76A8" w:rsidRDefault="004C76A8"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4C76A8" w:rsidRDefault="004C76A8" w:rsidP="00323070">
    <w:pPr>
      <w:pStyle w:val="a9"/>
      <w:ind w:right="360"/>
    </w:pPr>
  </w:p>
  <w:p w14:paraId="44EBEA83" w14:textId="77777777" w:rsidR="004C76A8" w:rsidRDefault="004C76A8"/>
  <w:p w14:paraId="29907411" w14:textId="77777777" w:rsidR="004C76A8" w:rsidRDefault="004C7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1"/>
  </w:num>
  <w:num w:numId="3">
    <w:abstractNumId w:val="7"/>
  </w:num>
  <w:num w:numId="4">
    <w:abstractNumId w:val="9"/>
  </w:num>
  <w:num w:numId="5">
    <w:abstractNumId w:val="15"/>
  </w:num>
  <w:num w:numId="6">
    <w:abstractNumId w:val="1"/>
  </w:num>
  <w:num w:numId="7">
    <w:abstractNumId w:val="2"/>
  </w:num>
  <w:num w:numId="8">
    <w:abstractNumId w:val="14"/>
  </w:num>
  <w:num w:numId="9">
    <w:abstractNumId w:val="13"/>
  </w:num>
  <w:num w:numId="10">
    <w:abstractNumId w:val="11"/>
  </w:num>
  <w:num w:numId="11">
    <w:abstractNumId w:val="4"/>
  </w:num>
  <w:num w:numId="12">
    <w:abstractNumId w:val="17"/>
  </w:num>
  <w:num w:numId="13">
    <w:abstractNumId w:val="8"/>
  </w:num>
  <w:num w:numId="14">
    <w:abstractNumId w:val="18"/>
  </w:num>
  <w:num w:numId="15">
    <w:abstractNumId w:val="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96B3E"/>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2CE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6AC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2ECB"/>
    <w:rsid w:val="00DF3455"/>
    <w:rsid w:val="00DF4E68"/>
    <w:rsid w:val="00DF576B"/>
    <w:rsid w:val="00E04130"/>
    <w:rsid w:val="00E05BDE"/>
    <w:rsid w:val="00E07189"/>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2D55"/>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73F929"/>
  <w15:docId w15:val="{A326989A-CBE0-4A41-86CF-3126561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72CE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1">
    <w:name w:val="Unresolved Mention"/>
    <w:basedOn w:val="a5"/>
    <w:uiPriority w:val="99"/>
    <w:semiHidden/>
    <w:unhideWhenUsed/>
    <w:rsid w:val="0019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ntybrskyadm@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F9A3-6856-4598-A21C-D5F9E8B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1596</Words>
  <Characters>13619</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5</cp:revision>
  <cp:lastPrinted>2018-03-15T07:26:00Z</cp:lastPrinted>
  <dcterms:created xsi:type="dcterms:W3CDTF">2023-03-30T09:17:00Z</dcterms:created>
  <dcterms:modified xsi:type="dcterms:W3CDTF">2023-07-25T05:41:00Z</dcterms:modified>
</cp:coreProperties>
</file>