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3D6C4D"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55734D0B">
                <wp:simplePos x="0" y="0"/>
                <wp:positionH relativeFrom="column">
                  <wp:posOffset>754140</wp:posOffset>
                </wp:positionH>
                <wp:positionV relativeFrom="paragraph">
                  <wp:posOffset>140933</wp:posOffset>
                </wp:positionV>
                <wp:extent cx="908049" cy="876934"/>
                <wp:effectExtent l="0" t="0" r="26035"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49" cy="876934"/>
                        </a:xfrm>
                        <a:prstGeom prst="rect">
                          <a:avLst/>
                        </a:prstGeom>
                        <a:solidFill>
                          <a:srgbClr val="FFFFFF"/>
                        </a:solidFill>
                        <a:ln w="9525">
                          <a:solidFill>
                            <a:srgbClr val="000000"/>
                          </a:solidFill>
                          <a:miter lim="800000"/>
                          <a:headEnd/>
                          <a:tailEnd/>
                        </a:ln>
                      </wps:spPr>
                      <wps:txbx>
                        <w:txbxContent>
                          <w:p w14:paraId="4A79DDF6" w14:textId="393B0901" w:rsidR="00D70F2B" w:rsidRDefault="00D70F2B" w:rsidP="0010507B">
                            <w:pPr>
                              <w:spacing w:after="0"/>
                              <w:ind w:right="-211"/>
                              <w:jc w:val="center"/>
                              <w:rPr>
                                <w:rFonts w:ascii="Georgia" w:hAnsi="Georgia"/>
                                <w:b/>
                              </w:rPr>
                            </w:pPr>
                            <w:r>
                              <w:rPr>
                                <w:rFonts w:ascii="Georgia" w:hAnsi="Georgia"/>
                                <w:b/>
                              </w:rPr>
                              <w:t>18</w:t>
                            </w:r>
                          </w:p>
                          <w:p w14:paraId="6464CDD2" w14:textId="1E9236E0" w:rsidR="00D70F2B" w:rsidRDefault="00D70F2B" w:rsidP="0010507B">
                            <w:pPr>
                              <w:spacing w:after="0"/>
                              <w:ind w:right="-211"/>
                              <w:jc w:val="center"/>
                              <w:rPr>
                                <w:rFonts w:ascii="Georgia" w:hAnsi="Georgia"/>
                                <w:b/>
                              </w:rPr>
                            </w:pPr>
                            <w:r>
                              <w:rPr>
                                <w:rFonts w:ascii="Georgia" w:hAnsi="Georgia"/>
                                <w:b/>
                              </w:rPr>
                              <w:t>ноября</w:t>
                            </w:r>
                          </w:p>
                          <w:p w14:paraId="0A38E249" w14:textId="671BF579" w:rsidR="00D70F2B" w:rsidRDefault="00D70F2B" w:rsidP="0010507B">
                            <w:pPr>
                              <w:spacing w:after="0"/>
                              <w:jc w:val="center"/>
                              <w:rPr>
                                <w:rFonts w:ascii="Georgia" w:hAnsi="Georgia"/>
                                <w:b/>
                              </w:rPr>
                            </w:pPr>
                            <w:r>
                              <w:rPr>
                                <w:rFonts w:ascii="Georgia" w:hAnsi="Georgia"/>
                                <w:b/>
                              </w:rPr>
                              <w:t>2024</w:t>
                            </w:r>
                          </w:p>
                          <w:p w14:paraId="434DBAB3" w14:textId="77777777" w:rsidR="00D70F2B" w:rsidRPr="008C3EBF" w:rsidRDefault="00D70F2B"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59.4pt;margin-top:11.1pt;width:71.5pt;height:6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">
                <v:textbox>
                  <w:txbxContent>
                    <w:p w14:paraId="4A79DDF6" w14:textId="393B0901" w:rsidR="00D70F2B" w:rsidRDefault="00D70F2B" w:rsidP="0010507B">
                      <w:pPr>
                        <w:spacing w:after="0"/>
                        <w:ind w:right="-211"/>
                        <w:jc w:val="center"/>
                        <w:rPr>
                          <w:rFonts w:ascii="Georgia" w:hAnsi="Georgia"/>
                          <w:b/>
                        </w:rPr>
                      </w:pPr>
                      <w:r>
                        <w:rPr>
                          <w:rFonts w:ascii="Georgia" w:hAnsi="Georgia"/>
                          <w:b/>
                        </w:rPr>
                        <w:t>18</w:t>
                      </w:r>
                    </w:p>
                    <w:p w14:paraId="6464CDD2" w14:textId="1E9236E0" w:rsidR="00D70F2B" w:rsidRDefault="00D70F2B" w:rsidP="0010507B">
                      <w:pPr>
                        <w:spacing w:after="0"/>
                        <w:ind w:right="-211"/>
                        <w:jc w:val="center"/>
                        <w:rPr>
                          <w:rFonts w:ascii="Georgia" w:hAnsi="Georgia"/>
                          <w:b/>
                        </w:rPr>
                      </w:pPr>
                      <w:r>
                        <w:rPr>
                          <w:rFonts w:ascii="Georgia" w:hAnsi="Georgia"/>
                          <w:b/>
                        </w:rPr>
                        <w:t>ноября</w:t>
                      </w:r>
                    </w:p>
                    <w:p w14:paraId="0A38E249" w14:textId="671BF579" w:rsidR="00D70F2B" w:rsidRDefault="00D70F2B" w:rsidP="0010507B">
                      <w:pPr>
                        <w:spacing w:after="0"/>
                        <w:jc w:val="center"/>
                        <w:rPr>
                          <w:rFonts w:ascii="Georgia" w:hAnsi="Georgia"/>
                          <w:b/>
                        </w:rPr>
                      </w:pPr>
                      <w:r>
                        <w:rPr>
                          <w:rFonts w:ascii="Georgia" w:hAnsi="Georgia"/>
                          <w:b/>
                        </w:rPr>
                        <w:t>2024</w:t>
                      </w:r>
                    </w:p>
                    <w:p w14:paraId="434DBAB3" w14:textId="77777777" w:rsidR="00D70F2B" w:rsidRPr="008C3EBF" w:rsidRDefault="00D70F2B"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D70F2B" w:rsidRDefault="00D70F2B" w:rsidP="007C3191">
                            <w:pPr>
                              <w:spacing w:after="0"/>
                              <w:jc w:val="center"/>
                              <w:rPr>
                                <w:rFonts w:ascii="Georgia" w:hAnsi="Georgia"/>
                                <w:b/>
                              </w:rPr>
                            </w:pPr>
                          </w:p>
                          <w:p w14:paraId="5F3060A8" w14:textId="6723C848" w:rsidR="00D70F2B" w:rsidRPr="008C3EBF" w:rsidRDefault="00D70F2B" w:rsidP="007C3191">
                            <w:pPr>
                              <w:spacing w:after="0"/>
                              <w:jc w:val="center"/>
                              <w:rPr>
                                <w:rFonts w:ascii="Georgia" w:hAnsi="Georgia"/>
                                <w:b/>
                              </w:rPr>
                            </w:pPr>
                            <w:r>
                              <w:rPr>
                                <w:rFonts w:ascii="Georgia" w:hAnsi="Georgia"/>
                                <w:b/>
                              </w:rPr>
                              <w:t>№ 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D70F2B" w:rsidRDefault="00D70F2B" w:rsidP="007C3191">
                      <w:pPr>
                        <w:spacing w:after="0"/>
                        <w:jc w:val="center"/>
                        <w:rPr>
                          <w:rFonts w:ascii="Georgia" w:hAnsi="Georgia"/>
                          <w:b/>
                        </w:rPr>
                      </w:pPr>
                    </w:p>
                    <w:p w14:paraId="5F3060A8" w14:textId="6723C848" w:rsidR="00D70F2B" w:rsidRPr="008C3EBF" w:rsidRDefault="00D70F2B" w:rsidP="007C3191">
                      <w:pPr>
                        <w:spacing w:after="0"/>
                        <w:jc w:val="center"/>
                        <w:rPr>
                          <w:rFonts w:ascii="Georgia" w:hAnsi="Georgia"/>
                          <w:b/>
                        </w:rPr>
                      </w:pPr>
                      <w:r>
                        <w:rPr>
                          <w:rFonts w:ascii="Georgia" w:hAnsi="Georgia"/>
                          <w:b/>
                        </w:rPr>
                        <w:t>№ 46</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D70F2B" w:rsidRPr="008C3EBF" w:rsidRDefault="00D70F2B"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D70F2B" w:rsidRPr="008C3EBF" w:rsidRDefault="00D70F2B"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">
                <v:textbox>
                  <w:txbxContent>
                    <w:p w14:paraId="349A9E32" w14:textId="77777777" w:rsidR="00D70F2B" w:rsidRPr="008C3EBF" w:rsidRDefault="00D70F2B"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D70F2B" w:rsidRPr="008C3EBF" w:rsidRDefault="00D70F2B"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466BCEE8" w14:textId="77777777" w:rsidR="00E0715C" w:rsidRDefault="00E0715C" w:rsidP="00E0715C">
      <w:pPr>
        <w:spacing w:after="0" w:line="240" w:lineRule="auto"/>
        <w:jc w:val="both"/>
        <w:rPr>
          <w:rFonts w:ascii="Times New Roman" w:hAnsi="Times New Roman"/>
          <w:b/>
          <w:bCs/>
          <w:sz w:val="18"/>
          <w:szCs w:val="18"/>
        </w:rPr>
      </w:pPr>
    </w:p>
    <w:p w14:paraId="30ED618A" w14:textId="77777777" w:rsidR="00E0715C" w:rsidRDefault="00E0715C" w:rsidP="00E0715C">
      <w:pPr>
        <w:spacing w:after="0" w:line="240" w:lineRule="auto"/>
        <w:jc w:val="both"/>
        <w:rPr>
          <w:rFonts w:ascii="Times New Roman" w:hAnsi="Times New Roman"/>
          <w:b/>
          <w:bCs/>
          <w:sz w:val="18"/>
          <w:szCs w:val="18"/>
        </w:rPr>
      </w:pPr>
    </w:p>
    <w:p w14:paraId="1DC3BB02" w14:textId="77777777" w:rsidR="00E0715C" w:rsidRDefault="00E0715C" w:rsidP="00E0715C">
      <w:pPr>
        <w:spacing w:after="0" w:line="240" w:lineRule="auto"/>
        <w:jc w:val="both"/>
        <w:rPr>
          <w:rFonts w:ascii="Times New Roman" w:hAnsi="Times New Roman"/>
          <w:b/>
          <w:bCs/>
          <w:sz w:val="18"/>
          <w:szCs w:val="18"/>
        </w:rPr>
      </w:pPr>
    </w:p>
    <w:p w14:paraId="390331D4" w14:textId="7ACF2F6D" w:rsidR="00E0715C" w:rsidRPr="000263E0" w:rsidRDefault="00E0715C" w:rsidP="00E0715C">
      <w:pPr>
        <w:spacing w:after="0" w:line="240" w:lineRule="auto"/>
        <w:jc w:val="both"/>
        <w:rPr>
          <w:rFonts w:ascii="Times New Roman" w:hAnsi="Times New Roman"/>
          <w:b/>
          <w:bCs/>
          <w:sz w:val="18"/>
          <w:szCs w:val="18"/>
        </w:rPr>
      </w:pPr>
      <w:r w:rsidRPr="000263E0">
        <w:rPr>
          <w:rFonts w:ascii="Times New Roman" w:hAnsi="Times New Roman"/>
          <w:b/>
          <w:bCs/>
          <w:sz w:val="18"/>
          <w:szCs w:val="18"/>
        </w:rPr>
        <w:t>ПОСТАНОВЛЕНИЕ</w:t>
      </w:r>
      <w:r>
        <w:rPr>
          <w:rFonts w:ascii="Times New Roman" w:hAnsi="Times New Roman"/>
          <w:b/>
          <w:bCs/>
          <w:sz w:val="18"/>
          <w:szCs w:val="18"/>
        </w:rPr>
        <w:t xml:space="preserve">                                                                                                                                              </w:t>
      </w:r>
      <w:r w:rsidR="00562BBD">
        <w:rPr>
          <w:rFonts w:ascii="Times New Roman" w:hAnsi="Times New Roman"/>
          <w:b/>
          <w:bCs/>
          <w:sz w:val="18"/>
          <w:szCs w:val="18"/>
        </w:rPr>
        <w:t xml:space="preserve">              </w:t>
      </w:r>
      <w:r w:rsidR="00CC43C0">
        <w:rPr>
          <w:rFonts w:ascii="Times New Roman" w:hAnsi="Times New Roman"/>
          <w:b/>
          <w:bCs/>
          <w:sz w:val="18"/>
          <w:szCs w:val="18"/>
        </w:rPr>
        <w:t>2</w:t>
      </w:r>
    </w:p>
    <w:p w14:paraId="57F15B31" w14:textId="53598171" w:rsidR="00873933" w:rsidRDefault="00D0118F" w:rsidP="00E0715C">
      <w:pPr>
        <w:spacing w:after="0" w:line="240" w:lineRule="auto"/>
        <w:jc w:val="both"/>
        <w:rPr>
          <w:rFonts w:ascii="Times New Roman" w:hAnsi="Times New Roman"/>
          <w:b/>
          <w:sz w:val="18"/>
          <w:szCs w:val="18"/>
        </w:rPr>
      </w:pPr>
      <w:r>
        <w:rPr>
          <w:rFonts w:ascii="Times New Roman" w:hAnsi="Times New Roman"/>
          <w:bCs/>
          <w:sz w:val="18"/>
          <w:szCs w:val="18"/>
        </w:rPr>
        <w:t>№160-па от 15</w:t>
      </w:r>
      <w:r w:rsidR="00AD7155">
        <w:rPr>
          <w:rFonts w:ascii="Times New Roman" w:hAnsi="Times New Roman"/>
          <w:bCs/>
          <w:sz w:val="18"/>
          <w:szCs w:val="18"/>
        </w:rPr>
        <w:t>.11</w:t>
      </w:r>
      <w:r w:rsidR="00E0715C">
        <w:rPr>
          <w:rFonts w:ascii="Times New Roman" w:hAnsi="Times New Roman"/>
          <w:bCs/>
          <w:sz w:val="18"/>
          <w:szCs w:val="18"/>
        </w:rPr>
        <w:t>.2024 «</w:t>
      </w:r>
      <w:r w:rsidR="00144C9C" w:rsidRPr="00144C9C">
        <w:rPr>
          <w:rFonts w:ascii="Times New Roman" w:hAnsi="Times New Roman"/>
          <w:bCs/>
          <w:sz w:val="18"/>
          <w:szCs w:val="18"/>
        </w:rPr>
        <w:t>О назначении публичных слушаний</w:t>
      </w:r>
      <w:r w:rsidR="00E0715C">
        <w:rPr>
          <w:rFonts w:ascii="Times New Roman" w:hAnsi="Times New Roman"/>
          <w:bCs/>
          <w:sz w:val="18"/>
          <w:szCs w:val="18"/>
        </w:rPr>
        <w:t>»</w:t>
      </w:r>
    </w:p>
    <w:p w14:paraId="470B28F7" w14:textId="77777777" w:rsidR="00913FC4" w:rsidRDefault="00913FC4" w:rsidP="00AB4FD1">
      <w:pPr>
        <w:spacing w:after="0" w:line="240" w:lineRule="auto"/>
        <w:rPr>
          <w:rFonts w:ascii="Times New Roman" w:hAnsi="Times New Roman"/>
          <w:sz w:val="18"/>
          <w:szCs w:val="18"/>
        </w:rPr>
      </w:pPr>
    </w:p>
    <w:p w14:paraId="79E41294" w14:textId="25095DF4" w:rsidR="00144C9C" w:rsidRPr="000263E0" w:rsidRDefault="00144C9C" w:rsidP="00144C9C">
      <w:pPr>
        <w:spacing w:after="0" w:line="240" w:lineRule="auto"/>
        <w:jc w:val="both"/>
        <w:rPr>
          <w:rFonts w:ascii="Times New Roman" w:hAnsi="Times New Roman"/>
          <w:b/>
          <w:bCs/>
          <w:sz w:val="18"/>
          <w:szCs w:val="18"/>
        </w:rPr>
      </w:pPr>
      <w:r w:rsidRPr="000263E0">
        <w:rPr>
          <w:rFonts w:ascii="Times New Roman" w:hAnsi="Times New Roman"/>
          <w:b/>
          <w:bCs/>
          <w:sz w:val="18"/>
          <w:szCs w:val="18"/>
        </w:rPr>
        <w:t>ПОСТАНОВЛЕНИЕ</w:t>
      </w:r>
      <w:r>
        <w:rPr>
          <w:rFonts w:ascii="Times New Roman" w:hAnsi="Times New Roman"/>
          <w:b/>
          <w:bCs/>
          <w:sz w:val="18"/>
          <w:szCs w:val="18"/>
        </w:rPr>
        <w:t xml:space="preserve">                                                                                                                                                            </w:t>
      </w:r>
      <w:r w:rsidR="003B6004">
        <w:rPr>
          <w:rFonts w:ascii="Times New Roman" w:hAnsi="Times New Roman"/>
          <w:b/>
          <w:bCs/>
          <w:sz w:val="18"/>
          <w:szCs w:val="18"/>
        </w:rPr>
        <w:t>7</w:t>
      </w:r>
    </w:p>
    <w:p w14:paraId="3DA9BA11" w14:textId="2BC7A90A" w:rsidR="00144C9C" w:rsidRDefault="00144C9C" w:rsidP="00144C9C">
      <w:pPr>
        <w:spacing w:after="0" w:line="240" w:lineRule="auto"/>
        <w:jc w:val="both"/>
        <w:rPr>
          <w:rFonts w:ascii="Times New Roman" w:hAnsi="Times New Roman"/>
          <w:b/>
          <w:sz w:val="18"/>
          <w:szCs w:val="18"/>
        </w:rPr>
      </w:pPr>
      <w:r>
        <w:rPr>
          <w:rFonts w:ascii="Times New Roman" w:hAnsi="Times New Roman"/>
          <w:bCs/>
          <w:sz w:val="18"/>
          <w:szCs w:val="18"/>
        </w:rPr>
        <w:t>№16</w:t>
      </w:r>
      <w:r w:rsidR="00D0118F">
        <w:rPr>
          <w:rFonts w:ascii="Times New Roman" w:hAnsi="Times New Roman"/>
          <w:bCs/>
          <w:sz w:val="18"/>
          <w:szCs w:val="18"/>
        </w:rPr>
        <w:t>1</w:t>
      </w:r>
      <w:r>
        <w:rPr>
          <w:rFonts w:ascii="Times New Roman" w:hAnsi="Times New Roman"/>
          <w:bCs/>
          <w:sz w:val="18"/>
          <w:szCs w:val="18"/>
        </w:rPr>
        <w:t>-па от 18.11.2024 «</w:t>
      </w:r>
      <w:r w:rsidR="00D0118F" w:rsidRPr="00D0118F">
        <w:rPr>
          <w:rFonts w:ascii="Times New Roman" w:hAnsi="Times New Roman"/>
          <w:bCs/>
          <w:sz w:val="18"/>
          <w:szCs w:val="18"/>
        </w:rPr>
        <w:t>Об увеличении фонда оплаты труда</w:t>
      </w:r>
      <w:r>
        <w:rPr>
          <w:rFonts w:ascii="Times New Roman" w:hAnsi="Times New Roman"/>
          <w:bCs/>
          <w:sz w:val="18"/>
          <w:szCs w:val="18"/>
        </w:rPr>
        <w:t>»</w:t>
      </w:r>
    </w:p>
    <w:p w14:paraId="7766DEA0" w14:textId="77777777" w:rsidR="007A037B" w:rsidRDefault="007A037B" w:rsidP="00AB4FD1">
      <w:pPr>
        <w:spacing w:after="0" w:line="240" w:lineRule="auto"/>
        <w:rPr>
          <w:rFonts w:ascii="Times New Roman" w:hAnsi="Times New Roman"/>
          <w:sz w:val="18"/>
          <w:szCs w:val="18"/>
        </w:rPr>
      </w:pPr>
    </w:p>
    <w:p w14:paraId="50C88C97" w14:textId="4FF64940" w:rsidR="00202373" w:rsidRPr="000263E0" w:rsidRDefault="00202373" w:rsidP="00202373">
      <w:pPr>
        <w:spacing w:after="0" w:line="240" w:lineRule="auto"/>
        <w:jc w:val="both"/>
        <w:rPr>
          <w:rFonts w:ascii="Times New Roman" w:hAnsi="Times New Roman"/>
          <w:b/>
          <w:bCs/>
          <w:sz w:val="18"/>
          <w:szCs w:val="18"/>
        </w:rPr>
      </w:pPr>
      <w:r w:rsidRPr="000263E0">
        <w:rPr>
          <w:rFonts w:ascii="Times New Roman" w:hAnsi="Times New Roman"/>
          <w:b/>
          <w:bCs/>
          <w:sz w:val="18"/>
          <w:szCs w:val="18"/>
        </w:rPr>
        <w:t>ПОСТАНОВЛЕНИЕ</w:t>
      </w:r>
      <w:r>
        <w:rPr>
          <w:rFonts w:ascii="Times New Roman" w:hAnsi="Times New Roman"/>
          <w:b/>
          <w:bCs/>
          <w:sz w:val="18"/>
          <w:szCs w:val="18"/>
        </w:rPr>
        <w:t xml:space="preserve">                                                                                                                                                            </w:t>
      </w:r>
      <w:r w:rsidR="000E4BB5">
        <w:rPr>
          <w:rFonts w:ascii="Times New Roman" w:hAnsi="Times New Roman"/>
          <w:b/>
          <w:bCs/>
          <w:sz w:val="18"/>
          <w:szCs w:val="18"/>
        </w:rPr>
        <w:t>7</w:t>
      </w:r>
    </w:p>
    <w:p w14:paraId="3664EEE6" w14:textId="77777777" w:rsidR="000E4BB5" w:rsidRDefault="00202373" w:rsidP="00202373">
      <w:pPr>
        <w:spacing w:after="0" w:line="240" w:lineRule="auto"/>
        <w:rPr>
          <w:rFonts w:ascii="Times New Roman" w:hAnsi="Times New Roman"/>
          <w:bCs/>
          <w:sz w:val="18"/>
          <w:szCs w:val="18"/>
        </w:rPr>
      </w:pPr>
      <w:r>
        <w:rPr>
          <w:rFonts w:ascii="Times New Roman" w:hAnsi="Times New Roman"/>
          <w:bCs/>
          <w:sz w:val="18"/>
          <w:szCs w:val="18"/>
        </w:rPr>
        <w:t>№162-па от 18.11.2024 «</w:t>
      </w:r>
      <w:r w:rsidRPr="00202373">
        <w:rPr>
          <w:rFonts w:ascii="Times New Roman" w:hAnsi="Times New Roman"/>
          <w:bCs/>
          <w:sz w:val="18"/>
          <w:szCs w:val="18"/>
        </w:rPr>
        <w:t xml:space="preserve">О внесении изменений в постановление </w:t>
      </w:r>
    </w:p>
    <w:p w14:paraId="488A0A6E" w14:textId="77777777" w:rsidR="000E4BB5" w:rsidRDefault="00202373" w:rsidP="00202373">
      <w:pPr>
        <w:spacing w:after="0" w:line="240" w:lineRule="auto"/>
        <w:rPr>
          <w:rFonts w:ascii="Times New Roman" w:hAnsi="Times New Roman"/>
          <w:bCs/>
          <w:sz w:val="18"/>
          <w:szCs w:val="18"/>
        </w:rPr>
      </w:pPr>
      <w:r w:rsidRPr="00202373">
        <w:rPr>
          <w:rFonts w:ascii="Times New Roman" w:hAnsi="Times New Roman"/>
          <w:bCs/>
          <w:sz w:val="18"/>
          <w:szCs w:val="18"/>
        </w:rPr>
        <w:t xml:space="preserve">администрации сельского поселения Сентябрьский от 16 марта 2022 г. </w:t>
      </w:r>
    </w:p>
    <w:p w14:paraId="21D3B50E" w14:textId="77777777" w:rsidR="000E4BB5" w:rsidRDefault="00202373" w:rsidP="00202373">
      <w:pPr>
        <w:spacing w:after="0" w:line="240" w:lineRule="auto"/>
        <w:rPr>
          <w:rFonts w:ascii="Times New Roman" w:hAnsi="Times New Roman"/>
          <w:bCs/>
          <w:sz w:val="18"/>
          <w:szCs w:val="18"/>
        </w:rPr>
      </w:pPr>
      <w:r w:rsidRPr="00202373">
        <w:rPr>
          <w:rFonts w:ascii="Times New Roman" w:hAnsi="Times New Roman"/>
          <w:bCs/>
          <w:sz w:val="18"/>
          <w:szCs w:val="18"/>
        </w:rPr>
        <w:t xml:space="preserve">№ 33-па «Об оплате труда работников, предоставлении социальных гарантий </w:t>
      </w:r>
    </w:p>
    <w:p w14:paraId="09CF918A" w14:textId="77777777" w:rsidR="000E4BB5" w:rsidRDefault="00202373" w:rsidP="00202373">
      <w:pPr>
        <w:spacing w:after="0" w:line="240" w:lineRule="auto"/>
        <w:rPr>
          <w:rFonts w:ascii="Times New Roman" w:hAnsi="Times New Roman"/>
          <w:bCs/>
          <w:sz w:val="18"/>
          <w:szCs w:val="18"/>
        </w:rPr>
      </w:pPr>
      <w:r w:rsidRPr="00202373">
        <w:rPr>
          <w:rFonts w:ascii="Times New Roman" w:hAnsi="Times New Roman"/>
          <w:bCs/>
          <w:sz w:val="18"/>
          <w:szCs w:val="18"/>
        </w:rPr>
        <w:t xml:space="preserve">и компенсаций работникам муниципального казенного учреждения «Управление </w:t>
      </w:r>
    </w:p>
    <w:p w14:paraId="0AA21481" w14:textId="77777777" w:rsidR="000E4BB5" w:rsidRDefault="00202373" w:rsidP="00202373">
      <w:pPr>
        <w:spacing w:after="0" w:line="240" w:lineRule="auto"/>
        <w:rPr>
          <w:rFonts w:ascii="Times New Roman" w:hAnsi="Times New Roman"/>
          <w:bCs/>
          <w:sz w:val="18"/>
          <w:szCs w:val="18"/>
        </w:rPr>
      </w:pPr>
      <w:proofErr w:type="gramStart"/>
      <w:r w:rsidRPr="00202373">
        <w:rPr>
          <w:rFonts w:ascii="Times New Roman" w:hAnsi="Times New Roman"/>
          <w:bCs/>
          <w:sz w:val="18"/>
          <w:szCs w:val="18"/>
        </w:rPr>
        <w:t xml:space="preserve">по делам администрации сельского поселения Сентябрьский» (в редакции </w:t>
      </w:r>
      <w:proofErr w:type="gramEnd"/>
    </w:p>
    <w:p w14:paraId="2570F197" w14:textId="77777777" w:rsidR="000E4BB5" w:rsidRDefault="00202373" w:rsidP="00202373">
      <w:pPr>
        <w:spacing w:after="0" w:line="240" w:lineRule="auto"/>
        <w:rPr>
          <w:rFonts w:ascii="Times New Roman" w:hAnsi="Times New Roman"/>
          <w:bCs/>
          <w:sz w:val="18"/>
          <w:szCs w:val="18"/>
        </w:rPr>
      </w:pPr>
      <w:r w:rsidRPr="00202373">
        <w:rPr>
          <w:rFonts w:ascii="Times New Roman" w:hAnsi="Times New Roman"/>
          <w:bCs/>
          <w:sz w:val="18"/>
          <w:szCs w:val="18"/>
        </w:rPr>
        <w:t xml:space="preserve">от 05.04.2022 № 44-па, от 17.06.2022 №77-па, от 25.08.2022 № 100-па, от </w:t>
      </w:r>
    </w:p>
    <w:p w14:paraId="40778E32" w14:textId="78F0EB5E" w:rsidR="007A037B" w:rsidRDefault="00202373" w:rsidP="00202373">
      <w:pPr>
        <w:spacing w:after="0" w:line="240" w:lineRule="auto"/>
        <w:rPr>
          <w:rFonts w:ascii="Times New Roman" w:hAnsi="Times New Roman"/>
          <w:sz w:val="18"/>
          <w:szCs w:val="18"/>
        </w:rPr>
      </w:pPr>
      <w:proofErr w:type="gramStart"/>
      <w:r w:rsidRPr="00202373">
        <w:rPr>
          <w:rFonts w:ascii="Times New Roman" w:hAnsi="Times New Roman"/>
          <w:bCs/>
          <w:sz w:val="18"/>
          <w:szCs w:val="18"/>
        </w:rPr>
        <w:t>03.11.2023 №92-па, 30.07.2024 №105-па)</w:t>
      </w:r>
      <w:proofErr w:type="gramEnd"/>
    </w:p>
    <w:p w14:paraId="4596E78F" w14:textId="77777777" w:rsidR="007A037B" w:rsidRDefault="007A037B" w:rsidP="00AB4FD1">
      <w:pPr>
        <w:spacing w:after="0" w:line="240" w:lineRule="auto"/>
        <w:rPr>
          <w:rFonts w:ascii="Times New Roman" w:hAnsi="Times New Roman"/>
          <w:sz w:val="18"/>
          <w:szCs w:val="18"/>
        </w:rPr>
      </w:pPr>
    </w:p>
    <w:p w14:paraId="493E3928" w14:textId="77777777" w:rsidR="007A037B" w:rsidRDefault="007A037B" w:rsidP="00AB4FD1">
      <w:pPr>
        <w:spacing w:after="0" w:line="240" w:lineRule="auto"/>
        <w:rPr>
          <w:rFonts w:ascii="Times New Roman" w:hAnsi="Times New Roman"/>
          <w:sz w:val="18"/>
          <w:szCs w:val="18"/>
        </w:rPr>
      </w:pPr>
    </w:p>
    <w:p w14:paraId="1EA14593" w14:textId="77777777" w:rsidR="00952395" w:rsidRPr="000263E0" w:rsidRDefault="00952395" w:rsidP="00952395">
      <w:pPr>
        <w:spacing w:after="0" w:line="240" w:lineRule="auto"/>
        <w:jc w:val="both"/>
        <w:rPr>
          <w:rFonts w:ascii="Times New Roman" w:hAnsi="Times New Roman"/>
          <w:b/>
          <w:bCs/>
          <w:sz w:val="18"/>
          <w:szCs w:val="18"/>
        </w:rPr>
      </w:pPr>
      <w:r w:rsidRPr="000263E0">
        <w:rPr>
          <w:rFonts w:ascii="Times New Roman" w:hAnsi="Times New Roman"/>
          <w:b/>
          <w:bCs/>
          <w:sz w:val="18"/>
          <w:szCs w:val="18"/>
        </w:rPr>
        <w:t>ПОСТАНОВЛЕНИЕ</w:t>
      </w:r>
      <w:r>
        <w:rPr>
          <w:rFonts w:ascii="Times New Roman" w:hAnsi="Times New Roman"/>
          <w:b/>
          <w:bCs/>
          <w:sz w:val="18"/>
          <w:szCs w:val="18"/>
        </w:rPr>
        <w:t xml:space="preserve">                                                                                                                                                            7</w:t>
      </w:r>
    </w:p>
    <w:p w14:paraId="69E7AB8B" w14:textId="77777777" w:rsidR="00D70F2B" w:rsidRDefault="00952395" w:rsidP="00952395">
      <w:pPr>
        <w:spacing w:after="0" w:line="240" w:lineRule="auto"/>
        <w:rPr>
          <w:rFonts w:ascii="Times New Roman" w:hAnsi="Times New Roman"/>
          <w:bCs/>
          <w:sz w:val="18"/>
          <w:szCs w:val="18"/>
        </w:rPr>
      </w:pPr>
      <w:r>
        <w:rPr>
          <w:rFonts w:ascii="Times New Roman" w:hAnsi="Times New Roman"/>
          <w:bCs/>
          <w:sz w:val="18"/>
          <w:szCs w:val="18"/>
        </w:rPr>
        <w:t>№163-па от 18.11.2024 «</w:t>
      </w:r>
      <w:r w:rsidRPr="00952395">
        <w:rPr>
          <w:rFonts w:ascii="Times New Roman" w:hAnsi="Times New Roman"/>
          <w:bCs/>
          <w:sz w:val="18"/>
          <w:szCs w:val="18"/>
        </w:rPr>
        <w:t xml:space="preserve">О предоставлении разрешения на условно </w:t>
      </w:r>
      <w:proofErr w:type="gramStart"/>
      <w:r w:rsidRPr="00952395">
        <w:rPr>
          <w:rFonts w:ascii="Times New Roman" w:hAnsi="Times New Roman"/>
          <w:bCs/>
          <w:sz w:val="18"/>
          <w:szCs w:val="18"/>
        </w:rPr>
        <w:t>разрешенный</w:t>
      </w:r>
      <w:proofErr w:type="gramEnd"/>
      <w:r w:rsidRPr="00952395">
        <w:rPr>
          <w:rFonts w:ascii="Times New Roman" w:hAnsi="Times New Roman"/>
          <w:bCs/>
          <w:sz w:val="18"/>
          <w:szCs w:val="18"/>
        </w:rPr>
        <w:t xml:space="preserve"> </w:t>
      </w:r>
    </w:p>
    <w:p w14:paraId="3CE93B6C" w14:textId="77777777" w:rsidR="00D70F2B" w:rsidRDefault="00952395" w:rsidP="00952395">
      <w:pPr>
        <w:spacing w:after="0" w:line="240" w:lineRule="auto"/>
        <w:rPr>
          <w:rFonts w:ascii="Times New Roman" w:hAnsi="Times New Roman"/>
          <w:bCs/>
          <w:sz w:val="18"/>
          <w:szCs w:val="18"/>
        </w:rPr>
      </w:pPr>
      <w:r w:rsidRPr="00952395">
        <w:rPr>
          <w:rFonts w:ascii="Times New Roman" w:hAnsi="Times New Roman"/>
          <w:bCs/>
          <w:sz w:val="18"/>
          <w:szCs w:val="18"/>
        </w:rPr>
        <w:t xml:space="preserve">вид использования земельного участка или объекта капитального строительства, </w:t>
      </w:r>
    </w:p>
    <w:p w14:paraId="7323960F" w14:textId="5A9969D6" w:rsidR="007A037B" w:rsidRDefault="00952395" w:rsidP="00952395">
      <w:pPr>
        <w:spacing w:after="0" w:line="240" w:lineRule="auto"/>
        <w:rPr>
          <w:rFonts w:ascii="Times New Roman" w:hAnsi="Times New Roman"/>
          <w:sz w:val="18"/>
          <w:szCs w:val="18"/>
        </w:rPr>
      </w:pPr>
      <w:r w:rsidRPr="00952395">
        <w:rPr>
          <w:rFonts w:ascii="Times New Roman" w:hAnsi="Times New Roman"/>
          <w:bCs/>
          <w:sz w:val="18"/>
          <w:szCs w:val="18"/>
        </w:rPr>
        <w:t xml:space="preserve">расположенного на территории сельского поселения </w:t>
      </w:r>
      <w:proofErr w:type="gramStart"/>
      <w:r w:rsidRPr="00952395">
        <w:rPr>
          <w:rFonts w:ascii="Times New Roman" w:hAnsi="Times New Roman"/>
          <w:bCs/>
          <w:sz w:val="18"/>
          <w:szCs w:val="18"/>
        </w:rPr>
        <w:t>Сентябрьский</w:t>
      </w:r>
      <w:proofErr w:type="gramEnd"/>
    </w:p>
    <w:p w14:paraId="3740B82F" w14:textId="77777777" w:rsidR="007A037B" w:rsidRDefault="007A037B" w:rsidP="00AB4FD1">
      <w:pPr>
        <w:spacing w:after="0" w:line="240" w:lineRule="auto"/>
        <w:rPr>
          <w:rFonts w:ascii="Times New Roman" w:hAnsi="Times New Roman"/>
          <w:sz w:val="18"/>
          <w:szCs w:val="18"/>
        </w:rPr>
      </w:pPr>
    </w:p>
    <w:p w14:paraId="48E6AAEE" w14:textId="77777777" w:rsidR="007A037B" w:rsidRDefault="007A037B" w:rsidP="00AB4FD1">
      <w:pPr>
        <w:spacing w:after="0" w:line="240" w:lineRule="auto"/>
        <w:rPr>
          <w:rFonts w:ascii="Times New Roman" w:hAnsi="Times New Roman"/>
          <w:sz w:val="18"/>
          <w:szCs w:val="18"/>
        </w:rPr>
      </w:pPr>
    </w:p>
    <w:p w14:paraId="0B8FCE76" w14:textId="4C740C1F" w:rsidR="00D70F2B" w:rsidRPr="000263E0" w:rsidRDefault="00D70F2B" w:rsidP="00D70F2B">
      <w:pPr>
        <w:spacing w:after="0" w:line="240" w:lineRule="auto"/>
        <w:jc w:val="both"/>
        <w:rPr>
          <w:rFonts w:ascii="Times New Roman" w:hAnsi="Times New Roman"/>
          <w:b/>
          <w:bCs/>
          <w:sz w:val="18"/>
          <w:szCs w:val="18"/>
        </w:rPr>
      </w:pPr>
      <w:r w:rsidRPr="000263E0">
        <w:rPr>
          <w:rFonts w:ascii="Times New Roman" w:hAnsi="Times New Roman"/>
          <w:b/>
          <w:bCs/>
          <w:sz w:val="18"/>
          <w:szCs w:val="18"/>
        </w:rPr>
        <w:t>ПОСТАНОВЛЕНИЕ</w:t>
      </w:r>
      <w:r>
        <w:rPr>
          <w:rFonts w:ascii="Times New Roman" w:hAnsi="Times New Roman"/>
          <w:b/>
          <w:bCs/>
          <w:sz w:val="18"/>
          <w:szCs w:val="18"/>
        </w:rPr>
        <w:t xml:space="preserve">                                                                                                                             </w:t>
      </w:r>
      <w:r w:rsidR="001B6333">
        <w:rPr>
          <w:rFonts w:ascii="Times New Roman" w:hAnsi="Times New Roman"/>
          <w:b/>
          <w:bCs/>
          <w:sz w:val="18"/>
          <w:szCs w:val="18"/>
        </w:rPr>
        <w:t xml:space="preserve">                               10</w:t>
      </w:r>
    </w:p>
    <w:p w14:paraId="5E3458B3" w14:textId="77777777" w:rsidR="001B6333" w:rsidRDefault="00D70F2B" w:rsidP="00D70F2B">
      <w:pPr>
        <w:spacing w:after="0" w:line="240" w:lineRule="auto"/>
        <w:rPr>
          <w:rFonts w:ascii="Times New Roman" w:hAnsi="Times New Roman"/>
          <w:bCs/>
          <w:sz w:val="18"/>
          <w:szCs w:val="18"/>
        </w:rPr>
      </w:pPr>
      <w:r>
        <w:rPr>
          <w:rFonts w:ascii="Times New Roman" w:hAnsi="Times New Roman"/>
          <w:bCs/>
          <w:sz w:val="18"/>
          <w:szCs w:val="18"/>
        </w:rPr>
        <w:t>№164-па от 18.11.2024 «</w:t>
      </w:r>
      <w:r w:rsidRPr="00D70F2B">
        <w:rPr>
          <w:rFonts w:ascii="Times New Roman" w:hAnsi="Times New Roman"/>
          <w:bCs/>
          <w:sz w:val="18"/>
          <w:szCs w:val="18"/>
        </w:rPr>
        <w:t xml:space="preserve">О внесении изменений в постановление администрации </w:t>
      </w:r>
    </w:p>
    <w:p w14:paraId="202AEA95" w14:textId="77777777" w:rsidR="001B6333" w:rsidRDefault="00D70F2B" w:rsidP="00D70F2B">
      <w:pPr>
        <w:spacing w:after="0" w:line="240" w:lineRule="auto"/>
        <w:rPr>
          <w:rFonts w:ascii="Times New Roman" w:hAnsi="Times New Roman"/>
          <w:bCs/>
          <w:sz w:val="18"/>
          <w:szCs w:val="18"/>
        </w:rPr>
      </w:pPr>
      <w:r w:rsidRPr="00D70F2B">
        <w:rPr>
          <w:rFonts w:ascii="Times New Roman" w:hAnsi="Times New Roman"/>
          <w:bCs/>
          <w:sz w:val="18"/>
          <w:szCs w:val="18"/>
        </w:rPr>
        <w:t xml:space="preserve">сельского поселения Сентябрьский от 29 октября 2018 г. №136-па «Об утверждении </w:t>
      </w:r>
    </w:p>
    <w:p w14:paraId="31864388" w14:textId="77777777" w:rsidR="001B6333" w:rsidRDefault="00D70F2B" w:rsidP="00D70F2B">
      <w:pPr>
        <w:spacing w:after="0" w:line="240" w:lineRule="auto"/>
        <w:rPr>
          <w:rFonts w:ascii="Times New Roman" w:hAnsi="Times New Roman"/>
          <w:bCs/>
          <w:sz w:val="18"/>
          <w:szCs w:val="18"/>
        </w:rPr>
      </w:pPr>
      <w:proofErr w:type="gramStart"/>
      <w:r w:rsidRPr="00D70F2B">
        <w:rPr>
          <w:rFonts w:ascii="Times New Roman" w:hAnsi="Times New Roman"/>
          <w:bCs/>
          <w:sz w:val="18"/>
          <w:szCs w:val="18"/>
        </w:rPr>
        <w:t xml:space="preserve">перечня муниципальных программ сельского поселения Сентябрьский» (в редакции </w:t>
      </w:r>
      <w:proofErr w:type="gramEnd"/>
    </w:p>
    <w:p w14:paraId="62BE18B7" w14:textId="77777777" w:rsidR="001B6333" w:rsidRDefault="00D70F2B" w:rsidP="00D70F2B">
      <w:pPr>
        <w:spacing w:after="0" w:line="240" w:lineRule="auto"/>
        <w:rPr>
          <w:rFonts w:ascii="Times New Roman" w:hAnsi="Times New Roman"/>
          <w:bCs/>
          <w:sz w:val="18"/>
          <w:szCs w:val="18"/>
        </w:rPr>
      </w:pPr>
      <w:r w:rsidRPr="00D70F2B">
        <w:rPr>
          <w:rFonts w:ascii="Times New Roman" w:hAnsi="Times New Roman"/>
          <w:bCs/>
          <w:sz w:val="18"/>
          <w:szCs w:val="18"/>
        </w:rPr>
        <w:t xml:space="preserve">от 30 сентября 2020 г. № 92/1, от 27 октября 2021 г. № 140-па, от 8 ноября 2022 г. №127-па, </w:t>
      </w:r>
    </w:p>
    <w:p w14:paraId="11966DDE" w14:textId="31C7019E" w:rsidR="00144C9C" w:rsidRDefault="00D70F2B" w:rsidP="00D70F2B">
      <w:pPr>
        <w:spacing w:after="0" w:line="240" w:lineRule="auto"/>
        <w:rPr>
          <w:rFonts w:ascii="Times New Roman" w:hAnsi="Times New Roman"/>
          <w:sz w:val="18"/>
          <w:szCs w:val="18"/>
        </w:rPr>
      </w:pPr>
      <w:r w:rsidRPr="00D70F2B">
        <w:rPr>
          <w:rFonts w:ascii="Times New Roman" w:hAnsi="Times New Roman"/>
          <w:bCs/>
          <w:sz w:val="18"/>
          <w:szCs w:val="18"/>
        </w:rPr>
        <w:t>от 9 ноября 2023 г. №93/1-па)</w:t>
      </w:r>
    </w:p>
    <w:p w14:paraId="5301A9A0" w14:textId="77777777" w:rsidR="00144C9C" w:rsidRDefault="00144C9C" w:rsidP="00AB4FD1">
      <w:pPr>
        <w:spacing w:after="0" w:line="240" w:lineRule="auto"/>
        <w:rPr>
          <w:rFonts w:ascii="Times New Roman" w:hAnsi="Times New Roman"/>
          <w:sz w:val="18"/>
          <w:szCs w:val="18"/>
        </w:rPr>
      </w:pPr>
    </w:p>
    <w:p w14:paraId="01D54003" w14:textId="77777777" w:rsidR="00144C9C" w:rsidRDefault="00144C9C" w:rsidP="00AB4FD1">
      <w:pPr>
        <w:spacing w:after="0" w:line="240" w:lineRule="auto"/>
        <w:rPr>
          <w:rFonts w:ascii="Times New Roman" w:hAnsi="Times New Roman"/>
          <w:sz w:val="18"/>
          <w:szCs w:val="18"/>
        </w:rPr>
      </w:pPr>
    </w:p>
    <w:p w14:paraId="50EE992B" w14:textId="2B3F651A" w:rsidR="00D70F2B" w:rsidRPr="000263E0" w:rsidRDefault="00D70F2B" w:rsidP="00D70F2B">
      <w:pPr>
        <w:spacing w:after="0" w:line="240" w:lineRule="auto"/>
        <w:jc w:val="both"/>
        <w:rPr>
          <w:rFonts w:ascii="Times New Roman" w:hAnsi="Times New Roman"/>
          <w:b/>
          <w:bCs/>
          <w:sz w:val="18"/>
          <w:szCs w:val="18"/>
        </w:rPr>
      </w:pPr>
      <w:r w:rsidRPr="000263E0">
        <w:rPr>
          <w:rFonts w:ascii="Times New Roman" w:hAnsi="Times New Roman"/>
          <w:b/>
          <w:bCs/>
          <w:sz w:val="18"/>
          <w:szCs w:val="18"/>
        </w:rPr>
        <w:t>ПОСТАНОВЛЕНИЕ</w:t>
      </w:r>
      <w:r>
        <w:rPr>
          <w:rFonts w:ascii="Times New Roman" w:hAnsi="Times New Roman"/>
          <w:b/>
          <w:bCs/>
          <w:sz w:val="18"/>
          <w:szCs w:val="18"/>
        </w:rPr>
        <w:t xml:space="preserve">                                    </w:t>
      </w:r>
      <w:r w:rsidR="001B6333">
        <w:rPr>
          <w:rFonts w:ascii="Times New Roman" w:hAnsi="Times New Roman"/>
          <w:b/>
          <w:bCs/>
          <w:sz w:val="18"/>
          <w:szCs w:val="18"/>
        </w:rPr>
        <w:t xml:space="preserve">                                                                                                                       11</w:t>
      </w:r>
      <w:r>
        <w:rPr>
          <w:rFonts w:ascii="Times New Roman" w:hAnsi="Times New Roman"/>
          <w:b/>
          <w:bCs/>
          <w:sz w:val="18"/>
          <w:szCs w:val="18"/>
        </w:rPr>
        <w:t xml:space="preserve">                                                                                                                        </w:t>
      </w:r>
    </w:p>
    <w:p w14:paraId="1B01F1E2" w14:textId="77777777" w:rsidR="001B6333" w:rsidRDefault="00D70F2B" w:rsidP="00D70F2B">
      <w:pPr>
        <w:spacing w:after="0" w:line="240" w:lineRule="auto"/>
        <w:rPr>
          <w:rFonts w:ascii="Times New Roman" w:hAnsi="Times New Roman"/>
          <w:bCs/>
          <w:sz w:val="18"/>
          <w:szCs w:val="18"/>
        </w:rPr>
      </w:pPr>
      <w:r>
        <w:rPr>
          <w:rFonts w:ascii="Times New Roman" w:hAnsi="Times New Roman"/>
          <w:bCs/>
          <w:sz w:val="18"/>
          <w:szCs w:val="18"/>
        </w:rPr>
        <w:t>№165-па от 18.11.2024 «</w:t>
      </w:r>
      <w:r w:rsidRPr="00D70F2B">
        <w:rPr>
          <w:rFonts w:ascii="Times New Roman" w:hAnsi="Times New Roman"/>
          <w:bCs/>
          <w:sz w:val="18"/>
          <w:szCs w:val="18"/>
        </w:rPr>
        <w:t>Об основных напра</w:t>
      </w:r>
      <w:r>
        <w:rPr>
          <w:rFonts w:ascii="Times New Roman" w:hAnsi="Times New Roman"/>
          <w:bCs/>
          <w:sz w:val="18"/>
          <w:szCs w:val="18"/>
        </w:rPr>
        <w:t xml:space="preserve">влениях </w:t>
      </w:r>
      <w:proofErr w:type="gramStart"/>
      <w:r>
        <w:rPr>
          <w:rFonts w:ascii="Times New Roman" w:hAnsi="Times New Roman"/>
          <w:bCs/>
          <w:sz w:val="18"/>
          <w:szCs w:val="18"/>
        </w:rPr>
        <w:t>налоговой</w:t>
      </w:r>
      <w:proofErr w:type="gramEnd"/>
      <w:r>
        <w:rPr>
          <w:rFonts w:ascii="Times New Roman" w:hAnsi="Times New Roman"/>
          <w:bCs/>
          <w:sz w:val="18"/>
          <w:szCs w:val="18"/>
        </w:rPr>
        <w:t xml:space="preserve">, бюджетной и </w:t>
      </w:r>
    </w:p>
    <w:p w14:paraId="570F850C" w14:textId="77777777" w:rsidR="001B6333" w:rsidRDefault="00D70F2B" w:rsidP="00D70F2B">
      <w:pPr>
        <w:spacing w:after="0" w:line="240" w:lineRule="auto"/>
        <w:rPr>
          <w:rFonts w:ascii="Times New Roman" w:hAnsi="Times New Roman"/>
          <w:bCs/>
          <w:sz w:val="18"/>
          <w:szCs w:val="18"/>
        </w:rPr>
      </w:pPr>
      <w:r w:rsidRPr="00D70F2B">
        <w:rPr>
          <w:rFonts w:ascii="Times New Roman" w:hAnsi="Times New Roman"/>
          <w:bCs/>
          <w:sz w:val="18"/>
          <w:szCs w:val="18"/>
        </w:rPr>
        <w:t>долговой политики сельского посе</w:t>
      </w:r>
      <w:r>
        <w:rPr>
          <w:rFonts w:ascii="Times New Roman" w:hAnsi="Times New Roman"/>
          <w:bCs/>
          <w:sz w:val="18"/>
          <w:szCs w:val="18"/>
        </w:rPr>
        <w:t xml:space="preserve">ления Сентябрьский на 2025 год </w:t>
      </w:r>
      <w:r w:rsidRPr="00D70F2B">
        <w:rPr>
          <w:rFonts w:ascii="Times New Roman" w:hAnsi="Times New Roman"/>
          <w:bCs/>
          <w:sz w:val="18"/>
          <w:szCs w:val="18"/>
        </w:rPr>
        <w:t xml:space="preserve">и </w:t>
      </w:r>
      <w:proofErr w:type="gramStart"/>
      <w:r w:rsidRPr="00D70F2B">
        <w:rPr>
          <w:rFonts w:ascii="Times New Roman" w:hAnsi="Times New Roman"/>
          <w:bCs/>
          <w:sz w:val="18"/>
          <w:szCs w:val="18"/>
        </w:rPr>
        <w:t>на</w:t>
      </w:r>
      <w:proofErr w:type="gramEnd"/>
      <w:r w:rsidRPr="00D70F2B">
        <w:rPr>
          <w:rFonts w:ascii="Times New Roman" w:hAnsi="Times New Roman"/>
          <w:bCs/>
          <w:sz w:val="18"/>
          <w:szCs w:val="18"/>
        </w:rPr>
        <w:t xml:space="preserve"> плановый </w:t>
      </w:r>
    </w:p>
    <w:p w14:paraId="6D05613E" w14:textId="097010C1" w:rsidR="00144C9C" w:rsidRPr="00D70F2B" w:rsidRDefault="00D70F2B" w:rsidP="00D70F2B">
      <w:pPr>
        <w:spacing w:after="0" w:line="240" w:lineRule="auto"/>
        <w:rPr>
          <w:rFonts w:ascii="Times New Roman" w:hAnsi="Times New Roman"/>
          <w:bCs/>
          <w:sz w:val="18"/>
          <w:szCs w:val="18"/>
        </w:rPr>
      </w:pPr>
      <w:r w:rsidRPr="00D70F2B">
        <w:rPr>
          <w:rFonts w:ascii="Times New Roman" w:hAnsi="Times New Roman"/>
          <w:bCs/>
          <w:sz w:val="18"/>
          <w:szCs w:val="18"/>
        </w:rPr>
        <w:t>период 2026 и 2027 годов</w:t>
      </w:r>
    </w:p>
    <w:p w14:paraId="02708389" w14:textId="77777777" w:rsidR="00144C9C" w:rsidRDefault="00144C9C" w:rsidP="00AB4FD1">
      <w:pPr>
        <w:spacing w:after="0" w:line="240" w:lineRule="auto"/>
        <w:rPr>
          <w:rFonts w:ascii="Times New Roman" w:hAnsi="Times New Roman"/>
          <w:sz w:val="18"/>
          <w:szCs w:val="18"/>
        </w:rPr>
      </w:pPr>
    </w:p>
    <w:p w14:paraId="3172DA7D" w14:textId="77777777" w:rsidR="00144C9C" w:rsidRDefault="00144C9C" w:rsidP="00AB4FD1">
      <w:pPr>
        <w:spacing w:after="0" w:line="240" w:lineRule="auto"/>
        <w:rPr>
          <w:rFonts w:ascii="Times New Roman" w:hAnsi="Times New Roman"/>
          <w:sz w:val="18"/>
          <w:szCs w:val="18"/>
        </w:rPr>
      </w:pPr>
    </w:p>
    <w:p w14:paraId="51874922" w14:textId="7D518529" w:rsidR="005C67AD" w:rsidRPr="000263E0" w:rsidRDefault="005C67AD" w:rsidP="005C67AD">
      <w:pPr>
        <w:spacing w:after="0" w:line="240" w:lineRule="auto"/>
        <w:jc w:val="both"/>
        <w:rPr>
          <w:rFonts w:ascii="Times New Roman" w:hAnsi="Times New Roman"/>
          <w:b/>
          <w:bCs/>
          <w:sz w:val="18"/>
          <w:szCs w:val="18"/>
        </w:rPr>
      </w:pPr>
      <w:r w:rsidRPr="000263E0">
        <w:rPr>
          <w:rFonts w:ascii="Times New Roman" w:hAnsi="Times New Roman"/>
          <w:b/>
          <w:bCs/>
          <w:sz w:val="18"/>
          <w:szCs w:val="18"/>
        </w:rPr>
        <w:t>ПОСТАНОВЛЕНИЕ</w:t>
      </w:r>
      <w:r>
        <w:rPr>
          <w:rFonts w:ascii="Times New Roman" w:hAnsi="Times New Roman"/>
          <w:b/>
          <w:bCs/>
          <w:sz w:val="18"/>
          <w:szCs w:val="18"/>
        </w:rPr>
        <w:t xml:space="preserve">                                                                                                                            </w:t>
      </w:r>
      <w:r w:rsidR="001B6333">
        <w:rPr>
          <w:rFonts w:ascii="Times New Roman" w:hAnsi="Times New Roman"/>
          <w:b/>
          <w:bCs/>
          <w:sz w:val="18"/>
          <w:szCs w:val="18"/>
        </w:rPr>
        <w:t xml:space="preserve">                               16</w:t>
      </w:r>
    </w:p>
    <w:p w14:paraId="3B6E6251" w14:textId="77777777" w:rsidR="001B6333" w:rsidRDefault="005C67AD" w:rsidP="005C67AD">
      <w:pPr>
        <w:spacing w:after="0" w:line="240" w:lineRule="auto"/>
        <w:rPr>
          <w:rFonts w:ascii="Times New Roman" w:hAnsi="Times New Roman"/>
          <w:bCs/>
          <w:sz w:val="18"/>
          <w:szCs w:val="18"/>
        </w:rPr>
      </w:pPr>
      <w:r>
        <w:rPr>
          <w:rFonts w:ascii="Times New Roman" w:hAnsi="Times New Roman"/>
          <w:bCs/>
          <w:sz w:val="18"/>
          <w:szCs w:val="18"/>
        </w:rPr>
        <w:t>№166</w:t>
      </w:r>
      <w:r>
        <w:rPr>
          <w:rFonts w:ascii="Times New Roman" w:hAnsi="Times New Roman"/>
          <w:bCs/>
          <w:sz w:val="18"/>
          <w:szCs w:val="18"/>
        </w:rPr>
        <w:t>-па от 18.11.2024 «</w:t>
      </w:r>
      <w:r w:rsidRPr="005C67AD">
        <w:rPr>
          <w:rFonts w:ascii="Times New Roman" w:hAnsi="Times New Roman"/>
          <w:bCs/>
          <w:sz w:val="18"/>
          <w:szCs w:val="18"/>
        </w:rPr>
        <w:t xml:space="preserve">Об утверждении основных показателей прогноза </w:t>
      </w:r>
    </w:p>
    <w:p w14:paraId="55C7C673" w14:textId="77777777" w:rsidR="001B6333" w:rsidRDefault="001B6333" w:rsidP="005C67AD">
      <w:pPr>
        <w:spacing w:after="0" w:line="240" w:lineRule="auto"/>
        <w:rPr>
          <w:rFonts w:ascii="Times New Roman" w:hAnsi="Times New Roman"/>
          <w:bCs/>
          <w:sz w:val="18"/>
          <w:szCs w:val="18"/>
        </w:rPr>
      </w:pPr>
      <w:r>
        <w:rPr>
          <w:rFonts w:ascii="Times New Roman" w:hAnsi="Times New Roman"/>
          <w:bCs/>
          <w:sz w:val="18"/>
          <w:szCs w:val="18"/>
        </w:rPr>
        <w:t xml:space="preserve">социально-экономического </w:t>
      </w:r>
      <w:r w:rsidR="005C67AD" w:rsidRPr="005C67AD">
        <w:rPr>
          <w:rFonts w:ascii="Times New Roman" w:hAnsi="Times New Roman"/>
          <w:bCs/>
          <w:sz w:val="18"/>
          <w:szCs w:val="18"/>
        </w:rPr>
        <w:t xml:space="preserve">развития муниципального образования сельское поселение </w:t>
      </w:r>
    </w:p>
    <w:p w14:paraId="1E34BE56" w14:textId="6C14FEF8" w:rsidR="00144C9C" w:rsidRPr="001B6333" w:rsidRDefault="005C67AD" w:rsidP="005C67AD">
      <w:pPr>
        <w:spacing w:after="0" w:line="240" w:lineRule="auto"/>
        <w:rPr>
          <w:rFonts w:ascii="Times New Roman" w:hAnsi="Times New Roman"/>
          <w:bCs/>
          <w:sz w:val="18"/>
          <w:szCs w:val="18"/>
        </w:rPr>
      </w:pPr>
      <w:r w:rsidRPr="005C67AD">
        <w:rPr>
          <w:rFonts w:ascii="Times New Roman" w:hAnsi="Times New Roman"/>
          <w:bCs/>
          <w:sz w:val="18"/>
          <w:szCs w:val="18"/>
        </w:rPr>
        <w:t>Сентябрьский на 2025 год и плановый период 2026-2027 годов</w:t>
      </w:r>
    </w:p>
    <w:p w14:paraId="6876BA50" w14:textId="77777777" w:rsidR="00144C9C" w:rsidRDefault="00144C9C" w:rsidP="00AB4FD1">
      <w:pPr>
        <w:spacing w:after="0" w:line="240" w:lineRule="auto"/>
        <w:rPr>
          <w:rFonts w:ascii="Times New Roman" w:hAnsi="Times New Roman"/>
          <w:sz w:val="18"/>
          <w:szCs w:val="18"/>
        </w:rPr>
      </w:pPr>
    </w:p>
    <w:p w14:paraId="2DD67D6F" w14:textId="77777777" w:rsidR="00144C9C" w:rsidRDefault="00144C9C" w:rsidP="00AB4FD1">
      <w:pPr>
        <w:spacing w:after="0" w:line="240" w:lineRule="auto"/>
        <w:rPr>
          <w:rFonts w:ascii="Times New Roman" w:hAnsi="Times New Roman"/>
          <w:sz w:val="18"/>
          <w:szCs w:val="18"/>
        </w:rPr>
      </w:pPr>
    </w:p>
    <w:p w14:paraId="1896D428" w14:textId="77777777" w:rsidR="00144C9C" w:rsidRDefault="00144C9C" w:rsidP="00AB4FD1">
      <w:pPr>
        <w:spacing w:after="0" w:line="240" w:lineRule="auto"/>
        <w:rPr>
          <w:rFonts w:ascii="Times New Roman" w:hAnsi="Times New Roman"/>
          <w:sz w:val="18"/>
          <w:szCs w:val="18"/>
        </w:rPr>
      </w:pPr>
    </w:p>
    <w:p w14:paraId="6D55CB49" w14:textId="77777777" w:rsidR="00144C9C" w:rsidRDefault="00144C9C" w:rsidP="00AB4FD1">
      <w:pPr>
        <w:spacing w:after="0" w:line="240" w:lineRule="auto"/>
        <w:rPr>
          <w:rFonts w:ascii="Times New Roman" w:hAnsi="Times New Roman"/>
          <w:sz w:val="18"/>
          <w:szCs w:val="18"/>
        </w:rPr>
      </w:pPr>
    </w:p>
    <w:p w14:paraId="0F6497AC" w14:textId="77777777" w:rsidR="00144C9C" w:rsidRDefault="00144C9C" w:rsidP="00AB4FD1">
      <w:pPr>
        <w:spacing w:after="0" w:line="240" w:lineRule="auto"/>
        <w:rPr>
          <w:rFonts w:ascii="Times New Roman" w:hAnsi="Times New Roman"/>
          <w:sz w:val="18"/>
          <w:szCs w:val="18"/>
        </w:rPr>
      </w:pPr>
    </w:p>
    <w:p w14:paraId="211B678B" w14:textId="77777777" w:rsidR="00144C9C" w:rsidRDefault="00144C9C" w:rsidP="00AB4FD1">
      <w:pPr>
        <w:spacing w:after="0" w:line="240" w:lineRule="auto"/>
        <w:rPr>
          <w:rFonts w:ascii="Times New Roman" w:hAnsi="Times New Roman"/>
          <w:sz w:val="18"/>
          <w:szCs w:val="18"/>
        </w:rPr>
      </w:pPr>
    </w:p>
    <w:p w14:paraId="336012F8" w14:textId="77777777" w:rsidR="00144C9C" w:rsidRDefault="00144C9C" w:rsidP="00AB4FD1">
      <w:pPr>
        <w:spacing w:after="0" w:line="240" w:lineRule="auto"/>
        <w:rPr>
          <w:rFonts w:ascii="Times New Roman" w:hAnsi="Times New Roman"/>
          <w:sz w:val="18"/>
          <w:szCs w:val="18"/>
        </w:rPr>
      </w:pPr>
    </w:p>
    <w:p w14:paraId="07C474E9" w14:textId="77777777" w:rsidR="00144C9C" w:rsidRDefault="00144C9C" w:rsidP="00AB4FD1">
      <w:pPr>
        <w:spacing w:after="0" w:line="240" w:lineRule="auto"/>
        <w:rPr>
          <w:rFonts w:ascii="Times New Roman" w:hAnsi="Times New Roman"/>
          <w:sz w:val="18"/>
          <w:szCs w:val="18"/>
        </w:rPr>
      </w:pPr>
    </w:p>
    <w:p w14:paraId="46B73E3E" w14:textId="77777777" w:rsidR="00144C9C" w:rsidRDefault="00144C9C" w:rsidP="00AB4FD1">
      <w:pPr>
        <w:spacing w:after="0" w:line="240" w:lineRule="auto"/>
        <w:rPr>
          <w:rFonts w:ascii="Times New Roman" w:hAnsi="Times New Roman"/>
          <w:sz w:val="18"/>
          <w:szCs w:val="18"/>
        </w:rPr>
      </w:pPr>
    </w:p>
    <w:p w14:paraId="6266EB4F" w14:textId="77777777" w:rsidR="00E458F1" w:rsidRDefault="00E458F1" w:rsidP="00AB4FD1">
      <w:pPr>
        <w:spacing w:after="0" w:line="240" w:lineRule="auto"/>
        <w:rPr>
          <w:rFonts w:ascii="Times New Roman" w:hAnsi="Times New Roman"/>
          <w:sz w:val="18"/>
          <w:szCs w:val="18"/>
        </w:rPr>
      </w:pPr>
    </w:p>
    <w:p w14:paraId="7EDBA14B" w14:textId="77777777" w:rsidR="00144C9C" w:rsidRDefault="00144C9C" w:rsidP="00AB4FD1">
      <w:pPr>
        <w:spacing w:after="0" w:line="240" w:lineRule="auto"/>
        <w:rPr>
          <w:rFonts w:ascii="Times New Roman" w:hAnsi="Times New Roman"/>
          <w:sz w:val="18"/>
          <w:szCs w:val="18"/>
        </w:rPr>
      </w:pPr>
    </w:p>
    <w:p w14:paraId="289AC0B2" w14:textId="4AC7B31B" w:rsidR="00144C9C" w:rsidRPr="000263E0" w:rsidRDefault="00144C9C" w:rsidP="00144C9C">
      <w:pPr>
        <w:spacing w:after="0" w:line="240" w:lineRule="auto"/>
        <w:jc w:val="both"/>
        <w:rPr>
          <w:rFonts w:ascii="Times New Roman" w:hAnsi="Times New Roman"/>
          <w:b/>
          <w:bCs/>
          <w:sz w:val="18"/>
          <w:szCs w:val="18"/>
        </w:rPr>
      </w:pPr>
      <w:r w:rsidRPr="000263E0">
        <w:rPr>
          <w:rFonts w:ascii="Times New Roman" w:hAnsi="Times New Roman"/>
          <w:b/>
          <w:bCs/>
          <w:sz w:val="18"/>
          <w:szCs w:val="18"/>
        </w:rPr>
        <w:lastRenderedPageBreak/>
        <w:t>ПОСТАНОВЛЕНИЕ</w:t>
      </w:r>
      <w:r>
        <w:rPr>
          <w:rFonts w:ascii="Times New Roman" w:hAnsi="Times New Roman"/>
          <w:b/>
          <w:bCs/>
          <w:sz w:val="18"/>
          <w:szCs w:val="18"/>
        </w:rPr>
        <w:t xml:space="preserve">                                                                                                                                                            </w:t>
      </w:r>
    </w:p>
    <w:p w14:paraId="53DF4827" w14:textId="77777777" w:rsidR="00144C9C" w:rsidRDefault="00144C9C" w:rsidP="00144C9C">
      <w:pPr>
        <w:spacing w:after="0" w:line="240" w:lineRule="auto"/>
        <w:jc w:val="both"/>
        <w:rPr>
          <w:rFonts w:ascii="Times New Roman" w:hAnsi="Times New Roman"/>
          <w:b/>
          <w:sz w:val="18"/>
          <w:szCs w:val="18"/>
        </w:rPr>
      </w:pPr>
      <w:r>
        <w:rPr>
          <w:rFonts w:ascii="Times New Roman" w:hAnsi="Times New Roman"/>
          <w:bCs/>
          <w:sz w:val="18"/>
          <w:szCs w:val="18"/>
        </w:rPr>
        <w:t>№160-па от 18.11.2024 «</w:t>
      </w:r>
      <w:r w:rsidRPr="00144C9C">
        <w:rPr>
          <w:rFonts w:ascii="Times New Roman" w:hAnsi="Times New Roman"/>
          <w:bCs/>
          <w:sz w:val="18"/>
          <w:szCs w:val="18"/>
        </w:rPr>
        <w:t>О назначении публичных слушаний</w:t>
      </w:r>
      <w:r>
        <w:rPr>
          <w:rFonts w:ascii="Times New Roman" w:hAnsi="Times New Roman"/>
          <w:bCs/>
          <w:sz w:val="18"/>
          <w:szCs w:val="18"/>
        </w:rPr>
        <w:t>»</w:t>
      </w:r>
    </w:p>
    <w:p w14:paraId="1F768418" w14:textId="77777777" w:rsidR="00562BBD" w:rsidRDefault="00562BBD" w:rsidP="00AB4FD1">
      <w:pPr>
        <w:spacing w:after="0" w:line="240" w:lineRule="auto"/>
        <w:rPr>
          <w:rFonts w:ascii="Times New Roman" w:hAnsi="Times New Roman"/>
          <w:sz w:val="18"/>
          <w:szCs w:val="18"/>
        </w:rPr>
      </w:pPr>
    </w:p>
    <w:p w14:paraId="37DFD1B1" w14:textId="77777777" w:rsidR="00144C9C" w:rsidRDefault="00144C9C" w:rsidP="00AB4FD1">
      <w:pPr>
        <w:spacing w:after="0" w:line="240" w:lineRule="auto"/>
        <w:rPr>
          <w:rFonts w:ascii="Times New Roman" w:hAnsi="Times New Roman"/>
          <w:sz w:val="18"/>
          <w:szCs w:val="18"/>
        </w:rPr>
      </w:pPr>
    </w:p>
    <w:p w14:paraId="729D4462" w14:textId="77777777" w:rsidR="00144C9C" w:rsidRPr="00144C9C" w:rsidRDefault="00144C9C" w:rsidP="00144C9C">
      <w:pPr>
        <w:spacing w:after="0" w:line="240" w:lineRule="auto"/>
        <w:ind w:firstLine="709"/>
        <w:jc w:val="both"/>
        <w:rPr>
          <w:rFonts w:ascii="Times New Roman" w:hAnsi="Times New Roman"/>
          <w:sz w:val="18"/>
          <w:szCs w:val="18"/>
        </w:rPr>
      </w:pPr>
      <w:r w:rsidRPr="00144C9C">
        <w:rPr>
          <w:rFonts w:ascii="Times New Roman" w:hAnsi="Times New Roman"/>
          <w:sz w:val="18"/>
          <w:szCs w:val="18"/>
        </w:rPr>
        <w:t xml:space="preserve">На основании Бюджетного кодекса Российской Федерации, в соответствии с Федеральным законом от 6 октября 2003 г. № 131-ФЗ «Об общих принципах организации местного самоуправления в Российской Федерации», руководствуясь решением Совета депутатов сельского поселения Сентябрьский от 23 марта 2017 г. № 215 «О порядке организации и проведения публичных слушаний», Уставом муниципального образования сельское поселение Сентябрьский Нефтеюганского муниципального района Ханты-Мансийского автономного округа – Югры,  </w:t>
      </w:r>
      <w:proofErr w:type="gramStart"/>
      <w:r w:rsidRPr="00144C9C">
        <w:rPr>
          <w:rFonts w:ascii="Times New Roman" w:hAnsi="Times New Roman"/>
          <w:sz w:val="18"/>
          <w:szCs w:val="18"/>
        </w:rPr>
        <w:t>п</w:t>
      </w:r>
      <w:proofErr w:type="gramEnd"/>
      <w:r w:rsidRPr="00144C9C">
        <w:rPr>
          <w:rFonts w:ascii="Times New Roman" w:hAnsi="Times New Roman"/>
          <w:sz w:val="18"/>
          <w:szCs w:val="18"/>
        </w:rPr>
        <w:t xml:space="preserve"> </w:t>
      </w:r>
      <w:proofErr w:type="gramStart"/>
      <w:r w:rsidRPr="00144C9C">
        <w:rPr>
          <w:rFonts w:ascii="Times New Roman" w:hAnsi="Times New Roman"/>
          <w:sz w:val="18"/>
          <w:szCs w:val="18"/>
        </w:rPr>
        <w:t>о</w:t>
      </w:r>
      <w:proofErr w:type="gramEnd"/>
      <w:r w:rsidRPr="00144C9C">
        <w:rPr>
          <w:rFonts w:ascii="Times New Roman" w:hAnsi="Times New Roman"/>
          <w:sz w:val="18"/>
          <w:szCs w:val="18"/>
        </w:rPr>
        <w:t xml:space="preserve"> с т а н о в л я ю:</w:t>
      </w:r>
    </w:p>
    <w:p w14:paraId="165549A8" w14:textId="77777777" w:rsidR="00144C9C" w:rsidRPr="00144C9C" w:rsidRDefault="00144C9C" w:rsidP="00144C9C">
      <w:pPr>
        <w:spacing w:after="0" w:line="240" w:lineRule="auto"/>
        <w:ind w:firstLine="709"/>
        <w:jc w:val="both"/>
        <w:rPr>
          <w:rFonts w:ascii="Times New Roman" w:hAnsi="Times New Roman"/>
          <w:sz w:val="18"/>
          <w:szCs w:val="18"/>
        </w:rPr>
      </w:pPr>
    </w:p>
    <w:p w14:paraId="60F774CA" w14:textId="77777777" w:rsidR="00144C9C" w:rsidRPr="00144C9C" w:rsidRDefault="00144C9C" w:rsidP="00144C9C">
      <w:pPr>
        <w:tabs>
          <w:tab w:val="left" w:pos="0"/>
        </w:tabs>
        <w:spacing w:after="0" w:line="240" w:lineRule="auto"/>
        <w:ind w:firstLine="709"/>
        <w:jc w:val="both"/>
        <w:rPr>
          <w:rFonts w:ascii="Times New Roman" w:hAnsi="Times New Roman"/>
          <w:sz w:val="18"/>
          <w:szCs w:val="18"/>
          <w:lang w:val="x-none" w:eastAsia="x-none"/>
        </w:rPr>
      </w:pPr>
      <w:r w:rsidRPr="00144C9C">
        <w:rPr>
          <w:rFonts w:ascii="Times New Roman" w:hAnsi="Times New Roman"/>
          <w:sz w:val="18"/>
          <w:szCs w:val="18"/>
          <w:lang w:val="x-none" w:eastAsia="x-none"/>
        </w:rPr>
        <w:t xml:space="preserve">1. Назначить публичные слушания по проекту решения Совета депутатов сельского поселения </w:t>
      </w:r>
      <w:r w:rsidRPr="00144C9C">
        <w:rPr>
          <w:rFonts w:ascii="Times New Roman" w:hAnsi="Times New Roman"/>
          <w:sz w:val="18"/>
          <w:szCs w:val="18"/>
          <w:lang w:eastAsia="x-none"/>
        </w:rPr>
        <w:t>Сентябрьский</w:t>
      </w:r>
      <w:r w:rsidRPr="00144C9C">
        <w:rPr>
          <w:rFonts w:ascii="Times New Roman" w:hAnsi="Times New Roman"/>
          <w:sz w:val="18"/>
          <w:szCs w:val="18"/>
          <w:lang w:val="x-none" w:eastAsia="x-none"/>
        </w:rPr>
        <w:t xml:space="preserve"> «Об утверждении бюджета муниципального образования сельское поселение </w:t>
      </w:r>
      <w:r w:rsidRPr="00144C9C">
        <w:rPr>
          <w:rFonts w:ascii="Times New Roman" w:hAnsi="Times New Roman"/>
          <w:sz w:val="18"/>
          <w:szCs w:val="18"/>
          <w:lang w:eastAsia="x-none"/>
        </w:rPr>
        <w:t>Сентябрьский</w:t>
      </w:r>
      <w:r w:rsidRPr="00144C9C">
        <w:rPr>
          <w:rFonts w:ascii="Times New Roman" w:hAnsi="Times New Roman"/>
          <w:sz w:val="18"/>
          <w:szCs w:val="18"/>
          <w:lang w:val="x-none" w:eastAsia="x-none"/>
        </w:rPr>
        <w:t xml:space="preserve"> на </w:t>
      </w:r>
      <w:r w:rsidRPr="00144C9C">
        <w:rPr>
          <w:rFonts w:ascii="Times New Roman" w:hAnsi="Times New Roman"/>
          <w:sz w:val="18"/>
          <w:szCs w:val="18"/>
          <w:lang w:eastAsia="x-none"/>
        </w:rPr>
        <w:t>2025</w:t>
      </w:r>
      <w:r w:rsidRPr="00144C9C">
        <w:rPr>
          <w:rFonts w:ascii="Times New Roman" w:hAnsi="Times New Roman"/>
          <w:sz w:val="18"/>
          <w:szCs w:val="18"/>
          <w:lang w:val="x-none" w:eastAsia="x-none"/>
        </w:rPr>
        <w:t xml:space="preserve"> год и плановый период </w:t>
      </w:r>
      <w:r w:rsidRPr="00144C9C">
        <w:rPr>
          <w:rFonts w:ascii="Times New Roman" w:hAnsi="Times New Roman"/>
          <w:sz w:val="18"/>
          <w:szCs w:val="18"/>
          <w:lang w:eastAsia="x-none"/>
        </w:rPr>
        <w:t>2026</w:t>
      </w:r>
      <w:r w:rsidRPr="00144C9C">
        <w:rPr>
          <w:rFonts w:ascii="Times New Roman" w:hAnsi="Times New Roman"/>
          <w:sz w:val="18"/>
          <w:szCs w:val="18"/>
          <w:lang w:val="x-none" w:eastAsia="x-none"/>
        </w:rPr>
        <w:t xml:space="preserve"> и </w:t>
      </w:r>
      <w:r w:rsidRPr="00144C9C">
        <w:rPr>
          <w:rFonts w:ascii="Times New Roman" w:hAnsi="Times New Roman"/>
          <w:sz w:val="18"/>
          <w:szCs w:val="18"/>
          <w:lang w:eastAsia="x-none"/>
        </w:rPr>
        <w:t>2027</w:t>
      </w:r>
      <w:r w:rsidRPr="00144C9C">
        <w:rPr>
          <w:rFonts w:ascii="Times New Roman" w:hAnsi="Times New Roman"/>
          <w:sz w:val="18"/>
          <w:szCs w:val="18"/>
          <w:lang w:val="x-none" w:eastAsia="x-none"/>
        </w:rPr>
        <w:t xml:space="preserve"> годов» согласно приложени</w:t>
      </w:r>
      <w:r w:rsidRPr="00144C9C">
        <w:rPr>
          <w:rFonts w:ascii="Times New Roman" w:hAnsi="Times New Roman"/>
          <w:sz w:val="18"/>
          <w:szCs w:val="18"/>
          <w:lang w:eastAsia="x-none"/>
        </w:rPr>
        <w:t>ю № 1 к настоящему постановлению</w:t>
      </w:r>
      <w:r w:rsidRPr="00144C9C">
        <w:rPr>
          <w:rFonts w:ascii="Times New Roman" w:hAnsi="Times New Roman"/>
          <w:sz w:val="18"/>
          <w:szCs w:val="18"/>
          <w:lang w:val="x-none" w:eastAsia="x-none"/>
        </w:rPr>
        <w:t>.</w:t>
      </w:r>
    </w:p>
    <w:p w14:paraId="10486385" w14:textId="77777777" w:rsidR="00144C9C" w:rsidRPr="00144C9C" w:rsidRDefault="00144C9C" w:rsidP="00144C9C">
      <w:pPr>
        <w:spacing w:after="0" w:line="240" w:lineRule="auto"/>
        <w:ind w:firstLine="709"/>
        <w:jc w:val="both"/>
        <w:rPr>
          <w:rFonts w:ascii="Times New Roman" w:hAnsi="Times New Roman"/>
          <w:sz w:val="18"/>
          <w:szCs w:val="18"/>
        </w:rPr>
      </w:pPr>
    </w:p>
    <w:p w14:paraId="441E9BA4" w14:textId="77777777" w:rsidR="00144C9C" w:rsidRPr="00144C9C" w:rsidRDefault="00144C9C" w:rsidP="00144C9C">
      <w:pPr>
        <w:spacing w:after="0" w:line="240" w:lineRule="auto"/>
        <w:ind w:firstLine="709"/>
        <w:jc w:val="both"/>
        <w:rPr>
          <w:rFonts w:ascii="Times New Roman" w:hAnsi="Times New Roman"/>
          <w:sz w:val="18"/>
          <w:szCs w:val="18"/>
        </w:rPr>
      </w:pPr>
      <w:r w:rsidRPr="00144C9C">
        <w:rPr>
          <w:rFonts w:ascii="Times New Roman" w:hAnsi="Times New Roman"/>
          <w:sz w:val="18"/>
          <w:szCs w:val="18"/>
        </w:rPr>
        <w:t>2. Провести публичные слушания 27 ноября 2024 года в 18.00 часов в форме собрания граждан по адресу: Ханты-Мансийский автономный округ – Югра, Нефтеюганский район, п. Сентябрьский, дом 10.</w:t>
      </w:r>
    </w:p>
    <w:p w14:paraId="6545B080" w14:textId="77777777" w:rsidR="00144C9C" w:rsidRPr="00144C9C" w:rsidRDefault="00144C9C" w:rsidP="00144C9C">
      <w:pPr>
        <w:spacing w:after="0" w:line="240" w:lineRule="auto"/>
        <w:ind w:firstLine="709"/>
        <w:jc w:val="both"/>
        <w:rPr>
          <w:rFonts w:ascii="Times New Roman" w:hAnsi="Times New Roman"/>
          <w:sz w:val="18"/>
          <w:szCs w:val="18"/>
        </w:rPr>
      </w:pPr>
    </w:p>
    <w:p w14:paraId="3D911B1B" w14:textId="77777777" w:rsidR="00144C9C" w:rsidRPr="00144C9C" w:rsidRDefault="00144C9C" w:rsidP="00144C9C">
      <w:pPr>
        <w:spacing w:after="0" w:line="240" w:lineRule="auto"/>
        <w:ind w:firstLine="709"/>
        <w:jc w:val="both"/>
        <w:rPr>
          <w:rFonts w:ascii="Times New Roman" w:hAnsi="Times New Roman"/>
          <w:sz w:val="18"/>
          <w:szCs w:val="18"/>
        </w:rPr>
      </w:pPr>
      <w:r w:rsidRPr="00144C9C">
        <w:rPr>
          <w:rFonts w:ascii="Times New Roman" w:hAnsi="Times New Roman"/>
          <w:sz w:val="18"/>
          <w:szCs w:val="18"/>
        </w:rPr>
        <w:t>3. Сформировать организационный комитет по организации и проведению публичных слушаний (далее – рабочая группа) в следующем составе:</w:t>
      </w:r>
    </w:p>
    <w:p w14:paraId="02C9B746" w14:textId="77777777" w:rsidR="00144C9C" w:rsidRPr="00144C9C" w:rsidRDefault="00144C9C" w:rsidP="00144C9C">
      <w:pPr>
        <w:tabs>
          <w:tab w:val="left" w:pos="567"/>
        </w:tabs>
        <w:spacing w:after="0" w:line="240" w:lineRule="auto"/>
        <w:jc w:val="both"/>
        <w:rPr>
          <w:rFonts w:ascii="Times New Roman" w:hAnsi="Times New Roman"/>
          <w:sz w:val="18"/>
          <w:szCs w:val="18"/>
        </w:rPr>
      </w:pPr>
      <w:r w:rsidRPr="00144C9C">
        <w:rPr>
          <w:rFonts w:ascii="Times New Roman" w:hAnsi="Times New Roman"/>
          <w:sz w:val="18"/>
          <w:szCs w:val="18"/>
        </w:rPr>
        <w:tab/>
      </w:r>
    </w:p>
    <w:tbl>
      <w:tblPr>
        <w:tblW w:w="9889" w:type="dxa"/>
        <w:tblLook w:val="01E0" w:firstRow="1" w:lastRow="1" w:firstColumn="1" w:lastColumn="1" w:noHBand="0" w:noVBand="0"/>
      </w:tblPr>
      <w:tblGrid>
        <w:gridCol w:w="3085"/>
        <w:gridCol w:w="6804"/>
      </w:tblGrid>
      <w:tr w:rsidR="00144C9C" w:rsidRPr="00144C9C" w14:paraId="71DF7E6E" w14:textId="77777777" w:rsidTr="00D70F2B">
        <w:trPr>
          <w:trHeight w:val="415"/>
        </w:trPr>
        <w:tc>
          <w:tcPr>
            <w:tcW w:w="3085" w:type="dxa"/>
            <w:hideMark/>
          </w:tcPr>
          <w:p w14:paraId="0F88B174" w14:textId="77777777" w:rsidR="00144C9C" w:rsidRPr="00144C9C" w:rsidRDefault="00144C9C" w:rsidP="00144C9C">
            <w:pPr>
              <w:spacing w:after="0" w:line="240" w:lineRule="auto"/>
              <w:jc w:val="both"/>
              <w:rPr>
                <w:rFonts w:ascii="Times New Roman" w:hAnsi="Times New Roman"/>
                <w:sz w:val="18"/>
                <w:szCs w:val="18"/>
              </w:rPr>
            </w:pPr>
            <w:r w:rsidRPr="00144C9C">
              <w:rPr>
                <w:rFonts w:ascii="Times New Roman" w:hAnsi="Times New Roman"/>
                <w:sz w:val="18"/>
                <w:szCs w:val="18"/>
              </w:rPr>
              <w:t>Надточий М.А.</w:t>
            </w:r>
          </w:p>
        </w:tc>
        <w:tc>
          <w:tcPr>
            <w:tcW w:w="6804" w:type="dxa"/>
          </w:tcPr>
          <w:p w14:paraId="0A0C6B64" w14:textId="77777777" w:rsidR="00144C9C" w:rsidRPr="00144C9C" w:rsidRDefault="00144C9C" w:rsidP="00144C9C">
            <w:pPr>
              <w:spacing w:after="0" w:line="240" w:lineRule="auto"/>
              <w:rPr>
                <w:rFonts w:ascii="Times New Roman" w:hAnsi="Times New Roman"/>
                <w:sz w:val="18"/>
                <w:szCs w:val="18"/>
              </w:rPr>
            </w:pPr>
            <w:r w:rsidRPr="00144C9C">
              <w:rPr>
                <w:rFonts w:ascii="Times New Roman" w:hAnsi="Times New Roman"/>
                <w:sz w:val="18"/>
                <w:szCs w:val="18"/>
              </w:rPr>
              <w:t xml:space="preserve">- </w:t>
            </w:r>
            <w:proofErr w:type="spellStart"/>
            <w:r w:rsidRPr="00144C9C">
              <w:rPr>
                <w:rFonts w:ascii="Times New Roman" w:hAnsi="Times New Roman"/>
                <w:sz w:val="18"/>
                <w:szCs w:val="18"/>
              </w:rPr>
              <w:t>И.о</w:t>
            </w:r>
            <w:proofErr w:type="spellEnd"/>
            <w:r w:rsidRPr="00144C9C">
              <w:rPr>
                <w:rFonts w:ascii="Times New Roman" w:hAnsi="Times New Roman"/>
                <w:sz w:val="18"/>
                <w:szCs w:val="18"/>
              </w:rPr>
              <w:t xml:space="preserve">. главы сельского поселения </w:t>
            </w:r>
            <w:proofErr w:type="gramStart"/>
            <w:r w:rsidRPr="00144C9C">
              <w:rPr>
                <w:rFonts w:ascii="Times New Roman" w:hAnsi="Times New Roman"/>
                <w:sz w:val="18"/>
                <w:szCs w:val="18"/>
              </w:rPr>
              <w:t>Сентябрьский</w:t>
            </w:r>
            <w:proofErr w:type="gramEnd"/>
            <w:r w:rsidRPr="00144C9C">
              <w:rPr>
                <w:rFonts w:ascii="Times New Roman" w:hAnsi="Times New Roman"/>
                <w:sz w:val="18"/>
                <w:szCs w:val="18"/>
              </w:rPr>
              <w:t>;</w:t>
            </w:r>
          </w:p>
          <w:p w14:paraId="198080F2" w14:textId="77777777" w:rsidR="00144C9C" w:rsidRPr="00144C9C" w:rsidRDefault="00144C9C" w:rsidP="00144C9C">
            <w:pPr>
              <w:spacing w:after="0" w:line="240" w:lineRule="auto"/>
              <w:rPr>
                <w:rFonts w:ascii="Times New Roman" w:hAnsi="Times New Roman"/>
                <w:sz w:val="18"/>
                <w:szCs w:val="18"/>
              </w:rPr>
            </w:pPr>
          </w:p>
        </w:tc>
      </w:tr>
      <w:tr w:rsidR="00144C9C" w:rsidRPr="00144C9C" w14:paraId="5B279D24" w14:textId="77777777" w:rsidTr="00D70F2B">
        <w:trPr>
          <w:trHeight w:val="415"/>
        </w:trPr>
        <w:tc>
          <w:tcPr>
            <w:tcW w:w="3085" w:type="dxa"/>
            <w:hideMark/>
          </w:tcPr>
          <w:p w14:paraId="26023CD8" w14:textId="77777777" w:rsidR="00144C9C" w:rsidRPr="00144C9C" w:rsidRDefault="00144C9C" w:rsidP="00144C9C">
            <w:pPr>
              <w:spacing w:after="0" w:line="240" w:lineRule="auto"/>
              <w:jc w:val="both"/>
              <w:rPr>
                <w:rFonts w:ascii="Times New Roman" w:hAnsi="Times New Roman"/>
                <w:sz w:val="18"/>
                <w:szCs w:val="18"/>
              </w:rPr>
            </w:pPr>
            <w:r w:rsidRPr="00144C9C">
              <w:rPr>
                <w:rFonts w:ascii="Times New Roman" w:hAnsi="Times New Roman"/>
                <w:sz w:val="18"/>
                <w:szCs w:val="18"/>
              </w:rPr>
              <w:t xml:space="preserve">Атрощенко И.Ю. </w:t>
            </w:r>
          </w:p>
          <w:p w14:paraId="3EE5001D" w14:textId="77777777" w:rsidR="00144C9C" w:rsidRPr="00144C9C" w:rsidRDefault="00144C9C" w:rsidP="00144C9C">
            <w:pPr>
              <w:spacing w:after="0" w:line="240" w:lineRule="auto"/>
              <w:jc w:val="both"/>
              <w:rPr>
                <w:rFonts w:ascii="Times New Roman" w:hAnsi="Times New Roman"/>
                <w:sz w:val="18"/>
                <w:szCs w:val="18"/>
              </w:rPr>
            </w:pPr>
          </w:p>
          <w:p w14:paraId="7242239C" w14:textId="77777777" w:rsidR="00144C9C" w:rsidRPr="00144C9C" w:rsidRDefault="00144C9C" w:rsidP="00144C9C">
            <w:pPr>
              <w:spacing w:after="0" w:line="240" w:lineRule="auto"/>
              <w:jc w:val="both"/>
              <w:rPr>
                <w:rFonts w:ascii="Times New Roman" w:hAnsi="Times New Roman"/>
                <w:sz w:val="18"/>
                <w:szCs w:val="18"/>
              </w:rPr>
            </w:pPr>
            <w:r w:rsidRPr="00144C9C">
              <w:rPr>
                <w:rFonts w:ascii="Times New Roman" w:hAnsi="Times New Roman"/>
                <w:sz w:val="18"/>
                <w:szCs w:val="18"/>
              </w:rPr>
              <w:t>Рыбак Н. А.</w:t>
            </w:r>
          </w:p>
        </w:tc>
        <w:tc>
          <w:tcPr>
            <w:tcW w:w="6804" w:type="dxa"/>
          </w:tcPr>
          <w:p w14:paraId="6E5D1806" w14:textId="77777777" w:rsidR="00144C9C" w:rsidRPr="00144C9C" w:rsidRDefault="00144C9C" w:rsidP="00144C9C">
            <w:pPr>
              <w:spacing w:after="0" w:line="240" w:lineRule="auto"/>
              <w:rPr>
                <w:rFonts w:ascii="Times New Roman" w:hAnsi="Times New Roman"/>
                <w:sz w:val="18"/>
                <w:szCs w:val="18"/>
              </w:rPr>
            </w:pPr>
            <w:r w:rsidRPr="00144C9C">
              <w:rPr>
                <w:rFonts w:ascii="Times New Roman" w:hAnsi="Times New Roman"/>
                <w:sz w:val="18"/>
                <w:szCs w:val="18"/>
              </w:rPr>
              <w:t>- начальник отдела – главный бухгалтер;</w:t>
            </w:r>
          </w:p>
          <w:p w14:paraId="046F7DDE" w14:textId="77777777" w:rsidR="00144C9C" w:rsidRPr="00144C9C" w:rsidRDefault="00144C9C" w:rsidP="00144C9C">
            <w:pPr>
              <w:spacing w:after="0" w:line="240" w:lineRule="auto"/>
              <w:rPr>
                <w:rFonts w:ascii="Times New Roman" w:hAnsi="Times New Roman"/>
                <w:sz w:val="18"/>
                <w:szCs w:val="18"/>
              </w:rPr>
            </w:pPr>
          </w:p>
          <w:p w14:paraId="443C5F7A" w14:textId="77777777" w:rsidR="00144C9C" w:rsidRPr="00144C9C" w:rsidRDefault="00144C9C" w:rsidP="00144C9C">
            <w:pPr>
              <w:spacing w:after="0" w:line="240" w:lineRule="auto"/>
              <w:rPr>
                <w:rFonts w:ascii="Times New Roman" w:hAnsi="Times New Roman"/>
                <w:sz w:val="18"/>
                <w:szCs w:val="18"/>
              </w:rPr>
            </w:pPr>
            <w:r w:rsidRPr="00144C9C">
              <w:rPr>
                <w:rFonts w:ascii="Times New Roman" w:hAnsi="Times New Roman"/>
                <w:sz w:val="18"/>
                <w:szCs w:val="18"/>
              </w:rPr>
              <w:t>- директор МКУ</w:t>
            </w:r>
          </w:p>
        </w:tc>
      </w:tr>
      <w:tr w:rsidR="00144C9C" w:rsidRPr="00144C9C" w14:paraId="518428B9" w14:textId="77777777" w:rsidTr="00D70F2B">
        <w:trPr>
          <w:trHeight w:val="604"/>
        </w:trPr>
        <w:tc>
          <w:tcPr>
            <w:tcW w:w="3085" w:type="dxa"/>
          </w:tcPr>
          <w:p w14:paraId="19C45568" w14:textId="77777777" w:rsidR="00144C9C" w:rsidRPr="00144C9C" w:rsidRDefault="00144C9C" w:rsidP="00144C9C">
            <w:pPr>
              <w:spacing w:after="0" w:line="240" w:lineRule="auto"/>
              <w:jc w:val="both"/>
              <w:rPr>
                <w:rFonts w:ascii="Times New Roman" w:hAnsi="Times New Roman"/>
                <w:sz w:val="18"/>
                <w:szCs w:val="18"/>
              </w:rPr>
            </w:pPr>
          </w:p>
          <w:p w14:paraId="1C0D3CC4" w14:textId="77777777" w:rsidR="00144C9C" w:rsidRPr="00144C9C" w:rsidRDefault="00144C9C" w:rsidP="00144C9C">
            <w:pPr>
              <w:spacing w:after="0" w:line="240" w:lineRule="auto"/>
              <w:jc w:val="both"/>
              <w:rPr>
                <w:rFonts w:ascii="Times New Roman" w:hAnsi="Times New Roman"/>
                <w:sz w:val="18"/>
                <w:szCs w:val="18"/>
              </w:rPr>
            </w:pPr>
            <w:r w:rsidRPr="00144C9C">
              <w:rPr>
                <w:rFonts w:ascii="Times New Roman" w:hAnsi="Times New Roman"/>
                <w:sz w:val="18"/>
                <w:szCs w:val="18"/>
              </w:rPr>
              <w:t xml:space="preserve">Пащенко С. </w:t>
            </w:r>
          </w:p>
        </w:tc>
        <w:tc>
          <w:tcPr>
            <w:tcW w:w="6804" w:type="dxa"/>
          </w:tcPr>
          <w:p w14:paraId="42E0F7B4" w14:textId="77777777" w:rsidR="00144C9C" w:rsidRPr="00144C9C" w:rsidRDefault="00144C9C" w:rsidP="00144C9C">
            <w:pPr>
              <w:spacing w:after="0" w:line="240" w:lineRule="auto"/>
              <w:rPr>
                <w:rFonts w:ascii="Times New Roman" w:hAnsi="Times New Roman"/>
                <w:sz w:val="18"/>
                <w:szCs w:val="18"/>
              </w:rPr>
            </w:pPr>
          </w:p>
          <w:p w14:paraId="4B8B9FB0" w14:textId="77777777" w:rsidR="00144C9C" w:rsidRPr="00144C9C" w:rsidRDefault="00144C9C" w:rsidP="00144C9C">
            <w:pPr>
              <w:spacing w:after="0" w:line="240" w:lineRule="auto"/>
              <w:rPr>
                <w:rFonts w:ascii="Times New Roman" w:hAnsi="Times New Roman"/>
                <w:sz w:val="18"/>
                <w:szCs w:val="18"/>
              </w:rPr>
            </w:pPr>
            <w:r w:rsidRPr="00144C9C">
              <w:rPr>
                <w:rFonts w:ascii="Times New Roman" w:hAnsi="Times New Roman"/>
                <w:sz w:val="18"/>
                <w:szCs w:val="18"/>
              </w:rPr>
              <w:t>-</w:t>
            </w:r>
            <w:r w:rsidRPr="00144C9C">
              <w:rPr>
                <w:rFonts w:ascii="Arial" w:hAnsi="Arial"/>
                <w:sz w:val="18"/>
                <w:szCs w:val="18"/>
              </w:rPr>
              <w:t xml:space="preserve"> </w:t>
            </w:r>
            <w:r w:rsidRPr="00144C9C">
              <w:rPr>
                <w:rFonts w:ascii="Times New Roman" w:hAnsi="Times New Roman"/>
                <w:sz w:val="18"/>
                <w:szCs w:val="18"/>
              </w:rPr>
              <w:t>специалист по связям с общественностью;</w:t>
            </w:r>
          </w:p>
          <w:p w14:paraId="467A00F9" w14:textId="77777777" w:rsidR="00144C9C" w:rsidRPr="00144C9C" w:rsidRDefault="00144C9C" w:rsidP="00144C9C">
            <w:pPr>
              <w:spacing w:after="0" w:line="240" w:lineRule="auto"/>
              <w:jc w:val="both"/>
              <w:rPr>
                <w:rFonts w:ascii="Times New Roman" w:hAnsi="Times New Roman"/>
                <w:sz w:val="18"/>
                <w:szCs w:val="18"/>
              </w:rPr>
            </w:pPr>
          </w:p>
        </w:tc>
      </w:tr>
      <w:tr w:rsidR="00144C9C" w:rsidRPr="00144C9C" w14:paraId="5E8DBFFF" w14:textId="77777777" w:rsidTr="00D70F2B">
        <w:trPr>
          <w:trHeight w:val="597"/>
        </w:trPr>
        <w:tc>
          <w:tcPr>
            <w:tcW w:w="3085" w:type="dxa"/>
            <w:hideMark/>
          </w:tcPr>
          <w:p w14:paraId="561B19FF" w14:textId="77777777" w:rsidR="00144C9C" w:rsidRPr="00144C9C" w:rsidRDefault="00144C9C" w:rsidP="00144C9C">
            <w:pPr>
              <w:spacing w:after="0" w:line="240" w:lineRule="auto"/>
              <w:jc w:val="both"/>
              <w:rPr>
                <w:rFonts w:ascii="Times New Roman" w:hAnsi="Times New Roman"/>
                <w:sz w:val="18"/>
                <w:szCs w:val="18"/>
              </w:rPr>
            </w:pPr>
            <w:r w:rsidRPr="00144C9C">
              <w:rPr>
                <w:rFonts w:ascii="Times New Roman" w:hAnsi="Times New Roman"/>
                <w:sz w:val="18"/>
                <w:szCs w:val="18"/>
              </w:rPr>
              <w:t>Сидорова Т. А.</w:t>
            </w:r>
          </w:p>
        </w:tc>
        <w:tc>
          <w:tcPr>
            <w:tcW w:w="6804" w:type="dxa"/>
          </w:tcPr>
          <w:p w14:paraId="68C12ED7" w14:textId="77777777" w:rsidR="00144C9C" w:rsidRPr="00144C9C" w:rsidRDefault="00144C9C" w:rsidP="00144C9C">
            <w:pPr>
              <w:spacing w:after="0" w:line="240" w:lineRule="auto"/>
              <w:rPr>
                <w:rFonts w:ascii="Times New Roman" w:hAnsi="Times New Roman"/>
                <w:sz w:val="18"/>
                <w:szCs w:val="18"/>
              </w:rPr>
            </w:pPr>
            <w:r w:rsidRPr="00144C9C">
              <w:rPr>
                <w:rFonts w:ascii="Times New Roman" w:hAnsi="Times New Roman"/>
                <w:sz w:val="18"/>
                <w:szCs w:val="18"/>
              </w:rPr>
              <w:t>- депутат совета депутатов сельского поселения Сентябрьский</w:t>
            </w:r>
          </w:p>
          <w:p w14:paraId="562EDAD3" w14:textId="77777777" w:rsidR="00144C9C" w:rsidRPr="00144C9C" w:rsidRDefault="00144C9C" w:rsidP="00144C9C">
            <w:pPr>
              <w:spacing w:after="0" w:line="240" w:lineRule="auto"/>
              <w:rPr>
                <w:rFonts w:ascii="Times New Roman" w:hAnsi="Times New Roman"/>
                <w:sz w:val="18"/>
                <w:szCs w:val="18"/>
              </w:rPr>
            </w:pPr>
          </w:p>
        </w:tc>
      </w:tr>
      <w:tr w:rsidR="00144C9C" w:rsidRPr="00144C9C" w14:paraId="1EA6A48B" w14:textId="77777777" w:rsidTr="00D70F2B">
        <w:trPr>
          <w:trHeight w:val="597"/>
        </w:trPr>
        <w:tc>
          <w:tcPr>
            <w:tcW w:w="3085" w:type="dxa"/>
            <w:hideMark/>
          </w:tcPr>
          <w:p w14:paraId="7F0B7053" w14:textId="77777777" w:rsidR="00144C9C" w:rsidRPr="00144C9C" w:rsidRDefault="00144C9C" w:rsidP="00144C9C">
            <w:pPr>
              <w:spacing w:after="0" w:line="240" w:lineRule="auto"/>
              <w:jc w:val="both"/>
              <w:rPr>
                <w:rFonts w:ascii="Times New Roman" w:hAnsi="Times New Roman"/>
                <w:sz w:val="18"/>
                <w:szCs w:val="18"/>
              </w:rPr>
            </w:pPr>
            <w:r w:rsidRPr="00144C9C">
              <w:rPr>
                <w:rFonts w:ascii="Times New Roman" w:hAnsi="Times New Roman"/>
                <w:sz w:val="18"/>
                <w:szCs w:val="18"/>
              </w:rPr>
              <w:t>Кичигина Т.Ф.</w:t>
            </w:r>
          </w:p>
        </w:tc>
        <w:tc>
          <w:tcPr>
            <w:tcW w:w="6804" w:type="dxa"/>
            <w:hideMark/>
          </w:tcPr>
          <w:p w14:paraId="74E1266C" w14:textId="77777777" w:rsidR="00144C9C" w:rsidRPr="00144C9C" w:rsidRDefault="00144C9C" w:rsidP="00144C9C">
            <w:pPr>
              <w:spacing w:after="0" w:line="240" w:lineRule="auto"/>
              <w:rPr>
                <w:rFonts w:ascii="Times New Roman" w:hAnsi="Times New Roman"/>
                <w:sz w:val="18"/>
                <w:szCs w:val="18"/>
              </w:rPr>
            </w:pPr>
            <w:r w:rsidRPr="00144C9C">
              <w:rPr>
                <w:rFonts w:ascii="Times New Roman" w:hAnsi="Times New Roman"/>
                <w:sz w:val="18"/>
                <w:szCs w:val="18"/>
              </w:rPr>
              <w:t xml:space="preserve">- председатель Общественного совета сельского </w:t>
            </w:r>
          </w:p>
          <w:p w14:paraId="7C8BEA40" w14:textId="77777777" w:rsidR="00144C9C" w:rsidRPr="00144C9C" w:rsidRDefault="00144C9C" w:rsidP="00144C9C">
            <w:pPr>
              <w:spacing w:after="0" w:line="240" w:lineRule="auto"/>
              <w:rPr>
                <w:rFonts w:ascii="Times New Roman" w:hAnsi="Times New Roman"/>
                <w:sz w:val="18"/>
                <w:szCs w:val="18"/>
              </w:rPr>
            </w:pPr>
            <w:r w:rsidRPr="00144C9C">
              <w:rPr>
                <w:rFonts w:ascii="Times New Roman" w:hAnsi="Times New Roman"/>
                <w:sz w:val="18"/>
                <w:szCs w:val="18"/>
              </w:rPr>
              <w:t xml:space="preserve">поселения </w:t>
            </w:r>
            <w:proofErr w:type="gramStart"/>
            <w:r w:rsidRPr="00144C9C">
              <w:rPr>
                <w:rFonts w:ascii="Times New Roman" w:hAnsi="Times New Roman"/>
                <w:sz w:val="18"/>
                <w:szCs w:val="18"/>
              </w:rPr>
              <w:t>Сентябрьский</w:t>
            </w:r>
            <w:proofErr w:type="gramEnd"/>
            <w:r w:rsidRPr="00144C9C">
              <w:rPr>
                <w:rFonts w:ascii="Times New Roman" w:hAnsi="Times New Roman"/>
                <w:sz w:val="18"/>
                <w:szCs w:val="18"/>
              </w:rPr>
              <w:t xml:space="preserve">      </w:t>
            </w:r>
          </w:p>
        </w:tc>
      </w:tr>
    </w:tbl>
    <w:p w14:paraId="7A0335BE" w14:textId="77777777" w:rsidR="00144C9C" w:rsidRPr="00144C9C" w:rsidRDefault="00144C9C" w:rsidP="00144C9C">
      <w:pPr>
        <w:widowControl w:val="0"/>
        <w:autoSpaceDE w:val="0"/>
        <w:autoSpaceDN w:val="0"/>
        <w:adjustRightInd w:val="0"/>
        <w:spacing w:after="0" w:line="240" w:lineRule="auto"/>
        <w:ind w:firstLine="709"/>
        <w:jc w:val="both"/>
        <w:rPr>
          <w:rFonts w:ascii="Times New Roman" w:hAnsi="Times New Roman"/>
          <w:sz w:val="18"/>
          <w:szCs w:val="18"/>
        </w:rPr>
      </w:pPr>
    </w:p>
    <w:p w14:paraId="6831C4A3" w14:textId="77777777" w:rsidR="00144C9C" w:rsidRPr="00144C9C" w:rsidRDefault="00144C9C" w:rsidP="00144C9C">
      <w:pPr>
        <w:suppressAutoHyphens/>
        <w:spacing w:after="0" w:line="240" w:lineRule="auto"/>
        <w:ind w:firstLine="709"/>
        <w:jc w:val="both"/>
        <w:rPr>
          <w:rFonts w:ascii="Times New Roman" w:hAnsi="Times New Roman"/>
          <w:sz w:val="18"/>
          <w:szCs w:val="18"/>
        </w:rPr>
      </w:pPr>
      <w:r w:rsidRPr="00144C9C">
        <w:rPr>
          <w:rFonts w:ascii="Times New Roman" w:hAnsi="Times New Roman"/>
          <w:sz w:val="18"/>
          <w:szCs w:val="18"/>
        </w:rPr>
        <w:t>4. Утвердить порядок учёта предложений по проекту решения Совета депутатов сельского поселения Сентябрьский «</w:t>
      </w:r>
      <w:r w:rsidRPr="00144C9C">
        <w:rPr>
          <w:rFonts w:ascii="Times New Roman" w:hAnsi="Times New Roman"/>
          <w:sz w:val="18"/>
          <w:szCs w:val="18"/>
          <w:lang w:val="x-none"/>
        </w:rPr>
        <w:t>Об утверждении бюджета</w:t>
      </w:r>
      <w:r w:rsidRPr="00144C9C">
        <w:rPr>
          <w:rFonts w:ascii="Times New Roman" w:hAnsi="Times New Roman"/>
          <w:sz w:val="18"/>
          <w:szCs w:val="18"/>
        </w:rPr>
        <w:t xml:space="preserve"> </w:t>
      </w:r>
      <w:r w:rsidRPr="00144C9C">
        <w:rPr>
          <w:rFonts w:ascii="Times New Roman" w:hAnsi="Times New Roman"/>
          <w:sz w:val="18"/>
          <w:szCs w:val="18"/>
          <w:lang w:val="x-none"/>
        </w:rPr>
        <w:t xml:space="preserve">муниципального образования сельское поселение </w:t>
      </w:r>
      <w:r w:rsidRPr="00144C9C">
        <w:rPr>
          <w:rFonts w:ascii="Times New Roman" w:hAnsi="Times New Roman"/>
          <w:sz w:val="18"/>
          <w:szCs w:val="18"/>
        </w:rPr>
        <w:t>Сентябрьский</w:t>
      </w:r>
      <w:r w:rsidRPr="00144C9C">
        <w:rPr>
          <w:rFonts w:ascii="Times New Roman" w:hAnsi="Times New Roman"/>
          <w:sz w:val="18"/>
          <w:szCs w:val="18"/>
          <w:lang w:val="x-none"/>
        </w:rPr>
        <w:t xml:space="preserve"> на </w:t>
      </w:r>
      <w:r w:rsidRPr="00144C9C">
        <w:rPr>
          <w:rFonts w:ascii="Times New Roman" w:hAnsi="Times New Roman"/>
          <w:sz w:val="18"/>
          <w:szCs w:val="18"/>
        </w:rPr>
        <w:t>2025</w:t>
      </w:r>
      <w:r w:rsidRPr="00144C9C">
        <w:rPr>
          <w:rFonts w:ascii="Times New Roman" w:hAnsi="Times New Roman"/>
          <w:sz w:val="18"/>
          <w:szCs w:val="18"/>
          <w:lang w:val="x-none"/>
        </w:rPr>
        <w:t xml:space="preserve"> год и плановый период </w:t>
      </w:r>
      <w:r w:rsidRPr="00144C9C">
        <w:rPr>
          <w:rFonts w:ascii="Times New Roman" w:hAnsi="Times New Roman"/>
          <w:sz w:val="18"/>
          <w:szCs w:val="18"/>
        </w:rPr>
        <w:t>2026 и 2027</w:t>
      </w:r>
      <w:r w:rsidRPr="00144C9C">
        <w:rPr>
          <w:rFonts w:ascii="Times New Roman" w:hAnsi="Times New Roman"/>
          <w:sz w:val="18"/>
          <w:szCs w:val="18"/>
          <w:lang w:val="x-none"/>
        </w:rPr>
        <w:t xml:space="preserve"> годов</w:t>
      </w:r>
      <w:r w:rsidRPr="00144C9C">
        <w:rPr>
          <w:rFonts w:ascii="Times New Roman" w:hAnsi="Times New Roman"/>
          <w:sz w:val="18"/>
          <w:szCs w:val="18"/>
        </w:rPr>
        <w:t>», а также порядок участия граждан в его обсуждении, согласно приложению № 2 к настоящему постановлению.</w:t>
      </w:r>
    </w:p>
    <w:p w14:paraId="5851A2EA" w14:textId="77777777" w:rsidR="00144C9C" w:rsidRPr="00144C9C" w:rsidRDefault="00144C9C" w:rsidP="00144C9C">
      <w:pPr>
        <w:widowControl w:val="0"/>
        <w:autoSpaceDE w:val="0"/>
        <w:autoSpaceDN w:val="0"/>
        <w:adjustRightInd w:val="0"/>
        <w:spacing w:after="0" w:line="240" w:lineRule="auto"/>
        <w:ind w:firstLine="709"/>
        <w:jc w:val="both"/>
        <w:rPr>
          <w:rFonts w:ascii="Times New Roman" w:hAnsi="Times New Roman"/>
          <w:sz w:val="18"/>
          <w:szCs w:val="18"/>
        </w:rPr>
      </w:pPr>
    </w:p>
    <w:p w14:paraId="4EE3D4F5" w14:textId="77777777" w:rsidR="00144C9C" w:rsidRPr="00144C9C" w:rsidRDefault="00144C9C" w:rsidP="00144C9C">
      <w:pPr>
        <w:widowControl w:val="0"/>
        <w:autoSpaceDE w:val="0"/>
        <w:autoSpaceDN w:val="0"/>
        <w:adjustRightInd w:val="0"/>
        <w:spacing w:after="0" w:line="240" w:lineRule="auto"/>
        <w:ind w:firstLine="709"/>
        <w:jc w:val="both"/>
        <w:rPr>
          <w:rFonts w:ascii="Times New Roman" w:hAnsi="Times New Roman"/>
          <w:sz w:val="18"/>
          <w:szCs w:val="18"/>
        </w:rPr>
      </w:pPr>
      <w:r w:rsidRPr="00144C9C">
        <w:rPr>
          <w:rFonts w:ascii="Times New Roman" w:hAnsi="Times New Roman"/>
          <w:sz w:val="18"/>
          <w:szCs w:val="18"/>
        </w:rPr>
        <w:t>5. Настоящее постановление подлежит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 в сети Интернет.</w:t>
      </w:r>
    </w:p>
    <w:p w14:paraId="156D8EB4" w14:textId="77777777" w:rsidR="00144C9C" w:rsidRPr="00144C9C" w:rsidRDefault="00144C9C" w:rsidP="00144C9C">
      <w:pPr>
        <w:widowControl w:val="0"/>
        <w:autoSpaceDE w:val="0"/>
        <w:autoSpaceDN w:val="0"/>
        <w:adjustRightInd w:val="0"/>
        <w:spacing w:after="0" w:line="240" w:lineRule="auto"/>
        <w:ind w:firstLine="709"/>
        <w:jc w:val="both"/>
        <w:rPr>
          <w:rFonts w:ascii="Times New Roman" w:hAnsi="Times New Roman"/>
          <w:sz w:val="18"/>
          <w:szCs w:val="18"/>
        </w:rPr>
      </w:pPr>
    </w:p>
    <w:p w14:paraId="27083EBF" w14:textId="77777777" w:rsidR="00144C9C" w:rsidRPr="00144C9C" w:rsidRDefault="00144C9C" w:rsidP="00144C9C">
      <w:pPr>
        <w:widowControl w:val="0"/>
        <w:autoSpaceDE w:val="0"/>
        <w:autoSpaceDN w:val="0"/>
        <w:adjustRightInd w:val="0"/>
        <w:spacing w:after="0" w:line="240" w:lineRule="auto"/>
        <w:ind w:firstLine="709"/>
        <w:jc w:val="both"/>
        <w:rPr>
          <w:rFonts w:ascii="Times New Roman" w:hAnsi="Times New Roman"/>
          <w:sz w:val="18"/>
          <w:szCs w:val="18"/>
        </w:rPr>
      </w:pPr>
      <w:r w:rsidRPr="00144C9C">
        <w:rPr>
          <w:rFonts w:ascii="Times New Roman" w:hAnsi="Times New Roman"/>
          <w:sz w:val="18"/>
          <w:szCs w:val="18"/>
        </w:rPr>
        <w:t xml:space="preserve">6. </w:t>
      </w:r>
      <w:proofErr w:type="gramStart"/>
      <w:r w:rsidRPr="00144C9C">
        <w:rPr>
          <w:rFonts w:ascii="Times New Roman" w:hAnsi="Times New Roman"/>
          <w:sz w:val="18"/>
          <w:szCs w:val="18"/>
        </w:rPr>
        <w:t>Контроль за</w:t>
      </w:r>
      <w:proofErr w:type="gramEnd"/>
      <w:r w:rsidRPr="00144C9C">
        <w:rPr>
          <w:rFonts w:ascii="Times New Roman" w:hAnsi="Times New Roman"/>
          <w:sz w:val="18"/>
          <w:szCs w:val="18"/>
        </w:rPr>
        <w:t xml:space="preserve"> исполнением постановления оставляю за собой.</w:t>
      </w:r>
    </w:p>
    <w:p w14:paraId="025BF770" w14:textId="77777777" w:rsidR="00144C9C" w:rsidRPr="00144C9C" w:rsidRDefault="00144C9C" w:rsidP="00144C9C">
      <w:pPr>
        <w:widowControl w:val="0"/>
        <w:autoSpaceDE w:val="0"/>
        <w:autoSpaceDN w:val="0"/>
        <w:adjustRightInd w:val="0"/>
        <w:spacing w:after="0" w:line="240" w:lineRule="auto"/>
        <w:ind w:firstLine="709"/>
        <w:jc w:val="both"/>
        <w:rPr>
          <w:rFonts w:ascii="Times New Roman" w:hAnsi="Times New Roman"/>
          <w:sz w:val="18"/>
          <w:szCs w:val="18"/>
        </w:rPr>
      </w:pPr>
    </w:p>
    <w:p w14:paraId="1D303332" w14:textId="77777777" w:rsidR="00144C9C" w:rsidRPr="00144C9C" w:rsidRDefault="00144C9C" w:rsidP="00144C9C">
      <w:pPr>
        <w:widowControl w:val="0"/>
        <w:autoSpaceDE w:val="0"/>
        <w:autoSpaceDN w:val="0"/>
        <w:adjustRightInd w:val="0"/>
        <w:spacing w:after="0" w:line="240" w:lineRule="auto"/>
        <w:ind w:firstLine="709"/>
        <w:jc w:val="both"/>
        <w:rPr>
          <w:rFonts w:ascii="Times New Roman" w:hAnsi="Times New Roman"/>
          <w:sz w:val="18"/>
          <w:szCs w:val="18"/>
        </w:rPr>
      </w:pPr>
    </w:p>
    <w:p w14:paraId="5D28BEC9" w14:textId="77777777" w:rsidR="00144C9C" w:rsidRPr="00144C9C" w:rsidRDefault="00144C9C" w:rsidP="00144C9C">
      <w:pPr>
        <w:widowControl w:val="0"/>
        <w:autoSpaceDE w:val="0"/>
        <w:autoSpaceDN w:val="0"/>
        <w:adjustRightInd w:val="0"/>
        <w:spacing w:after="0" w:line="240" w:lineRule="auto"/>
        <w:ind w:firstLine="709"/>
        <w:jc w:val="both"/>
        <w:rPr>
          <w:rFonts w:ascii="Times New Roman" w:hAnsi="Times New Roman"/>
          <w:sz w:val="18"/>
          <w:szCs w:val="18"/>
        </w:rPr>
      </w:pPr>
    </w:p>
    <w:p w14:paraId="7F2C09A5" w14:textId="77777777" w:rsidR="00144C9C" w:rsidRPr="00144C9C" w:rsidRDefault="00144C9C" w:rsidP="00144C9C">
      <w:pPr>
        <w:spacing w:after="0" w:line="240" w:lineRule="auto"/>
        <w:jc w:val="both"/>
        <w:rPr>
          <w:rFonts w:ascii="Times New Roman" w:hAnsi="Times New Roman"/>
          <w:sz w:val="18"/>
          <w:szCs w:val="18"/>
        </w:rPr>
      </w:pPr>
    </w:p>
    <w:p w14:paraId="577AFCF8" w14:textId="77777777" w:rsidR="00144C9C" w:rsidRPr="00144C9C" w:rsidRDefault="00144C9C" w:rsidP="00144C9C">
      <w:pPr>
        <w:tabs>
          <w:tab w:val="left" w:pos="709"/>
        </w:tabs>
        <w:spacing w:after="0" w:line="240" w:lineRule="auto"/>
        <w:jc w:val="both"/>
        <w:rPr>
          <w:rFonts w:ascii="Times New Roman" w:hAnsi="Times New Roman"/>
          <w:sz w:val="18"/>
          <w:szCs w:val="18"/>
        </w:rPr>
      </w:pPr>
      <w:r w:rsidRPr="00144C9C">
        <w:rPr>
          <w:rFonts w:ascii="Times New Roman" w:hAnsi="Times New Roman"/>
          <w:sz w:val="18"/>
          <w:szCs w:val="18"/>
        </w:rPr>
        <w:tab/>
      </w:r>
      <w:proofErr w:type="gramStart"/>
      <w:r w:rsidRPr="00144C9C">
        <w:rPr>
          <w:rFonts w:ascii="Times New Roman" w:hAnsi="Times New Roman"/>
          <w:sz w:val="18"/>
          <w:szCs w:val="18"/>
        </w:rPr>
        <w:t>Исполняющий</w:t>
      </w:r>
      <w:proofErr w:type="gramEnd"/>
      <w:r w:rsidRPr="00144C9C">
        <w:rPr>
          <w:rFonts w:ascii="Times New Roman" w:hAnsi="Times New Roman"/>
          <w:sz w:val="18"/>
          <w:szCs w:val="18"/>
        </w:rPr>
        <w:t xml:space="preserve"> обязанности</w:t>
      </w:r>
    </w:p>
    <w:p w14:paraId="2447A404" w14:textId="77777777" w:rsidR="00144C9C" w:rsidRPr="00144C9C" w:rsidRDefault="00144C9C" w:rsidP="00144C9C">
      <w:pPr>
        <w:tabs>
          <w:tab w:val="left" w:pos="709"/>
        </w:tabs>
        <w:spacing w:after="0" w:line="240" w:lineRule="auto"/>
        <w:jc w:val="both"/>
        <w:rPr>
          <w:rFonts w:ascii="Times New Roman" w:hAnsi="Times New Roman"/>
          <w:sz w:val="18"/>
          <w:szCs w:val="18"/>
        </w:rPr>
      </w:pPr>
      <w:r w:rsidRPr="00144C9C">
        <w:rPr>
          <w:rFonts w:ascii="Times New Roman" w:hAnsi="Times New Roman"/>
          <w:sz w:val="18"/>
          <w:szCs w:val="18"/>
        </w:rPr>
        <w:tab/>
        <w:t>главы поселения                                                                                        М.А. Надточий</w:t>
      </w:r>
    </w:p>
    <w:p w14:paraId="04D681AA" w14:textId="77777777" w:rsidR="00144C9C" w:rsidRPr="00144C9C" w:rsidRDefault="00144C9C" w:rsidP="00144C9C">
      <w:pPr>
        <w:spacing w:after="0" w:line="240" w:lineRule="auto"/>
        <w:ind w:right="-1"/>
        <w:rPr>
          <w:rFonts w:ascii="Times New Roman" w:hAnsi="Times New Roman"/>
          <w:sz w:val="18"/>
          <w:szCs w:val="18"/>
        </w:rPr>
      </w:pPr>
    </w:p>
    <w:p w14:paraId="3438FC26" w14:textId="77777777" w:rsidR="00144C9C" w:rsidRPr="00144C9C" w:rsidRDefault="00144C9C" w:rsidP="00144C9C">
      <w:pPr>
        <w:spacing w:after="0" w:line="240" w:lineRule="auto"/>
        <w:ind w:right="-1"/>
        <w:rPr>
          <w:rFonts w:ascii="Times New Roman" w:hAnsi="Times New Roman"/>
          <w:sz w:val="18"/>
          <w:szCs w:val="18"/>
        </w:rPr>
      </w:pPr>
    </w:p>
    <w:p w14:paraId="092E09C9" w14:textId="77777777" w:rsidR="00144C9C" w:rsidRPr="00144C9C" w:rsidRDefault="00144C9C" w:rsidP="00144C9C">
      <w:pPr>
        <w:spacing w:after="0" w:line="240" w:lineRule="auto"/>
        <w:ind w:right="-1"/>
        <w:rPr>
          <w:rFonts w:ascii="Times New Roman" w:hAnsi="Times New Roman"/>
          <w:sz w:val="18"/>
          <w:szCs w:val="18"/>
        </w:rPr>
      </w:pPr>
    </w:p>
    <w:p w14:paraId="463A1E8A" w14:textId="77777777" w:rsidR="00144C9C" w:rsidRPr="00144C9C" w:rsidRDefault="00144C9C" w:rsidP="00144C9C">
      <w:pPr>
        <w:spacing w:after="0" w:line="240" w:lineRule="auto"/>
        <w:ind w:right="-1"/>
        <w:rPr>
          <w:rFonts w:ascii="Times New Roman" w:hAnsi="Times New Roman"/>
          <w:sz w:val="18"/>
          <w:szCs w:val="18"/>
        </w:rPr>
      </w:pPr>
    </w:p>
    <w:p w14:paraId="3EB268A7" w14:textId="77777777" w:rsidR="00144C9C" w:rsidRPr="00144C9C" w:rsidRDefault="00144C9C" w:rsidP="00144C9C">
      <w:pPr>
        <w:spacing w:after="0" w:line="240" w:lineRule="auto"/>
        <w:ind w:firstLine="5529"/>
        <w:jc w:val="both"/>
        <w:rPr>
          <w:rFonts w:ascii="Times New Roman" w:hAnsi="Times New Roman"/>
          <w:sz w:val="18"/>
          <w:szCs w:val="18"/>
        </w:rPr>
      </w:pPr>
      <w:r w:rsidRPr="00144C9C">
        <w:rPr>
          <w:rFonts w:ascii="Times New Roman" w:hAnsi="Times New Roman"/>
          <w:sz w:val="18"/>
          <w:szCs w:val="18"/>
        </w:rPr>
        <w:t xml:space="preserve">                              Приложение № 1</w:t>
      </w:r>
    </w:p>
    <w:p w14:paraId="5D65A44F" w14:textId="77777777" w:rsidR="00144C9C" w:rsidRPr="00144C9C" w:rsidRDefault="00144C9C" w:rsidP="00144C9C">
      <w:pPr>
        <w:spacing w:after="0" w:line="240" w:lineRule="auto"/>
        <w:ind w:firstLine="5529"/>
        <w:jc w:val="both"/>
        <w:rPr>
          <w:rFonts w:ascii="Times New Roman" w:hAnsi="Times New Roman"/>
          <w:sz w:val="18"/>
          <w:szCs w:val="18"/>
        </w:rPr>
      </w:pPr>
      <w:r w:rsidRPr="00144C9C">
        <w:rPr>
          <w:rFonts w:ascii="Times New Roman" w:hAnsi="Times New Roman"/>
          <w:sz w:val="18"/>
          <w:szCs w:val="18"/>
        </w:rPr>
        <w:t xml:space="preserve">                              к постановлению администрации</w:t>
      </w:r>
    </w:p>
    <w:p w14:paraId="1F5D5C25" w14:textId="77777777" w:rsidR="00144C9C" w:rsidRPr="00144C9C" w:rsidRDefault="00144C9C" w:rsidP="00144C9C">
      <w:pPr>
        <w:spacing w:after="0" w:line="240" w:lineRule="auto"/>
        <w:ind w:firstLine="5529"/>
        <w:jc w:val="both"/>
        <w:rPr>
          <w:rFonts w:ascii="Times New Roman" w:hAnsi="Times New Roman"/>
          <w:sz w:val="18"/>
          <w:szCs w:val="18"/>
        </w:rPr>
      </w:pPr>
      <w:r w:rsidRPr="00144C9C">
        <w:rPr>
          <w:rFonts w:ascii="Times New Roman" w:hAnsi="Times New Roman"/>
          <w:sz w:val="18"/>
          <w:szCs w:val="18"/>
        </w:rPr>
        <w:t xml:space="preserve">                              сельского поселения </w:t>
      </w:r>
      <w:proofErr w:type="gramStart"/>
      <w:r w:rsidRPr="00144C9C">
        <w:rPr>
          <w:rFonts w:ascii="Times New Roman" w:hAnsi="Times New Roman"/>
          <w:sz w:val="18"/>
          <w:szCs w:val="18"/>
        </w:rPr>
        <w:t>Сентябрьский</w:t>
      </w:r>
      <w:proofErr w:type="gramEnd"/>
      <w:r w:rsidRPr="00144C9C">
        <w:rPr>
          <w:rFonts w:ascii="Times New Roman" w:hAnsi="Times New Roman"/>
          <w:sz w:val="18"/>
          <w:szCs w:val="18"/>
        </w:rPr>
        <w:t xml:space="preserve"> </w:t>
      </w:r>
    </w:p>
    <w:p w14:paraId="5BA4AB11" w14:textId="77777777" w:rsidR="00144C9C" w:rsidRPr="00144C9C" w:rsidRDefault="00144C9C" w:rsidP="00144C9C">
      <w:pPr>
        <w:spacing w:after="0" w:line="240" w:lineRule="auto"/>
        <w:ind w:firstLine="5529"/>
        <w:jc w:val="both"/>
        <w:rPr>
          <w:rFonts w:ascii="Times New Roman" w:hAnsi="Times New Roman"/>
          <w:sz w:val="18"/>
          <w:szCs w:val="18"/>
        </w:rPr>
      </w:pPr>
      <w:r w:rsidRPr="00144C9C">
        <w:rPr>
          <w:rFonts w:ascii="Times New Roman" w:hAnsi="Times New Roman"/>
          <w:sz w:val="18"/>
          <w:szCs w:val="18"/>
        </w:rPr>
        <w:t xml:space="preserve">                              от 15 ноября 2024 г. № 160-па</w:t>
      </w:r>
    </w:p>
    <w:p w14:paraId="57438AC8" w14:textId="77777777" w:rsidR="00144C9C" w:rsidRPr="00144C9C" w:rsidRDefault="00144C9C" w:rsidP="00144C9C">
      <w:pPr>
        <w:spacing w:after="0" w:line="240" w:lineRule="auto"/>
        <w:ind w:firstLine="5529"/>
        <w:jc w:val="both"/>
        <w:rPr>
          <w:rFonts w:ascii="Times New Roman" w:hAnsi="Times New Roman"/>
          <w:sz w:val="18"/>
          <w:szCs w:val="18"/>
        </w:rPr>
      </w:pPr>
      <w:r w:rsidRPr="00144C9C">
        <w:rPr>
          <w:rFonts w:ascii="Times New Roman" w:hAnsi="Times New Roman"/>
          <w:sz w:val="18"/>
          <w:szCs w:val="18"/>
        </w:rPr>
        <w:t xml:space="preserve">                                       </w:t>
      </w:r>
    </w:p>
    <w:p w14:paraId="5530122A" w14:textId="77777777" w:rsidR="00144C9C" w:rsidRPr="00144C9C" w:rsidRDefault="00144C9C" w:rsidP="00144C9C">
      <w:pPr>
        <w:spacing w:after="0" w:line="240" w:lineRule="auto"/>
        <w:jc w:val="center"/>
        <w:rPr>
          <w:rFonts w:ascii="Times New Roman" w:hAnsi="Times New Roman"/>
          <w:b/>
          <w:sz w:val="18"/>
          <w:szCs w:val="18"/>
        </w:rPr>
      </w:pPr>
    </w:p>
    <w:p w14:paraId="3035CA99" w14:textId="77777777" w:rsidR="00144C9C" w:rsidRPr="00144C9C" w:rsidRDefault="00144C9C" w:rsidP="00144C9C">
      <w:pPr>
        <w:spacing w:after="0" w:line="240" w:lineRule="auto"/>
        <w:ind w:right="-1"/>
        <w:jc w:val="center"/>
        <w:rPr>
          <w:rFonts w:ascii="Times New Roman" w:hAnsi="Times New Roman"/>
          <w:b/>
          <w:sz w:val="18"/>
          <w:szCs w:val="18"/>
        </w:rPr>
      </w:pPr>
    </w:p>
    <w:p w14:paraId="1AAA144B" w14:textId="77777777" w:rsidR="00144C9C" w:rsidRPr="00144C9C" w:rsidRDefault="00144C9C" w:rsidP="00144C9C">
      <w:pPr>
        <w:spacing w:after="0" w:line="240" w:lineRule="auto"/>
        <w:ind w:right="-1"/>
        <w:jc w:val="center"/>
        <w:rPr>
          <w:rFonts w:ascii="Times New Roman" w:hAnsi="Times New Roman"/>
          <w:b/>
          <w:sz w:val="18"/>
          <w:szCs w:val="18"/>
        </w:rPr>
      </w:pPr>
    </w:p>
    <w:p w14:paraId="09D94A61" w14:textId="5136F354" w:rsidR="00144C9C" w:rsidRPr="00144C9C" w:rsidRDefault="00144C9C" w:rsidP="00144C9C">
      <w:pPr>
        <w:tabs>
          <w:tab w:val="left" w:pos="9639"/>
        </w:tabs>
        <w:spacing w:before="240" w:after="60" w:line="240" w:lineRule="auto"/>
        <w:jc w:val="center"/>
        <w:outlineLvl w:val="5"/>
        <w:rPr>
          <w:rFonts w:ascii="Times New Roman" w:hAnsi="Times New Roman"/>
          <w:bCs/>
          <w:sz w:val="18"/>
          <w:szCs w:val="18"/>
          <w:lang w:val="x-none"/>
        </w:rPr>
      </w:pPr>
      <w:r w:rsidRPr="00144C9C">
        <w:rPr>
          <w:rFonts w:ascii="Times New Roman" w:hAnsi="Times New Roman"/>
          <w:noProof/>
          <w:sz w:val="18"/>
          <w:szCs w:val="18"/>
        </w:rPr>
        <w:drawing>
          <wp:anchor distT="0" distB="0" distL="114300" distR="114300" simplePos="0" relativeHeight="251659776" behindDoc="0" locked="0" layoutInCell="1" allowOverlap="1" wp14:anchorId="0AEAF3F2" wp14:editId="2F68594F">
            <wp:simplePos x="0" y="0"/>
            <wp:positionH relativeFrom="column">
              <wp:posOffset>2743200</wp:posOffset>
            </wp:positionH>
            <wp:positionV relativeFrom="paragraph">
              <wp:posOffset>-342900</wp:posOffset>
            </wp:positionV>
            <wp:extent cx="590550" cy="740410"/>
            <wp:effectExtent l="0" t="0" r="0" b="2540"/>
            <wp:wrapNone/>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10">
                      <a:extLst>
                        <a:ext uri="{28A0092B-C50C-407E-A947-70E740481C1C}">
                          <a14:useLocalDpi xmlns:a14="http://schemas.microsoft.com/office/drawing/2010/main" val="0"/>
                        </a:ext>
                      </a:extLst>
                    </a:blip>
                    <a:srcRect l="10048" t="16817" r="9666" b="8185"/>
                    <a:stretch>
                      <a:fillRect/>
                    </a:stretch>
                  </pic:blipFill>
                  <pic:spPr bwMode="auto">
                    <a:xfrm>
                      <a:off x="0" y="0"/>
                      <a:ext cx="590550" cy="740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072980" w14:textId="77777777" w:rsidR="00144C9C" w:rsidRPr="00144C9C" w:rsidRDefault="00144C9C" w:rsidP="00144C9C">
      <w:pPr>
        <w:spacing w:after="0" w:line="240" w:lineRule="auto"/>
        <w:jc w:val="center"/>
        <w:rPr>
          <w:rFonts w:ascii="Times New Roman" w:hAnsi="Times New Roman"/>
          <w:b/>
          <w:sz w:val="18"/>
          <w:szCs w:val="18"/>
        </w:rPr>
      </w:pPr>
    </w:p>
    <w:p w14:paraId="5DD01187" w14:textId="77777777" w:rsidR="00144C9C" w:rsidRPr="00144C9C" w:rsidRDefault="00144C9C" w:rsidP="00144C9C">
      <w:pPr>
        <w:spacing w:after="0" w:line="240" w:lineRule="auto"/>
        <w:jc w:val="center"/>
        <w:rPr>
          <w:rFonts w:ascii="Times New Roman" w:hAnsi="Times New Roman"/>
          <w:b/>
          <w:sz w:val="18"/>
          <w:szCs w:val="18"/>
        </w:rPr>
      </w:pPr>
      <w:r w:rsidRPr="00144C9C">
        <w:rPr>
          <w:rFonts w:ascii="Times New Roman" w:hAnsi="Times New Roman"/>
          <w:b/>
          <w:sz w:val="18"/>
          <w:szCs w:val="18"/>
        </w:rPr>
        <w:t xml:space="preserve">Муниципальное образование </w:t>
      </w:r>
    </w:p>
    <w:p w14:paraId="123D55F7" w14:textId="77777777" w:rsidR="00144C9C" w:rsidRPr="00144C9C" w:rsidRDefault="00144C9C" w:rsidP="00144C9C">
      <w:pPr>
        <w:spacing w:after="0" w:line="240" w:lineRule="auto"/>
        <w:jc w:val="center"/>
        <w:rPr>
          <w:rFonts w:ascii="Times New Roman" w:hAnsi="Times New Roman"/>
          <w:b/>
          <w:sz w:val="18"/>
          <w:szCs w:val="18"/>
        </w:rPr>
      </w:pPr>
      <w:r w:rsidRPr="00144C9C">
        <w:rPr>
          <w:rFonts w:ascii="Times New Roman" w:hAnsi="Times New Roman"/>
          <w:b/>
          <w:sz w:val="18"/>
          <w:szCs w:val="18"/>
        </w:rPr>
        <w:lastRenderedPageBreak/>
        <w:t xml:space="preserve">сельское поселение </w:t>
      </w:r>
      <w:proofErr w:type="gramStart"/>
      <w:r w:rsidRPr="00144C9C">
        <w:rPr>
          <w:rFonts w:ascii="Times New Roman" w:hAnsi="Times New Roman"/>
          <w:b/>
          <w:sz w:val="18"/>
          <w:szCs w:val="18"/>
        </w:rPr>
        <w:t>Сентябрьский</w:t>
      </w:r>
      <w:proofErr w:type="gramEnd"/>
      <w:r w:rsidRPr="00144C9C">
        <w:rPr>
          <w:rFonts w:ascii="Times New Roman" w:hAnsi="Times New Roman"/>
          <w:b/>
          <w:sz w:val="18"/>
          <w:szCs w:val="18"/>
        </w:rPr>
        <w:t xml:space="preserve"> </w:t>
      </w:r>
    </w:p>
    <w:p w14:paraId="5617AA1D" w14:textId="77777777" w:rsidR="00144C9C" w:rsidRPr="00144C9C" w:rsidRDefault="00144C9C" w:rsidP="00144C9C">
      <w:pPr>
        <w:spacing w:after="0" w:line="240" w:lineRule="auto"/>
        <w:jc w:val="center"/>
        <w:rPr>
          <w:rFonts w:ascii="Times New Roman" w:hAnsi="Times New Roman"/>
          <w:b/>
          <w:sz w:val="18"/>
          <w:szCs w:val="18"/>
        </w:rPr>
      </w:pPr>
      <w:r w:rsidRPr="00144C9C">
        <w:rPr>
          <w:rFonts w:ascii="Times New Roman" w:hAnsi="Times New Roman"/>
          <w:b/>
          <w:sz w:val="18"/>
          <w:szCs w:val="18"/>
        </w:rPr>
        <w:t>Нефтеюганский муниципальный район</w:t>
      </w:r>
      <w:r w:rsidRPr="00144C9C">
        <w:rPr>
          <w:rFonts w:ascii="Times New Roman" w:hAnsi="Times New Roman"/>
          <w:b/>
          <w:sz w:val="18"/>
          <w:szCs w:val="18"/>
        </w:rPr>
        <w:br/>
        <w:t>Ханты-Мансийский автономный округ – Югра</w:t>
      </w:r>
    </w:p>
    <w:p w14:paraId="64E5FC04" w14:textId="77777777" w:rsidR="00144C9C" w:rsidRPr="00144C9C" w:rsidRDefault="00144C9C" w:rsidP="00144C9C">
      <w:pPr>
        <w:spacing w:after="0" w:line="240" w:lineRule="auto"/>
        <w:ind w:right="-1"/>
        <w:jc w:val="center"/>
        <w:rPr>
          <w:rFonts w:ascii="Times New Roman" w:hAnsi="Times New Roman"/>
          <w:b/>
          <w:sz w:val="18"/>
          <w:szCs w:val="18"/>
        </w:rPr>
      </w:pPr>
    </w:p>
    <w:p w14:paraId="66020B5B" w14:textId="77777777" w:rsidR="00144C9C" w:rsidRPr="00144C9C" w:rsidRDefault="00144C9C" w:rsidP="00144C9C">
      <w:pPr>
        <w:spacing w:after="0" w:line="240" w:lineRule="auto"/>
        <w:jc w:val="center"/>
        <w:rPr>
          <w:rFonts w:ascii="Times New Roman" w:hAnsi="Times New Roman"/>
          <w:b/>
          <w:caps/>
          <w:sz w:val="18"/>
          <w:szCs w:val="18"/>
        </w:rPr>
      </w:pPr>
      <w:r w:rsidRPr="00144C9C">
        <w:rPr>
          <w:rFonts w:ascii="Times New Roman" w:hAnsi="Times New Roman"/>
          <w:b/>
          <w:caps/>
          <w:sz w:val="18"/>
          <w:szCs w:val="18"/>
        </w:rPr>
        <w:t>Совет депутатов Сельского поселения СЕНТЯБРЬСКИЙ</w:t>
      </w:r>
    </w:p>
    <w:p w14:paraId="777A7D18" w14:textId="77777777" w:rsidR="00144C9C" w:rsidRPr="00144C9C" w:rsidRDefault="00144C9C" w:rsidP="00144C9C">
      <w:pPr>
        <w:spacing w:after="0" w:line="240" w:lineRule="auto"/>
        <w:jc w:val="center"/>
        <w:rPr>
          <w:rFonts w:ascii="Times New Roman" w:hAnsi="Times New Roman"/>
          <w:b/>
          <w:sz w:val="18"/>
          <w:szCs w:val="18"/>
        </w:rPr>
      </w:pPr>
    </w:p>
    <w:p w14:paraId="311DF629" w14:textId="77777777" w:rsidR="00144C9C" w:rsidRPr="00144C9C" w:rsidRDefault="00144C9C" w:rsidP="00144C9C">
      <w:pPr>
        <w:spacing w:after="0" w:line="240" w:lineRule="auto"/>
        <w:jc w:val="center"/>
        <w:rPr>
          <w:rFonts w:ascii="Times New Roman" w:hAnsi="Times New Roman"/>
          <w:b/>
          <w:caps/>
          <w:sz w:val="18"/>
          <w:szCs w:val="18"/>
        </w:rPr>
      </w:pPr>
      <w:r w:rsidRPr="00144C9C">
        <w:rPr>
          <w:rFonts w:ascii="Times New Roman" w:hAnsi="Times New Roman"/>
          <w:b/>
          <w:caps/>
          <w:sz w:val="18"/>
          <w:szCs w:val="18"/>
        </w:rPr>
        <w:t xml:space="preserve"> ПРОЕКТ РЕШЕНИЯ</w:t>
      </w:r>
    </w:p>
    <w:p w14:paraId="657940DC" w14:textId="77777777" w:rsidR="00144C9C" w:rsidRPr="00144C9C" w:rsidRDefault="00144C9C" w:rsidP="00144C9C">
      <w:pPr>
        <w:spacing w:after="0" w:line="240" w:lineRule="auto"/>
        <w:rPr>
          <w:rFonts w:ascii="Times New Roman" w:hAnsi="Times New Roman"/>
          <w:sz w:val="18"/>
          <w:szCs w:val="18"/>
        </w:rPr>
      </w:pPr>
    </w:p>
    <w:tbl>
      <w:tblPr>
        <w:tblW w:w="9360" w:type="dxa"/>
        <w:tblInd w:w="70" w:type="dxa"/>
        <w:tblLayout w:type="fixed"/>
        <w:tblCellMar>
          <w:left w:w="70" w:type="dxa"/>
          <w:right w:w="70" w:type="dxa"/>
        </w:tblCellMar>
        <w:tblLook w:val="04A0" w:firstRow="1" w:lastRow="0" w:firstColumn="1" w:lastColumn="0" w:noHBand="0" w:noVBand="1"/>
      </w:tblPr>
      <w:tblGrid>
        <w:gridCol w:w="1277"/>
        <w:gridCol w:w="8083"/>
      </w:tblGrid>
      <w:tr w:rsidR="00144C9C" w:rsidRPr="00144C9C" w14:paraId="160E5FEC" w14:textId="77777777" w:rsidTr="00D70F2B">
        <w:trPr>
          <w:cantSplit/>
          <w:trHeight w:val="232"/>
        </w:trPr>
        <w:tc>
          <w:tcPr>
            <w:tcW w:w="1277" w:type="dxa"/>
            <w:tcBorders>
              <w:top w:val="nil"/>
              <w:left w:val="nil"/>
              <w:bottom w:val="single" w:sz="4" w:space="0" w:color="auto"/>
              <w:right w:val="nil"/>
            </w:tcBorders>
            <w:hideMark/>
          </w:tcPr>
          <w:p w14:paraId="77BA1A13" w14:textId="77777777" w:rsidR="00144C9C" w:rsidRPr="00144C9C" w:rsidRDefault="00144C9C" w:rsidP="00144C9C">
            <w:pPr>
              <w:spacing w:after="0" w:line="240" w:lineRule="auto"/>
              <w:ind w:right="-70"/>
              <w:rPr>
                <w:rFonts w:ascii="Times New Roman" w:hAnsi="Times New Roman"/>
                <w:sz w:val="18"/>
                <w:szCs w:val="18"/>
              </w:rPr>
            </w:pPr>
          </w:p>
        </w:tc>
        <w:tc>
          <w:tcPr>
            <w:tcW w:w="8083" w:type="dxa"/>
            <w:vMerge w:val="restart"/>
            <w:hideMark/>
          </w:tcPr>
          <w:p w14:paraId="39874928" w14:textId="77777777" w:rsidR="00144C9C" w:rsidRPr="00144C9C" w:rsidRDefault="00144C9C" w:rsidP="00144C9C">
            <w:pPr>
              <w:spacing w:after="0" w:line="240" w:lineRule="auto"/>
              <w:jc w:val="center"/>
              <w:rPr>
                <w:rFonts w:ascii="Times New Roman" w:hAnsi="Times New Roman"/>
                <w:sz w:val="18"/>
                <w:szCs w:val="18"/>
                <w:u w:val="single"/>
              </w:rPr>
            </w:pPr>
            <w:r w:rsidRPr="00144C9C">
              <w:rPr>
                <w:rFonts w:ascii="Times New Roman" w:hAnsi="Times New Roman"/>
                <w:sz w:val="18"/>
                <w:szCs w:val="18"/>
              </w:rPr>
              <w:t xml:space="preserve">                                                                                               №  ________ </w:t>
            </w:r>
            <w:r w:rsidRPr="00144C9C">
              <w:rPr>
                <w:rFonts w:ascii="Times New Roman" w:hAnsi="Times New Roman"/>
                <w:color w:val="FFFFFF"/>
                <w:sz w:val="18"/>
                <w:szCs w:val="18"/>
                <w:u w:val="single"/>
              </w:rPr>
              <w:t>.</w:t>
            </w:r>
            <w:r w:rsidRPr="00144C9C">
              <w:rPr>
                <w:rFonts w:ascii="Times New Roman" w:hAnsi="Times New Roman"/>
                <w:sz w:val="18"/>
                <w:szCs w:val="18"/>
                <w:u w:val="single"/>
              </w:rPr>
              <w:t xml:space="preserve"> </w:t>
            </w:r>
          </w:p>
        </w:tc>
      </w:tr>
      <w:tr w:rsidR="00144C9C" w:rsidRPr="00144C9C" w14:paraId="56D6ED59" w14:textId="77777777" w:rsidTr="00D70F2B">
        <w:trPr>
          <w:cantSplit/>
          <w:trHeight w:val="232"/>
        </w:trPr>
        <w:tc>
          <w:tcPr>
            <w:tcW w:w="1277" w:type="dxa"/>
          </w:tcPr>
          <w:p w14:paraId="408292C9" w14:textId="77777777" w:rsidR="00144C9C" w:rsidRPr="00144C9C" w:rsidRDefault="00144C9C" w:rsidP="00144C9C">
            <w:pPr>
              <w:spacing w:after="0" w:line="240" w:lineRule="auto"/>
              <w:jc w:val="center"/>
              <w:rPr>
                <w:rFonts w:ascii="Times New Roman" w:hAnsi="Times New Roman"/>
                <w:sz w:val="18"/>
                <w:szCs w:val="18"/>
              </w:rPr>
            </w:pPr>
          </w:p>
        </w:tc>
        <w:tc>
          <w:tcPr>
            <w:tcW w:w="8083" w:type="dxa"/>
            <w:vMerge/>
            <w:vAlign w:val="center"/>
            <w:hideMark/>
          </w:tcPr>
          <w:p w14:paraId="6C460FBE" w14:textId="77777777" w:rsidR="00144C9C" w:rsidRPr="00144C9C" w:rsidRDefault="00144C9C" w:rsidP="00144C9C">
            <w:pPr>
              <w:spacing w:after="0" w:line="240" w:lineRule="auto"/>
              <w:rPr>
                <w:rFonts w:ascii="Times New Roman" w:hAnsi="Times New Roman"/>
                <w:sz w:val="18"/>
                <w:szCs w:val="18"/>
                <w:u w:val="single"/>
              </w:rPr>
            </w:pPr>
          </w:p>
        </w:tc>
      </w:tr>
    </w:tbl>
    <w:p w14:paraId="0E5C5CF5" w14:textId="77777777" w:rsidR="00144C9C" w:rsidRPr="00144C9C" w:rsidRDefault="00144C9C" w:rsidP="00144C9C">
      <w:pPr>
        <w:spacing w:after="0" w:line="240" w:lineRule="auto"/>
        <w:jc w:val="center"/>
        <w:rPr>
          <w:rFonts w:ascii="Times New Roman" w:hAnsi="Times New Roman"/>
          <w:sz w:val="18"/>
          <w:szCs w:val="18"/>
        </w:rPr>
      </w:pPr>
      <w:r w:rsidRPr="00144C9C">
        <w:rPr>
          <w:rFonts w:ascii="Times New Roman" w:hAnsi="Times New Roman"/>
          <w:sz w:val="18"/>
          <w:szCs w:val="18"/>
        </w:rPr>
        <w:t>п. Сентябрьский</w:t>
      </w:r>
    </w:p>
    <w:p w14:paraId="0866CC85" w14:textId="77777777" w:rsidR="00144C9C" w:rsidRPr="00144C9C" w:rsidRDefault="00144C9C" w:rsidP="00144C9C">
      <w:pPr>
        <w:spacing w:after="0" w:line="240" w:lineRule="auto"/>
        <w:jc w:val="center"/>
        <w:rPr>
          <w:rFonts w:ascii="Times New Roman" w:hAnsi="Times New Roman"/>
          <w:sz w:val="18"/>
          <w:szCs w:val="18"/>
        </w:rPr>
      </w:pPr>
    </w:p>
    <w:p w14:paraId="6AC0AF8E" w14:textId="77777777" w:rsidR="00144C9C" w:rsidRPr="00144C9C" w:rsidRDefault="00144C9C" w:rsidP="00144C9C">
      <w:pPr>
        <w:spacing w:after="0" w:line="240" w:lineRule="auto"/>
        <w:jc w:val="center"/>
        <w:rPr>
          <w:rFonts w:ascii="Times New Roman" w:hAnsi="Times New Roman"/>
          <w:sz w:val="18"/>
          <w:szCs w:val="18"/>
        </w:rPr>
      </w:pPr>
    </w:p>
    <w:p w14:paraId="7D1BBEFD" w14:textId="77777777" w:rsidR="00144C9C" w:rsidRPr="00144C9C" w:rsidRDefault="00144C9C" w:rsidP="00144C9C">
      <w:pPr>
        <w:spacing w:after="0" w:line="240" w:lineRule="auto"/>
        <w:ind w:right="-6"/>
        <w:jc w:val="center"/>
        <w:rPr>
          <w:rFonts w:ascii="Times New Roman" w:hAnsi="Times New Roman"/>
          <w:sz w:val="18"/>
          <w:szCs w:val="18"/>
        </w:rPr>
      </w:pPr>
      <w:r w:rsidRPr="00144C9C">
        <w:rPr>
          <w:rFonts w:ascii="Times New Roman" w:hAnsi="Times New Roman"/>
          <w:sz w:val="18"/>
          <w:szCs w:val="18"/>
        </w:rPr>
        <w:t>Об утверждении бюджета муниципального</w:t>
      </w:r>
    </w:p>
    <w:p w14:paraId="2C7AD909" w14:textId="77777777" w:rsidR="00144C9C" w:rsidRPr="00144C9C" w:rsidRDefault="00144C9C" w:rsidP="00144C9C">
      <w:pPr>
        <w:spacing w:after="0" w:line="240" w:lineRule="auto"/>
        <w:ind w:right="-6"/>
        <w:jc w:val="center"/>
        <w:rPr>
          <w:rFonts w:ascii="Times New Roman" w:hAnsi="Times New Roman"/>
          <w:sz w:val="18"/>
          <w:szCs w:val="18"/>
        </w:rPr>
      </w:pPr>
      <w:r w:rsidRPr="00144C9C">
        <w:rPr>
          <w:rFonts w:ascii="Times New Roman" w:hAnsi="Times New Roman"/>
          <w:sz w:val="18"/>
          <w:szCs w:val="18"/>
        </w:rPr>
        <w:t xml:space="preserve">образования сельское поселение Сентябрьский на 2024 год и плановый период </w:t>
      </w:r>
    </w:p>
    <w:p w14:paraId="7FE5021C" w14:textId="77777777" w:rsidR="00144C9C" w:rsidRPr="00144C9C" w:rsidRDefault="00144C9C" w:rsidP="00144C9C">
      <w:pPr>
        <w:spacing w:after="0" w:line="240" w:lineRule="auto"/>
        <w:ind w:right="-6"/>
        <w:jc w:val="center"/>
        <w:rPr>
          <w:rFonts w:ascii="Times New Roman" w:hAnsi="Times New Roman"/>
          <w:sz w:val="18"/>
          <w:szCs w:val="18"/>
        </w:rPr>
      </w:pPr>
      <w:r w:rsidRPr="00144C9C">
        <w:rPr>
          <w:rFonts w:ascii="Times New Roman" w:hAnsi="Times New Roman"/>
          <w:sz w:val="18"/>
          <w:szCs w:val="18"/>
        </w:rPr>
        <w:t>2025-2026 годов</w:t>
      </w:r>
    </w:p>
    <w:p w14:paraId="0F8EF631" w14:textId="77777777" w:rsidR="00144C9C" w:rsidRPr="00144C9C" w:rsidRDefault="00144C9C" w:rsidP="00144C9C">
      <w:pPr>
        <w:spacing w:after="0" w:line="240" w:lineRule="auto"/>
        <w:jc w:val="both"/>
        <w:rPr>
          <w:rFonts w:ascii="Times New Roman" w:hAnsi="Times New Roman"/>
          <w:sz w:val="18"/>
          <w:szCs w:val="18"/>
        </w:rPr>
      </w:pPr>
    </w:p>
    <w:p w14:paraId="7A877FC0" w14:textId="77777777" w:rsidR="00144C9C" w:rsidRPr="00144C9C" w:rsidRDefault="00144C9C" w:rsidP="00144C9C">
      <w:pPr>
        <w:keepNext/>
        <w:suppressAutoHyphens/>
        <w:spacing w:after="0" w:line="240" w:lineRule="auto"/>
        <w:ind w:firstLine="567"/>
        <w:jc w:val="both"/>
        <w:outlineLvl w:val="4"/>
        <w:rPr>
          <w:rFonts w:ascii="Times New Roman" w:hAnsi="Times New Roman"/>
          <w:sz w:val="18"/>
          <w:szCs w:val="18"/>
          <w:lang w:eastAsia="ar-SA"/>
        </w:rPr>
      </w:pPr>
      <w:proofErr w:type="gramStart"/>
      <w:r w:rsidRPr="00144C9C">
        <w:rPr>
          <w:rFonts w:ascii="Times New Roman" w:hAnsi="Times New Roman"/>
          <w:sz w:val="18"/>
          <w:szCs w:val="18"/>
          <w:lang w:eastAsia="ar-SA"/>
        </w:rPr>
        <w:t>На основании Бюджетного кодекса Российской Федерации, в соответствии с Федеральным законом № 131-ФЗ от 6 октября 2003 года «Об общих принципах организации местного самоуправления в Российской Федерации», решения Совета депутатов сельского поселения Сентябрьский от 26 октября 2016 года № 193 «Об утверждении Положения о бюджетном процессе в муниципальном образовании сельское поселение Сентябрьский», руководствуясь Уставом сельского поселения Сентябрьский Нефтеюганского муниципального района Ханты-Мансийского автономного</w:t>
      </w:r>
      <w:proofErr w:type="gramEnd"/>
      <w:r w:rsidRPr="00144C9C">
        <w:rPr>
          <w:rFonts w:ascii="Times New Roman" w:hAnsi="Times New Roman"/>
          <w:sz w:val="18"/>
          <w:szCs w:val="18"/>
          <w:lang w:eastAsia="ar-SA"/>
        </w:rPr>
        <w:t xml:space="preserve"> округа – Югры, Совет депутатов сельского поселения Сентябрьский</w:t>
      </w:r>
    </w:p>
    <w:p w14:paraId="3B3CF3AB" w14:textId="77777777" w:rsidR="00144C9C" w:rsidRPr="00144C9C" w:rsidRDefault="00144C9C" w:rsidP="00144C9C">
      <w:pPr>
        <w:spacing w:after="0" w:line="240" w:lineRule="auto"/>
        <w:rPr>
          <w:rFonts w:ascii="Times New Roman" w:hAnsi="Times New Roman"/>
          <w:sz w:val="18"/>
          <w:szCs w:val="18"/>
          <w:lang w:eastAsia="ar-SA"/>
        </w:rPr>
      </w:pPr>
    </w:p>
    <w:p w14:paraId="2C5CB7F8" w14:textId="77777777" w:rsidR="00144C9C" w:rsidRPr="00144C9C" w:rsidRDefault="00144C9C" w:rsidP="00144C9C">
      <w:pPr>
        <w:spacing w:after="0" w:line="240" w:lineRule="auto"/>
        <w:ind w:firstLine="709"/>
        <w:jc w:val="center"/>
        <w:rPr>
          <w:rFonts w:ascii="Times New Roman" w:hAnsi="Times New Roman"/>
          <w:sz w:val="18"/>
          <w:szCs w:val="18"/>
        </w:rPr>
      </w:pPr>
      <w:proofErr w:type="gramStart"/>
      <w:r w:rsidRPr="00144C9C">
        <w:rPr>
          <w:rFonts w:ascii="Times New Roman" w:hAnsi="Times New Roman"/>
          <w:sz w:val="18"/>
          <w:szCs w:val="18"/>
        </w:rPr>
        <w:t>Р</w:t>
      </w:r>
      <w:proofErr w:type="gramEnd"/>
      <w:r w:rsidRPr="00144C9C">
        <w:rPr>
          <w:rFonts w:ascii="Times New Roman" w:hAnsi="Times New Roman"/>
          <w:sz w:val="18"/>
          <w:szCs w:val="18"/>
        </w:rPr>
        <w:t xml:space="preserve"> Е Ш И Л:</w:t>
      </w:r>
    </w:p>
    <w:p w14:paraId="7C0A7E8E" w14:textId="77777777" w:rsidR="00144C9C" w:rsidRPr="00144C9C" w:rsidRDefault="00144C9C" w:rsidP="00144C9C">
      <w:pPr>
        <w:spacing w:after="0" w:line="240" w:lineRule="auto"/>
        <w:ind w:firstLine="567"/>
        <w:jc w:val="both"/>
        <w:rPr>
          <w:rFonts w:ascii="Times New Roman" w:hAnsi="Times New Roman"/>
          <w:sz w:val="18"/>
          <w:szCs w:val="18"/>
        </w:rPr>
      </w:pPr>
    </w:p>
    <w:p w14:paraId="39A60925" w14:textId="77777777" w:rsidR="00144C9C" w:rsidRPr="00144C9C" w:rsidRDefault="00144C9C" w:rsidP="00144C9C">
      <w:pPr>
        <w:tabs>
          <w:tab w:val="left" w:pos="0"/>
        </w:tabs>
        <w:spacing w:after="0" w:line="240" w:lineRule="auto"/>
        <w:ind w:firstLine="567"/>
        <w:jc w:val="both"/>
        <w:rPr>
          <w:rFonts w:ascii="Times New Roman" w:hAnsi="Times New Roman"/>
          <w:sz w:val="18"/>
          <w:szCs w:val="18"/>
        </w:rPr>
      </w:pPr>
      <w:r w:rsidRPr="00144C9C">
        <w:rPr>
          <w:rFonts w:ascii="Times New Roman" w:hAnsi="Times New Roman"/>
          <w:sz w:val="18"/>
          <w:szCs w:val="18"/>
        </w:rPr>
        <w:t xml:space="preserve">1. </w:t>
      </w:r>
      <w:bookmarkStart w:id="0" w:name="_Hlk153523921"/>
      <w:r w:rsidRPr="00144C9C">
        <w:rPr>
          <w:rFonts w:ascii="Times New Roman" w:hAnsi="Times New Roman"/>
          <w:sz w:val="18"/>
          <w:szCs w:val="18"/>
        </w:rPr>
        <w:t>Утвердить основные характеристики бюджета муниципального образования сельское поселение Сентябрьский</w:t>
      </w:r>
      <w:r w:rsidRPr="00144C9C">
        <w:rPr>
          <w:rFonts w:ascii="Times New Roman" w:hAnsi="Times New Roman"/>
          <w:b/>
          <w:sz w:val="18"/>
          <w:szCs w:val="18"/>
        </w:rPr>
        <w:t xml:space="preserve"> </w:t>
      </w:r>
      <w:r w:rsidRPr="00144C9C">
        <w:rPr>
          <w:rFonts w:ascii="Times New Roman" w:hAnsi="Times New Roman"/>
          <w:sz w:val="18"/>
          <w:szCs w:val="18"/>
        </w:rPr>
        <w:t xml:space="preserve">(далее – сельское поселение Сентябрьский) на 2024 год: </w:t>
      </w:r>
    </w:p>
    <w:p w14:paraId="31B99826" w14:textId="77777777" w:rsidR="00144C9C" w:rsidRPr="00144C9C" w:rsidRDefault="00144C9C" w:rsidP="00144C9C">
      <w:pPr>
        <w:tabs>
          <w:tab w:val="left" w:pos="0"/>
        </w:tabs>
        <w:spacing w:after="0" w:line="240" w:lineRule="auto"/>
        <w:ind w:right="-5" w:firstLine="567"/>
        <w:jc w:val="both"/>
        <w:rPr>
          <w:rFonts w:ascii="Times New Roman" w:hAnsi="Times New Roman"/>
          <w:sz w:val="18"/>
          <w:szCs w:val="18"/>
        </w:rPr>
      </w:pPr>
      <w:r w:rsidRPr="00144C9C">
        <w:rPr>
          <w:rFonts w:ascii="Times New Roman" w:hAnsi="Times New Roman"/>
          <w:sz w:val="18"/>
          <w:szCs w:val="18"/>
        </w:rPr>
        <w:t>- прогнозируемый общий объем доходов бюджета сельского поселения Сентябрьский в сумме 50 918,22904 тыс. рублей согласно приложению 1 к настоящему решению;</w:t>
      </w:r>
    </w:p>
    <w:p w14:paraId="380EBD20" w14:textId="77777777" w:rsidR="00144C9C" w:rsidRPr="00144C9C" w:rsidRDefault="00144C9C" w:rsidP="00144C9C">
      <w:pPr>
        <w:tabs>
          <w:tab w:val="left" w:pos="0"/>
        </w:tabs>
        <w:spacing w:after="0" w:line="240" w:lineRule="auto"/>
        <w:ind w:right="-5" w:firstLine="567"/>
        <w:jc w:val="both"/>
        <w:rPr>
          <w:rFonts w:ascii="Times New Roman" w:hAnsi="Times New Roman"/>
          <w:sz w:val="18"/>
          <w:szCs w:val="18"/>
        </w:rPr>
      </w:pPr>
    </w:p>
    <w:p w14:paraId="287A4DDE" w14:textId="77777777" w:rsidR="00144C9C" w:rsidRPr="00144C9C" w:rsidRDefault="00144C9C" w:rsidP="00144C9C">
      <w:pPr>
        <w:tabs>
          <w:tab w:val="left" w:pos="0"/>
        </w:tabs>
        <w:spacing w:after="0" w:line="240" w:lineRule="auto"/>
        <w:ind w:right="-5" w:firstLine="567"/>
        <w:jc w:val="both"/>
        <w:rPr>
          <w:rFonts w:ascii="Times New Roman" w:hAnsi="Times New Roman"/>
          <w:sz w:val="18"/>
          <w:szCs w:val="18"/>
        </w:rPr>
      </w:pPr>
      <w:r w:rsidRPr="00144C9C">
        <w:rPr>
          <w:rFonts w:ascii="Times New Roman" w:hAnsi="Times New Roman"/>
          <w:sz w:val="18"/>
          <w:szCs w:val="18"/>
        </w:rPr>
        <w:t>- общий объем расходов бюджета сельского поселения Сентябрьский в сумме 50 918,22904 тыс. рублей;</w:t>
      </w:r>
    </w:p>
    <w:p w14:paraId="7709FDEF" w14:textId="77777777" w:rsidR="00144C9C" w:rsidRPr="00144C9C" w:rsidRDefault="00144C9C" w:rsidP="00144C9C">
      <w:pPr>
        <w:spacing w:after="0" w:line="240" w:lineRule="auto"/>
        <w:ind w:firstLine="567"/>
        <w:jc w:val="both"/>
        <w:rPr>
          <w:rFonts w:ascii="Times New Roman" w:hAnsi="Times New Roman"/>
          <w:sz w:val="18"/>
          <w:szCs w:val="18"/>
        </w:rPr>
      </w:pPr>
    </w:p>
    <w:p w14:paraId="555FB42E" w14:textId="77777777" w:rsidR="00144C9C" w:rsidRPr="00144C9C" w:rsidRDefault="00144C9C" w:rsidP="00144C9C">
      <w:pPr>
        <w:spacing w:after="0" w:line="240" w:lineRule="auto"/>
        <w:ind w:firstLine="567"/>
        <w:jc w:val="both"/>
        <w:rPr>
          <w:rFonts w:ascii="Times New Roman" w:hAnsi="Times New Roman"/>
          <w:sz w:val="18"/>
          <w:szCs w:val="18"/>
        </w:rPr>
      </w:pPr>
      <w:r w:rsidRPr="00144C9C">
        <w:rPr>
          <w:rFonts w:ascii="Times New Roman" w:hAnsi="Times New Roman"/>
          <w:sz w:val="18"/>
          <w:szCs w:val="18"/>
        </w:rPr>
        <w:t>- размер дефицита (профицита) бюджета сельского поселения Сентябрьский в сумме 0,00000 тыс. рублей;</w:t>
      </w:r>
    </w:p>
    <w:p w14:paraId="53903A60" w14:textId="77777777" w:rsidR="00144C9C" w:rsidRPr="00144C9C" w:rsidRDefault="00144C9C" w:rsidP="00144C9C">
      <w:pPr>
        <w:tabs>
          <w:tab w:val="left" w:pos="0"/>
        </w:tabs>
        <w:spacing w:after="0" w:line="240" w:lineRule="auto"/>
        <w:ind w:firstLine="567"/>
        <w:jc w:val="both"/>
        <w:rPr>
          <w:rFonts w:ascii="Times New Roman" w:hAnsi="Times New Roman"/>
          <w:sz w:val="18"/>
          <w:szCs w:val="18"/>
        </w:rPr>
      </w:pPr>
    </w:p>
    <w:p w14:paraId="5F1C63C4" w14:textId="77777777" w:rsidR="00144C9C" w:rsidRPr="00144C9C" w:rsidRDefault="00144C9C" w:rsidP="00144C9C">
      <w:pPr>
        <w:tabs>
          <w:tab w:val="left" w:pos="0"/>
        </w:tabs>
        <w:spacing w:after="0" w:line="240" w:lineRule="auto"/>
        <w:ind w:firstLine="567"/>
        <w:jc w:val="both"/>
        <w:rPr>
          <w:rFonts w:ascii="Times New Roman" w:hAnsi="Times New Roman"/>
          <w:sz w:val="18"/>
          <w:szCs w:val="18"/>
        </w:rPr>
      </w:pPr>
      <w:r w:rsidRPr="00144C9C">
        <w:rPr>
          <w:rFonts w:ascii="Times New Roman" w:hAnsi="Times New Roman"/>
          <w:sz w:val="18"/>
          <w:szCs w:val="18"/>
        </w:rPr>
        <w:t xml:space="preserve">- величина резервного фонда администрации сельского поселения </w:t>
      </w:r>
      <w:proofErr w:type="gramStart"/>
      <w:r w:rsidRPr="00144C9C">
        <w:rPr>
          <w:rFonts w:ascii="Times New Roman" w:hAnsi="Times New Roman"/>
          <w:sz w:val="18"/>
          <w:szCs w:val="18"/>
        </w:rPr>
        <w:t>Сентябрьский</w:t>
      </w:r>
      <w:proofErr w:type="gramEnd"/>
      <w:r w:rsidRPr="00144C9C">
        <w:rPr>
          <w:rFonts w:ascii="Times New Roman" w:hAnsi="Times New Roman"/>
          <w:sz w:val="18"/>
          <w:szCs w:val="18"/>
        </w:rPr>
        <w:t xml:space="preserve"> в сумме 45,00000 тыс. рублей, выделение и использование бюджетных ассигнований резервного фонда производятся в порядке, установленном постановлением администрации сельского поселения Сентябрьский;</w:t>
      </w:r>
    </w:p>
    <w:p w14:paraId="5F2C4FCF" w14:textId="77777777" w:rsidR="00144C9C" w:rsidRPr="00144C9C" w:rsidRDefault="00144C9C" w:rsidP="00144C9C">
      <w:pPr>
        <w:tabs>
          <w:tab w:val="left" w:pos="0"/>
        </w:tabs>
        <w:spacing w:after="0" w:line="240" w:lineRule="auto"/>
        <w:ind w:firstLine="567"/>
        <w:jc w:val="both"/>
        <w:rPr>
          <w:rFonts w:ascii="Times New Roman" w:hAnsi="Times New Roman"/>
          <w:sz w:val="18"/>
          <w:szCs w:val="18"/>
        </w:rPr>
      </w:pPr>
    </w:p>
    <w:p w14:paraId="41FEB0D5" w14:textId="77777777" w:rsidR="00144C9C" w:rsidRPr="00144C9C" w:rsidRDefault="00144C9C" w:rsidP="00144C9C">
      <w:pPr>
        <w:tabs>
          <w:tab w:val="left" w:pos="0"/>
        </w:tabs>
        <w:spacing w:after="0" w:line="240" w:lineRule="auto"/>
        <w:ind w:firstLine="567"/>
        <w:jc w:val="both"/>
        <w:rPr>
          <w:rFonts w:ascii="Times New Roman" w:hAnsi="Times New Roman"/>
          <w:sz w:val="18"/>
          <w:szCs w:val="18"/>
        </w:rPr>
      </w:pPr>
      <w:r w:rsidRPr="00144C9C">
        <w:rPr>
          <w:rFonts w:ascii="Times New Roman" w:hAnsi="Times New Roman"/>
          <w:sz w:val="18"/>
          <w:szCs w:val="18"/>
        </w:rPr>
        <w:t>- верхний предел муниципального внутреннего долга сельского поселения Сентябрьский на 1 января 2025 года в сумме 0,00000 тыс. рублей, в том числе верхний предел долга по муниципальным гарантиям в сумме 0,0000 тыс. рублей, согласно приложению 8 настоящего решения;</w:t>
      </w:r>
    </w:p>
    <w:p w14:paraId="62D2C626" w14:textId="77777777" w:rsidR="00144C9C" w:rsidRPr="00144C9C" w:rsidRDefault="00144C9C" w:rsidP="00144C9C">
      <w:pPr>
        <w:tabs>
          <w:tab w:val="left" w:pos="0"/>
        </w:tabs>
        <w:spacing w:after="0" w:line="240" w:lineRule="auto"/>
        <w:ind w:firstLine="567"/>
        <w:jc w:val="both"/>
        <w:rPr>
          <w:rFonts w:ascii="Times New Roman" w:hAnsi="Times New Roman"/>
          <w:sz w:val="18"/>
          <w:szCs w:val="18"/>
        </w:rPr>
      </w:pPr>
    </w:p>
    <w:p w14:paraId="4B0899CA" w14:textId="77777777" w:rsidR="00144C9C" w:rsidRPr="00144C9C" w:rsidRDefault="00144C9C" w:rsidP="00144C9C">
      <w:pPr>
        <w:tabs>
          <w:tab w:val="left" w:pos="0"/>
        </w:tabs>
        <w:spacing w:after="0" w:line="240" w:lineRule="auto"/>
        <w:ind w:firstLine="567"/>
        <w:jc w:val="both"/>
        <w:rPr>
          <w:rFonts w:ascii="Times New Roman" w:hAnsi="Times New Roman"/>
          <w:sz w:val="18"/>
          <w:szCs w:val="18"/>
        </w:rPr>
      </w:pPr>
      <w:r w:rsidRPr="00144C9C">
        <w:rPr>
          <w:rFonts w:ascii="Times New Roman" w:hAnsi="Times New Roman"/>
          <w:sz w:val="18"/>
          <w:szCs w:val="18"/>
        </w:rPr>
        <w:t>- предельный объем муниципального внутреннего долга сельского поселения Сентябрьский в сумме 0,00000 тыс. рублей;</w:t>
      </w:r>
    </w:p>
    <w:p w14:paraId="2400A922" w14:textId="77777777" w:rsidR="00144C9C" w:rsidRPr="00144C9C" w:rsidRDefault="00144C9C" w:rsidP="00144C9C">
      <w:pPr>
        <w:tabs>
          <w:tab w:val="left" w:pos="0"/>
        </w:tabs>
        <w:spacing w:after="0" w:line="240" w:lineRule="auto"/>
        <w:ind w:firstLine="567"/>
        <w:jc w:val="both"/>
        <w:rPr>
          <w:rFonts w:ascii="Times New Roman" w:hAnsi="Times New Roman"/>
          <w:sz w:val="18"/>
          <w:szCs w:val="18"/>
        </w:rPr>
      </w:pPr>
    </w:p>
    <w:p w14:paraId="48655385" w14:textId="77777777" w:rsidR="00144C9C" w:rsidRPr="00144C9C" w:rsidRDefault="00144C9C" w:rsidP="00144C9C">
      <w:pPr>
        <w:tabs>
          <w:tab w:val="left" w:pos="0"/>
        </w:tabs>
        <w:spacing w:after="0" w:line="240" w:lineRule="auto"/>
        <w:ind w:firstLine="567"/>
        <w:jc w:val="both"/>
        <w:rPr>
          <w:rFonts w:ascii="Times New Roman" w:hAnsi="Times New Roman"/>
          <w:sz w:val="18"/>
          <w:szCs w:val="18"/>
        </w:rPr>
      </w:pPr>
      <w:r w:rsidRPr="00144C9C">
        <w:rPr>
          <w:rFonts w:ascii="Times New Roman" w:hAnsi="Times New Roman"/>
          <w:sz w:val="18"/>
          <w:szCs w:val="18"/>
        </w:rPr>
        <w:t>- объем расходов на обслуживание муниципального внутреннего долга 0,00000 тыс. рублей;</w:t>
      </w:r>
    </w:p>
    <w:p w14:paraId="7241EACF" w14:textId="77777777" w:rsidR="00144C9C" w:rsidRPr="00144C9C" w:rsidRDefault="00144C9C" w:rsidP="00144C9C">
      <w:pPr>
        <w:tabs>
          <w:tab w:val="left" w:pos="0"/>
        </w:tabs>
        <w:spacing w:after="0" w:line="240" w:lineRule="auto"/>
        <w:ind w:firstLine="567"/>
        <w:jc w:val="both"/>
        <w:rPr>
          <w:rFonts w:ascii="Times New Roman" w:hAnsi="Times New Roman"/>
          <w:sz w:val="18"/>
          <w:szCs w:val="18"/>
        </w:rPr>
      </w:pPr>
    </w:p>
    <w:p w14:paraId="65D9EAB4" w14:textId="77777777" w:rsidR="00144C9C" w:rsidRPr="00144C9C" w:rsidRDefault="00144C9C" w:rsidP="00144C9C">
      <w:pPr>
        <w:tabs>
          <w:tab w:val="left" w:pos="0"/>
        </w:tabs>
        <w:spacing w:after="0" w:line="240" w:lineRule="auto"/>
        <w:ind w:firstLine="567"/>
        <w:jc w:val="both"/>
        <w:rPr>
          <w:rFonts w:ascii="Times New Roman" w:hAnsi="Times New Roman"/>
          <w:sz w:val="18"/>
          <w:szCs w:val="18"/>
        </w:rPr>
      </w:pPr>
      <w:r w:rsidRPr="00144C9C">
        <w:rPr>
          <w:rFonts w:ascii="Times New Roman" w:hAnsi="Times New Roman"/>
          <w:sz w:val="18"/>
          <w:szCs w:val="18"/>
        </w:rPr>
        <w:t>-источники финансирования дефицита бюджета сельского поселения Сентябрьский на 2024 год, согласно приложению 11 к настоящему решению.</w:t>
      </w:r>
    </w:p>
    <w:p w14:paraId="740DDD9E" w14:textId="77777777" w:rsidR="00144C9C" w:rsidRPr="00144C9C" w:rsidRDefault="00144C9C" w:rsidP="00144C9C">
      <w:pPr>
        <w:autoSpaceDE w:val="0"/>
        <w:autoSpaceDN w:val="0"/>
        <w:adjustRightInd w:val="0"/>
        <w:spacing w:after="0" w:line="240" w:lineRule="auto"/>
        <w:ind w:firstLine="567"/>
        <w:jc w:val="both"/>
        <w:rPr>
          <w:rFonts w:ascii="Times New Roman" w:eastAsia="Calibri" w:hAnsi="Times New Roman"/>
          <w:sz w:val="18"/>
          <w:szCs w:val="18"/>
          <w:lang w:eastAsia="en-US"/>
        </w:rPr>
      </w:pPr>
    </w:p>
    <w:p w14:paraId="52FBFB9F" w14:textId="77777777" w:rsidR="00144C9C" w:rsidRPr="00144C9C" w:rsidRDefault="00144C9C" w:rsidP="00144C9C">
      <w:pPr>
        <w:autoSpaceDE w:val="0"/>
        <w:autoSpaceDN w:val="0"/>
        <w:adjustRightInd w:val="0"/>
        <w:spacing w:after="0" w:line="240" w:lineRule="auto"/>
        <w:ind w:firstLine="567"/>
        <w:jc w:val="both"/>
        <w:rPr>
          <w:rFonts w:ascii="Times New Roman" w:eastAsia="Calibri" w:hAnsi="Times New Roman"/>
          <w:sz w:val="18"/>
          <w:szCs w:val="18"/>
          <w:lang w:eastAsia="en-US"/>
        </w:rPr>
      </w:pPr>
      <w:proofErr w:type="gramStart"/>
      <w:r w:rsidRPr="00144C9C">
        <w:rPr>
          <w:rFonts w:ascii="Times New Roman" w:eastAsia="Calibri" w:hAnsi="Times New Roman"/>
          <w:sz w:val="18"/>
          <w:szCs w:val="18"/>
          <w:lang w:eastAsia="en-US"/>
        </w:rPr>
        <w:t xml:space="preserve">Остатки средств бюджета </w:t>
      </w:r>
      <w:r w:rsidRPr="00144C9C">
        <w:rPr>
          <w:rFonts w:ascii="Times New Roman" w:hAnsi="Times New Roman"/>
          <w:sz w:val="18"/>
          <w:szCs w:val="18"/>
        </w:rPr>
        <w:t xml:space="preserve">сельского поселения Сентябрьский </w:t>
      </w:r>
      <w:r w:rsidRPr="00144C9C">
        <w:rPr>
          <w:rFonts w:ascii="Times New Roman" w:eastAsia="Calibri" w:hAnsi="Times New Roman"/>
          <w:sz w:val="18"/>
          <w:szCs w:val="18"/>
          <w:lang w:eastAsia="en-US"/>
        </w:rPr>
        <w:t xml:space="preserve">на начало текущего финансового года в объеме, определяемом правовым актом Совета депутатов </w:t>
      </w:r>
      <w:r w:rsidRPr="00144C9C">
        <w:rPr>
          <w:rFonts w:ascii="Times New Roman" w:hAnsi="Times New Roman"/>
          <w:sz w:val="18"/>
          <w:szCs w:val="18"/>
        </w:rPr>
        <w:t>сельского поселения Сентябрьский</w:t>
      </w:r>
      <w:r w:rsidRPr="00144C9C">
        <w:rPr>
          <w:rFonts w:ascii="Times New Roman" w:eastAsia="Calibri" w:hAnsi="Times New Roman"/>
          <w:sz w:val="18"/>
          <w:szCs w:val="18"/>
          <w:lang w:eastAsia="en-US"/>
        </w:rPr>
        <w:t xml:space="preserve">,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w:t>
      </w:r>
      <w:r w:rsidRPr="00144C9C">
        <w:rPr>
          <w:rFonts w:ascii="Times New Roman" w:hAnsi="Times New Roman"/>
          <w:sz w:val="18"/>
          <w:szCs w:val="18"/>
        </w:rPr>
        <w:t>сельского поселения Сентябрьский</w:t>
      </w:r>
      <w:r w:rsidRPr="00144C9C">
        <w:rPr>
          <w:rFonts w:ascii="Times New Roman" w:eastAsia="Calibri" w:hAnsi="Times New Roman"/>
          <w:sz w:val="18"/>
          <w:szCs w:val="18"/>
          <w:lang w:eastAsia="en-US"/>
        </w:rPr>
        <w:t xml:space="preserve"> муниципальных контрактов, договоров на поставку товаров, выполнение работ, оказание услуг, подлежавших в соответствии с условиями</w:t>
      </w:r>
      <w:proofErr w:type="gramEnd"/>
      <w:r w:rsidRPr="00144C9C">
        <w:rPr>
          <w:rFonts w:ascii="Times New Roman" w:eastAsia="Calibri" w:hAnsi="Times New Roman"/>
          <w:sz w:val="18"/>
          <w:szCs w:val="18"/>
          <w:lang w:eastAsia="en-US"/>
        </w:rPr>
        <w:t xml:space="preserve"> этих муниципальных контрактов, договоров оплате в отчетном финансовом году, в объеме, не превышающем сумму остатка неиспользованных бюджетных ассигнований на указанные цели в случаях:</w:t>
      </w:r>
    </w:p>
    <w:p w14:paraId="27F0DB1B" w14:textId="77777777" w:rsidR="00144C9C" w:rsidRPr="00144C9C" w:rsidRDefault="00144C9C" w:rsidP="00144C9C">
      <w:pPr>
        <w:autoSpaceDE w:val="0"/>
        <w:autoSpaceDN w:val="0"/>
        <w:adjustRightInd w:val="0"/>
        <w:spacing w:after="0" w:line="240" w:lineRule="auto"/>
        <w:ind w:firstLine="567"/>
        <w:jc w:val="both"/>
        <w:rPr>
          <w:rFonts w:ascii="Times New Roman" w:eastAsia="Calibri" w:hAnsi="Times New Roman"/>
          <w:sz w:val="18"/>
          <w:szCs w:val="18"/>
          <w:lang w:eastAsia="en-US"/>
        </w:rPr>
      </w:pPr>
    </w:p>
    <w:p w14:paraId="5E125434" w14:textId="77777777" w:rsidR="00144C9C" w:rsidRPr="00144C9C" w:rsidRDefault="00144C9C" w:rsidP="00144C9C">
      <w:pPr>
        <w:autoSpaceDE w:val="0"/>
        <w:autoSpaceDN w:val="0"/>
        <w:adjustRightInd w:val="0"/>
        <w:spacing w:after="0" w:line="240" w:lineRule="auto"/>
        <w:ind w:firstLine="567"/>
        <w:jc w:val="both"/>
        <w:rPr>
          <w:rFonts w:ascii="Times New Roman" w:eastAsia="Calibri" w:hAnsi="Times New Roman"/>
          <w:sz w:val="18"/>
          <w:szCs w:val="18"/>
          <w:lang w:eastAsia="en-US"/>
        </w:rPr>
      </w:pPr>
      <w:r w:rsidRPr="00144C9C">
        <w:rPr>
          <w:rFonts w:ascii="Times New Roman" w:eastAsia="Calibri" w:hAnsi="Times New Roman"/>
          <w:sz w:val="18"/>
          <w:szCs w:val="18"/>
          <w:lang w:eastAsia="en-US"/>
        </w:rPr>
        <w:t xml:space="preserve">- оплаты муниципальных контрактов, </w:t>
      </w:r>
      <w:proofErr w:type="gramStart"/>
      <w:r w:rsidRPr="00144C9C">
        <w:rPr>
          <w:rFonts w:ascii="Times New Roman" w:eastAsia="Calibri" w:hAnsi="Times New Roman"/>
          <w:sz w:val="18"/>
          <w:szCs w:val="18"/>
          <w:lang w:eastAsia="en-US"/>
        </w:rPr>
        <w:t>договоров</w:t>
      </w:r>
      <w:proofErr w:type="gramEnd"/>
      <w:r w:rsidRPr="00144C9C">
        <w:rPr>
          <w:rFonts w:ascii="Times New Roman" w:eastAsia="Calibri" w:hAnsi="Times New Roman"/>
          <w:sz w:val="18"/>
          <w:szCs w:val="18"/>
          <w:lang w:eastAsia="en-US"/>
        </w:rPr>
        <w:t xml:space="preserve"> срок оплаты которых приходится на начало текущего года;</w:t>
      </w:r>
    </w:p>
    <w:p w14:paraId="00352DFB" w14:textId="77777777" w:rsidR="00144C9C" w:rsidRPr="00144C9C" w:rsidRDefault="00144C9C" w:rsidP="00144C9C">
      <w:pPr>
        <w:autoSpaceDE w:val="0"/>
        <w:autoSpaceDN w:val="0"/>
        <w:adjustRightInd w:val="0"/>
        <w:spacing w:after="0" w:line="240" w:lineRule="auto"/>
        <w:ind w:firstLine="567"/>
        <w:jc w:val="both"/>
        <w:rPr>
          <w:rFonts w:ascii="Times New Roman" w:eastAsia="Calibri" w:hAnsi="Times New Roman"/>
          <w:sz w:val="18"/>
          <w:szCs w:val="18"/>
          <w:lang w:eastAsia="en-US"/>
        </w:rPr>
      </w:pPr>
    </w:p>
    <w:p w14:paraId="1331968E" w14:textId="77777777" w:rsidR="00144C9C" w:rsidRPr="00144C9C" w:rsidRDefault="00144C9C" w:rsidP="00144C9C">
      <w:pPr>
        <w:autoSpaceDE w:val="0"/>
        <w:autoSpaceDN w:val="0"/>
        <w:adjustRightInd w:val="0"/>
        <w:spacing w:after="0" w:line="240" w:lineRule="auto"/>
        <w:ind w:firstLine="567"/>
        <w:jc w:val="both"/>
        <w:rPr>
          <w:rFonts w:ascii="Times New Roman" w:eastAsia="Calibri" w:hAnsi="Times New Roman"/>
          <w:sz w:val="18"/>
          <w:szCs w:val="18"/>
          <w:lang w:eastAsia="en-US"/>
        </w:rPr>
      </w:pPr>
      <w:r w:rsidRPr="00144C9C">
        <w:rPr>
          <w:rFonts w:ascii="Times New Roman" w:eastAsia="Calibri" w:hAnsi="Times New Roman"/>
          <w:sz w:val="18"/>
          <w:szCs w:val="18"/>
          <w:lang w:eastAsia="en-US"/>
        </w:rPr>
        <w:t>- оплаты муниципальных контрактов, договоров заключенных для ликвидации последствий чрезвычайных ситуаций.</w:t>
      </w:r>
    </w:p>
    <w:p w14:paraId="70698B0B" w14:textId="77777777" w:rsidR="00144C9C" w:rsidRPr="00144C9C" w:rsidRDefault="00144C9C" w:rsidP="00144C9C">
      <w:pPr>
        <w:autoSpaceDE w:val="0"/>
        <w:autoSpaceDN w:val="0"/>
        <w:adjustRightInd w:val="0"/>
        <w:spacing w:after="0" w:line="240" w:lineRule="auto"/>
        <w:ind w:firstLine="567"/>
        <w:jc w:val="both"/>
        <w:rPr>
          <w:rFonts w:ascii="Times New Roman" w:hAnsi="Times New Roman"/>
          <w:sz w:val="18"/>
          <w:szCs w:val="18"/>
        </w:rPr>
      </w:pPr>
    </w:p>
    <w:p w14:paraId="1C081BD1" w14:textId="77777777" w:rsidR="00144C9C" w:rsidRPr="00144C9C" w:rsidRDefault="00144C9C" w:rsidP="00144C9C">
      <w:pPr>
        <w:tabs>
          <w:tab w:val="left" w:pos="0"/>
          <w:tab w:val="left" w:pos="993"/>
        </w:tabs>
        <w:spacing w:after="0" w:line="240" w:lineRule="auto"/>
        <w:ind w:firstLine="567"/>
        <w:jc w:val="both"/>
        <w:rPr>
          <w:rFonts w:ascii="Times New Roman" w:hAnsi="Times New Roman"/>
          <w:sz w:val="18"/>
          <w:szCs w:val="18"/>
        </w:rPr>
      </w:pPr>
      <w:r w:rsidRPr="00144C9C">
        <w:rPr>
          <w:rFonts w:ascii="Times New Roman" w:hAnsi="Times New Roman"/>
          <w:sz w:val="18"/>
          <w:szCs w:val="18"/>
        </w:rPr>
        <w:t xml:space="preserve">2. </w:t>
      </w:r>
      <w:proofErr w:type="gramStart"/>
      <w:r w:rsidRPr="00144C9C">
        <w:rPr>
          <w:rFonts w:ascii="Times New Roman" w:hAnsi="Times New Roman"/>
          <w:sz w:val="18"/>
          <w:szCs w:val="18"/>
        </w:rPr>
        <w:t>Утвердить основные характеристики бюджета сельского поселения Сентябрьский на плановый период 2025-2026 годов:</w:t>
      </w:r>
      <w:proofErr w:type="gramEnd"/>
    </w:p>
    <w:p w14:paraId="7E1FDF7D" w14:textId="77777777" w:rsidR="00144C9C" w:rsidRPr="00144C9C" w:rsidRDefault="00144C9C" w:rsidP="00144C9C">
      <w:pPr>
        <w:tabs>
          <w:tab w:val="left" w:pos="993"/>
        </w:tabs>
        <w:spacing w:after="0" w:line="240" w:lineRule="auto"/>
        <w:ind w:right="-5" w:firstLine="567"/>
        <w:jc w:val="both"/>
        <w:rPr>
          <w:rFonts w:ascii="Times New Roman" w:hAnsi="Times New Roman"/>
          <w:sz w:val="18"/>
          <w:szCs w:val="18"/>
        </w:rPr>
      </w:pPr>
    </w:p>
    <w:p w14:paraId="27CDB1F4" w14:textId="77777777" w:rsidR="00144C9C" w:rsidRPr="00144C9C" w:rsidRDefault="00144C9C" w:rsidP="00144C9C">
      <w:pPr>
        <w:tabs>
          <w:tab w:val="left" w:pos="993"/>
        </w:tabs>
        <w:spacing w:after="0" w:line="240" w:lineRule="auto"/>
        <w:ind w:right="-5" w:firstLine="567"/>
        <w:jc w:val="both"/>
        <w:rPr>
          <w:rFonts w:ascii="Times New Roman" w:hAnsi="Times New Roman"/>
          <w:sz w:val="18"/>
          <w:szCs w:val="18"/>
        </w:rPr>
      </w:pPr>
      <w:r w:rsidRPr="00144C9C">
        <w:rPr>
          <w:rFonts w:ascii="Times New Roman" w:hAnsi="Times New Roman"/>
          <w:sz w:val="18"/>
          <w:szCs w:val="18"/>
        </w:rPr>
        <w:t xml:space="preserve">- прогнозируемый общий объем доходов бюджета сельского поселения Сентябрьский на 2025 год в сумме 42 467,35114 тыс. рублей и на 2026 год в сумме 42 285,25114 тыс. рублей согласно приложению 1.1 к настоящему решению;  </w:t>
      </w:r>
    </w:p>
    <w:p w14:paraId="193094B7" w14:textId="77777777" w:rsidR="00144C9C" w:rsidRPr="00144C9C" w:rsidRDefault="00144C9C" w:rsidP="00144C9C">
      <w:pPr>
        <w:tabs>
          <w:tab w:val="left" w:pos="993"/>
        </w:tabs>
        <w:spacing w:after="0" w:line="240" w:lineRule="auto"/>
        <w:ind w:right="-5" w:firstLine="567"/>
        <w:jc w:val="both"/>
        <w:rPr>
          <w:rFonts w:ascii="Times New Roman" w:hAnsi="Times New Roman"/>
          <w:sz w:val="18"/>
          <w:szCs w:val="18"/>
        </w:rPr>
      </w:pPr>
    </w:p>
    <w:p w14:paraId="77C5F75C" w14:textId="77777777" w:rsidR="00144C9C" w:rsidRPr="00144C9C" w:rsidRDefault="00144C9C" w:rsidP="00144C9C">
      <w:pPr>
        <w:tabs>
          <w:tab w:val="left" w:pos="993"/>
        </w:tabs>
        <w:spacing w:after="0" w:line="240" w:lineRule="auto"/>
        <w:ind w:right="-5" w:firstLine="567"/>
        <w:jc w:val="both"/>
        <w:rPr>
          <w:rFonts w:ascii="Times New Roman" w:hAnsi="Times New Roman"/>
          <w:sz w:val="18"/>
          <w:szCs w:val="18"/>
        </w:rPr>
      </w:pPr>
      <w:r w:rsidRPr="00144C9C">
        <w:rPr>
          <w:rFonts w:ascii="Times New Roman" w:hAnsi="Times New Roman"/>
          <w:sz w:val="18"/>
          <w:szCs w:val="18"/>
        </w:rPr>
        <w:t>- общий объем расходов бюджета сельского поселения Сентябрьский на 2025 год в сумме 42 467,35114 тыс. рублей, в том числе условно утвержденные расходы в размере 1 061,68377 тыс. рублей; на 2026 год в сумме 42 285,25114 тыс. рублей, в том числе условно утвержденные расходы в размере 2 114,26226 тыс. рублей;</w:t>
      </w:r>
    </w:p>
    <w:p w14:paraId="00AF7E2F" w14:textId="77777777" w:rsidR="00144C9C" w:rsidRPr="00144C9C" w:rsidRDefault="00144C9C" w:rsidP="00144C9C">
      <w:pPr>
        <w:tabs>
          <w:tab w:val="left" w:pos="993"/>
        </w:tabs>
        <w:spacing w:after="0" w:line="240" w:lineRule="auto"/>
        <w:ind w:firstLine="567"/>
        <w:jc w:val="both"/>
        <w:rPr>
          <w:rFonts w:ascii="Times New Roman" w:hAnsi="Times New Roman"/>
          <w:sz w:val="18"/>
          <w:szCs w:val="18"/>
        </w:rPr>
      </w:pPr>
    </w:p>
    <w:p w14:paraId="67888AFE" w14:textId="77777777" w:rsidR="00144C9C" w:rsidRPr="00144C9C" w:rsidRDefault="00144C9C" w:rsidP="00144C9C">
      <w:pPr>
        <w:tabs>
          <w:tab w:val="left" w:pos="993"/>
        </w:tabs>
        <w:spacing w:after="0" w:line="240" w:lineRule="auto"/>
        <w:ind w:firstLine="567"/>
        <w:jc w:val="both"/>
        <w:rPr>
          <w:rFonts w:ascii="Times New Roman" w:hAnsi="Times New Roman"/>
          <w:sz w:val="18"/>
          <w:szCs w:val="18"/>
        </w:rPr>
      </w:pPr>
      <w:r w:rsidRPr="00144C9C">
        <w:rPr>
          <w:rFonts w:ascii="Times New Roman" w:hAnsi="Times New Roman"/>
          <w:sz w:val="18"/>
          <w:szCs w:val="18"/>
        </w:rPr>
        <w:t>- размер дефицита (профицита) бюджета на 2025 год в сумме 0,00000 тыс. рублей и на 2026 год в сумме 0,00000 тыс. рублей;</w:t>
      </w:r>
    </w:p>
    <w:p w14:paraId="7C491BC5" w14:textId="77777777" w:rsidR="00144C9C" w:rsidRPr="00144C9C" w:rsidRDefault="00144C9C" w:rsidP="00144C9C">
      <w:pPr>
        <w:tabs>
          <w:tab w:val="left" w:pos="0"/>
        </w:tabs>
        <w:spacing w:after="0" w:line="240" w:lineRule="auto"/>
        <w:ind w:firstLine="567"/>
        <w:jc w:val="both"/>
        <w:rPr>
          <w:rFonts w:ascii="Times New Roman" w:hAnsi="Times New Roman"/>
          <w:sz w:val="18"/>
          <w:szCs w:val="18"/>
        </w:rPr>
      </w:pPr>
    </w:p>
    <w:p w14:paraId="1BBB56A5" w14:textId="77777777" w:rsidR="00144C9C" w:rsidRPr="00144C9C" w:rsidRDefault="00144C9C" w:rsidP="00144C9C">
      <w:pPr>
        <w:tabs>
          <w:tab w:val="left" w:pos="0"/>
        </w:tabs>
        <w:spacing w:after="0" w:line="240" w:lineRule="auto"/>
        <w:ind w:firstLine="567"/>
        <w:jc w:val="both"/>
        <w:rPr>
          <w:rFonts w:ascii="Times New Roman" w:hAnsi="Times New Roman"/>
          <w:sz w:val="18"/>
          <w:szCs w:val="18"/>
        </w:rPr>
      </w:pPr>
      <w:r w:rsidRPr="00144C9C">
        <w:rPr>
          <w:rFonts w:ascii="Times New Roman" w:hAnsi="Times New Roman"/>
          <w:sz w:val="18"/>
          <w:szCs w:val="18"/>
        </w:rPr>
        <w:t xml:space="preserve">- величина резервного фонда администрации сельского поселения </w:t>
      </w:r>
      <w:proofErr w:type="gramStart"/>
      <w:r w:rsidRPr="00144C9C">
        <w:rPr>
          <w:rFonts w:ascii="Times New Roman" w:hAnsi="Times New Roman"/>
          <w:sz w:val="18"/>
          <w:szCs w:val="18"/>
        </w:rPr>
        <w:t>Сентябрьский</w:t>
      </w:r>
      <w:proofErr w:type="gramEnd"/>
      <w:r w:rsidRPr="00144C9C">
        <w:rPr>
          <w:rFonts w:ascii="Times New Roman" w:hAnsi="Times New Roman"/>
          <w:sz w:val="18"/>
          <w:szCs w:val="18"/>
        </w:rPr>
        <w:t xml:space="preserve"> в 2025 году в сумме 45,00000 тыс. рублей и в 2026 году в сумме 45,00000 тыс. рублей; выделение и использование бюджетных ассигнований резервного фонда производятся в порядке, установленном постановлением администрации сельского поселения Сентябрьский;</w:t>
      </w:r>
    </w:p>
    <w:p w14:paraId="7CF7B800" w14:textId="77777777" w:rsidR="00144C9C" w:rsidRPr="00144C9C" w:rsidRDefault="00144C9C" w:rsidP="00144C9C">
      <w:pPr>
        <w:tabs>
          <w:tab w:val="left" w:pos="993"/>
        </w:tabs>
        <w:spacing w:after="0" w:line="240" w:lineRule="auto"/>
        <w:ind w:firstLine="567"/>
        <w:jc w:val="both"/>
        <w:rPr>
          <w:rFonts w:ascii="Times New Roman" w:hAnsi="Times New Roman"/>
          <w:sz w:val="18"/>
          <w:szCs w:val="18"/>
        </w:rPr>
      </w:pPr>
    </w:p>
    <w:p w14:paraId="465AE3D1" w14:textId="77777777" w:rsidR="00144C9C" w:rsidRPr="00144C9C" w:rsidRDefault="00144C9C" w:rsidP="00144C9C">
      <w:pPr>
        <w:tabs>
          <w:tab w:val="left" w:pos="993"/>
        </w:tabs>
        <w:spacing w:after="0" w:line="240" w:lineRule="auto"/>
        <w:ind w:firstLine="567"/>
        <w:jc w:val="both"/>
        <w:rPr>
          <w:rFonts w:ascii="Times New Roman" w:hAnsi="Times New Roman"/>
          <w:sz w:val="18"/>
          <w:szCs w:val="18"/>
        </w:rPr>
      </w:pPr>
      <w:r w:rsidRPr="00144C9C">
        <w:rPr>
          <w:rFonts w:ascii="Times New Roman" w:hAnsi="Times New Roman"/>
          <w:sz w:val="18"/>
          <w:szCs w:val="18"/>
        </w:rPr>
        <w:t>- верхний предел муниципального внутреннего долга сельского поселения Сентябрьский на 01 января 2026 года и на 01 января 2027 года в сумме 0,00 тыс. рублей, в том числе верхний предел долга по муниципальным гарантиям в сумме 0,0000 тыс. рублей, согласно приложению 8.1 к настоящему решению;</w:t>
      </w:r>
    </w:p>
    <w:p w14:paraId="27E2A0AB" w14:textId="77777777" w:rsidR="00144C9C" w:rsidRPr="00144C9C" w:rsidRDefault="00144C9C" w:rsidP="00144C9C">
      <w:pPr>
        <w:tabs>
          <w:tab w:val="left" w:pos="993"/>
        </w:tabs>
        <w:spacing w:after="0" w:line="240" w:lineRule="auto"/>
        <w:ind w:firstLine="567"/>
        <w:jc w:val="both"/>
        <w:rPr>
          <w:rFonts w:ascii="Times New Roman" w:hAnsi="Times New Roman"/>
          <w:sz w:val="18"/>
          <w:szCs w:val="18"/>
        </w:rPr>
      </w:pPr>
      <w:r w:rsidRPr="00144C9C">
        <w:rPr>
          <w:rFonts w:ascii="Times New Roman" w:hAnsi="Times New Roman"/>
          <w:sz w:val="18"/>
          <w:szCs w:val="18"/>
        </w:rPr>
        <w:t>- предельный объем муниципального внутреннего долга сельского поселения Сентябрьский на 2025 год в сумме 0,00000 тыс. рублей и на 2026 год в сумме 0,00000 тыс. рублей;</w:t>
      </w:r>
    </w:p>
    <w:p w14:paraId="3C3A8E7F" w14:textId="77777777" w:rsidR="00144C9C" w:rsidRPr="00144C9C" w:rsidRDefault="00144C9C" w:rsidP="00144C9C">
      <w:pPr>
        <w:tabs>
          <w:tab w:val="left" w:pos="0"/>
        </w:tabs>
        <w:spacing w:after="0" w:line="240" w:lineRule="auto"/>
        <w:ind w:firstLine="567"/>
        <w:jc w:val="both"/>
        <w:rPr>
          <w:rFonts w:ascii="Times New Roman" w:hAnsi="Times New Roman"/>
          <w:sz w:val="18"/>
          <w:szCs w:val="18"/>
        </w:rPr>
      </w:pPr>
    </w:p>
    <w:p w14:paraId="2D7977D4" w14:textId="77777777" w:rsidR="00144C9C" w:rsidRPr="00144C9C" w:rsidRDefault="00144C9C" w:rsidP="00144C9C">
      <w:pPr>
        <w:tabs>
          <w:tab w:val="left" w:pos="0"/>
        </w:tabs>
        <w:spacing w:after="0" w:line="240" w:lineRule="auto"/>
        <w:ind w:firstLine="567"/>
        <w:jc w:val="both"/>
        <w:rPr>
          <w:rFonts w:ascii="Times New Roman" w:hAnsi="Times New Roman"/>
          <w:sz w:val="18"/>
          <w:szCs w:val="18"/>
        </w:rPr>
      </w:pPr>
      <w:r w:rsidRPr="00144C9C">
        <w:rPr>
          <w:rFonts w:ascii="Times New Roman" w:hAnsi="Times New Roman"/>
          <w:sz w:val="18"/>
          <w:szCs w:val="18"/>
        </w:rPr>
        <w:t>- объем расходов на обслуживание муниципального внутреннего долга на 2025 год в сумме 0,00000 тыс. рублей и на 2026 год в сумме 0,00000 тыс. рублей;</w:t>
      </w:r>
    </w:p>
    <w:p w14:paraId="27F6C3C1" w14:textId="77777777" w:rsidR="00144C9C" w:rsidRPr="00144C9C" w:rsidRDefault="00144C9C" w:rsidP="00144C9C">
      <w:pPr>
        <w:tabs>
          <w:tab w:val="left" w:pos="0"/>
        </w:tabs>
        <w:spacing w:after="0" w:line="240" w:lineRule="auto"/>
        <w:ind w:firstLine="567"/>
        <w:jc w:val="both"/>
        <w:rPr>
          <w:rFonts w:ascii="Times New Roman" w:hAnsi="Times New Roman"/>
          <w:sz w:val="18"/>
          <w:szCs w:val="18"/>
        </w:rPr>
      </w:pPr>
    </w:p>
    <w:p w14:paraId="40C07E62" w14:textId="77777777" w:rsidR="00144C9C" w:rsidRPr="00144C9C" w:rsidRDefault="00144C9C" w:rsidP="00144C9C">
      <w:pPr>
        <w:tabs>
          <w:tab w:val="left" w:pos="0"/>
        </w:tabs>
        <w:spacing w:after="0" w:line="240" w:lineRule="auto"/>
        <w:ind w:firstLine="567"/>
        <w:jc w:val="both"/>
        <w:rPr>
          <w:rFonts w:ascii="Times New Roman" w:hAnsi="Times New Roman"/>
          <w:sz w:val="18"/>
          <w:szCs w:val="18"/>
        </w:rPr>
      </w:pPr>
      <w:proofErr w:type="gramStart"/>
      <w:r w:rsidRPr="00144C9C">
        <w:rPr>
          <w:rFonts w:ascii="Times New Roman" w:hAnsi="Times New Roman"/>
          <w:sz w:val="18"/>
          <w:szCs w:val="18"/>
        </w:rPr>
        <w:t>- источники финансирования дефицита бюджета сельского поселения Сентябрьский на плановый период 2025-2026 годов, согласно приложению 11.1 к настоящему решению.</w:t>
      </w:r>
      <w:proofErr w:type="gramEnd"/>
    </w:p>
    <w:p w14:paraId="33BD4314" w14:textId="77777777" w:rsidR="00144C9C" w:rsidRPr="00144C9C" w:rsidRDefault="00144C9C" w:rsidP="00144C9C">
      <w:pPr>
        <w:tabs>
          <w:tab w:val="left" w:pos="0"/>
        </w:tabs>
        <w:spacing w:after="0" w:line="240" w:lineRule="auto"/>
        <w:ind w:firstLine="567"/>
        <w:jc w:val="both"/>
        <w:rPr>
          <w:rFonts w:ascii="Times New Roman" w:hAnsi="Times New Roman"/>
          <w:sz w:val="18"/>
          <w:szCs w:val="18"/>
        </w:rPr>
      </w:pPr>
    </w:p>
    <w:p w14:paraId="7EC3290F" w14:textId="77777777" w:rsidR="00144C9C" w:rsidRPr="00144C9C" w:rsidRDefault="00144C9C" w:rsidP="00144C9C">
      <w:pPr>
        <w:tabs>
          <w:tab w:val="left" w:pos="0"/>
          <w:tab w:val="left" w:pos="993"/>
          <w:tab w:val="left" w:pos="1134"/>
        </w:tabs>
        <w:spacing w:after="0" w:line="240" w:lineRule="auto"/>
        <w:ind w:left="709" w:hanging="142"/>
        <w:jc w:val="both"/>
        <w:rPr>
          <w:rFonts w:ascii="Times New Roman" w:hAnsi="Times New Roman"/>
          <w:sz w:val="18"/>
          <w:szCs w:val="18"/>
        </w:rPr>
      </w:pPr>
      <w:r w:rsidRPr="00144C9C">
        <w:rPr>
          <w:rFonts w:ascii="Times New Roman" w:hAnsi="Times New Roman"/>
          <w:sz w:val="18"/>
          <w:szCs w:val="18"/>
        </w:rPr>
        <w:t>3. Утвердить:</w:t>
      </w:r>
    </w:p>
    <w:p w14:paraId="200B19A4" w14:textId="77777777" w:rsidR="00144C9C" w:rsidRPr="00144C9C" w:rsidRDefault="00144C9C" w:rsidP="00144C9C">
      <w:pPr>
        <w:tabs>
          <w:tab w:val="left" w:pos="1080"/>
        </w:tabs>
        <w:spacing w:after="0" w:line="240" w:lineRule="auto"/>
        <w:ind w:firstLine="567"/>
        <w:jc w:val="both"/>
        <w:rPr>
          <w:rFonts w:ascii="Times New Roman" w:hAnsi="Times New Roman"/>
          <w:sz w:val="18"/>
          <w:szCs w:val="18"/>
        </w:rPr>
      </w:pPr>
    </w:p>
    <w:p w14:paraId="64E35F59" w14:textId="77777777" w:rsidR="00144C9C" w:rsidRPr="00144C9C" w:rsidRDefault="00144C9C" w:rsidP="00144C9C">
      <w:pPr>
        <w:tabs>
          <w:tab w:val="left" w:pos="1080"/>
        </w:tabs>
        <w:spacing w:after="0" w:line="240" w:lineRule="auto"/>
        <w:ind w:firstLine="567"/>
        <w:jc w:val="both"/>
        <w:rPr>
          <w:rFonts w:ascii="Times New Roman" w:hAnsi="Times New Roman"/>
          <w:sz w:val="18"/>
          <w:szCs w:val="18"/>
        </w:rPr>
      </w:pPr>
      <w:r w:rsidRPr="00144C9C">
        <w:rPr>
          <w:rFonts w:ascii="Times New Roman" w:hAnsi="Times New Roman"/>
          <w:sz w:val="18"/>
          <w:szCs w:val="18"/>
        </w:rPr>
        <w:t xml:space="preserve">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144C9C">
        <w:rPr>
          <w:rFonts w:ascii="Times New Roman" w:hAnsi="Times New Roman"/>
          <w:sz w:val="18"/>
          <w:szCs w:val="18"/>
        </w:rPr>
        <w:t>расходов классификации расходов бюджета сельского поселения</w:t>
      </w:r>
      <w:proofErr w:type="gramEnd"/>
      <w:r w:rsidRPr="00144C9C">
        <w:rPr>
          <w:rFonts w:ascii="Times New Roman" w:hAnsi="Times New Roman"/>
          <w:sz w:val="18"/>
          <w:szCs w:val="18"/>
        </w:rPr>
        <w:t xml:space="preserve"> Сентябрьский:</w:t>
      </w:r>
    </w:p>
    <w:p w14:paraId="01CDD112" w14:textId="77777777" w:rsidR="00144C9C" w:rsidRPr="00144C9C" w:rsidRDefault="00144C9C" w:rsidP="00144C9C">
      <w:pPr>
        <w:spacing w:after="0" w:line="240" w:lineRule="auto"/>
        <w:ind w:firstLine="567"/>
        <w:jc w:val="both"/>
        <w:rPr>
          <w:rFonts w:ascii="Times New Roman" w:hAnsi="Times New Roman"/>
          <w:sz w:val="18"/>
          <w:szCs w:val="18"/>
        </w:rPr>
      </w:pPr>
      <w:r w:rsidRPr="00144C9C">
        <w:rPr>
          <w:rFonts w:ascii="Times New Roman" w:hAnsi="Times New Roman"/>
          <w:sz w:val="18"/>
          <w:szCs w:val="18"/>
        </w:rPr>
        <w:t>- на 2024 год, согласно приложению 2 к настоящему решению;</w:t>
      </w:r>
    </w:p>
    <w:p w14:paraId="4FDA5D0E" w14:textId="77777777" w:rsidR="00144C9C" w:rsidRPr="00144C9C" w:rsidRDefault="00144C9C" w:rsidP="00144C9C">
      <w:pPr>
        <w:spacing w:after="0" w:line="240" w:lineRule="auto"/>
        <w:ind w:firstLine="567"/>
        <w:jc w:val="both"/>
        <w:rPr>
          <w:rFonts w:ascii="Times New Roman" w:hAnsi="Times New Roman"/>
          <w:sz w:val="18"/>
          <w:szCs w:val="18"/>
        </w:rPr>
      </w:pPr>
      <w:r w:rsidRPr="00144C9C">
        <w:rPr>
          <w:rFonts w:ascii="Times New Roman" w:hAnsi="Times New Roman"/>
          <w:sz w:val="18"/>
          <w:szCs w:val="18"/>
        </w:rPr>
        <w:t>- на плановый период 2025-2026 годов, согласно приложению 2.1 к настоящему решению.</w:t>
      </w:r>
    </w:p>
    <w:p w14:paraId="0730C0CD" w14:textId="77777777" w:rsidR="00144C9C" w:rsidRPr="00144C9C" w:rsidRDefault="00144C9C" w:rsidP="00144C9C">
      <w:pPr>
        <w:spacing w:after="0" w:line="240" w:lineRule="auto"/>
        <w:ind w:firstLine="567"/>
        <w:jc w:val="both"/>
        <w:rPr>
          <w:rFonts w:ascii="Times New Roman" w:hAnsi="Times New Roman"/>
          <w:sz w:val="18"/>
          <w:szCs w:val="18"/>
        </w:rPr>
      </w:pPr>
    </w:p>
    <w:p w14:paraId="7461335D" w14:textId="77777777" w:rsidR="00144C9C" w:rsidRPr="00144C9C" w:rsidRDefault="00144C9C" w:rsidP="00144C9C">
      <w:pPr>
        <w:spacing w:after="0" w:line="240" w:lineRule="auto"/>
        <w:ind w:firstLine="567"/>
        <w:jc w:val="both"/>
        <w:rPr>
          <w:rFonts w:ascii="Times New Roman" w:hAnsi="Times New Roman"/>
          <w:sz w:val="18"/>
          <w:szCs w:val="18"/>
        </w:rPr>
      </w:pPr>
      <w:r w:rsidRPr="00144C9C">
        <w:rPr>
          <w:rFonts w:ascii="Times New Roman" w:hAnsi="Times New Roman"/>
          <w:sz w:val="18"/>
          <w:szCs w:val="18"/>
        </w:rPr>
        <w:t xml:space="preserve">2) Ведомственную структуру расходов бюджета сельского поселения </w:t>
      </w:r>
      <w:proofErr w:type="gramStart"/>
      <w:r w:rsidRPr="00144C9C">
        <w:rPr>
          <w:rFonts w:ascii="Times New Roman" w:hAnsi="Times New Roman"/>
          <w:sz w:val="18"/>
          <w:szCs w:val="18"/>
        </w:rPr>
        <w:t>Сентябрьский</w:t>
      </w:r>
      <w:proofErr w:type="gramEnd"/>
      <w:r w:rsidRPr="00144C9C">
        <w:rPr>
          <w:rFonts w:ascii="Times New Roman" w:hAnsi="Times New Roman"/>
          <w:sz w:val="18"/>
          <w:szCs w:val="18"/>
        </w:rPr>
        <w:t xml:space="preserve">: </w:t>
      </w:r>
    </w:p>
    <w:p w14:paraId="4FFC6E25" w14:textId="77777777" w:rsidR="00144C9C" w:rsidRPr="00144C9C" w:rsidRDefault="00144C9C" w:rsidP="00144C9C">
      <w:pPr>
        <w:spacing w:after="0" w:line="240" w:lineRule="auto"/>
        <w:ind w:firstLine="567"/>
        <w:jc w:val="both"/>
        <w:rPr>
          <w:rFonts w:ascii="Times New Roman" w:hAnsi="Times New Roman"/>
          <w:sz w:val="18"/>
          <w:szCs w:val="18"/>
        </w:rPr>
      </w:pPr>
      <w:r w:rsidRPr="00144C9C">
        <w:rPr>
          <w:rFonts w:ascii="Times New Roman" w:hAnsi="Times New Roman"/>
          <w:sz w:val="18"/>
          <w:szCs w:val="18"/>
        </w:rPr>
        <w:t>- на 2024 год, согласно приложению 9 к настоящему решению;</w:t>
      </w:r>
    </w:p>
    <w:p w14:paraId="221A68EB" w14:textId="77777777" w:rsidR="00144C9C" w:rsidRPr="00144C9C" w:rsidRDefault="00144C9C" w:rsidP="00144C9C">
      <w:pPr>
        <w:tabs>
          <w:tab w:val="left" w:pos="851"/>
          <w:tab w:val="left" w:pos="1134"/>
        </w:tabs>
        <w:spacing w:after="0" w:line="240" w:lineRule="auto"/>
        <w:ind w:firstLine="567"/>
        <w:jc w:val="both"/>
        <w:rPr>
          <w:rFonts w:ascii="Times New Roman" w:hAnsi="Times New Roman"/>
          <w:sz w:val="18"/>
          <w:szCs w:val="18"/>
        </w:rPr>
      </w:pPr>
      <w:r w:rsidRPr="00144C9C">
        <w:rPr>
          <w:rFonts w:ascii="Times New Roman" w:hAnsi="Times New Roman"/>
          <w:sz w:val="18"/>
          <w:szCs w:val="18"/>
        </w:rPr>
        <w:t>- на плановый период 2025-2026 годов, согласно приложению 9.1 к настоящему решению.</w:t>
      </w:r>
    </w:p>
    <w:p w14:paraId="6A37D34A" w14:textId="77777777" w:rsidR="00144C9C" w:rsidRPr="00144C9C" w:rsidRDefault="00144C9C" w:rsidP="00144C9C">
      <w:pPr>
        <w:spacing w:after="0" w:line="240" w:lineRule="auto"/>
        <w:ind w:firstLine="567"/>
        <w:jc w:val="both"/>
        <w:rPr>
          <w:rFonts w:ascii="Times New Roman" w:hAnsi="Times New Roman"/>
          <w:sz w:val="18"/>
          <w:szCs w:val="18"/>
        </w:rPr>
      </w:pPr>
    </w:p>
    <w:p w14:paraId="7AB1A881" w14:textId="77777777" w:rsidR="00144C9C" w:rsidRPr="00144C9C" w:rsidRDefault="00144C9C" w:rsidP="00144C9C">
      <w:pPr>
        <w:spacing w:after="0" w:line="240" w:lineRule="auto"/>
        <w:ind w:firstLine="567"/>
        <w:jc w:val="both"/>
        <w:rPr>
          <w:rFonts w:ascii="Times New Roman" w:hAnsi="Times New Roman"/>
          <w:sz w:val="18"/>
          <w:szCs w:val="18"/>
        </w:rPr>
      </w:pPr>
      <w:r w:rsidRPr="00144C9C">
        <w:rPr>
          <w:rFonts w:ascii="Times New Roman" w:hAnsi="Times New Roman"/>
          <w:sz w:val="18"/>
          <w:szCs w:val="18"/>
        </w:rPr>
        <w:t xml:space="preserve">3) Распределение бюджетных ассигнований по разделам и подразделам классификации расходов бюджета сельского поселения </w:t>
      </w:r>
      <w:proofErr w:type="gramStart"/>
      <w:r w:rsidRPr="00144C9C">
        <w:rPr>
          <w:rFonts w:ascii="Times New Roman" w:hAnsi="Times New Roman"/>
          <w:sz w:val="18"/>
          <w:szCs w:val="18"/>
        </w:rPr>
        <w:t>Сентябрьский</w:t>
      </w:r>
      <w:proofErr w:type="gramEnd"/>
      <w:r w:rsidRPr="00144C9C">
        <w:rPr>
          <w:rFonts w:ascii="Times New Roman" w:hAnsi="Times New Roman"/>
          <w:sz w:val="18"/>
          <w:szCs w:val="18"/>
        </w:rPr>
        <w:t xml:space="preserve">: </w:t>
      </w:r>
    </w:p>
    <w:p w14:paraId="0C9A48EA" w14:textId="77777777" w:rsidR="00144C9C" w:rsidRPr="00144C9C" w:rsidRDefault="00144C9C" w:rsidP="00144C9C">
      <w:pPr>
        <w:spacing w:after="0" w:line="240" w:lineRule="auto"/>
        <w:ind w:firstLine="567"/>
        <w:jc w:val="both"/>
        <w:rPr>
          <w:rFonts w:ascii="Times New Roman" w:hAnsi="Times New Roman"/>
          <w:sz w:val="18"/>
          <w:szCs w:val="18"/>
        </w:rPr>
      </w:pPr>
      <w:r w:rsidRPr="00144C9C">
        <w:rPr>
          <w:rFonts w:ascii="Times New Roman" w:hAnsi="Times New Roman"/>
          <w:sz w:val="18"/>
          <w:szCs w:val="18"/>
        </w:rPr>
        <w:t>- на 2024 год, согласно приложению 3 к настоящему решению;</w:t>
      </w:r>
    </w:p>
    <w:p w14:paraId="15EBE9CA" w14:textId="77777777" w:rsidR="00144C9C" w:rsidRPr="00144C9C" w:rsidRDefault="00144C9C" w:rsidP="00144C9C">
      <w:pPr>
        <w:spacing w:after="0" w:line="240" w:lineRule="auto"/>
        <w:ind w:firstLine="567"/>
        <w:jc w:val="both"/>
        <w:rPr>
          <w:rFonts w:ascii="Times New Roman" w:hAnsi="Times New Roman"/>
          <w:sz w:val="18"/>
          <w:szCs w:val="18"/>
        </w:rPr>
      </w:pPr>
      <w:r w:rsidRPr="00144C9C">
        <w:rPr>
          <w:rFonts w:ascii="Times New Roman" w:hAnsi="Times New Roman"/>
          <w:sz w:val="18"/>
          <w:szCs w:val="18"/>
        </w:rPr>
        <w:t xml:space="preserve">- на плановый период 2025-2026 годов, согласно приложению 3.1 к настоящему решению. </w:t>
      </w:r>
    </w:p>
    <w:p w14:paraId="1674A761" w14:textId="77777777" w:rsidR="00144C9C" w:rsidRPr="00144C9C" w:rsidRDefault="00144C9C" w:rsidP="00144C9C">
      <w:pPr>
        <w:spacing w:after="0" w:line="240" w:lineRule="auto"/>
        <w:ind w:firstLine="567"/>
        <w:jc w:val="both"/>
        <w:rPr>
          <w:rFonts w:ascii="Times New Roman" w:hAnsi="Times New Roman"/>
          <w:sz w:val="18"/>
          <w:szCs w:val="18"/>
        </w:rPr>
      </w:pPr>
    </w:p>
    <w:p w14:paraId="1445E22C" w14:textId="77777777" w:rsidR="00144C9C" w:rsidRPr="00144C9C" w:rsidRDefault="00144C9C" w:rsidP="00144C9C">
      <w:pPr>
        <w:spacing w:after="0" w:line="240" w:lineRule="auto"/>
        <w:ind w:firstLine="567"/>
        <w:jc w:val="both"/>
        <w:rPr>
          <w:rFonts w:ascii="Times New Roman" w:hAnsi="Times New Roman"/>
          <w:sz w:val="18"/>
          <w:szCs w:val="18"/>
        </w:rPr>
      </w:pPr>
      <w:r w:rsidRPr="00144C9C">
        <w:rPr>
          <w:rFonts w:ascii="Times New Roman" w:hAnsi="Times New Roman"/>
          <w:sz w:val="18"/>
          <w:szCs w:val="18"/>
        </w:rPr>
        <w:t xml:space="preserve">4)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144C9C">
        <w:rPr>
          <w:rFonts w:ascii="Times New Roman" w:hAnsi="Times New Roman"/>
          <w:sz w:val="18"/>
          <w:szCs w:val="18"/>
        </w:rPr>
        <w:t>расходов классификации расходов бюджета сельского поселения</w:t>
      </w:r>
      <w:proofErr w:type="gramEnd"/>
      <w:r w:rsidRPr="00144C9C">
        <w:rPr>
          <w:rFonts w:ascii="Times New Roman" w:hAnsi="Times New Roman"/>
          <w:sz w:val="18"/>
          <w:szCs w:val="18"/>
        </w:rPr>
        <w:t xml:space="preserve"> Сентябрьский:</w:t>
      </w:r>
    </w:p>
    <w:p w14:paraId="580272B9" w14:textId="77777777" w:rsidR="00144C9C" w:rsidRPr="00144C9C" w:rsidRDefault="00144C9C" w:rsidP="00144C9C">
      <w:pPr>
        <w:spacing w:after="0" w:line="240" w:lineRule="auto"/>
        <w:ind w:firstLine="567"/>
        <w:jc w:val="both"/>
        <w:rPr>
          <w:rFonts w:ascii="Times New Roman" w:hAnsi="Times New Roman"/>
          <w:sz w:val="18"/>
          <w:szCs w:val="18"/>
        </w:rPr>
      </w:pPr>
      <w:r w:rsidRPr="00144C9C">
        <w:rPr>
          <w:rFonts w:ascii="Times New Roman" w:hAnsi="Times New Roman"/>
          <w:sz w:val="18"/>
          <w:szCs w:val="18"/>
        </w:rPr>
        <w:t xml:space="preserve">- на 2024 год, согласно приложению 10 к настоящему решению; </w:t>
      </w:r>
    </w:p>
    <w:p w14:paraId="70F7FAA5" w14:textId="77777777" w:rsidR="00144C9C" w:rsidRPr="00144C9C" w:rsidRDefault="00144C9C" w:rsidP="00144C9C">
      <w:pPr>
        <w:spacing w:after="0" w:line="240" w:lineRule="auto"/>
        <w:ind w:firstLine="567"/>
        <w:jc w:val="both"/>
        <w:rPr>
          <w:rFonts w:ascii="Times New Roman" w:hAnsi="Times New Roman"/>
          <w:sz w:val="18"/>
          <w:szCs w:val="18"/>
        </w:rPr>
      </w:pPr>
      <w:r w:rsidRPr="00144C9C">
        <w:rPr>
          <w:rFonts w:ascii="Times New Roman" w:hAnsi="Times New Roman"/>
          <w:sz w:val="18"/>
          <w:szCs w:val="18"/>
        </w:rPr>
        <w:t xml:space="preserve">- на плановый период 2025-2026 годов, согласно приложению 10.1 к настоящему решению. </w:t>
      </w:r>
    </w:p>
    <w:p w14:paraId="74578B2B" w14:textId="77777777" w:rsidR="00144C9C" w:rsidRPr="00144C9C" w:rsidRDefault="00144C9C" w:rsidP="00144C9C">
      <w:pPr>
        <w:spacing w:after="0" w:line="240" w:lineRule="auto"/>
        <w:ind w:firstLine="567"/>
        <w:jc w:val="both"/>
        <w:rPr>
          <w:rFonts w:ascii="Times New Roman" w:hAnsi="Times New Roman"/>
          <w:sz w:val="18"/>
          <w:szCs w:val="18"/>
        </w:rPr>
      </w:pPr>
    </w:p>
    <w:p w14:paraId="5D82DAF1" w14:textId="77777777" w:rsidR="00144C9C" w:rsidRPr="00144C9C" w:rsidRDefault="00144C9C" w:rsidP="00144C9C">
      <w:pPr>
        <w:tabs>
          <w:tab w:val="left" w:pos="1080"/>
        </w:tabs>
        <w:spacing w:after="0" w:line="240" w:lineRule="auto"/>
        <w:ind w:firstLine="567"/>
        <w:jc w:val="both"/>
        <w:rPr>
          <w:rFonts w:ascii="Times New Roman" w:hAnsi="Times New Roman"/>
          <w:sz w:val="18"/>
          <w:szCs w:val="18"/>
        </w:rPr>
      </w:pPr>
      <w:r w:rsidRPr="00144C9C">
        <w:rPr>
          <w:rFonts w:ascii="Times New Roman" w:hAnsi="Times New Roman"/>
          <w:sz w:val="18"/>
          <w:szCs w:val="18"/>
        </w:rPr>
        <w:t xml:space="preserve">4. Утвердить в доходной и расходной частях бюджета сельского поселения Сентябрьский объем межбюджетных трансфертов предоставляемых из бюджета Нефтеюганского района на 2024 год, согласно </w:t>
      </w:r>
      <w:hyperlink r:id="rId11" w:history="1">
        <w:r w:rsidRPr="00144C9C">
          <w:rPr>
            <w:rFonts w:ascii="Times New Roman" w:hAnsi="Times New Roman"/>
            <w:color w:val="0000FF"/>
            <w:sz w:val="18"/>
            <w:szCs w:val="18"/>
            <w:u w:val="single"/>
          </w:rPr>
          <w:t xml:space="preserve">приложению 4 </w:t>
        </w:r>
      </w:hyperlink>
      <w:r w:rsidRPr="00144C9C">
        <w:rPr>
          <w:rFonts w:ascii="Times New Roman" w:hAnsi="Times New Roman"/>
          <w:sz w:val="18"/>
          <w:szCs w:val="18"/>
        </w:rPr>
        <w:t xml:space="preserve">к настоящему решению, на плановый период 2025-2026 годов, согласно </w:t>
      </w:r>
      <w:hyperlink r:id="rId12" w:history="1">
        <w:r w:rsidRPr="00144C9C">
          <w:rPr>
            <w:rFonts w:ascii="Times New Roman" w:hAnsi="Times New Roman"/>
            <w:color w:val="0000FF"/>
            <w:sz w:val="18"/>
            <w:szCs w:val="18"/>
            <w:u w:val="single"/>
          </w:rPr>
          <w:t>приложению 4.1</w:t>
        </w:r>
      </w:hyperlink>
      <w:r w:rsidRPr="00144C9C">
        <w:rPr>
          <w:rFonts w:ascii="Times New Roman" w:hAnsi="Times New Roman"/>
          <w:sz w:val="18"/>
          <w:szCs w:val="18"/>
        </w:rPr>
        <w:t xml:space="preserve"> к настоящему решению.</w:t>
      </w:r>
    </w:p>
    <w:p w14:paraId="0016462B" w14:textId="77777777" w:rsidR="00144C9C" w:rsidRPr="00144C9C" w:rsidRDefault="00144C9C" w:rsidP="00144C9C">
      <w:pPr>
        <w:tabs>
          <w:tab w:val="left" w:pos="1080"/>
        </w:tabs>
        <w:spacing w:after="0" w:line="240" w:lineRule="auto"/>
        <w:ind w:firstLine="567"/>
        <w:jc w:val="both"/>
        <w:rPr>
          <w:rFonts w:ascii="Times New Roman" w:hAnsi="Times New Roman"/>
          <w:sz w:val="18"/>
          <w:szCs w:val="18"/>
        </w:rPr>
      </w:pPr>
    </w:p>
    <w:p w14:paraId="718E8156" w14:textId="77777777" w:rsidR="00144C9C" w:rsidRPr="00144C9C" w:rsidRDefault="00144C9C" w:rsidP="00144C9C">
      <w:pPr>
        <w:tabs>
          <w:tab w:val="left" w:pos="1080"/>
        </w:tabs>
        <w:spacing w:after="0" w:line="240" w:lineRule="auto"/>
        <w:ind w:firstLine="567"/>
        <w:jc w:val="both"/>
        <w:rPr>
          <w:rFonts w:ascii="Times New Roman" w:hAnsi="Times New Roman"/>
          <w:sz w:val="18"/>
          <w:szCs w:val="18"/>
        </w:rPr>
      </w:pPr>
      <w:r w:rsidRPr="00144C9C">
        <w:rPr>
          <w:rFonts w:ascii="Times New Roman" w:hAnsi="Times New Roman"/>
          <w:sz w:val="18"/>
          <w:szCs w:val="18"/>
        </w:rPr>
        <w:t>5. Установить, что не использованные по состоянию на 1 января текущего финансового года межбюджетные трансферты, полученные из бюджета Нефтеюганского района, в форме субвенций, субсидий и иных межбюджетных трансфертов, имеющих целевое назначение, подлежат возврату в доход бюджета Нефтеюганского района в течение первых 15 рабочих дней текущего финансового года.</w:t>
      </w:r>
    </w:p>
    <w:p w14:paraId="0304B669" w14:textId="77777777" w:rsidR="00144C9C" w:rsidRPr="00144C9C" w:rsidRDefault="00144C9C" w:rsidP="00144C9C">
      <w:pPr>
        <w:tabs>
          <w:tab w:val="left" w:pos="1080"/>
        </w:tabs>
        <w:spacing w:after="0" w:line="240" w:lineRule="auto"/>
        <w:ind w:left="709" w:firstLine="567"/>
        <w:jc w:val="both"/>
        <w:rPr>
          <w:rFonts w:ascii="Times New Roman" w:hAnsi="Times New Roman"/>
          <w:sz w:val="18"/>
          <w:szCs w:val="18"/>
        </w:rPr>
      </w:pPr>
    </w:p>
    <w:p w14:paraId="66D68620" w14:textId="77777777" w:rsidR="00144C9C" w:rsidRPr="00144C9C" w:rsidRDefault="00144C9C" w:rsidP="00144C9C">
      <w:pPr>
        <w:tabs>
          <w:tab w:val="left" w:pos="0"/>
          <w:tab w:val="left" w:pos="1134"/>
        </w:tabs>
        <w:spacing w:after="0" w:line="240" w:lineRule="auto"/>
        <w:ind w:firstLine="567"/>
        <w:jc w:val="both"/>
        <w:rPr>
          <w:rFonts w:ascii="Times New Roman" w:hAnsi="Times New Roman"/>
          <w:sz w:val="18"/>
          <w:szCs w:val="18"/>
        </w:rPr>
      </w:pPr>
      <w:r w:rsidRPr="00144C9C">
        <w:rPr>
          <w:rFonts w:ascii="Times New Roman" w:hAnsi="Times New Roman"/>
          <w:sz w:val="18"/>
          <w:szCs w:val="18"/>
        </w:rPr>
        <w:t xml:space="preserve">6. Утвердить в бюджете сельского поселения </w:t>
      </w:r>
      <w:proofErr w:type="gramStart"/>
      <w:r w:rsidRPr="00144C9C">
        <w:rPr>
          <w:rFonts w:ascii="Times New Roman" w:hAnsi="Times New Roman"/>
          <w:sz w:val="18"/>
          <w:szCs w:val="18"/>
        </w:rPr>
        <w:t>Сентябрьский</w:t>
      </w:r>
      <w:proofErr w:type="gramEnd"/>
      <w:r w:rsidRPr="00144C9C">
        <w:rPr>
          <w:rFonts w:ascii="Times New Roman" w:hAnsi="Times New Roman"/>
          <w:sz w:val="18"/>
          <w:szCs w:val="18"/>
        </w:rPr>
        <w:t xml:space="preserve"> объемы межбюджетных трансфертов, предоставляемых бюджету Нефтеюганского района из бюджета сельского поселения Сентябрьский:</w:t>
      </w:r>
    </w:p>
    <w:p w14:paraId="4EE46B5E" w14:textId="77777777" w:rsidR="00144C9C" w:rsidRPr="00144C9C" w:rsidRDefault="00144C9C" w:rsidP="00144C9C">
      <w:pPr>
        <w:tabs>
          <w:tab w:val="left" w:pos="0"/>
          <w:tab w:val="left" w:pos="567"/>
        </w:tabs>
        <w:spacing w:after="0" w:line="240" w:lineRule="auto"/>
        <w:ind w:firstLine="567"/>
        <w:jc w:val="both"/>
        <w:rPr>
          <w:rFonts w:ascii="Times New Roman" w:hAnsi="Times New Roman"/>
          <w:sz w:val="18"/>
          <w:szCs w:val="18"/>
        </w:rPr>
      </w:pPr>
      <w:r w:rsidRPr="00144C9C">
        <w:rPr>
          <w:rFonts w:ascii="Times New Roman" w:hAnsi="Times New Roman"/>
          <w:sz w:val="18"/>
          <w:szCs w:val="18"/>
        </w:rPr>
        <w:t>на 2024 год в сумме 8 221,61314 тыс. рублей;</w:t>
      </w:r>
    </w:p>
    <w:p w14:paraId="2BF7DBA7" w14:textId="77777777" w:rsidR="00144C9C" w:rsidRPr="00144C9C" w:rsidRDefault="00144C9C" w:rsidP="00144C9C">
      <w:pPr>
        <w:tabs>
          <w:tab w:val="left" w:pos="0"/>
          <w:tab w:val="left" w:pos="567"/>
        </w:tabs>
        <w:spacing w:after="0" w:line="240" w:lineRule="auto"/>
        <w:ind w:firstLine="567"/>
        <w:jc w:val="both"/>
        <w:rPr>
          <w:rFonts w:ascii="Times New Roman" w:hAnsi="Times New Roman"/>
          <w:sz w:val="18"/>
          <w:szCs w:val="18"/>
        </w:rPr>
      </w:pPr>
      <w:r w:rsidRPr="00144C9C">
        <w:rPr>
          <w:rFonts w:ascii="Times New Roman" w:hAnsi="Times New Roman"/>
          <w:sz w:val="18"/>
          <w:szCs w:val="18"/>
        </w:rPr>
        <w:t>на 2025 год в сумме 5 248,00000 тыс. рублей;</w:t>
      </w:r>
    </w:p>
    <w:p w14:paraId="5EB25BB9" w14:textId="77777777" w:rsidR="00144C9C" w:rsidRPr="00144C9C" w:rsidRDefault="00144C9C" w:rsidP="00144C9C">
      <w:pPr>
        <w:tabs>
          <w:tab w:val="left" w:pos="0"/>
          <w:tab w:val="left" w:pos="567"/>
        </w:tabs>
        <w:spacing w:after="0" w:line="240" w:lineRule="auto"/>
        <w:ind w:firstLine="567"/>
        <w:jc w:val="both"/>
        <w:rPr>
          <w:rFonts w:ascii="Times New Roman" w:hAnsi="Times New Roman"/>
          <w:sz w:val="18"/>
          <w:szCs w:val="18"/>
        </w:rPr>
      </w:pPr>
      <w:r w:rsidRPr="00144C9C">
        <w:rPr>
          <w:rFonts w:ascii="Times New Roman" w:hAnsi="Times New Roman"/>
          <w:sz w:val="18"/>
          <w:szCs w:val="18"/>
        </w:rPr>
        <w:t>на 2026 год в сумме 5 248,00000 тыс. рублей.</w:t>
      </w:r>
    </w:p>
    <w:p w14:paraId="7B75C20A" w14:textId="77777777" w:rsidR="00144C9C" w:rsidRPr="00144C9C" w:rsidRDefault="00144C9C" w:rsidP="00144C9C">
      <w:pPr>
        <w:shd w:val="clear" w:color="auto" w:fill="FFFFFF"/>
        <w:spacing w:after="0" w:line="240" w:lineRule="auto"/>
        <w:ind w:firstLine="567"/>
        <w:jc w:val="both"/>
        <w:rPr>
          <w:rFonts w:ascii="Times New Roman" w:hAnsi="Times New Roman"/>
          <w:sz w:val="18"/>
          <w:szCs w:val="18"/>
        </w:rPr>
      </w:pPr>
    </w:p>
    <w:p w14:paraId="6FA1E0CE" w14:textId="77777777" w:rsidR="00144C9C" w:rsidRPr="00144C9C" w:rsidRDefault="00144C9C" w:rsidP="00144C9C">
      <w:pPr>
        <w:shd w:val="clear" w:color="auto" w:fill="FFFFFF"/>
        <w:spacing w:after="0" w:line="240" w:lineRule="auto"/>
        <w:ind w:firstLine="567"/>
        <w:jc w:val="both"/>
        <w:rPr>
          <w:rFonts w:ascii="Times New Roman" w:hAnsi="Times New Roman"/>
          <w:color w:val="000000"/>
          <w:sz w:val="18"/>
          <w:szCs w:val="18"/>
        </w:rPr>
      </w:pPr>
      <w:r w:rsidRPr="00144C9C">
        <w:rPr>
          <w:rFonts w:ascii="Times New Roman" w:hAnsi="Times New Roman"/>
          <w:sz w:val="18"/>
          <w:szCs w:val="18"/>
        </w:rPr>
        <w:t xml:space="preserve">6.1. На осуществление части </w:t>
      </w:r>
      <w:r w:rsidRPr="00144C9C">
        <w:rPr>
          <w:rFonts w:ascii="Times New Roman" w:hAnsi="Times New Roman"/>
          <w:color w:val="000000"/>
          <w:sz w:val="18"/>
          <w:szCs w:val="18"/>
        </w:rPr>
        <w:t xml:space="preserve">полномочий по решению вопросов местного значения на 2024 год в сумме </w:t>
      </w:r>
      <w:r w:rsidRPr="00144C9C">
        <w:rPr>
          <w:rFonts w:ascii="Times New Roman" w:hAnsi="Times New Roman"/>
          <w:sz w:val="18"/>
          <w:szCs w:val="18"/>
        </w:rPr>
        <w:t xml:space="preserve">8 210,04314 </w:t>
      </w:r>
      <w:r w:rsidRPr="00144C9C">
        <w:rPr>
          <w:rFonts w:ascii="Times New Roman" w:hAnsi="Times New Roman"/>
          <w:color w:val="000000"/>
          <w:sz w:val="18"/>
          <w:szCs w:val="18"/>
        </w:rPr>
        <w:t xml:space="preserve">тыс. рублей, согласно приложению 5 к настоящему решению, на 2025 год в сумме 5 248,00000 тыс. рублей и на 2026 год в сумме 5 248,00000 тыс. рублей, </w:t>
      </w:r>
      <w:proofErr w:type="gramStart"/>
      <w:r w:rsidRPr="00144C9C">
        <w:rPr>
          <w:rFonts w:ascii="Times New Roman" w:hAnsi="Times New Roman"/>
          <w:color w:val="000000"/>
          <w:sz w:val="18"/>
          <w:szCs w:val="18"/>
        </w:rPr>
        <w:t>согласно приложения</w:t>
      </w:r>
      <w:proofErr w:type="gramEnd"/>
      <w:r w:rsidRPr="00144C9C">
        <w:rPr>
          <w:rFonts w:ascii="Times New Roman" w:hAnsi="Times New Roman"/>
          <w:color w:val="000000"/>
          <w:sz w:val="18"/>
          <w:szCs w:val="18"/>
        </w:rPr>
        <w:t xml:space="preserve"> 5.1 к настоящему решению. Органы местного самоуправления Нефтеюганского района, уполномоченные в соответствии с муниципальными правовыми актами на исполнение переданных Нефтеюганскому району полномочий по решению вопросов местного значения поселений, несут ответственность за их исполнение. </w:t>
      </w:r>
    </w:p>
    <w:p w14:paraId="303A43AF" w14:textId="77777777" w:rsidR="00144C9C" w:rsidRPr="00144C9C" w:rsidRDefault="00144C9C" w:rsidP="00144C9C">
      <w:pPr>
        <w:shd w:val="clear" w:color="auto" w:fill="FFFFFF"/>
        <w:spacing w:after="0" w:line="240" w:lineRule="auto"/>
        <w:ind w:firstLine="567"/>
        <w:jc w:val="both"/>
        <w:rPr>
          <w:rFonts w:ascii="Times New Roman" w:hAnsi="Times New Roman"/>
          <w:color w:val="000000"/>
          <w:sz w:val="18"/>
          <w:szCs w:val="18"/>
        </w:rPr>
      </w:pPr>
    </w:p>
    <w:p w14:paraId="46436C5C" w14:textId="77777777" w:rsidR="00144C9C" w:rsidRPr="00144C9C" w:rsidRDefault="00144C9C" w:rsidP="00144C9C">
      <w:pPr>
        <w:shd w:val="clear" w:color="auto" w:fill="FFFFFF"/>
        <w:spacing w:after="0" w:line="240" w:lineRule="auto"/>
        <w:ind w:firstLine="567"/>
        <w:jc w:val="both"/>
        <w:rPr>
          <w:rFonts w:ascii="Times New Roman" w:hAnsi="Times New Roman"/>
          <w:color w:val="000000"/>
          <w:sz w:val="18"/>
          <w:szCs w:val="18"/>
        </w:rPr>
      </w:pPr>
      <w:r w:rsidRPr="00144C9C">
        <w:rPr>
          <w:rFonts w:ascii="Times New Roman" w:hAnsi="Times New Roman"/>
          <w:color w:val="000000"/>
          <w:sz w:val="18"/>
          <w:szCs w:val="18"/>
        </w:rPr>
        <w:lastRenderedPageBreak/>
        <w:t xml:space="preserve">6.2. На осуществление полномочий </w:t>
      </w:r>
      <w:proofErr w:type="spellStart"/>
      <w:r w:rsidRPr="00144C9C">
        <w:rPr>
          <w:rFonts w:ascii="Times New Roman" w:hAnsi="Times New Roman"/>
          <w:color w:val="000000"/>
          <w:sz w:val="18"/>
          <w:szCs w:val="18"/>
        </w:rPr>
        <w:t>контрольно</w:t>
      </w:r>
      <w:proofErr w:type="spellEnd"/>
      <w:r w:rsidRPr="00144C9C">
        <w:rPr>
          <w:rFonts w:ascii="Times New Roman" w:hAnsi="Times New Roman"/>
          <w:color w:val="000000"/>
          <w:sz w:val="18"/>
          <w:szCs w:val="18"/>
        </w:rPr>
        <w:t xml:space="preserve"> - счетного органа поселения на 2024 год в сумме 11,57000 тыс. рублей, на 2025 год в сумме 0,00000 тыс. рублей, на 2026 год в сумме 0,00000 тыс.  рублей, согласно приложению 6 к настоящему решению. Орган местного самоуправления, уполномоченный на осуществление внешнего муниципального финансового контроля, несет ответственность за исполнение данного полномочия. </w:t>
      </w:r>
    </w:p>
    <w:p w14:paraId="23A0F2D2" w14:textId="77777777" w:rsidR="00144C9C" w:rsidRPr="00144C9C" w:rsidRDefault="00144C9C" w:rsidP="00144C9C">
      <w:pPr>
        <w:shd w:val="clear" w:color="auto" w:fill="FFFFFF"/>
        <w:spacing w:after="0" w:line="240" w:lineRule="auto"/>
        <w:ind w:firstLine="567"/>
        <w:jc w:val="both"/>
        <w:rPr>
          <w:rFonts w:ascii="Times New Roman" w:hAnsi="Times New Roman"/>
          <w:sz w:val="18"/>
          <w:szCs w:val="18"/>
        </w:rPr>
      </w:pPr>
    </w:p>
    <w:p w14:paraId="70901D41" w14:textId="77777777" w:rsidR="00144C9C" w:rsidRPr="00144C9C" w:rsidRDefault="00144C9C" w:rsidP="00144C9C">
      <w:pPr>
        <w:tabs>
          <w:tab w:val="left" w:pos="0"/>
          <w:tab w:val="left" w:pos="1134"/>
        </w:tabs>
        <w:spacing w:after="0" w:line="240" w:lineRule="auto"/>
        <w:ind w:firstLine="567"/>
        <w:jc w:val="both"/>
        <w:rPr>
          <w:rFonts w:ascii="Times New Roman" w:hAnsi="Times New Roman"/>
          <w:sz w:val="18"/>
          <w:szCs w:val="18"/>
        </w:rPr>
      </w:pPr>
      <w:r w:rsidRPr="00144C9C">
        <w:rPr>
          <w:rFonts w:ascii="Times New Roman" w:hAnsi="Times New Roman"/>
          <w:sz w:val="18"/>
          <w:szCs w:val="18"/>
        </w:rPr>
        <w:t>7. Установить, что в расходах бюджета сельского поселения Сентябрьский предусмотрены средства на реализацию муниципальных целевых программ сельского поселения Сентябрьский на 2024 год и плановый период 2025-2026 годов, согласно приложению 7 к настоящему решению.</w:t>
      </w:r>
    </w:p>
    <w:p w14:paraId="63BF44F1" w14:textId="77777777" w:rsidR="00144C9C" w:rsidRPr="00144C9C" w:rsidRDefault="00144C9C" w:rsidP="00144C9C">
      <w:pPr>
        <w:tabs>
          <w:tab w:val="left" w:pos="0"/>
          <w:tab w:val="left" w:pos="1134"/>
        </w:tabs>
        <w:spacing w:after="0" w:line="240" w:lineRule="auto"/>
        <w:ind w:left="709" w:firstLine="567"/>
        <w:jc w:val="both"/>
        <w:rPr>
          <w:rFonts w:ascii="Times New Roman" w:hAnsi="Times New Roman"/>
          <w:sz w:val="18"/>
          <w:szCs w:val="18"/>
        </w:rPr>
      </w:pPr>
    </w:p>
    <w:p w14:paraId="3BC4B4FB" w14:textId="77777777" w:rsidR="00144C9C" w:rsidRPr="00144C9C" w:rsidRDefault="00144C9C" w:rsidP="00144C9C">
      <w:pPr>
        <w:tabs>
          <w:tab w:val="left" w:pos="0"/>
        </w:tabs>
        <w:spacing w:after="0" w:line="240" w:lineRule="auto"/>
        <w:ind w:firstLine="567"/>
        <w:jc w:val="both"/>
        <w:rPr>
          <w:rFonts w:ascii="Times New Roman" w:hAnsi="Times New Roman"/>
          <w:sz w:val="18"/>
          <w:szCs w:val="18"/>
        </w:rPr>
      </w:pPr>
      <w:r w:rsidRPr="00144C9C">
        <w:rPr>
          <w:rFonts w:ascii="Times New Roman" w:hAnsi="Times New Roman"/>
          <w:sz w:val="18"/>
          <w:szCs w:val="18"/>
        </w:rPr>
        <w:t xml:space="preserve">8. Установить, что исполнение бюджета сельского поселения Сентябрьский по казначейской системе осуществляется Департаментом финансов Нефтеюганского района, с использованием лицевых счетов бюджетных средств, открытых в органе, осуществляющем кассовое обслуживание исполнения бюджета сельского поселения Сентябрьский в соответствии с законодательством Российской Федерации и законодательством Ханты-Мансийского автономного округа </w:t>
      </w:r>
      <w:proofErr w:type="gramStart"/>
      <w:r w:rsidRPr="00144C9C">
        <w:rPr>
          <w:rFonts w:ascii="Times New Roman" w:hAnsi="Times New Roman"/>
          <w:sz w:val="18"/>
          <w:szCs w:val="18"/>
        </w:rPr>
        <w:t>-Ю</w:t>
      </w:r>
      <w:proofErr w:type="gramEnd"/>
      <w:r w:rsidRPr="00144C9C">
        <w:rPr>
          <w:rFonts w:ascii="Times New Roman" w:hAnsi="Times New Roman"/>
          <w:sz w:val="18"/>
          <w:szCs w:val="18"/>
        </w:rPr>
        <w:t xml:space="preserve">гры. </w:t>
      </w:r>
    </w:p>
    <w:p w14:paraId="045FDC73" w14:textId="77777777" w:rsidR="00144C9C" w:rsidRPr="00144C9C" w:rsidRDefault="00144C9C" w:rsidP="00144C9C">
      <w:pPr>
        <w:tabs>
          <w:tab w:val="left" w:pos="0"/>
          <w:tab w:val="left" w:pos="1418"/>
        </w:tabs>
        <w:spacing w:after="0" w:line="240" w:lineRule="auto"/>
        <w:ind w:firstLine="567"/>
        <w:jc w:val="both"/>
        <w:rPr>
          <w:rFonts w:ascii="Times New Roman" w:hAnsi="Times New Roman"/>
          <w:sz w:val="18"/>
          <w:szCs w:val="18"/>
        </w:rPr>
      </w:pPr>
      <w:r w:rsidRPr="00144C9C">
        <w:rPr>
          <w:rFonts w:ascii="Times New Roman" w:hAnsi="Times New Roman"/>
          <w:sz w:val="18"/>
          <w:szCs w:val="18"/>
        </w:rPr>
        <w:t>Установить, что кассовое обслуживание исполнения бюджета сельского поселения Сентябрьский осуществляет Департамент финансов Нефтеюганского района на основе соглашения о передаче полномочий.</w:t>
      </w:r>
    </w:p>
    <w:p w14:paraId="6C98E464" w14:textId="77777777" w:rsidR="00144C9C" w:rsidRPr="00144C9C" w:rsidRDefault="00144C9C" w:rsidP="00144C9C">
      <w:pPr>
        <w:tabs>
          <w:tab w:val="left" w:pos="0"/>
          <w:tab w:val="left" w:pos="1418"/>
        </w:tabs>
        <w:spacing w:after="0" w:line="240" w:lineRule="auto"/>
        <w:ind w:firstLine="567"/>
        <w:jc w:val="both"/>
        <w:rPr>
          <w:rFonts w:ascii="Times New Roman" w:hAnsi="Times New Roman"/>
          <w:sz w:val="18"/>
          <w:szCs w:val="18"/>
        </w:rPr>
      </w:pPr>
    </w:p>
    <w:p w14:paraId="407ECE82" w14:textId="77777777" w:rsidR="00144C9C" w:rsidRPr="00144C9C" w:rsidRDefault="00144C9C" w:rsidP="00144C9C">
      <w:pPr>
        <w:tabs>
          <w:tab w:val="left" w:pos="1418"/>
          <w:tab w:val="left" w:pos="3119"/>
        </w:tabs>
        <w:spacing w:after="0" w:line="240" w:lineRule="auto"/>
        <w:ind w:firstLine="567"/>
        <w:jc w:val="both"/>
        <w:rPr>
          <w:rFonts w:ascii="Times New Roman" w:hAnsi="Times New Roman"/>
          <w:sz w:val="18"/>
          <w:szCs w:val="18"/>
        </w:rPr>
      </w:pPr>
      <w:r w:rsidRPr="00144C9C">
        <w:rPr>
          <w:rFonts w:ascii="Times New Roman" w:hAnsi="Times New Roman"/>
          <w:sz w:val="18"/>
          <w:szCs w:val="18"/>
        </w:rPr>
        <w:t xml:space="preserve">9. </w:t>
      </w:r>
      <w:proofErr w:type="gramStart"/>
      <w:r w:rsidRPr="00144C9C">
        <w:rPr>
          <w:rFonts w:ascii="Times New Roman" w:hAnsi="Times New Roman"/>
          <w:sz w:val="18"/>
          <w:szCs w:val="18"/>
        </w:rPr>
        <w:t>Установить в соответствии с пунктом 8 статьи 217 Бюджетного кодекса Российской Федерации, следующие дополнительные основания для внесения в 2024 году изменений в показатели сводной бюджетной росписи бюджета сельского поселения Сентябрьский, связанные с особенностями исполнения бюджета сельского поселения Сентябрьский без внесения изменений в настоящее решение, в соответствии с распоряжением администрации сельского поселения Сентябрьский:</w:t>
      </w:r>
      <w:proofErr w:type="gramEnd"/>
    </w:p>
    <w:p w14:paraId="5BC52692" w14:textId="77777777" w:rsidR="00144C9C" w:rsidRPr="00144C9C" w:rsidRDefault="00144C9C" w:rsidP="00144C9C">
      <w:pPr>
        <w:tabs>
          <w:tab w:val="left" w:pos="9639"/>
        </w:tabs>
        <w:spacing w:after="0" w:line="240" w:lineRule="auto"/>
        <w:ind w:firstLine="567"/>
        <w:jc w:val="both"/>
        <w:rPr>
          <w:rFonts w:ascii="Times New Roman" w:hAnsi="Times New Roman"/>
          <w:sz w:val="18"/>
          <w:szCs w:val="18"/>
        </w:rPr>
      </w:pPr>
    </w:p>
    <w:p w14:paraId="3565849C" w14:textId="77777777" w:rsidR="00144C9C" w:rsidRPr="00144C9C" w:rsidRDefault="00144C9C" w:rsidP="00144C9C">
      <w:pPr>
        <w:tabs>
          <w:tab w:val="left" w:pos="9639"/>
        </w:tabs>
        <w:spacing w:after="0" w:line="240" w:lineRule="auto"/>
        <w:ind w:firstLine="567"/>
        <w:jc w:val="both"/>
        <w:rPr>
          <w:rFonts w:ascii="Times New Roman" w:hAnsi="Times New Roman"/>
          <w:sz w:val="18"/>
          <w:szCs w:val="18"/>
        </w:rPr>
      </w:pPr>
      <w:r w:rsidRPr="00144C9C">
        <w:rPr>
          <w:rFonts w:ascii="Times New Roman" w:hAnsi="Times New Roman"/>
          <w:sz w:val="18"/>
          <w:szCs w:val="18"/>
        </w:rPr>
        <w:t xml:space="preserve">- перераспределение бюджетных ассигнований, предусмотренных главным распорядителем бюджетных средств бюджета сельского поселения </w:t>
      </w:r>
      <w:proofErr w:type="gramStart"/>
      <w:r w:rsidRPr="00144C9C">
        <w:rPr>
          <w:rFonts w:ascii="Times New Roman" w:hAnsi="Times New Roman"/>
          <w:sz w:val="18"/>
          <w:szCs w:val="18"/>
        </w:rPr>
        <w:t>Сентябрьский</w:t>
      </w:r>
      <w:proofErr w:type="gramEnd"/>
      <w:r w:rsidRPr="00144C9C">
        <w:rPr>
          <w:rFonts w:ascii="Times New Roman" w:hAnsi="Times New Roman"/>
          <w:sz w:val="18"/>
          <w:szCs w:val="18"/>
        </w:rPr>
        <w:t xml:space="preserve"> из соответствующих разделов и подразделов расходов бюджетов на проведение отдельных мероприятий в рамках муниципальных программ сельского поселения Сентябрьский, в соответствии с распределением, установленным муниципальным правовым актом сельского поселения Сентябрьский;</w:t>
      </w:r>
    </w:p>
    <w:p w14:paraId="129D18C9" w14:textId="77777777" w:rsidR="00144C9C" w:rsidRPr="00144C9C" w:rsidRDefault="00144C9C" w:rsidP="00144C9C">
      <w:pPr>
        <w:tabs>
          <w:tab w:val="left" w:pos="9639"/>
        </w:tabs>
        <w:spacing w:after="0" w:line="240" w:lineRule="auto"/>
        <w:ind w:firstLine="567"/>
        <w:jc w:val="both"/>
        <w:rPr>
          <w:rFonts w:ascii="Times New Roman" w:hAnsi="Times New Roman"/>
          <w:sz w:val="18"/>
          <w:szCs w:val="18"/>
        </w:rPr>
      </w:pPr>
      <w:r w:rsidRPr="00144C9C">
        <w:rPr>
          <w:rFonts w:ascii="Times New Roman" w:hAnsi="Times New Roman"/>
          <w:sz w:val="18"/>
          <w:szCs w:val="18"/>
        </w:rPr>
        <w:t>- перераспределение бюджетных ассигнований между программами, подпрограммами (мероприятиями) и их исполнителями, а также соисполнителями;</w:t>
      </w:r>
    </w:p>
    <w:p w14:paraId="2FCC8EC4" w14:textId="77777777" w:rsidR="00144C9C" w:rsidRPr="00144C9C" w:rsidRDefault="00144C9C" w:rsidP="00144C9C">
      <w:pPr>
        <w:tabs>
          <w:tab w:val="left" w:pos="9639"/>
        </w:tabs>
        <w:spacing w:after="0" w:line="240" w:lineRule="auto"/>
        <w:ind w:firstLine="567"/>
        <w:jc w:val="both"/>
        <w:rPr>
          <w:rFonts w:ascii="Times New Roman" w:hAnsi="Times New Roman"/>
          <w:sz w:val="18"/>
          <w:szCs w:val="18"/>
        </w:rPr>
      </w:pPr>
    </w:p>
    <w:p w14:paraId="558DD470" w14:textId="77777777" w:rsidR="00144C9C" w:rsidRPr="00144C9C" w:rsidRDefault="00144C9C" w:rsidP="00144C9C">
      <w:pPr>
        <w:tabs>
          <w:tab w:val="left" w:pos="9639"/>
        </w:tabs>
        <w:spacing w:after="0" w:line="240" w:lineRule="auto"/>
        <w:ind w:firstLine="567"/>
        <w:jc w:val="both"/>
        <w:rPr>
          <w:rFonts w:ascii="Times New Roman" w:hAnsi="Times New Roman"/>
          <w:sz w:val="18"/>
          <w:szCs w:val="18"/>
        </w:rPr>
      </w:pPr>
      <w:r w:rsidRPr="00144C9C">
        <w:rPr>
          <w:rFonts w:ascii="Times New Roman" w:hAnsi="Times New Roman"/>
          <w:sz w:val="18"/>
          <w:szCs w:val="18"/>
        </w:rPr>
        <w:t>- уменьшение бюджетных ассигнований на сумму, израсходованную получателями бюджетных средств незаконно или не по целевому назначению, по уведомлениям (предписаниям) контрольных органов;</w:t>
      </w:r>
    </w:p>
    <w:p w14:paraId="3D1BA15B" w14:textId="77777777" w:rsidR="00144C9C" w:rsidRPr="00144C9C" w:rsidRDefault="00144C9C" w:rsidP="00144C9C">
      <w:pPr>
        <w:tabs>
          <w:tab w:val="left" w:pos="9639"/>
        </w:tabs>
        <w:spacing w:after="0" w:line="240" w:lineRule="auto"/>
        <w:ind w:firstLine="567"/>
        <w:jc w:val="both"/>
        <w:rPr>
          <w:rFonts w:ascii="Times New Roman" w:hAnsi="Times New Roman"/>
          <w:sz w:val="18"/>
          <w:szCs w:val="18"/>
        </w:rPr>
      </w:pPr>
    </w:p>
    <w:p w14:paraId="680A03A3" w14:textId="77777777" w:rsidR="00144C9C" w:rsidRPr="00144C9C" w:rsidRDefault="00144C9C" w:rsidP="00144C9C">
      <w:pPr>
        <w:tabs>
          <w:tab w:val="left" w:pos="9639"/>
        </w:tabs>
        <w:spacing w:after="0" w:line="240" w:lineRule="auto"/>
        <w:ind w:firstLine="567"/>
        <w:jc w:val="both"/>
        <w:rPr>
          <w:rFonts w:ascii="Times New Roman" w:hAnsi="Times New Roman"/>
          <w:sz w:val="18"/>
          <w:szCs w:val="18"/>
        </w:rPr>
      </w:pPr>
      <w:r w:rsidRPr="00144C9C">
        <w:rPr>
          <w:rFonts w:ascii="Times New Roman" w:hAnsi="Times New Roman"/>
          <w:sz w:val="18"/>
          <w:szCs w:val="18"/>
        </w:rPr>
        <w:t>- изменение бюджетной классификации расходов бюджета без изменения целевого направления средств;</w:t>
      </w:r>
    </w:p>
    <w:p w14:paraId="633A6D6A" w14:textId="77777777" w:rsidR="00144C9C" w:rsidRPr="00144C9C" w:rsidRDefault="00144C9C" w:rsidP="00144C9C">
      <w:pPr>
        <w:tabs>
          <w:tab w:val="left" w:pos="9639"/>
        </w:tabs>
        <w:spacing w:after="0" w:line="240" w:lineRule="auto"/>
        <w:ind w:firstLine="567"/>
        <w:jc w:val="both"/>
        <w:rPr>
          <w:rFonts w:ascii="Times New Roman" w:hAnsi="Times New Roman"/>
          <w:sz w:val="18"/>
          <w:szCs w:val="18"/>
        </w:rPr>
      </w:pPr>
    </w:p>
    <w:p w14:paraId="5384563F" w14:textId="77777777" w:rsidR="00144C9C" w:rsidRPr="00144C9C" w:rsidRDefault="00144C9C" w:rsidP="00144C9C">
      <w:pPr>
        <w:tabs>
          <w:tab w:val="left" w:pos="9639"/>
        </w:tabs>
        <w:spacing w:after="0" w:line="240" w:lineRule="auto"/>
        <w:ind w:firstLine="567"/>
        <w:jc w:val="both"/>
        <w:rPr>
          <w:rFonts w:ascii="Times New Roman" w:hAnsi="Times New Roman"/>
          <w:sz w:val="18"/>
          <w:szCs w:val="18"/>
        </w:rPr>
      </w:pPr>
      <w:r w:rsidRPr="00144C9C">
        <w:rPr>
          <w:rFonts w:ascii="Times New Roman" w:hAnsi="Times New Roman"/>
          <w:sz w:val="18"/>
          <w:szCs w:val="18"/>
        </w:rPr>
        <w:t xml:space="preserve">- изменение (увеличение, уменьшение, перераспределение) бюджетных ассигнований на основании уведомлений о предоставлении субсидий, субвенций, иных межбюджетных трансфертов, имеющих целевое назначение; уведомлений о предоставлении межбюджетных трансфертов, не имеющих целевого назначения, проступивших из вышестоящего бюджета; </w:t>
      </w:r>
    </w:p>
    <w:p w14:paraId="16ED8774" w14:textId="77777777" w:rsidR="00144C9C" w:rsidRPr="00144C9C" w:rsidRDefault="00144C9C" w:rsidP="00144C9C">
      <w:pPr>
        <w:autoSpaceDE w:val="0"/>
        <w:autoSpaceDN w:val="0"/>
        <w:adjustRightInd w:val="0"/>
        <w:spacing w:after="0" w:line="240" w:lineRule="auto"/>
        <w:ind w:firstLine="567"/>
        <w:jc w:val="both"/>
        <w:rPr>
          <w:rFonts w:ascii="Times New Roman" w:eastAsia="Calibri" w:hAnsi="Times New Roman"/>
          <w:spacing w:val="-4"/>
          <w:sz w:val="18"/>
          <w:szCs w:val="18"/>
        </w:rPr>
      </w:pPr>
    </w:p>
    <w:p w14:paraId="31723B71" w14:textId="77777777" w:rsidR="00144C9C" w:rsidRPr="00144C9C" w:rsidRDefault="00144C9C" w:rsidP="00144C9C">
      <w:pPr>
        <w:autoSpaceDE w:val="0"/>
        <w:autoSpaceDN w:val="0"/>
        <w:adjustRightInd w:val="0"/>
        <w:spacing w:after="0" w:line="240" w:lineRule="auto"/>
        <w:ind w:firstLine="567"/>
        <w:jc w:val="both"/>
        <w:rPr>
          <w:rFonts w:ascii="Times New Roman" w:eastAsia="Calibri" w:hAnsi="Times New Roman"/>
          <w:spacing w:val="-4"/>
          <w:sz w:val="18"/>
          <w:szCs w:val="18"/>
        </w:rPr>
      </w:pPr>
      <w:proofErr w:type="gramStart"/>
      <w:r w:rsidRPr="00144C9C">
        <w:rPr>
          <w:rFonts w:ascii="Times New Roman" w:eastAsia="Calibri" w:hAnsi="Times New Roman"/>
          <w:spacing w:val="-4"/>
          <w:sz w:val="18"/>
          <w:szCs w:val="18"/>
        </w:rPr>
        <w:t>- увеличение бюджетных ассигнований по разделам, подразделам, целевым статьям и видам расходов классификации расходов бюджетов за счет средств, образовавшихся в связи с экономией в текущем финансовом году бюджетных ассигнований, в том числе на оказание муниципальных услуг, в пределах общего объема бюджетных ассигнований, предусмотренных главному распорядителю средств бюджета сельского поселения Сентябрьский в текущем финансовом году;</w:t>
      </w:r>
      <w:proofErr w:type="gramEnd"/>
    </w:p>
    <w:p w14:paraId="065F30C7" w14:textId="77777777" w:rsidR="00144C9C" w:rsidRPr="00144C9C" w:rsidRDefault="00144C9C" w:rsidP="00144C9C">
      <w:pPr>
        <w:spacing w:after="0" w:line="240" w:lineRule="auto"/>
        <w:ind w:firstLine="567"/>
        <w:jc w:val="both"/>
        <w:rPr>
          <w:rFonts w:ascii="Times New Roman" w:hAnsi="Times New Roman"/>
          <w:sz w:val="18"/>
          <w:szCs w:val="18"/>
        </w:rPr>
      </w:pPr>
    </w:p>
    <w:p w14:paraId="0CDEE3CA" w14:textId="77777777" w:rsidR="00144C9C" w:rsidRPr="00144C9C" w:rsidRDefault="00144C9C" w:rsidP="00144C9C">
      <w:pPr>
        <w:spacing w:after="0" w:line="240" w:lineRule="auto"/>
        <w:ind w:firstLine="567"/>
        <w:jc w:val="both"/>
        <w:rPr>
          <w:rFonts w:ascii="Times New Roman" w:eastAsia="Calibri" w:hAnsi="Times New Roman"/>
          <w:spacing w:val="-4"/>
          <w:sz w:val="18"/>
          <w:szCs w:val="18"/>
        </w:rPr>
      </w:pPr>
      <w:proofErr w:type="gramStart"/>
      <w:r w:rsidRPr="00144C9C">
        <w:rPr>
          <w:rFonts w:ascii="Times New Roman" w:hAnsi="Times New Roman"/>
          <w:sz w:val="18"/>
          <w:szCs w:val="18"/>
        </w:rPr>
        <w:t xml:space="preserve">- перераспределение между главными распорядителями, внутри главного распорядителя средств бюджета </w:t>
      </w:r>
      <w:r w:rsidRPr="00144C9C">
        <w:rPr>
          <w:rFonts w:ascii="Times New Roman" w:eastAsia="Calibri" w:hAnsi="Times New Roman"/>
          <w:spacing w:val="-4"/>
          <w:sz w:val="18"/>
          <w:szCs w:val="18"/>
        </w:rPr>
        <w:t xml:space="preserve">сельского поселения Сентябрьский </w:t>
      </w:r>
      <w:r w:rsidRPr="00144C9C">
        <w:rPr>
          <w:rFonts w:ascii="Times New Roman" w:hAnsi="Times New Roman"/>
          <w:sz w:val="18"/>
          <w:szCs w:val="18"/>
        </w:rPr>
        <w:t xml:space="preserve">в случае возникновения обоснованных бюджетных обязательств, возникших в процессе исполнения бюджета в текущем финансовом году, а также в случае обоснованного изменения объема ранее утвержденных бюджетных ассигнований в пределах годового объёма бюджетных ассигнований в целом по бюджету </w:t>
      </w:r>
      <w:r w:rsidRPr="00144C9C">
        <w:rPr>
          <w:rFonts w:ascii="Times New Roman" w:eastAsia="Calibri" w:hAnsi="Times New Roman"/>
          <w:spacing w:val="-4"/>
          <w:sz w:val="18"/>
          <w:szCs w:val="18"/>
        </w:rPr>
        <w:t>сельского поселения Сентябрьский;</w:t>
      </w:r>
      <w:proofErr w:type="gramEnd"/>
    </w:p>
    <w:p w14:paraId="5DD57746" w14:textId="77777777" w:rsidR="00144C9C" w:rsidRPr="00144C9C" w:rsidRDefault="00144C9C" w:rsidP="00144C9C">
      <w:pPr>
        <w:spacing w:after="0" w:line="240" w:lineRule="auto"/>
        <w:ind w:firstLine="567"/>
        <w:jc w:val="both"/>
        <w:rPr>
          <w:rFonts w:ascii="Times New Roman" w:hAnsi="Times New Roman"/>
          <w:sz w:val="18"/>
          <w:szCs w:val="18"/>
        </w:rPr>
      </w:pPr>
    </w:p>
    <w:p w14:paraId="614DAFCA" w14:textId="77777777" w:rsidR="00144C9C" w:rsidRPr="00144C9C" w:rsidRDefault="00144C9C" w:rsidP="00144C9C">
      <w:pPr>
        <w:spacing w:after="0" w:line="240" w:lineRule="auto"/>
        <w:ind w:firstLine="567"/>
        <w:jc w:val="both"/>
        <w:rPr>
          <w:rFonts w:ascii="Times New Roman" w:hAnsi="Times New Roman"/>
          <w:sz w:val="18"/>
          <w:szCs w:val="18"/>
        </w:rPr>
      </w:pPr>
      <w:r w:rsidRPr="00144C9C">
        <w:rPr>
          <w:rFonts w:ascii="Times New Roman" w:hAnsi="Times New Roman"/>
          <w:sz w:val="18"/>
          <w:szCs w:val="18"/>
        </w:rPr>
        <w:t xml:space="preserve">- увеличение бюджетных ассигнований на сумму, не использованных по состоянию на 1 января текущего финансового </w:t>
      </w:r>
      <w:proofErr w:type="gramStart"/>
      <w:r w:rsidRPr="00144C9C">
        <w:rPr>
          <w:rFonts w:ascii="Times New Roman" w:hAnsi="Times New Roman"/>
          <w:sz w:val="18"/>
          <w:szCs w:val="18"/>
        </w:rPr>
        <w:t>года остатков средств муниципального дорожного фонда сельского поселения</w:t>
      </w:r>
      <w:proofErr w:type="gramEnd"/>
      <w:r w:rsidRPr="00144C9C">
        <w:rPr>
          <w:rFonts w:ascii="Times New Roman" w:hAnsi="Times New Roman"/>
          <w:sz w:val="18"/>
          <w:szCs w:val="18"/>
        </w:rPr>
        <w:t xml:space="preserve"> Сентябрьский для последующего использования на те же цели.</w:t>
      </w:r>
    </w:p>
    <w:p w14:paraId="7C5DBFC8" w14:textId="77777777" w:rsidR="00144C9C" w:rsidRPr="00144C9C" w:rsidRDefault="00144C9C" w:rsidP="00144C9C">
      <w:pPr>
        <w:spacing w:after="0" w:line="240" w:lineRule="auto"/>
        <w:ind w:firstLine="567"/>
        <w:jc w:val="both"/>
        <w:rPr>
          <w:rFonts w:ascii="Times New Roman" w:hAnsi="Times New Roman"/>
          <w:sz w:val="18"/>
          <w:szCs w:val="18"/>
        </w:rPr>
      </w:pPr>
    </w:p>
    <w:p w14:paraId="33934EF9" w14:textId="77777777" w:rsidR="00144C9C" w:rsidRPr="00144C9C" w:rsidRDefault="00144C9C" w:rsidP="00144C9C">
      <w:pPr>
        <w:tabs>
          <w:tab w:val="left" w:pos="0"/>
        </w:tabs>
        <w:spacing w:after="0" w:line="240" w:lineRule="auto"/>
        <w:ind w:firstLine="567"/>
        <w:jc w:val="both"/>
        <w:rPr>
          <w:rFonts w:ascii="Times New Roman" w:hAnsi="Times New Roman"/>
          <w:sz w:val="18"/>
          <w:szCs w:val="18"/>
        </w:rPr>
      </w:pPr>
      <w:r w:rsidRPr="00144C9C">
        <w:rPr>
          <w:rFonts w:ascii="Times New Roman" w:hAnsi="Times New Roman"/>
          <w:sz w:val="18"/>
          <w:szCs w:val="18"/>
        </w:rPr>
        <w:t>10. Установить, что заключение муниципальных контрактов, договоров, исполнение которых осуществляется за счет средств бюджета сельского поселения Сентябрьский, производится в пределах утвержденных им лимитов бюджетных обязательств в соответствии с классификацией расходов бюджета сельского поселения Сентябрьский и с учетом принятых и неисполненных обязательств.</w:t>
      </w:r>
    </w:p>
    <w:p w14:paraId="35496EEA" w14:textId="77777777" w:rsidR="00144C9C" w:rsidRPr="00144C9C" w:rsidRDefault="00144C9C" w:rsidP="00144C9C">
      <w:pPr>
        <w:spacing w:after="0" w:line="240" w:lineRule="auto"/>
        <w:ind w:firstLine="567"/>
        <w:jc w:val="both"/>
        <w:rPr>
          <w:rFonts w:ascii="Times New Roman" w:hAnsi="Times New Roman"/>
          <w:sz w:val="18"/>
          <w:szCs w:val="18"/>
        </w:rPr>
      </w:pPr>
      <w:r w:rsidRPr="00144C9C">
        <w:rPr>
          <w:rFonts w:ascii="Times New Roman" w:hAnsi="Times New Roman"/>
          <w:sz w:val="18"/>
          <w:szCs w:val="18"/>
        </w:rPr>
        <w:t>Принятые бюджетные обязательства, вытекающие из муниципальных контрактов, договоров, исполнение которых осуществляется за счет средств бюджета сельского поселения Сентябрьский, сверх установленных им ассигнований, не подлежат оплате за счет средств бюджета поселения на 2024 год.</w:t>
      </w:r>
    </w:p>
    <w:p w14:paraId="5D30D349" w14:textId="77777777" w:rsidR="00144C9C" w:rsidRPr="00144C9C" w:rsidRDefault="00144C9C" w:rsidP="00144C9C">
      <w:pPr>
        <w:spacing w:after="0" w:line="240" w:lineRule="auto"/>
        <w:ind w:firstLine="567"/>
        <w:jc w:val="both"/>
        <w:rPr>
          <w:rFonts w:ascii="Times New Roman" w:hAnsi="Times New Roman"/>
          <w:sz w:val="18"/>
          <w:szCs w:val="18"/>
        </w:rPr>
      </w:pPr>
      <w:r w:rsidRPr="00144C9C">
        <w:rPr>
          <w:rFonts w:ascii="Times New Roman" w:hAnsi="Times New Roman"/>
          <w:sz w:val="18"/>
          <w:szCs w:val="18"/>
        </w:rPr>
        <w:t xml:space="preserve">Учет </w:t>
      </w:r>
      <w:proofErr w:type="gramStart"/>
      <w:r w:rsidRPr="00144C9C">
        <w:rPr>
          <w:rFonts w:ascii="Times New Roman" w:hAnsi="Times New Roman"/>
          <w:sz w:val="18"/>
          <w:szCs w:val="18"/>
        </w:rPr>
        <w:t>обязательств, подлежащих исполнению за счет средств бюджета сельского поселения Сентябрьский обеспечивается</w:t>
      </w:r>
      <w:proofErr w:type="gramEnd"/>
      <w:r w:rsidRPr="00144C9C">
        <w:rPr>
          <w:rFonts w:ascii="Times New Roman" w:hAnsi="Times New Roman"/>
          <w:sz w:val="18"/>
          <w:szCs w:val="18"/>
        </w:rPr>
        <w:t xml:space="preserve"> в установленном Департаментом финансов Нефтеюганского района порядке в соответствии с бюджетным законодательством.</w:t>
      </w:r>
    </w:p>
    <w:p w14:paraId="35266DEA" w14:textId="77777777" w:rsidR="00144C9C" w:rsidRPr="00144C9C" w:rsidRDefault="00144C9C" w:rsidP="00144C9C">
      <w:pPr>
        <w:spacing w:after="0" w:line="240" w:lineRule="auto"/>
        <w:ind w:firstLine="567"/>
        <w:jc w:val="both"/>
        <w:rPr>
          <w:rFonts w:ascii="Times New Roman" w:hAnsi="Times New Roman"/>
          <w:sz w:val="18"/>
          <w:szCs w:val="18"/>
        </w:rPr>
      </w:pPr>
    </w:p>
    <w:p w14:paraId="1E536E0C" w14:textId="77777777" w:rsidR="00144C9C" w:rsidRPr="00144C9C" w:rsidRDefault="00144C9C" w:rsidP="00144C9C">
      <w:pPr>
        <w:tabs>
          <w:tab w:val="left" w:pos="0"/>
          <w:tab w:val="left" w:pos="993"/>
        </w:tabs>
        <w:spacing w:after="0" w:line="240" w:lineRule="auto"/>
        <w:ind w:firstLine="567"/>
        <w:jc w:val="both"/>
        <w:rPr>
          <w:rFonts w:ascii="Times New Roman" w:hAnsi="Times New Roman"/>
          <w:sz w:val="18"/>
          <w:szCs w:val="18"/>
        </w:rPr>
      </w:pPr>
      <w:r w:rsidRPr="00144C9C">
        <w:rPr>
          <w:rFonts w:ascii="Times New Roman" w:hAnsi="Times New Roman"/>
          <w:sz w:val="18"/>
          <w:szCs w:val="18"/>
        </w:rPr>
        <w:t xml:space="preserve">11. Установить, что денежные средства, поступающие во временное распоряжение главного распорядителя средств бюджета сельского поселения </w:t>
      </w:r>
      <w:proofErr w:type="gramStart"/>
      <w:r w:rsidRPr="00144C9C">
        <w:rPr>
          <w:rFonts w:ascii="Times New Roman" w:hAnsi="Times New Roman"/>
          <w:sz w:val="18"/>
          <w:szCs w:val="18"/>
        </w:rPr>
        <w:t>Сентябрьский</w:t>
      </w:r>
      <w:proofErr w:type="gramEnd"/>
      <w:r w:rsidRPr="00144C9C">
        <w:rPr>
          <w:rFonts w:ascii="Times New Roman" w:hAnsi="Times New Roman"/>
          <w:sz w:val="18"/>
          <w:szCs w:val="18"/>
        </w:rPr>
        <w:t xml:space="preserve"> в соответствии с законодательными и иными нормативными правовыми актами, учитываются на лицевых счетах, открытых им в Департаменте финансов Нефтеюганского района в порядке, утвержденном Постановлением Нефтеюганского района.</w:t>
      </w:r>
    </w:p>
    <w:p w14:paraId="01B17324" w14:textId="77777777" w:rsidR="00144C9C" w:rsidRPr="00144C9C" w:rsidRDefault="00144C9C" w:rsidP="00144C9C">
      <w:pPr>
        <w:tabs>
          <w:tab w:val="left" w:pos="0"/>
          <w:tab w:val="left" w:pos="993"/>
        </w:tabs>
        <w:spacing w:after="0" w:line="240" w:lineRule="auto"/>
        <w:ind w:left="709" w:firstLine="567"/>
        <w:jc w:val="both"/>
        <w:rPr>
          <w:rFonts w:ascii="Times New Roman" w:hAnsi="Times New Roman"/>
          <w:sz w:val="18"/>
          <w:szCs w:val="18"/>
        </w:rPr>
      </w:pPr>
    </w:p>
    <w:p w14:paraId="0F9AE913" w14:textId="77777777" w:rsidR="00144C9C" w:rsidRPr="00144C9C" w:rsidRDefault="00144C9C" w:rsidP="00144C9C">
      <w:pPr>
        <w:tabs>
          <w:tab w:val="left" w:pos="0"/>
          <w:tab w:val="left" w:pos="993"/>
        </w:tabs>
        <w:spacing w:after="0" w:line="240" w:lineRule="auto"/>
        <w:ind w:firstLine="567"/>
        <w:jc w:val="both"/>
        <w:rPr>
          <w:rFonts w:ascii="Times New Roman" w:hAnsi="Times New Roman"/>
          <w:sz w:val="18"/>
          <w:szCs w:val="18"/>
        </w:rPr>
      </w:pPr>
      <w:r w:rsidRPr="00144C9C">
        <w:rPr>
          <w:rFonts w:ascii="Times New Roman" w:hAnsi="Times New Roman"/>
          <w:sz w:val="18"/>
          <w:szCs w:val="18"/>
        </w:rPr>
        <w:t>12. Денежные средства,</w:t>
      </w:r>
      <w:r w:rsidRPr="00144C9C">
        <w:rPr>
          <w:rFonts w:ascii="Times New Roman" w:hAnsi="Times New Roman"/>
          <w:b/>
          <w:sz w:val="18"/>
          <w:szCs w:val="18"/>
        </w:rPr>
        <w:t xml:space="preserve"> </w:t>
      </w:r>
      <w:r w:rsidRPr="00144C9C">
        <w:rPr>
          <w:rFonts w:ascii="Times New Roman" w:hAnsi="Times New Roman"/>
          <w:sz w:val="18"/>
          <w:szCs w:val="18"/>
        </w:rPr>
        <w:t>поступающие от вышестоящих главных распорядителей средств бюджета автономного округа в соответствии с законодательными и иными нормативными правовыми актами, учитываются на лицевых счетах, открытых в Департаменте финансов Нефтеюганского района.</w:t>
      </w:r>
    </w:p>
    <w:p w14:paraId="44EC2BD6" w14:textId="77777777" w:rsidR="00144C9C" w:rsidRPr="00144C9C" w:rsidRDefault="00144C9C" w:rsidP="00144C9C">
      <w:pPr>
        <w:tabs>
          <w:tab w:val="left" w:pos="0"/>
          <w:tab w:val="left" w:pos="993"/>
        </w:tabs>
        <w:spacing w:after="0" w:line="240" w:lineRule="auto"/>
        <w:ind w:left="709" w:firstLine="567"/>
        <w:jc w:val="both"/>
        <w:rPr>
          <w:rFonts w:ascii="Times New Roman" w:hAnsi="Times New Roman"/>
          <w:sz w:val="18"/>
          <w:szCs w:val="18"/>
        </w:rPr>
      </w:pPr>
    </w:p>
    <w:p w14:paraId="335A887C" w14:textId="77777777" w:rsidR="00144C9C" w:rsidRPr="00144C9C" w:rsidRDefault="00144C9C" w:rsidP="00144C9C">
      <w:pPr>
        <w:tabs>
          <w:tab w:val="left" w:pos="0"/>
          <w:tab w:val="left" w:pos="993"/>
        </w:tabs>
        <w:spacing w:after="0" w:line="240" w:lineRule="auto"/>
        <w:ind w:firstLine="567"/>
        <w:jc w:val="both"/>
        <w:rPr>
          <w:rFonts w:ascii="Times New Roman" w:hAnsi="Times New Roman"/>
          <w:sz w:val="18"/>
          <w:szCs w:val="18"/>
        </w:rPr>
      </w:pPr>
      <w:r w:rsidRPr="00144C9C">
        <w:rPr>
          <w:rFonts w:ascii="Times New Roman" w:hAnsi="Times New Roman"/>
          <w:sz w:val="18"/>
          <w:szCs w:val="18"/>
        </w:rPr>
        <w:t xml:space="preserve">13. </w:t>
      </w:r>
      <w:r w:rsidRPr="00144C9C">
        <w:rPr>
          <w:rFonts w:ascii="Times New Roman" w:hAnsi="Times New Roman"/>
          <w:sz w:val="18"/>
          <w:szCs w:val="18"/>
        </w:rPr>
        <w:tab/>
      </w:r>
      <w:proofErr w:type="gramStart"/>
      <w:r w:rsidRPr="00144C9C">
        <w:rPr>
          <w:rFonts w:ascii="Times New Roman" w:hAnsi="Times New Roman"/>
          <w:sz w:val="18"/>
          <w:szCs w:val="18"/>
        </w:rPr>
        <w:t>Установить, что органы местного самоуправления сельского поселения Сентябрьский не вправе принимать решения, приводящие к увеличению в 2024 году численности лиц, замещающих муниципальные должности, должности муниципальной службы, а так же работников органов местного самоуправления сельского поселения Сентябрьский (за исключением случаев принятия решений по перераспределению функций (полномочий) или наделению ими) и муниципальных учреждений (за исключением случаев принятия решений по перераспределению функций (полномочий</w:t>
      </w:r>
      <w:proofErr w:type="gramEnd"/>
      <w:r w:rsidRPr="00144C9C">
        <w:rPr>
          <w:rFonts w:ascii="Times New Roman" w:hAnsi="Times New Roman"/>
          <w:sz w:val="18"/>
          <w:szCs w:val="18"/>
        </w:rPr>
        <w:t>) или наделению ими, по вводу (приобретению) новых объектов капитального строительства.</w:t>
      </w:r>
    </w:p>
    <w:p w14:paraId="3332CB6C" w14:textId="77777777" w:rsidR="00144C9C" w:rsidRPr="00144C9C" w:rsidRDefault="00144C9C" w:rsidP="00144C9C">
      <w:pPr>
        <w:tabs>
          <w:tab w:val="left" w:pos="0"/>
          <w:tab w:val="left" w:pos="993"/>
        </w:tabs>
        <w:spacing w:after="0" w:line="240" w:lineRule="auto"/>
        <w:ind w:left="709" w:firstLine="567"/>
        <w:jc w:val="both"/>
        <w:rPr>
          <w:rFonts w:ascii="Times New Roman" w:hAnsi="Times New Roman"/>
          <w:sz w:val="18"/>
          <w:szCs w:val="18"/>
        </w:rPr>
      </w:pPr>
    </w:p>
    <w:p w14:paraId="3EB2C7ED" w14:textId="77777777" w:rsidR="00144C9C" w:rsidRPr="00144C9C" w:rsidRDefault="00144C9C" w:rsidP="00144C9C">
      <w:pPr>
        <w:tabs>
          <w:tab w:val="left" w:pos="0"/>
          <w:tab w:val="left" w:pos="993"/>
        </w:tabs>
        <w:spacing w:after="0" w:line="240" w:lineRule="auto"/>
        <w:ind w:firstLine="567"/>
        <w:jc w:val="both"/>
        <w:rPr>
          <w:rFonts w:ascii="Times New Roman" w:hAnsi="Times New Roman"/>
          <w:sz w:val="18"/>
          <w:szCs w:val="18"/>
        </w:rPr>
      </w:pPr>
      <w:r w:rsidRPr="00144C9C">
        <w:rPr>
          <w:rFonts w:ascii="Times New Roman" w:hAnsi="Times New Roman"/>
          <w:sz w:val="18"/>
          <w:szCs w:val="18"/>
        </w:rPr>
        <w:t xml:space="preserve">14. </w:t>
      </w:r>
      <w:proofErr w:type="gramStart"/>
      <w:r w:rsidRPr="00144C9C">
        <w:rPr>
          <w:rFonts w:ascii="Times New Roman" w:hAnsi="Times New Roman"/>
          <w:sz w:val="18"/>
          <w:szCs w:val="18"/>
        </w:rPr>
        <w:t xml:space="preserve">Нормативные и правовые акты муниципального образования </w:t>
      </w:r>
      <w:r w:rsidRPr="00144C9C">
        <w:rPr>
          <w:rFonts w:ascii="Times New Roman" w:hAnsi="Times New Roman"/>
          <w:bCs/>
          <w:sz w:val="18"/>
          <w:szCs w:val="18"/>
        </w:rPr>
        <w:t xml:space="preserve">сельское поселение </w:t>
      </w:r>
      <w:r w:rsidRPr="00144C9C">
        <w:rPr>
          <w:rFonts w:ascii="Times New Roman" w:hAnsi="Times New Roman"/>
          <w:sz w:val="18"/>
          <w:szCs w:val="18"/>
        </w:rPr>
        <w:t>Сентябрьский, влекущие дополнительные расходы за счет средств бюджета, а также сокращающие его доходную базу, реализуются и применяются только при наличии соответствующих источников дополнительных поступлений в бюджет и (или) при сокращении расходов по конкретным статьям бюджета, а также после внесения соответствующих изменений в настоящее решение.</w:t>
      </w:r>
      <w:proofErr w:type="gramEnd"/>
    </w:p>
    <w:p w14:paraId="6BAC92D5" w14:textId="77777777" w:rsidR="00144C9C" w:rsidRPr="00144C9C" w:rsidRDefault="00144C9C" w:rsidP="00144C9C">
      <w:pPr>
        <w:tabs>
          <w:tab w:val="left" w:pos="0"/>
          <w:tab w:val="left" w:pos="993"/>
        </w:tabs>
        <w:spacing w:after="0" w:line="240" w:lineRule="auto"/>
        <w:ind w:firstLine="567"/>
        <w:jc w:val="both"/>
        <w:rPr>
          <w:rFonts w:ascii="Times New Roman" w:hAnsi="Times New Roman"/>
          <w:sz w:val="18"/>
          <w:szCs w:val="18"/>
        </w:rPr>
      </w:pPr>
    </w:p>
    <w:p w14:paraId="5689D702" w14:textId="77777777" w:rsidR="00144C9C" w:rsidRPr="00144C9C" w:rsidRDefault="00144C9C" w:rsidP="00144C9C">
      <w:pPr>
        <w:tabs>
          <w:tab w:val="left" w:pos="0"/>
          <w:tab w:val="left" w:pos="993"/>
        </w:tabs>
        <w:spacing w:after="0" w:line="240" w:lineRule="auto"/>
        <w:ind w:firstLine="567"/>
        <w:jc w:val="both"/>
        <w:rPr>
          <w:rFonts w:ascii="Times New Roman" w:hAnsi="Times New Roman"/>
          <w:sz w:val="18"/>
          <w:szCs w:val="18"/>
        </w:rPr>
      </w:pPr>
      <w:r w:rsidRPr="00144C9C">
        <w:rPr>
          <w:rFonts w:ascii="Times New Roman" w:hAnsi="Times New Roman"/>
          <w:sz w:val="18"/>
          <w:szCs w:val="18"/>
        </w:rPr>
        <w:t>15. Установить, что наряду с органами государственного и муниципального контроля главный распорядитель средств бюджета сельского поселения Сентябрьский обеспечивает контроль казенных учреждений в части целевого использования средств бюджета сельского поселения Сентябрьский, представления отчетности.</w:t>
      </w:r>
    </w:p>
    <w:p w14:paraId="010A5BA5" w14:textId="77777777" w:rsidR="00144C9C" w:rsidRPr="00144C9C" w:rsidRDefault="00144C9C" w:rsidP="00144C9C">
      <w:pPr>
        <w:tabs>
          <w:tab w:val="left" w:pos="0"/>
          <w:tab w:val="left" w:pos="993"/>
        </w:tabs>
        <w:spacing w:after="0" w:line="240" w:lineRule="auto"/>
        <w:ind w:firstLine="567"/>
        <w:jc w:val="both"/>
        <w:rPr>
          <w:rFonts w:ascii="Times New Roman" w:hAnsi="Times New Roman"/>
          <w:sz w:val="18"/>
          <w:szCs w:val="18"/>
        </w:rPr>
      </w:pPr>
    </w:p>
    <w:p w14:paraId="056A7C59" w14:textId="77777777" w:rsidR="00144C9C" w:rsidRPr="00144C9C" w:rsidRDefault="00144C9C" w:rsidP="00144C9C">
      <w:pPr>
        <w:tabs>
          <w:tab w:val="left" w:pos="0"/>
          <w:tab w:val="left" w:pos="993"/>
        </w:tabs>
        <w:spacing w:after="0" w:line="240" w:lineRule="auto"/>
        <w:ind w:firstLine="567"/>
        <w:jc w:val="both"/>
        <w:rPr>
          <w:rFonts w:ascii="Times New Roman" w:hAnsi="Times New Roman"/>
          <w:sz w:val="18"/>
          <w:szCs w:val="18"/>
        </w:rPr>
      </w:pPr>
      <w:r w:rsidRPr="00144C9C">
        <w:rPr>
          <w:rFonts w:ascii="Times New Roman" w:hAnsi="Times New Roman"/>
          <w:sz w:val="18"/>
          <w:szCs w:val="18"/>
        </w:rPr>
        <w:t xml:space="preserve">16. </w:t>
      </w:r>
      <w:proofErr w:type="gramStart"/>
      <w:r w:rsidRPr="00144C9C">
        <w:rPr>
          <w:rFonts w:ascii="Times New Roman" w:hAnsi="Times New Roman"/>
          <w:sz w:val="18"/>
          <w:szCs w:val="18"/>
        </w:rPr>
        <w:t>Установить, что оплата услуг кредитных организаций по перечислению заработной платы работникам учреждений сельского поселения Сентябрьский в 2024 году возможна за счет бюджетных средств в установленных законодательством Российской Федерации случаях.</w:t>
      </w:r>
      <w:proofErr w:type="gramEnd"/>
    </w:p>
    <w:p w14:paraId="613106AC" w14:textId="77777777" w:rsidR="00144C9C" w:rsidRPr="00144C9C" w:rsidRDefault="00144C9C" w:rsidP="00144C9C">
      <w:pPr>
        <w:spacing w:after="0" w:line="240" w:lineRule="auto"/>
        <w:ind w:firstLine="567"/>
        <w:jc w:val="both"/>
        <w:rPr>
          <w:rFonts w:ascii="Times New Roman" w:hAnsi="Times New Roman"/>
          <w:sz w:val="18"/>
          <w:szCs w:val="18"/>
        </w:rPr>
      </w:pPr>
    </w:p>
    <w:p w14:paraId="30D9DD7E" w14:textId="77777777" w:rsidR="00144C9C" w:rsidRPr="00144C9C" w:rsidRDefault="00144C9C" w:rsidP="00144C9C">
      <w:pPr>
        <w:spacing w:after="0" w:line="240" w:lineRule="auto"/>
        <w:ind w:firstLine="567"/>
        <w:jc w:val="both"/>
        <w:rPr>
          <w:rFonts w:ascii="Times New Roman" w:hAnsi="Times New Roman"/>
          <w:sz w:val="18"/>
          <w:szCs w:val="18"/>
        </w:rPr>
      </w:pPr>
      <w:r w:rsidRPr="00144C9C">
        <w:rPr>
          <w:rFonts w:ascii="Times New Roman" w:hAnsi="Times New Roman"/>
          <w:sz w:val="18"/>
          <w:szCs w:val="18"/>
        </w:rPr>
        <w:t xml:space="preserve">17. Утвердить бюджетные ассигнования муниципального дорожного фонда сельского поселения </w:t>
      </w:r>
      <w:proofErr w:type="gramStart"/>
      <w:r w:rsidRPr="00144C9C">
        <w:rPr>
          <w:rFonts w:ascii="Times New Roman" w:hAnsi="Times New Roman"/>
          <w:sz w:val="18"/>
          <w:szCs w:val="18"/>
        </w:rPr>
        <w:t>Сентябрьский</w:t>
      </w:r>
      <w:proofErr w:type="gramEnd"/>
      <w:r w:rsidRPr="00144C9C">
        <w:rPr>
          <w:rFonts w:ascii="Times New Roman" w:hAnsi="Times New Roman"/>
          <w:sz w:val="18"/>
          <w:szCs w:val="18"/>
        </w:rPr>
        <w:t>:</w:t>
      </w:r>
    </w:p>
    <w:p w14:paraId="3112FFAB" w14:textId="77777777" w:rsidR="00144C9C" w:rsidRPr="00144C9C" w:rsidRDefault="00144C9C" w:rsidP="00144C9C">
      <w:pPr>
        <w:spacing w:after="0" w:line="240" w:lineRule="auto"/>
        <w:ind w:firstLine="567"/>
        <w:jc w:val="both"/>
        <w:rPr>
          <w:rFonts w:ascii="Times New Roman" w:hAnsi="Times New Roman"/>
          <w:sz w:val="18"/>
          <w:szCs w:val="18"/>
        </w:rPr>
      </w:pPr>
      <w:r w:rsidRPr="00144C9C">
        <w:rPr>
          <w:rFonts w:ascii="Times New Roman" w:hAnsi="Times New Roman"/>
          <w:sz w:val="18"/>
          <w:szCs w:val="18"/>
        </w:rPr>
        <w:t>на 2024 год в сумме 742,00000 тысяч рублей;</w:t>
      </w:r>
    </w:p>
    <w:p w14:paraId="40E7153E" w14:textId="77777777" w:rsidR="00144C9C" w:rsidRPr="00144C9C" w:rsidRDefault="00144C9C" w:rsidP="00144C9C">
      <w:pPr>
        <w:spacing w:after="0" w:line="240" w:lineRule="auto"/>
        <w:ind w:firstLine="567"/>
        <w:jc w:val="both"/>
        <w:rPr>
          <w:rFonts w:ascii="Times New Roman" w:hAnsi="Times New Roman"/>
          <w:sz w:val="18"/>
          <w:szCs w:val="18"/>
        </w:rPr>
      </w:pPr>
      <w:r w:rsidRPr="00144C9C">
        <w:rPr>
          <w:rFonts w:ascii="Times New Roman" w:hAnsi="Times New Roman"/>
          <w:sz w:val="18"/>
          <w:szCs w:val="18"/>
        </w:rPr>
        <w:t>на 2025 год в сумме 742,00000 тысяч рублей;</w:t>
      </w:r>
    </w:p>
    <w:p w14:paraId="7C26C85B" w14:textId="77777777" w:rsidR="00144C9C" w:rsidRPr="00144C9C" w:rsidRDefault="00144C9C" w:rsidP="00144C9C">
      <w:pPr>
        <w:spacing w:after="0" w:line="240" w:lineRule="auto"/>
        <w:ind w:firstLine="567"/>
        <w:jc w:val="both"/>
        <w:rPr>
          <w:rFonts w:ascii="Times New Roman" w:hAnsi="Times New Roman"/>
          <w:sz w:val="18"/>
          <w:szCs w:val="18"/>
        </w:rPr>
      </w:pPr>
      <w:r w:rsidRPr="00144C9C">
        <w:rPr>
          <w:rFonts w:ascii="Times New Roman" w:hAnsi="Times New Roman"/>
          <w:sz w:val="18"/>
          <w:szCs w:val="18"/>
        </w:rPr>
        <w:t>на 2026 год в сумме 742,00000 тысяч рублей.</w:t>
      </w:r>
    </w:p>
    <w:p w14:paraId="76E14D48" w14:textId="77777777" w:rsidR="00144C9C" w:rsidRPr="00144C9C" w:rsidRDefault="00144C9C" w:rsidP="00144C9C">
      <w:pPr>
        <w:spacing w:after="0" w:line="240" w:lineRule="auto"/>
        <w:ind w:firstLine="567"/>
        <w:jc w:val="both"/>
        <w:rPr>
          <w:rFonts w:ascii="Times New Roman" w:hAnsi="Times New Roman"/>
          <w:sz w:val="18"/>
          <w:szCs w:val="18"/>
        </w:rPr>
      </w:pPr>
    </w:p>
    <w:p w14:paraId="3C5EB7AC" w14:textId="77777777" w:rsidR="00144C9C" w:rsidRPr="00144C9C" w:rsidRDefault="00144C9C" w:rsidP="00144C9C">
      <w:pPr>
        <w:tabs>
          <w:tab w:val="left" w:pos="0"/>
          <w:tab w:val="left" w:pos="709"/>
        </w:tabs>
        <w:spacing w:after="0" w:line="240" w:lineRule="auto"/>
        <w:ind w:firstLine="567"/>
        <w:jc w:val="both"/>
        <w:rPr>
          <w:rFonts w:ascii="Times New Roman" w:hAnsi="Times New Roman"/>
          <w:sz w:val="18"/>
          <w:szCs w:val="18"/>
        </w:rPr>
      </w:pPr>
      <w:r w:rsidRPr="00144C9C">
        <w:rPr>
          <w:rFonts w:ascii="Times New Roman" w:hAnsi="Times New Roman"/>
          <w:sz w:val="18"/>
          <w:szCs w:val="18"/>
        </w:rPr>
        <w:t>18. Администрация поселения осуществляет списание с муниципального долга муниципальных долговых обязательств, выраженных в валюте Российской Федерации по основаниям, предусмотренным пунктом 2 статьи 100.1 Бюджетного кодекса Российской Федерации.</w:t>
      </w:r>
    </w:p>
    <w:p w14:paraId="18B90659" w14:textId="77777777" w:rsidR="00144C9C" w:rsidRPr="00144C9C" w:rsidRDefault="00144C9C" w:rsidP="00144C9C">
      <w:pPr>
        <w:tabs>
          <w:tab w:val="left" w:pos="0"/>
          <w:tab w:val="left" w:pos="709"/>
        </w:tabs>
        <w:spacing w:after="0" w:line="240" w:lineRule="auto"/>
        <w:ind w:firstLine="567"/>
        <w:jc w:val="both"/>
        <w:rPr>
          <w:rFonts w:ascii="Times New Roman" w:hAnsi="Times New Roman"/>
          <w:sz w:val="18"/>
          <w:szCs w:val="18"/>
        </w:rPr>
      </w:pPr>
    </w:p>
    <w:p w14:paraId="0D35350A" w14:textId="77777777" w:rsidR="00144C9C" w:rsidRPr="00144C9C" w:rsidRDefault="00144C9C" w:rsidP="00144C9C">
      <w:pPr>
        <w:tabs>
          <w:tab w:val="left" w:pos="0"/>
          <w:tab w:val="left" w:pos="709"/>
        </w:tabs>
        <w:spacing w:after="0" w:line="240" w:lineRule="auto"/>
        <w:ind w:firstLine="567"/>
        <w:jc w:val="both"/>
        <w:rPr>
          <w:rFonts w:ascii="Times New Roman" w:hAnsi="Times New Roman"/>
          <w:sz w:val="18"/>
          <w:szCs w:val="18"/>
        </w:rPr>
      </w:pPr>
      <w:r w:rsidRPr="00144C9C">
        <w:rPr>
          <w:rFonts w:ascii="Times New Roman" w:hAnsi="Times New Roman"/>
          <w:sz w:val="18"/>
          <w:szCs w:val="18"/>
        </w:rPr>
        <w:t>19. Утвердить общий объем бюджетных ассигнований на исполнение публичных нормативных обязательств:</w:t>
      </w:r>
    </w:p>
    <w:p w14:paraId="4D4076A8" w14:textId="77777777" w:rsidR="00144C9C" w:rsidRPr="00144C9C" w:rsidRDefault="00144C9C" w:rsidP="00144C9C">
      <w:pPr>
        <w:spacing w:after="0" w:line="240" w:lineRule="auto"/>
        <w:ind w:firstLine="567"/>
        <w:jc w:val="both"/>
        <w:rPr>
          <w:rFonts w:ascii="Times New Roman" w:hAnsi="Times New Roman"/>
          <w:sz w:val="18"/>
          <w:szCs w:val="18"/>
        </w:rPr>
      </w:pPr>
      <w:r w:rsidRPr="00144C9C">
        <w:rPr>
          <w:rFonts w:ascii="Times New Roman" w:hAnsi="Times New Roman"/>
          <w:sz w:val="18"/>
          <w:szCs w:val="18"/>
        </w:rPr>
        <w:t>на 2024 год в сумме 0,00000 тыс. рублей;</w:t>
      </w:r>
    </w:p>
    <w:p w14:paraId="3D14E372" w14:textId="77777777" w:rsidR="00144C9C" w:rsidRPr="00144C9C" w:rsidRDefault="00144C9C" w:rsidP="00144C9C">
      <w:pPr>
        <w:spacing w:after="0" w:line="240" w:lineRule="auto"/>
        <w:ind w:firstLine="567"/>
        <w:jc w:val="both"/>
        <w:rPr>
          <w:rFonts w:ascii="Times New Roman" w:hAnsi="Times New Roman"/>
          <w:sz w:val="18"/>
          <w:szCs w:val="18"/>
        </w:rPr>
      </w:pPr>
      <w:r w:rsidRPr="00144C9C">
        <w:rPr>
          <w:rFonts w:ascii="Times New Roman" w:hAnsi="Times New Roman"/>
          <w:sz w:val="18"/>
          <w:szCs w:val="18"/>
        </w:rPr>
        <w:t>на 2025 год в сумме 0,00000 тыс. рублей;</w:t>
      </w:r>
    </w:p>
    <w:p w14:paraId="65667324" w14:textId="77777777" w:rsidR="00144C9C" w:rsidRPr="00144C9C" w:rsidRDefault="00144C9C" w:rsidP="00144C9C">
      <w:pPr>
        <w:spacing w:after="0" w:line="240" w:lineRule="auto"/>
        <w:ind w:firstLine="567"/>
        <w:jc w:val="both"/>
        <w:rPr>
          <w:rFonts w:ascii="Times New Roman" w:hAnsi="Times New Roman"/>
          <w:sz w:val="18"/>
          <w:szCs w:val="18"/>
        </w:rPr>
      </w:pPr>
      <w:r w:rsidRPr="00144C9C">
        <w:rPr>
          <w:rFonts w:ascii="Times New Roman" w:hAnsi="Times New Roman"/>
          <w:sz w:val="18"/>
          <w:szCs w:val="18"/>
        </w:rPr>
        <w:t>на 2026 год в сумме 0,00000 тыс. рублей.</w:t>
      </w:r>
    </w:p>
    <w:p w14:paraId="265C070B" w14:textId="77777777" w:rsidR="00144C9C" w:rsidRPr="00144C9C" w:rsidRDefault="00144C9C" w:rsidP="00144C9C">
      <w:pPr>
        <w:spacing w:after="0" w:line="240" w:lineRule="auto"/>
        <w:ind w:firstLine="567"/>
        <w:jc w:val="both"/>
        <w:rPr>
          <w:rFonts w:ascii="Times New Roman" w:hAnsi="Times New Roman"/>
          <w:sz w:val="18"/>
          <w:szCs w:val="18"/>
        </w:rPr>
      </w:pPr>
    </w:p>
    <w:p w14:paraId="3386F81B" w14:textId="77777777" w:rsidR="00144C9C" w:rsidRPr="00144C9C" w:rsidRDefault="00144C9C" w:rsidP="00144C9C">
      <w:pPr>
        <w:spacing w:after="0" w:line="240" w:lineRule="auto"/>
        <w:ind w:firstLine="567"/>
        <w:jc w:val="both"/>
        <w:rPr>
          <w:rFonts w:ascii="Times New Roman" w:hAnsi="Times New Roman"/>
          <w:sz w:val="18"/>
          <w:szCs w:val="18"/>
        </w:rPr>
      </w:pPr>
      <w:r w:rsidRPr="00144C9C">
        <w:rPr>
          <w:rFonts w:ascii="Times New Roman" w:hAnsi="Times New Roman"/>
          <w:sz w:val="18"/>
          <w:szCs w:val="18"/>
        </w:rPr>
        <w:t>20. Утвердить программу муниципальных внутренних заимствований муниципального образования сельского поселения Сентябрьский на 2024 год и плановый период 2025-2026 годов, согласно приложению 12 к</w:t>
      </w:r>
      <w:r w:rsidRPr="00144C9C">
        <w:rPr>
          <w:rFonts w:ascii="Times New Roman" w:hAnsi="Times New Roman"/>
          <w:color w:val="000000"/>
          <w:sz w:val="18"/>
          <w:szCs w:val="18"/>
        </w:rPr>
        <w:t xml:space="preserve"> настоящему решению.</w:t>
      </w:r>
    </w:p>
    <w:bookmarkEnd w:id="0"/>
    <w:p w14:paraId="5BE8E5BE" w14:textId="77777777" w:rsidR="00144C9C" w:rsidRPr="00144C9C" w:rsidRDefault="00144C9C" w:rsidP="00144C9C">
      <w:pPr>
        <w:spacing w:after="0" w:line="240" w:lineRule="auto"/>
        <w:ind w:firstLine="567"/>
        <w:jc w:val="both"/>
        <w:rPr>
          <w:rFonts w:ascii="Times New Roman" w:hAnsi="Times New Roman"/>
          <w:sz w:val="18"/>
          <w:szCs w:val="18"/>
        </w:rPr>
      </w:pPr>
    </w:p>
    <w:p w14:paraId="10C2A43C" w14:textId="77777777" w:rsidR="00144C9C" w:rsidRPr="00144C9C" w:rsidRDefault="00144C9C" w:rsidP="00144C9C">
      <w:pPr>
        <w:spacing w:after="0" w:line="240" w:lineRule="auto"/>
        <w:ind w:firstLine="567"/>
        <w:jc w:val="both"/>
        <w:rPr>
          <w:rFonts w:ascii="Times New Roman" w:hAnsi="Times New Roman"/>
          <w:sz w:val="18"/>
          <w:szCs w:val="18"/>
        </w:rPr>
      </w:pPr>
      <w:r w:rsidRPr="00144C9C">
        <w:rPr>
          <w:rFonts w:ascii="Times New Roman" w:hAnsi="Times New Roman"/>
          <w:sz w:val="18"/>
          <w:szCs w:val="18"/>
        </w:rPr>
        <w:t xml:space="preserve">21. Настоящее решение подлежит опубликованию (обнародованию) в муниципальном средстве массовой информации бюллетене «Сентябрьский вестник», </w:t>
      </w:r>
      <w:r w:rsidRPr="00144C9C">
        <w:rPr>
          <w:rFonts w:ascii="Times New Roman" w:hAnsi="Times New Roman" w:cs="Arial"/>
          <w:sz w:val="18"/>
          <w:szCs w:val="18"/>
        </w:rPr>
        <w:t xml:space="preserve">размещению на официальном сайте </w:t>
      </w:r>
      <w:r w:rsidRPr="00144C9C">
        <w:rPr>
          <w:rFonts w:ascii="Times New Roman" w:hAnsi="Times New Roman"/>
          <w:sz w:val="18"/>
          <w:szCs w:val="18"/>
        </w:rPr>
        <w:t xml:space="preserve">муниципального образования сельское поселение Сентябрьский и вступает в силу с 1 января 2024 года.  </w:t>
      </w:r>
    </w:p>
    <w:p w14:paraId="16234F17" w14:textId="77777777" w:rsidR="00144C9C" w:rsidRPr="00144C9C" w:rsidRDefault="00144C9C" w:rsidP="00144C9C">
      <w:pPr>
        <w:spacing w:after="0" w:line="240" w:lineRule="auto"/>
        <w:ind w:firstLine="567"/>
        <w:rPr>
          <w:rFonts w:ascii="Times New Roman" w:hAnsi="Times New Roman"/>
          <w:sz w:val="18"/>
          <w:szCs w:val="18"/>
        </w:rPr>
      </w:pPr>
    </w:p>
    <w:p w14:paraId="639DEF28" w14:textId="77777777" w:rsidR="00144C9C" w:rsidRPr="00144C9C" w:rsidRDefault="00144C9C" w:rsidP="00144C9C">
      <w:pPr>
        <w:spacing w:after="0" w:line="240" w:lineRule="auto"/>
        <w:ind w:firstLine="567"/>
        <w:rPr>
          <w:rFonts w:ascii="Times New Roman" w:hAnsi="Times New Roman"/>
          <w:sz w:val="18"/>
          <w:szCs w:val="18"/>
        </w:rPr>
      </w:pPr>
    </w:p>
    <w:p w14:paraId="3CECCE83" w14:textId="77777777" w:rsidR="00144C9C" w:rsidRPr="00144C9C" w:rsidRDefault="00144C9C" w:rsidP="00144C9C">
      <w:pPr>
        <w:spacing w:after="0" w:line="240" w:lineRule="auto"/>
        <w:ind w:firstLine="567"/>
        <w:rPr>
          <w:rFonts w:ascii="Times New Roman" w:hAnsi="Times New Roman"/>
          <w:sz w:val="18"/>
          <w:szCs w:val="18"/>
        </w:rPr>
      </w:pPr>
      <w:r w:rsidRPr="00144C9C">
        <w:rPr>
          <w:rFonts w:ascii="Times New Roman" w:hAnsi="Times New Roman"/>
          <w:sz w:val="18"/>
          <w:szCs w:val="18"/>
        </w:rPr>
        <w:t>Глава поселения                                                                               А.В. Светлаков</w:t>
      </w:r>
    </w:p>
    <w:p w14:paraId="63BB5087" w14:textId="77777777" w:rsidR="00144C9C" w:rsidRPr="00144C9C" w:rsidRDefault="00144C9C" w:rsidP="00144C9C">
      <w:pPr>
        <w:spacing w:after="0" w:line="240" w:lineRule="auto"/>
        <w:rPr>
          <w:rFonts w:ascii="Times New Roman" w:hAnsi="Times New Roman"/>
          <w:sz w:val="18"/>
          <w:szCs w:val="18"/>
        </w:rPr>
      </w:pPr>
    </w:p>
    <w:p w14:paraId="240D3C30" w14:textId="77777777" w:rsidR="00144C9C" w:rsidRPr="00144C9C" w:rsidRDefault="00144C9C" w:rsidP="00144C9C">
      <w:pPr>
        <w:shd w:val="clear" w:color="auto" w:fill="FFFFFF"/>
        <w:spacing w:after="0" w:line="240" w:lineRule="auto"/>
        <w:ind w:left="38" w:right="5272"/>
        <w:jc w:val="both"/>
        <w:rPr>
          <w:rFonts w:ascii="Times New Roman" w:hAnsi="Times New Roman"/>
          <w:spacing w:val="-1"/>
          <w:sz w:val="18"/>
          <w:szCs w:val="18"/>
        </w:rPr>
      </w:pPr>
    </w:p>
    <w:p w14:paraId="2ACABB8E" w14:textId="77777777" w:rsidR="00144C9C" w:rsidRPr="00144C9C" w:rsidRDefault="00144C9C" w:rsidP="00144C9C">
      <w:pPr>
        <w:shd w:val="clear" w:color="auto" w:fill="FFFFFF"/>
        <w:spacing w:after="0" w:line="240" w:lineRule="auto"/>
        <w:ind w:left="38" w:right="5272"/>
        <w:jc w:val="both"/>
        <w:rPr>
          <w:rFonts w:ascii="Times New Roman" w:hAnsi="Times New Roman"/>
          <w:spacing w:val="-1"/>
          <w:sz w:val="18"/>
          <w:szCs w:val="18"/>
        </w:rPr>
      </w:pPr>
    </w:p>
    <w:p w14:paraId="3E8A0051" w14:textId="77777777" w:rsidR="00144C9C" w:rsidRPr="00144C9C" w:rsidRDefault="00144C9C" w:rsidP="00144C9C">
      <w:pPr>
        <w:shd w:val="clear" w:color="auto" w:fill="FFFFFF"/>
        <w:spacing w:after="0" w:line="240" w:lineRule="auto"/>
        <w:ind w:left="38" w:right="5272"/>
        <w:jc w:val="both"/>
        <w:rPr>
          <w:rFonts w:ascii="Times New Roman" w:hAnsi="Times New Roman"/>
          <w:spacing w:val="-1"/>
          <w:sz w:val="18"/>
          <w:szCs w:val="18"/>
        </w:rPr>
      </w:pPr>
    </w:p>
    <w:p w14:paraId="18F56AE9" w14:textId="77777777" w:rsidR="00144C9C" w:rsidRPr="00144C9C" w:rsidRDefault="00144C9C" w:rsidP="00144C9C">
      <w:pPr>
        <w:shd w:val="clear" w:color="auto" w:fill="FFFFFF"/>
        <w:spacing w:after="0" w:line="240" w:lineRule="auto"/>
        <w:ind w:right="5272"/>
        <w:jc w:val="both"/>
        <w:rPr>
          <w:rFonts w:ascii="Times New Roman" w:hAnsi="Times New Roman"/>
          <w:spacing w:val="-1"/>
          <w:sz w:val="18"/>
          <w:szCs w:val="18"/>
        </w:rPr>
      </w:pPr>
    </w:p>
    <w:p w14:paraId="1A13304F" w14:textId="77777777" w:rsidR="00144C9C" w:rsidRPr="00144C9C" w:rsidRDefault="00144C9C" w:rsidP="00144C9C">
      <w:pPr>
        <w:shd w:val="clear" w:color="auto" w:fill="FFFFFF"/>
        <w:spacing w:after="0" w:line="240" w:lineRule="auto"/>
        <w:ind w:left="38" w:right="5272"/>
        <w:jc w:val="both"/>
        <w:rPr>
          <w:rFonts w:ascii="Times New Roman" w:hAnsi="Times New Roman"/>
          <w:spacing w:val="-1"/>
          <w:sz w:val="18"/>
          <w:szCs w:val="18"/>
        </w:rPr>
      </w:pPr>
    </w:p>
    <w:p w14:paraId="6D30FAFF" w14:textId="77777777" w:rsidR="00144C9C" w:rsidRPr="00144C9C" w:rsidRDefault="00144C9C" w:rsidP="00144C9C">
      <w:pPr>
        <w:shd w:val="clear" w:color="auto" w:fill="FFFFFF"/>
        <w:spacing w:after="0" w:line="240" w:lineRule="auto"/>
        <w:ind w:left="38" w:right="5272"/>
        <w:jc w:val="both"/>
        <w:rPr>
          <w:rFonts w:ascii="Times New Roman" w:hAnsi="Times New Roman"/>
          <w:spacing w:val="-1"/>
          <w:sz w:val="18"/>
          <w:szCs w:val="18"/>
        </w:rPr>
      </w:pPr>
    </w:p>
    <w:p w14:paraId="0B1A009A" w14:textId="77777777" w:rsidR="00144C9C" w:rsidRPr="00144C9C" w:rsidRDefault="00144C9C" w:rsidP="00144C9C">
      <w:pPr>
        <w:shd w:val="clear" w:color="auto" w:fill="FFFFFF"/>
        <w:spacing w:after="0" w:line="240" w:lineRule="auto"/>
        <w:ind w:left="38" w:right="5272"/>
        <w:jc w:val="both"/>
        <w:rPr>
          <w:rFonts w:ascii="Times New Roman" w:hAnsi="Times New Roman"/>
          <w:spacing w:val="-1"/>
          <w:sz w:val="18"/>
          <w:szCs w:val="18"/>
        </w:rPr>
      </w:pPr>
    </w:p>
    <w:p w14:paraId="7F95C013" w14:textId="77777777" w:rsidR="00144C9C" w:rsidRPr="00144C9C" w:rsidRDefault="00144C9C" w:rsidP="00144C9C">
      <w:pPr>
        <w:suppressAutoHyphens/>
        <w:spacing w:after="0" w:line="240" w:lineRule="auto"/>
        <w:ind w:firstLine="4962"/>
        <w:rPr>
          <w:rFonts w:ascii="Times New Roman" w:hAnsi="Times New Roman"/>
          <w:sz w:val="18"/>
          <w:szCs w:val="18"/>
        </w:rPr>
      </w:pPr>
      <w:r w:rsidRPr="00144C9C">
        <w:rPr>
          <w:rFonts w:ascii="Times New Roman" w:hAnsi="Times New Roman"/>
          <w:sz w:val="18"/>
          <w:szCs w:val="18"/>
        </w:rPr>
        <w:t xml:space="preserve">                                         Приложение № 2</w:t>
      </w:r>
    </w:p>
    <w:p w14:paraId="2EF69895" w14:textId="77777777" w:rsidR="00144C9C" w:rsidRPr="00144C9C" w:rsidRDefault="00144C9C" w:rsidP="00144C9C">
      <w:pPr>
        <w:suppressAutoHyphens/>
        <w:spacing w:after="0" w:line="240" w:lineRule="auto"/>
        <w:ind w:firstLine="4962"/>
        <w:jc w:val="both"/>
        <w:rPr>
          <w:rFonts w:ascii="Times New Roman" w:hAnsi="Times New Roman"/>
          <w:sz w:val="18"/>
          <w:szCs w:val="18"/>
        </w:rPr>
      </w:pPr>
      <w:r w:rsidRPr="00144C9C">
        <w:rPr>
          <w:rFonts w:ascii="Times New Roman" w:hAnsi="Times New Roman"/>
          <w:sz w:val="18"/>
          <w:szCs w:val="18"/>
        </w:rPr>
        <w:t xml:space="preserve">                                         к постановлению администрации</w:t>
      </w:r>
    </w:p>
    <w:p w14:paraId="45485363" w14:textId="77777777" w:rsidR="00144C9C" w:rsidRPr="00144C9C" w:rsidRDefault="00144C9C" w:rsidP="00144C9C">
      <w:pPr>
        <w:suppressAutoHyphens/>
        <w:spacing w:after="0" w:line="240" w:lineRule="auto"/>
        <w:ind w:firstLine="4962"/>
        <w:jc w:val="both"/>
        <w:rPr>
          <w:rFonts w:ascii="Times New Roman" w:hAnsi="Times New Roman"/>
          <w:sz w:val="18"/>
          <w:szCs w:val="18"/>
        </w:rPr>
      </w:pPr>
      <w:r w:rsidRPr="00144C9C">
        <w:rPr>
          <w:rFonts w:ascii="Times New Roman" w:hAnsi="Times New Roman"/>
          <w:sz w:val="18"/>
          <w:szCs w:val="18"/>
        </w:rPr>
        <w:t xml:space="preserve">                                         сельского поселения </w:t>
      </w:r>
      <w:proofErr w:type="gramStart"/>
      <w:r w:rsidRPr="00144C9C">
        <w:rPr>
          <w:rFonts w:ascii="Times New Roman" w:hAnsi="Times New Roman"/>
          <w:sz w:val="18"/>
          <w:szCs w:val="18"/>
        </w:rPr>
        <w:t>Сентябрьский</w:t>
      </w:r>
      <w:proofErr w:type="gramEnd"/>
      <w:r w:rsidRPr="00144C9C">
        <w:rPr>
          <w:rFonts w:ascii="Times New Roman" w:hAnsi="Times New Roman"/>
          <w:sz w:val="18"/>
          <w:szCs w:val="18"/>
        </w:rPr>
        <w:t xml:space="preserve"> </w:t>
      </w:r>
    </w:p>
    <w:p w14:paraId="02B3CCD8" w14:textId="77777777" w:rsidR="00144C9C" w:rsidRPr="00144C9C" w:rsidRDefault="00144C9C" w:rsidP="00144C9C">
      <w:pPr>
        <w:suppressAutoHyphens/>
        <w:spacing w:after="0" w:line="240" w:lineRule="auto"/>
        <w:ind w:firstLine="4962"/>
        <w:jc w:val="both"/>
        <w:rPr>
          <w:rFonts w:ascii="Times New Roman" w:hAnsi="Times New Roman"/>
          <w:sz w:val="18"/>
          <w:szCs w:val="18"/>
          <w:u w:val="single"/>
        </w:rPr>
      </w:pPr>
      <w:r w:rsidRPr="00144C9C">
        <w:rPr>
          <w:rFonts w:ascii="Times New Roman" w:hAnsi="Times New Roman"/>
          <w:sz w:val="18"/>
          <w:szCs w:val="18"/>
        </w:rPr>
        <w:t xml:space="preserve">                                         от 15 ноября 2024 г. № 160-па </w:t>
      </w:r>
    </w:p>
    <w:p w14:paraId="46C61FB5" w14:textId="77777777" w:rsidR="00144C9C" w:rsidRPr="00144C9C" w:rsidRDefault="00144C9C" w:rsidP="00144C9C">
      <w:pPr>
        <w:suppressAutoHyphens/>
        <w:spacing w:after="0" w:line="240" w:lineRule="auto"/>
        <w:rPr>
          <w:rFonts w:ascii="Times New Roman" w:hAnsi="Times New Roman"/>
          <w:sz w:val="18"/>
          <w:szCs w:val="18"/>
        </w:rPr>
      </w:pPr>
    </w:p>
    <w:p w14:paraId="39BB4729" w14:textId="77777777" w:rsidR="00144C9C" w:rsidRPr="00144C9C" w:rsidRDefault="00144C9C" w:rsidP="00144C9C">
      <w:pPr>
        <w:suppressAutoHyphens/>
        <w:spacing w:after="0" w:line="240" w:lineRule="auto"/>
        <w:rPr>
          <w:rFonts w:ascii="Times New Roman" w:hAnsi="Times New Roman"/>
          <w:sz w:val="18"/>
          <w:szCs w:val="18"/>
        </w:rPr>
      </w:pPr>
    </w:p>
    <w:p w14:paraId="60A5C9A8" w14:textId="77777777" w:rsidR="00144C9C" w:rsidRPr="00144C9C" w:rsidRDefault="00144C9C" w:rsidP="00144C9C">
      <w:pPr>
        <w:suppressAutoHyphens/>
        <w:spacing w:after="0" w:line="240" w:lineRule="auto"/>
        <w:jc w:val="center"/>
        <w:rPr>
          <w:rFonts w:ascii="Times New Roman" w:hAnsi="Times New Roman"/>
          <w:sz w:val="18"/>
          <w:szCs w:val="18"/>
        </w:rPr>
      </w:pPr>
      <w:r w:rsidRPr="00144C9C">
        <w:rPr>
          <w:rFonts w:ascii="Times New Roman" w:hAnsi="Times New Roman"/>
          <w:sz w:val="18"/>
          <w:szCs w:val="18"/>
        </w:rPr>
        <w:t>Порядок учёта предложений и участия граждан</w:t>
      </w:r>
    </w:p>
    <w:p w14:paraId="53362319" w14:textId="77777777" w:rsidR="00144C9C" w:rsidRPr="00144C9C" w:rsidRDefault="00144C9C" w:rsidP="00144C9C">
      <w:pPr>
        <w:suppressAutoHyphens/>
        <w:spacing w:after="0" w:line="240" w:lineRule="auto"/>
        <w:jc w:val="center"/>
        <w:rPr>
          <w:rFonts w:ascii="Times New Roman" w:hAnsi="Times New Roman"/>
          <w:sz w:val="18"/>
          <w:szCs w:val="18"/>
        </w:rPr>
      </w:pPr>
      <w:r w:rsidRPr="00144C9C">
        <w:rPr>
          <w:rFonts w:ascii="Times New Roman" w:hAnsi="Times New Roman"/>
          <w:sz w:val="18"/>
          <w:szCs w:val="18"/>
        </w:rPr>
        <w:t xml:space="preserve">в обсуждении </w:t>
      </w:r>
      <w:proofErr w:type="gramStart"/>
      <w:r w:rsidRPr="00144C9C">
        <w:rPr>
          <w:rFonts w:ascii="Times New Roman" w:hAnsi="Times New Roman"/>
          <w:sz w:val="18"/>
          <w:szCs w:val="18"/>
        </w:rPr>
        <w:t>проекта решения Совета депутатов сельского поселения</w:t>
      </w:r>
      <w:proofErr w:type="gramEnd"/>
    </w:p>
    <w:p w14:paraId="5EED5397" w14:textId="77777777" w:rsidR="00144C9C" w:rsidRPr="00144C9C" w:rsidRDefault="00144C9C" w:rsidP="00144C9C">
      <w:pPr>
        <w:suppressAutoHyphens/>
        <w:autoSpaceDE w:val="0"/>
        <w:autoSpaceDN w:val="0"/>
        <w:adjustRightInd w:val="0"/>
        <w:spacing w:after="0" w:line="240" w:lineRule="auto"/>
        <w:jc w:val="center"/>
        <w:outlineLvl w:val="0"/>
        <w:rPr>
          <w:rFonts w:ascii="Times New Roman" w:hAnsi="Times New Roman"/>
          <w:sz w:val="18"/>
          <w:szCs w:val="18"/>
        </w:rPr>
      </w:pPr>
      <w:r w:rsidRPr="00144C9C">
        <w:rPr>
          <w:rFonts w:ascii="Times New Roman" w:hAnsi="Times New Roman"/>
          <w:sz w:val="18"/>
          <w:szCs w:val="18"/>
        </w:rPr>
        <w:t>Сентябрьский «</w:t>
      </w:r>
      <w:r w:rsidRPr="00144C9C">
        <w:rPr>
          <w:rFonts w:ascii="Times New Roman" w:hAnsi="Times New Roman"/>
          <w:sz w:val="18"/>
          <w:szCs w:val="18"/>
          <w:lang w:val="x-none"/>
        </w:rPr>
        <w:t>Об утверждении бюджета</w:t>
      </w:r>
      <w:r w:rsidRPr="00144C9C">
        <w:rPr>
          <w:rFonts w:ascii="Times New Roman" w:hAnsi="Times New Roman"/>
          <w:sz w:val="18"/>
          <w:szCs w:val="18"/>
        </w:rPr>
        <w:t xml:space="preserve"> </w:t>
      </w:r>
      <w:r w:rsidRPr="00144C9C">
        <w:rPr>
          <w:rFonts w:ascii="Times New Roman" w:hAnsi="Times New Roman"/>
          <w:sz w:val="18"/>
          <w:szCs w:val="18"/>
          <w:lang w:val="x-none"/>
        </w:rPr>
        <w:t xml:space="preserve">муниципального образования сельское поселение </w:t>
      </w:r>
      <w:r w:rsidRPr="00144C9C">
        <w:rPr>
          <w:rFonts w:ascii="Times New Roman" w:hAnsi="Times New Roman"/>
          <w:sz w:val="18"/>
          <w:szCs w:val="18"/>
        </w:rPr>
        <w:t>Сентябрьский</w:t>
      </w:r>
      <w:r w:rsidRPr="00144C9C">
        <w:rPr>
          <w:rFonts w:ascii="Times New Roman" w:hAnsi="Times New Roman"/>
          <w:sz w:val="18"/>
          <w:szCs w:val="18"/>
          <w:lang w:val="x-none"/>
        </w:rPr>
        <w:t xml:space="preserve"> на </w:t>
      </w:r>
      <w:r w:rsidRPr="00144C9C">
        <w:rPr>
          <w:rFonts w:ascii="Times New Roman" w:hAnsi="Times New Roman"/>
          <w:sz w:val="18"/>
          <w:szCs w:val="18"/>
        </w:rPr>
        <w:t>2025</w:t>
      </w:r>
      <w:r w:rsidRPr="00144C9C">
        <w:rPr>
          <w:rFonts w:ascii="Times New Roman" w:hAnsi="Times New Roman"/>
          <w:sz w:val="18"/>
          <w:szCs w:val="18"/>
          <w:lang w:val="x-none"/>
        </w:rPr>
        <w:t xml:space="preserve"> год и плановый период </w:t>
      </w:r>
      <w:r w:rsidRPr="00144C9C">
        <w:rPr>
          <w:rFonts w:ascii="Times New Roman" w:hAnsi="Times New Roman"/>
          <w:sz w:val="18"/>
          <w:szCs w:val="18"/>
        </w:rPr>
        <w:t xml:space="preserve">2026 и </w:t>
      </w:r>
      <w:r w:rsidRPr="00144C9C">
        <w:rPr>
          <w:rFonts w:ascii="Times New Roman" w:hAnsi="Times New Roman"/>
          <w:sz w:val="18"/>
          <w:szCs w:val="18"/>
          <w:lang w:val="x-none"/>
        </w:rPr>
        <w:t>20</w:t>
      </w:r>
      <w:r w:rsidRPr="00144C9C">
        <w:rPr>
          <w:rFonts w:ascii="Times New Roman" w:hAnsi="Times New Roman"/>
          <w:sz w:val="18"/>
          <w:szCs w:val="18"/>
        </w:rPr>
        <w:t>27</w:t>
      </w:r>
      <w:r w:rsidRPr="00144C9C">
        <w:rPr>
          <w:rFonts w:ascii="Times New Roman" w:hAnsi="Times New Roman"/>
          <w:sz w:val="18"/>
          <w:szCs w:val="18"/>
          <w:lang w:val="x-none"/>
        </w:rPr>
        <w:t xml:space="preserve"> годов</w:t>
      </w:r>
      <w:r w:rsidRPr="00144C9C">
        <w:rPr>
          <w:rFonts w:ascii="Times New Roman" w:hAnsi="Times New Roman"/>
          <w:sz w:val="18"/>
          <w:szCs w:val="18"/>
        </w:rPr>
        <w:t>»</w:t>
      </w:r>
    </w:p>
    <w:p w14:paraId="51ACBC12" w14:textId="77777777" w:rsidR="00144C9C" w:rsidRPr="00144C9C" w:rsidRDefault="00144C9C" w:rsidP="00144C9C">
      <w:pPr>
        <w:suppressAutoHyphens/>
        <w:spacing w:after="0" w:line="240" w:lineRule="auto"/>
        <w:jc w:val="center"/>
        <w:rPr>
          <w:rFonts w:ascii="Times New Roman" w:hAnsi="Times New Roman"/>
          <w:sz w:val="18"/>
          <w:szCs w:val="18"/>
        </w:rPr>
      </w:pPr>
    </w:p>
    <w:p w14:paraId="6AB7CDD0" w14:textId="77777777" w:rsidR="00144C9C" w:rsidRPr="00144C9C" w:rsidRDefault="00144C9C" w:rsidP="00144C9C">
      <w:pPr>
        <w:suppressAutoHyphens/>
        <w:spacing w:after="0" w:line="240" w:lineRule="auto"/>
        <w:ind w:firstLine="709"/>
        <w:jc w:val="both"/>
        <w:rPr>
          <w:rFonts w:ascii="Times New Roman" w:hAnsi="Times New Roman"/>
          <w:color w:val="000000"/>
          <w:sz w:val="18"/>
          <w:szCs w:val="18"/>
        </w:rPr>
      </w:pPr>
      <w:r w:rsidRPr="00144C9C">
        <w:rPr>
          <w:rFonts w:ascii="Times New Roman" w:hAnsi="Times New Roman"/>
          <w:color w:val="000000"/>
          <w:sz w:val="18"/>
          <w:szCs w:val="18"/>
        </w:rPr>
        <w:t xml:space="preserve">1. </w:t>
      </w:r>
      <w:proofErr w:type="gramStart"/>
      <w:r w:rsidRPr="00144C9C">
        <w:rPr>
          <w:rFonts w:ascii="Times New Roman" w:hAnsi="Times New Roman"/>
          <w:color w:val="000000"/>
          <w:sz w:val="18"/>
          <w:szCs w:val="18"/>
        </w:rPr>
        <w:t xml:space="preserve">Настоящий Порядок учёта предложений по проекту </w:t>
      </w:r>
      <w:r w:rsidRPr="00144C9C">
        <w:rPr>
          <w:rFonts w:ascii="Times New Roman" w:hAnsi="Times New Roman"/>
          <w:sz w:val="18"/>
          <w:szCs w:val="18"/>
        </w:rPr>
        <w:t>решения Совета депутатов сельского поселения Сентябрьский «</w:t>
      </w:r>
      <w:r w:rsidRPr="00144C9C">
        <w:rPr>
          <w:rFonts w:ascii="Times New Roman" w:hAnsi="Times New Roman"/>
          <w:sz w:val="18"/>
          <w:szCs w:val="18"/>
          <w:lang w:val="x-none"/>
        </w:rPr>
        <w:t>Об утверждении бюджета</w:t>
      </w:r>
      <w:r w:rsidRPr="00144C9C">
        <w:rPr>
          <w:rFonts w:ascii="Times New Roman" w:hAnsi="Times New Roman"/>
          <w:sz w:val="18"/>
          <w:szCs w:val="18"/>
        </w:rPr>
        <w:t xml:space="preserve"> </w:t>
      </w:r>
      <w:r w:rsidRPr="00144C9C">
        <w:rPr>
          <w:rFonts w:ascii="Times New Roman" w:hAnsi="Times New Roman"/>
          <w:sz w:val="18"/>
          <w:szCs w:val="18"/>
          <w:lang w:val="x-none"/>
        </w:rPr>
        <w:t xml:space="preserve">муниципального образования сельское поселение </w:t>
      </w:r>
      <w:r w:rsidRPr="00144C9C">
        <w:rPr>
          <w:rFonts w:ascii="Times New Roman" w:hAnsi="Times New Roman"/>
          <w:sz w:val="18"/>
          <w:szCs w:val="18"/>
        </w:rPr>
        <w:t>Сентябрьский</w:t>
      </w:r>
      <w:r w:rsidRPr="00144C9C">
        <w:rPr>
          <w:rFonts w:ascii="Times New Roman" w:hAnsi="Times New Roman"/>
          <w:sz w:val="18"/>
          <w:szCs w:val="18"/>
          <w:lang w:val="x-none"/>
        </w:rPr>
        <w:t xml:space="preserve"> на </w:t>
      </w:r>
      <w:r w:rsidRPr="00144C9C">
        <w:rPr>
          <w:rFonts w:ascii="Times New Roman" w:hAnsi="Times New Roman"/>
          <w:sz w:val="18"/>
          <w:szCs w:val="18"/>
        </w:rPr>
        <w:t>2025</w:t>
      </w:r>
      <w:r w:rsidRPr="00144C9C">
        <w:rPr>
          <w:rFonts w:ascii="Times New Roman" w:hAnsi="Times New Roman"/>
          <w:sz w:val="18"/>
          <w:szCs w:val="18"/>
          <w:lang w:val="x-none"/>
        </w:rPr>
        <w:t xml:space="preserve"> год и плановый период </w:t>
      </w:r>
      <w:r w:rsidRPr="00144C9C">
        <w:rPr>
          <w:rFonts w:ascii="Times New Roman" w:hAnsi="Times New Roman"/>
          <w:sz w:val="18"/>
          <w:szCs w:val="18"/>
        </w:rPr>
        <w:t xml:space="preserve">2026 и </w:t>
      </w:r>
      <w:r w:rsidRPr="00144C9C">
        <w:rPr>
          <w:rFonts w:ascii="Times New Roman" w:hAnsi="Times New Roman"/>
          <w:sz w:val="18"/>
          <w:szCs w:val="18"/>
          <w:lang w:val="x-none"/>
        </w:rPr>
        <w:t>20</w:t>
      </w:r>
      <w:r w:rsidRPr="00144C9C">
        <w:rPr>
          <w:rFonts w:ascii="Times New Roman" w:hAnsi="Times New Roman"/>
          <w:sz w:val="18"/>
          <w:szCs w:val="18"/>
        </w:rPr>
        <w:t>27</w:t>
      </w:r>
      <w:r w:rsidRPr="00144C9C">
        <w:rPr>
          <w:rFonts w:ascii="Times New Roman" w:hAnsi="Times New Roman"/>
          <w:sz w:val="18"/>
          <w:szCs w:val="18"/>
          <w:lang w:val="x-none"/>
        </w:rPr>
        <w:t xml:space="preserve"> годов</w:t>
      </w:r>
      <w:r w:rsidRPr="00144C9C">
        <w:rPr>
          <w:rFonts w:ascii="Times New Roman" w:hAnsi="Times New Roman"/>
          <w:sz w:val="18"/>
          <w:szCs w:val="18"/>
        </w:rPr>
        <w:t xml:space="preserve">», </w:t>
      </w:r>
      <w:r w:rsidRPr="00144C9C">
        <w:rPr>
          <w:rFonts w:ascii="Times New Roman" w:hAnsi="Times New Roman"/>
          <w:color w:val="000000"/>
          <w:sz w:val="18"/>
          <w:szCs w:val="18"/>
        </w:rPr>
        <w:t>а также порядок участия граждан в его обсуждении</w:t>
      </w:r>
      <w:r w:rsidRPr="00144C9C">
        <w:rPr>
          <w:rFonts w:ascii="Times New Roman" w:hAnsi="Times New Roman"/>
          <w:sz w:val="18"/>
          <w:szCs w:val="18"/>
        </w:rPr>
        <w:t xml:space="preserve"> </w:t>
      </w:r>
      <w:r w:rsidRPr="00144C9C">
        <w:rPr>
          <w:rFonts w:ascii="Times New Roman" w:hAnsi="Times New Roman"/>
          <w:color w:val="000000"/>
          <w:sz w:val="18"/>
          <w:szCs w:val="18"/>
        </w:rPr>
        <w:t>(далее – Порядок) разработан в соответствии с требованиями Федерального закона от 6 октября 2003 г. № 131-ФЗ «Об общих принципах организации местного самоуправления в</w:t>
      </w:r>
      <w:proofErr w:type="gramEnd"/>
      <w:r w:rsidRPr="00144C9C">
        <w:rPr>
          <w:rFonts w:ascii="Times New Roman" w:hAnsi="Times New Roman"/>
          <w:color w:val="000000"/>
          <w:sz w:val="18"/>
          <w:szCs w:val="18"/>
        </w:rPr>
        <w:t xml:space="preserve"> Российской Федерации».</w:t>
      </w:r>
    </w:p>
    <w:p w14:paraId="285F8526" w14:textId="77777777" w:rsidR="00144C9C" w:rsidRPr="00144C9C" w:rsidRDefault="00144C9C" w:rsidP="00144C9C">
      <w:pPr>
        <w:suppressAutoHyphens/>
        <w:spacing w:after="0" w:line="240" w:lineRule="auto"/>
        <w:ind w:firstLine="709"/>
        <w:jc w:val="both"/>
        <w:rPr>
          <w:rFonts w:ascii="Times New Roman" w:hAnsi="Times New Roman"/>
          <w:sz w:val="18"/>
          <w:szCs w:val="18"/>
        </w:rPr>
      </w:pPr>
      <w:r w:rsidRPr="00144C9C">
        <w:rPr>
          <w:rFonts w:ascii="Times New Roman" w:hAnsi="Times New Roman"/>
          <w:sz w:val="18"/>
          <w:szCs w:val="18"/>
        </w:rPr>
        <w:t xml:space="preserve">Жители сельского поселения Сентябрьский, обладающие избирательным правом, вправе принять участие в обсуждении </w:t>
      </w:r>
      <w:proofErr w:type="gramStart"/>
      <w:r w:rsidRPr="00144C9C">
        <w:rPr>
          <w:rFonts w:ascii="Times New Roman" w:hAnsi="Times New Roman"/>
          <w:sz w:val="18"/>
          <w:szCs w:val="18"/>
        </w:rPr>
        <w:t>проекта решения Совета депутатов сельского поселения</w:t>
      </w:r>
      <w:proofErr w:type="gramEnd"/>
      <w:r w:rsidRPr="00144C9C">
        <w:rPr>
          <w:rFonts w:ascii="Times New Roman" w:hAnsi="Times New Roman"/>
          <w:sz w:val="18"/>
          <w:szCs w:val="18"/>
        </w:rPr>
        <w:t xml:space="preserve"> Сентябрьский «</w:t>
      </w:r>
      <w:r w:rsidRPr="00144C9C">
        <w:rPr>
          <w:rFonts w:ascii="Times New Roman" w:hAnsi="Times New Roman"/>
          <w:sz w:val="18"/>
          <w:szCs w:val="18"/>
          <w:lang w:val="x-none"/>
        </w:rPr>
        <w:t>Об утверждении бюджета</w:t>
      </w:r>
      <w:r w:rsidRPr="00144C9C">
        <w:rPr>
          <w:rFonts w:ascii="Times New Roman" w:hAnsi="Times New Roman"/>
          <w:sz w:val="18"/>
          <w:szCs w:val="18"/>
        </w:rPr>
        <w:t xml:space="preserve"> </w:t>
      </w:r>
      <w:r w:rsidRPr="00144C9C">
        <w:rPr>
          <w:rFonts w:ascii="Times New Roman" w:hAnsi="Times New Roman"/>
          <w:sz w:val="18"/>
          <w:szCs w:val="18"/>
          <w:lang w:val="x-none"/>
        </w:rPr>
        <w:t xml:space="preserve">муниципального образования сельское поселение </w:t>
      </w:r>
      <w:r w:rsidRPr="00144C9C">
        <w:rPr>
          <w:rFonts w:ascii="Times New Roman" w:hAnsi="Times New Roman"/>
          <w:sz w:val="18"/>
          <w:szCs w:val="18"/>
        </w:rPr>
        <w:t>Сентябрьский</w:t>
      </w:r>
      <w:r w:rsidRPr="00144C9C">
        <w:rPr>
          <w:rFonts w:ascii="Times New Roman" w:hAnsi="Times New Roman"/>
          <w:sz w:val="18"/>
          <w:szCs w:val="18"/>
          <w:lang w:val="x-none"/>
        </w:rPr>
        <w:t xml:space="preserve"> на </w:t>
      </w:r>
      <w:r w:rsidRPr="00144C9C">
        <w:rPr>
          <w:rFonts w:ascii="Times New Roman" w:hAnsi="Times New Roman"/>
          <w:sz w:val="18"/>
          <w:szCs w:val="18"/>
        </w:rPr>
        <w:t>2025</w:t>
      </w:r>
      <w:r w:rsidRPr="00144C9C">
        <w:rPr>
          <w:rFonts w:ascii="Times New Roman" w:hAnsi="Times New Roman"/>
          <w:sz w:val="18"/>
          <w:szCs w:val="18"/>
          <w:lang w:val="x-none"/>
        </w:rPr>
        <w:t xml:space="preserve"> год и плановый период </w:t>
      </w:r>
      <w:r w:rsidRPr="00144C9C">
        <w:rPr>
          <w:rFonts w:ascii="Times New Roman" w:hAnsi="Times New Roman"/>
          <w:sz w:val="18"/>
          <w:szCs w:val="18"/>
        </w:rPr>
        <w:t xml:space="preserve">2026 и </w:t>
      </w:r>
      <w:r w:rsidRPr="00144C9C">
        <w:rPr>
          <w:rFonts w:ascii="Times New Roman" w:hAnsi="Times New Roman"/>
          <w:sz w:val="18"/>
          <w:szCs w:val="18"/>
          <w:lang w:val="x-none"/>
        </w:rPr>
        <w:t>20</w:t>
      </w:r>
      <w:r w:rsidRPr="00144C9C">
        <w:rPr>
          <w:rFonts w:ascii="Times New Roman" w:hAnsi="Times New Roman"/>
          <w:sz w:val="18"/>
          <w:szCs w:val="18"/>
        </w:rPr>
        <w:t>27</w:t>
      </w:r>
      <w:r w:rsidRPr="00144C9C">
        <w:rPr>
          <w:rFonts w:ascii="Times New Roman" w:hAnsi="Times New Roman"/>
          <w:sz w:val="18"/>
          <w:szCs w:val="18"/>
          <w:lang w:val="x-none"/>
        </w:rPr>
        <w:t xml:space="preserve"> годов</w:t>
      </w:r>
      <w:r w:rsidRPr="00144C9C">
        <w:rPr>
          <w:rFonts w:ascii="Times New Roman" w:hAnsi="Times New Roman"/>
          <w:sz w:val="18"/>
          <w:szCs w:val="18"/>
        </w:rPr>
        <w:t>» (далее по тексту – проект решения) и внести свои предложения.</w:t>
      </w:r>
    </w:p>
    <w:p w14:paraId="7383BB73" w14:textId="77777777" w:rsidR="00144C9C" w:rsidRPr="00144C9C" w:rsidRDefault="00144C9C" w:rsidP="00144C9C">
      <w:pPr>
        <w:suppressAutoHyphens/>
        <w:spacing w:after="0" w:line="240" w:lineRule="auto"/>
        <w:ind w:firstLine="709"/>
        <w:jc w:val="both"/>
        <w:rPr>
          <w:rFonts w:ascii="Times New Roman" w:hAnsi="Times New Roman"/>
          <w:sz w:val="18"/>
          <w:szCs w:val="18"/>
        </w:rPr>
      </w:pPr>
    </w:p>
    <w:p w14:paraId="1FBB10E8" w14:textId="77777777" w:rsidR="00144C9C" w:rsidRPr="00144C9C" w:rsidRDefault="00144C9C" w:rsidP="00144C9C">
      <w:pPr>
        <w:suppressAutoHyphens/>
        <w:spacing w:after="0" w:line="240" w:lineRule="auto"/>
        <w:ind w:firstLine="709"/>
        <w:jc w:val="both"/>
        <w:rPr>
          <w:rFonts w:ascii="Times New Roman" w:hAnsi="Times New Roman"/>
          <w:color w:val="000000"/>
          <w:sz w:val="18"/>
          <w:szCs w:val="18"/>
        </w:rPr>
      </w:pPr>
      <w:r w:rsidRPr="00144C9C">
        <w:rPr>
          <w:rFonts w:ascii="Times New Roman" w:hAnsi="Times New Roman"/>
          <w:sz w:val="18"/>
          <w:szCs w:val="18"/>
        </w:rPr>
        <w:t>2. Предложения направляются в администрацию сельского поселения Сентябрьский в адрес оргкомитета: 628330, с. п. Сентябрьский дом 10, пом. 1 телефон 20-09-79,</w:t>
      </w:r>
      <w:r w:rsidRPr="00144C9C">
        <w:rPr>
          <w:rFonts w:ascii="Times New Roman" w:hAnsi="Times New Roman"/>
          <w:color w:val="000000"/>
          <w:sz w:val="18"/>
          <w:szCs w:val="18"/>
        </w:rPr>
        <w:t xml:space="preserve"> либо по электронной почте: </w:t>
      </w:r>
      <w:proofErr w:type="spellStart"/>
      <w:r w:rsidRPr="00144C9C">
        <w:rPr>
          <w:rFonts w:ascii="Times New Roman" w:hAnsi="Times New Roman"/>
          <w:color w:val="000000"/>
          <w:sz w:val="18"/>
          <w:szCs w:val="18"/>
          <w:lang w:val="en-US"/>
        </w:rPr>
        <w:t>sentybrskyadm</w:t>
      </w:r>
      <w:proofErr w:type="spellEnd"/>
      <w:r w:rsidRPr="00144C9C">
        <w:rPr>
          <w:rFonts w:ascii="Times New Roman" w:hAnsi="Times New Roman"/>
          <w:color w:val="000000"/>
          <w:sz w:val="18"/>
          <w:szCs w:val="18"/>
        </w:rPr>
        <w:t>@</w:t>
      </w:r>
      <w:r w:rsidRPr="00144C9C">
        <w:rPr>
          <w:rFonts w:ascii="Times New Roman" w:hAnsi="Times New Roman"/>
          <w:color w:val="000000"/>
          <w:sz w:val="18"/>
          <w:szCs w:val="18"/>
          <w:lang w:val="en-US"/>
        </w:rPr>
        <w:t>mail</w:t>
      </w:r>
      <w:r w:rsidRPr="00144C9C">
        <w:rPr>
          <w:rFonts w:ascii="Times New Roman" w:hAnsi="Times New Roman"/>
          <w:color w:val="000000"/>
          <w:sz w:val="18"/>
          <w:szCs w:val="18"/>
        </w:rPr>
        <w:t>.</w:t>
      </w:r>
      <w:proofErr w:type="spellStart"/>
      <w:r w:rsidRPr="00144C9C">
        <w:rPr>
          <w:rFonts w:ascii="Times New Roman" w:hAnsi="Times New Roman"/>
          <w:color w:val="000000"/>
          <w:sz w:val="18"/>
          <w:szCs w:val="18"/>
          <w:lang w:val="en-US"/>
        </w:rPr>
        <w:t>ru</w:t>
      </w:r>
      <w:proofErr w:type="spellEnd"/>
      <w:r w:rsidRPr="00144C9C">
        <w:rPr>
          <w:rFonts w:ascii="Times New Roman" w:hAnsi="Times New Roman"/>
          <w:color w:val="000000"/>
          <w:sz w:val="18"/>
          <w:szCs w:val="18"/>
        </w:rPr>
        <w:t>.</w:t>
      </w:r>
    </w:p>
    <w:p w14:paraId="66845DEF" w14:textId="77777777" w:rsidR="00144C9C" w:rsidRPr="00144C9C" w:rsidRDefault="00144C9C" w:rsidP="00144C9C">
      <w:pPr>
        <w:suppressAutoHyphens/>
        <w:spacing w:after="0" w:line="240" w:lineRule="auto"/>
        <w:ind w:firstLine="709"/>
        <w:jc w:val="both"/>
        <w:rPr>
          <w:rFonts w:ascii="Times New Roman" w:hAnsi="Times New Roman"/>
          <w:sz w:val="18"/>
          <w:szCs w:val="18"/>
        </w:rPr>
      </w:pPr>
    </w:p>
    <w:p w14:paraId="7F1488DD" w14:textId="77777777" w:rsidR="00144C9C" w:rsidRPr="00144C9C" w:rsidRDefault="00144C9C" w:rsidP="00144C9C">
      <w:pPr>
        <w:suppressAutoHyphens/>
        <w:spacing w:after="0" w:line="240" w:lineRule="auto"/>
        <w:ind w:firstLine="709"/>
        <w:jc w:val="both"/>
        <w:rPr>
          <w:rFonts w:ascii="Times New Roman" w:hAnsi="Times New Roman"/>
          <w:color w:val="000000"/>
          <w:sz w:val="18"/>
          <w:szCs w:val="18"/>
        </w:rPr>
      </w:pPr>
      <w:r w:rsidRPr="00144C9C">
        <w:rPr>
          <w:rFonts w:ascii="Times New Roman" w:hAnsi="Times New Roman"/>
          <w:sz w:val="18"/>
          <w:szCs w:val="18"/>
        </w:rPr>
        <w:t>3. Предложения направляются в письменном виде в течение 15 дней со дня опубликования (обнародования) проекта решения и настоящего Порядка.</w:t>
      </w:r>
      <w:r w:rsidRPr="00144C9C">
        <w:rPr>
          <w:rFonts w:ascii="Times New Roman" w:hAnsi="Times New Roman"/>
          <w:color w:val="000000"/>
          <w:sz w:val="18"/>
          <w:szCs w:val="18"/>
        </w:rPr>
        <w:t xml:space="preserve"> </w:t>
      </w:r>
    </w:p>
    <w:p w14:paraId="51D38DD4" w14:textId="77777777" w:rsidR="00144C9C" w:rsidRPr="00144C9C" w:rsidRDefault="00144C9C" w:rsidP="00144C9C">
      <w:pPr>
        <w:suppressAutoHyphens/>
        <w:spacing w:after="0" w:line="240" w:lineRule="auto"/>
        <w:ind w:firstLine="709"/>
        <w:jc w:val="both"/>
        <w:rPr>
          <w:rFonts w:ascii="Times New Roman" w:hAnsi="Times New Roman"/>
          <w:color w:val="000000"/>
          <w:sz w:val="18"/>
          <w:szCs w:val="18"/>
        </w:rPr>
      </w:pPr>
      <w:r w:rsidRPr="00144C9C">
        <w:rPr>
          <w:rFonts w:ascii="Times New Roman" w:hAnsi="Times New Roman"/>
          <w:color w:val="000000"/>
          <w:sz w:val="18"/>
          <w:szCs w:val="18"/>
        </w:rPr>
        <w:t>Предложения должны содержать:</w:t>
      </w:r>
    </w:p>
    <w:p w14:paraId="3BF4EE7C" w14:textId="77777777" w:rsidR="00144C9C" w:rsidRPr="00144C9C" w:rsidRDefault="00144C9C" w:rsidP="00144C9C">
      <w:pPr>
        <w:suppressAutoHyphens/>
        <w:spacing w:after="0" w:line="240" w:lineRule="auto"/>
        <w:ind w:firstLine="709"/>
        <w:jc w:val="both"/>
        <w:rPr>
          <w:rFonts w:ascii="Times New Roman" w:hAnsi="Times New Roman"/>
          <w:color w:val="000000"/>
          <w:sz w:val="18"/>
          <w:szCs w:val="18"/>
        </w:rPr>
      </w:pPr>
      <w:r w:rsidRPr="00144C9C">
        <w:rPr>
          <w:rFonts w:ascii="Times New Roman" w:hAnsi="Times New Roman"/>
          <w:color w:val="000000"/>
          <w:sz w:val="18"/>
          <w:szCs w:val="18"/>
        </w:rPr>
        <w:t>- ссылки на абзац, пункт, часть, статью проекта;</w:t>
      </w:r>
    </w:p>
    <w:p w14:paraId="3E6DD72D" w14:textId="77777777" w:rsidR="00144C9C" w:rsidRPr="00144C9C" w:rsidRDefault="00144C9C" w:rsidP="00144C9C">
      <w:pPr>
        <w:suppressAutoHyphens/>
        <w:spacing w:after="0" w:line="240" w:lineRule="auto"/>
        <w:ind w:firstLine="709"/>
        <w:jc w:val="both"/>
        <w:rPr>
          <w:rFonts w:ascii="Times New Roman" w:hAnsi="Times New Roman"/>
          <w:color w:val="000000"/>
          <w:sz w:val="18"/>
          <w:szCs w:val="18"/>
        </w:rPr>
      </w:pPr>
      <w:r w:rsidRPr="00144C9C">
        <w:rPr>
          <w:rFonts w:ascii="Times New Roman" w:hAnsi="Times New Roman"/>
          <w:color w:val="000000"/>
          <w:sz w:val="18"/>
          <w:szCs w:val="18"/>
        </w:rPr>
        <w:t>- те</w:t>
      </w:r>
      <w:proofErr w:type="gramStart"/>
      <w:r w:rsidRPr="00144C9C">
        <w:rPr>
          <w:rFonts w:ascii="Times New Roman" w:hAnsi="Times New Roman"/>
          <w:color w:val="000000"/>
          <w:sz w:val="18"/>
          <w:szCs w:val="18"/>
        </w:rPr>
        <w:t>кст пр</w:t>
      </w:r>
      <w:proofErr w:type="gramEnd"/>
      <w:r w:rsidRPr="00144C9C">
        <w:rPr>
          <w:rFonts w:ascii="Times New Roman" w:hAnsi="Times New Roman"/>
          <w:color w:val="000000"/>
          <w:sz w:val="18"/>
          <w:szCs w:val="18"/>
        </w:rPr>
        <w:t>оекта;</w:t>
      </w:r>
    </w:p>
    <w:p w14:paraId="16E4A1CE" w14:textId="77777777" w:rsidR="00144C9C" w:rsidRPr="00144C9C" w:rsidRDefault="00144C9C" w:rsidP="00144C9C">
      <w:pPr>
        <w:suppressAutoHyphens/>
        <w:spacing w:after="0" w:line="240" w:lineRule="auto"/>
        <w:ind w:firstLine="709"/>
        <w:jc w:val="both"/>
        <w:rPr>
          <w:rFonts w:ascii="Times New Roman" w:hAnsi="Times New Roman"/>
          <w:color w:val="000000"/>
          <w:sz w:val="18"/>
          <w:szCs w:val="18"/>
        </w:rPr>
      </w:pPr>
      <w:r w:rsidRPr="00144C9C">
        <w:rPr>
          <w:rFonts w:ascii="Times New Roman" w:hAnsi="Times New Roman"/>
          <w:color w:val="000000"/>
          <w:sz w:val="18"/>
          <w:szCs w:val="18"/>
        </w:rPr>
        <w:t>- те</w:t>
      </w:r>
      <w:proofErr w:type="gramStart"/>
      <w:r w:rsidRPr="00144C9C">
        <w:rPr>
          <w:rFonts w:ascii="Times New Roman" w:hAnsi="Times New Roman"/>
          <w:color w:val="000000"/>
          <w:sz w:val="18"/>
          <w:szCs w:val="18"/>
        </w:rPr>
        <w:t>кст пр</w:t>
      </w:r>
      <w:proofErr w:type="gramEnd"/>
      <w:r w:rsidRPr="00144C9C">
        <w:rPr>
          <w:rFonts w:ascii="Times New Roman" w:hAnsi="Times New Roman"/>
          <w:color w:val="000000"/>
          <w:sz w:val="18"/>
          <w:szCs w:val="18"/>
        </w:rPr>
        <w:t>едложения к проекту и их обоснования;</w:t>
      </w:r>
    </w:p>
    <w:p w14:paraId="5C20281D" w14:textId="77777777" w:rsidR="00144C9C" w:rsidRPr="00144C9C" w:rsidRDefault="00144C9C" w:rsidP="00144C9C">
      <w:pPr>
        <w:suppressAutoHyphens/>
        <w:spacing w:after="0" w:line="240" w:lineRule="auto"/>
        <w:ind w:firstLine="709"/>
        <w:jc w:val="both"/>
        <w:rPr>
          <w:rFonts w:ascii="Times New Roman" w:hAnsi="Times New Roman"/>
          <w:color w:val="000000"/>
          <w:sz w:val="18"/>
          <w:szCs w:val="18"/>
        </w:rPr>
      </w:pPr>
      <w:r w:rsidRPr="00144C9C">
        <w:rPr>
          <w:rFonts w:ascii="Times New Roman" w:hAnsi="Times New Roman"/>
          <w:color w:val="000000"/>
          <w:sz w:val="18"/>
          <w:szCs w:val="18"/>
        </w:rPr>
        <w:t>- те</w:t>
      </w:r>
      <w:proofErr w:type="gramStart"/>
      <w:r w:rsidRPr="00144C9C">
        <w:rPr>
          <w:rFonts w:ascii="Times New Roman" w:hAnsi="Times New Roman"/>
          <w:color w:val="000000"/>
          <w:sz w:val="18"/>
          <w:szCs w:val="18"/>
        </w:rPr>
        <w:t>кст пр</w:t>
      </w:r>
      <w:proofErr w:type="gramEnd"/>
      <w:r w:rsidRPr="00144C9C">
        <w:rPr>
          <w:rFonts w:ascii="Times New Roman" w:hAnsi="Times New Roman"/>
          <w:color w:val="000000"/>
          <w:sz w:val="18"/>
          <w:szCs w:val="18"/>
        </w:rPr>
        <w:t>оекта с учётом предложений.</w:t>
      </w:r>
    </w:p>
    <w:p w14:paraId="58AFB6ED" w14:textId="77777777" w:rsidR="00144C9C" w:rsidRPr="00144C9C" w:rsidRDefault="00144C9C" w:rsidP="00144C9C">
      <w:pPr>
        <w:suppressAutoHyphens/>
        <w:spacing w:after="0" w:line="240" w:lineRule="auto"/>
        <w:ind w:firstLine="709"/>
        <w:jc w:val="both"/>
        <w:rPr>
          <w:rFonts w:ascii="Times New Roman" w:hAnsi="Times New Roman"/>
          <w:color w:val="000000"/>
          <w:sz w:val="18"/>
          <w:szCs w:val="18"/>
        </w:rPr>
      </w:pPr>
      <w:r w:rsidRPr="00144C9C">
        <w:rPr>
          <w:rFonts w:ascii="Times New Roman" w:hAnsi="Times New Roman"/>
          <w:color w:val="000000"/>
          <w:sz w:val="18"/>
          <w:szCs w:val="18"/>
        </w:rPr>
        <w:t>в предложениях должны быть указаны:</w:t>
      </w:r>
    </w:p>
    <w:p w14:paraId="68098C7E" w14:textId="77777777" w:rsidR="00144C9C" w:rsidRPr="00144C9C" w:rsidRDefault="00144C9C" w:rsidP="00144C9C">
      <w:pPr>
        <w:suppressAutoHyphens/>
        <w:spacing w:after="0" w:line="240" w:lineRule="auto"/>
        <w:ind w:firstLine="709"/>
        <w:jc w:val="both"/>
        <w:rPr>
          <w:rFonts w:ascii="Times New Roman" w:hAnsi="Times New Roman"/>
          <w:color w:val="000000"/>
          <w:sz w:val="18"/>
          <w:szCs w:val="18"/>
        </w:rPr>
      </w:pPr>
      <w:r w:rsidRPr="00144C9C">
        <w:rPr>
          <w:rFonts w:ascii="Times New Roman" w:hAnsi="Times New Roman"/>
          <w:color w:val="000000"/>
          <w:sz w:val="18"/>
          <w:szCs w:val="18"/>
        </w:rPr>
        <w:t xml:space="preserve">- фамилия, имя, отчество (при наличии) и дата рождения жителя сельского поселения </w:t>
      </w:r>
      <w:proofErr w:type="gramStart"/>
      <w:r w:rsidRPr="00144C9C">
        <w:rPr>
          <w:rFonts w:ascii="Times New Roman" w:hAnsi="Times New Roman"/>
          <w:sz w:val="18"/>
          <w:szCs w:val="18"/>
        </w:rPr>
        <w:t>Сентябрьский</w:t>
      </w:r>
      <w:proofErr w:type="gramEnd"/>
      <w:r w:rsidRPr="00144C9C">
        <w:rPr>
          <w:rFonts w:ascii="Times New Roman" w:hAnsi="Times New Roman"/>
          <w:color w:val="000000"/>
          <w:sz w:val="18"/>
          <w:szCs w:val="18"/>
        </w:rPr>
        <w:t>;</w:t>
      </w:r>
    </w:p>
    <w:p w14:paraId="515FBB47" w14:textId="77777777" w:rsidR="00144C9C" w:rsidRPr="00144C9C" w:rsidRDefault="00144C9C" w:rsidP="00144C9C">
      <w:pPr>
        <w:suppressAutoHyphens/>
        <w:spacing w:after="0" w:line="240" w:lineRule="auto"/>
        <w:ind w:firstLine="709"/>
        <w:jc w:val="both"/>
        <w:rPr>
          <w:rFonts w:ascii="Times New Roman" w:hAnsi="Times New Roman"/>
          <w:color w:val="000000"/>
          <w:sz w:val="18"/>
          <w:szCs w:val="18"/>
        </w:rPr>
      </w:pPr>
      <w:r w:rsidRPr="00144C9C">
        <w:rPr>
          <w:rFonts w:ascii="Times New Roman" w:hAnsi="Times New Roman"/>
          <w:color w:val="000000"/>
          <w:sz w:val="18"/>
          <w:szCs w:val="18"/>
        </w:rPr>
        <w:t xml:space="preserve">- адрес места жительства и контактный телефон жителя сельского поселения </w:t>
      </w:r>
      <w:r w:rsidRPr="00144C9C">
        <w:rPr>
          <w:rFonts w:ascii="Times New Roman" w:hAnsi="Times New Roman"/>
          <w:sz w:val="18"/>
          <w:szCs w:val="18"/>
        </w:rPr>
        <w:t>Сентябрьский</w:t>
      </w:r>
      <w:r w:rsidRPr="00144C9C">
        <w:rPr>
          <w:rFonts w:ascii="Times New Roman" w:hAnsi="Times New Roman"/>
          <w:color w:val="000000"/>
          <w:sz w:val="18"/>
          <w:szCs w:val="18"/>
        </w:rPr>
        <w:t>;</w:t>
      </w:r>
    </w:p>
    <w:p w14:paraId="60A07625" w14:textId="77777777" w:rsidR="00144C9C" w:rsidRPr="00144C9C" w:rsidRDefault="00144C9C" w:rsidP="00144C9C">
      <w:pPr>
        <w:suppressAutoHyphens/>
        <w:spacing w:after="0" w:line="240" w:lineRule="auto"/>
        <w:ind w:firstLine="709"/>
        <w:jc w:val="both"/>
        <w:rPr>
          <w:rFonts w:ascii="Times New Roman" w:hAnsi="Times New Roman"/>
          <w:color w:val="000000"/>
          <w:sz w:val="18"/>
          <w:szCs w:val="18"/>
        </w:rPr>
      </w:pPr>
      <w:r w:rsidRPr="00144C9C">
        <w:rPr>
          <w:rFonts w:ascii="Times New Roman" w:hAnsi="Times New Roman"/>
          <w:color w:val="000000"/>
          <w:sz w:val="18"/>
          <w:szCs w:val="18"/>
        </w:rPr>
        <w:t xml:space="preserve">- личная подпись жителя сельского поселения </w:t>
      </w:r>
      <w:proofErr w:type="gramStart"/>
      <w:r w:rsidRPr="00144C9C">
        <w:rPr>
          <w:rFonts w:ascii="Times New Roman" w:hAnsi="Times New Roman"/>
          <w:sz w:val="18"/>
          <w:szCs w:val="18"/>
        </w:rPr>
        <w:t>Сентябрьский</w:t>
      </w:r>
      <w:proofErr w:type="gramEnd"/>
      <w:r w:rsidRPr="00144C9C">
        <w:rPr>
          <w:rFonts w:ascii="Times New Roman" w:hAnsi="Times New Roman"/>
          <w:color w:val="000000"/>
          <w:sz w:val="18"/>
          <w:szCs w:val="18"/>
        </w:rPr>
        <w:t>.</w:t>
      </w:r>
    </w:p>
    <w:p w14:paraId="06E1641A" w14:textId="77777777" w:rsidR="00144C9C" w:rsidRPr="00144C9C" w:rsidRDefault="00144C9C" w:rsidP="00144C9C">
      <w:pPr>
        <w:tabs>
          <w:tab w:val="num" w:pos="1260"/>
        </w:tabs>
        <w:suppressAutoHyphens/>
        <w:spacing w:after="0" w:line="240" w:lineRule="auto"/>
        <w:ind w:firstLine="709"/>
        <w:jc w:val="both"/>
        <w:rPr>
          <w:rFonts w:ascii="Times New Roman" w:hAnsi="Times New Roman"/>
          <w:sz w:val="18"/>
          <w:szCs w:val="18"/>
        </w:rPr>
      </w:pPr>
    </w:p>
    <w:p w14:paraId="0FC9FA30" w14:textId="77777777" w:rsidR="00144C9C" w:rsidRPr="00144C9C" w:rsidRDefault="00144C9C" w:rsidP="00144C9C">
      <w:pPr>
        <w:tabs>
          <w:tab w:val="num" w:pos="1260"/>
        </w:tabs>
        <w:suppressAutoHyphens/>
        <w:spacing w:after="0" w:line="240" w:lineRule="auto"/>
        <w:ind w:firstLine="709"/>
        <w:jc w:val="both"/>
        <w:rPr>
          <w:rFonts w:ascii="Times New Roman" w:hAnsi="Times New Roman"/>
          <w:sz w:val="18"/>
          <w:szCs w:val="18"/>
        </w:rPr>
      </w:pPr>
      <w:r w:rsidRPr="00144C9C">
        <w:rPr>
          <w:rFonts w:ascii="Times New Roman" w:hAnsi="Times New Roman"/>
          <w:sz w:val="18"/>
          <w:szCs w:val="18"/>
        </w:rPr>
        <w:t xml:space="preserve">4. Предложения вносятся только в отношении проекта решения и должны соответствовать действующему законодательству, не допускать противоречия либо несогласованности с действующим законодательством и иными нормативными правовыми актами сельского поселения </w:t>
      </w:r>
      <w:proofErr w:type="gramStart"/>
      <w:r w:rsidRPr="00144C9C">
        <w:rPr>
          <w:rFonts w:ascii="Times New Roman" w:hAnsi="Times New Roman"/>
          <w:sz w:val="18"/>
          <w:szCs w:val="18"/>
        </w:rPr>
        <w:t>Сентябрьский</w:t>
      </w:r>
      <w:proofErr w:type="gramEnd"/>
      <w:r w:rsidRPr="00144C9C">
        <w:rPr>
          <w:rFonts w:ascii="Times New Roman" w:hAnsi="Times New Roman"/>
          <w:sz w:val="18"/>
          <w:szCs w:val="18"/>
        </w:rPr>
        <w:t xml:space="preserve"> и обеспечивать однозначное толкование.</w:t>
      </w:r>
    </w:p>
    <w:p w14:paraId="528FB484" w14:textId="77777777" w:rsidR="00144C9C" w:rsidRPr="00144C9C" w:rsidRDefault="00144C9C" w:rsidP="00144C9C">
      <w:pPr>
        <w:tabs>
          <w:tab w:val="num" w:pos="709"/>
        </w:tabs>
        <w:suppressAutoHyphens/>
        <w:spacing w:after="0" w:line="240" w:lineRule="auto"/>
        <w:ind w:firstLine="709"/>
        <w:jc w:val="both"/>
        <w:rPr>
          <w:rFonts w:ascii="Times New Roman" w:hAnsi="Times New Roman"/>
          <w:sz w:val="18"/>
          <w:szCs w:val="18"/>
        </w:rPr>
      </w:pPr>
    </w:p>
    <w:p w14:paraId="6E0D04D1" w14:textId="77777777" w:rsidR="00144C9C" w:rsidRPr="00144C9C" w:rsidRDefault="00144C9C" w:rsidP="00144C9C">
      <w:pPr>
        <w:tabs>
          <w:tab w:val="num" w:pos="709"/>
        </w:tabs>
        <w:suppressAutoHyphens/>
        <w:spacing w:after="0" w:line="240" w:lineRule="auto"/>
        <w:ind w:firstLine="709"/>
        <w:jc w:val="both"/>
        <w:rPr>
          <w:rFonts w:ascii="Times New Roman" w:hAnsi="Times New Roman"/>
          <w:sz w:val="18"/>
          <w:szCs w:val="18"/>
        </w:rPr>
      </w:pPr>
      <w:r w:rsidRPr="00144C9C">
        <w:rPr>
          <w:rFonts w:ascii="Times New Roman" w:hAnsi="Times New Roman"/>
          <w:sz w:val="18"/>
          <w:szCs w:val="18"/>
        </w:rPr>
        <w:t>5. Поступившие предложения регистрируются ответственным лицом с указанием инициатора внесения предложения, Ф.И.О., контактного телефона.</w:t>
      </w:r>
    </w:p>
    <w:p w14:paraId="047EB01A" w14:textId="77777777" w:rsidR="00144C9C" w:rsidRPr="00144C9C" w:rsidRDefault="00144C9C" w:rsidP="00144C9C">
      <w:pPr>
        <w:tabs>
          <w:tab w:val="num" w:pos="1260"/>
        </w:tabs>
        <w:suppressAutoHyphens/>
        <w:spacing w:after="0" w:line="240" w:lineRule="auto"/>
        <w:ind w:firstLine="709"/>
        <w:jc w:val="both"/>
        <w:rPr>
          <w:rFonts w:ascii="Times New Roman" w:hAnsi="Times New Roman"/>
          <w:sz w:val="18"/>
          <w:szCs w:val="18"/>
        </w:rPr>
      </w:pPr>
    </w:p>
    <w:p w14:paraId="0B3697C3" w14:textId="77777777" w:rsidR="00144C9C" w:rsidRPr="00144C9C" w:rsidRDefault="00144C9C" w:rsidP="00144C9C">
      <w:pPr>
        <w:tabs>
          <w:tab w:val="num" w:pos="1260"/>
        </w:tabs>
        <w:suppressAutoHyphens/>
        <w:spacing w:after="0" w:line="240" w:lineRule="auto"/>
        <w:ind w:firstLine="709"/>
        <w:jc w:val="both"/>
        <w:rPr>
          <w:rFonts w:ascii="Times New Roman" w:hAnsi="Times New Roman"/>
          <w:sz w:val="18"/>
          <w:szCs w:val="18"/>
        </w:rPr>
      </w:pPr>
      <w:r w:rsidRPr="00144C9C">
        <w:rPr>
          <w:rFonts w:ascii="Times New Roman" w:hAnsi="Times New Roman"/>
          <w:sz w:val="18"/>
          <w:szCs w:val="18"/>
        </w:rPr>
        <w:t>6. Предложения, поступившие до дня проведения публичных слушаний, предоставляются в Оргкомитет не позже одного дня до дня проведения публичных слушаний и должны быть зачитаны на публичных слушаниях.</w:t>
      </w:r>
    </w:p>
    <w:p w14:paraId="4868BDCD" w14:textId="77777777" w:rsidR="00144C9C" w:rsidRPr="00144C9C" w:rsidRDefault="00144C9C" w:rsidP="00144C9C">
      <w:pPr>
        <w:tabs>
          <w:tab w:val="num" w:pos="1080"/>
          <w:tab w:val="num" w:pos="1260"/>
        </w:tabs>
        <w:suppressAutoHyphens/>
        <w:spacing w:after="0" w:line="240" w:lineRule="auto"/>
        <w:ind w:firstLine="709"/>
        <w:jc w:val="both"/>
        <w:rPr>
          <w:rFonts w:ascii="Times New Roman" w:hAnsi="Times New Roman"/>
          <w:sz w:val="18"/>
          <w:szCs w:val="18"/>
        </w:rPr>
      </w:pPr>
      <w:r w:rsidRPr="00144C9C">
        <w:rPr>
          <w:rFonts w:ascii="Times New Roman" w:hAnsi="Times New Roman"/>
          <w:sz w:val="18"/>
          <w:szCs w:val="18"/>
        </w:rPr>
        <w:t xml:space="preserve">7. Все жители поселения, могут </w:t>
      </w:r>
      <w:proofErr w:type="gramStart"/>
      <w:r w:rsidRPr="00144C9C">
        <w:rPr>
          <w:rFonts w:ascii="Times New Roman" w:hAnsi="Times New Roman"/>
          <w:sz w:val="18"/>
          <w:szCs w:val="18"/>
        </w:rPr>
        <w:t>принять участие в публичных слушаниях и в процессе их проведения вправе открыто</w:t>
      </w:r>
      <w:proofErr w:type="gramEnd"/>
      <w:r w:rsidRPr="00144C9C">
        <w:rPr>
          <w:rFonts w:ascii="Times New Roman" w:hAnsi="Times New Roman"/>
          <w:sz w:val="18"/>
          <w:szCs w:val="18"/>
        </w:rPr>
        <w:t xml:space="preserve"> высказывать свое мнение по проекту решения и поступившим предложениям, задавать вопросы выступающим. </w:t>
      </w:r>
    </w:p>
    <w:p w14:paraId="75463085" w14:textId="77777777" w:rsidR="00144C9C" w:rsidRPr="00144C9C" w:rsidRDefault="00144C9C" w:rsidP="00144C9C">
      <w:pPr>
        <w:tabs>
          <w:tab w:val="num" w:pos="1080"/>
          <w:tab w:val="num" w:pos="1260"/>
        </w:tabs>
        <w:suppressAutoHyphens/>
        <w:spacing w:after="0" w:line="240" w:lineRule="auto"/>
        <w:ind w:firstLine="709"/>
        <w:jc w:val="both"/>
        <w:rPr>
          <w:rFonts w:ascii="Times New Roman" w:hAnsi="Times New Roman"/>
          <w:sz w:val="18"/>
          <w:szCs w:val="18"/>
        </w:rPr>
      </w:pPr>
    </w:p>
    <w:p w14:paraId="20C0505C" w14:textId="77777777" w:rsidR="00144C9C" w:rsidRPr="00144C9C" w:rsidRDefault="00144C9C" w:rsidP="00144C9C">
      <w:pPr>
        <w:tabs>
          <w:tab w:val="num" w:pos="1080"/>
          <w:tab w:val="num" w:pos="1260"/>
        </w:tabs>
        <w:suppressAutoHyphens/>
        <w:spacing w:after="0" w:line="240" w:lineRule="auto"/>
        <w:ind w:firstLine="709"/>
        <w:jc w:val="both"/>
        <w:rPr>
          <w:rFonts w:ascii="Times New Roman" w:hAnsi="Times New Roman"/>
          <w:sz w:val="18"/>
          <w:szCs w:val="18"/>
        </w:rPr>
      </w:pPr>
      <w:r w:rsidRPr="00144C9C">
        <w:rPr>
          <w:rFonts w:ascii="Times New Roman" w:hAnsi="Times New Roman"/>
          <w:sz w:val="18"/>
          <w:szCs w:val="18"/>
        </w:rPr>
        <w:t>8. Жители поселения, желающие принять участие в публичных слушаниях в онлайн режиме с правом выступления для аргументации своих предложений, обязаны подать письменное заявление в срок до дня их проведения.</w:t>
      </w:r>
    </w:p>
    <w:p w14:paraId="0CD79E96" w14:textId="77777777" w:rsidR="00144C9C" w:rsidRPr="00144C9C" w:rsidRDefault="00144C9C" w:rsidP="00144C9C">
      <w:pPr>
        <w:tabs>
          <w:tab w:val="num" w:pos="1080"/>
          <w:tab w:val="num" w:pos="1260"/>
        </w:tabs>
        <w:suppressAutoHyphens/>
        <w:spacing w:after="0" w:line="240" w:lineRule="auto"/>
        <w:ind w:firstLine="709"/>
        <w:jc w:val="both"/>
        <w:rPr>
          <w:rFonts w:ascii="Times New Roman" w:hAnsi="Times New Roman"/>
          <w:sz w:val="18"/>
          <w:szCs w:val="18"/>
        </w:rPr>
      </w:pPr>
      <w:r w:rsidRPr="00144C9C">
        <w:rPr>
          <w:rFonts w:ascii="Times New Roman" w:hAnsi="Times New Roman"/>
          <w:sz w:val="18"/>
          <w:szCs w:val="18"/>
        </w:rPr>
        <w:t xml:space="preserve">Лица, желающие выступить на публичных слушаниях в онлайн режиме, должны зарегистрироваться. </w:t>
      </w:r>
      <w:r w:rsidRPr="00144C9C">
        <w:rPr>
          <w:rFonts w:ascii="Times New Roman" w:hAnsi="Times New Roman"/>
          <w:bCs/>
          <w:color w:val="26282F"/>
          <w:sz w:val="18"/>
          <w:szCs w:val="18"/>
        </w:rPr>
        <w:t>Регистрация участников публичных слушаний открывается за один час до начала публичных слушаний и осуществляется на всем протяжении публичных слушаний.</w:t>
      </w:r>
    </w:p>
    <w:p w14:paraId="46EB86B5" w14:textId="77777777" w:rsidR="00144C9C" w:rsidRPr="00144C9C" w:rsidRDefault="00144C9C" w:rsidP="00144C9C">
      <w:pPr>
        <w:tabs>
          <w:tab w:val="num" w:pos="1260"/>
        </w:tabs>
        <w:suppressAutoHyphens/>
        <w:spacing w:after="0" w:line="240" w:lineRule="auto"/>
        <w:ind w:firstLine="709"/>
        <w:jc w:val="both"/>
        <w:rPr>
          <w:rFonts w:ascii="Times New Roman" w:hAnsi="Times New Roman"/>
          <w:sz w:val="18"/>
          <w:szCs w:val="18"/>
        </w:rPr>
      </w:pPr>
    </w:p>
    <w:p w14:paraId="549B99A8" w14:textId="77777777" w:rsidR="00144C9C" w:rsidRPr="00144C9C" w:rsidRDefault="00144C9C" w:rsidP="00144C9C">
      <w:pPr>
        <w:tabs>
          <w:tab w:val="num" w:pos="1260"/>
        </w:tabs>
        <w:suppressAutoHyphens/>
        <w:spacing w:after="0" w:line="240" w:lineRule="auto"/>
        <w:ind w:firstLine="709"/>
        <w:jc w:val="both"/>
        <w:rPr>
          <w:rFonts w:ascii="Times New Roman" w:hAnsi="Times New Roman"/>
          <w:sz w:val="18"/>
          <w:szCs w:val="18"/>
        </w:rPr>
      </w:pPr>
      <w:r w:rsidRPr="00144C9C">
        <w:rPr>
          <w:rFonts w:ascii="Times New Roman" w:hAnsi="Times New Roman"/>
          <w:sz w:val="18"/>
          <w:szCs w:val="18"/>
        </w:rPr>
        <w:t>9.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Ханты-Мансийского автономного округа – Югры, а также в виде опубликования интервью, мнений, предложений, коллективных и индивидуальных обращений жителей поселения и их объединений в средствах массовой информации.</w:t>
      </w:r>
    </w:p>
    <w:p w14:paraId="70629BF1" w14:textId="77777777" w:rsidR="00144C9C" w:rsidRPr="00144C9C" w:rsidRDefault="00144C9C" w:rsidP="00144C9C">
      <w:pPr>
        <w:tabs>
          <w:tab w:val="num" w:pos="1260"/>
        </w:tabs>
        <w:suppressAutoHyphens/>
        <w:spacing w:after="0" w:line="240" w:lineRule="auto"/>
        <w:ind w:firstLine="709"/>
        <w:jc w:val="both"/>
        <w:rPr>
          <w:rFonts w:ascii="Times New Roman" w:hAnsi="Times New Roman"/>
          <w:sz w:val="18"/>
          <w:szCs w:val="18"/>
        </w:rPr>
      </w:pPr>
    </w:p>
    <w:p w14:paraId="50D7FF6F" w14:textId="12056B8F" w:rsidR="00562BBD" w:rsidRDefault="00144C9C" w:rsidP="00144C9C">
      <w:pPr>
        <w:spacing w:after="0" w:line="240" w:lineRule="auto"/>
        <w:rPr>
          <w:rFonts w:ascii="Times New Roman" w:hAnsi="Times New Roman"/>
          <w:sz w:val="18"/>
          <w:szCs w:val="18"/>
        </w:rPr>
      </w:pPr>
      <w:r w:rsidRPr="00144C9C">
        <w:rPr>
          <w:rFonts w:ascii="Times New Roman" w:hAnsi="Times New Roman"/>
          <w:sz w:val="18"/>
          <w:szCs w:val="18"/>
        </w:rPr>
        <w:t xml:space="preserve">10. Население поселения вправе участвовать в иных формах обсуждения, не </w:t>
      </w:r>
      <w:proofErr w:type="spellStart"/>
      <w:r w:rsidRPr="00144C9C">
        <w:rPr>
          <w:rFonts w:ascii="Times New Roman" w:hAnsi="Times New Roman"/>
          <w:sz w:val="18"/>
          <w:szCs w:val="18"/>
        </w:rPr>
        <w:t>противо</w:t>
      </w:r>
      <w:proofErr w:type="spellEnd"/>
    </w:p>
    <w:p w14:paraId="0A17EB80" w14:textId="77777777" w:rsidR="00144C9C" w:rsidRDefault="00144C9C" w:rsidP="00144C9C">
      <w:pPr>
        <w:spacing w:after="0" w:line="240" w:lineRule="auto"/>
        <w:rPr>
          <w:rFonts w:ascii="Times New Roman" w:hAnsi="Times New Roman"/>
          <w:sz w:val="18"/>
          <w:szCs w:val="18"/>
        </w:rPr>
      </w:pPr>
    </w:p>
    <w:p w14:paraId="52B24D30" w14:textId="77777777" w:rsidR="00144C9C" w:rsidRDefault="00144C9C" w:rsidP="00144C9C">
      <w:pPr>
        <w:spacing w:after="0" w:line="240" w:lineRule="auto"/>
        <w:rPr>
          <w:rFonts w:ascii="Times New Roman" w:hAnsi="Times New Roman"/>
          <w:sz w:val="18"/>
          <w:szCs w:val="18"/>
        </w:rPr>
      </w:pPr>
    </w:p>
    <w:p w14:paraId="66B98673" w14:textId="07B3DFF6" w:rsidR="00D0118F" w:rsidRPr="000263E0" w:rsidRDefault="00D0118F" w:rsidP="00D0118F">
      <w:pPr>
        <w:spacing w:after="0" w:line="240" w:lineRule="auto"/>
        <w:jc w:val="both"/>
        <w:rPr>
          <w:rFonts w:ascii="Times New Roman" w:hAnsi="Times New Roman"/>
          <w:b/>
          <w:bCs/>
          <w:sz w:val="18"/>
          <w:szCs w:val="18"/>
        </w:rPr>
      </w:pPr>
      <w:r w:rsidRPr="000263E0">
        <w:rPr>
          <w:rFonts w:ascii="Times New Roman" w:hAnsi="Times New Roman"/>
          <w:b/>
          <w:bCs/>
          <w:sz w:val="18"/>
          <w:szCs w:val="18"/>
        </w:rPr>
        <w:t>ПОСТАНОВЛЕНИЕ</w:t>
      </w:r>
      <w:r>
        <w:rPr>
          <w:rFonts w:ascii="Times New Roman" w:hAnsi="Times New Roman"/>
          <w:b/>
          <w:bCs/>
          <w:sz w:val="18"/>
          <w:szCs w:val="18"/>
        </w:rPr>
        <w:t xml:space="preserve">                                                                                                                                                            </w:t>
      </w:r>
    </w:p>
    <w:p w14:paraId="7667D06D" w14:textId="77777777" w:rsidR="00D0118F" w:rsidRDefault="00D0118F" w:rsidP="00D0118F">
      <w:pPr>
        <w:spacing w:after="0" w:line="240" w:lineRule="auto"/>
        <w:jc w:val="both"/>
        <w:rPr>
          <w:rFonts w:ascii="Times New Roman" w:hAnsi="Times New Roman"/>
          <w:b/>
          <w:sz w:val="18"/>
          <w:szCs w:val="18"/>
        </w:rPr>
      </w:pPr>
      <w:r>
        <w:rPr>
          <w:rFonts w:ascii="Times New Roman" w:hAnsi="Times New Roman"/>
          <w:bCs/>
          <w:sz w:val="18"/>
          <w:szCs w:val="18"/>
        </w:rPr>
        <w:t>№161-па от 18.11.2024 «</w:t>
      </w:r>
      <w:r w:rsidRPr="00D0118F">
        <w:rPr>
          <w:rFonts w:ascii="Times New Roman" w:hAnsi="Times New Roman"/>
          <w:bCs/>
          <w:sz w:val="18"/>
          <w:szCs w:val="18"/>
        </w:rPr>
        <w:t>Об увеличении фонда оплаты труда</w:t>
      </w:r>
      <w:r>
        <w:rPr>
          <w:rFonts w:ascii="Times New Roman" w:hAnsi="Times New Roman"/>
          <w:bCs/>
          <w:sz w:val="18"/>
          <w:szCs w:val="18"/>
        </w:rPr>
        <w:t>»</w:t>
      </w:r>
    </w:p>
    <w:p w14:paraId="1AA3854F" w14:textId="77777777" w:rsidR="00D0118F" w:rsidRDefault="00D0118F" w:rsidP="00144C9C">
      <w:pPr>
        <w:spacing w:after="0" w:line="240" w:lineRule="auto"/>
        <w:rPr>
          <w:rFonts w:ascii="Times New Roman" w:hAnsi="Times New Roman"/>
          <w:sz w:val="18"/>
          <w:szCs w:val="18"/>
        </w:rPr>
      </w:pPr>
    </w:p>
    <w:p w14:paraId="78121CFD" w14:textId="77777777" w:rsidR="00D0118F" w:rsidRPr="00D0118F" w:rsidRDefault="00D0118F" w:rsidP="00D0118F">
      <w:pPr>
        <w:spacing w:after="0" w:line="240" w:lineRule="auto"/>
        <w:ind w:firstLine="567"/>
        <w:jc w:val="both"/>
        <w:rPr>
          <w:rFonts w:ascii="Times New Roman" w:hAnsi="Times New Roman"/>
          <w:sz w:val="18"/>
          <w:szCs w:val="18"/>
        </w:rPr>
      </w:pPr>
      <w:r w:rsidRPr="00D0118F">
        <w:rPr>
          <w:rFonts w:ascii="Times New Roman" w:hAnsi="Times New Roman"/>
          <w:sz w:val="18"/>
          <w:szCs w:val="18"/>
        </w:rPr>
        <w:t xml:space="preserve">В соответствии со статьей 134 Трудового кодекса Российской Федерации, на основании постановления Правительства Ханты-Мансийского автономного округа-Югры от 28 октября 2024 г. № 379-п «Об увеличении фондов оплаты труда государственных учреждений Ханты-Мансийского автономного округа-Югры», Уставом сельского поселения Сентябрьский Нефтеюганского муниципального района Ханты-Мансийского автономного округа-Югры, администрация сельского поселения Сентябрьский </w:t>
      </w:r>
      <w:proofErr w:type="gramStart"/>
      <w:r w:rsidRPr="00D0118F">
        <w:rPr>
          <w:rFonts w:ascii="Times New Roman" w:hAnsi="Times New Roman"/>
          <w:sz w:val="18"/>
          <w:szCs w:val="18"/>
        </w:rPr>
        <w:t>п</w:t>
      </w:r>
      <w:proofErr w:type="gramEnd"/>
      <w:r w:rsidRPr="00D0118F">
        <w:rPr>
          <w:rFonts w:ascii="Times New Roman" w:hAnsi="Times New Roman"/>
          <w:sz w:val="18"/>
          <w:szCs w:val="18"/>
        </w:rPr>
        <w:t xml:space="preserve"> о с т а н о в л я ю:</w:t>
      </w:r>
    </w:p>
    <w:p w14:paraId="69EF118A" w14:textId="77777777" w:rsidR="00D0118F" w:rsidRPr="00D0118F" w:rsidRDefault="00D0118F" w:rsidP="00D0118F">
      <w:pPr>
        <w:spacing w:after="0" w:line="240" w:lineRule="auto"/>
        <w:ind w:firstLine="708"/>
        <w:jc w:val="both"/>
        <w:rPr>
          <w:rFonts w:ascii="Times New Roman" w:hAnsi="Times New Roman"/>
          <w:sz w:val="18"/>
          <w:szCs w:val="18"/>
        </w:rPr>
      </w:pPr>
    </w:p>
    <w:p w14:paraId="1380D040" w14:textId="77777777" w:rsidR="00D0118F" w:rsidRPr="00D0118F" w:rsidRDefault="00D0118F" w:rsidP="00D0118F">
      <w:pPr>
        <w:tabs>
          <w:tab w:val="left" w:pos="567"/>
        </w:tabs>
        <w:spacing w:after="0" w:line="240" w:lineRule="auto"/>
        <w:jc w:val="both"/>
        <w:rPr>
          <w:rFonts w:ascii="Times New Roman" w:hAnsi="Times New Roman"/>
          <w:sz w:val="18"/>
          <w:szCs w:val="18"/>
        </w:rPr>
      </w:pPr>
      <w:r w:rsidRPr="00D0118F">
        <w:rPr>
          <w:rFonts w:ascii="Times New Roman" w:hAnsi="Times New Roman"/>
          <w:sz w:val="18"/>
          <w:szCs w:val="18"/>
        </w:rPr>
        <w:tab/>
        <w:t xml:space="preserve">1. </w:t>
      </w:r>
      <w:proofErr w:type="gramStart"/>
      <w:r w:rsidRPr="00D0118F">
        <w:rPr>
          <w:rFonts w:ascii="Times New Roman" w:hAnsi="Times New Roman"/>
          <w:sz w:val="18"/>
          <w:szCs w:val="18"/>
        </w:rPr>
        <w:t>Увеличить на 4 процента фонд оплаты труда муниципального учреждения сельского поселения Сентябрьский по категориям работников, которые не предусмотрены в Указах Президента Российской Федерации от 7 мая 2012 № 597 «О мероприятиях по реализации государственной и социальной политике», от 1 июня 2012 №761 «О Национальной стратегии действий в интересах детей на 2012-2017 годы», от 28 декабря 2012 г № 1688 «О некоторых мерах</w:t>
      </w:r>
      <w:proofErr w:type="gramEnd"/>
      <w:r w:rsidRPr="00D0118F">
        <w:rPr>
          <w:rFonts w:ascii="Times New Roman" w:hAnsi="Times New Roman"/>
          <w:sz w:val="18"/>
          <w:szCs w:val="18"/>
        </w:rPr>
        <w:t xml:space="preserve"> по реализации государственной политики в сфере защиты детей-сирот и детей, оставшихся без попечения родителей», с учетом соблюдения дифференциального подхода в оплате труда работников в зависимости от уровня квалификации и сложности выполняемых работ.</w:t>
      </w:r>
    </w:p>
    <w:p w14:paraId="4FC1D70E" w14:textId="77777777" w:rsidR="00D0118F" w:rsidRPr="00D0118F" w:rsidRDefault="00D0118F" w:rsidP="00D0118F">
      <w:pPr>
        <w:tabs>
          <w:tab w:val="left" w:pos="567"/>
        </w:tabs>
        <w:spacing w:after="0" w:line="240" w:lineRule="auto"/>
        <w:jc w:val="both"/>
        <w:rPr>
          <w:rFonts w:ascii="Times New Roman" w:hAnsi="Times New Roman"/>
          <w:sz w:val="18"/>
          <w:szCs w:val="18"/>
        </w:rPr>
      </w:pPr>
    </w:p>
    <w:p w14:paraId="5A640994" w14:textId="77777777" w:rsidR="00D0118F" w:rsidRPr="00D0118F" w:rsidRDefault="00D0118F" w:rsidP="00D0118F">
      <w:pPr>
        <w:tabs>
          <w:tab w:val="left" w:pos="567"/>
        </w:tabs>
        <w:spacing w:after="0" w:line="240" w:lineRule="auto"/>
        <w:jc w:val="both"/>
        <w:rPr>
          <w:rFonts w:ascii="Times New Roman" w:hAnsi="Times New Roman"/>
          <w:sz w:val="18"/>
          <w:szCs w:val="18"/>
        </w:rPr>
      </w:pPr>
      <w:r w:rsidRPr="00D0118F">
        <w:rPr>
          <w:rFonts w:ascii="Times New Roman" w:hAnsi="Times New Roman"/>
          <w:sz w:val="18"/>
          <w:szCs w:val="18"/>
        </w:rPr>
        <w:lastRenderedPageBreak/>
        <w:tab/>
        <w:t>2. Начальнику отдела (И.Ю. Атрощенко)</w:t>
      </w:r>
      <w:r w:rsidRPr="00D0118F">
        <w:rPr>
          <w:rFonts w:ascii="Times New Roman" w:hAnsi="Times New Roman"/>
          <w:color w:val="FF0000"/>
          <w:sz w:val="18"/>
          <w:szCs w:val="18"/>
        </w:rPr>
        <w:t xml:space="preserve"> </w:t>
      </w:r>
      <w:r w:rsidRPr="00D0118F">
        <w:rPr>
          <w:rFonts w:ascii="Times New Roman" w:hAnsi="Times New Roman"/>
          <w:sz w:val="18"/>
          <w:szCs w:val="18"/>
        </w:rPr>
        <w:t>обеспечить внесение изменений в положения об оплате труда учреждения.</w:t>
      </w:r>
    </w:p>
    <w:p w14:paraId="4AD05645" w14:textId="77777777" w:rsidR="00D0118F" w:rsidRPr="00D0118F" w:rsidRDefault="00D0118F" w:rsidP="00D0118F">
      <w:pPr>
        <w:tabs>
          <w:tab w:val="left" w:pos="567"/>
        </w:tabs>
        <w:spacing w:after="0" w:line="240" w:lineRule="auto"/>
        <w:jc w:val="both"/>
        <w:rPr>
          <w:rFonts w:ascii="Times New Roman" w:hAnsi="Times New Roman"/>
          <w:sz w:val="18"/>
          <w:szCs w:val="18"/>
        </w:rPr>
      </w:pPr>
    </w:p>
    <w:p w14:paraId="358A774C" w14:textId="77777777" w:rsidR="00D0118F" w:rsidRPr="00D0118F" w:rsidRDefault="00D0118F" w:rsidP="00D0118F">
      <w:pPr>
        <w:tabs>
          <w:tab w:val="left" w:pos="567"/>
        </w:tabs>
        <w:spacing w:after="0" w:line="240" w:lineRule="auto"/>
        <w:jc w:val="both"/>
        <w:rPr>
          <w:rFonts w:ascii="Times New Roman" w:hAnsi="Times New Roman"/>
          <w:sz w:val="18"/>
          <w:szCs w:val="18"/>
        </w:rPr>
      </w:pPr>
      <w:r w:rsidRPr="00D0118F">
        <w:rPr>
          <w:rFonts w:ascii="Times New Roman" w:hAnsi="Times New Roman"/>
          <w:sz w:val="18"/>
          <w:szCs w:val="18"/>
        </w:rPr>
        <w:tab/>
        <w:t xml:space="preserve">3. Заведующему сектором (Д.Х. </w:t>
      </w:r>
      <w:proofErr w:type="spellStart"/>
      <w:r w:rsidRPr="00D0118F">
        <w:rPr>
          <w:rFonts w:ascii="Times New Roman" w:hAnsi="Times New Roman"/>
          <w:sz w:val="18"/>
          <w:szCs w:val="18"/>
        </w:rPr>
        <w:t>Шариповой</w:t>
      </w:r>
      <w:proofErr w:type="spellEnd"/>
      <w:r w:rsidRPr="00D0118F">
        <w:rPr>
          <w:rFonts w:ascii="Times New Roman" w:hAnsi="Times New Roman"/>
          <w:sz w:val="18"/>
          <w:szCs w:val="18"/>
        </w:rPr>
        <w:t xml:space="preserve">) внести соответствующие изменения в локально-нормативные документы. </w:t>
      </w:r>
    </w:p>
    <w:p w14:paraId="1C0F7D79" w14:textId="77777777" w:rsidR="00D0118F" w:rsidRPr="00D0118F" w:rsidRDefault="00D0118F" w:rsidP="00D0118F">
      <w:pPr>
        <w:tabs>
          <w:tab w:val="left" w:pos="567"/>
        </w:tabs>
        <w:spacing w:after="0" w:line="240" w:lineRule="auto"/>
        <w:jc w:val="both"/>
        <w:rPr>
          <w:rFonts w:ascii="Times New Roman" w:hAnsi="Times New Roman"/>
          <w:sz w:val="18"/>
          <w:szCs w:val="18"/>
        </w:rPr>
      </w:pPr>
    </w:p>
    <w:p w14:paraId="194D3CC9" w14:textId="77777777" w:rsidR="00D0118F" w:rsidRPr="00D0118F" w:rsidRDefault="00D0118F" w:rsidP="00D0118F">
      <w:pPr>
        <w:tabs>
          <w:tab w:val="left" w:pos="567"/>
        </w:tabs>
        <w:spacing w:after="0" w:line="240" w:lineRule="auto"/>
        <w:jc w:val="both"/>
        <w:rPr>
          <w:rFonts w:ascii="Times New Roman" w:hAnsi="Times New Roman"/>
          <w:sz w:val="18"/>
          <w:szCs w:val="18"/>
        </w:rPr>
      </w:pPr>
      <w:r w:rsidRPr="00D0118F">
        <w:rPr>
          <w:rFonts w:ascii="Times New Roman" w:hAnsi="Times New Roman"/>
          <w:sz w:val="18"/>
          <w:szCs w:val="18"/>
        </w:rPr>
        <w:tab/>
        <w:t>4. Настоящее постановление подлежит опубликованию (обнародованию) в муниципальном средстве массовой информации бюллетене «Сентябрьский вестник» и размещению на официальном сайте органов местного самоуправления муниципального образования сельское поселение Сентябрьский.</w:t>
      </w:r>
    </w:p>
    <w:p w14:paraId="4321BCD7" w14:textId="77777777" w:rsidR="00D0118F" w:rsidRPr="00D0118F" w:rsidRDefault="00D0118F" w:rsidP="00D0118F">
      <w:pPr>
        <w:tabs>
          <w:tab w:val="left" w:pos="567"/>
        </w:tabs>
        <w:suppressAutoHyphens/>
        <w:spacing w:after="0" w:line="280" w:lineRule="exact"/>
        <w:contextualSpacing/>
        <w:jc w:val="both"/>
        <w:rPr>
          <w:rFonts w:ascii="Times New Roman" w:hAnsi="Times New Roman"/>
          <w:sz w:val="18"/>
          <w:szCs w:val="18"/>
        </w:rPr>
      </w:pPr>
    </w:p>
    <w:p w14:paraId="00566B70" w14:textId="77777777" w:rsidR="00D0118F" w:rsidRPr="00D0118F" w:rsidRDefault="00D0118F" w:rsidP="00D0118F">
      <w:pPr>
        <w:tabs>
          <w:tab w:val="left" w:pos="567"/>
        </w:tabs>
        <w:suppressAutoHyphens/>
        <w:spacing w:after="0" w:line="280" w:lineRule="exact"/>
        <w:contextualSpacing/>
        <w:jc w:val="both"/>
        <w:rPr>
          <w:rFonts w:ascii="Times New Roman" w:hAnsi="Times New Roman"/>
          <w:sz w:val="18"/>
          <w:szCs w:val="18"/>
        </w:rPr>
      </w:pPr>
      <w:r w:rsidRPr="00D0118F">
        <w:rPr>
          <w:rFonts w:ascii="Times New Roman" w:hAnsi="Times New Roman"/>
          <w:sz w:val="18"/>
          <w:szCs w:val="18"/>
        </w:rPr>
        <w:tab/>
        <w:t>6. Настоящее постановление вступает в силу после его подписания и распространяет свое действие на правоотношения, возникшие с 1 октября 2024 г.</w:t>
      </w:r>
    </w:p>
    <w:p w14:paraId="0E644750" w14:textId="77777777" w:rsidR="00D0118F" w:rsidRPr="00D0118F" w:rsidRDefault="00D0118F" w:rsidP="00D0118F">
      <w:pPr>
        <w:tabs>
          <w:tab w:val="left" w:pos="567"/>
        </w:tabs>
        <w:suppressAutoHyphens/>
        <w:spacing w:after="0" w:line="280" w:lineRule="exact"/>
        <w:contextualSpacing/>
        <w:jc w:val="both"/>
        <w:rPr>
          <w:rFonts w:ascii="Times New Roman" w:hAnsi="Times New Roman"/>
          <w:sz w:val="18"/>
          <w:szCs w:val="18"/>
        </w:rPr>
      </w:pPr>
    </w:p>
    <w:p w14:paraId="38106E34" w14:textId="77777777" w:rsidR="00D0118F" w:rsidRPr="00D0118F" w:rsidRDefault="00D0118F" w:rsidP="00D0118F">
      <w:pPr>
        <w:tabs>
          <w:tab w:val="left" w:pos="567"/>
        </w:tabs>
        <w:suppressAutoHyphens/>
        <w:spacing w:after="0" w:line="280" w:lineRule="exact"/>
        <w:contextualSpacing/>
        <w:jc w:val="both"/>
        <w:rPr>
          <w:rFonts w:ascii="Times New Roman" w:hAnsi="Times New Roman"/>
          <w:sz w:val="18"/>
          <w:szCs w:val="18"/>
        </w:rPr>
      </w:pPr>
      <w:r w:rsidRPr="00D0118F">
        <w:rPr>
          <w:rFonts w:ascii="Times New Roman" w:hAnsi="Times New Roman"/>
          <w:sz w:val="18"/>
          <w:szCs w:val="18"/>
        </w:rPr>
        <w:tab/>
        <w:t xml:space="preserve">7. </w:t>
      </w:r>
      <w:proofErr w:type="gramStart"/>
      <w:r w:rsidRPr="00D0118F">
        <w:rPr>
          <w:rFonts w:ascii="Times New Roman" w:hAnsi="Times New Roman"/>
          <w:sz w:val="18"/>
          <w:szCs w:val="18"/>
        </w:rPr>
        <w:t>Контроль за</w:t>
      </w:r>
      <w:proofErr w:type="gramEnd"/>
      <w:r w:rsidRPr="00D0118F">
        <w:rPr>
          <w:rFonts w:ascii="Times New Roman" w:hAnsi="Times New Roman"/>
          <w:sz w:val="18"/>
          <w:szCs w:val="18"/>
        </w:rPr>
        <w:t xml:space="preserve"> выполнением постановления оставляю за собой. </w:t>
      </w:r>
    </w:p>
    <w:p w14:paraId="69609431" w14:textId="77777777" w:rsidR="00D0118F" w:rsidRPr="00D0118F" w:rsidRDefault="00D0118F" w:rsidP="00D0118F">
      <w:pPr>
        <w:spacing w:after="0" w:line="240" w:lineRule="auto"/>
        <w:rPr>
          <w:rFonts w:ascii="Times New Roman" w:hAnsi="Times New Roman"/>
          <w:sz w:val="18"/>
          <w:szCs w:val="18"/>
        </w:rPr>
      </w:pPr>
    </w:p>
    <w:p w14:paraId="3921FCE9" w14:textId="77777777" w:rsidR="00D0118F" w:rsidRPr="00D0118F" w:rsidRDefault="00D0118F" w:rsidP="00D0118F">
      <w:pPr>
        <w:spacing w:after="0" w:line="240" w:lineRule="auto"/>
        <w:rPr>
          <w:rFonts w:ascii="Times New Roman" w:hAnsi="Times New Roman"/>
          <w:sz w:val="18"/>
          <w:szCs w:val="18"/>
        </w:rPr>
      </w:pPr>
    </w:p>
    <w:p w14:paraId="67F039B4" w14:textId="77777777" w:rsidR="00D0118F" w:rsidRPr="00D0118F" w:rsidRDefault="00D0118F" w:rsidP="00D0118F">
      <w:pPr>
        <w:spacing w:after="0" w:line="240" w:lineRule="auto"/>
        <w:ind w:firstLine="708"/>
        <w:rPr>
          <w:rFonts w:ascii="Times New Roman" w:hAnsi="Times New Roman"/>
          <w:sz w:val="18"/>
          <w:szCs w:val="18"/>
        </w:rPr>
      </w:pPr>
      <w:proofErr w:type="gramStart"/>
      <w:r w:rsidRPr="00D0118F">
        <w:rPr>
          <w:rFonts w:ascii="Times New Roman" w:hAnsi="Times New Roman"/>
          <w:sz w:val="18"/>
          <w:szCs w:val="18"/>
        </w:rPr>
        <w:t>Исполняющий</w:t>
      </w:r>
      <w:proofErr w:type="gramEnd"/>
      <w:r w:rsidRPr="00D0118F">
        <w:rPr>
          <w:rFonts w:ascii="Times New Roman" w:hAnsi="Times New Roman"/>
          <w:sz w:val="18"/>
          <w:szCs w:val="18"/>
        </w:rPr>
        <w:t xml:space="preserve"> обязанности</w:t>
      </w:r>
    </w:p>
    <w:p w14:paraId="05E29E0A" w14:textId="77777777" w:rsidR="00D0118F" w:rsidRPr="00D0118F" w:rsidRDefault="00D0118F" w:rsidP="00D0118F">
      <w:pPr>
        <w:spacing w:after="0" w:line="240" w:lineRule="auto"/>
        <w:ind w:firstLine="708"/>
        <w:rPr>
          <w:rFonts w:ascii="Times New Roman" w:hAnsi="Times New Roman"/>
          <w:sz w:val="18"/>
          <w:szCs w:val="18"/>
        </w:rPr>
      </w:pPr>
      <w:r w:rsidRPr="00D0118F">
        <w:rPr>
          <w:rFonts w:ascii="Times New Roman" w:hAnsi="Times New Roman"/>
          <w:sz w:val="18"/>
          <w:szCs w:val="18"/>
        </w:rPr>
        <w:t>главы поселения</w:t>
      </w:r>
      <w:r w:rsidRPr="00D0118F">
        <w:rPr>
          <w:rFonts w:ascii="Times New Roman" w:hAnsi="Times New Roman"/>
          <w:sz w:val="18"/>
          <w:szCs w:val="18"/>
        </w:rPr>
        <w:tab/>
      </w:r>
      <w:r w:rsidRPr="00D0118F">
        <w:rPr>
          <w:rFonts w:ascii="Times New Roman" w:hAnsi="Times New Roman"/>
          <w:sz w:val="18"/>
          <w:szCs w:val="18"/>
        </w:rPr>
        <w:tab/>
      </w:r>
      <w:r w:rsidRPr="00D0118F">
        <w:rPr>
          <w:rFonts w:ascii="Times New Roman" w:hAnsi="Times New Roman"/>
          <w:sz w:val="18"/>
          <w:szCs w:val="18"/>
        </w:rPr>
        <w:tab/>
        <w:t xml:space="preserve">                       </w:t>
      </w:r>
      <w:r w:rsidRPr="00D0118F">
        <w:rPr>
          <w:rFonts w:ascii="Times New Roman" w:hAnsi="Times New Roman"/>
          <w:sz w:val="18"/>
          <w:szCs w:val="18"/>
        </w:rPr>
        <w:tab/>
        <w:t xml:space="preserve">                 М.А. Надточий</w:t>
      </w:r>
    </w:p>
    <w:p w14:paraId="0E3DF03C" w14:textId="77777777" w:rsidR="00D0118F" w:rsidRDefault="00D0118F" w:rsidP="00144C9C">
      <w:pPr>
        <w:spacing w:after="0" w:line="240" w:lineRule="auto"/>
        <w:rPr>
          <w:rFonts w:ascii="Times New Roman" w:hAnsi="Times New Roman"/>
          <w:sz w:val="18"/>
          <w:szCs w:val="18"/>
        </w:rPr>
      </w:pPr>
    </w:p>
    <w:p w14:paraId="11FD3BE5" w14:textId="77777777" w:rsidR="00202373" w:rsidRDefault="00202373" w:rsidP="00144C9C">
      <w:pPr>
        <w:spacing w:after="0" w:line="240" w:lineRule="auto"/>
        <w:rPr>
          <w:rFonts w:ascii="Times New Roman" w:hAnsi="Times New Roman"/>
          <w:sz w:val="18"/>
          <w:szCs w:val="18"/>
        </w:rPr>
      </w:pPr>
    </w:p>
    <w:p w14:paraId="3AEF8E31" w14:textId="77777777" w:rsidR="00202373" w:rsidRDefault="00202373" w:rsidP="00144C9C">
      <w:pPr>
        <w:spacing w:after="0" w:line="240" w:lineRule="auto"/>
        <w:rPr>
          <w:rFonts w:ascii="Times New Roman" w:hAnsi="Times New Roman"/>
          <w:sz w:val="18"/>
          <w:szCs w:val="18"/>
        </w:rPr>
      </w:pPr>
    </w:p>
    <w:p w14:paraId="132ECB04" w14:textId="77777777" w:rsidR="00202373" w:rsidRDefault="00202373" w:rsidP="00144C9C">
      <w:pPr>
        <w:spacing w:after="0" w:line="240" w:lineRule="auto"/>
        <w:rPr>
          <w:rFonts w:ascii="Times New Roman" w:hAnsi="Times New Roman"/>
          <w:sz w:val="18"/>
          <w:szCs w:val="18"/>
        </w:rPr>
      </w:pPr>
    </w:p>
    <w:p w14:paraId="498E2591" w14:textId="09810912" w:rsidR="00202373" w:rsidRPr="00202373" w:rsidRDefault="00202373" w:rsidP="00202373">
      <w:pPr>
        <w:spacing w:after="0" w:line="240" w:lineRule="auto"/>
        <w:rPr>
          <w:rFonts w:ascii="Times New Roman" w:hAnsi="Times New Roman"/>
          <w:sz w:val="18"/>
          <w:szCs w:val="18"/>
        </w:rPr>
      </w:pPr>
      <w:r w:rsidRPr="00202373">
        <w:rPr>
          <w:rFonts w:ascii="Times New Roman" w:hAnsi="Times New Roman"/>
          <w:sz w:val="18"/>
          <w:szCs w:val="18"/>
        </w:rPr>
        <w:t xml:space="preserve">ПОСТАНОВЛЕНИЕ                                                                                                                             </w:t>
      </w:r>
      <w:r>
        <w:rPr>
          <w:rFonts w:ascii="Times New Roman" w:hAnsi="Times New Roman"/>
          <w:sz w:val="18"/>
          <w:szCs w:val="18"/>
        </w:rPr>
        <w:t xml:space="preserve">                               </w:t>
      </w:r>
    </w:p>
    <w:p w14:paraId="052F0A6F" w14:textId="6D44171F" w:rsidR="00202373" w:rsidRDefault="00202373" w:rsidP="00202373">
      <w:pPr>
        <w:spacing w:after="0" w:line="240" w:lineRule="auto"/>
        <w:rPr>
          <w:rFonts w:ascii="Times New Roman" w:hAnsi="Times New Roman"/>
          <w:sz w:val="18"/>
          <w:szCs w:val="18"/>
        </w:rPr>
      </w:pPr>
      <w:proofErr w:type="gramStart"/>
      <w:r w:rsidRPr="00202373">
        <w:rPr>
          <w:rFonts w:ascii="Times New Roman" w:hAnsi="Times New Roman"/>
          <w:sz w:val="18"/>
          <w:szCs w:val="18"/>
        </w:rPr>
        <w:t>№162-па от 18.11.2024 «О внесении изменений в постановление администрации сельского поселения Сентябрьский от 16 марта 2022 г. № 33-па «Об оплате труда работников, предоставлении социальных гарантий и компенсаций работникам муниципального казенного учреждения «Управление по делам администрации сельского поселения Сентябрьский» (в редакции от 05.04.2022 № 44-па, от 17.06.2022 №77-па, от 25.08.2022 № 100-па, от 03.11.2023 №92-па, 30.07.2024 №105-па)</w:t>
      </w:r>
      <w:proofErr w:type="gramEnd"/>
    </w:p>
    <w:p w14:paraId="6BAA8CC5" w14:textId="77777777" w:rsidR="00202373" w:rsidRPr="00202373" w:rsidRDefault="00202373" w:rsidP="00202373">
      <w:pPr>
        <w:suppressAutoHyphens/>
        <w:autoSpaceDE w:val="0"/>
        <w:autoSpaceDN w:val="0"/>
        <w:adjustRightInd w:val="0"/>
        <w:spacing w:after="0" w:line="240" w:lineRule="auto"/>
        <w:ind w:firstLine="709"/>
        <w:jc w:val="both"/>
        <w:rPr>
          <w:rFonts w:ascii="Times New Roman" w:hAnsi="Times New Roman"/>
          <w:color w:val="000000"/>
          <w:spacing w:val="-6"/>
          <w:sz w:val="18"/>
          <w:szCs w:val="18"/>
        </w:rPr>
      </w:pPr>
      <w:r w:rsidRPr="00202373">
        <w:rPr>
          <w:rFonts w:ascii="Times New Roman" w:hAnsi="Times New Roman"/>
          <w:color w:val="000000"/>
          <w:sz w:val="18"/>
          <w:szCs w:val="18"/>
        </w:rPr>
        <w:t xml:space="preserve">В соответствии со </w:t>
      </w:r>
      <w:hyperlink r:id="rId13" w:history="1">
        <w:r w:rsidRPr="00202373">
          <w:rPr>
            <w:rFonts w:ascii="Times New Roman" w:hAnsi="Times New Roman"/>
            <w:color w:val="000000"/>
            <w:sz w:val="18"/>
            <w:szCs w:val="18"/>
          </w:rPr>
          <w:t>статьями 130, 134, 144</w:t>
        </w:r>
      </w:hyperlink>
      <w:r w:rsidRPr="00202373">
        <w:rPr>
          <w:rFonts w:ascii="Times New Roman" w:hAnsi="Times New Roman"/>
          <w:color w:val="000000"/>
          <w:sz w:val="18"/>
          <w:szCs w:val="18"/>
        </w:rPr>
        <w:t xml:space="preserve">, 145 Трудового кодекса Российской </w:t>
      </w:r>
      <w:r w:rsidRPr="00202373">
        <w:rPr>
          <w:rFonts w:ascii="Times New Roman" w:hAnsi="Times New Roman"/>
          <w:color w:val="000000"/>
          <w:spacing w:val="-2"/>
          <w:sz w:val="18"/>
          <w:szCs w:val="18"/>
        </w:rPr>
        <w:t xml:space="preserve">Федерации, статьей 70 Бюджетного кодекса Российской Федерации, на основании </w:t>
      </w:r>
      <w:r w:rsidRPr="00202373">
        <w:rPr>
          <w:rFonts w:ascii="Times New Roman" w:hAnsi="Times New Roman"/>
          <w:iCs/>
          <w:sz w:val="18"/>
          <w:szCs w:val="18"/>
        </w:rPr>
        <w:t xml:space="preserve">Устава сельского поселения </w:t>
      </w:r>
      <w:r w:rsidRPr="00202373">
        <w:rPr>
          <w:rFonts w:ascii="Times New Roman" w:hAnsi="Times New Roman"/>
          <w:bCs/>
          <w:spacing w:val="1"/>
          <w:sz w:val="18"/>
          <w:szCs w:val="18"/>
        </w:rPr>
        <w:t xml:space="preserve">Сентябрьский </w:t>
      </w:r>
      <w:r w:rsidRPr="000E4BB5">
        <w:rPr>
          <w:rFonts w:ascii="Times New Roman" w:hAnsi="Times New Roman"/>
          <w:sz w:val="18"/>
          <w:szCs w:val="18"/>
        </w:rPr>
        <w:t>Нефтеюганского муниципального района Ханты-Мансийского автономного округа – Югры</w:t>
      </w:r>
      <w:r w:rsidRPr="00202373">
        <w:rPr>
          <w:rFonts w:ascii="Times New Roman" w:hAnsi="Times New Roman"/>
          <w:bCs/>
          <w:spacing w:val="1"/>
          <w:sz w:val="18"/>
          <w:szCs w:val="18"/>
        </w:rPr>
        <w:t>,</w:t>
      </w:r>
      <w:r w:rsidRPr="00202373">
        <w:rPr>
          <w:rFonts w:ascii="Times New Roman" w:hAnsi="Times New Roman"/>
          <w:color w:val="000000"/>
          <w:spacing w:val="-2"/>
          <w:sz w:val="18"/>
          <w:szCs w:val="18"/>
        </w:rPr>
        <w:t xml:space="preserve"> постановления администрации сельского поселения Сентябрьский от 18 ноября 2024 г. № 161-па «</w:t>
      </w:r>
      <w:r w:rsidRPr="00202373">
        <w:rPr>
          <w:rFonts w:ascii="Times New Roman" w:hAnsi="Times New Roman"/>
          <w:sz w:val="18"/>
          <w:szCs w:val="18"/>
        </w:rPr>
        <w:t>Об увеличении фонда оплаты труда</w:t>
      </w:r>
      <w:r w:rsidRPr="00202373">
        <w:rPr>
          <w:rFonts w:ascii="Times New Roman" w:hAnsi="Times New Roman"/>
          <w:color w:val="000000"/>
          <w:spacing w:val="-2"/>
          <w:sz w:val="18"/>
          <w:szCs w:val="18"/>
        </w:rPr>
        <w:t xml:space="preserve">», </w:t>
      </w:r>
      <w:proofErr w:type="gramStart"/>
      <w:r w:rsidRPr="00202373">
        <w:rPr>
          <w:rFonts w:ascii="Times New Roman" w:hAnsi="Times New Roman"/>
          <w:color w:val="000000"/>
          <w:spacing w:val="-6"/>
          <w:sz w:val="18"/>
          <w:szCs w:val="18"/>
        </w:rPr>
        <w:t>п</w:t>
      </w:r>
      <w:proofErr w:type="gramEnd"/>
      <w:r w:rsidRPr="00202373">
        <w:rPr>
          <w:rFonts w:ascii="Times New Roman" w:hAnsi="Times New Roman"/>
          <w:color w:val="000000"/>
          <w:spacing w:val="-6"/>
          <w:sz w:val="18"/>
          <w:szCs w:val="18"/>
        </w:rPr>
        <w:t xml:space="preserve"> о с т а н о в л я ю:</w:t>
      </w:r>
    </w:p>
    <w:p w14:paraId="08E75FF9" w14:textId="77777777" w:rsidR="00202373" w:rsidRPr="00202373" w:rsidRDefault="00202373" w:rsidP="00202373">
      <w:pPr>
        <w:suppressAutoHyphens/>
        <w:autoSpaceDE w:val="0"/>
        <w:autoSpaceDN w:val="0"/>
        <w:adjustRightInd w:val="0"/>
        <w:spacing w:after="0" w:line="240" w:lineRule="auto"/>
        <w:ind w:firstLine="540"/>
        <w:jc w:val="both"/>
        <w:rPr>
          <w:rFonts w:ascii="Times New Roman" w:hAnsi="Times New Roman"/>
          <w:color w:val="000000"/>
          <w:sz w:val="18"/>
          <w:szCs w:val="18"/>
        </w:rPr>
      </w:pPr>
    </w:p>
    <w:p w14:paraId="2F59976B" w14:textId="77777777" w:rsidR="00202373" w:rsidRPr="00202373" w:rsidRDefault="00202373" w:rsidP="00202373">
      <w:pPr>
        <w:tabs>
          <w:tab w:val="left" w:pos="1190"/>
        </w:tabs>
        <w:suppressAutoHyphens/>
        <w:autoSpaceDE w:val="0"/>
        <w:autoSpaceDN w:val="0"/>
        <w:adjustRightInd w:val="0"/>
        <w:spacing w:after="0" w:line="240" w:lineRule="auto"/>
        <w:ind w:firstLine="709"/>
        <w:jc w:val="both"/>
        <w:rPr>
          <w:rFonts w:ascii="Times New Roman" w:hAnsi="Times New Roman"/>
          <w:color w:val="000000"/>
          <w:sz w:val="18"/>
          <w:szCs w:val="18"/>
        </w:rPr>
      </w:pPr>
      <w:r w:rsidRPr="00202373">
        <w:rPr>
          <w:rFonts w:ascii="Times New Roman" w:hAnsi="Times New Roman"/>
          <w:color w:val="000000"/>
          <w:sz w:val="18"/>
          <w:szCs w:val="18"/>
        </w:rPr>
        <w:t xml:space="preserve">1. Внести в </w:t>
      </w:r>
      <w:r w:rsidRPr="00202373">
        <w:rPr>
          <w:rFonts w:ascii="Times New Roman" w:hAnsi="Times New Roman"/>
          <w:color w:val="000000"/>
          <w:spacing w:val="-2"/>
          <w:sz w:val="18"/>
          <w:szCs w:val="18"/>
        </w:rPr>
        <w:t>постановление администрации сельского поселения Сентябрьский</w:t>
      </w:r>
      <w:r w:rsidRPr="00202373">
        <w:rPr>
          <w:rFonts w:ascii="Times New Roman" w:hAnsi="Times New Roman"/>
          <w:color w:val="000000"/>
          <w:sz w:val="18"/>
          <w:szCs w:val="18"/>
        </w:rPr>
        <w:t xml:space="preserve"> от 16 марта 2022 г. № 33-па «Об оплате труда работников, </w:t>
      </w:r>
      <w:r w:rsidRPr="00202373">
        <w:rPr>
          <w:rFonts w:ascii="Times New Roman" w:hAnsi="Times New Roman"/>
          <w:bCs/>
          <w:sz w:val="18"/>
          <w:szCs w:val="18"/>
        </w:rPr>
        <w:t xml:space="preserve">предоставлении социальных гарантий и компенсаций </w:t>
      </w:r>
      <w:r w:rsidRPr="00202373">
        <w:rPr>
          <w:rFonts w:ascii="Times New Roman" w:hAnsi="Times New Roman"/>
          <w:color w:val="000000"/>
          <w:sz w:val="18"/>
          <w:szCs w:val="18"/>
        </w:rPr>
        <w:t>работникам муниципального казенного учреждения «</w:t>
      </w:r>
      <w:r w:rsidRPr="00202373">
        <w:rPr>
          <w:rFonts w:ascii="Times New Roman" w:hAnsi="Times New Roman"/>
          <w:sz w:val="18"/>
          <w:szCs w:val="18"/>
        </w:rPr>
        <w:t>Управление по делам администрации сельского поселения Сентябрьский</w:t>
      </w:r>
      <w:r w:rsidRPr="00202373">
        <w:rPr>
          <w:rFonts w:ascii="Times New Roman" w:hAnsi="Times New Roman"/>
          <w:color w:val="000000"/>
          <w:sz w:val="18"/>
          <w:szCs w:val="18"/>
        </w:rPr>
        <w:t xml:space="preserve">» следующие изменения: </w:t>
      </w:r>
    </w:p>
    <w:p w14:paraId="1B12B40C" w14:textId="77777777" w:rsidR="00202373" w:rsidRPr="00202373" w:rsidRDefault="00202373" w:rsidP="00202373">
      <w:pPr>
        <w:tabs>
          <w:tab w:val="left" w:pos="1190"/>
        </w:tabs>
        <w:suppressAutoHyphens/>
        <w:autoSpaceDE w:val="0"/>
        <w:autoSpaceDN w:val="0"/>
        <w:adjustRightInd w:val="0"/>
        <w:spacing w:after="0" w:line="240" w:lineRule="auto"/>
        <w:ind w:firstLine="709"/>
        <w:jc w:val="both"/>
        <w:rPr>
          <w:rFonts w:ascii="Times New Roman" w:hAnsi="Times New Roman"/>
          <w:color w:val="000000"/>
          <w:sz w:val="18"/>
          <w:szCs w:val="18"/>
        </w:rPr>
      </w:pPr>
    </w:p>
    <w:p w14:paraId="3791F179" w14:textId="77777777" w:rsidR="00202373" w:rsidRPr="00202373" w:rsidRDefault="00202373" w:rsidP="00202373">
      <w:pPr>
        <w:tabs>
          <w:tab w:val="left" w:pos="567"/>
        </w:tabs>
        <w:suppressAutoHyphens/>
        <w:autoSpaceDE w:val="0"/>
        <w:autoSpaceDN w:val="0"/>
        <w:adjustRightInd w:val="0"/>
        <w:spacing w:after="0" w:line="240" w:lineRule="auto"/>
        <w:jc w:val="both"/>
        <w:rPr>
          <w:rFonts w:ascii="Times New Roman" w:hAnsi="Times New Roman"/>
          <w:color w:val="000000"/>
          <w:sz w:val="18"/>
          <w:szCs w:val="18"/>
        </w:rPr>
      </w:pPr>
      <w:r w:rsidRPr="00202373">
        <w:rPr>
          <w:rFonts w:ascii="Times New Roman" w:hAnsi="Times New Roman"/>
          <w:color w:val="000000"/>
          <w:sz w:val="18"/>
          <w:szCs w:val="18"/>
        </w:rPr>
        <w:tab/>
        <w:t>1.1. Приложение 2 «Размеры должностных окладов работников муниципального казенного учреждения «</w:t>
      </w:r>
      <w:r w:rsidRPr="00202373">
        <w:rPr>
          <w:rFonts w:ascii="Times New Roman" w:hAnsi="Times New Roman"/>
          <w:sz w:val="18"/>
          <w:szCs w:val="18"/>
        </w:rPr>
        <w:t xml:space="preserve">Управление по делам администрации Сельского поселения </w:t>
      </w:r>
      <w:proofErr w:type="gramStart"/>
      <w:r w:rsidRPr="00202373">
        <w:rPr>
          <w:rFonts w:ascii="Times New Roman" w:hAnsi="Times New Roman"/>
          <w:sz w:val="18"/>
          <w:szCs w:val="18"/>
        </w:rPr>
        <w:t>Сентябрьский</w:t>
      </w:r>
      <w:proofErr w:type="gramEnd"/>
      <w:r w:rsidRPr="00202373">
        <w:rPr>
          <w:rFonts w:ascii="Times New Roman" w:hAnsi="Times New Roman"/>
          <w:color w:val="000000"/>
          <w:sz w:val="18"/>
          <w:szCs w:val="18"/>
        </w:rPr>
        <w:t>»» изложить в новой редакции согласно приложению 1 к настоящему постановлению.</w:t>
      </w:r>
    </w:p>
    <w:p w14:paraId="74E982E0" w14:textId="77777777" w:rsidR="00202373" w:rsidRPr="00202373" w:rsidRDefault="00202373" w:rsidP="00202373">
      <w:pPr>
        <w:suppressAutoHyphens/>
        <w:autoSpaceDE w:val="0"/>
        <w:autoSpaceDN w:val="0"/>
        <w:adjustRightInd w:val="0"/>
        <w:spacing w:after="0" w:line="240" w:lineRule="auto"/>
        <w:jc w:val="both"/>
        <w:rPr>
          <w:rFonts w:ascii="Times New Roman" w:hAnsi="Times New Roman"/>
          <w:sz w:val="18"/>
          <w:szCs w:val="18"/>
        </w:rPr>
      </w:pPr>
    </w:p>
    <w:p w14:paraId="3D4EB600" w14:textId="77777777" w:rsidR="00202373" w:rsidRPr="00202373" w:rsidRDefault="00202373" w:rsidP="00202373">
      <w:pPr>
        <w:suppressAutoHyphens/>
        <w:autoSpaceDE w:val="0"/>
        <w:autoSpaceDN w:val="0"/>
        <w:adjustRightInd w:val="0"/>
        <w:spacing w:after="0" w:line="240" w:lineRule="auto"/>
        <w:ind w:firstLine="708"/>
        <w:jc w:val="both"/>
        <w:rPr>
          <w:rFonts w:ascii="Times New Roman" w:hAnsi="Times New Roman"/>
          <w:sz w:val="18"/>
          <w:szCs w:val="18"/>
        </w:rPr>
      </w:pPr>
      <w:r w:rsidRPr="00202373">
        <w:rPr>
          <w:rFonts w:ascii="Times New Roman" w:hAnsi="Times New Roman"/>
          <w:sz w:val="18"/>
          <w:szCs w:val="18"/>
        </w:rPr>
        <w:t xml:space="preserve">1.2. Приложение 6 «Размеры должностных окладов рабочих муниципального казенного учреждения «Управление по делам администрации Сельского поселения </w:t>
      </w:r>
      <w:proofErr w:type="gramStart"/>
      <w:r w:rsidRPr="00202373">
        <w:rPr>
          <w:rFonts w:ascii="Times New Roman" w:hAnsi="Times New Roman"/>
          <w:sz w:val="18"/>
          <w:szCs w:val="18"/>
        </w:rPr>
        <w:t>Сентябрьский</w:t>
      </w:r>
      <w:proofErr w:type="gramEnd"/>
      <w:r w:rsidRPr="00202373">
        <w:rPr>
          <w:rFonts w:ascii="Times New Roman" w:hAnsi="Times New Roman"/>
          <w:sz w:val="18"/>
          <w:szCs w:val="18"/>
        </w:rPr>
        <w:t xml:space="preserve"> изложить в новой редакции согласно приложению 2 к настоящему постановлению.</w:t>
      </w:r>
    </w:p>
    <w:p w14:paraId="0FA8E3C3" w14:textId="77777777" w:rsidR="00202373" w:rsidRPr="00202373" w:rsidRDefault="00202373" w:rsidP="00202373">
      <w:pPr>
        <w:widowControl w:val="0"/>
        <w:autoSpaceDE w:val="0"/>
        <w:autoSpaceDN w:val="0"/>
        <w:adjustRightInd w:val="0"/>
        <w:spacing w:after="0" w:line="240" w:lineRule="auto"/>
        <w:ind w:firstLine="709"/>
        <w:jc w:val="both"/>
        <w:rPr>
          <w:rFonts w:ascii="Times New Roman" w:hAnsi="Times New Roman"/>
          <w:sz w:val="18"/>
          <w:szCs w:val="18"/>
        </w:rPr>
      </w:pPr>
    </w:p>
    <w:p w14:paraId="5D36676F" w14:textId="77777777" w:rsidR="00202373" w:rsidRPr="00202373" w:rsidRDefault="00202373" w:rsidP="00202373">
      <w:pPr>
        <w:widowControl w:val="0"/>
        <w:autoSpaceDE w:val="0"/>
        <w:autoSpaceDN w:val="0"/>
        <w:adjustRightInd w:val="0"/>
        <w:spacing w:after="0" w:line="240" w:lineRule="auto"/>
        <w:ind w:firstLine="709"/>
        <w:jc w:val="both"/>
        <w:rPr>
          <w:rFonts w:ascii="Times New Roman" w:hAnsi="Times New Roman"/>
          <w:sz w:val="18"/>
          <w:szCs w:val="18"/>
        </w:rPr>
      </w:pPr>
      <w:r w:rsidRPr="00202373">
        <w:rPr>
          <w:rFonts w:ascii="Times New Roman" w:hAnsi="Times New Roman"/>
          <w:sz w:val="18"/>
          <w:szCs w:val="18"/>
        </w:rPr>
        <w:t>2. Настоящее постановление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p>
    <w:p w14:paraId="0B2B04FD" w14:textId="77777777" w:rsidR="00202373" w:rsidRPr="00202373" w:rsidRDefault="00202373" w:rsidP="00202373">
      <w:pPr>
        <w:tabs>
          <w:tab w:val="left" w:pos="1134"/>
        </w:tabs>
        <w:suppressAutoHyphens/>
        <w:autoSpaceDE w:val="0"/>
        <w:spacing w:after="0" w:line="240" w:lineRule="auto"/>
        <w:ind w:firstLine="709"/>
        <w:jc w:val="both"/>
        <w:rPr>
          <w:rFonts w:ascii="Times New Roman" w:hAnsi="Times New Roman"/>
          <w:sz w:val="18"/>
          <w:szCs w:val="18"/>
        </w:rPr>
      </w:pPr>
    </w:p>
    <w:p w14:paraId="0C6B1476" w14:textId="77777777" w:rsidR="00202373" w:rsidRPr="00202373" w:rsidRDefault="00202373" w:rsidP="00202373">
      <w:pPr>
        <w:tabs>
          <w:tab w:val="left" w:pos="1134"/>
        </w:tabs>
        <w:suppressAutoHyphens/>
        <w:autoSpaceDE w:val="0"/>
        <w:spacing w:after="0" w:line="240" w:lineRule="auto"/>
        <w:ind w:firstLine="709"/>
        <w:jc w:val="both"/>
        <w:rPr>
          <w:rFonts w:ascii="Times New Roman" w:hAnsi="Times New Roman"/>
          <w:sz w:val="18"/>
          <w:szCs w:val="18"/>
        </w:rPr>
      </w:pPr>
      <w:r w:rsidRPr="00202373">
        <w:rPr>
          <w:rFonts w:ascii="Times New Roman" w:hAnsi="Times New Roman"/>
          <w:sz w:val="18"/>
          <w:szCs w:val="18"/>
        </w:rPr>
        <w:t>3. Настоящее постановление вступает в силу со дня его подписания и распространяется на правоотношения, возникшие с 1 октября 2024 года.</w:t>
      </w:r>
    </w:p>
    <w:p w14:paraId="02FCAF57" w14:textId="77777777" w:rsidR="00202373" w:rsidRPr="00202373" w:rsidRDefault="00202373" w:rsidP="00202373">
      <w:pPr>
        <w:tabs>
          <w:tab w:val="left" w:pos="1134"/>
        </w:tabs>
        <w:suppressAutoHyphens/>
        <w:autoSpaceDE w:val="0"/>
        <w:spacing w:after="0" w:line="240" w:lineRule="auto"/>
        <w:ind w:firstLine="709"/>
        <w:jc w:val="both"/>
        <w:rPr>
          <w:rFonts w:ascii="Times New Roman" w:hAnsi="Times New Roman"/>
          <w:sz w:val="18"/>
          <w:szCs w:val="18"/>
        </w:rPr>
      </w:pPr>
    </w:p>
    <w:p w14:paraId="32DF401F" w14:textId="77777777" w:rsidR="00202373" w:rsidRPr="00202373" w:rsidRDefault="00202373" w:rsidP="00202373">
      <w:pPr>
        <w:tabs>
          <w:tab w:val="left" w:pos="1134"/>
        </w:tabs>
        <w:suppressAutoHyphens/>
        <w:autoSpaceDE w:val="0"/>
        <w:spacing w:after="0" w:line="240" w:lineRule="auto"/>
        <w:ind w:firstLine="709"/>
        <w:jc w:val="both"/>
        <w:rPr>
          <w:rFonts w:ascii="Times New Roman" w:hAnsi="Times New Roman"/>
          <w:sz w:val="18"/>
          <w:szCs w:val="18"/>
        </w:rPr>
      </w:pPr>
      <w:r w:rsidRPr="00202373">
        <w:rPr>
          <w:rFonts w:ascii="Times New Roman" w:hAnsi="Times New Roman"/>
          <w:sz w:val="18"/>
          <w:szCs w:val="18"/>
        </w:rPr>
        <w:t xml:space="preserve">4. </w:t>
      </w:r>
      <w:proofErr w:type="gramStart"/>
      <w:r w:rsidRPr="00202373">
        <w:rPr>
          <w:rFonts w:ascii="Times New Roman" w:hAnsi="Times New Roman"/>
          <w:sz w:val="18"/>
          <w:szCs w:val="18"/>
        </w:rPr>
        <w:t>Контроль за</w:t>
      </w:r>
      <w:proofErr w:type="gramEnd"/>
      <w:r w:rsidRPr="00202373">
        <w:rPr>
          <w:rFonts w:ascii="Times New Roman" w:hAnsi="Times New Roman"/>
          <w:sz w:val="18"/>
          <w:szCs w:val="18"/>
        </w:rPr>
        <w:t xml:space="preserve"> выполнением постановления возложить на директора МКУ «Управление по делам администрации» Н.А. Рыбак.   </w:t>
      </w:r>
    </w:p>
    <w:p w14:paraId="39ABC2DA" w14:textId="77777777" w:rsidR="00202373" w:rsidRPr="00202373" w:rsidRDefault="00202373" w:rsidP="00202373">
      <w:pPr>
        <w:spacing w:after="0" w:line="240" w:lineRule="auto"/>
        <w:jc w:val="both"/>
        <w:rPr>
          <w:rFonts w:ascii="Times New Roman" w:hAnsi="Times New Roman"/>
          <w:sz w:val="18"/>
          <w:szCs w:val="18"/>
        </w:rPr>
      </w:pPr>
      <w:r w:rsidRPr="00202373">
        <w:rPr>
          <w:rFonts w:ascii="Times New Roman" w:hAnsi="Times New Roman"/>
          <w:sz w:val="18"/>
          <w:szCs w:val="18"/>
        </w:rPr>
        <w:t xml:space="preserve">   </w:t>
      </w:r>
    </w:p>
    <w:p w14:paraId="0D5EEAA8" w14:textId="77777777" w:rsidR="00202373" w:rsidRPr="00202373" w:rsidRDefault="00202373" w:rsidP="00202373">
      <w:pPr>
        <w:spacing w:after="0" w:line="240" w:lineRule="auto"/>
        <w:jc w:val="both"/>
        <w:rPr>
          <w:rFonts w:ascii="Times New Roman" w:hAnsi="Times New Roman"/>
          <w:sz w:val="18"/>
          <w:szCs w:val="18"/>
        </w:rPr>
      </w:pPr>
    </w:p>
    <w:p w14:paraId="0D5CF11F" w14:textId="77777777" w:rsidR="00202373" w:rsidRPr="00202373" w:rsidRDefault="00202373" w:rsidP="00202373">
      <w:pPr>
        <w:spacing w:after="0" w:line="240" w:lineRule="auto"/>
        <w:ind w:firstLine="708"/>
        <w:jc w:val="both"/>
        <w:rPr>
          <w:rFonts w:ascii="Times New Roman" w:hAnsi="Times New Roman"/>
          <w:sz w:val="18"/>
          <w:szCs w:val="18"/>
        </w:rPr>
      </w:pPr>
      <w:proofErr w:type="gramStart"/>
      <w:r w:rsidRPr="00202373">
        <w:rPr>
          <w:rFonts w:ascii="Times New Roman" w:hAnsi="Times New Roman"/>
          <w:sz w:val="18"/>
          <w:szCs w:val="18"/>
        </w:rPr>
        <w:t>Исполняющий</w:t>
      </w:r>
      <w:proofErr w:type="gramEnd"/>
      <w:r w:rsidRPr="00202373">
        <w:rPr>
          <w:rFonts w:ascii="Times New Roman" w:hAnsi="Times New Roman"/>
          <w:sz w:val="18"/>
          <w:szCs w:val="18"/>
        </w:rPr>
        <w:t xml:space="preserve"> обязанности</w:t>
      </w:r>
    </w:p>
    <w:p w14:paraId="31565B0A" w14:textId="685B8694" w:rsidR="00202373" w:rsidRPr="00202373" w:rsidRDefault="00202373" w:rsidP="000E4BB5">
      <w:pPr>
        <w:spacing w:after="0" w:line="240" w:lineRule="auto"/>
        <w:ind w:firstLine="708"/>
        <w:jc w:val="both"/>
        <w:rPr>
          <w:rFonts w:ascii="Times New Roman" w:hAnsi="Times New Roman"/>
          <w:sz w:val="18"/>
          <w:szCs w:val="18"/>
        </w:rPr>
      </w:pPr>
      <w:r w:rsidRPr="00202373">
        <w:rPr>
          <w:rFonts w:ascii="Times New Roman" w:hAnsi="Times New Roman"/>
          <w:sz w:val="18"/>
          <w:szCs w:val="18"/>
        </w:rPr>
        <w:t>главы поселения                                                                        М.А. Надточий</w:t>
      </w:r>
    </w:p>
    <w:p w14:paraId="58EF5BE2" w14:textId="77777777" w:rsidR="00202373" w:rsidRPr="00202373" w:rsidRDefault="00202373" w:rsidP="00202373">
      <w:pPr>
        <w:shd w:val="clear" w:color="auto" w:fill="FFFFFF"/>
        <w:spacing w:after="0" w:line="240" w:lineRule="auto"/>
        <w:ind w:left="4820"/>
        <w:rPr>
          <w:rFonts w:ascii="Times New Roman" w:hAnsi="Times New Roman"/>
          <w:sz w:val="18"/>
          <w:szCs w:val="18"/>
        </w:rPr>
      </w:pPr>
    </w:p>
    <w:p w14:paraId="20478BDA" w14:textId="77777777" w:rsidR="00202373" w:rsidRPr="00202373" w:rsidRDefault="00202373" w:rsidP="000E4BB5">
      <w:pPr>
        <w:shd w:val="clear" w:color="auto" w:fill="FFFFFF"/>
        <w:spacing w:after="0" w:line="240" w:lineRule="auto"/>
        <w:rPr>
          <w:rFonts w:ascii="Times New Roman" w:hAnsi="Times New Roman"/>
          <w:sz w:val="18"/>
          <w:szCs w:val="18"/>
        </w:rPr>
      </w:pPr>
    </w:p>
    <w:p w14:paraId="73CCEF34" w14:textId="77777777" w:rsidR="00202373" w:rsidRPr="00202373" w:rsidRDefault="00202373" w:rsidP="00202373">
      <w:pPr>
        <w:shd w:val="clear" w:color="auto" w:fill="FFFFFF"/>
        <w:spacing w:after="0" w:line="240" w:lineRule="auto"/>
        <w:ind w:left="4820"/>
        <w:rPr>
          <w:rFonts w:ascii="Times New Roman" w:hAnsi="Times New Roman"/>
          <w:sz w:val="18"/>
          <w:szCs w:val="18"/>
        </w:rPr>
      </w:pPr>
    </w:p>
    <w:p w14:paraId="180182E6" w14:textId="77777777" w:rsidR="00202373" w:rsidRPr="00202373" w:rsidRDefault="00202373" w:rsidP="00202373">
      <w:pPr>
        <w:shd w:val="clear" w:color="auto" w:fill="FFFFFF"/>
        <w:spacing w:after="0" w:line="240" w:lineRule="auto"/>
        <w:ind w:left="4820"/>
        <w:rPr>
          <w:rFonts w:ascii="Times New Roman" w:hAnsi="Times New Roman"/>
          <w:sz w:val="18"/>
          <w:szCs w:val="18"/>
        </w:rPr>
      </w:pPr>
    </w:p>
    <w:p w14:paraId="0D075F57" w14:textId="77777777" w:rsidR="00202373" w:rsidRPr="00202373" w:rsidRDefault="00202373" w:rsidP="00202373">
      <w:pPr>
        <w:shd w:val="clear" w:color="auto" w:fill="FFFFFF"/>
        <w:spacing w:after="0" w:line="240" w:lineRule="auto"/>
        <w:ind w:left="4820"/>
        <w:rPr>
          <w:rFonts w:ascii="Times New Roman" w:hAnsi="Times New Roman"/>
          <w:sz w:val="18"/>
          <w:szCs w:val="18"/>
        </w:rPr>
      </w:pPr>
    </w:p>
    <w:p w14:paraId="6EE13F68" w14:textId="77777777" w:rsidR="00202373" w:rsidRPr="00202373" w:rsidRDefault="00202373" w:rsidP="00202373">
      <w:pPr>
        <w:shd w:val="clear" w:color="auto" w:fill="FFFFFF"/>
        <w:spacing w:after="0" w:line="240" w:lineRule="auto"/>
        <w:ind w:left="4820"/>
        <w:rPr>
          <w:rFonts w:ascii="Times New Roman" w:hAnsi="Times New Roman"/>
          <w:sz w:val="18"/>
          <w:szCs w:val="18"/>
        </w:rPr>
      </w:pPr>
    </w:p>
    <w:p w14:paraId="524A5877" w14:textId="77777777" w:rsidR="00202373" w:rsidRPr="00202373" w:rsidRDefault="00202373" w:rsidP="00202373">
      <w:pPr>
        <w:shd w:val="clear" w:color="auto" w:fill="FFFFFF"/>
        <w:spacing w:after="0" w:line="240" w:lineRule="auto"/>
        <w:ind w:left="4820"/>
        <w:rPr>
          <w:rFonts w:ascii="Times New Roman" w:hAnsi="Times New Roman"/>
          <w:sz w:val="18"/>
          <w:szCs w:val="18"/>
        </w:rPr>
      </w:pPr>
    </w:p>
    <w:tbl>
      <w:tblPr>
        <w:tblW w:w="0" w:type="auto"/>
        <w:tblInd w:w="6204" w:type="dxa"/>
        <w:tblLook w:val="04A0" w:firstRow="1" w:lastRow="0" w:firstColumn="1" w:lastColumn="0" w:noHBand="0" w:noVBand="1"/>
      </w:tblPr>
      <w:tblGrid>
        <w:gridCol w:w="3367"/>
      </w:tblGrid>
      <w:tr w:rsidR="00202373" w:rsidRPr="00202373" w14:paraId="3DB2706D" w14:textId="77777777" w:rsidTr="00D70F2B">
        <w:tc>
          <w:tcPr>
            <w:tcW w:w="3368" w:type="dxa"/>
            <w:shd w:val="clear" w:color="auto" w:fill="auto"/>
          </w:tcPr>
          <w:p w14:paraId="0930A56D" w14:textId="77777777" w:rsidR="00202373" w:rsidRPr="00202373" w:rsidRDefault="00202373" w:rsidP="00202373">
            <w:pPr>
              <w:spacing w:after="0" w:line="240" w:lineRule="auto"/>
              <w:rPr>
                <w:rFonts w:ascii="Times New Roman" w:hAnsi="Times New Roman"/>
                <w:sz w:val="18"/>
                <w:szCs w:val="18"/>
              </w:rPr>
            </w:pPr>
            <w:bookmarkStart w:id="1" w:name="_Hlk148538061"/>
            <w:r w:rsidRPr="00202373">
              <w:rPr>
                <w:rFonts w:ascii="Times New Roman" w:hAnsi="Times New Roman"/>
                <w:sz w:val="18"/>
                <w:szCs w:val="18"/>
              </w:rPr>
              <w:t xml:space="preserve">Приложение 1 </w:t>
            </w:r>
          </w:p>
          <w:p w14:paraId="2A46F20F" w14:textId="77777777" w:rsidR="00202373" w:rsidRPr="00202373" w:rsidRDefault="00202373" w:rsidP="00202373">
            <w:pPr>
              <w:spacing w:after="0" w:line="240" w:lineRule="auto"/>
              <w:rPr>
                <w:rFonts w:ascii="Times New Roman" w:hAnsi="Times New Roman"/>
                <w:sz w:val="18"/>
                <w:szCs w:val="18"/>
              </w:rPr>
            </w:pPr>
            <w:r w:rsidRPr="00202373">
              <w:rPr>
                <w:rFonts w:ascii="Times New Roman" w:hAnsi="Times New Roman"/>
                <w:sz w:val="18"/>
                <w:szCs w:val="18"/>
              </w:rPr>
              <w:t>к постановлению администрации</w:t>
            </w:r>
          </w:p>
          <w:p w14:paraId="7EC0EA69" w14:textId="77777777" w:rsidR="00202373" w:rsidRPr="00202373" w:rsidRDefault="00202373" w:rsidP="00202373">
            <w:pPr>
              <w:spacing w:after="0" w:line="240" w:lineRule="auto"/>
              <w:rPr>
                <w:rFonts w:ascii="Times New Roman" w:hAnsi="Times New Roman"/>
                <w:sz w:val="18"/>
                <w:szCs w:val="18"/>
              </w:rPr>
            </w:pPr>
            <w:r w:rsidRPr="00202373">
              <w:rPr>
                <w:rFonts w:ascii="Times New Roman" w:hAnsi="Times New Roman"/>
                <w:sz w:val="18"/>
                <w:szCs w:val="18"/>
              </w:rPr>
              <w:t xml:space="preserve">сельского поселения </w:t>
            </w:r>
            <w:proofErr w:type="gramStart"/>
            <w:r w:rsidRPr="00202373">
              <w:rPr>
                <w:rFonts w:ascii="Times New Roman" w:hAnsi="Times New Roman"/>
                <w:sz w:val="18"/>
                <w:szCs w:val="18"/>
              </w:rPr>
              <w:t>Сентябрьский</w:t>
            </w:r>
            <w:proofErr w:type="gramEnd"/>
            <w:r w:rsidRPr="00202373">
              <w:rPr>
                <w:rFonts w:ascii="Times New Roman" w:hAnsi="Times New Roman"/>
                <w:sz w:val="18"/>
                <w:szCs w:val="18"/>
              </w:rPr>
              <w:t xml:space="preserve"> </w:t>
            </w:r>
          </w:p>
          <w:p w14:paraId="49EDAA7E" w14:textId="77777777" w:rsidR="00202373" w:rsidRPr="00202373" w:rsidRDefault="00202373" w:rsidP="00202373">
            <w:pPr>
              <w:spacing w:after="0" w:line="240" w:lineRule="auto"/>
              <w:rPr>
                <w:rFonts w:ascii="Times New Roman" w:hAnsi="Times New Roman"/>
                <w:sz w:val="18"/>
                <w:szCs w:val="18"/>
              </w:rPr>
            </w:pPr>
            <w:r w:rsidRPr="00202373">
              <w:rPr>
                <w:rFonts w:ascii="Times New Roman" w:hAnsi="Times New Roman"/>
                <w:sz w:val="18"/>
                <w:szCs w:val="18"/>
              </w:rPr>
              <w:lastRenderedPageBreak/>
              <w:t xml:space="preserve">от 18 ноября 2024 г. №  162 - па </w:t>
            </w:r>
          </w:p>
        </w:tc>
      </w:tr>
      <w:bookmarkEnd w:id="1"/>
    </w:tbl>
    <w:p w14:paraId="018FD879" w14:textId="77777777" w:rsidR="00202373" w:rsidRPr="00202373" w:rsidRDefault="00202373" w:rsidP="00202373">
      <w:pPr>
        <w:shd w:val="clear" w:color="auto" w:fill="FFFFFF"/>
        <w:spacing w:after="0" w:line="240" w:lineRule="auto"/>
        <w:ind w:left="4820"/>
        <w:rPr>
          <w:rFonts w:ascii="Times New Roman" w:hAnsi="Times New Roman"/>
          <w:sz w:val="18"/>
          <w:szCs w:val="18"/>
        </w:rPr>
      </w:pPr>
    </w:p>
    <w:p w14:paraId="06704964" w14:textId="77777777" w:rsidR="00202373" w:rsidRPr="00202373" w:rsidRDefault="00202373" w:rsidP="00202373">
      <w:pPr>
        <w:shd w:val="clear" w:color="auto" w:fill="FFFFFF"/>
        <w:spacing w:after="0" w:line="240" w:lineRule="auto"/>
        <w:ind w:left="4820"/>
        <w:rPr>
          <w:rFonts w:ascii="Times New Roman" w:hAnsi="Times New Roman"/>
          <w:sz w:val="18"/>
          <w:szCs w:val="18"/>
        </w:rPr>
      </w:pPr>
    </w:p>
    <w:tbl>
      <w:tblPr>
        <w:tblW w:w="0" w:type="auto"/>
        <w:tblInd w:w="6204" w:type="dxa"/>
        <w:tblLook w:val="04A0" w:firstRow="1" w:lastRow="0" w:firstColumn="1" w:lastColumn="0" w:noHBand="0" w:noVBand="1"/>
      </w:tblPr>
      <w:tblGrid>
        <w:gridCol w:w="3367"/>
      </w:tblGrid>
      <w:tr w:rsidR="00202373" w:rsidRPr="00202373" w14:paraId="14729A04" w14:textId="77777777" w:rsidTr="00D70F2B">
        <w:tc>
          <w:tcPr>
            <w:tcW w:w="3368" w:type="dxa"/>
            <w:shd w:val="clear" w:color="auto" w:fill="auto"/>
          </w:tcPr>
          <w:p w14:paraId="1CBC33FC" w14:textId="77777777" w:rsidR="00202373" w:rsidRPr="00202373" w:rsidRDefault="00202373" w:rsidP="00202373">
            <w:pPr>
              <w:spacing w:after="0" w:line="240" w:lineRule="auto"/>
              <w:rPr>
                <w:rFonts w:ascii="Times New Roman" w:hAnsi="Times New Roman"/>
                <w:sz w:val="18"/>
                <w:szCs w:val="18"/>
              </w:rPr>
            </w:pPr>
            <w:bookmarkStart w:id="2" w:name="_Hlk148538164"/>
            <w:r w:rsidRPr="00202373">
              <w:rPr>
                <w:rFonts w:ascii="Times New Roman" w:hAnsi="Times New Roman"/>
                <w:sz w:val="18"/>
                <w:szCs w:val="18"/>
              </w:rPr>
              <w:t xml:space="preserve">Приложение 2 </w:t>
            </w:r>
          </w:p>
          <w:p w14:paraId="7B23016D" w14:textId="77777777" w:rsidR="00202373" w:rsidRPr="00202373" w:rsidRDefault="00202373" w:rsidP="00202373">
            <w:pPr>
              <w:spacing w:after="0" w:line="240" w:lineRule="auto"/>
              <w:rPr>
                <w:rFonts w:ascii="Times New Roman" w:hAnsi="Times New Roman"/>
                <w:sz w:val="18"/>
                <w:szCs w:val="18"/>
              </w:rPr>
            </w:pPr>
            <w:r w:rsidRPr="00202373">
              <w:rPr>
                <w:rFonts w:ascii="Times New Roman" w:hAnsi="Times New Roman"/>
                <w:sz w:val="18"/>
                <w:szCs w:val="18"/>
              </w:rPr>
              <w:t>к постановлению администрации</w:t>
            </w:r>
          </w:p>
          <w:p w14:paraId="08FA99F7" w14:textId="77777777" w:rsidR="00202373" w:rsidRPr="00202373" w:rsidRDefault="00202373" w:rsidP="00202373">
            <w:pPr>
              <w:spacing w:after="0" w:line="240" w:lineRule="auto"/>
              <w:rPr>
                <w:rFonts w:ascii="Times New Roman" w:hAnsi="Times New Roman"/>
                <w:sz w:val="18"/>
                <w:szCs w:val="18"/>
              </w:rPr>
            </w:pPr>
            <w:r w:rsidRPr="00202373">
              <w:rPr>
                <w:rFonts w:ascii="Times New Roman" w:hAnsi="Times New Roman"/>
                <w:sz w:val="18"/>
                <w:szCs w:val="18"/>
              </w:rPr>
              <w:t xml:space="preserve">сельского поселения </w:t>
            </w:r>
            <w:proofErr w:type="gramStart"/>
            <w:r w:rsidRPr="00202373">
              <w:rPr>
                <w:rFonts w:ascii="Times New Roman" w:hAnsi="Times New Roman"/>
                <w:sz w:val="18"/>
                <w:szCs w:val="18"/>
              </w:rPr>
              <w:t>Сентябрьский</w:t>
            </w:r>
            <w:proofErr w:type="gramEnd"/>
            <w:r w:rsidRPr="00202373">
              <w:rPr>
                <w:rFonts w:ascii="Times New Roman" w:hAnsi="Times New Roman"/>
                <w:sz w:val="18"/>
                <w:szCs w:val="18"/>
              </w:rPr>
              <w:t xml:space="preserve"> </w:t>
            </w:r>
          </w:p>
          <w:p w14:paraId="10F14F0F" w14:textId="77777777" w:rsidR="00202373" w:rsidRPr="00202373" w:rsidRDefault="00202373" w:rsidP="00202373">
            <w:pPr>
              <w:spacing w:after="0" w:line="240" w:lineRule="auto"/>
              <w:rPr>
                <w:rFonts w:ascii="Times New Roman" w:hAnsi="Times New Roman"/>
                <w:sz w:val="18"/>
                <w:szCs w:val="18"/>
              </w:rPr>
            </w:pPr>
            <w:r w:rsidRPr="00202373">
              <w:rPr>
                <w:rFonts w:ascii="Times New Roman" w:hAnsi="Times New Roman"/>
                <w:sz w:val="18"/>
                <w:szCs w:val="18"/>
              </w:rPr>
              <w:t xml:space="preserve">от 16 марта 2022 г. № 33-па </w:t>
            </w:r>
          </w:p>
        </w:tc>
      </w:tr>
      <w:bookmarkEnd w:id="2"/>
    </w:tbl>
    <w:p w14:paraId="0B8B3B56" w14:textId="77777777" w:rsidR="00202373" w:rsidRPr="00202373" w:rsidRDefault="00202373" w:rsidP="00202373">
      <w:pPr>
        <w:suppressAutoHyphens/>
        <w:autoSpaceDE w:val="0"/>
        <w:autoSpaceDN w:val="0"/>
        <w:adjustRightInd w:val="0"/>
        <w:spacing w:after="0" w:line="240" w:lineRule="auto"/>
        <w:jc w:val="center"/>
        <w:rPr>
          <w:rFonts w:ascii="Times New Roman" w:hAnsi="Times New Roman"/>
          <w:sz w:val="18"/>
          <w:szCs w:val="18"/>
        </w:rPr>
      </w:pPr>
    </w:p>
    <w:p w14:paraId="77700856" w14:textId="77777777" w:rsidR="00202373" w:rsidRPr="00202373" w:rsidRDefault="00202373" w:rsidP="00202373">
      <w:pPr>
        <w:suppressAutoHyphens/>
        <w:autoSpaceDE w:val="0"/>
        <w:autoSpaceDN w:val="0"/>
        <w:adjustRightInd w:val="0"/>
        <w:spacing w:after="0" w:line="240" w:lineRule="auto"/>
        <w:jc w:val="center"/>
        <w:rPr>
          <w:rFonts w:ascii="Times New Roman" w:hAnsi="Times New Roman"/>
          <w:sz w:val="18"/>
          <w:szCs w:val="18"/>
        </w:rPr>
      </w:pPr>
    </w:p>
    <w:p w14:paraId="1FFCD0FE" w14:textId="77777777" w:rsidR="00202373" w:rsidRPr="00202373" w:rsidRDefault="00202373" w:rsidP="00202373">
      <w:pPr>
        <w:suppressAutoHyphens/>
        <w:autoSpaceDE w:val="0"/>
        <w:autoSpaceDN w:val="0"/>
        <w:adjustRightInd w:val="0"/>
        <w:spacing w:after="0" w:line="240" w:lineRule="auto"/>
        <w:jc w:val="center"/>
        <w:rPr>
          <w:rFonts w:ascii="Times New Roman" w:hAnsi="Times New Roman"/>
          <w:sz w:val="18"/>
          <w:szCs w:val="18"/>
        </w:rPr>
      </w:pPr>
      <w:r w:rsidRPr="00202373">
        <w:rPr>
          <w:rFonts w:ascii="Times New Roman" w:hAnsi="Times New Roman"/>
          <w:sz w:val="18"/>
          <w:szCs w:val="18"/>
        </w:rPr>
        <w:t>РАЗМЕРЫ</w:t>
      </w:r>
    </w:p>
    <w:p w14:paraId="40EA5C97" w14:textId="77777777" w:rsidR="00202373" w:rsidRPr="00202373" w:rsidRDefault="00202373" w:rsidP="00202373">
      <w:pPr>
        <w:suppressAutoHyphens/>
        <w:autoSpaceDE w:val="0"/>
        <w:autoSpaceDN w:val="0"/>
        <w:adjustRightInd w:val="0"/>
        <w:spacing w:after="0" w:line="240" w:lineRule="auto"/>
        <w:jc w:val="center"/>
        <w:rPr>
          <w:rFonts w:ascii="Times New Roman" w:hAnsi="Times New Roman"/>
          <w:sz w:val="18"/>
          <w:szCs w:val="18"/>
        </w:rPr>
      </w:pPr>
      <w:r w:rsidRPr="00202373">
        <w:rPr>
          <w:rFonts w:ascii="Times New Roman" w:hAnsi="Times New Roman"/>
          <w:sz w:val="18"/>
          <w:szCs w:val="18"/>
        </w:rPr>
        <w:t xml:space="preserve">должностных окладов работников </w:t>
      </w:r>
    </w:p>
    <w:p w14:paraId="79EEEF28" w14:textId="77777777" w:rsidR="00202373" w:rsidRPr="00202373" w:rsidRDefault="00202373" w:rsidP="00202373">
      <w:pPr>
        <w:suppressAutoHyphens/>
        <w:autoSpaceDE w:val="0"/>
        <w:autoSpaceDN w:val="0"/>
        <w:adjustRightInd w:val="0"/>
        <w:spacing w:after="0" w:line="240" w:lineRule="auto"/>
        <w:jc w:val="center"/>
        <w:rPr>
          <w:rFonts w:ascii="Times New Roman" w:hAnsi="Times New Roman"/>
          <w:sz w:val="18"/>
          <w:szCs w:val="18"/>
        </w:rPr>
      </w:pPr>
      <w:r w:rsidRPr="00202373">
        <w:rPr>
          <w:rFonts w:ascii="Times New Roman" w:hAnsi="Times New Roman"/>
          <w:sz w:val="18"/>
          <w:szCs w:val="18"/>
        </w:rPr>
        <w:t xml:space="preserve">муниципального казенного учреждения </w:t>
      </w:r>
    </w:p>
    <w:p w14:paraId="5E59DDB8" w14:textId="77777777" w:rsidR="00202373" w:rsidRPr="00202373" w:rsidRDefault="00202373" w:rsidP="00202373">
      <w:pPr>
        <w:suppressAutoHyphens/>
        <w:autoSpaceDE w:val="0"/>
        <w:autoSpaceDN w:val="0"/>
        <w:adjustRightInd w:val="0"/>
        <w:spacing w:after="0" w:line="240" w:lineRule="auto"/>
        <w:jc w:val="center"/>
        <w:rPr>
          <w:rFonts w:ascii="Times New Roman" w:hAnsi="Times New Roman"/>
          <w:sz w:val="18"/>
          <w:szCs w:val="18"/>
        </w:rPr>
      </w:pPr>
      <w:r w:rsidRPr="00202373">
        <w:rPr>
          <w:rFonts w:ascii="Times New Roman" w:hAnsi="Times New Roman"/>
          <w:sz w:val="18"/>
          <w:szCs w:val="18"/>
        </w:rPr>
        <w:t xml:space="preserve">«Управление по делам администрации сельского поселения </w:t>
      </w:r>
      <w:proofErr w:type="gramStart"/>
      <w:r w:rsidRPr="00202373">
        <w:rPr>
          <w:rFonts w:ascii="Times New Roman" w:hAnsi="Times New Roman"/>
          <w:sz w:val="18"/>
          <w:szCs w:val="18"/>
        </w:rPr>
        <w:t>Сентябрьский</w:t>
      </w:r>
      <w:proofErr w:type="gramEnd"/>
      <w:r w:rsidRPr="00202373">
        <w:rPr>
          <w:rFonts w:ascii="Times New Roman" w:hAnsi="Times New Roman"/>
          <w:sz w:val="18"/>
          <w:szCs w:val="18"/>
        </w:rPr>
        <w:t xml:space="preserve">» </w:t>
      </w:r>
    </w:p>
    <w:p w14:paraId="389BD65A" w14:textId="77777777" w:rsidR="00202373" w:rsidRPr="00202373" w:rsidRDefault="00202373" w:rsidP="00202373">
      <w:pPr>
        <w:suppressAutoHyphens/>
        <w:autoSpaceDE w:val="0"/>
        <w:autoSpaceDN w:val="0"/>
        <w:adjustRightInd w:val="0"/>
        <w:spacing w:after="0" w:line="240" w:lineRule="auto"/>
        <w:jc w:val="center"/>
        <w:rPr>
          <w:rFonts w:ascii="Times New Roman" w:hAnsi="Times New Roman"/>
          <w:sz w:val="18"/>
          <w:szCs w:val="18"/>
        </w:rPr>
      </w:pPr>
    </w:p>
    <w:p w14:paraId="4D7B13DC" w14:textId="77777777" w:rsidR="00202373" w:rsidRPr="00202373" w:rsidRDefault="00202373" w:rsidP="00202373">
      <w:pPr>
        <w:suppressAutoHyphens/>
        <w:autoSpaceDE w:val="0"/>
        <w:autoSpaceDN w:val="0"/>
        <w:adjustRightInd w:val="0"/>
        <w:spacing w:after="0" w:line="240" w:lineRule="auto"/>
        <w:jc w:val="center"/>
        <w:rPr>
          <w:rFonts w:ascii="Times New Roman" w:hAnsi="Times New Roman"/>
          <w:sz w:val="18"/>
          <w:szCs w:val="18"/>
        </w:rPr>
      </w:pPr>
    </w:p>
    <w:tbl>
      <w:tblPr>
        <w:tblW w:w="988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51"/>
        <w:gridCol w:w="2531"/>
        <w:gridCol w:w="4698"/>
        <w:gridCol w:w="1800"/>
      </w:tblGrid>
      <w:tr w:rsidR="00202373" w:rsidRPr="00202373" w14:paraId="61233267" w14:textId="77777777" w:rsidTr="00D70F2B">
        <w:tc>
          <w:tcPr>
            <w:tcW w:w="851" w:type="dxa"/>
            <w:shd w:val="clear" w:color="auto" w:fill="FFFFFF"/>
            <w:vAlign w:val="center"/>
          </w:tcPr>
          <w:p w14:paraId="05B5BE9C" w14:textId="77777777" w:rsidR="00202373" w:rsidRPr="00202373" w:rsidRDefault="00202373" w:rsidP="00202373">
            <w:pPr>
              <w:shd w:val="clear" w:color="auto" w:fill="FFFFFF"/>
              <w:suppressAutoHyphens/>
              <w:spacing w:after="0" w:line="240" w:lineRule="auto"/>
              <w:ind w:firstLine="38"/>
              <w:jc w:val="center"/>
              <w:rPr>
                <w:rFonts w:ascii="Times New Roman" w:hAnsi="Times New Roman"/>
                <w:sz w:val="18"/>
                <w:szCs w:val="18"/>
              </w:rPr>
            </w:pPr>
            <w:r w:rsidRPr="00202373">
              <w:rPr>
                <w:rFonts w:ascii="Times New Roman" w:hAnsi="Times New Roman"/>
                <w:sz w:val="18"/>
                <w:szCs w:val="18"/>
              </w:rPr>
              <w:t xml:space="preserve">№ </w:t>
            </w:r>
          </w:p>
          <w:p w14:paraId="285E186D" w14:textId="77777777" w:rsidR="00202373" w:rsidRPr="00202373" w:rsidRDefault="00202373" w:rsidP="00202373">
            <w:pPr>
              <w:shd w:val="clear" w:color="auto" w:fill="FFFFFF"/>
              <w:suppressAutoHyphens/>
              <w:spacing w:after="0" w:line="240" w:lineRule="auto"/>
              <w:ind w:firstLine="38"/>
              <w:jc w:val="center"/>
              <w:rPr>
                <w:rFonts w:ascii="Times New Roman" w:hAnsi="Times New Roman"/>
                <w:sz w:val="18"/>
                <w:szCs w:val="18"/>
              </w:rPr>
            </w:pPr>
            <w:proofErr w:type="gramStart"/>
            <w:r w:rsidRPr="00202373">
              <w:rPr>
                <w:rFonts w:ascii="Times New Roman" w:hAnsi="Times New Roman"/>
                <w:sz w:val="18"/>
                <w:szCs w:val="18"/>
              </w:rPr>
              <w:t>п</w:t>
            </w:r>
            <w:proofErr w:type="gramEnd"/>
            <w:r w:rsidRPr="00202373">
              <w:rPr>
                <w:rFonts w:ascii="Times New Roman" w:hAnsi="Times New Roman"/>
                <w:sz w:val="18"/>
                <w:szCs w:val="18"/>
              </w:rPr>
              <w:t>/п</w:t>
            </w:r>
          </w:p>
        </w:tc>
        <w:tc>
          <w:tcPr>
            <w:tcW w:w="2531" w:type="dxa"/>
            <w:shd w:val="clear" w:color="auto" w:fill="FFFFFF"/>
            <w:vAlign w:val="center"/>
          </w:tcPr>
          <w:p w14:paraId="3CDBD874" w14:textId="77777777" w:rsidR="00202373" w:rsidRPr="00202373" w:rsidRDefault="00202373" w:rsidP="00202373">
            <w:pPr>
              <w:shd w:val="clear" w:color="auto" w:fill="FFFFFF"/>
              <w:suppressAutoHyphens/>
              <w:spacing w:after="0" w:line="240" w:lineRule="auto"/>
              <w:jc w:val="center"/>
              <w:rPr>
                <w:rFonts w:ascii="Times New Roman" w:hAnsi="Times New Roman"/>
                <w:sz w:val="18"/>
                <w:szCs w:val="18"/>
              </w:rPr>
            </w:pPr>
            <w:r w:rsidRPr="00202373">
              <w:rPr>
                <w:rFonts w:ascii="Times New Roman" w:hAnsi="Times New Roman"/>
                <w:sz w:val="18"/>
                <w:szCs w:val="18"/>
              </w:rPr>
              <w:t>Квалификационный уровень</w:t>
            </w:r>
          </w:p>
        </w:tc>
        <w:tc>
          <w:tcPr>
            <w:tcW w:w="4698" w:type="dxa"/>
            <w:shd w:val="clear" w:color="auto" w:fill="FFFFFF"/>
            <w:vAlign w:val="center"/>
          </w:tcPr>
          <w:p w14:paraId="590B9F39" w14:textId="77777777" w:rsidR="00202373" w:rsidRPr="00202373" w:rsidRDefault="00202373" w:rsidP="00202373">
            <w:pPr>
              <w:shd w:val="clear" w:color="auto" w:fill="FFFFFF"/>
              <w:suppressAutoHyphens/>
              <w:spacing w:after="0" w:line="240" w:lineRule="auto"/>
              <w:jc w:val="center"/>
              <w:rPr>
                <w:rFonts w:ascii="Times New Roman" w:hAnsi="Times New Roman"/>
                <w:sz w:val="18"/>
                <w:szCs w:val="18"/>
              </w:rPr>
            </w:pPr>
            <w:r w:rsidRPr="00202373">
              <w:rPr>
                <w:rFonts w:ascii="Times New Roman" w:hAnsi="Times New Roman"/>
                <w:sz w:val="18"/>
                <w:szCs w:val="18"/>
              </w:rPr>
              <w:t xml:space="preserve">Наименование </w:t>
            </w:r>
          </w:p>
          <w:p w14:paraId="2DE839AE" w14:textId="77777777" w:rsidR="00202373" w:rsidRPr="00202373" w:rsidRDefault="00202373" w:rsidP="00202373">
            <w:pPr>
              <w:shd w:val="clear" w:color="auto" w:fill="FFFFFF"/>
              <w:suppressAutoHyphens/>
              <w:spacing w:after="0" w:line="240" w:lineRule="auto"/>
              <w:jc w:val="center"/>
              <w:rPr>
                <w:rFonts w:ascii="Times New Roman" w:hAnsi="Times New Roman"/>
                <w:sz w:val="18"/>
                <w:szCs w:val="18"/>
              </w:rPr>
            </w:pPr>
            <w:r w:rsidRPr="00202373">
              <w:rPr>
                <w:rFonts w:ascii="Times New Roman" w:hAnsi="Times New Roman"/>
                <w:sz w:val="18"/>
                <w:szCs w:val="18"/>
              </w:rPr>
              <w:t>должностей</w:t>
            </w:r>
          </w:p>
        </w:tc>
        <w:tc>
          <w:tcPr>
            <w:tcW w:w="1800" w:type="dxa"/>
            <w:shd w:val="clear" w:color="auto" w:fill="FFFFFF"/>
            <w:vAlign w:val="center"/>
          </w:tcPr>
          <w:p w14:paraId="40F9983C" w14:textId="77777777" w:rsidR="00202373" w:rsidRPr="00202373" w:rsidRDefault="00202373" w:rsidP="00202373">
            <w:pPr>
              <w:shd w:val="clear" w:color="auto" w:fill="FFFFFF"/>
              <w:suppressAutoHyphens/>
              <w:spacing w:after="0" w:line="240" w:lineRule="auto"/>
              <w:jc w:val="center"/>
              <w:rPr>
                <w:rFonts w:ascii="Times New Roman" w:hAnsi="Times New Roman"/>
                <w:sz w:val="18"/>
                <w:szCs w:val="18"/>
              </w:rPr>
            </w:pPr>
            <w:r w:rsidRPr="00202373">
              <w:rPr>
                <w:rFonts w:ascii="Times New Roman" w:hAnsi="Times New Roman"/>
                <w:sz w:val="18"/>
                <w:szCs w:val="18"/>
              </w:rPr>
              <w:t>Должностные оклады,</w:t>
            </w:r>
          </w:p>
          <w:p w14:paraId="42520F56" w14:textId="77777777" w:rsidR="00202373" w:rsidRPr="00202373" w:rsidRDefault="00202373" w:rsidP="00202373">
            <w:pPr>
              <w:shd w:val="clear" w:color="auto" w:fill="FFFFFF"/>
              <w:suppressAutoHyphens/>
              <w:spacing w:after="0" w:line="240" w:lineRule="auto"/>
              <w:jc w:val="center"/>
              <w:rPr>
                <w:rFonts w:ascii="Times New Roman" w:hAnsi="Times New Roman"/>
                <w:sz w:val="18"/>
                <w:szCs w:val="18"/>
              </w:rPr>
            </w:pPr>
            <w:r w:rsidRPr="00202373">
              <w:rPr>
                <w:rFonts w:ascii="Times New Roman" w:hAnsi="Times New Roman"/>
                <w:sz w:val="18"/>
                <w:szCs w:val="18"/>
              </w:rPr>
              <w:t>руб.</w:t>
            </w:r>
          </w:p>
        </w:tc>
      </w:tr>
      <w:tr w:rsidR="00202373" w:rsidRPr="00202373" w14:paraId="3CFA4A4C" w14:textId="77777777" w:rsidTr="00D70F2B">
        <w:tc>
          <w:tcPr>
            <w:tcW w:w="851" w:type="dxa"/>
            <w:shd w:val="clear" w:color="auto" w:fill="FFFFFF"/>
          </w:tcPr>
          <w:p w14:paraId="1E51834B" w14:textId="77777777" w:rsidR="00202373" w:rsidRPr="00202373" w:rsidRDefault="00202373" w:rsidP="00202373">
            <w:pPr>
              <w:shd w:val="clear" w:color="auto" w:fill="FFFFFF"/>
              <w:suppressAutoHyphens/>
              <w:spacing w:after="0" w:line="240" w:lineRule="auto"/>
              <w:jc w:val="center"/>
              <w:rPr>
                <w:rFonts w:ascii="Times New Roman" w:hAnsi="Times New Roman"/>
                <w:sz w:val="18"/>
                <w:szCs w:val="18"/>
              </w:rPr>
            </w:pPr>
            <w:r w:rsidRPr="00202373">
              <w:rPr>
                <w:rFonts w:ascii="Times New Roman" w:hAnsi="Times New Roman"/>
                <w:sz w:val="18"/>
                <w:szCs w:val="18"/>
              </w:rPr>
              <w:t>1.</w:t>
            </w:r>
          </w:p>
        </w:tc>
        <w:tc>
          <w:tcPr>
            <w:tcW w:w="9029" w:type="dxa"/>
            <w:gridSpan w:val="3"/>
            <w:shd w:val="clear" w:color="auto" w:fill="FFFFFF"/>
          </w:tcPr>
          <w:p w14:paraId="3826A0F9" w14:textId="77777777" w:rsidR="00202373" w:rsidRPr="00202373" w:rsidRDefault="00202373" w:rsidP="00202373">
            <w:pPr>
              <w:shd w:val="clear" w:color="auto" w:fill="FFFFFF"/>
              <w:suppressAutoHyphens/>
              <w:spacing w:after="0" w:line="240" w:lineRule="auto"/>
              <w:ind w:firstLine="30"/>
              <w:jc w:val="center"/>
              <w:rPr>
                <w:rFonts w:ascii="Times New Roman" w:hAnsi="Times New Roman"/>
                <w:sz w:val="18"/>
                <w:szCs w:val="18"/>
              </w:rPr>
            </w:pPr>
            <w:r w:rsidRPr="00202373">
              <w:rPr>
                <w:rFonts w:ascii="Times New Roman" w:hAnsi="Times New Roman"/>
                <w:bCs/>
                <w:sz w:val="18"/>
                <w:szCs w:val="18"/>
              </w:rPr>
              <w:t>Профессиональные квалификационные группы общеотраслевых должностей руководителей, специалистов и</w:t>
            </w:r>
            <w:r w:rsidRPr="00202373">
              <w:rPr>
                <w:rFonts w:ascii="Times New Roman" w:hAnsi="Times New Roman"/>
                <w:sz w:val="18"/>
                <w:szCs w:val="18"/>
              </w:rPr>
              <w:t xml:space="preserve"> </w:t>
            </w:r>
            <w:r w:rsidRPr="00202373">
              <w:rPr>
                <w:rFonts w:ascii="Times New Roman" w:hAnsi="Times New Roman"/>
                <w:bCs/>
                <w:sz w:val="18"/>
                <w:szCs w:val="18"/>
              </w:rPr>
              <w:t>служащих</w:t>
            </w:r>
          </w:p>
        </w:tc>
      </w:tr>
      <w:tr w:rsidR="00202373" w:rsidRPr="00202373" w14:paraId="2C0F8ABF" w14:textId="77777777" w:rsidTr="00D70F2B">
        <w:tc>
          <w:tcPr>
            <w:tcW w:w="851" w:type="dxa"/>
            <w:tcBorders>
              <w:top w:val="single" w:sz="4" w:space="0" w:color="auto"/>
              <w:left w:val="single" w:sz="4" w:space="0" w:color="auto"/>
              <w:bottom w:val="single" w:sz="4" w:space="0" w:color="auto"/>
              <w:right w:val="single" w:sz="4" w:space="0" w:color="auto"/>
            </w:tcBorders>
            <w:shd w:val="clear" w:color="auto" w:fill="FFFFFF"/>
          </w:tcPr>
          <w:p w14:paraId="69011747" w14:textId="77777777" w:rsidR="00202373" w:rsidRPr="00202373" w:rsidRDefault="00202373" w:rsidP="00202373">
            <w:pPr>
              <w:shd w:val="clear" w:color="auto" w:fill="FFFFFF"/>
              <w:suppressAutoHyphens/>
              <w:spacing w:after="0" w:line="240" w:lineRule="auto"/>
              <w:jc w:val="center"/>
              <w:rPr>
                <w:rFonts w:ascii="Times New Roman" w:hAnsi="Times New Roman"/>
                <w:sz w:val="18"/>
                <w:szCs w:val="18"/>
              </w:rPr>
            </w:pPr>
            <w:r w:rsidRPr="00202373">
              <w:rPr>
                <w:rFonts w:ascii="Times New Roman" w:hAnsi="Times New Roman"/>
                <w:sz w:val="18"/>
                <w:szCs w:val="18"/>
              </w:rPr>
              <w:t>1.1</w:t>
            </w:r>
          </w:p>
        </w:tc>
        <w:tc>
          <w:tcPr>
            <w:tcW w:w="9029" w:type="dxa"/>
            <w:gridSpan w:val="3"/>
            <w:tcBorders>
              <w:top w:val="single" w:sz="4" w:space="0" w:color="auto"/>
              <w:left w:val="single" w:sz="4" w:space="0" w:color="auto"/>
              <w:bottom w:val="single" w:sz="4" w:space="0" w:color="auto"/>
              <w:right w:val="single" w:sz="4" w:space="0" w:color="auto"/>
            </w:tcBorders>
            <w:shd w:val="clear" w:color="auto" w:fill="FFFFFF"/>
          </w:tcPr>
          <w:p w14:paraId="69E6FE8B" w14:textId="77777777" w:rsidR="00202373" w:rsidRPr="00202373" w:rsidRDefault="00202373" w:rsidP="00202373">
            <w:pPr>
              <w:shd w:val="clear" w:color="auto" w:fill="FFFFFF"/>
              <w:suppressAutoHyphens/>
              <w:spacing w:after="0" w:line="240" w:lineRule="auto"/>
              <w:ind w:firstLine="30"/>
              <w:jc w:val="center"/>
              <w:rPr>
                <w:rFonts w:ascii="Times New Roman" w:hAnsi="Times New Roman"/>
                <w:bCs/>
                <w:sz w:val="18"/>
                <w:szCs w:val="18"/>
              </w:rPr>
            </w:pPr>
            <w:r w:rsidRPr="00202373">
              <w:rPr>
                <w:rFonts w:ascii="Times New Roman" w:hAnsi="Times New Roman"/>
                <w:bCs/>
                <w:sz w:val="18"/>
                <w:szCs w:val="18"/>
              </w:rPr>
              <w:t xml:space="preserve">Профессиональная квалификационная группа </w:t>
            </w:r>
          </w:p>
          <w:p w14:paraId="5DC00F15" w14:textId="77777777" w:rsidR="00202373" w:rsidRPr="00202373" w:rsidRDefault="00202373" w:rsidP="00202373">
            <w:pPr>
              <w:shd w:val="clear" w:color="auto" w:fill="FFFFFF"/>
              <w:suppressAutoHyphens/>
              <w:spacing w:after="0" w:line="240" w:lineRule="auto"/>
              <w:ind w:firstLine="30"/>
              <w:jc w:val="center"/>
              <w:rPr>
                <w:rFonts w:ascii="Times New Roman" w:hAnsi="Times New Roman"/>
                <w:bCs/>
                <w:sz w:val="18"/>
                <w:szCs w:val="18"/>
              </w:rPr>
            </w:pPr>
            <w:r w:rsidRPr="00202373">
              <w:rPr>
                <w:rFonts w:ascii="Times New Roman" w:hAnsi="Times New Roman"/>
                <w:bCs/>
                <w:sz w:val="18"/>
                <w:szCs w:val="18"/>
              </w:rPr>
              <w:t>«Общеотраслевые должности служащих четвертого уровня»</w:t>
            </w:r>
          </w:p>
        </w:tc>
      </w:tr>
      <w:tr w:rsidR="00202373" w:rsidRPr="00202373" w14:paraId="54FC25AD" w14:textId="77777777" w:rsidTr="00D70F2B">
        <w:tc>
          <w:tcPr>
            <w:tcW w:w="851" w:type="dxa"/>
            <w:shd w:val="clear" w:color="auto" w:fill="FFFFFF"/>
          </w:tcPr>
          <w:p w14:paraId="6B4A8D5D" w14:textId="77777777" w:rsidR="00202373" w:rsidRPr="00202373" w:rsidRDefault="00202373" w:rsidP="00202373">
            <w:pPr>
              <w:shd w:val="clear" w:color="auto" w:fill="FFFFFF"/>
              <w:suppressAutoHyphens/>
              <w:spacing w:after="0" w:line="240" w:lineRule="auto"/>
              <w:jc w:val="center"/>
              <w:rPr>
                <w:rFonts w:ascii="Times New Roman" w:hAnsi="Times New Roman"/>
                <w:sz w:val="18"/>
                <w:szCs w:val="18"/>
              </w:rPr>
            </w:pPr>
            <w:r w:rsidRPr="00202373">
              <w:rPr>
                <w:rFonts w:ascii="Times New Roman" w:hAnsi="Times New Roman"/>
                <w:sz w:val="18"/>
                <w:szCs w:val="18"/>
              </w:rPr>
              <w:t>1.1.1</w:t>
            </w:r>
          </w:p>
        </w:tc>
        <w:tc>
          <w:tcPr>
            <w:tcW w:w="2531" w:type="dxa"/>
            <w:shd w:val="clear" w:color="auto" w:fill="FFFFFF"/>
            <w:vAlign w:val="center"/>
          </w:tcPr>
          <w:p w14:paraId="261E09AB" w14:textId="77777777" w:rsidR="00202373" w:rsidRPr="00202373" w:rsidRDefault="00202373" w:rsidP="00202373">
            <w:pPr>
              <w:shd w:val="clear" w:color="auto" w:fill="FFFFFF"/>
              <w:suppressAutoHyphens/>
              <w:spacing w:after="0" w:line="240" w:lineRule="auto"/>
              <w:ind w:firstLine="30"/>
              <w:jc w:val="center"/>
              <w:rPr>
                <w:rFonts w:ascii="Times New Roman" w:hAnsi="Times New Roman"/>
                <w:sz w:val="18"/>
                <w:szCs w:val="18"/>
              </w:rPr>
            </w:pPr>
            <w:r w:rsidRPr="00202373">
              <w:rPr>
                <w:rFonts w:ascii="Times New Roman" w:hAnsi="Times New Roman"/>
                <w:sz w:val="18"/>
                <w:szCs w:val="18"/>
              </w:rPr>
              <w:t>1 квалификационный уровень</w:t>
            </w:r>
          </w:p>
        </w:tc>
        <w:tc>
          <w:tcPr>
            <w:tcW w:w="4698" w:type="dxa"/>
            <w:shd w:val="clear" w:color="auto" w:fill="FFFFFF"/>
          </w:tcPr>
          <w:p w14:paraId="6965B9B7" w14:textId="77777777" w:rsidR="00202373" w:rsidRPr="00202373" w:rsidRDefault="00202373" w:rsidP="00202373">
            <w:pPr>
              <w:suppressAutoHyphens/>
              <w:spacing w:after="0" w:line="240" w:lineRule="auto"/>
              <w:rPr>
                <w:rFonts w:ascii="Times New Roman" w:hAnsi="Times New Roman"/>
                <w:sz w:val="18"/>
                <w:szCs w:val="18"/>
              </w:rPr>
            </w:pPr>
            <w:r w:rsidRPr="00202373">
              <w:rPr>
                <w:rFonts w:ascii="Times New Roman" w:hAnsi="Times New Roman"/>
                <w:sz w:val="18"/>
                <w:szCs w:val="18"/>
              </w:rPr>
              <w:t>Начальник отдела материально-технического снабжения</w:t>
            </w:r>
          </w:p>
        </w:tc>
        <w:tc>
          <w:tcPr>
            <w:tcW w:w="1800" w:type="dxa"/>
            <w:shd w:val="clear" w:color="auto" w:fill="FFFFFF"/>
            <w:vAlign w:val="center"/>
          </w:tcPr>
          <w:p w14:paraId="7E927E17" w14:textId="77777777" w:rsidR="00202373" w:rsidRPr="00202373" w:rsidRDefault="00202373" w:rsidP="00202373">
            <w:pPr>
              <w:shd w:val="clear" w:color="auto" w:fill="FFFFFF"/>
              <w:suppressAutoHyphens/>
              <w:spacing w:after="0" w:line="240" w:lineRule="auto"/>
              <w:jc w:val="center"/>
              <w:rPr>
                <w:rFonts w:ascii="Times New Roman" w:hAnsi="Times New Roman"/>
                <w:sz w:val="18"/>
                <w:szCs w:val="18"/>
              </w:rPr>
            </w:pPr>
            <w:r w:rsidRPr="00202373">
              <w:rPr>
                <w:rFonts w:ascii="Times New Roman" w:hAnsi="Times New Roman"/>
                <w:sz w:val="18"/>
                <w:szCs w:val="18"/>
              </w:rPr>
              <w:t>8 718</w:t>
            </w:r>
          </w:p>
        </w:tc>
      </w:tr>
      <w:tr w:rsidR="00202373" w:rsidRPr="00202373" w14:paraId="3B5853A9" w14:textId="77777777" w:rsidTr="00D70F2B">
        <w:tc>
          <w:tcPr>
            <w:tcW w:w="851" w:type="dxa"/>
            <w:shd w:val="clear" w:color="auto" w:fill="FFFFFF"/>
          </w:tcPr>
          <w:p w14:paraId="683E3849" w14:textId="77777777" w:rsidR="00202373" w:rsidRPr="00202373" w:rsidRDefault="00202373" w:rsidP="00202373">
            <w:pPr>
              <w:shd w:val="clear" w:color="auto" w:fill="FFFFFF"/>
              <w:suppressAutoHyphens/>
              <w:spacing w:after="0" w:line="240" w:lineRule="auto"/>
              <w:jc w:val="center"/>
              <w:rPr>
                <w:rFonts w:ascii="Times New Roman" w:hAnsi="Times New Roman"/>
                <w:sz w:val="18"/>
                <w:szCs w:val="18"/>
              </w:rPr>
            </w:pPr>
            <w:r w:rsidRPr="00202373">
              <w:rPr>
                <w:rFonts w:ascii="Times New Roman" w:hAnsi="Times New Roman"/>
                <w:sz w:val="18"/>
                <w:szCs w:val="18"/>
              </w:rPr>
              <w:t>2.1</w:t>
            </w:r>
          </w:p>
        </w:tc>
        <w:tc>
          <w:tcPr>
            <w:tcW w:w="9029" w:type="dxa"/>
            <w:gridSpan w:val="3"/>
            <w:shd w:val="clear" w:color="auto" w:fill="FFFFFF"/>
            <w:vAlign w:val="center"/>
          </w:tcPr>
          <w:p w14:paraId="36022B93" w14:textId="77777777" w:rsidR="00202373" w:rsidRPr="00202373" w:rsidRDefault="00202373" w:rsidP="00202373">
            <w:pPr>
              <w:shd w:val="clear" w:color="auto" w:fill="FFFFFF"/>
              <w:suppressAutoHyphens/>
              <w:spacing w:after="0" w:line="240" w:lineRule="auto"/>
              <w:ind w:firstLine="30"/>
              <w:jc w:val="center"/>
              <w:rPr>
                <w:rFonts w:ascii="Times New Roman" w:hAnsi="Times New Roman"/>
                <w:bCs/>
                <w:sz w:val="18"/>
                <w:szCs w:val="18"/>
              </w:rPr>
            </w:pPr>
            <w:r w:rsidRPr="00202373">
              <w:rPr>
                <w:rFonts w:ascii="Times New Roman" w:hAnsi="Times New Roman"/>
                <w:bCs/>
                <w:sz w:val="18"/>
                <w:szCs w:val="18"/>
              </w:rPr>
              <w:t xml:space="preserve">Профессиональная квалификационная группа </w:t>
            </w:r>
          </w:p>
          <w:p w14:paraId="0C4E8531" w14:textId="77777777" w:rsidR="00202373" w:rsidRPr="00202373" w:rsidRDefault="00202373" w:rsidP="00202373">
            <w:pPr>
              <w:shd w:val="clear" w:color="auto" w:fill="FFFFFF"/>
              <w:suppressAutoHyphens/>
              <w:spacing w:after="0" w:line="240" w:lineRule="auto"/>
              <w:ind w:firstLine="30"/>
              <w:jc w:val="center"/>
              <w:rPr>
                <w:rFonts w:ascii="Times New Roman" w:hAnsi="Times New Roman"/>
                <w:sz w:val="18"/>
                <w:szCs w:val="18"/>
              </w:rPr>
            </w:pPr>
            <w:r w:rsidRPr="00202373">
              <w:rPr>
                <w:rFonts w:ascii="Times New Roman" w:hAnsi="Times New Roman"/>
                <w:bCs/>
                <w:sz w:val="18"/>
                <w:szCs w:val="18"/>
              </w:rPr>
              <w:t>«Общеотраслевые должности служащих третьего уровня»</w:t>
            </w:r>
          </w:p>
        </w:tc>
      </w:tr>
      <w:tr w:rsidR="00202373" w:rsidRPr="00202373" w14:paraId="6B3F787E" w14:textId="77777777" w:rsidTr="00D70F2B">
        <w:tc>
          <w:tcPr>
            <w:tcW w:w="851" w:type="dxa"/>
            <w:shd w:val="clear" w:color="auto" w:fill="FFFFFF"/>
          </w:tcPr>
          <w:p w14:paraId="468E5056" w14:textId="77777777" w:rsidR="00202373" w:rsidRPr="00202373" w:rsidRDefault="00202373" w:rsidP="00202373">
            <w:pPr>
              <w:shd w:val="clear" w:color="auto" w:fill="FFFFFF"/>
              <w:suppressAutoHyphens/>
              <w:spacing w:after="0" w:line="240" w:lineRule="auto"/>
              <w:jc w:val="center"/>
              <w:rPr>
                <w:rFonts w:ascii="Times New Roman" w:hAnsi="Times New Roman"/>
                <w:sz w:val="18"/>
                <w:szCs w:val="18"/>
              </w:rPr>
            </w:pPr>
            <w:r w:rsidRPr="00202373">
              <w:rPr>
                <w:rFonts w:ascii="Times New Roman" w:hAnsi="Times New Roman"/>
                <w:sz w:val="18"/>
                <w:szCs w:val="18"/>
              </w:rPr>
              <w:t>2.1.1</w:t>
            </w:r>
          </w:p>
        </w:tc>
        <w:tc>
          <w:tcPr>
            <w:tcW w:w="2531" w:type="dxa"/>
            <w:shd w:val="clear" w:color="auto" w:fill="FFFFFF"/>
            <w:vAlign w:val="center"/>
          </w:tcPr>
          <w:p w14:paraId="5CACDA31" w14:textId="77777777" w:rsidR="00202373" w:rsidRPr="00202373" w:rsidRDefault="00202373" w:rsidP="00202373">
            <w:pPr>
              <w:shd w:val="clear" w:color="auto" w:fill="FFFFFF"/>
              <w:suppressAutoHyphens/>
              <w:spacing w:after="0" w:line="240" w:lineRule="auto"/>
              <w:ind w:firstLine="30"/>
              <w:jc w:val="center"/>
              <w:rPr>
                <w:rFonts w:ascii="Times New Roman" w:hAnsi="Times New Roman"/>
                <w:sz w:val="18"/>
                <w:szCs w:val="18"/>
              </w:rPr>
            </w:pPr>
            <w:r w:rsidRPr="00202373">
              <w:rPr>
                <w:rFonts w:ascii="Times New Roman" w:hAnsi="Times New Roman"/>
                <w:sz w:val="18"/>
                <w:szCs w:val="18"/>
              </w:rPr>
              <w:t>4 квалификационный уровень</w:t>
            </w:r>
          </w:p>
        </w:tc>
        <w:tc>
          <w:tcPr>
            <w:tcW w:w="4698" w:type="dxa"/>
            <w:shd w:val="clear" w:color="auto" w:fill="FFFFFF"/>
          </w:tcPr>
          <w:p w14:paraId="6E3B79AB" w14:textId="77777777" w:rsidR="00202373" w:rsidRPr="00202373" w:rsidRDefault="00202373" w:rsidP="00202373">
            <w:pPr>
              <w:suppressAutoHyphens/>
              <w:spacing w:after="0" w:line="240" w:lineRule="auto"/>
              <w:rPr>
                <w:rFonts w:ascii="Times New Roman" w:hAnsi="Times New Roman"/>
                <w:sz w:val="18"/>
                <w:szCs w:val="18"/>
              </w:rPr>
            </w:pPr>
            <w:r w:rsidRPr="00202373">
              <w:rPr>
                <w:rFonts w:ascii="Times New Roman" w:hAnsi="Times New Roman"/>
                <w:color w:val="000000"/>
                <w:sz w:val="18"/>
                <w:szCs w:val="18"/>
                <w:shd w:val="clear" w:color="auto" w:fill="FFFFFF"/>
              </w:rPr>
              <w:t>Ведущий с</w:t>
            </w:r>
            <w:r w:rsidRPr="00202373">
              <w:rPr>
                <w:rFonts w:ascii="Times New Roman" w:hAnsi="Times New Roman"/>
                <w:sz w:val="18"/>
                <w:szCs w:val="18"/>
              </w:rPr>
              <w:t xml:space="preserve">пециалист по связям с общественностью, </w:t>
            </w:r>
            <w:r w:rsidRPr="00202373">
              <w:rPr>
                <w:rFonts w:ascii="Times New Roman" w:hAnsi="Times New Roman"/>
                <w:color w:val="000000"/>
                <w:sz w:val="18"/>
                <w:szCs w:val="18"/>
                <w:shd w:val="clear" w:color="auto" w:fill="FFFFFF"/>
              </w:rPr>
              <w:t>ведущий бухгалтер,</w:t>
            </w:r>
          </w:p>
        </w:tc>
        <w:tc>
          <w:tcPr>
            <w:tcW w:w="1800" w:type="dxa"/>
            <w:shd w:val="clear" w:color="auto" w:fill="FFFFFF"/>
            <w:vAlign w:val="center"/>
          </w:tcPr>
          <w:p w14:paraId="7AB7763A" w14:textId="77777777" w:rsidR="00202373" w:rsidRPr="00202373" w:rsidRDefault="00202373" w:rsidP="00202373">
            <w:pPr>
              <w:shd w:val="clear" w:color="auto" w:fill="FFFFFF"/>
              <w:suppressAutoHyphens/>
              <w:spacing w:after="0" w:line="240" w:lineRule="auto"/>
              <w:jc w:val="center"/>
              <w:rPr>
                <w:rFonts w:ascii="Times New Roman" w:hAnsi="Times New Roman"/>
                <w:sz w:val="18"/>
                <w:szCs w:val="18"/>
              </w:rPr>
            </w:pPr>
            <w:r w:rsidRPr="00202373">
              <w:rPr>
                <w:rFonts w:ascii="Times New Roman" w:hAnsi="Times New Roman"/>
                <w:sz w:val="18"/>
                <w:szCs w:val="18"/>
              </w:rPr>
              <w:t>8 594</w:t>
            </w:r>
          </w:p>
        </w:tc>
      </w:tr>
      <w:tr w:rsidR="00202373" w:rsidRPr="00202373" w14:paraId="7AC31EDC" w14:textId="77777777" w:rsidTr="00D70F2B">
        <w:tc>
          <w:tcPr>
            <w:tcW w:w="851" w:type="dxa"/>
            <w:shd w:val="clear" w:color="auto" w:fill="FFFFFF"/>
          </w:tcPr>
          <w:p w14:paraId="7CFE697D" w14:textId="77777777" w:rsidR="00202373" w:rsidRPr="00202373" w:rsidRDefault="00202373" w:rsidP="00202373">
            <w:pPr>
              <w:shd w:val="clear" w:color="auto" w:fill="FFFFFF"/>
              <w:suppressAutoHyphens/>
              <w:spacing w:after="0" w:line="240" w:lineRule="auto"/>
              <w:jc w:val="center"/>
              <w:rPr>
                <w:rFonts w:ascii="Times New Roman" w:hAnsi="Times New Roman"/>
                <w:sz w:val="18"/>
                <w:szCs w:val="18"/>
              </w:rPr>
            </w:pPr>
            <w:r w:rsidRPr="00202373">
              <w:rPr>
                <w:rFonts w:ascii="Times New Roman" w:hAnsi="Times New Roman"/>
                <w:sz w:val="18"/>
                <w:szCs w:val="18"/>
              </w:rPr>
              <w:t>2.1.2</w:t>
            </w:r>
          </w:p>
        </w:tc>
        <w:tc>
          <w:tcPr>
            <w:tcW w:w="2531" w:type="dxa"/>
            <w:shd w:val="clear" w:color="auto" w:fill="FFFFFF"/>
            <w:vAlign w:val="center"/>
          </w:tcPr>
          <w:p w14:paraId="4721DA05" w14:textId="77777777" w:rsidR="00202373" w:rsidRPr="00202373" w:rsidRDefault="00202373" w:rsidP="00202373">
            <w:pPr>
              <w:shd w:val="clear" w:color="auto" w:fill="FFFFFF"/>
              <w:suppressAutoHyphens/>
              <w:spacing w:after="0" w:line="240" w:lineRule="auto"/>
              <w:ind w:firstLine="30"/>
              <w:jc w:val="center"/>
              <w:rPr>
                <w:rFonts w:ascii="Times New Roman" w:hAnsi="Times New Roman"/>
                <w:sz w:val="18"/>
                <w:szCs w:val="18"/>
              </w:rPr>
            </w:pPr>
            <w:r w:rsidRPr="00202373">
              <w:rPr>
                <w:rFonts w:ascii="Times New Roman" w:hAnsi="Times New Roman"/>
                <w:sz w:val="18"/>
                <w:szCs w:val="18"/>
              </w:rPr>
              <w:t>5 квалификационный уровень</w:t>
            </w:r>
          </w:p>
        </w:tc>
        <w:tc>
          <w:tcPr>
            <w:tcW w:w="4698" w:type="dxa"/>
            <w:shd w:val="clear" w:color="auto" w:fill="FFFFFF"/>
          </w:tcPr>
          <w:p w14:paraId="78B5C429" w14:textId="77777777" w:rsidR="00202373" w:rsidRPr="00202373" w:rsidRDefault="00202373" w:rsidP="00202373">
            <w:pPr>
              <w:suppressAutoHyphens/>
              <w:spacing w:after="0" w:line="240" w:lineRule="auto"/>
              <w:rPr>
                <w:rFonts w:ascii="Times New Roman" w:hAnsi="Times New Roman"/>
                <w:sz w:val="18"/>
                <w:szCs w:val="18"/>
              </w:rPr>
            </w:pPr>
            <w:r w:rsidRPr="00202373">
              <w:rPr>
                <w:rFonts w:ascii="Times New Roman" w:hAnsi="Times New Roman"/>
                <w:color w:val="000000"/>
                <w:sz w:val="18"/>
                <w:szCs w:val="18"/>
                <w:shd w:val="clear" w:color="auto" w:fill="FFFFFF"/>
              </w:rPr>
              <w:t>Главный специалист по кадрам, главный эксперт, главный экономист по планированию, главный экономист по труду</w:t>
            </w:r>
          </w:p>
        </w:tc>
        <w:tc>
          <w:tcPr>
            <w:tcW w:w="1800" w:type="dxa"/>
            <w:shd w:val="clear" w:color="auto" w:fill="FFFFFF"/>
            <w:vAlign w:val="center"/>
          </w:tcPr>
          <w:p w14:paraId="70334AA2" w14:textId="77777777" w:rsidR="00202373" w:rsidRPr="00202373" w:rsidRDefault="00202373" w:rsidP="00202373">
            <w:pPr>
              <w:shd w:val="clear" w:color="auto" w:fill="FFFFFF"/>
              <w:suppressAutoHyphens/>
              <w:spacing w:after="0" w:line="240" w:lineRule="auto"/>
              <w:jc w:val="center"/>
              <w:rPr>
                <w:rFonts w:ascii="Times New Roman" w:hAnsi="Times New Roman"/>
                <w:sz w:val="18"/>
                <w:szCs w:val="18"/>
              </w:rPr>
            </w:pPr>
            <w:r w:rsidRPr="00202373">
              <w:rPr>
                <w:rFonts w:ascii="Times New Roman" w:hAnsi="Times New Roman"/>
                <w:sz w:val="18"/>
                <w:szCs w:val="18"/>
              </w:rPr>
              <w:t>8 669</w:t>
            </w:r>
          </w:p>
        </w:tc>
      </w:tr>
      <w:tr w:rsidR="00202373" w:rsidRPr="00202373" w14:paraId="440DC50A" w14:textId="77777777" w:rsidTr="00D70F2B">
        <w:tc>
          <w:tcPr>
            <w:tcW w:w="851" w:type="dxa"/>
            <w:shd w:val="clear" w:color="auto" w:fill="FFFFFF"/>
          </w:tcPr>
          <w:p w14:paraId="2A83E16C" w14:textId="77777777" w:rsidR="00202373" w:rsidRPr="00202373" w:rsidRDefault="00202373" w:rsidP="00202373">
            <w:pPr>
              <w:shd w:val="clear" w:color="auto" w:fill="FFFFFF"/>
              <w:suppressAutoHyphens/>
              <w:spacing w:after="0" w:line="240" w:lineRule="auto"/>
              <w:jc w:val="center"/>
              <w:rPr>
                <w:rFonts w:ascii="Times New Roman" w:hAnsi="Times New Roman"/>
                <w:sz w:val="18"/>
                <w:szCs w:val="18"/>
              </w:rPr>
            </w:pPr>
            <w:r w:rsidRPr="00202373">
              <w:rPr>
                <w:rFonts w:ascii="Times New Roman" w:hAnsi="Times New Roman"/>
                <w:sz w:val="18"/>
                <w:szCs w:val="18"/>
              </w:rPr>
              <w:t>3.1</w:t>
            </w:r>
          </w:p>
        </w:tc>
        <w:tc>
          <w:tcPr>
            <w:tcW w:w="9029" w:type="dxa"/>
            <w:gridSpan w:val="3"/>
            <w:shd w:val="clear" w:color="auto" w:fill="FFFFFF"/>
          </w:tcPr>
          <w:p w14:paraId="206BBDAF" w14:textId="77777777" w:rsidR="00202373" w:rsidRPr="00202373" w:rsidRDefault="00202373" w:rsidP="00202373">
            <w:pPr>
              <w:shd w:val="clear" w:color="auto" w:fill="FFFFFF"/>
              <w:suppressAutoHyphens/>
              <w:spacing w:after="0" w:line="240" w:lineRule="auto"/>
              <w:ind w:firstLine="30"/>
              <w:jc w:val="center"/>
              <w:rPr>
                <w:rFonts w:ascii="Times New Roman" w:hAnsi="Times New Roman"/>
                <w:bCs/>
                <w:sz w:val="18"/>
                <w:szCs w:val="18"/>
              </w:rPr>
            </w:pPr>
            <w:r w:rsidRPr="00202373">
              <w:rPr>
                <w:rFonts w:ascii="Times New Roman" w:hAnsi="Times New Roman"/>
                <w:bCs/>
                <w:sz w:val="18"/>
                <w:szCs w:val="18"/>
              </w:rPr>
              <w:t xml:space="preserve">Профессиональная квалификационная группа </w:t>
            </w:r>
          </w:p>
          <w:p w14:paraId="6058A70F" w14:textId="77777777" w:rsidR="00202373" w:rsidRPr="00202373" w:rsidRDefault="00202373" w:rsidP="00202373">
            <w:pPr>
              <w:shd w:val="clear" w:color="auto" w:fill="FFFFFF"/>
              <w:suppressAutoHyphens/>
              <w:spacing w:after="0" w:line="240" w:lineRule="auto"/>
              <w:ind w:firstLine="30"/>
              <w:jc w:val="center"/>
              <w:rPr>
                <w:rFonts w:ascii="Times New Roman" w:hAnsi="Times New Roman"/>
                <w:sz w:val="18"/>
                <w:szCs w:val="18"/>
              </w:rPr>
            </w:pPr>
            <w:r w:rsidRPr="00202373">
              <w:rPr>
                <w:rFonts w:ascii="Times New Roman" w:hAnsi="Times New Roman"/>
                <w:bCs/>
                <w:sz w:val="18"/>
                <w:szCs w:val="18"/>
              </w:rPr>
              <w:t>«Общеотраслевые должности служащих второго уровня»</w:t>
            </w:r>
          </w:p>
        </w:tc>
      </w:tr>
      <w:tr w:rsidR="00202373" w:rsidRPr="00202373" w14:paraId="028BA295" w14:textId="77777777" w:rsidTr="00D70F2B">
        <w:tc>
          <w:tcPr>
            <w:tcW w:w="851" w:type="dxa"/>
            <w:shd w:val="clear" w:color="auto" w:fill="FFFFFF"/>
          </w:tcPr>
          <w:p w14:paraId="5F4CDB43" w14:textId="77777777" w:rsidR="00202373" w:rsidRPr="00202373" w:rsidRDefault="00202373" w:rsidP="00202373">
            <w:pPr>
              <w:shd w:val="clear" w:color="auto" w:fill="FFFFFF"/>
              <w:suppressAutoHyphens/>
              <w:spacing w:after="0" w:line="240" w:lineRule="auto"/>
              <w:jc w:val="center"/>
              <w:rPr>
                <w:rFonts w:ascii="Times New Roman" w:hAnsi="Times New Roman"/>
                <w:sz w:val="18"/>
                <w:szCs w:val="18"/>
              </w:rPr>
            </w:pPr>
            <w:r w:rsidRPr="00202373">
              <w:rPr>
                <w:rFonts w:ascii="Times New Roman" w:hAnsi="Times New Roman"/>
                <w:sz w:val="18"/>
                <w:szCs w:val="18"/>
              </w:rPr>
              <w:t>3.1.1</w:t>
            </w:r>
          </w:p>
        </w:tc>
        <w:tc>
          <w:tcPr>
            <w:tcW w:w="2531" w:type="dxa"/>
            <w:shd w:val="clear" w:color="auto" w:fill="FFFFFF"/>
            <w:vAlign w:val="center"/>
          </w:tcPr>
          <w:p w14:paraId="22846FE2" w14:textId="77777777" w:rsidR="00202373" w:rsidRPr="00202373" w:rsidRDefault="00202373" w:rsidP="00202373">
            <w:pPr>
              <w:shd w:val="clear" w:color="auto" w:fill="FFFFFF"/>
              <w:suppressAutoHyphens/>
              <w:spacing w:after="0" w:line="240" w:lineRule="auto"/>
              <w:ind w:firstLine="30"/>
              <w:jc w:val="center"/>
              <w:rPr>
                <w:rFonts w:ascii="Times New Roman" w:hAnsi="Times New Roman"/>
                <w:sz w:val="18"/>
                <w:szCs w:val="18"/>
              </w:rPr>
            </w:pPr>
            <w:r w:rsidRPr="00202373">
              <w:rPr>
                <w:rFonts w:ascii="Times New Roman" w:hAnsi="Times New Roman"/>
                <w:sz w:val="18"/>
                <w:szCs w:val="18"/>
              </w:rPr>
              <w:t>3 квалификационный уровень</w:t>
            </w:r>
          </w:p>
        </w:tc>
        <w:tc>
          <w:tcPr>
            <w:tcW w:w="4698" w:type="dxa"/>
            <w:shd w:val="clear" w:color="auto" w:fill="FFFFFF"/>
          </w:tcPr>
          <w:p w14:paraId="4DC50313" w14:textId="77777777" w:rsidR="00202373" w:rsidRPr="00202373" w:rsidRDefault="00202373" w:rsidP="00202373">
            <w:pPr>
              <w:shd w:val="clear" w:color="auto" w:fill="FFFFFF"/>
              <w:suppressAutoHyphens/>
              <w:spacing w:after="0" w:line="240" w:lineRule="auto"/>
              <w:ind w:firstLine="30"/>
              <w:rPr>
                <w:rFonts w:ascii="Times New Roman" w:hAnsi="Times New Roman"/>
                <w:sz w:val="18"/>
                <w:szCs w:val="18"/>
              </w:rPr>
            </w:pPr>
            <w:r w:rsidRPr="00202373">
              <w:rPr>
                <w:rFonts w:ascii="Times New Roman" w:hAnsi="Times New Roman"/>
                <w:sz w:val="18"/>
                <w:szCs w:val="18"/>
              </w:rPr>
              <w:t>Специалист по работе с молодежью I категории</w:t>
            </w:r>
          </w:p>
        </w:tc>
        <w:tc>
          <w:tcPr>
            <w:tcW w:w="1800" w:type="dxa"/>
            <w:shd w:val="clear" w:color="auto" w:fill="FFFFFF"/>
            <w:vAlign w:val="center"/>
          </w:tcPr>
          <w:p w14:paraId="1A13BECE" w14:textId="77777777" w:rsidR="00202373" w:rsidRPr="00202373" w:rsidRDefault="00202373" w:rsidP="00202373">
            <w:pPr>
              <w:shd w:val="clear" w:color="auto" w:fill="FFFFFF"/>
              <w:suppressAutoHyphens/>
              <w:spacing w:after="0" w:line="240" w:lineRule="auto"/>
              <w:jc w:val="center"/>
              <w:rPr>
                <w:rFonts w:ascii="Times New Roman" w:hAnsi="Times New Roman"/>
                <w:sz w:val="18"/>
                <w:szCs w:val="18"/>
              </w:rPr>
            </w:pPr>
            <w:r w:rsidRPr="00202373">
              <w:rPr>
                <w:rFonts w:ascii="Times New Roman" w:hAnsi="Times New Roman"/>
                <w:sz w:val="18"/>
                <w:szCs w:val="18"/>
              </w:rPr>
              <w:t>7 308</w:t>
            </w:r>
          </w:p>
        </w:tc>
      </w:tr>
      <w:tr w:rsidR="00202373" w:rsidRPr="00202373" w14:paraId="0FFD81C3" w14:textId="77777777" w:rsidTr="00D70F2B">
        <w:tc>
          <w:tcPr>
            <w:tcW w:w="851" w:type="dxa"/>
            <w:shd w:val="clear" w:color="auto" w:fill="FFFFFF"/>
          </w:tcPr>
          <w:p w14:paraId="41E8D504" w14:textId="77777777" w:rsidR="00202373" w:rsidRPr="00202373" w:rsidRDefault="00202373" w:rsidP="00202373">
            <w:pPr>
              <w:shd w:val="clear" w:color="auto" w:fill="FFFFFF"/>
              <w:suppressAutoHyphens/>
              <w:spacing w:after="0" w:line="240" w:lineRule="auto"/>
              <w:jc w:val="center"/>
              <w:rPr>
                <w:rFonts w:ascii="Times New Roman" w:hAnsi="Times New Roman"/>
                <w:sz w:val="18"/>
                <w:szCs w:val="18"/>
              </w:rPr>
            </w:pPr>
            <w:r w:rsidRPr="00202373">
              <w:rPr>
                <w:rFonts w:ascii="Times New Roman" w:hAnsi="Times New Roman"/>
                <w:sz w:val="18"/>
                <w:szCs w:val="18"/>
              </w:rPr>
              <w:t>3.2.1</w:t>
            </w:r>
          </w:p>
        </w:tc>
        <w:tc>
          <w:tcPr>
            <w:tcW w:w="2531" w:type="dxa"/>
            <w:shd w:val="clear" w:color="auto" w:fill="FFFFFF"/>
            <w:vAlign w:val="center"/>
          </w:tcPr>
          <w:p w14:paraId="1C40DEB6" w14:textId="77777777" w:rsidR="00202373" w:rsidRPr="00202373" w:rsidRDefault="00202373" w:rsidP="00202373">
            <w:pPr>
              <w:shd w:val="clear" w:color="auto" w:fill="FFFFFF"/>
              <w:suppressAutoHyphens/>
              <w:spacing w:after="0" w:line="240" w:lineRule="auto"/>
              <w:ind w:firstLine="30"/>
              <w:jc w:val="center"/>
              <w:rPr>
                <w:rFonts w:ascii="Times New Roman" w:hAnsi="Times New Roman"/>
                <w:sz w:val="18"/>
                <w:szCs w:val="18"/>
              </w:rPr>
            </w:pPr>
            <w:r w:rsidRPr="00202373">
              <w:rPr>
                <w:rFonts w:ascii="Times New Roman" w:hAnsi="Times New Roman"/>
                <w:sz w:val="18"/>
                <w:szCs w:val="18"/>
              </w:rPr>
              <w:t>4 квалификационный уровень</w:t>
            </w:r>
          </w:p>
        </w:tc>
        <w:tc>
          <w:tcPr>
            <w:tcW w:w="4698" w:type="dxa"/>
            <w:shd w:val="clear" w:color="auto" w:fill="FFFFFF"/>
          </w:tcPr>
          <w:p w14:paraId="7FACB7F1" w14:textId="77777777" w:rsidR="00202373" w:rsidRPr="00202373" w:rsidRDefault="00202373" w:rsidP="00202373">
            <w:pPr>
              <w:shd w:val="clear" w:color="auto" w:fill="FFFFFF"/>
              <w:suppressAutoHyphens/>
              <w:spacing w:after="0" w:line="240" w:lineRule="auto"/>
              <w:ind w:firstLine="30"/>
              <w:rPr>
                <w:rFonts w:ascii="Times New Roman" w:hAnsi="Times New Roman"/>
                <w:sz w:val="18"/>
                <w:szCs w:val="18"/>
              </w:rPr>
            </w:pPr>
            <w:r w:rsidRPr="00202373">
              <w:rPr>
                <w:rFonts w:ascii="Times New Roman" w:hAnsi="Times New Roman"/>
                <w:sz w:val="18"/>
                <w:szCs w:val="18"/>
              </w:rPr>
              <w:t>Механик</w:t>
            </w:r>
          </w:p>
        </w:tc>
        <w:tc>
          <w:tcPr>
            <w:tcW w:w="1800" w:type="dxa"/>
            <w:shd w:val="clear" w:color="auto" w:fill="FFFFFF"/>
            <w:vAlign w:val="center"/>
          </w:tcPr>
          <w:p w14:paraId="201991DD" w14:textId="77777777" w:rsidR="00202373" w:rsidRPr="00202373" w:rsidRDefault="00202373" w:rsidP="00202373">
            <w:pPr>
              <w:shd w:val="clear" w:color="auto" w:fill="FFFFFF"/>
              <w:suppressAutoHyphens/>
              <w:spacing w:after="0" w:line="240" w:lineRule="auto"/>
              <w:jc w:val="center"/>
              <w:rPr>
                <w:rFonts w:ascii="Times New Roman" w:hAnsi="Times New Roman"/>
                <w:sz w:val="18"/>
                <w:szCs w:val="18"/>
              </w:rPr>
            </w:pPr>
            <w:r w:rsidRPr="00202373">
              <w:rPr>
                <w:rFonts w:ascii="Times New Roman" w:hAnsi="Times New Roman"/>
                <w:sz w:val="18"/>
                <w:szCs w:val="18"/>
              </w:rPr>
              <w:t>7 308</w:t>
            </w:r>
          </w:p>
        </w:tc>
      </w:tr>
    </w:tbl>
    <w:p w14:paraId="0B67CB58" w14:textId="77777777" w:rsidR="00202373" w:rsidRPr="00202373" w:rsidRDefault="00202373" w:rsidP="00202373">
      <w:pPr>
        <w:suppressAutoHyphens/>
        <w:autoSpaceDE w:val="0"/>
        <w:autoSpaceDN w:val="0"/>
        <w:adjustRightInd w:val="0"/>
        <w:spacing w:after="0" w:line="240" w:lineRule="auto"/>
        <w:ind w:firstLine="540"/>
        <w:jc w:val="center"/>
        <w:rPr>
          <w:rFonts w:ascii="Times New Roman" w:hAnsi="Times New Roman"/>
          <w:bCs/>
          <w:sz w:val="18"/>
          <w:szCs w:val="18"/>
        </w:rPr>
      </w:pPr>
    </w:p>
    <w:p w14:paraId="27F0969C" w14:textId="77777777" w:rsidR="00202373" w:rsidRPr="00202373" w:rsidRDefault="00202373" w:rsidP="00202373">
      <w:pPr>
        <w:suppressAutoHyphens/>
        <w:spacing w:after="0" w:line="240" w:lineRule="auto"/>
        <w:jc w:val="center"/>
        <w:rPr>
          <w:rFonts w:ascii="Times New Roman" w:hAnsi="Times New Roman"/>
          <w:color w:val="000000"/>
          <w:sz w:val="18"/>
          <w:szCs w:val="18"/>
        </w:rPr>
      </w:pPr>
      <w:r w:rsidRPr="00202373">
        <w:rPr>
          <w:rFonts w:ascii="Times New Roman" w:hAnsi="Times New Roman"/>
          <w:color w:val="000000"/>
          <w:sz w:val="18"/>
          <w:szCs w:val="18"/>
        </w:rPr>
        <w:t xml:space="preserve">Должности работников, не отнесенных </w:t>
      </w:r>
    </w:p>
    <w:p w14:paraId="53CE9585" w14:textId="77777777" w:rsidR="00202373" w:rsidRPr="00202373" w:rsidRDefault="00202373" w:rsidP="00202373">
      <w:pPr>
        <w:suppressAutoHyphens/>
        <w:spacing w:after="0" w:line="240" w:lineRule="auto"/>
        <w:jc w:val="center"/>
        <w:rPr>
          <w:rFonts w:ascii="Times New Roman" w:hAnsi="Times New Roman"/>
          <w:color w:val="000000"/>
          <w:sz w:val="18"/>
          <w:szCs w:val="18"/>
        </w:rPr>
      </w:pPr>
      <w:r w:rsidRPr="00202373">
        <w:rPr>
          <w:rFonts w:ascii="Times New Roman" w:hAnsi="Times New Roman"/>
          <w:color w:val="000000"/>
          <w:sz w:val="18"/>
          <w:szCs w:val="18"/>
        </w:rPr>
        <w:t>к профессиональным квалификационным группам</w:t>
      </w:r>
    </w:p>
    <w:p w14:paraId="374AE7A8" w14:textId="77777777" w:rsidR="00202373" w:rsidRPr="00202373" w:rsidRDefault="00202373" w:rsidP="00202373">
      <w:pPr>
        <w:suppressAutoHyphens/>
        <w:autoSpaceDE w:val="0"/>
        <w:autoSpaceDN w:val="0"/>
        <w:adjustRightInd w:val="0"/>
        <w:spacing w:after="0" w:line="240" w:lineRule="auto"/>
        <w:ind w:firstLine="540"/>
        <w:jc w:val="center"/>
        <w:rPr>
          <w:rFonts w:ascii="Times New Roman" w:hAnsi="Times New Roman"/>
          <w:bCs/>
          <w:sz w:val="18"/>
          <w:szCs w:val="18"/>
        </w:rPr>
      </w:pPr>
    </w:p>
    <w:tbl>
      <w:tblPr>
        <w:tblW w:w="992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51"/>
        <w:gridCol w:w="7229"/>
        <w:gridCol w:w="1843"/>
      </w:tblGrid>
      <w:tr w:rsidR="00202373" w:rsidRPr="00202373" w14:paraId="53BD4A10" w14:textId="77777777" w:rsidTr="00D70F2B">
        <w:trPr>
          <w:trHeight w:val="321"/>
        </w:trPr>
        <w:tc>
          <w:tcPr>
            <w:tcW w:w="851" w:type="dxa"/>
            <w:shd w:val="clear" w:color="auto" w:fill="FFFFFF"/>
            <w:vAlign w:val="center"/>
          </w:tcPr>
          <w:p w14:paraId="4FA5F7CA" w14:textId="77777777" w:rsidR="00202373" w:rsidRPr="00202373" w:rsidRDefault="00202373" w:rsidP="00202373">
            <w:pPr>
              <w:shd w:val="clear" w:color="auto" w:fill="FFFFFF"/>
              <w:suppressAutoHyphens/>
              <w:spacing w:after="0" w:line="240" w:lineRule="auto"/>
              <w:jc w:val="center"/>
              <w:rPr>
                <w:rFonts w:ascii="Times New Roman" w:hAnsi="Times New Roman"/>
                <w:color w:val="000000"/>
                <w:sz w:val="18"/>
                <w:szCs w:val="18"/>
              </w:rPr>
            </w:pPr>
            <w:r w:rsidRPr="00202373">
              <w:rPr>
                <w:rFonts w:ascii="Times New Roman" w:hAnsi="Times New Roman"/>
                <w:color w:val="000000"/>
                <w:sz w:val="18"/>
                <w:szCs w:val="18"/>
              </w:rPr>
              <w:t xml:space="preserve">№ </w:t>
            </w:r>
          </w:p>
          <w:p w14:paraId="2D1FDF78" w14:textId="77777777" w:rsidR="00202373" w:rsidRPr="00202373" w:rsidRDefault="00202373" w:rsidP="00202373">
            <w:pPr>
              <w:shd w:val="clear" w:color="auto" w:fill="FFFFFF"/>
              <w:suppressAutoHyphens/>
              <w:spacing w:after="0" w:line="240" w:lineRule="auto"/>
              <w:jc w:val="center"/>
              <w:rPr>
                <w:rFonts w:ascii="Times New Roman" w:hAnsi="Times New Roman"/>
                <w:color w:val="000000"/>
                <w:sz w:val="18"/>
                <w:szCs w:val="18"/>
              </w:rPr>
            </w:pPr>
            <w:proofErr w:type="gramStart"/>
            <w:r w:rsidRPr="00202373">
              <w:rPr>
                <w:rFonts w:ascii="Times New Roman" w:hAnsi="Times New Roman"/>
                <w:color w:val="000000"/>
                <w:sz w:val="18"/>
                <w:szCs w:val="18"/>
              </w:rPr>
              <w:t>п</w:t>
            </w:r>
            <w:proofErr w:type="gramEnd"/>
            <w:r w:rsidRPr="00202373">
              <w:rPr>
                <w:rFonts w:ascii="Times New Roman" w:hAnsi="Times New Roman"/>
                <w:color w:val="000000"/>
                <w:sz w:val="18"/>
                <w:szCs w:val="18"/>
              </w:rPr>
              <w:t>/п</w:t>
            </w:r>
          </w:p>
        </w:tc>
        <w:tc>
          <w:tcPr>
            <w:tcW w:w="7229" w:type="dxa"/>
            <w:shd w:val="clear" w:color="auto" w:fill="FFFFFF"/>
            <w:vAlign w:val="center"/>
          </w:tcPr>
          <w:p w14:paraId="3ACCC554" w14:textId="77777777" w:rsidR="00202373" w:rsidRPr="00202373" w:rsidRDefault="00202373" w:rsidP="00202373">
            <w:pPr>
              <w:shd w:val="clear" w:color="auto" w:fill="FFFFFF"/>
              <w:suppressAutoHyphens/>
              <w:spacing w:after="0" w:line="240" w:lineRule="auto"/>
              <w:jc w:val="center"/>
              <w:rPr>
                <w:rFonts w:ascii="Times New Roman" w:hAnsi="Times New Roman"/>
                <w:color w:val="000000"/>
                <w:sz w:val="18"/>
                <w:szCs w:val="18"/>
              </w:rPr>
            </w:pPr>
            <w:r w:rsidRPr="00202373">
              <w:rPr>
                <w:rFonts w:ascii="Times New Roman" w:hAnsi="Times New Roman"/>
                <w:color w:val="000000"/>
                <w:sz w:val="18"/>
                <w:szCs w:val="18"/>
              </w:rPr>
              <w:t>Наименование должности</w:t>
            </w:r>
          </w:p>
        </w:tc>
        <w:tc>
          <w:tcPr>
            <w:tcW w:w="1843" w:type="dxa"/>
            <w:shd w:val="clear" w:color="auto" w:fill="FFFFFF"/>
            <w:vAlign w:val="center"/>
          </w:tcPr>
          <w:p w14:paraId="5CBAECF9" w14:textId="77777777" w:rsidR="00202373" w:rsidRPr="00202373" w:rsidRDefault="00202373" w:rsidP="00202373">
            <w:pPr>
              <w:shd w:val="clear" w:color="auto" w:fill="FFFFFF"/>
              <w:suppressAutoHyphens/>
              <w:spacing w:after="0" w:line="240" w:lineRule="auto"/>
              <w:jc w:val="center"/>
              <w:rPr>
                <w:rFonts w:ascii="Times New Roman" w:hAnsi="Times New Roman"/>
                <w:color w:val="000000"/>
                <w:sz w:val="18"/>
                <w:szCs w:val="18"/>
              </w:rPr>
            </w:pPr>
            <w:r w:rsidRPr="00202373">
              <w:rPr>
                <w:rFonts w:ascii="Times New Roman" w:hAnsi="Times New Roman"/>
                <w:color w:val="000000"/>
                <w:sz w:val="18"/>
                <w:szCs w:val="18"/>
              </w:rPr>
              <w:t>Должностной оклад</w:t>
            </w:r>
          </w:p>
          <w:p w14:paraId="0A21F4E9" w14:textId="77777777" w:rsidR="00202373" w:rsidRPr="00202373" w:rsidRDefault="00202373" w:rsidP="00202373">
            <w:pPr>
              <w:shd w:val="clear" w:color="auto" w:fill="FFFFFF"/>
              <w:suppressAutoHyphens/>
              <w:spacing w:after="0" w:line="240" w:lineRule="auto"/>
              <w:jc w:val="center"/>
              <w:rPr>
                <w:rFonts w:ascii="Times New Roman" w:hAnsi="Times New Roman"/>
                <w:color w:val="000000"/>
                <w:sz w:val="18"/>
                <w:szCs w:val="18"/>
              </w:rPr>
            </w:pPr>
            <w:r w:rsidRPr="00202373">
              <w:rPr>
                <w:rFonts w:ascii="Times New Roman" w:hAnsi="Times New Roman"/>
                <w:color w:val="000000"/>
                <w:sz w:val="18"/>
                <w:szCs w:val="18"/>
              </w:rPr>
              <w:t>руб.</w:t>
            </w:r>
          </w:p>
        </w:tc>
      </w:tr>
      <w:tr w:rsidR="00202373" w:rsidRPr="00202373" w14:paraId="1D6AF01F" w14:textId="77777777" w:rsidTr="00D70F2B">
        <w:trPr>
          <w:trHeight w:val="321"/>
        </w:trPr>
        <w:tc>
          <w:tcPr>
            <w:tcW w:w="851" w:type="dxa"/>
            <w:shd w:val="clear" w:color="auto" w:fill="FFFFFF"/>
            <w:vAlign w:val="center"/>
          </w:tcPr>
          <w:p w14:paraId="1FCF233A" w14:textId="77777777" w:rsidR="00202373" w:rsidRPr="00202373" w:rsidRDefault="00202373" w:rsidP="00202373">
            <w:pPr>
              <w:shd w:val="clear" w:color="auto" w:fill="FFFFFF"/>
              <w:suppressAutoHyphens/>
              <w:spacing w:after="0" w:line="240" w:lineRule="auto"/>
              <w:jc w:val="center"/>
              <w:rPr>
                <w:rFonts w:ascii="Times New Roman" w:hAnsi="Times New Roman"/>
                <w:color w:val="000000"/>
                <w:sz w:val="18"/>
                <w:szCs w:val="18"/>
              </w:rPr>
            </w:pPr>
            <w:r w:rsidRPr="00202373">
              <w:rPr>
                <w:rFonts w:ascii="Times New Roman" w:hAnsi="Times New Roman"/>
                <w:color w:val="000000"/>
                <w:sz w:val="18"/>
                <w:szCs w:val="18"/>
              </w:rPr>
              <w:t>1.</w:t>
            </w:r>
          </w:p>
        </w:tc>
        <w:tc>
          <w:tcPr>
            <w:tcW w:w="7229" w:type="dxa"/>
            <w:shd w:val="clear" w:color="auto" w:fill="FFFFFF"/>
            <w:vAlign w:val="center"/>
          </w:tcPr>
          <w:p w14:paraId="6887329F" w14:textId="77777777" w:rsidR="00202373" w:rsidRPr="00202373" w:rsidRDefault="00202373" w:rsidP="00202373">
            <w:pPr>
              <w:shd w:val="clear" w:color="auto" w:fill="FFFFFF"/>
              <w:suppressAutoHyphens/>
              <w:spacing w:after="0" w:line="240" w:lineRule="auto"/>
              <w:ind w:left="41" w:firstLine="16"/>
              <w:rPr>
                <w:rFonts w:ascii="Times New Roman" w:hAnsi="Times New Roman"/>
                <w:color w:val="000000"/>
                <w:sz w:val="18"/>
                <w:szCs w:val="18"/>
              </w:rPr>
            </w:pPr>
            <w:r w:rsidRPr="00202373">
              <w:rPr>
                <w:rFonts w:ascii="Times New Roman" w:hAnsi="Times New Roman"/>
                <w:color w:val="000000"/>
                <w:sz w:val="18"/>
                <w:szCs w:val="18"/>
              </w:rPr>
              <w:t>Директор</w:t>
            </w:r>
          </w:p>
        </w:tc>
        <w:tc>
          <w:tcPr>
            <w:tcW w:w="1843" w:type="dxa"/>
            <w:shd w:val="clear" w:color="auto" w:fill="FFFFFF"/>
            <w:vAlign w:val="center"/>
          </w:tcPr>
          <w:p w14:paraId="25ADF3B3" w14:textId="77777777" w:rsidR="00202373" w:rsidRPr="00202373" w:rsidRDefault="00202373" w:rsidP="00202373">
            <w:pPr>
              <w:shd w:val="clear" w:color="auto" w:fill="FFFFFF"/>
              <w:suppressAutoHyphens/>
              <w:spacing w:after="0" w:line="240" w:lineRule="auto"/>
              <w:jc w:val="center"/>
              <w:rPr>
                <w:rFonts w:ascii="Times New Roman" w:hAnsi="Times New Roman"/>
                <w:color w:val="000000"/>
                <w:sz w:val="18"/>
                <w:szCs w:val="18"/>
              </w:rPr>
            </w:pPr>
            <w:r w:rsidRPr="00202373">
              <w:rPr>
                <w:rFonts w:ascii="Times New Roman" w:hAnsi="Times New Roman"/>
                <w:color w:val="000000"/>
                <w:sz w:val="18"/>
                <w:szCs w:val="18"/>
              </w:rPr>
              <w:t>9 671</w:t>
            </w:r>
          </w:p>
        </w:tc>
      </w:tr>
    </w:tbl>
    <w:p w14:paraId="2A8AA3CA" w14:textId="77777777" w:rsidR="00202373" w:rsidRPr="00202373" w:rsidRDefault="00202373" w:rsidP="00202373">
      <w:pPr>
        <w:shd w:val="clear" w:color="auto" w:fill="FFFFFF"/>
        <w:spacing w:after="0" w:line="240" w:lineRule="auto"/>
        <w:ind w:left="4820"/>
        <w:rPr>
          <w:rFonts w:ascii="Times New Roman" w:hAnsi="Times New Roman"/>
          <w:sz w:val="18"/>
          <w:szCs w:val="18"/>
        </w:rPr>
      </w:pPr>
    </w:p>
    <w:p w14:paraId="23BA3DA6" w14:textId="77777777" w:rsidR="00202373" w:rsidRPr="00202373" w:rsidRDefault="00202373" w:rsidP="00202373">
      <w:pPr>
        <w:shd w:val="clear" w:color="auto" w:fill="FFFFFF"/>
        <w:spacing w:after="0" w:line="240" w:lineRule="auto"/>
        <w:rPr>
          <w:rFonts w:ascii="Times New Roman" w:hAnsi="Times New Roman"/>
          <w:sz w:val="18"/>
          <w:szCs w:val="18"/>
        </w:rPr>
      </w:pPr>
    </w:p>
    <w:tbl>
      <w:tblPr>
        <w:tblW w:w="0" w:type="auto"/>
        <w:tblInd w:w="6204" w:type="dxa"/>
        <w:tblLook w:val="04A0" w:firstRow="1" w:lastRow="0" w:firstColumn="1" w:lastColumn="0" w:noHBand="0" w:noVBand="1"/>
      </w:tblPr>
      <w:tblGrid>
        <w:gridCol w:w="3367"/>
      </w:tblGrid>
      <w:tr w:rsidR="00202373" w:rsidRPr="00202373" w14:paraId="18E7EA77" w14:textId="77777777" w:rsidTr="00D70F2B">
        <w:tc>
          <w:tcPr>
            <w:tcW w:w="3368" w:type="dxa"/>
            <w:shd w:val="clear" w:color="auto" w:fill="auto"/>
          </w:tcPr>
          <w:p w14:paraId="3ADBC4CC" w14:textId="77777777" w:rsidR="00202373" w:rsidRPr="00202373" w:rsidRDefault="00202373" w:rsidP="00202373">
            <w:pPr>
              <w:spacing w:after="0" w:line="240" w:lineRule="auto"/>
              <w:rPr>
                <w:rFonts w:ascii="Times New Roman" w:hAnsi="Times New Roman"/>
                <w:sz w:val="18"/>
                <w:szCs w:val="18"/>
              </w:rPr>
            </w:pPr>
            <w:r w:rsidRPr="00202373">
              <w:rPr>
                <w:rFonts w:ascii="Times New Roman" w:hAnsi="Times New Roman"/>
                <w:sz w:val="18"/>
                <w:szCs w:val="18"/>
              </w:rPr>
              <w:t xml:space="preserve">Приложение 2 </w:t>
            </w:r>
          </w:p>
          <w:p w14:paraId="1C19A87E" w14:textId="77777777" w:rsidR="00202373" w:rsidRPr="00202373" w:rsidRDefault="00202373" w:rsidP="00202373">
            <w:pPr>
              <w:spacing w:after="0" w:line="240" w:lineRule="auto"/>
              <w:rPr>
                <w:rFonts w:ascii="Times New Roman" w:hAnsi="Times New Roman"/>
                <w:sz w:val="18"/>
                <w:szCs w:val="18"/>
              </w:rPr>
            </w:pPr>
            <w:r w:rsidRPr="00202373">
              <w:rPr>
                <w:rFonts w:ascii="Times New Roman" w:hAnsi="Times New Roman"/>
                <w:sz w:val="18"/>
                <w:szCs w:val="18"/>
              </w:rPr>
              <w:t>к постановлению администрации</w:t>
            </w:r>
          </w:p>
          <w:p w14:paraId="1F61B035" w14:textId="77777777" w:rsidR="00202373" w:rsidRPr="00202373" w:rsidRDefault="00202373" w:rsidP="00202373">
            <w:pPr>
              <w:spacing w:after="0" w:line="240" w:lineRule="auto"/>
              <w:rPr>
                <w:rFonts w:ascii="Times New Roman" w:hAnsi="Times New Roman"/>
                <w:sz w:val="18"/>
                <w:szCs w:val="18"/>
              </w:rPr>
            </w:pPr>
            <w:r w:rsidRPr="00202373">
              <w:rPr>
                <w:rFonts w:ascii="Times New Roman" w:hAnsi="Times New Roman"/>
                <w:sz w:val="18"/>
                <w:szCs w:val="18"/>
              </w:rPr>
              <w:t xml:space="preserve">сельского поселения </w:t>
            </w:r>
            <w:proofErr w:type="gramStart"/>
            <w:r w:rsidRPr="00202373">
              <w:rPr>
                <w:rFonts w:ascii="Times New Roman" w:hAnsi="Times New Roman"/>
                <w:sz w:val="18"/>
                <w:szCs w:val="18"/>
              </w:rPr>
              <w:t>Сентябрьский</w:t>
            </w:r>
            <w:proofErr w:type="gramEnd"/>
            <w:r w:rsidRPr="00202373">
              <w:rPr>
                <w:rFonts w:ascii="Times New Roman" w:hAnsi="Times New Roman"/>
                <w:sz w:val="18"/>
                <w:szCs w:val="18"/>
              </w:rPr>
              <w:t xml:space="preserve"> </w:t>
            </w:r>
          </w:p>
          <w:p w14:paraId="01B1B135" w14:textId="77777777" w:rsidR="00202373" w:rsidRPr="00202373" w:rsidRDefault="00202373" w:rsidP="00202373">
            <w:pPr>
              <w:spacing w:after="0" w:line="240" w:lineRule="auto"/>
              <w:rPr>
                <w:rFonts w:ascii="Times New Roman" w:hAnsi="Times New Roman"/>
                <w:sz w:val="18"/>
                <w:szCs w:val="18"/>
              </w:rPr>
            </w:pPr>
            <w:r w:rsidRPr="00202373">
              <w:rPr>
                <w:rFonts w:ascii="Times New Roman" w:hAnsi="Times New Roman"/>
                <w:sz w:val="18"/>
                <w:szCs w:val="18"/>
              </w:rPr>
              <w:t>от 18 ноября 2024 г. №  162 - па</w:t>
            </w:r>
          </w:p>
        </w:tc>
      </w:tr>
    </w:tbl>
    <w:p w14:paraId="141A9128" w14:textId="77777777" w:rsidR="00202373" w:rsidRPr="00202373" w:rsidRDefault="00202373" w:rsidP="00202373">
      <w:pPr>
        <w:suppressAutoHyphens/>
        <w:autoSpaceDE w:val="0"/>
        <w:autoSpaceDN w:val="0"/>
        <w:adjustRightInd w:val="0"/>
        <w:spacing w:after="0" w:line="240" w:lineRule="auto"/>
        <w:jc w:val="center"/>
        <w:rPr>
          <w:rFonts w:ascii="Times New Roman" w:hAnsi="Times New Roman"/>
          <w:sz w:val="18"/>
          <w:szCs w:val="18"/>
        </w:rPr>
      </w:pPr>
    </w:p>
    <w:p w14:paraId="5A3F5F4E" w14:textId="77777777" w:rsidR="00202373" w:rsidRPr="00202373" w:rsidRDefault="00202373" w:rsidP="00202373">
      <w:pPr>
        <w:suppressAutoHyphens/>
        <w:autoSpaceDE w:val="0"/>
        <w:autoSpaceDN w:val="0"/>
        <w:adjustRightInd w:val="0"/>
        <w:spacing w:after="0" w:line="240" w:lineRule="auto"/>
        <w:jc w:val="center"/>
        <w:rPr>
          <w:rFonts w:ascii="Times New Roman" w:hAnsi="Times New Roman"/>
          <w:sz w:val="18"/>
          <w:szCs w:val="18"/>
        </w:rPr>
      </w:pPr>
    </w:p>
    <w:tbl>
      <w:tblPr>
        <w:tblW w:w="0" w:type="auto"/>
        <w:tblInd w:w="6204" w:type="dxa"/>
        <w:tblLook w:val="04A0" w:firstRow="1" w:lastRow="0" w:firstColumn="1" w:lastColumn="0" w:noHBand="0" w:noVBand="1"/>
      </w:tblPr>
      <w:tblGrid>
        <w:gridCol w:w="3367"/>
      </w:tblGrid>
      <w:tr w:rsidR="00202373" w:rsidRPr="00202373" w14:paraId="2AC16D7C" w14:textId="77777777" w:rsidTr="00D70F2B">
        <w:tc>
          <w:tcPr>
            <w:tcW w:w="3368" w:type="dxa"/>
            <w:shd w:val="clear" w:color="auto" w:fill="auto"/>
          </w:tcPr>
          <w:p w14:paraId="4C3820E1" w14:textId="77777777" w:rsidR="00202373" w:rsidRPr="00202373" w:rsidRDefault="00202373" w:rsidP="00202373">
            <w:pPr>
              <w:spacing w:after="0" w:line="240" w:lineRule="auto"/>
              <w:rPr>
                <w:rFonts w:ascii="Times New Roman" w:hAnsi="Times New Roman"/>
                <w:sz w:val="18"/>
                <w:szCs w:val="18"/>
              </w:rPr>
            </w:pPr>
            <w:r w:rsidRPr="00202373">
              <w:rPr>
                <w:rFonts w:ascii="Times New Roman" w:hAnsi="Times New Roman"/>
                <w:sz w:val="18"/>
                <w:szCs w:val="18"/>
              </w:rPr>
              <w:t xml:space="preserve">Приложение 6 </w:t>
            </w:r>
          </w:p>
          <w:p w14:paraId="20524702" w14:textId="77777777" w:rsidR="00202373" w:rsidRPr="00202373" w:rsidRDefault="00202373" w:rsidP="00202373">
            <w:pPr>
              <w:spacing w:after="0" w:line="240" w:lineRule="auto"/>
              <w:rPr>
                <w:rFonts w:ascii="Times New Roman" w:hAnsi="Times New Roman"/>
                <w:sz w:val="18"/>
                <w:szCs w:val="18"/>
              </w:rPr>
            </w:pPr>
            <w:r w:rsidRPr="00202373">
              <w:rPr>
                <w:rFonts w:ascii="Times New Roman" w:hAnsi="Times New Roman"/>
                <w:sz w:val="18"/>
                <w:szCs w:val="18"/>
              </w:rPr>
              <w:t>к постановлению администрации</w:t>
            </w:r>
          </w:p>
          <w:p w14:paraId="0F7AE774" w14:textId="77777777" w:rsidR="00202373" w:rsidRPr="00202373" w:rsidRDefault="00202373" w:rsidP="00202373">
            <w:pPr>
              <w:spacing w:after="0" w:line="240" w:lineRule="auto"/>
              <w:rPr>
                <w:rFonts w:ascii="Times New Roman" w:hAnsi="Times New Roman"/>
                <w:sz w:val="18"/>
                <w:szCs w:val="18"/>
              </w:rPr>
            </w:pPr>
            <w:r w:rsidRPr="00202373">
              <w:rPr>
                <w:rFonts w:ascii="Times New Roman" w:hAnsi="Times New Roman"/>
                <w:sz w:val="18"/>
                <w:szCs w:val="18"/>
              </w:rPr>
              <w:t xml:space="preserve">сельского поселения </w:t>
            </w:r>
            <w:proofErr w:type="gramStart"/>
            <w:r w:rsidRPr="00202373">
              <w:rPr>
                <w:rFonts w:ascii="Times New Roman" w:hAnsi="Times New Roman"/>
                <w:sz w:val="18"/>
                <w:szCs w:val="18"/>
              </w:rPr>
              <w:t>Сентябрьский</w:t>
            </w:r>
            <w:proofErr w:type="gramEnd"/>
            <w:r w:rsidRPr="00202373">
              <w:rPr>
                <w:rFonts w:ascii="Times New Roman" w:hAnsi="Times New Roman"/>
                <w:sz w:val="18"/>
                <w:szCs w:val="18"/>
              </w:rPr>
              <w:t xml:space="preserve"> </w:t>
            </w:r>
          </w:p>
          <w:p w14:paraId="790E0ACE" w14:textId="77777777" w:rsidR="00202373" w:rsidRPr="00202373" w:rsidRDefault="00202373" w:rsidP="00202373">
            <w:pPr>
              <w:spacing w:after="0" w:line="240" w:lineRule="auto"/>
              <w:rPr>
                <w:rFonts w:ascii="Times New Roman" w:hAnsi="Times New Roman"/>
                <w:sz w:val="18"/>
                <w:szCs w:val="18"/>
              </w:rPr>
            </w:pPr>
            <w:r w:rsidRPr="00202373">
              <w:rPr>
                <w:rFonts w:ascii="Times New Roman" w:hAnsi="Times New Roman"/>
                <w:sz w:val="18"/>
                <w:szCs w:val="18"/>
              </w:rPr>
              <w:t xml:space="preserve">от 16 марта 2022 г. № 33-па </w:t>
            </w:r>
          </w:p>
        </w:tc>
      </w:tr>
    </w:tbl>
    <w:p w14:paraId="5991F035" w14:textId="77777777" w:rsidR="00202373" w:rsidRPr="00202373" w:rsidRDefault="00202373" w:rsidP="00202373">
      <w:pPr>
        <w:suppressAutoHyphens/>
        <w:autoSpaceDE w:val="0"/>
        <w:autoSpaceDN w:val="0"/>
        <w:adjustRightInd w:val="0"/>
        <w:spacing w:after="0" w:line="240" w:lineRule="auto"/>
        <w:jc w:val="center"/>
        <w:rPr>
          <w:rFonts w:ascii="Times New Roman" w:hAnsi="Times New Roman"/>
          <w:sz w:val="18"/>
          <w:szCs w:val="18"/>
        </w:rPr>
      </w:pPr>
    </w:p>
    <w:p w14:paraId="4EB90A01" w14:textId="77777777" w:rsidR="00202373" w:rsidRPr="00202373" w:rsidRDefault="00202373" w:rsidP="00202373">
      <w:pPr>
        <w:suppressAutoHyphens/>
        <w:autoSpaceDE w:val="0"/>
        <w:autoSpaceDN w:val="0"/>
        <w:adjustRightInd w:val="0"/>
        <w:spacing w:after="0" w:line="240" w:lineRule="auto"/>
        <w:jc w:val="center"/>
        <w:rPr>
          <w:rFonts w:ascii="Times New Roman" w:hAnsi="Times New Roman"/>
          <w:sz w:val="18"/>
          <w:szCs w:val="18"/>
        </w:rPr>
      </w:pPr>
      <w:r w:rsidRPr="00202373">
        <w:rPr>
          <w:rFonts w:ascii="Times New Roman" w:hAnsi="Times New Roman"/>
          <w:sz w:val="18"/>
          <w:szCs w:val="18"/>
        </w:rPr>
        <w:t>РАЗМЕРЫ</w:t>
      </w:r>
    </w:p>
    <w:p w14:paraId="2BC19FA8" w14:textId="77777777" w:rsidR="00202373" w:rsidRPr="00202373" w:rsidRDefault="00202373" w:rsidP="00202373">
      <w:pPr>
        <w:suppressAutoHyphens/>
        <w:autoSpaceDE w:val="0"/>
        <w:autoSpaceDN w:val="0"/>
        <w:adjustRightInd w:val="0"/>
        <w:spacing w:after="0" w:line="240" w:lineRule="auto"/>
        <w:jc w:val="center"/>
        <w:rPr>
          <w:rFonts w:ascii="Times New Roman" w:hAnsi="Times New Roman"/>
          <w:sz w:val="18"/>
          <w:szCs w:val="18"/>
        </w:rPr>
      </w:pPr>
      <w:r w:rsidRPr="00202373">
        <w:rPr>
          <w:rFonts w:ascii="Times New Roman" w:hAnsi="Times New Roman"/>
          <w:sz w:val="18"/>
          <w:szCs w:val="18"/>
        </w:rPr>
        <w:t>должностных окладов рабочих муниципального казенного учреждения</w:t>
      </w:r>
    </w:p>
    <w:p w14:paraId="3E16BAF6" w14:textId="77777777" w:rsidR="00202373" w:rsidRPr="00202373" w:rsidRDefault="00202373" w:rsidP="00202373">
      <w:pPr>
        <w:suppressAutoHyphens/>
        <w:autoSpaceDE w:val="0"/>
        <w:autoSpaceDN w:val="0"/>
        <w:adjustRightInd w:val="0"/>
        <w:spacing w:after="0" w:line="240" w:lineRule="auto"/>
        <w:jc w:val="center"/>
        <w:rPr>
          <w:rFonts w:ascii="Times New Roman" w:hAnsi="Times New Roman"/>
          <w:sz w:val="18"/>
          <w:szCs w:val="18"/>
        </w:rPr>
      </w:pPr>
      <w:r w:rsidRPr="00202373">
        <w:rPr>
          <w:rFonts w:ascii="Times New Roman" w:hAnsi="Times New Roman"/>
          <w:sz w:val="18"/>
          <w:szCs w:val="18"/>
        </w:rPr>
        <w:t xml:space="preserve"> «Управление по делам администрации сельского поселения </w:t>
      </w:r>
      <w:proofErr w:type="gramStart"/>
      <w:r w:rsidRPr="00202373">
        <w:rPr>
          <w:rFonts w:ascii="Times New Roman" w:hAnsi="Times New Roman"/>
          <w:sz w:val="18"/>
          <w:szCs w:val="18"/>
        </w:rPr>
        <w:t>Сентябрьский</w:t>
      </w:r>
      <w:proofErr w:type="gramEnd"/>
      <w:r w:rsidRPr="00202373">
        <w:rPr>
          <w:rFonts w:ascii="Times New Roman" w:hAnsi="Times New Roman"/>
          <w:sz w:val="18"/>
          <w:szCs w:val="18"/>
        </w:rPr>
        <w:t xml:space="preserve">» </w:t>
      </w:r>
    </w:p>
    <w:p w14:paraId="090F3B6C" w14:textId="77777777" w:rsidR="00202373" w:rsidRPr="00202373" w:rsidRDefault="00202373" w:rsidP="00202373">
      <w:pPr>
        <w:suppressAutoHyphens/>
        <w:spacing w:after="0" w:line="240" w:lineRule="auto"/>
        <w:ind w:left="4956"/>
        <w:rPr>
          <w:rFonts w:ascii="Times New Roman" w:hAnsi="Times New Roman"/>
          <w:sz w:val="18"/>
          <w:szCs w:val="18"/>
        </w:rPr>
      </w:pPr>
    </w:p>
    <w:tbl>
      <w:tblPr>
        <w:tblW w:w="970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28"/>
        <w:gridCol w:w="9"/>
        <w:gridCol w:w="2707"/>
        <w:gridCol w:w="4386"/>
        <w:gridCol w:w="9"/>
        <w:gridCol w:w="1758"/>
        <w:gridCol w:w="6"/>
      </w:tblGrid>
      <w:tr w:rsidR="00202373" w:rsidRPr="00202373" w14:paraId="62145BF4" w14:textId="77777777" w:rsidTr="00D70F2B">
        <w:trPr>
          <w:trHeight w:val="807"/>
        </w:trPr>
        <w:tc>
          <w:tcPr>
            <w:tcW w:w="828" w:type="dxa"/>
            <w:shd w:val="clear" w:color="auto" w:fill="FFFFFF"/>
            <w:vAlign w:val="center"/>
          </w:tcPr>
          <w:p w14:paraId="28675FB9" w14:textId="77777777" w:rsidR="00202373" w:rsidRPr="00202373" w:rsidRDefault="00202373" w:rsidP="00202373">
            <w:pPr>
              <w:shd w:val="clear" w:color="auto" w:fill="FFFFFF"/>
              <w:suppressAutoHyphens/>
              <w:spacing w:after="0" w:line="240" w:lineRule="auto"/>
              <w:jc w:val="center"/>
              <w:rPr>
                <w:rFonts w:ascii="Times New Roman" w:hAnsi="Times New Roman"/>
                <w:sz w:val="18"/>
                <w:szCs w:val="18"/>
              </w:rPr>
            </w:pPr>
            <w:r w:rsidRPr="00202373">
              <w:rPr>
                <w:rFonts w:ascii="Times New Roman" w:hAnsi="Times New Roman"/>
                <w:sz w:val="18"/>
                <w:szCs w:val="18"/>
              </w:rPr>
              <w:t xml:space="preserve">№ </w:t>
            </w:r>
          </w:p>
          <w:p w14:paraId="20D00C9B" w14:textId="77777777" w:rsidR="00202373" w:rsidRPr="00202373" w:rsidRDefault="00202373" w:rsidP="00202373">
            <w:pPr>
              <w:shd w:val="clear" w:color="auto" w:fill="FFFFFF"/>
              <w:suppressAutoHyphens/>
              <w:spacing w:after="0" w:line="240" w:lineRule="auto"/>
              <w:jc w:val="center"/>
              <w:rPr>
                <w:rFonts w:ascii="Times New Roman" w:hAnsi="Times New Roman"/>
                <w:sz w:val="18"/>
                <w:szCs w:val="18"/>
              </w:rPr>
            </w:pPr>
            <w:proofErr w:type="gramStart"/>
            <w:r w:rsidRPr="00202373">
              <w:rPr>
                <w:rFonts w:ascii="Times New Roman" w:hAnsi="Times New Roman"/>
                <w:sz w:val="18"/>
                <w:szCs w:val="18"/>
              </w:rPr>
              <w:t>п</w:t>
            </w:r>
            <w:proofErr w:type="gramEnd"/>
            <w:r w:rsidRPr="00202373">
              <w:rPr>
                <w:rFonts w:ascii="Times New Roman" w:hAnsi="Times New Roman"/>
                <w:sz w:val="18"/>
                <w:szCs w:val="18"/>
              </w:rPr>
              <w:t>/п</w:t>
            </w:r>
          </w:p>
        </w:tc>
        <w:tc>
          <w:tcPr>
            <w:tcW w:w="2716" w:type="dxa"/>
            <w:gridSpan w:val="2"/>
            <w:shd w:val="clear" w:color="auto" w:fill="FFFFFF"/>
            <w:vAlign w:val="center"/>
          </w:tcPr>
          <w:p w14:paraId="68806C53" w14:textId="77777777" w:rsidR="00202373" w:rsidRPr="00202373" w:rsidRDefault="00202373" w:rsidP="00202373">
            <w:pPr>
              <w:shd w:val="clear" w:color="auto" w:fill="FFFFFF"/>
              <w:suppressAutoHyphens/>
              <w:spacing w:after="0" w:line="240" w:lineRule="auto"/>
              <w:jc w:val="center"/>
              <w:rPr>
                <w:rFonts w:ascii="Times New Roman" w:hAnsi="Times New Roman"/>
                <w:sz w:val="18"/>
                <w:szCs w:val="18"/>
              </w:rPr>
            </w:pPr>
            <w:r w:rsidRPr="00202373">
              <w:rPr>
                <w:rFonts w:ascii="Times New Roman" w:hAnsi="Times New Roman"/>
                <w:sz w:val="18"/>
                <w:szCs w:val="18"/>
              </w:rPr>
              <w:t xml:space="preserve">Квалификационный </w:t>
            </w:r>
          </w:p>
          <w:p w14:paraId="21C89A13" w14:textId="77777777" w:rsidR="00202373" w:rsidRPr="00202373" w:rsidRDefault="00202373" w:rsidP="00202373">
            <w:pPr>
              <w:shd w:val="clear" w:color="auto" w:fill="FFFFFF"/>
              <w:suppressAutoHyphens/>
              <w:spacing w:after="0" w:line="240" w:lineRule="auto"/>
              <w:jc w:val="center"/>
              <w:rPr>
                <w:rFonts w:ascii="Times New Roman" w:hAnsi="Times New Roman"/>
                <w:sz w:val="18"/>
                <w:szCs w:val="18"/>
              </w:rPr>
            </w:pPr>
            <w:r w:rsidRPr="00202373">
              <w:rPr>
                <w:rFonts w:ascii="Times New Roman" w:hAnsi="Times New Roman"/>
                <w:sz w:val="18"/>
                <w:szCs w:val="18"/>
              </w:rPr>
              <w:t>уровень</w:t>
            </w:r>
          </w:p>
        </w:tc>
        <w:tc>
          <w:tcPr>
            <w:tcW w:w="4395" w:type="dxa"/>
            <w:gridSpan w:val="2"/>
            <w:shd w:val="clear" w:color="auto" w:fill="FFFFFF"/>
            <w:vAlign w:val="center"/>
          </w:tcPr>
          <w:p w14:paraId="27CB904A" w14:textId="77777777" w:rsidR="00202373" w:rsidRPr="00202373" w:rsidRDefault="00202373" w:rsidP="00202373">
            <w:pPr>
              <w:shd w:val="clear" w:color="auto" w:fill="FFFFFF"/>
              <w:suppressAutoHyphens/>
              <w:spacing w:after="0" w:line="240" w:lineRule="auto"/>
              <w:jc w:val="center"/>
              <w:rPr>
                <w:rFonts w:ascii="Times New Roman" w:hAnsi="Times New Roman"/>
                <w:sz w:val="18"/>
                <w:szCs w:val="18"/>
              </w:rPr>
            </w:pPr>
            <w:r w:rsidRPr="00202373">
              <w:rPr>
                <w:rFonts w:ascii="Times New Roman" w:hAnsi="Times New Roman"/>
                <w:sz w:val="18"/>
                <w:szCs w:val="18"/>
              </w:rPr>
              <w:t>Наименование должностей</w:t>
            </w:r>
          </w:p>
        </w:tc>
        <w:tc>
          <w:tcPr>
            <w:tcW w:w="1764" w:type="dxa"/>
            <w:gridSpan w:val="2"/>
            <w:shd w:val="clear" w:color="auto" w:fill="FFFFFF"/>
            <w:vAlign w:val="center"/>
          </w:tcPr>
          <w:p w14:paraId="476B2200" w14:textId="77777777" w:rsidR="00202373" w:rsidRPr="00202373" w:rsidRDefault="00202373" w:rsidP="00202373">
            <w:pPr>
              <w:shd w:val="clear" w:color="auto" w:fill="FFFFFF"/>
              <w:suppressAutoHyphens/>
              <w:spacing w:after="0" w:line="240" w:lineRule="auto"/>
              <w:jc w:val="center"/>
              <w:rPr>
                <w:rFonts w:ascii="Times New Roman" w:hAnsi="Times New Roman"/>
                <w:sz w:val="18"/>
                <w:szCs w:val="18"/>
              </w:rPr>
            </w:pPr>
            <w:r w:rsidRPr="00202373">
              <w:rPr>
                <w:rFonts w:ascii="Times New Roman" w:hAnsi="Times New Roman"/>
                <w:sz w:val="18"/>
                <w:szCs w:val="18"/>
              </w:rPr>
              <w:t xml:space="preserve">Должностной оклад, </w:t>
            </w:r>
          </w:p>
          <w:p w14:paraId="74043FE6" w14:textId="77777777" w:rsidR="00202373" w:rsidRPr="00202373" w:rsidRDefault="00202373" w:rsidP="00202373">
            <w:pPr>
              <w:shd w:val="clear" w:color="auto" w:fill="FFFFFF"/>
              <w:suppressAutoHyphens/>
              <w:spacing w:after="0" w:line="240" w:lineRule="auto"/>
              <w:jc w:val="center"/>
              <w:rPr>
                <w:rFonts w:ascii="Times New Roman" w:hAnsi="Times New Roman"/>
                <w:sz w:val="18"/>
                <w:szCs w:val="18"/>
              </w:rPr>
            </w:pPr>
            <w:r w:rsidRPr="00202373">
              <w:rPr>
                <w:rFonts w:ascii="Times New Roman" w:hAnsi="Times New Roman"/>
                <w:sz w:val="18"/>
                <w:szCs w:val="18"/>
              </w:rPr>
              <w:t>руб.</w:t>
            </w:r>
          </w:p>
        </w:tc>
      </w:tr>
      <w:tr w:rsidR="00202373" w:rsidRPr="00202373" w14:paraId="3A103B30" w14:textId="77777777" w:rsidTr="00D70F2B">
        <w:trPr>
          <w:gridAfter w:val="1"/>
          <w:wAfter w:w="6" w:type="dxa"/>
        </w:trPr>
        <w:tc>
          <w:tcPr>
            <w:tcW w:w="837" w:type="dxa"/>
            <w:gridSpan w:val="2"/>
            <w:shd w:val="clear" w:color="auto" w:fill="FFFFFF"/>
          </w:tcPr>
          <w:p w14:paraId="42189428" w14:textId="77777777" w:rsidR="00202373" w:rsidRPr="00202373" w:rsidRDefault="00202373" w:rsidP="00202373">
            <w:pPr>
              <w:shd w:val="clear" w:color="auto" w:fill="FFFFFF"/>
              <w:suppressAutoHyphens/>
              <w:spacing w:after="0" w:line="240" w:lineRule="auto"/>
              <w:jc w:val="center"/>
              <w:rPr>
                <w:rFonts w:ascii="Times New Roman" w:hAnsi="Times New Roman"/>
                <w:sz w:val="18"/>
                <w:szCs w:val="18"/>
              </w:rPr>
            </w:pPr>
            <w:r w:rsidRPr="00202373">
              <w:rPr>
                <w:rFonts w:ascii="Times New Roman" w:hAnsi="Times New Roman"/>
                <w:sz w:val="18"/>
                <w:szCs w:val="18"/>
              </w:rPr>
              <w:t>1.</w:t>
            </w:r>
          </w:p>
        </w:tc>
        <w:tc>
          <w:tcPr>
            <w:tcW w:w="8860" w:type="dxa"/>
            <w:gridSpan w:val="4"/>
            <w:shd w:val="clear" w:color="auto" w:fill="FFFFFF"/>
            <w:vAlign w:val="center"/>
          </w:tcPr>
          <w:p w14:paraId="43F88751" w14:textId="77777777" w:rsidR="00202373" w:rsidRPr="00202373" w:rsidRDefault="00202373" w:rsidP="00202373">
            <w:pPr>
              <w:shd w:val="clear" w:color="auto" w:fill="FFFFFF"/>
              <w:suppressAutoHyphens/>
              <w:spacing w:after="0" w:line="240" w:lineRule="auto"/>
              <w:ind w:firstLine="30"/>
              <w:jc w:val="center"/>
              <w:rPr>
                <w:rFonts w:ascii="Times New Roman" w:hAnsi="Times New Roman"/>
                <w:bCs/>
                <w:sz w:val="18"/>
                <w:szCs w:val="18"/>
              </w:rPr>
            </w:pPr>
            <w:r w:rsidRPr="00202373">
              <w:rPr>
                <w:rFonts w:ascii="Times New Roman" w:hAnsi="Times New Roman"/>
                <w:bCs/>
                <w:sz w:val="18"/>
                <w:szCs w:val="18"/>
              </w:rPr>
              <w:t xml:space="preserve">Профессиональная квалификационная группа </w:t>
            </w:r>
          </w:p>
          <w:p w14:paraId="306BFE87" w14:textId="77777777" w:rsidR="00202373" w:rsidRPr="00202373" w:rsidRDefault="00202373" w:rsidP="00202373">
            <w:pPr>
              <w:shd w:val="clear" w:color="auto" w:fill="FFFFFF"/>
              <w:suppressAutoHyphens/>
              <w:spacing w:after="0" w:line="240" w:lineRule="auto"/>
              <w:ind w:firstLine="30"/>
              <w:jc w:val="center"/>
              <w:rPr>
                <w:rFonts w:ascii="Times New Roman" w:hAnsi="Times New Roman"/>
                <w:sz w:val="18"/>
                <w:szCs w:val="18"/>
              </w:rPr>
            </w:pPr>
            <w:r w:rsidRPr="00202373">
              <w:rPr>
                <w:rFonts w:ascii="Times New Roman" w:hAnsi="Times New Roman"/>
                <w:bCs/>
                <w:sz w:val="18"/>
                <w:szCs w:val="18"/>
              </w:rPr>
              <w:t>«Общеотраслевые профессии рабочих первого уровня»</w:t>
            </w:r>
          </w:p>
        </w:tc>
      </w:tr>
      <w:tr w:rsidR="00202373" w:rsidRPr="00202373" w14:paraId="27E199D0" w14:textId="77777777" w:rsidTr="00D70F2B">
        <w:trPr>
          <w:gridAfter w:val="1"/>
          <w:wAfter w:w="6" w:type="dxa"/>
          <w:trHeight w:val="705"/>
        </w:trPr>
        <w:tc>
          <w:tcPr>
            <w:tcW w:w="837" w:type="dxa"/>
            <w:gridSpan w:val="2"/>
            <w:shd w:val="clear" w:color="auto" w:fill="FFFFFF"/>
          </w:tcPr>
          <w:p w14:paraId="1BBB787B" w14:textId="77777777" w:rsidR="00202373" w:rsidRPr="00202373" w:rsidRDefault="00202373" w:rsidP="00202373">
            <w:pPr>
              <w:shd w:val="clear" w:color="auto" w:fill="FFFFFF"/>
              <w:suppressAutoHyphens/>
              <w:spacing w:after="0" w:line="240" w:lineRule="auto"/>
              <w:jc w:val="center"/>
              <w:rPr>
                <w:rFonts w:ascii="Times New Roman" w:hAnsi="Times New Roman"/>
                <w:sz w:val="18"/>
                <w:szCs w:val="18"/>
              </w:rPr>
            </w:pPr>
            <w:r w:rsidRPr="00202373">
              <w:rPr>
                <w:rFonts w:ascii="Times New Roman" w:hAnsi="Times New Roman"/>
                <w:sz w:val="18"/>
                <w:szCs w:val="18"/>
              </w:rPr>
              <w:t>1.1</w:t>
            </w:r>
          </w:p>
        </w:tc>
        <w:tc>
          <w:tcPr>
            <w:tcW w:w="2707" w:type="dxa"/>
            <w:shd w:val="clear" w:color="auto" w:fill="FFFFFF"/>
          </w:tcPr>
          <w:p w14:paraId="0209CA93" w14:textId="77777777" w:rsidR="00202373" w:rsidRPr="00202373" w:rsidRDefault="00202373" w:rsidP="00202373">
            <w:pPr>
              <w:shd w:val="clear" w:color="auto" w:fill="FFFFFF"/>
              <w:suppressAutoHyphens/>
              <w:spacing w:after="0" w:line="240" w:lineRule="auto"/>
              <w:ind w:firstLine="30"/>
              <w:jc w:val="center"/>
              <w:rPr>
                <w:rFonts w:ascii="Times New Roman" w:hAnsi="Times New Roman"/>
                <w:sz w:val="18"/>
                <w:szCs w:val="18"/>
              </w:rPr>
            </w:pPr>
            <w:r w:rsidRPr="00202373">
              <w:rPr>
                <w:rFonts w:ascii="Times New Roman" w:hAnsi="Times New Roman"/>
                <w:sz w:val="18"/>
                <w:szCs w:val="18"/>
              </w:rPr>
              <w:t>1 квалификационный уровень</w:t>
            </w:r>
          </w:p>
        </w:tc>
        <w:tc>
          <w:tcPr>
            <w:tcW w:w="4386" w:type="dxa"/>
            <w:shd w:val="clear" w:color="auto" w:fill="FFFFFF"/>
          </w:tcPr>
          <w:p w14:paraId="4CAD0C3E" w14:textId="77777777" w:rsidR="00202373" w:rsidRPr="00202373" w:rsidRDefault="00202373" w:rsidP="00202373">
            <w:pPr>
              <w:suppressAutoHyphens/>
              <w:spacing w:after="0" w:line="240" w:lineRule="auto"/>
              <w:rPr>
                <w:rFonts w:ascii="Times New Roman" w:hAnsi="Times New Roman"/>
                <w:sz w:val="18"/>
                <w:szCs w:val="18"/>
              </w:rPr>
            </w:pPr>
            <w:r w:rsidRPr="00202373">
              <w:rPr>
                <w:rFonts w:ascii="Times New Roman" w:hAnsi="Times New Roman"/>
                <w:sz w:val="18"/>
                <w:szCs w:val="18"/>
              </w:rPr>
              <w:t>Рабочий</w:t>
            </w:r>
          </w:p>
        </w:tc>
        <w:tc>
          <w:tcPr>
            <w:tcW w:w="1767" w:type="dxa"/>
            <w:gridSpan w:val="2"/>
            <w:shd w:val="clear" w:color="auto" w:fill="FFFFFF"/>
            <w:vAlign w:val="center"/>
          </w:tcPr>
          <w:p w14:paraId="25BB9220" w14:textId="77777777" w:rsidR="00202373" w:rsidRPr="00202373" w:rsidRDefault="00202373" w:rsidP="00202373">
            <w:pPr>
              <w:shd w:val="clear" w:color="auto" w:fill="FFFFFF"/>
              <w:suppressAutoHyphens/>
              <w:spacing w:after="0" w:line="240" w:lineRule="auto"/>
              <w:jc w:val="center"/>
              <w:rPr>
                <w:rFonts w:ascii="Times New Roman" w:hAnsi="Times New Roman"/>
                <w:sz w:val="18"/>
                <w:szCs w:val="18"/>
              </w:rPr>
            </w:pPr>
            <w:r w:rsidRPr="00202373">
              <w:rPr>
                <w:rFonts w:ascii="Times New Roman" w:hAnsi="Times New Roman"/>
                <w:sz w:val="18"/>
                <w:szCs w:val="18"/>
              </w:rPr>
              <w:t>6 859</w:t>
            </w:r>
          </w:p>
        </w:tc>
      </w:tr>
      <w:tr w:rsidR="00202373" w:rsidRPr="00202373" w14:paraId="44974236" w14:textId="77777777" w:rsidTr="00D70F2B">
        <w:trPr>
          <w:gridAfter w:val="1"/>
          <w:wAfter w:w="6" w:type="dxa"/>
          <w:trHeight w:val="285"/>
        </w:trPr>
        <w:tc>
          <w:tcPr>
            <w:tcW w:w="837" w:type="dxa"/>
            <w:gridSpan w:val="2"/>
            <w:shd w:val="clear" w:color="auto" w:fill="FFFFFF"/>
          </w:tcPr>
          <w:p w14:paraId="14D67F48" w14:textId="77777777" w:rsidR="00202373" w:rsidRPr="00202373" w:rsidRDefault="00202373" w:rsidP="00202373">
            <w:pPr>
              <w:shd w:val="clear" w:color="auto" w:fill="FFFFFF"/>
              <w:suppressAutoHyphens/>
              <w:spacing w:after="0" w:line="240" w:lineRule="auto"/>
              <w:jc w:val="center"/>
              <w:rPr>
                <w:rFonts w:ascii="Times New Roman" w:hAnsi="Times New Roman"/>
                <w:sz w:val="18"/>
                <w:szCs w:val="18"/>
              </w:rPr>
            </w:pPr>
            <w:r w:rsidRPr="00202373">
              <w:rPr>
                <w:rFonts w:ascii="Times New Roman" w:hAnsi="Times New Roman"/>
                <w:sz w:val="18"/>
                <w:szCs w:val="18"/>
              </w:rPr>
              <w:t>1.2</w:t>
            </w:r>
          </w:p>
        </w:tc>
        <w:tc>
          <w:tcPr>
            <w:tcW w:w="2707" w:type="dxa"/>
            <w:shd w:val="clear" w:color="auto" w:fill="FFFFFF"/>
          </w:tcPr>
          <w:p w14:paraId="03DDA1E9" w14:textId="77777777" w:rsidR="00202373" w:rsidRPr="00202373" w:rsidRDefault="00202373" w:rsidP="00202373">
            <w:pPr>
              <w:spacing w:after="0" w:line="240" w:lineRule="auto"/>
              <w:jc w:val="center"/>
              <w:rPr>
                <w:rFonts w:ascii="Times New Roman" w:hAnsi="Times New Roman"/>
                <w:sz w:val="18"/>
                <w:szCs w:val="18"/>
              </w:rPr>
            </w:pPr>
            <w:r w:rsidRPr="00202373">
              <w:rPr>
                <w:rFonts w:ascii="Times New Roman" w:hAnsi="Times New Roman"/>
                <w:sz w:val="18"/>
                <w:szCs w:val="18"/>
              </w:rPr>
              <w:t>1 квалификационный уровень</w:t>
            </w:r>
          </w:p>
        </w:tc>
        <w:tc>
          <w:tcPr>
            <w:tcW w:w="4386" w:type="dxa"/>
            <w:shd w:val="clear" w:color="auto" w:fill="FFFFFF"/>
          </w:tcPr>
          <w:p w14:paraId="68991653" w14:textId="77777777" w:rsidR="00202373" w:rsidRPr="00202373" w:rsidRDefault="00202373" w:rsidP="00202373">
            <w:pPr>
              <w:suppressAutoHyphens/>
              <w:spacing w:after="0" w:line="240" w:lineRule="auto"/>
              <w:rPr>
                <w:rFonts w:ascii="Times New Roman" w:hAnsi="Times New Roman"/>
                <w:sz w:val="18"/>
                <w:szCs w:val="18"/>
              </w:rPr>
            </w:pPr>
            <w:r w:rsidRPr="00202373">
              <w:rPr>
                <w:rFonts w:ascii="Times New Roman" w:hAnsi="Times New Roman"/>
                <w:sz w:val="18"/>
                <w:szCs w:val="18"/>
              </w:rPr>
              <w:t>Дворник</w:t>
            </w:r>
          </w:p>
        </w:tc>
        <w:tc>
          <w:tcPr>
            <w:tcW w:w="1767" w:type="dxa"/>
            <w:gridSpan w:val="2"/>
            <w:shd w:val="clear" w:color="auto" w:fill="FFFFFF"/>
            <w:vAlign w:val="center"/>
          </w:tcPr>
          <w:p w14:paraId="53FA4E36" w14:textId="77777777" w:rsidR="00202373" w:rsidRPr="00202373" w:rsidRDefault="00202373" w:rsidP="00202373">
            <w:pPr>
              <w:shd w:val="clear" w:color="auto" w:fill="FFFFFF"/>
              <w:suppressAutoHyphens/>
              <w:spacing w:after="0" w:line="240" w:lineRule="auto"/>
              <w:jc w:val="center"/>
              <w:rPr>
                <w:rFonts w:ascii="Times New Roman" w:hAnsi="Times New Roman"/>
                <w:sz w:val="18"/>
                <w:szCs w:val="18"/>
              </w:rPr>
            </w:pPr>
            <w:r w:rsidRPr="00202373">
              <w:rPr>
                <w:rFonts w:ascii="Times New Roman" w:hAnsi="Times New Roman"/>
                <w:sz w:val="18"/>
                <w:szCs w:val="18"/>
              </w:rPr>
              <w:t>6 859</w:t>
            </w:r>
          </w:p>
        </w:tc>
      </w:tr>
      <w:tr w:rsidR="00202373" w:rsidRPr="00202373" w14:paraId="5EB926C2" w14:textId="77777777" w:rsidTr="00D70F2B">
        <w:trPr>
          <w:gridAfter w:val="1"/>
          <w:wAfter w:w="6" w:type="dxa"/>
          <w:trHeight w:val="315"/>
        </w:trPr>
        <w:tc>
          <w:tcPr>
            <w:tcW w:w="837" w:type="dxa"/>
            <w:gridSpan w:val="2"/>
            <w:shd w:val="clear" w:color="auto" w:fill="FFFFFF"/>
          </w:tcPr>
          <w:p w14:paraId="79D3EE3A" w14:textId="77777777" w:rsidR="00202373" w:rsidRPr="00202373" w:rsidRDefault="00202373" w:rsidP="00202373">
            <w:pPr>
              <w:shd w:val="clear" w:color="auto" w:fill="FFFFFF"/>
              <w:suppressAutoHyphens/>
              <w:spacing w:after="0" w:line="240" w:lineRule="auto"/>
              <w:jc w:val="center"/>
              <w:rPr>
                <w:rFonts w:ascii="Times New Roman" w:hAnsi="Times New Roman"/>
                <w:sz w:val="18"/>
                <w:szCs w:val="18"/>
              </w:rPr>
            </w:pPr>
            <w:r w:rsidRPr="00202373">
              <w:rPr>
                <w:rFonts w:ascii="Times New Roman" w:hAnsi="Times New Roman"/>
                <w:sz w:val="18"/>
                <w:szCs w:val="18"/>
              </w:rPr>
              <w:t>1.3</w:t>
            </w:r>
          </w:p>
        </w:tc>
        <w:tc>
          <w:tcPr>
            <w:tcW w:w="2707" w:type="dxa"/>
            <w:shd w:val="clear" w:color="auto" w:fill="FFFFFF"/>
          </w:tcPr>
          <w:p w14:paraId="52671464" w14:textId="77777777" w:rsidR="00202373" w:rsidRPr="00202373" w:rsidRDefault="00202373" w:rsidP="00202373">
            <w:pPr>
              <w:spacing w:after="0" w:line="240" w:lineRule="auto"/>
              <w:jc w:val="center"/>
              <w:rPr>
                <w:rFonts w:ascii="Times New Roman" w:hAnsi="Times New Roman"/>
                <w:sz w:val="18"/>
                <w:szCs w:val="18"/>
              </w:rPr>
            </w:pPr>
            <w:r w:rsidRPr="00202373">
              <w:rPr>
                <w:rFonts w:ascii="Times New Roman" w:hAnsi="Times New Roman"/>
                <w:sz w:val="18"/>
                <w:szCs w:val="18"/>
              </w:rPr>
              <w:t>1 квалификационный уровень</w:t>
            </w:r>
          </w:p>
        </w:tc>
        <w:tc>
          <w:tcPr>
            <w:tcW w:w="4386" w:type="dxa"/>
            <w:shd w:val="clear" w:color="auto" w:fill="FFFFFF"/>
          </w:tcPr>
          <w:p w14:paraId="57861AC4" w14:textId="77777777" w:rsidR="00202373" w:rsidRPr="00202373" w:rsidRDefault="00202373" w:rsidP="00202373">
            <w:pPr>
              <w:suppressAutoHyphens/>
              <w:spacing w:after="0" w:line="240" w:lineRule="auto"/>
              <w:rPr>
                <w:rFonts w:ascii="Times New Roman" w:hAnsi="Times New Roman"/>
                <w:sz w:val="18"/>
                <w:szCs w:val="18"/>
              </w:rPr>
            </w:pPr>
            <w:r w:rsidRPr="00202373">
              <w:rPr>
                <w:rFonts w:ascii="Times New Roman" w:hAnsi="Times New Roman"/>
                <w:sz w:val="18"/>
                <w:szCs w:val="18"/>
              </w:rPr>
              <w:t>Уборщик служебных помещений</w:t>
            </w:r>
          </w:p>
        </w:tc>
        <w:tc>
          <w:tcPr>
            <w:tcW w:w="1767" w:type="dxa"/>
            <w:gridSpan w:val="2"/>
            <w:shd w:val="clear" w:color="auto" w:fill="FFFFFF"/>
            <w:vAlign w:val="center"/>
          </w:tcPr>
          <w:p w14:paraId="4EBDB442" w14:textId="77777777" w:rsidR="00202373" w:rsidRPr="00202373" w:rsidRDefault="00202373" w:rsidP="00202373">
            <w:pPr>
              <w:shd w:val="clear" w:color="auto" w:fill="FFFFFF"/>
              <w:suppressAutoHyphens/>
              <w:spacing w:after="0" w:line="240" w:lineRule="auto"/>
              <w:jc w:val="center"/>
              <w:rPr>
                <w:rFonts w:ascii="Times New Roman" w:hAnsi="Times New Roman"/>
                <w:sz w:val="18"/>
                <w:szCs w:val="18"/>
              </w:rPr>
            </w:pPr>
            <w:r w:rsidRPr="00202373">
              <w:rPr>
                <w:rFonts w:ascii="Times New Roman" w:hAnsi="Times New Roman"/>
                <w:sz w:val="18"/>
                <w:szCs w:val="18"/>
              </w:rPr>
              <w:t>6 859</w:t>
            </w:r>
          </w:p>
        </w:tc>
      </w:tr>
      <w:tr w:rsidR="00202373" w:rsidRPr="00202373" w14:paraId="622B9551" w14:textId="77777777" w:rsidTr="00D70F2B">
        <w:trPr>
          <w:gridAfter w:val="1"/>
          <w:wAfter w:w="6" w:type="dxa"/>
        </w:trPr>
        <w:tc>
          <w:tcPr>
            <w:tcW w:w="837" w:type="dxa"/>
            <w:gridSpan w:val="2"/>
            <w:shd w:val="clear" w:color="auto" w:fill="FFFFFF"/>
          </w:tcPr>
          <w:p w14:paraId="0010D811" w14:textId="77777777" w:rsidR="00202373" w:rsidRPr="00202373" w:rsidRDefault="00202373" w:rsidP="00202373">
            <w:pPr>
              <w:shd w:val="clear" w:color="auto" w:fill="FFFFFF"/>
              <w:suppressAutoHyphens/>
              <w:spacing w:after="0" w:line="240" w:lineRule="auto"/>
              <w:jc w:val="center"/>
              <w:rPr>
                <w:rFonts w:ascii="Times New Roman" w:hAnsi="Times New Roman"/>
                <w:sz w:val="18"/>
                <w:szCs w:val="18"/>
              </w:rPr>
            </w:pPr>
            <w:r w:rsidRPr="00202373">
              <w:rPr>
                <w:rFonts w:ascii="Times New Roman" w:hAnsi="Times New Roman"/>
                <w:sz w:val="18"/>
                <w:szCs w:val="18"/>
              </w:rPr>
              <w:lastRenderedPageBreak/>
              <w:t>2.</w:t>
            </w:r>
          </w:p>
        </w:tc>
        <w:tc>
          <w:tcPr>
            <w:tcW w:w="8860" w:type="dxa"/>
            <w:gridSpan w:val="4"/>
            <w:shd w:val="clear" w:color="auto" w:fill="FFFFFF"/>
            <w:vAlign w:val="center"/>
          </w:tcPr>
          <w:p w14:paraId="213DB3C2" w14:textId="77777777" w:rsidR="00202373" w:rsidRPr="00202373" w:rsidRDefault="00202373" w:rsidP="00202373">
            <w:pPr>
              <w:shd w:val="clear" w:color="auto" w:fill="FFFFFF"/>
              <w:suppressAutoHyphens/>
              <w:spacing w:after="0" w:line="240" w:lineRule="auto"/>
              <w:ind w:firstLine="30"/>
              <w:jc w:val="center"/>
              <w:rPr>
                <w:rFonts w:ascii="Times New Roman" w:hAnsi="Times New Roman"/>
                <w:bCs/>
                <w:sz w:val="18"/>
                <w:szCs w:val="18"/>
              </w:rPr>
            </w:pPr>
            <w:r w:rsidRPr="00202373">
              <w:rPr>
                <w:rFonts w:ascii="Times New Roman" w:hAnsi="Times New Roman"/>
                <w:bCs/>
                <w:sz w:val="18"/>
                <w:szCs w:val="18"/>
              </w:rPr>
              <w:t xml:space="preserve">Профессиональная квалификационная группа </w:t>
            </w:r>
          </w:p>
          <w:p w14:paraId="5725DA11" w14:textId="77777777" w:rsidR="00202373" w:rsidRPr="00202373" w:rsidRDefault="00202373" w:rsidP="00202373">
            <w:pPr>
              <w:shd w:val="clear" w:color="auto" w:fill="FFFFFF"/>
              <w:suppressAutoHyphens/>
              <w:spacing w:after="0" w:line="240" w:lineRule="auto"/>
              <w:ind w:firstLine="30"/>
              <w:jc w:val="center"/>
              <w:rPr>
                <w:rFonts w:ascii="Times New Roman" w:hAnsi="Times New Roman"/>
                <w:sz w:val="18"/>
                <w:szCs w:val="18"/>
              </w:rPr>
            </w:pPr>
            <w:r w:rsidRPr="00202373">
              <w:rPr>
                <w:rFonts w:ascii="Times New Roman" w:hAnsi="Times New Roman"/>
                <w:bCs/>
                <w:sz w:val="18"/>
                <w:szCs w:val="18"/>
              </w:rPr>
              <w:t>«Общеотраслевые профессии рабочих второго уровня»</w:t>
            </w:r>
          </w:p>
        </w:tc>
      </w:tr>
      <w:tr w:rsidR="00202373" w:rsidRPr="00202373" w14:paraId="08C11B14" w14:textId="77777777" w:rsidTr="00D70F2B">
        <w:trPr>
          <w:gridAfter w:val="1"/>
          <w:wAfter w:w="6" w:type="dxa"/>
        </w:trPr>
        <w:tc>
          <w:tcPr>
            <w:tcW w:w="837" w:type="dxa"/>
            <w:gridSpan w:val="2"/>
            <w:shd w:val="clear" w:color="auto" w:fill="FFFFFF"/>
          </w:tcPr>
          <w:p w14:paraId="3D0C27C8" w14:textId="77777777" w:rsidR="00202373" w:rsidRPr="00202373" w:rsidRDefault="00202373" w:rsidP="00202373">
            <w:pPr>
              <w:shd w:val="clear" w:color="auto" w:fill="FFFFFF"/>
              <w:suppressAutoHyphens/>
              <w:spacing w:after="0" w:line="240" w:lineRule="auto"/>
              <w:jc w:val="center"/>
              <w:rPr>
                <w:rFonts w:ascii="Times New Roman" w:hAnsi="Times New Roman"/>
                <w:sz w:val="18"/>
                <w:szCs w:val="18"/>
              </w:rPr>
            </w:pPr>
            <w:r w:rsidRPr="00202373">
              <w:rPr>
                <w:rFonts w:ascii="Times New Roman" w:hAnsi="Times New Roman"/>
                <w:sz w:val="18"/>
                <w:szCs w:val="18"/>
              </w:rPr>
              <w:t>2.</w:t>
            </w:r>
            <w:r w:rsidRPr="00202373">
              <w:rPr>
                <w:rFonts w:ascii="Times New Roman" w:hAnsi="Times New Roman"/>
                <w:sz w:val="18"/>
                <w:szCs w:val="18"/>
                <w:lang w:val="en-US"/>
              </w:rPr>
              <w:t>1</w:t>
            </w:r>
          </w:p>
        </w:tc>
        <w:tc>
          <w:tcPr>
            <w:tcW w:w="2707" w:type="dxa"/>
            <w:shd w:val="clear" w:color="auto" w:fill="FFFFFF"/>
          </w:tcPr>
          <w:p w14:paraId="165EF7F4" w14:textId="77777777" w:rsidR="00202373" w:rsidRPr="00202373" w:rsidRDefault="00202373" w:rsidP="00202373">
            <w:pPr>
              <w:shd w:val="clear" w:color="auto" w:fill="FFFFFF"/>
              <w:suppressAutoHyphens/>
              <w:spacing w:after="0" w:line="240" w:lineRule="auto"/>
              <w:ind w:firstLine="30"/>
              <w:jc w:val="center"/>
              <w:rPr>
                <w:rFonts w:ascii="Times New Roman" w:hAnsi="Times New Roman"/>
                <w:sz w:val="18"/>
                <w:szCs w:val="18"/>
              </w:rPr>
            </w:pPr>
            <w:r w:rsidRPr="00202373">
              <w:rPr>
                <w:rFonts w:ascii="Times New Roman" w:hAnsi="Times New Roman"/>
                <w:sz w:val="18"/>
                <w:szCs w:val="18"/>
              </w:rPr>
              <w:t>1 квалификационный уровень</w:t>
            </w:r>
          </w:p>
        </w:tc>
        <w:tc>
          <w:tcPr>
            <w:tcW w:w="4386" w:type="dxa"/>
            <w:shd w:val="clear" w:color="auto" w:fill="FFFFFF"/>
          </w:tcPr>
          <w:p w14:paraId="545B0C61" w14:textId="77777777" w:rsidR="00202373" w:rsidRPr="00202373" w:rsidRDefault="00202373" w:rsidP="00202373">
            <w:pPr>
              <w:suppressAutoHyphens/>
              <w:spacing w:after="0" w:line="240" w:lineRule="auto"/>
              <w:ind w:firstLine="30"/>
              <w:rPr>
                <w:rFonts w:ascii="Times New Roman" w:hAnsi="Times New Roman"/>
                <w:sz w:val="18"/>
                <w:szCs w:val="18"/>
              </w:rPr>
            </w:pPr>
            <w:r w:rsidRPr="00202373">
              <w:rPr>
                <w:rFonts w:ascii="Times New Roman" w:hAnsi="Times New Roman"/>
                <w:sz w:val="18"/>
                <w:szCs w:val="18"/>
              </w:rPr>
              <w:t>Водитель</w:t>
            </w:r>
          </w:p>
          <w:p w14:paraId="43F6BCAE" w14:textId="77777777" w:rsidR="00202373" w:rsidRPr="00202373" w:rsidRDefault="00202373" w:rsidP="00202373">
            <w:pPr>
              <w:suppressAutoHyphens/>
              <w:spacing w:after="0" w:line="240" w:lineRule="auto"/>
              <w:ind w:firstLine="30"/>
              <w:rPr>
                <w:rFonts w:ascii="Times New Roman" w:hAnsi="Times New Roman"/>
                <w:sz w:val="18"/>
                <w:szCs w:val="18"/>
              </w:rPr>
            </w:pPr>
          </w:p>
        </w:tc>
        <w:tc>
          <w:tcPr>
            <w:tcW w:w="1767" w:type="dxa"/>
            <w:gridSpan w:val="2"/>
            <w:shd w:val="clear" w:color="auto" w:fill="FFFFFF"/>
            <w:vAlign w:val="center"/>
          </w:tcPr>
          <w:p w14:paraId="6BB13813" w14:textId="77777777" w:rsidR="00202373" w:rsidRPr="00202373" w:rsidRDefault="00202373" w:rsidP="00202373">
            <w:pPr>
              <w:shd w:val="clear" w:color="auto" w:fill="FFFFFF"/>
              <w:suppressAutoHyphens/>
              <w:spacing w:after="0" w:line="240" w:lineRule="auto"/>
              <w:jc w:val="center"/>
              <w:rPr>
                <w:rFonts w:ascii="Times New Roman" w:hAnsi="Times New Roman"/>
                <w:sz w:val="18"/>
                <w:szCs w:val="18"/>
              </w:rPr>
            </w:pPr>
            <w:r w:rsidRPr="00202373">
              <w:rPr>
                <w:rFonts w:ascii="Times New Roman" w:hAnsi="Times New Roman"/>
                <w:sz w:val="18"/>
                <w:szCs w:val="18"/>
              </w:rPr>
              <w:t>6 916</w:t>
            </w:r>
          </w:p>
        </w:tc>
      </w:tr>
    </w:tbl>
    <w:p w14:paraId="3645BB6D" w14:textId="77777777" w:rsidR="00202373" w:rsidRDefault="00202373" w:rsidP="00202373">
      <w:pPr>
        <w:spacing w:after="0" w:line="240" w:lineRule="auto"/>
        <w:rPr>
          <w:rFonts w:ascii="Times New Roman" w:hAnsi="Times New Roman"/>
          <w:sz w:val="18"/>
          <w:szCs w:val="18"/>
        </w:rPr>
      </w:pPr>
    </w:p>
    <w:p w14:paraId="6837EC3B" w14:textId="77777777" w:rsidR="00202373" w:rsidRDefault="00202373" w:rsidP="00202373">
      <w:pPr>
        <w:spacing w:after="0" w:line="240" w:lineRule="auto"/>
        <w:rPr>
          <w:rFonts w:ascii="Times New Roman" w:hAnsi="Times New Roman"/>
          <w:sz w:val="18"/>
          <w:szCs w:val="18"/>
        </w:rPr>
      </w:pPr>
    </w:p>
    <w:p w14:paraId="4171BDF5" w14:textId="3522C81E" w:rsidR="00952395" w:rsidRPr="000263E0" w:rsidRDefault="00952395" w:rsidP="00952395">
      <w:pPr>
        <w:spacing w:after="0" w:line="240" w:lineRule="auto"/>
        <w:jc w:val="both"/>
        <w:rPr>
          <w:rFonts w:ascii="Times New Roman" w:hAnsi="Times New Roman"/>
          <w:b/>
          <w:bCs/>
          <w:sz w:val="18"/>
          <w:szCs w:val="18"/>
        </w:rPr>
      </w:pPr>
      <w:r w:rsidRPr="000263E0">
        <w:rPr>
          <w:rFonts w:ascii="Times New Roman" w:hAnsi="Times New Roman"/>
          <w:b/>
          <w:bCs/>
          <w:sz w:val="18"/>
          <w:szCs w:val="18"/>
        </w:rPr>
        <w:t>ПОСТАНОВЛЕНИЕ</w:t>
      </w:r>
      <w:r>
        <w:rPr>
          <w:rFonts w:ascii="Times New Roman" w:hAnsi="Times New Roman"/>
          <w:b/>
          <w:bCs/>
          <w:sz w:val="18"/>
          <w:szCs w:val="18"/>
        </w:rPr>
        <w:t xml:space="preserve">                                                                                                                                                            </w:t>
      </w:r>
    </w:p>
    <w:p w14:paraId="4391381F" w14:textId="77777777" w:rsidR="00952395" w:rsidRDefault="00952395" w:rsidP="00952395">
      <w:pPr>
        <w:spacing w:after="0" w:line="240" w:lineRule="auto"/>
        <w:rPr>
          <w:rFonts w:ascii="Times New Roman" w:hAnsi="Times New Roman"/>
          <w:bCs/>
          <w:sz w:val="18"/>
          <w:szCs w:val="18"/>
        </w:rPr>
      </w:pPr>
      <w:r>
        <w:rPr>
          <w:rFonts w:ascii="Times New Roman" w:hAnsi="Times New Roman"/>
          <w:bCs/>
          <w:sz w:val="18"/>
          <w:szCs w:val="18"/>
        </w:rPr>
        <w:t>№163-па от 18.11.2024 «</w:t>
      </w:r>
      <w:r w:rsidRPr="00952395">
        <w:rPr>
          <w:rFonts w:ascii="Times New Roman" w:hAnsi="Times New Roman"/>
          <w:bCs/>
          <w:sz w:val="18"/>
          <w:szCs w:val="18"/>
        </w:rPr>
        <w:t>О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сельского поселения Сентябрьский</w:t>
      </w:r>
    </w:p>
    <w:p w14:paraId="1263EBFC" w14:textId="77777777" w:rsidR="00952395" w:rsidRDefault="00952395" w:rsidP="00952395">
      <w:pPr>
        <w:spacing w:after="0" w:line="240" w:lineRule="auto"/>
        <w:rPr>
          <w:rFonts w:ascii="Times New Roman" w:hAnsi="Times New Roman"/>
          <w:sz w:val="18"/>
          <w:szCs w:val="18"/>
        </w:rPr>
      </w:pPr>
    </w:p>
    <w:p w14:paraId="541E3354" w14:textId="77777777" w:rsidR="00CA060B" w:rsidRPr="00CA060B" w:rsidRDefault="00CA060B" w:rsidP="00CA060B">
      <w:pPr>
        <w:shd w:val="clear" w:color="auto" w:fill="FFFFFF"/>
        <w:tabs>
          <w:tab w:val="left" w:pos="1134"/>
        </w:tabs>
        <w:spacing w:after="0" w:line="240" w:lineRule="auto"/>
        <w:ind w:firstLine="567"/>
        <w:jc w:val="both"/>
        <w:rPr>
          <w:rFonts w:ascii="Times New Roman" w:hAnsi="Times New Roman"/>
          <w:sz w:val="18"/>
          <w:szCs w:val="18"/>
        </w:rPr>
      </w:pPr>
      <w:proofErr w:type="gramStart"/>
      <w:r w:rsidRPr="00CA060B">
        <w:rPr>
          <w:rFonts w:ascii="Times New Roman" w:hAnsi="Times New Roman"/>
          <w:sz w:val="18"/>
          <w:szCs w:val="18"/>
        </w:rPr>
        <w:t>В соответствии со статьёй 39 Градостроительного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Сентябрьский Нефтеюганского муниципального района Ханты-Мансийского автономного округа - Югры, руководствуясь постановлениями администрации Нефтеюганского района от 15 апреля 2022 года № 54-па «Об утверждении административного регламента предоставления муниципальной услуги «Предоставление разрешения на условно разрешенный</w:t>
      </w:r>
      <w:proofErr w:type="gramEnd"/>
      <w:r w:rsidRPr="00CA060B">
        <w:rPr>
          <w:rFonts w:ascii="Times New Roman" w:hAnsi="Times New Roman"/>
          <w:sz w:val="18"/>
          <w:szCs w:val="18"/>
        </w:rPr>
        <w:t xml:space="preserve"> вид использования земельного участка или объекта капитального строительства», от 26 мая 2022 года № 71-па «Об утверждении Правил землепользования и застройки сельского поселения Сентябрьский», учитывая рекомендации градостроительной комиссии (протокол от 17.10.2024г. № 3) и заключение о результатах публичных слушаний от 17.10.2024, в связи с обращением </w:t>
      </w:r>
      <w:proofErr w:type="spellStart"/>
      <w:r w:rsidRPr="00CA060B">
        <w:rPr>
          <w:rFonts w:ascii="Times New Roman" w:hAnsi="Times New Roman"/>
          <w:sz w:val="18"/>
          <w:szCs w:val="18"/>
        </w:rPr>
        <w:t>Демьянко</w:t>
      </w:r>
      <w:proofErr w:type="spellEnd"/>
      <w:r w:rsidRPr="00CA060B">
        <w:rPr>
          <w:rFonts w:ascii="Times New Roman" w:hAnsi="Times New Roman"/>
          <w:sz w:val="18"/>
          <w:szCs w:val="18"/>
        </w:rPr>
        <w:t xml:space="preserve"> Татьяны Юрьевны, </w:t>
      </w:r>
      <w:proofErr w:type="gramStart"/>
      <w:r w:rsidRPr="00CA060B">
        <w:rPr>
          <w:rFonts w:ascii="Times New Roman" w:hAnsi="Times New Roman"/>
          <w:sz w:val="18"/>
          <w:szCs w:val="18"/>
        </w:rPr>
        <w:t>п</w:t>
      </w:r>
      <w:proofErr w:type="gramEnd"/>
      <w:r w:rsidRPr="00CA060B">
        <w:rPr>
          <w:rFonts w:ascii="Times New Roman" w:hAnsi="Times New Roman"/>
          <w:sz w:val="18"/>
          <w:szCs w:val="18"/>
        </w:rPr>
        <w:t xml:space="preserve"> о с т а н о в л я ю:</w:t>
      </w:r>
    </w:p>
    <w:p w14:paraId="25A3F748" w14:textId="77777777" w:rsidR="00CA060B" w:rsidRPr="00CA060B" w:rsidRDefault="00CA060B" w:rsidP="00CA060B">
      <w:pPr>
        <w:shd w:val="clear" w:color="auto" w:fill="FFFFFF"/>
        <w:tabs>
          <w:tab w:val="left" w:pos="1134"/>
        </w:tabs>
        <w:spacing w:after="0" w:line="240" w:lineRule="auto"/>
        <w:ind w:firstLine="567"/>
        <w:jc w:val="both"/>
        <w:rPr>
          <w:rFonts w:ascii="Times New Roman" w:hAnsi="Times New Roman"/>
          <w:sz w:val="18"/>
          <w:szCs w:val="18"/>
        </w:rPr>
      </w:pPr>
      <w:bookmarkStart w:id="3" w:name="_Hlk140153210"/>
    </w:p>
    <w:bookmarkEnd w:id="3"/>
    <w:p w14:paraId="1E524FDD" w14:textId="77777777" w:rsidR="00CA060B" w:rsidRPr="00CA060B" w:rsidRDefault="00CA060B" w:rsidP="00CA060B">
      <w:pPr>
        <w:shd w:val="clear" w:color="auto" w:fill="FFFFFF"/>
        <w:tabs>
          <w:tab w:val="left" w:pos="1134"/>
        </w:tabs>
        <w:spacing w:after="0" w:line="240" w:lineRule="auto"/>
        <w:ind w:firstLine="567"/>
        <w:jc w:val="both"/>
        <w:rPr>
          <w:rFonts w:ascii="Times New Roman" w:hAnsi="Times New Roman"/>
          <w:sz w:val="18"/>
          <w:szCs w:val="18"/>
        </w:rPr>
      </w:pPr>
      <w:r w:rsidRPr="00CA060B">
        <w:rPr>
          <w:rFonts w:ascii="Times New Roman" w:hAnsi="Times New Roman"/>
          <w:sz w:val="18"/>
          <w:szCs w:val="18"/>
        </w:rPr>
        <w:t>1.</w:t>
      </w:r>
      <w:r w:rsidRPr="00CA060B">
        <w:rPr>
          <w:rFonts w:ascii="Times New Roman" w:hAnsi="Times New Roman"/>
          <w:sz w:val="18"/>
          <w:szCs w:val="18"/>
        </w:rPr>
        <w:tab/>
        <w:t>Предоставить разрешение на условно разрешенный вид использования земельного участка – ведение садоводства (13.2) в отношении земельного участка с кадастровым номером:</w:t>
      </w:r>
    </w:p>
    <w:p w14:paraId="56CE886E" w14:textId="77777777" w:rsidR="00CA060B" w:rsidRPr="00CA060B" w:rsidRDefault="00CA060B" w:rsidP="00CA060B">
      <w:pPr>
        <w:shd w:val="clear" w:color="auto" w:fill="FFFFFF"/>
        <w:tabs>
          <w:tab w:val="left" w:pos="1134"/>
        </w:tabs>
        <w:spacing w:after="0" w:line="240" w:lineRule="auto"/>
        <w:ind w:firstLine="567"/>
        <w:jc w:val="both"/>
        <w:rPr>
          <w:rFonts w:ascii="Times New Roman" w:hAnsi="Times New Roman"/>
          <w:sz w:val="18"/>
          <w:szCs w:val="18"/>
        </w:rPr>
      </w:pPr>
      <w:r w:rsidRPr="00CA060B">
        <w:rPr>
          <w:rFonts w:ascii="Times New Roman" w:hAnsi="Times New Roman"/>
          <w:sz w:val="18"/>
          <w:szCs w:val="18"/>
        </w:rPr>
        <w:t xml:space="preserve">86:08:0020401:1352, площадью 768+/- 19 </w:t>
      </w:r>
      <w:proofErr w:type="spellStart"/>
      <w:r w:rsidRPr="00CA060B">
        <w:rPr>
          <w:rFonts w:ascii="Times New Roman" w:hAnsi="Times New Roman"/>
          <w:sz w:val="18"/>
          <w:szCs w:val="18"/>
        </w:rPr>
        <w:t>кв.м</w:t>
      </w:r>
      <w:proofErr w:type="spellEnd"/>
      <w:r w:rsidRPr="00CA060B">
        <w:rPr>
          <w:rFonts w:ascii="Times New Roman" w:hAnsi="Times New Roman"/>
          <w:sz w:val="18"/>
          <w:szCs w:val="18"/>
        </w:rPr>
        <w:t xml:space="preserve">., </w:t>
      </w:r>
      <w:bookmarkStart w:id="4" w:name="_Hlk140158739"/>
      <w:proofErr w:type="gramStart"/>
      <w:r w:rsidRPr="00CA060B">
        <w:rPr>
          <w:rFonts w:ascii="Times New Roman" w:hAnsi="Times New Roman"/>
          <w:sz w:val="18"/>
          <w:szCs w:val="18"/>
        </w:rPr>
        <w:t>расположенного</w:t>
      </w:r>
      <w:proofErr w:type="gramEnd"/>
      <w:r w:rsidRPr="00CA060B">
        <w:rPr>
          <w:rFonts w:ascii="Times New Roman" w:hAnsi="Times New Roman"/>
          <w:sz w:val="18"/>
          <w:szCs w:val="18"/>
        </w:rPr>
        <w:t xml:space="preserve"> по адресу: Ханты-Мансийский автономный округ – Югра, Нефтеюганский район, пос. Сентябрьский, участок № 36.</w:t>
      </w:r>
    </w:p>
    <w:bookmarkEnd w:id="4"/>
    <w:p w14:paraId="4C54D82D" w14:textId="77777777" w:rsidR="00CA060B" w:rsidRPr="00CA060B" w:rsidRDefault="00CA060B" w:rsidP="00CA060B">
      <w:pPr>
        <w:shd w:val="clear" w:color="auto" w:fill="FFFFFF"/>
        <w:tabs>
          <w:tab w:val="left" w:pos="1134"/>
        </w:tabs>
        <w:spacing w:after="0" w:line="240" w:lineRule="auto"/>
        <w:ind w:firstLine="567"/>
        <w:jc w:val="both"/>
        <w:rPr>
          <w:rFonts w:ascii="Times New Roman" w:hAnsi="Times New Roman"/>
          <w:sz w:val="18"/>
          <w:szCs w:val="18"/>
        </w:rPr>
      </w:pPr>
    </w:p>
    <w:p w14:paraId="6DF6059F" w14:textId="77777777" w:rsidR="00CA060B" w:rsidRPr="00CA060B" w:rsidRDefault="00CA060B" w:rsidP="00CA060B">
      <w:pPr>
        <w:shd w:val="clear" w:color="auto" w:fill="FFFFFF"/>
        <w:tabs>
          <w:tab w:val="left" w:pos="1134"/>
        </w:tabs>
        <w:spacing w:after="0" w:line="240" w:lineRule="auto"/>
        <w:jc w:val="both"/>
        <w:rPr>
          <w:rFonts w:ascii="Times New Roman" w:hAnsi="Times New Roman"/>
          <w:sz w:val="18"/>
          <w:szCs w:val="18"/>
        </w:rPr>
      </w:pPr>
      <w:r w:rsidRPr="00CA060B">
        <w:rPr>
          <w:rFonts w:ascii="Times New Roman" w:hAnsi="Times New Roman"/>
          <w:bCs/>
          <w:sz w:val="18"/>
          <w:szCs w:val="18"/>
        </w:rPr>
        <w:t xml:space="preserve">       2.</w:t>
      </w:r>
      <w:r w:rsidRPr="00CA060B">
        <w:rPr>
          <w:rFonts w:ascii="Times New Roman" w:hAnsi="Times New Roman"/>
          <w:bCs/>
          <w:sz w:val="18"/>
          <w:szCs w:val="18"/>
        </w:rPr>
        <w:tab/>
      </w:r>
      <w:r w:rsidRPr="00CA060B">
        <w:rPr>
          <w:rFonts w:ascii="Times New Roman" w:hAnsi="Times New Roman"/>
          <w:sz w:val="18"/>
          <w:szCs w:val="18"/>
        </w:rPr>
        <w:t>Настоящее постановление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p>
    <w:p w14:paraId="12428559" w14:textId="77777777" w:rsidR="00CA060B" w:rsidRPr="00CA060B" w:rsidRDefault="00CA060B" w:rsidP="00CA060B">
      <w:pPr>
        <w:spacing w:after="0"/>
        <w:rPr>
          <w:rFonts w:ascii="Times New Roman" w:hAnsi="Times New Roman"/>
          <w:sz w:val="18"/>
          <w:szCs w:val="18"/>
        </w:rPr>
      </w:pPr>
      <w:r w:rsidRPr="00CA060B">
        <w:rPr>
          <w:rFonts w:ascii="Times New Roman" w:hAnsi="Times New Roman"/>
          <w:sz w:val="18"/>
          <w:szCs w:val="18"/>
        </w:rPr>
        <w:t xml:space="preserve">   </w:t>
      </w:r>
    </w:p>
    <w:p w14:paraId="1D02600E" w14:textId="77777777" w:rsidR="00CA060B" w:rsidRPr="00CA060B" w:rsidRDefault="00CA060B" w:rsidP="00CA060B">
      <w:pPr>
        <w:spacing w:after="0"/>
        <w:rPr>
          <w:rFonts w:ascii="Times New Roman" w:hAnsi="Times New Roman"/>
          <w:sz w:val="18"/>
          <w:szCs w:val="18"/>
        </w:rPr>
      </w:pPr>
      <w:r w:rsidRPr="00CA060B">
        <w:rPr>
          <w:rFonts w:ascii="Times New Roman" w:hAnsi="Times New Roman"/>
          <w:sz w:val="18"/>
          <w:szCs w:val="18"/>
        </w:rPr>
        <w:tab/>
        <w:t xml:space="preserve">3. </w:t>
      </w:r>
      <w:proofErr w:type="gramStart"/>
      <w:r w:rsidRPr="00CA060B">
        <w:rPr>
          <w:rFonts w:ascii="Times New Roman" w:hAnsi="Times New Roman"/>
          <w:sz w:val="18"/>
          <w:szCs w:val="18"/>
        </w:rPr>
        <w:t>Контроль за</w:t>
      </w:r>
      <w:proofErr w:type="gramEnd"/>
      <w:r w:rsidRPr="00CA060B">
        <w:rPr>
          <w:rFonts w:ascii="Times New Roman" w:hAnsi="Times New Roman"/>
          <w:sz w:val="18"/>
          <w:szCs w:val="18"/>
        </w:rPr>
        <w:t xml:space="preserve"> исполнением настоящего постановления оставляю за собой.</w:t>
      </w:r>
    </w:p>
    <w:p w14:paraId="7F2BBFD1" w14:textId="77777777" w:rsidR="00CA060B" w:rsidRPr="00CA060B" w:rsidRDefault="00CA060B" w:rsidP="00CA060B">
      <w:pPr>
        <w:spacing w:after="0"/>
        <w:rPr>
          <w:rFonts w:ascii="Times New Roman" w:hAnsi="Times New Roman"/>
          <w:sz w:val="18"/>
          <w:szCs w:val="18"/>
        </w:rPr>
      </w:pPr>
    </w:p>
    <w:p w14:paraId="4C6AA0BF" w14:textId="77777777" w:rsidR="00CA060B" w:rsidRPr="00CA060B" w:rsidRDefault="00CA060B" w:rsidP="00CA060B">
      <w:pPr>
        <w:spacing w:after="0"/>
        <w:rPr>
          <w:rFonts w:ascii="Times New Roman" w:hAnsi="Times New Roman"/>
          <w:sz w:val="18"/>
          <w:szCs w:val="18"/>
        </w:rPr>
      </w:pPr>
    </w:p>
    <w:p w14:paraId="31A5A7EA" w14:textId="77777777" w:rsidR="00CA060B" w:rsidRPr="00CA060B" w:rsidRDefault="00CA060B" w:rsidP="00CA060B">
      <w:pPr>
        <w:spacing w:after="0"/>
        <w:ind w:firstLine="720"/>
        <w:rPr>
          <w:rFonts w:ascii="Times New Roman" w:hAnsi="Times New Roman"/>
          <w:sz w:val="18"/>
          <w:szCs w:val="18"/>
        </w:rPr>
      </w:pPr>
      <w:proofErr w:type="gramStart"/>
      <w:r w:rsidRPr="00CA060B">
        <w:rPr>
          <w:rFonts w:ascii="Times New Roman" w:hAnsi="Times New Roman"/>
          <w:sz w:val="18"/>
          <w:szCs w:val="18"/>
        </w:rPr>
        <w:t>Исполняющий</w:t>
      </w:r>
      <w:proofErr w:type="gramEnd"/>
      <w:r w:rsidRPr="00CA060B">
        <w:rPr>
          <w:rFonts w:ascii="Times New Roman" w:hAnsi="Times New Roman"/>
          <w:sz w:val="18"/>
          <w:szCs w:val="18"/>
        </w:rPr>
        <w:t xml:space="preserve"> обязанности </w:t>
      </w:r>
    </w:p>
    <w:p w14:paraId="3B277E65" w14:textId="77777777" w:rsidR="00CA060B" w:rsidRPr="00CA060B" w:rsidRDefault="00CA060B" w:rsidP="00CA060B">
      <w:pPr>
        <w:spacing w:after="0"/>
        <w:ind w:firstLine="720"/>
        <w:rPr>
          <w:rFonts w:ascii="Times New Roman" w:hAnsi="Times New Roman"/>
          <w:sz w:val="18"/>
          <w:szCs w:val="18"/>
        </w:rPr>
      </w:pPr>
      <w:r w:rsidRPr="00CA060B">
        <w:rPr>
          <w:rFonts w:ascii="Times New Roman" w:hAnsi="Times New Roman"/>
          <w:sz w:val="18"/>
          <w:szCs w:val="18"/>
        </w:rPr>
        <w:t xml:space="preserve">главы поселения                                                                                  М.А. Надточий </w:t>
      </w:r>
    </w:p>
    <w:p w14:paraId="446E89E5" w14:textId="77777777" w:rsidR="00202373" w:rsidRDefault="00202373" w:rsidP="00202373">
      <w:pPr>
        <w:spacing w:after="0" w:line="240" w:lineRule="auto"/>
        <w:rPr>
          <w:rFonts w:ascii="Times New Roman" w:hAnsi="Times New Roman"/>
          <w:sz w:val="18"/>
          <w:szCs w:val="18"/>
        </w:rPr>
      </w:pPr>
    </w:p>
    <w:p w14:paraId="3C746C58" w14:textId="77777777" w:rsidR="00D70F2B" w:rsidRDefault="00D70F2B" w:rsidP="00202373">
      <w:pPr>
        <w:spacing w:after="0" w:line="240" w:lineRule="auto"/>
        <w:rPr>
          <w:rFonts w:ascii="Times New Roman" w:hAnsi="Times New Roman"/>
          <w:sz w:val="18"/>
          <w:szCs w:val="18"/>
        </w:rPr>
      </w:pPr>
    </w:p>
    <w:p w14:paraId="50A301CB" w14:textId="77777777" w:rsidR="00D70F2B" w:rsidRDefault="00D70F2B" w:rsidP="00202373">
      <w:pPr>
        <w:spacing w:after="0" w:line="240" w:lineRule="auto"/>
        <w:rPr>
          <w:rFonts w:ascii="Times New Roman" w:hAnsi="Times New Roman"/>
          <w:sz w:val="18"/>
          <w:szCs w:val="18"/>
        </w:rPr>
      </w:pPr>
    </w:p>
    <w:p w14:paraId="3341E23F" w14:textId="2DAF841C" w:rsidR="00D70F2B" w:rsidRPr="000263E0" w:rsidRDefault="00D70F2B" w:rsidP="00D70F2B">
      <w:pPr>
        <w:spacing w:after="0" w:line="240" w:lineRule="auto"/>
        <w:jc w:val="both"/>
        <w:rPr>
          <w:rFonts w:ascii="Times New Roman" w:hAnsi="Times New Roman"/>
          <w:b/>
          <w:bCs/>
          <w:sz w:val="18"/>
          <w:szCs w:val="18"/>
        </w:rPr>
      </w:pPr>
      <w:r w:rsidRPr="000263E0">
        <w:rPr>
          <w:rFonts w:ascii="Times New Roman" w:hAnsi="Times New Roman"/>
          <w:b/>
          <w:bCs/>
          <w:sz w:val="18"/>
          <w:szCs w:val="18"/>
        </w:rPr>
        <w:t>ПОСТАНОВЛЕНИЕ</w:t>
      </w:r>
      <w:r>
        <w:rPr>
          <w:rFonts w:ascii="Times New Roman" w:hAnsi="Times New Roman"/>
          <w:b/>
          <w:bCs/>
          <w:sz w:val="18"/>
          <w:szCs w:val="18"/>
        </w:rPr>
        <w:t xml:space="preserve">                                                                                                                                                            </w:t>
      </w:r>
    </w:p>
    <w:p w14:paraId="1888A044" w14:textId="019150B9" w:rsidR="00D70F2B" w:rsidRDefault="00D70F2B" w:rsidP="00D70F2B">
      <w:pPr>
        <w:spacing w:after="0" w:line="240" w:lineRule="auto"/>
        <w:rPr>
          <w:rFonts w:ascii="Times New Roman" w:hAnsi="Times New Roman"/>
          <w:bCs/>
          <w:sz w:val="18"/>
          <w:szCs w:val="18"/>
        </w:rPr>
      </w:pPr>
      <w:proofErr w:type="gramStart"/>
      <w:r>
        <w:rPr>
          <w:rFonts w:ascii="Times New Roman" w:hAnsi="Times New Roman"/>
          <w:bCs/>
          <w:sz w:val="18"/>
          <w:szCs w:val="18"/>
        </w:rPr>
        <w:t>№164-па от 18.11.2024 «</w:t>
      </w:r>
      <w:r w:rsidRPr="00D70F2B">
        <w:rPr>
          <w:rFonts w:ascii="Times New Roman" w:hAnsi="Times New Roman"/>
          <w:bCs/>
          <w:sz w:val="18"/>
          <w:szCs w:val="18"/>
        </w:rPr>
        <w:t>О внесении изменений в постановление администрации сельского поселения Сентябрьский от 29 октября 2018 г. №136-па «Об утверждении перечня муниципальных программ сельского поселения Сентябрьский» (в редакции от 30 сентября 2020 г. № 92/1, от 27 октября 2021 г. № 140-па, от 8 ноября 2022 г. №127-па, от 9 ноября 2023 г. №93/1-па)</w:t>
      </w:r>
      <w:proofErr w:type="gramEnd"/>
    </w:p>
    <w:p w14:paraId="416BE88F" w14:textId="77777777" w:rsidR="00D70F2B" w:rsidRDefault="00D70F2B" w:rsidP="00D70F2B">
      <w:pPr>
        <w:spacing w:after="0" w:line="240" w:lineRule="auto"/>
        <w:rPr>
          <w:rFonts w:ascii="Times New Roman" w:hAnsi="Times New Roman"/>
          <w:bCs/>
          <w:sz w:val="18"/>
          <w:szCs w:val="18"/>
        </w:rPr>
      </w:pPr>
    </w:p>
    <w:p w14:paraId="7D1AB972" w14:textId="77777777" w:rsidR="00D70F2B" w:rsidRPr="00D70F2B" w:rsidRDefault="00D70F2B" w:rsidP="00D70F2B">
      <w:pPr>
        <w:spacing w:after="0" w:line="240" w:lineRule="auto"/>
        <w:ind w:firstLine="567"/>
        <w:jc w:val="both"/>
        <w:rPr>
          <w:rFonts w:ascii="Times New Roman" w:hAnsi="Times New Roman"/>
          <w:sz w:val="18"/>
          <w:szCs w:val="18"/>
        </w:rPr>
      </w:pPr>
      <w:r w:rsidRPr="00D70F2B">
        <w:rPr>
          <w:rFonts w:ascii="Times New Roman" w:hAnsi="Times New Roman"/>
          <w:sz w:val="18"/>
          <w:szCs w:val="18"/>
        </w:rPr>
        <w:t>В соответствии с Федеральным законом от 6 октября 2003 г. № 131-ФЗ «Об общих принципах организации местного самоуправления в Российской Федерации», постановлением администрации сельского поселения Сентябрьский от 12 ноября 2024 г. № 151-па «</w:t>
      </w:r>
      <w:r w:rsidRPr="00D70F2B">
        <w:rPr>
          <w:rFonts w:ascii="Times New Roman" w:hAnsi="Times New Roman"/>
          <w:bCs/>
          <w:sz w:val="18"/>
          <w:szCs w:val="18"/>
        </w:rPr>
        <w:t xml:space="preserve">О порядке разработки и реализации муниципальных программ сельского поселения Сентябрьский» </w:t>
      </w:r>
      <w:proofErr w:type="gramStart"/>
      <w:r w:rsidRPr="00D70F2B">
        <w:rPr>
          <w:rFonts w:ascii="Times New Roman" w:hAnsi="Times New Roman"/>
          <w:sz w:val="18"/>
          <w:szCs w:val="18"/>
        </w:rPr>
        <w:t>п</w:t>
      </w:r>
      <w:proofErr w:type="gramEnd"/>
      <w:r w:rsidRPr="00D70F2B">
        <w:rPr>
          <w:rFonts w:ascii="Times New Roman" w:hAnsi="Times New Roman"/>
          <w:sz w:val="18"/>
          <w:szCs w:val="18"/>
        </w:rPr>
        <w:t xml:space="preserve"> о с т а н о в л я е т:</w:t>
      </w:r>
    </w:p>
    <w:p w14:paraId="0549533D" w14:textId="77777777" w:rsidR="00D70F2B" w:rsidRPr="00D70F2B" w:rsidRDefault="00D70F2B" w:rsidP="00D70F2B">
      <w:pPr>
        <w:spacing w:after="0" w:line="240" w:lineRule="auto"/>
        <w:ind w:firstLine="567"/>
        <w:jc w:val="center"/>
        <w:rPr>
          <w:rFonts w:ascii="Times New Roman" w:hAnsi="Times New Roman"/>
          <w:sz w:val="18"/>
          <w:szCs w:val="18"/>
        </w:rPr>
      </w:pPr>
    </w:p>
    <w:p w14:paraId="690AF258" w14:textId="77777777" w:rsidR="00D70F2B" w:rsidRPr="00D70F2B" w:rsidRDefault="00D70F2B" w:rsidP="00D70F2B">
      <w:pPr>
        <w:tabs>
          <w:tab w:val="left" w:pos="851"/>
        </w:tabs>
        <w:spacing w:after="0" w:line="240" w:lineRule="auto"/>
        <w:ind w:firstLine="567"/>
        <w:jc w:val="both"/>
        <w:rPr>
          <w:rFonts w:ascii="Times New Roman" w:hAnsi="Times New Roman"/>
          <w:sz w:val="18"/>
          <w:szCs w:val="18"/>
        </w:rPr>
      </w:pPr>
      <w:r w:rsidRPr="00D70F2B">
        <w:rPr>
          <w:rFonts w:ascii="Times New Roman" w:hAnsi="Times New Roman"/>
          <w:sz w:val="18"/>
          <w:szCs w:val="18"/>
        </w:rPr>
        <w:t>1. Утвердить перечень муниципальных программ сельского поселения Сентябрьский, согласно приложению, к настоящему постановлению.</w:t>
      </w:r>
    </w:p>
    <w:p w14:paraId="64001A18" w14:textId="77777777" w:rsidR="00D70F2B" w:rsidRPr="00D70F2B" w:rsidRDefault="00D70F2B" w:rsidP="00D70F2B">
      <w:pPr>
        <w:tabs>
          <w:tab w:val="left" w:pos="851"/>
        </w:tabs>
        <w:spacing w:after="0" w:line="240" w:lineRule="auto"/>
        <w:ind w:firstLine="567"/>
        <w:jc w:val="both"/>
        <w:rPr>
          <w:rFonts w:ascii="Times New Roman" w:hAnsi="Times New Roman"/>
          <w:sz w:val="18"/>
          <w:szCs w:val="18"/>
        </w:rPr>
      </w:pPr>
      <w:r w:rsidRPr="00D70F2B">
        <w:rPr>
          <w:rFonts w:ascii="Times New Roman" w:hAnsi="Times New Roman"/>
          <w:sz w:val="18"/>
          <w:szCs w:val="18"/>
        </w:rPr>
        <w:tab/>
      </w:r>
    </w:p>
    <w:p w14:paraId="72F5FBC8" w14:textId="77777777" w:rsidR="00D70F2B" w:rsidRPr="00D70F2B" w:rsidRDefault="00D70F2B" w:rsidP="00D70F2B">
      <w:pPr>
        <w:tabs>
          <w:tab w:val="left" w:pos="851"/>
        </w:tabs>
        <w:spacing w:after="0" w:line="240" w:lineRule="auto"/>
        <w:ind w:firstLine="567"/>
        <w:jc w:val="both"/>
        <w:rPr>
          <w:rFonts w:ascii="Times New Roman" w:hAnsi="Times New Roman"/>
          <w:sz w:val="18"/>
          <w:szCs w:val="18"/>
        </w:rPr>
      </w:pPr>
      <w:r w:rsidRPr="00D70F2B">
        <w:rPr>
          <w:rFonts w:ascii="Times New Roman" w:hAnsi="Times New Roman"/>
          <w:sz w:val="18"/>
          <w:szCs w:val="18"/>
        </w:rPr>
        <w:t>2. Настоящее постановление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61C92B87" w14:textId="77777777" w:rsidR="00D70F2B" w:rsidRPr="00D70F2B" w:rsidRDefault="00D70F2B" w:rsidP="00D70F2B">
      <w:pPr>
        <w:tabs>
          <w:tab w:val="left" w:pos="1134"/>
        </w:tabs>
        <w:spacing w:after="0" w:line="240" w:lineRule="auto"/>
        <w:ind w:firstLine="567"/>
        <w:jc w:val="both"/>
        <w:rPr>
          <w:rFonts w:ascii="Times New Roman" w:hAnsi="Times New Roman"/>
          <w:sz w:val="18"/>
          <w:szCs w:val="18"/>
        </w:rPr>
      </w:pPr>
    </w:p>
    <w:p w14:paraId="7D97CE41" w14:textId="77777777" w:rsidR="00D70F2B" w:rsidRPr="00D70F2B" w:rsidRDefault="00D70F2B" w:rsidP="00D70F2B">
      <w:pPr>
        <w:tabs>
          <w:tab w:val="left" w:pos="993"/>
        </w:tabs>
        <w:spacing w:after="0" w:line="240" w:lineRule="auto"/>
        <w:ind w:firstLine="567"/>
        <w:jc w:val="both"/>
        <w:rPr>
          <w:rFonts w:ascii="Times New Roman" w:hAnsi="Times New Roman"/>
          <w:sz w:val="18"/>
          <w:szCs w:val="18"/>
        </w:rPr>
      </w:pPr>
      <w:r w:rsidRPr="00D70F2B">
        <w:rPr>
          <w:rFonts w:ascii="Times New Roman" w:hAnsi="Times New Roman"/>
          <w:sz w:val="18"/>
          <w:szCs w:val="18"/>
        </w:rPr>
        <w:t>3. Настоящее постановление вступает в силу с 1 января 2025 г. и распространяет своё действие на правоотношения, связанные с формированием бюджета сельского поселения Сентябрьский на 2025 год и на плановый период 2026 и 2027 годы.</w:t>
      </w:r>
    </w:p>
    <w:p w14:paraId="43D08940" w14:textId="77777777" w:rsidR="00D70F2B" w:rsidRPr="00D70F2B" w:rsidRDefault="00D70F2B" w:rsidP="00D70F2B">
      <w:pPr>
        <w:widowControl w:val="0"/>
        <w:tabs>
          <w:tab w:val="left" w:pos="0"/>
          <w:tab w:val="left" w:pos="900"/>
        </w:tabs>
        <w:suppressAutoHyphens/>
        <w:spacing w:after="0" w:line="240" w:lineRule="auto"/>
        <w:ind w:firstLine="567"/>
        <w:jc w:val="both"/>
        <w:rPr>
          <w:rFonts w:ascii="Times New Roman" w:eastAsia="SimSun" w:hAnsi="Times New Roman" w:cs="Tahoma"/>
          <w:kern w:val="1"/>
          <w:sz w:val="18"/>
          <w:szCs w:val="18"/>
          <w:lang w:eastAsia="hi-IN" w:bidi="hi-IN"/>
        </w:rPr>
      </w:pPr>
    </w:p>
    <w:p w14:paraId="322E3CFC" w14:textId="77777777" w:rsidR="00D70F2B" w:rsidRPr="00D70F2B" w:rsidRDefault="00D70F2B" w:rsidP="00D70F2B">
      <w:pPr>
        <w:widowControl w:val="0"/>
        <w:tabs>
          <w:tab w:val="left" w:pos="0"/>
          <w:tab w:val="left" w:pos="900"/>
        </w:tabs>
        <w:suppressAutoHyphens/>
        <w:spacing w:after="0" w:line="240" w:lineRule="auto"/>
        <w:ind w:firstLine="567"/>
        <w:jc w:val="both"/>
        <w:rPr>
          <w:rFonts w:ascii="Times New Roman" w:eastAsia="SimSun" w:hAnsi="Times New Roman" w:cs="Tahoma"/>
          <w:kern w:val="1"/>
          <w:sz w:val="18"/>
          <w:szCs w:val="18"/>
          <w:lang w:eastAsia="hi-IN" w:bidi="hi-IN"/>
        </w:rPr>
      </w:pPr>
    </w:p>
    <w:p w14:paraId="32E65621" w14:textId="77777777" w:rsidR="00D70F2B" w:rsidRPr="00D70F2B" w:rsidRDefault="00D70F2B" w:rsidP="00D70F2B">
      <w:pPr>
        <w:tabs>
          <w:tab w:val="left" w:pos="993"/>
        </w:tabs>
        <w:spacing w:after="0" w:line="240" w:lineRule="auto"/>
        <w:ind w:firstLine="567"/>
        <w:rPr>
          <w:rFonts w:ascii="Times New Roman" w:hAnsi="Times New Roman"/>
          <w:sz w:val="18"/>
          <w:szCs w:val="18"/>
        </w:rPr>
      </w:pPr>
      <w:proofErr w:type="gramStart"/>
      <w:r w:rsidRPr="00D70F2B">
        <w:rPr>
          <w:rFonts w:ascii="Times New Roman" w:hAnsi="Times New Roman"/>
          <w:sz w:val="18"/>
          <w:szCs w:val="18"/>
        </w:rPr>
        <w:t>Исполняющий</w:t>
      </w:r>
      <w:proofErr w:type="gramEnd"/>
      <w:r w:rsidRPr="00D70F2B">
        <w:rPr>
          <w:rFonts w:ascii="Times New Roman" w:hAnsi="Times New Roman"/>
          <w:sz w:val="18"/>
          <w:szCs w:val="18"/>
        </w:rPr>
        <w:t xml:space="preserve"> обязанности</w:t>
      </w:r>
    </w:p>
    <w:p w14:paraId="49830DE0" w14:textId="77777777" w:rsidR="00D70F2B" w:rsidRPr="00D70F2B" w:rsidRDefault="00D70F2B" w:rsidP="00D70F2B">
      <w:pPr>
        <w:tabs>
          <w:tab w:val="left" w:pos="993"/>
        </w:tabs>
        <w:spacing w:after="0" w:line="240" w:lineRule="auto"/>
        <w:ind w:firstLine="567"/>
        <w:rPr>
          <w:rFonts w:ascii="Times New Roman" w:hAnsi="Times New Roman"/>
          <w:sz w:val="18"/>
          <w:szCs w:val="18"/>
        </w:rPr>
      </w:pPr>
      <w:r w:rsidRPr="00D70F2B">
        <w:rPr>
          <w:rFonts w:ascii="Times New Roman" w:hAnsi="Times New Roman"/>
          <w:sz w:val="18"/>
          <w:szCs w:val="18"/>
        </w:rPr>
        <w:t xml:space="preserve">главы поселения                                                                               М.А. Надточий </w:t>
      </w:r>
    </w:p>
    <w:p w14:paraId="43B814B4" w14:textId="77777777" w:rsidR="00D70F2B" w:rsidRPr="00D70F2B" w:rsidRDefault="00D70F2B" w:rsidP="00D70F2B">
      <w:pPr>
        <w:tabs>
          <w:tab w:val="left" w:pos="993"/>
        </w:tabs>
        <w:spacing w:after="0" w:line="240" w:lineRule="auto"/>
        <w:ind w:firstLine="567"/>
        <w:rPr>
          <w:rFonts w:ascii="Times New Roman" w:hAnsi="Times New Roman"/>
          <w:sz w:val="18"/>
          <w:szCs w:val="18"/>
        </w:rPr>
      </w:pPr>
    </w:p>
    <w:p w14:paraId="07FF1E6D" w14:textId="77777777" w:rsidR="00D70F2B" w:rsidRPr="00D70F2B" w:rsidRDefault="00D70F2B" w:rsidP="00D70F2B">
      <w:pPr>
        <w:tabs>
          <w:tab w:val="left" w:pos="993"/>
        </w:tabs>
        <w:spacing w:after="0" w:line="240" w:lineRule="auto"/>
        <w:ind w:firstLine="567"/>
        <w:rPr>
          <w:rFonts w:ascii="Times New Roman" w:hAnsi="Times New Roman"/>
          <w:sz w:val="18"/>
          <w:szCs w:val="18"/>
        </w:rPr>
      </w:pPr>
    </w:p>
    <w:p w14:paraId="613EF7B0" w14:textId="77777777" w:rsidR="00D70F2B" w:rsidRPr="00D70F2B" w:rsidRDefault="00D70F2B" w:rsidP="00D70F2B">
      <w:pPr>
        <w:tabs>
          <w:tab w:val="left" w:pos="993"/>
        </w:tabs>
        <w:spacing w:after="0" w:line="240" w:lineRule="auto"/>
        <w:ind w:firstLine="567"/>
        <w:rPr>
          <w:rFonts w:ascii="Times New Roman" w:hAnsi="Times New Roman"/>
          <w:sz w:val="18"/>
          <w:szCs w:val="18"/>
        </w:rPr>
      </w:pPr>
    </w:p>
    <w:p w14:paraId="47B10EB4" w14:textId="77777777" w:rsidR="00D70F2B" w:rsidRPr="00D70F2B" w:rsidRDefault="00D70F2B" w:rsidP="00D70F2B">
      <w:pPr>
        <w:tabs>
          <w:tab w:val="left" w:pos="993"/>
        </w:tabs>
        <w:spacing w:after="0" w:line="240" w:lineRule="auto"/>
        <w:ind w:firstLine="567"/>
        <w:rPr>
          <w:rFonts w:ascii="Times New Roman" w:hAnsi="Times New Roman"/>
          <w:sz w:val="18"/>
          <w:szCs w:val="18"/>
        </w:rPr>
      </w:pPr>
    </w:p>
    <w:p w14:paraId="6E8DDB37" w14:textId="77777777" w:rsidR="00D70F2B" w:rsidRPr="00D70F2B" w:rsidRDefault="00D70F2B" w:rsidP="00D70F2B">
      <w:pPr>
        <w:tabs>
          <w:tab w:val="left" w:pos="993"/>
        </w:tabs>
        <w:spacing w:after="0" w:line="240" w:lineRule="auto"/>
        <w:ind w:firstLine="567"/>
        <w:rPr>
          <w:rFonts w:ascii="Times New Roman" w:hAnsi="Times New Roman"/>
          <w:sz w:val="18"/>
          <w:szCs w:val="18"/>
        </w:rPr>
      </w:pPr>
    </w:p>
    <w:p w14:paraId="531FC64A" w14:textId="77777777" w:rsidR="00D70F2B" w:rsidRPr="00D70F2B" w:rsidRDefault="00D70F2B" w:rsidP="00D70F2B">
      <w:pPr>
        <w:tabs>
          <w:tab w:val="left" w:pos="993"/>
        </w:tabs>
        <w:spacing w:after="0" w:line="240" w:lineRule="auto"/>
        <w:ind w:firstLine="567"/>
        <w:rPr>
          <w:rFonts w:ascii="Times New Roman" w:hAnsi="Times New Roman"/>
          <w:sz w:val="18"/>
          <w:szCs w:val="18"/>
        </w:rPr>
      </w:pPr>
    </w:p>
    <w:p w14:paraId="0506E1B9" w14:textId="77777777" w:rsidR="00D70F2B" w:rsidRPr="00D70F2B" w:rsidRDefault="00D70F2B" w:rsidP="00D70F2B">
      <w:pPr>
        <w:tabs>
          <w:tab w:val="left" w:pos="993"/>
        </w:tabs>
        <w:spacing w:after="0" w:line="240" w:lineRule="auto"/>
        <w:ind w:firstLine="567"/>
        <w:rPr>
          <w:rFonts w:ascii="Times New Roman" w:hAnsi="Times New Roman"/>
          <w:sz w:val="18"/>
          <w:szCs w:val="18"/>
        </w:rPr>
      </w:pPr>
    </w:p>
    <w:p w14:paraId="740E2BB4" w14:textId="77777777" w:rsidR="00D70F2B" w:rsidRPr="00D70F2B" w:rsidRDefault="00D70F2B" w:rsidP="00D70F2B">
      <w:pPr>
        <w:spacing w:after="0" w:line="240" w:lineRule="auto"/>
        <w:ind w:right="-2" w:firstLine="5954"/>
        <w:rPr>
          <w:rFonts w:ascii="Times New Roman" w:hAnsi="Times New Roman"/>
          <w:sz w:val="18"/>
          <w:szCs w:val="18"/>
        </w:rPr>
      </w:pPr>
      <w:r w:rsidRPr="00D70F2B">
        <w:rPr>
          <w:rFonts w:ascii="Times New Roman" w:hAnsi="Times New Roman"/>
          <w:sz w:val="18"/>
          <w:szCs w:val="18"/>
        </w:rPr>
        <w:lastRenderedPageBreak/>
        <w:t>Приложение</w:t>
      </w:r>
    </w:p>
    <w:p w14:paraId="5EAF8CC1" w14:textId="77777777" w:rsidR="00D70F2B" w:rsidRPr="00D70F2B" w:rsidRDefault="00D70F2B" w:rsidP="00D70F2B">
      <w:pPr>
        <w:spacing w:after="0" w:line="240" w:lineRule="auto"/>
        <w:ind w:right="-2" w:firstLine="5954"/>
        <w:rPr>
          <w:rFonts w:ascii="Times New Roman" w:hAnsi="Times New Roman"/>
          <w:sz w:val="18"/>
          <w:szCs w:val="18"/>
        </w:rPr>
      </w:pPr>
      <w:r w:rsidRPr="00D70F2B">
        <w:rPr>
          <w:rFonts w:ascii="Times New Roman" w:hAnsi="Times New Roman"/>
          <w:sz w:val="18"/>
          <w:szCs w:val="18"/>
        </w:rPr>
        <w:t>к постановлению администрации</w:t>
      </w:r>
    </w:p>
    <w:p w14:paraId="0FB7A567" w14:textId="77777777" w:rsidR="00D70F2B" w:rsidRPr="00D70F2B" w:rsidRDefault="00D70F2B" w:rsidP="00D70F2B">
      <w:pPr>
        <w:spacing w:after="0" w:line="240" w:lineRule="auto"/>
        <w:ind w:right="-2" w:firstLine="5954"/>
        <w:rPr>
          <w:rFonts w:ascii="Times New Roman" w:hAnsi="Times New Roman"/>
          <w:sz w:val="18"/>
          <w:szCs w:val="18"/>
        </w:rPr>
      </w:pPr>
      <w:r w:rsidRPr="00D70F2B">
        <w:rPr>
          <w:rFonts w:ascii="Times New Roman" w:hAnsi="Times New Roman"/>
          <w:sz w:val="18"/>
          <w:szCs w:val="18"/>
        </w:rPr>
        <w:t xml:space="preserve">сельского поселения </w:t>
      </w:r>
      <w:proofErr w:type="gramStart"/>
      <w:r w:rsidRPr="00D70F2B">
        <w:rPr>
          <w:rFonts w:ascii="Times New Roman" w:hAnsi="Times New Roman"/>
          <w:sz w:val="18"/>
          <w:szCs w:val="18"/>
        </w:rPr>
        <w:t>Сентябрьский</w:t>
      </w:r>
      <w:proofErr w:type="gramEnd"/>
    </w:p>
    <w:p w14:paraId="1351195E" w14:textId="77777777" w:rsidR="00D70F2B" w:rsidRPr="00D70F2B" w:rsidRDefault="00D70F2B" w:rsidP="00D70F2B">
      <w:pPr>
        <w:spacing w:after="0" w:line="240" w:lineRule="auto"/>
        <w:ind w:right="-2" w:firstLine="5954"/>
        <w:rPr>
          <w:rFonts w:ascii="Times New Roman" w:hAnsi="Times New Roman"/>
          <w:sz w:val="18"/>
          <w:szCs w:val="18"/>
        </w:rPr>
      </w:pPr>
      <w:r w:rsidRPr="00D70F2B">
        <w:rPr>
          <w:rFonts w:ascii="Times New Roman" w:hAnsi="Times New Roman"/>
          <w:sz w:val="18"/>
          <w:szCs w:val="18"/>
        </w:rPr>
        <w:t>от 18 ноября 2024 г. № 164-па</w:t>
      </w:r>
    </w:p>
    <w:p w14:paraId="2946E06D" w14:textId="77777777" w:rsidR="00D70F2B" w:rsidRPr="00D70F2B" w:rsidRDefault="00D70F2B" w:rsidP="00D70F2B">
      <w:pPr>
        <w:spacing w:after="0" w:line="240" w:lineRule="auto"/>
        <w:ind w:right="-2"/>
        <w:jc w:val="center"/>
        <w:rPr>
          <w:rFonts w:ascii="Times New Roman" w:hAnsi="Times New Roman"/>
          <w:sz w:val="18"/>
          <w:szCs w:val="18"/>
        </w:rPr>
      </w:pPr>
    </w:p>
    <w:p w14:paraId="1F1C6EB2" w14:textId="77777777" w:rsidR="00D70F2B" w:rsidRPr="00D70F2B" w:rsidRDefault="00D70F2B" w:rsidP="00D70F2B">
      <w:pPr>
        <w:spacing w:after="0" w:line="240" w:lineRule="auto"/>
        <w:jc w:val="center"/>
        <w:rPr>
          <w:rFonts w:ascii="Times New Roman" w:hAnsi="Times New Roman"/>
          <w:sz w:val="18"/>
          <w:szCs w:val="18"/>
        </w:rPr>
      </w:pPr>
      <w:r w:rsidRPr="00D70F2B">
        <w:rPr>
          <w:rFonts w:ascii="Times New Roman" w:hAnsi="Times New Roman"/>
          <w:sz w:val="18"/>
          <w:szCs w:val="18"/>
        </w:rPr>
        <w:t xml:space="preserve">ПЕРЕЧЕНЬ </w:t>
      </w:r>
    </w:p>
    <w:p w14:paraId="20CF65E1" w14:textId="77777777" w:rsidR="00D70F2B" w:rsidRPr="00D70F2B" w:rsidRDefault="00D70F2B" w:rsidP="00D70F2B">
      <w:pPr>
        <w:spacing w:after="0" w:line="240" w:lineRule="auto"/>
        <w:jc w:val="center"/>
        <w:rPr>
          <w:rFonts w:ascii="Times New Roman" w:hAnsi="Times New Roman"/>
          <w:sz w:val="18"/>
          <w:szCs w:val="18"/>
        </w:rPr>
      </w:pPr>
      <w:r w:rsidRPr="00D70F2B">
        <w:rPr>
          <w:rFonts w:ascii="Times New Roman" w:hAnsi="Times New Roman"/>
          <w:sz w:val="18"/>
          <w:szCs w:val="18"/>
        </w:rPr>
        <w:t xml:space="preserve">муниципальных программ сельского поселения </w:t>
      </w:r>
      <w:proofErr w:type="gramStart"/>
      <w:r w:rsidRPr="00D70F2B">
        <w:rPr>
          <w:rFonts w:ascii="Times New Roman" w:hAnsi="Times New Roman"/>
          <w:sz w:val="18"/>
          <w:szCs w:val="18"/>
        </w:rPr>
        <w:t>Сентябрьский</w:t>
      </w:r>
      <w:proofErr w:type="gramEnd"/>
      <w:r w:rsidRPr="00D70F2B">
        <w:rPr>
          <w:rFonts w:ascii="Times New Roman" w:hAnsi="Times New Roman"/>
          <w:sz w:val="18"/>
          <w:szCs w:val="18"/>
        </w:rPr>
        <w:t xml:space="preserve"> </w:t>
      </w:r>
    </w:p>
    <w:p w14:paraId="4F841997" w14:textId="77777777" w:rsidR="00D70F2B" w:rsidRPr="00D70F2B" w:rsidRDefault="00D70F2B" w:rsidP="00D70F2B">
      <w:pPr>
        <w:spacing w:after="0" w:line="240" w:lineRule="auto"/>
        <w:ind w:right="-2"/>
        <w:jc w:val="center"/>
        <w:rPr>
          <w:rFonts w:ascii="Times New Roman" w:hAnsi="Times New Roman"/>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963"/>
        <w:gridCol w:w="4252"/>
      </w:tblGrid>
      <w:tr w:rsidR="00D70F2B" w:rsidRPr="00D70F2B" w14:paraId="14EC06B0" w14:textId="77777777" w:rsidTr="00D70F2B">
        <w:trPr>
          <w:tblHeader/>
        </w:trPr>
        <w:tc>
          <w:tcPr>
            <w:tcW w:w="532" w:type="dxa"/>
            <w:shd w:val="clear" w:color="auto" w:fill="auto"/>
            <w:vAlign w:val="center"/>
          </w:tcPr>
          <w:p w14:paraId="19D6A02E" w14:textId="77777777" w:rsidR="00D70F2B" w:rsidRPr="00D70F2B" w:rsidRDefault="00D70F2B" w:rsidP="00D70F2B">
            <w:pPr>
              <w:spacing w:after="0" w:line="240" w:lineRule="auto"/>
              <w:jc w:val="center"/>
              <w:rPr>
                <w:rFonts w:ascii="Times New Roman" w:hAnsi="Times New Roman"/>
                <w:sz w:val="18"/>
                <w:szCs w:val="18"/>
              </w:rPr>
            </w:pPr>
            <w:r w:rsidRPr="00D70F2B">
              <w:rPr>
                <w:rFonts w:ascii="Times New Roman" w:hAnsi="Times New Roman"/>
                <w:sz w:val="18"/>
                <w:szCs w:val="18"/>
              </w:rPr>
              <w:t>№</w:t>
            </w:r>
          </w:p>
        </w:tc>
        <w:tc>
          <w:tcPr>
            <w:tcW w:w="4963" w:type="dxa"/>
            <w:shd w:val="clear" w:color="auto" w:fill="auto"/>
            <w:vAlign w:val="center"/>
          </w:tcPr>
          <w:p w14:paraId="59CBD4E2" w14:textId="77777777" w:rsidR="00D70F2B" w:rsidRPr="00D70F2B" w:rsidRDefault="00D70F2B" w:rsidP="00D70F2B">
            <w:pPr>
              <w:spacing w:after="0" w:line="240" w:lineRule="auto"/>
              <w:jc w:val="center"/>
              <w:rPr>
                <w:rFonts w:ascii="Times New Roman" w:hAnsi="Times New Roman"/>
                <w:sz w:val="18"/>
                <w:szCs w:val="18"/>
              </w:rPr>
            </w:pPr>
            <w:r w:rsidRPr="00D70F2B">
              <w:rPr>
                <w:rFonts w:ascii="Times New Roman" w:hAnsi="Times New Roman"/>
                <w:sz w:val="18"/>
                <w:szCs w:val="18"/>
              </w:rPr>
              <w:t>Название муниципальной программы</w:t>
            </w:r>
          </w:p>
        </w:tc>
        <w:tc>
          <w:tcPr>
            <w:tcW w:w="4252" w:type="dxa"/>
            <w:shd w:val="clear" w:color="auto" w:fill="auto"/>
            <w:vAlign w:val="center"/>
          </w:tcPr>
          <w:p w14:paraId="7BB2C993" w14:textId="77777777" w:rsidR="00D70F2B" w:rsidRPr="00D70F2B" w:rsidRDefault="00D70F2B" w:rsidP="00D70F2B">
            <w:pPr>
              <w:spacing w:after="0" w:line="240" w:lineRule="auto"/>
              <w:jc w:val="center"/>
              <w:rPr>
                <w:rFonts w:ascii="Times New Roman" w:hAnsi="Times New Roman"/>
                <w:sz w:val="18"/>
                <w:szCs w:val="18"/>
              </w:rPr>
            </w:pPr>
            <w:r w:rsidRPr="00D70F2B">
              <w:rPr>
                <w:rFonts w:ascii="Times New Roman" w:hAnsi="Times New Roman"/>
                <w:sz w:val="18"/>
                <w:szCs w:val="18"/>
              </w:rPr>
              <w:t>Ответственный исполнитель муниципальной программы</w:t>
            </w:r>
          </w:p>
        </w:tc>
      </w:tr>
      <w:tr w:rsidR="00D70F2B" w:rsidRPr="00D70F2B" w14:paraId="0B5A802B" w14:textId="77777777" w:rsidTr="00D70F2B">
        <w:tc>
          <w:tcPr>
            <w:tcW w:w="532" w:type="dxa"/>
            <w:shd w:val="clear" w:color="auto" w:fill="auto"/>
          </w:tcPr>
          <w:p w14:paraId="3DC95233" w14:textId="77777777" w:rsidR="00D70F2B" w:rsidRPr="00D70F2B" w:rsidRDefault="00D70F2B" w:rsidP="00D70F2B">
            <w:pPr>
              <w:numPr>
                <w:ilvl w:val="0"/>
                <w:numId w:val="31"/>
              </w:numPr>
              <w:tabs>
                <w:tab w:val="left" w:pos="142"/>
              </w:tabs>
              <w:spacing w:after="0" w:line="240" w:lineRule="auto"/>
              <w:contextualSpacing/>
              <w:jc w:val="center"/>
              <w:rPr>
                <w:rFonts w:ascii="Times New Roman" w:hAnsi="Times New Roman"/>
                <w:sz w:val="18"/>
                <w:szCs w:val="18"/>
              </w:rPr>
            </w:pPr>
          </w:p>
        </w:tc>
        <w:tc>
          <w:tcPr>
            <w:tcW w:w="4963" w:type="dxa"/>
            <w:shd w:val="clear" w:color="auto" w:fill="auto"/>
          </w:tcPr>
          <w:p w14:paraId="6F633435" w14:textId="77777777" w:rsidR="00D70F2B" w:rsidRPr="00D70F2B" w:rsidRDefault="00D70F2B" w:rsidP="00D70F2B">
            <w:pPr>
              <w:spacing w:after="0" w:line="240" w:lineRule="auto"/>
              <w:rPr>
                <w:rFonts w:ascii="Times New Roman" w:hAnsi="Times New Roman"/>
                <w:sz w:val="18"/>
                <w:szCs w:val="18"/>
              </w:rPr>
            </w:pPr>
            <w:r w:rsidRPr="00D70F2B">
              <w:rPr>
                <w:rFonts w:ascii="Times New Roman" w:hAnsi="Times New Roman"/>
                <w:sz w:val="18"/>
                <w:szCs w:val="18"/>
              </w:rPr>
              <w:t xml:space="preserve">Развитие транспортной системы сельского поселения </w:t>
            </w:r>
            <w:proofErr w:type="gramStart"/>
            <w:r w:rsidRPr="00D70F2B">
              <w:rPr>
                <w:rFonts w:ascii="Times New Roman" w:hAnsi="Times New Roman"/>
                <w:sz w:val="18"/>
                <w:szCs w:val="18"/>
              </w:rPr>
              <w:t>Сентябрьский</w:t>
            </w:r>
            <w:proofErr w:type="gramEnd"/>
          </w:p>
        </w:tc>
        <w:tc>
          <w:tcPr>
            <w:tcW w:w="4252" w:type="dxa"/>
            <w:shd w:val="clear" w:color="auto" w:fill="auto"/>
          </w:tcPr>
          <w:p w14:paraId="4BD6D29C" w14:textId="77777777" w:rsidR="00D70F2B" w:rsidRPr="00D70F2B" w:rsidRDefault="00D70F2B" w:rsidP="00D70F2B">
            <w:pPr>
              <w:tabs>
                <w:tab w:val="center" w:pos="4677"/>
                <w:tab w:val="right" w:pos="9355"/>
              </w:tabs>
              <w:spacing w:after="0" w:line="240" w:lineRule="auto"/>
              <w:rPr>
                <w:rFonts w:ascii="Times New Roman" w:hAnsi="Times New Roman"/>
                <w:sz w:val="18"/>
                <w:szCs w:val="18"/>
              </w:rPr>
            </w:pPr>
            <w:r w:rsidRPr="00D70F2B">
              <w:rPr>
                <w:rFonts w:ascii="Times New Roman" w:hAnsi="Times New Roman"/>
                <w:sz w:val="18"/>
                <w:szCs w:val="18"/>
              </w:rPr>
              <w:t>Заместитель главы поселения, главный эксперт</w:t>
            </w:r>
          </w:p>
        </w:tc>
      </w:tr>
      <w:tr w:rsidR="00D70F2B" w:rsidRPr="00D70F2B" w14:paraId="69FA673E" w14:textId="77777777" w:rsidTr="00D70F2B">
        <w:tc>
          <w:tcPr>
            <w:tcW w:w="532" w:type="dxa"/>
            <w:shd w:val="clear" w:color="auto" w:fill="auto"/>
          </w:tcPr>
          <w:p w14:paraId="29F3AEC4" w14:textId="77777777" w:rsidR="00D70F2B" w:rsidRPr="00D70F2B" w:rsidRDefault="00D70F2B" w:rsidP="00D70F2B">
            <w:pPr>
              <w:numPr>
                <w:ilvl w:val="0"/>
                <w:numId w:val="31"/>
              </w:numPr>
              <w:tabs>
                <w:tab w:val="left" w:pos="142"/>
              </w:tabs>
              <w:spacing w:after="0" w:line="240" w:lineRule="auto"/>
              <w:contextualSpacing/>
              <w:jc w:val="center"/>
              <w:rPr>
                <w:rFonts w:ascii="Times New Roman" w:hAnsi="Times New Roman"/>
                <w:sz w:val="18"/>
                <w:szCs w:val="18"/>
              </w:rPr>
            </w:pPr>
          </w:p>
        </w:tc>
        <w:tc>
          <w:tcPr>
            <w:tcW w:w="4963" w:type="dxa"/>
            <w:shd w:val="clear" w:color="auto" w:fill="auto"/>
          </w:tcPr>
          <w:p w14:paraId="04845113" w14:textId="77777777" w:rsidR="00D70F2B" w:rsidRPr="00D70F2B" w:rsidRDefault="00D70F2B" w:rsidP="00D70F2B">
            <w:pPr>
              <w:spacing w:after="0" w:line="240" w:lineRule="auto"/>
              <w:rPr>
                <w:rFonts w:ascii="Times New Roman" w:hAnsi="Times New Roman"/>
                <w:sz w:val="18"/>
                <w:szCs w:val="18"/>
              </w:rPr>
            </w:pPr>
            <w:r w:rsidRPr="00D70F2B">
              <w:rPr>
                <w:rFonts w:ascii="Times New Roman" w:hAnsi="Times New Roman"/>
                <w:sz w:val="18"/>
                <w:szCs w:val="18"/>
              </w:rPr>
              <w:t xml:space="preserve">Профилактика правонарушений в отдельных сферах жизнедеятельности граждан в сельском поселении </w:t>
            </w:r>
            <w:proofErr w:type="gramStart"/>
            <w:r w:rsidRPr="00D70F2B">
              <w:rPr>
                <w:rFonts w:ascii="Times New Roman" w:hAnsi="Times New Roman"/>
                <w:sz w:val="18"/>
                <w:szCs w:val="18"/>
              </w:rPr>
              <w:t>Сентябрьский</w:t>
            </w:r>
            <w:proofErr w:type="gramEnd"/>
          </w:p>
        </w:tc>
        <w:tc>
          <w:tcPr>
            <w:tcW w:w="4252" w:type="dxa"/>
            <w:shd w:val="clear" w:color="auto" w:fill="auto"/>
          </w:tcPr>
          <w:p w14:paraId="6326FE65" w14:textId="77777777" w:rsidR="00D70F2B" w:rsidRPr="00D70F2B" w:rsidRDefault="00D70F2B" w:rsidP="00D70F2B">
            <w:pPr>
              <w:spacing w:after="0" w:line="240" w:lineRule="auto"/>
              <w:rPr>
                <w:rFonts w:ascii="Arial" w:hAnsi="Arial"/>
                <w:sz w:val="18"/>
                <w:szCs w:val="18"/>
              </w:rPr>
            </w:pPr>
            <w:r w:rsidRPr="00D70F2B">
              <w:rPr>
                <w:rFonts w:ascii="Times New Roman" w:hAnsi="Times New Roman"/>
                <w:sz w:val="18"/>
                <w:szCs w:val="18"/>
              </w:rPr>
              <w:t>Заместитель главы поселения, заведующая сектором</w:t>
            </w:r>
          </w:p>
        </w:tc>
      </w:tr>
      <w:tr w:rsidR="00D70F2B" w:rsidRPr="00D70F2B" w14:paraId="5B459289" w14:textId="77777777" w:rsidTr="00D70F2B">
        <w:tc>
          <w:tcPr>
            <w:tcW w:w="532" w:type="dxa"/>
            <w:shd w:val="clear" w:color="auto" w:fill="auto"/>
          </w:tcPr>
          <w:p w14:paraId="4657ADB5" w14:textId="77777777" w:rsidR="00D70F2B" w:rsidRPr="00D70F2B" w:rsidRDefault="00D70F2B" w:rsidP="00D70F2B">
            <w:pPr>
              <w:numPr>
                <w:ilvl w:val="0"/>
                <w:numId w:val="31"/>
              </w:numPr>
              <w:tabs>
                <w:tab w:val="left" w:pos="142"/>
              </w:tabs>
              <w:spacing w:after="0" w:line="240" w:lineRule="auto"/>
              <w:contextualSpacing/>
              <w:jc w:val="center"/>
              <w:rPr>
                <w:rFonts w:ascii="Times New Roman" w:hAnsi="Times New Roman"/>
                <w:sz w:val="18"/>
                <w:szCs w:val="18"/>
              </w:rPr>
            </w:pPr>
          </w:p>
        </w:tc>
        <w:tc>
          <w:tcPr>
            <w:tcW w:w="4963" w:type="dxa"/>
            <w:shd w:val="clear" w:color="auto" w:fill="auto"/>
          </w:tcPr>
          <w:p w14:paraId="2CAFE015" w14:textId="77777777" w:rsidR="00D70F2B" w:rsidRPr="00D70F2B" w:rsidRDefault="00D70F2B" w:rsidP="00D70F2B">
            <w:pPr>
              <w:spacing w:after="0" w:line="240" w:lineRule="auto"/>
              <w:rPr>
                <w:rFonts w:ascii="Times New Roman" w:hAnsi="Times New Roman"/>
                <w:sz w:val="18"/>
                <w:szCs w:val="18"/>
              </w:rPr>
            </w:pPr>
            <w:r w:rsidRPr="00D70F2B">
              <w:rPr>
                <w:rFonts w:ascii="Times New Roman" w:hAnsi="Times New Roman"/>
                <w:sz w:val="18"/>
                <w:szCs w:val="18"/>
              </w:rPr>
              <w:t xml:space="preserve">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D70F2B">
              <w:rPr>
                <w:rFonts w:ascii="Times New Roman" w:hAnsi="Times New Roman"/>
                <w:sz w:val="18"/>
                <w:szCs w:val="18"/>
              </w:rPr>
              <w:t>Сентябрьский</w:t>
            </w:r>
            <w:proofErr w:type="gramEnd"/>
          </w:p>
        </w:tc>
        <w:tc>
          <w:tcPr>
            <w:tcW w:w="4252" w:type="dxa"/>
            <w:shd w:val="clear" w:color="auto" w:fill="auto"/>
          </w:tcPr>
          <w:p w14:paraId="72344B9C" w14:textId="77777777" w:rsidR="00D70F2B" w:rsidRPr="00D70F2B" w:rsidRDefault="00D70F2B" w:rsidP="00D70F2B">
            <w:pPr>
              <w:spacing w:after="0" w:line="240" w:lineRule="auto"/>
              <w:rPr>
                <w:rFonts w:ascii="Arial" w:hAnsi="Arial"/>
                <w:sz w:val="18"/>
                <w:szCs w:val="18"/>
              </w:rPr>
            </w:pPr>
            <w:r w:rsidRPr="00D70F2B">
              <w:rPr>
                <w:rFonts w:ascii="Times New Roman" w:hAnsi="Times New Roman"/>
                <w:sz w:val="18"/>
                <w:szCs w:val="18"/>
              </w:rPr>
              <w:t>Заместитель главы поселения, директор МКУ</w:t>
            </w:r>
          </w:p>
        </w:tc>
      </w:tr>
      <w:tr w:rsidR="00D70F2B" w:rsidRPr="00D70F2B" w14:paraId="7AF58517" w14:textId="77777777" w:rsidTr="00D70F2B">
        <w:tc>
          <w:tcPr>
            <w:tcW w:w="532" w:type="dxa"/>
            <w:shd w:val="clear" w:color="auto" w:fill="auto"/>
          </w:tcPr>
          <w:p w14:paraId="17137D25" w14:textId="77777777" w:rsidR="00D70F2B" w:rsidRPr="00D70F2B" w:rsidRDefault="00D70F2B" w:rsidP="00D70F2B">
            <w:pPr>
              <w:numPr>
                <w:ilvl w:val="0"/>
                <w:numId w:val="31"/>
              </w:numPr>
              <w:tabs>
                <w:tab w:val="left" w:pos="142"/>
              </w:tabs>
              <w:spacing w:after="0" w:line="240" w:lineRule="auto"/>
              <w:contextualSpacing/>
              <w:jc w:val="center"/>
              <w:rPr>
                <w:rFonts w:ascii="Times New Roman" w:hAnsi="Times New Roman"/>
                <w:sz w:val="18"/>
                <w:szCs w:val="18"/>
              </w:rPr>
            </w:pPr>
          </w:p>
        </w:tc>
        <w:tc>
          <w:tcPr>
            <w:tcW w:w="4963" w:type="dxa"/>
            <w:shd w:val="clear" w:color="auto" w:fill="auto"/>
          </w:tcPr>
          <w:p w14:paraId="61B4B314" w14:textId="77777777" w:rsidR="00D70F2B" w:rsidRPr="00D70F2B" w:rsidRDefault="00D70F2B" w:rsidP="00D70F2B">
            <w:pPr>
              <w:spacing w:after="0" w:line="240" w:lineRule="auto"/>
              <w:rPr>
                <w:rFonts w:ascii="Times New Roman" w:hAnsi="Times New Roman"/>
                <w:sz w:val="18"/>
                <w:szCs w:val="18"/>
              </w:rPr>
            </w:pPr>
            <w:r w:rsidRPr="00D70F2B">
              <w:rPr>
                <w:rFonts w:ascii="Times New Roman" w:hAnsi="Times New Roman"/>
                <w:sz w:val="18"/>
                <w:szCs w:val="18"/>
              </w:rPr>
              <w:t xml:space="preserve">Формирование современной городской среды в муниципальном образовании сельское поселение </w:t>
            </w:r>
            <w:proofErr w:type="gramStart"/>
            <w:r w:rsidRPr="00D70F2B">
              <w:rPr>
                <w:rFonts w:ascii="Times New Roman" w:hAnsi="Times New Roman"/>
                <w:sz w:val="18"/>
                <w:szCs w:val="18"/>
              </w:rPr>
              <w:t>Сентябрьский</w:t>
            </w:r>
            <w:proofErr w:type="gramEnd"/>
          </w:p>
        </w:tc>
        <w:tc>
          <w:tcPr>
            <w:tcW w:w="4252" w:type="dxa"/>
            <w:shd w:val="clear" w:color="auto" w:fill="auto"/>
          </w:tcPr>
          <w:p w14:paraId="6C4700C5" w14:textId="77777777" w:rsidR="00D70F2B" w:rsidRPr="00D70F2B" w:rsidRDefault="00D70F2B" w:rsidP="00D70F2B">
            <w:pPr>
              <w:spacing w:after="0" w:line="240" w:lineRule="auto"/>
              <w:rPr>
                <w:rFonts w:ascii="Arial" w:hAnsi="Arial"/>
                <w:sz w:val="18"/>
                <w:szCs w:val="18"/>
              </w:rPr>
            </w:pPr>
            <w:r w:rsidRPr="00D70F2B">
              <w:rPr>
                <w:rFonts w:ascii="Times New Roman" w:hAnsi="Times New Roman"/>
                <w:sz w:val="18"/>
                <w:szCs w:val="18"/>
              </w:rPr>
              <w:t>Заместитель главы поселения, главный эксперт</w:t>
            </w:r>
          </w:p>
        </w:tc>
      </w:tr>
      <w:tr w:rsidR="00D70F2B" w:rsidRPr="00D70F2B" w14:paraId="17F03FA8" w14:textId="77777777" w:rsidTr="00D70F2B">
        <w:tc>
          <w:tcPr>
            <w:tcW w:w="532" w:type="dxa"/>
            <w:shd w:val="clear" w:color="auto" w:fill="auto"/>
          </w:tcPr>
          <w:p w14:paraId="37FFC98E" w14:textId="77777777" w:rsidR="00D70F2B" w:rsidRPr="00D70F2B" w:rsidRDefault="00D70F2B" w:rsidP="00D70F2B">
            <w:pPr>
              <w:numPr>
                <w:ilvl w:val="0"/>
                <w:numId w:val="31"/>
              </w:numPr>
              <w:tabs>
                <w:tab w:val="left" w:pos="142"/>
              </w:tabs>
              <w:spacing w:after="0" w:line="240" w:lineRule="auto"/>
              <w:contextualSpacing/>
              <w:jc w:val="center"/>
              <w:rPr>
                <w:rFonts w:ascii="Times New Roman" w:hAnsi="Times New Roman"/>
                <w:sz w:val="18"/>
                <w:szCs w:val="18"/>
              </w:rPr>
            </w:pPr>
          </w:p>
        </w:tc>
        <w:tc>
          <w:tcPr>
            <w:tcW w:w="4963" w:type="dxa"/>
            <w:shd w:val="clear" w:color="auto" w:fill="auto"/>
          </w:tcPr>
          <w:p w14:paraId="6AE40C59" w14:textId="77777777" w:rsidR="00D70F2B" w:rsidRPr="00D70F2B" w:rsidRDefault="00D70F2B" w:rsidP="00D70F2B">
            <w:pPr>
              <w:spacing w:after="0" w:line="240" w:lineRule="auto"/>
              <w:rPr>
                <w:rFonts w:ascii="Times New Roman" w:hAnsi="Times New Roman"/>
                <w:sz w:val="18"/>
                <w:szCs w:val="18"/>
              </w:rPr>
            </w:pPr>
            <w:r w:rsidRPr="00D70F2B">
              <w:rPr>
                <w:rFonts w:ascii="Times New Roman" w:hAnsi="Times New Roman"/>
                <w:sz w:val="18"/>
                <w:szCs w:val="18"/>
              </w:rPr>
              <w:t xml:space="preserve">Управление имуществом в сельском поселении </w:t>
            </w:r>
            <w:proofErr w:type="gramStart"/>
            <w:r w:rsidRPr="00D70F2B">
              <w:rPr>
                <w:rFonts w:ascii="Times New Roman" w:hAnsi="Times New Roman"/>
                <w:sz w:val="18"/>
                <w:szCs w:val="18"/>
              </w:rPr>
              <w:t>Сентябрьский</w:t>
            </w:r>
            <w:proofErr w:type="gramEnd"/>
          </w:p>
        </w:tc>
        <w:tc>
          <w:tcPr>
            <w:tcW w:w="4252" w:type="dxa"/>
            <w:shd w:val="clear" w:color="auto" w:fill="auto"/>
          </w:tcPr>
          <w:p w14:paraId="49BAA246" w14:textId="77777777" w:rsidR="00D70F2B" w:rsidRPr="00D70F2B" w:rsidRDefault="00D70F2B" w:rsidP="00D70F2B">
            <w:pPr>
              <w:spacing w:after="0" w:line="240" w:lineRule="auto"/>
              <w:rPr>
                <w:rFonts w:ascii="Arial" w:hAnsi="Arial"/>
                <w:sz w:val="18"/>
                <w:szCs w:val="18"/>
              </w:rPr>
            </w:pPr>
            <w:r w:rsidRPr="00D70F2B">
              <w:rPr>
                <w:rFonts w:ascii="Times New Roman" w:hAnsi="Times New Roman"/>
                <w:sz w:val="18"/>
                <w:szCs w:val="18"/>
              </w:rPr>
              <w:t>Заместитель главы поселения, главный специалист</w:t>
            </w:r>
          </w:p>
        </w:tc>
      </w:tr>
      <w:tr w:rsidR="00D70F2B" w:rsidRPr="00D70F2B" w14:paraId="0B03B1C0" w14:textId="77777777" w:rsidTr="00D70F2B">
        <w:trPr>
          <w:trHeight w:val="1626"/>
        </w:trPr>
        <w:tc>
          <w:tcPr>
            <w:tcW w:w="532" w:type="dxa"/>
            <w:shd w:val="clear" w:color="auto" w:fill="auto"/>
          </w:tcPr>
          <w:p w14:paraId="76C6DCE8" w14:textId="77777777" w:rsidR="00D70F2B" w:rsidRPr="00D70F2B" w:rsidRDefault="00D70F2B" w:rsidP="00D70F2B">
            <w:pPr>
              <w:numPr>
                <w:ilvl w:val="0"/>
                <w:numId w:val="31"/>
              </w:numPr>
              <w:tabs>
                <w:tab w:val="left" w:pos="142"/>
              </w:tabs>
              <w:spacing w:after="0" w:line="240" w:lineRule="auto"/>
              <w:contextualSpacing/>
              <w:jc w:val="center"/>
              <w:rPr>
                <w:rFonts w:ascii="Times New Roman" w:hAnsi="Times New Roman"/>
                <w:sz w:val="18"/>
                <w:szCs w:val="18"/>
              </w:rPr>
            </w:pPr>
          </w:p>
        </w:tc>
        <w:tc>
          <w:tcPr>
            <w:tcW w:w="4963" w:type="dxa"/>
            <w:shd w:val="clear" w:color="auto" w:fill="auto"/>
          </w:tcPr>
          <w:p w14:paraId="4615980F" w14:textId="77777777" w:rsidR="00D70F2B" w:rsidRPr="00D70F2B" w:rsidRDefault="00D70F2B" w:rsidP="00D70F2B">
            <w:pPr>
              <w:spacing w:after="0" w:line="240" w:lineRule="auto"/>
              <w:rPr>
                <w:rFonts w:ascii="Times New Roman" w:hAnsi="Times New Roman"/>
                <w:sz w:val="18"/>
                <w:szCs w:val="18"/>
              </w:rPr>
            </w:pPr>
            <w:r w:rsidRPr="00D70F2B">
              <w:rPr>
                <w:rFonts w:ascii="Times New Roman" w:hAnsi="Times New Roman"/>
                <w:sz w:val="18"/>
                <w:szCs w:val="18"/>
              </w:rPr>
              <w:t xml:space="preserve">Защита населения и территорий от чрезвычайных ситуаций, обеспечение пожарной безопасности на территории сельского поселения </w:t>
            </w:r>
            <w:proofErr w:type="gramStart"/>
            <w:r w:rsidRPr="00D70F2B">
              <w:rPr>
                <w:rFonts w:ascii="Times New Roman" w:hAnsi="Times New Roman"/>
                <w:sz w:val="18"/>
                <w:szCs w:val="18"/>
              </w:rPr>
              <w:t>Сентябрьский</w:t>
            </w:r>
            <w:proofErr w:type="gramEnd"/>
          </w:p>
        </w:tc>
        <w:tc>
          <w:tcPr>
            <w:tcW w:w="4252" w:type="dxa"/>
            <w:shd w:val="clear" w:color="auto" w:fill="auto"/>
          </w:tcPr>
          <w:p w14:paraId="457740F4" w14:textId="77777777" w:rsidR="00D70F2B" w:rsidRPr="00D70F2B" w:rsidRDefault="00D70F2B" w:rsidP="00D70F2B">
            <w:pPr>
              <w:tabs>
                <w:tab w:val="center" w:pos="4677"/>
                <w:tab w:val="right" w:pos="9355"/>
              </w:tabs>
              <w:spacing w:after="0" w:line="240" w:lineRule="auto"/>
              <w:rPr>
                <w:rFonts w:ascii="Times New Roman" w:hAnsi="Times New Roman"/>
                <w:sz w:val="18"/>
                <w:szCs w:val="18"/>
              </w:rPr>
            </w:pPr>
            <w:r w:rsidRPr="00D70F2B">
              <w:rPr>
                <w:rFonts w:ascii="Times New Roman" w:hAnsi="Times New Roman"/>
                <w:sz w:val="18"/>
                <w:szCs w:val="18"/>
              </w:rPr>
              <w:t>Заместитель главы поселения, главный эксперт</w:t>
            </w:r>
          </w:p>
        </w:tc>
      </w:tr>
      <w:tr w:rsidR="00D70F2B" w:rsidRPr="00D70F2B" w14:paraId="2FBB94E9" w14:textId="77777777" w:rsidTr="00D70F2B">
        <w:trPr>
          <w:trHeight w:val="1320"/>
        </w:trPr>
        <w:tc>
          <w:tcPr>
            <w:tcW w:w="532" w:type="dxa"/>
            <w:shd w:val="clear" w:color="auto" w:fill="auto"/>
          </w:tcPr>
          <w:p w14:paraId="27C6D5D0" w14:textId="77777777" w:rsidR="00D70F2B" w:rsidRPr="00D70F2B" w:rsidRDefault="00D70F2B" w:rsidP="00D70F2B">
            <w:pPr>
              <w:numPr>
                <w:ilvl w:val="0"/>
                <w:numId w:val="31"/>
              </w:numPr>
              <w:tabs>
                <w:tab w:val="left" w:pos="284"/>
              </w:tabs>
              <w:spacing w:after="0" w:line="240" w:lineRule="auto"/>
              <w:contextualSpacing/>
              <w:jc w:val="center"/>
              <w:rPr>
                <w:rFonts w:ascii="Times New Roman" w:hAnsi="Times New Roman"/>
                <w:sz w:val="18"/>
                <w:szCs w:val="18"/>
              </w:rPr>
            </w:pPr>
          </w:p>
        </w:tc>
        <w:tc>
          <w:tcPr>
            <w:tcW w:w="4963" w:type="dxa"/>
            <w:shd w:val="clear" w:color="auto" w:fill="auto"/>
          </w:tcPr>
          <w:p w14:paraId="120555D8" w14:textId="77777777" w:rsidR="00D70F2B" w:rsidRPr="00D70F2B" w:rsidRDefault="00D70F2B" w:rsidP="00D70F2B">
            <w:pPr>
              <w:tabs>
                <w:tab w:val="center" w:pos="5278"/>
                <w:tab w:val="right" w:pos="9355"/>
              </w:tabs>
              <w:spacing w:after="0" w:line="240" w:lineRule="auto"/>
              <w:rPr>
                <w:rFonts w:ascii="Times New Roman" w:hAnsi="Times New Roman"/>
                <w:sz w:val="18"/>
                <w:szCs w:val="18"/>
              </w:rPr>
            </w:pPr>
            <w:r w:rsidRPr="00D70F2B">
              <w:rPr>
                <w:rFonts w:ascii="Times New Roman" w:hAnsi="Times New Roman"/>
                <w:sz w:val="18"/>
                <w:szCs w:val="18"/>
              </w:rPr>
              <w:t xml:space="preserve">Совершенствование муниципального управления в сельском поселении </w:t>
            </w:r>
            <w:proofErr w:type="gramStart"/>
            <w:r w:rsidRPr="00D70F2B">
              <w:rPr>
                <w:rFonts w:ascii="Times New Roman" w:hAnsi="Times New Roman"/>
                <w:sz w:val="18"/>
                <w:szCs w:val="18"/>
              </w:rPr>
              <w:t>Сентябрьский</w:t>
            </w:r>
            <w:proofErr w:type="gramEnd"/>
          </w:p>
        </w:tc>
        <w:tc>
          <w:tcPr>
            <w:tcW w:w="4252" w:type="dxa"/>
            <w:shd w:val="clear" w:color="auto" w:fill="auto"/>
          </w:tcPr>
          <w:p w14:paraId="71BB0BAB" w14:textId="77777777" w:rsidR="00D70F2B" w:rsidRPr="00D70F2B" w:rsidRDefault="00D70F2B" w:rsidP="00D70F2B">
            <w:pPr>
              <w:tabs>
                <w:tab w:val="center" w:pos="4677"/>
                <w:tab w:val="right" w:pos="9355"/>
              </w:tabs>
              <w:spacing w:after="0" w:line="240" w:lineRule="auto"/>
              <w:rPr>
                <w:rFonts w:ascii="Times New Roman" w:hAnsi="Times New Roman"/>
                <w:sz w:val="18"/>
                <w:szCs w:val="18"/>
              </w:rPr>
            </w:pPr>
            <w:r w:rsidRPr="00D70F2B">
              <w:rPr>
                <w:rFonts w:ascii="Times New Roman" w:hAnsi="Times New Roman"/>
                <w:sz w:val="18"/>
                <w:szCs w:val="18"/>
              </w:rPr>
              <w:t>Начальник отдела учета и отчетности, заведующая сектором, начальник МТС</w:t>
            </w:r>
          </w:p>
        </w:tc>
      </w:tr>
    </w:tbl>
    <w:p w14:paraId="63C58D3D" w14:textId="77777777" w:rsidR="00D70F2B" w:rsidRDefault="00D70F2B" w:rsidP="00D70F2B">
      <w:pPr>
        <w:spacing w:after="0" w:line="240" w:lineRule="auto"/>
        <w:rPr>
          <w:rFonts w:ascii="Times New Roman" w:hAnsi="Times New Roman"/>
          <w:sz w:val="18"/>
          <w:szCs w:val="18"/>
        </w:rPr>
      </w:pPr>
    </w:p>
    <w:p w14:paraId="181361E4" w14:textId="77777777" w:rsidR="00D70F2B" w:rsidRDefault="00D70F2B" w:rsidP="00D70F2B">
      <w:pPr>
        <w:spacing w:after="0" w:line="240" w:lineRule="auto"/>
        <w:rPr>
          <w:rFonts w:ascii="Times New Roman" w:hAnsi="Times New Roman"/>
          <w:sz w:val="18"/>
          <w:szCs w:val="18"/>
        </w:rPr>
      </w:pPr>
    </w:p>
    <w:p w14:paraId="1E7D35D3" w14:textId="77777777" w:rsidR="00D70F2B" w:rsidRPr="000263E0" w:rsidRDefault="00D70F2B" w:rsidP="00D70F2B">
      <w:pPr>
        <w:spacing w:after="0" w:line="240" w:lineRule="auto"/>
        <w:jc w:val="both"/>
        <w:rPr>
          <w:rFonts w:ascii="Times New Roman" w:hAnsi="Times New Roman"/>
          <w:b/>
          <w:bCs/>
          <w:sz w:val="18"/>
          <w:szCs w:val="18"/>
        </w:rPr>
      </w:pPr>
      <w:r w:rsidRPr="000263E0">
        <w:rPr>
          <w:rFonts w:ascii="Times New Roman" w:hAnsi="Times New Roman"/>
          <w:b/>
          <w:bCs/>
          <w:sz w:val="18"/>
          <w:szCs w:val="18"/>
        </w:rPr>
        <w:t>ПОСТАНОВЛЕНИЕ</w:t>
      </w:r>
      <w:r>
        <w:rPr>
          <w:rFonts w:ascii="Times New Roman" w:hAnsi="Times New Roman"/>
          <w:b/>
          <w:bCs/>
          <w:sz w:val="18"/>
          <w:szCs w:val="18"/>
        </w:rPr>
        <w:t xml:space="preserve">                                                                                                                                                            </w:t>
      </w:r>
    </w:p>
    <w:p w14:paraId="44868EEF" w14:textId="77777777" w:rsidR="00D70F2B" w:rsidRPr="00D70F2B" w:rsidRDefault="00D70F2B" w:rsidP="00D70F2B">
      <w:pPr>
        <w:spacing w:after="0" w:line="240" w:lineRule="auto"/>
        <w:rPr>
          <w:rFonts w:ascii="Times New Roman" w:hAnsi="Times New Roman"/>
          <w:bCs/>
          <w:sz w:val="18"/>
          <w:szCs w:val="18"/>
        </w:rPr>
      </w:pPr>
      <w:r>
        <w:rPr>
          <w:rFonts w:ascii="Times New Roman" w:hAnsi="Times New Roman"/>
          <w:bCs/>
          <w:sz w:val="18"/>
          <w:szCs w:val="18"/>
        </w:rPr>
        <w:t>№165-па от 18.11.2024 «</w:t>
      </w:r>
      <w:r w:rsidRPr="00D70F2B">
        <w:rPr>
          <w:rFonts w:ascii="Times New Roman" w:hAnsi="Times New Roman"/>
          <w:bCs/>
          <w:sz w:val="18"/>
          <w:szCs w:val="18"/>
        </w:rPr>
        <w:t>Об основных напра</w:t>
      </w:r>
      <w:r>
        <w:rPr>
          <w:rFonts w:ascii="Times New Roman" w:hAnsi="Times New Roman"/>
          <w:bCs/>
          <w:sz w:val="18"/>
          <w:szCs w:val="18"/>
        </w:rPr>
        <w:t xml:space="preserve">влениях налоговой, бюджетной и </w:t>
      </w:r>
      <w:r w:rsidRPr="00D70F2B">
        <w:rPr>
          <w:rFonts w:ascii="Times New Roman" w:hAnsi="Times New Roman"/>
          <w:bCs/>
          <w:sz w:val="18"/>
          <w:szCs w:val="18"/>
        </w:rPr>
        <w:t>долговой политики сельского посе</w:t>
      </w:r>
      <w:r>
        <w:rPr>
          <w:rFonts w:ascii="Times New Roman" w:hAnsi="Times New Roman"/>
          <w:bCs/>
          <w:sz w:val="18"/>
          <w:szCs w:val="18"/>
        </w:rPr>
        <w:t xml:space="preserve">ления Сентябрьский на 2025 год </w:t>
      </w:r>
      <w:r w:rsidRPr="00D70F2B">
        <w:rPr>
          <w:rFonts w:ascii="Times New Roman" w:hAnsi="Times New Roman"/>
          <w:bCs/>
          <w:sz w:val="18"/>
          <w:szCs w:val="18"/>
        </w:rPr>
        <w:t>и на плановый период 2026 и 2027 годов</w:t>
      </w:r>
    </w:p>
    <w:p w14:paraId="3A9F3395" w14:textId="77777777" w:rsidR="00D70F2B" w:rsidRDefault="00D70F2B" w:rsidP="00D70F2B">
      <w:pPr>
        <w:spacing w:after="0" w:line="240" w:lineRule="auto"/>
        <w:rPr>
          <w:rFonts w:ascii="Times New Roman" w:hAnsi="Times New Roman"/>
          <w:sz w:val="18"/>
          <w:szCs w:val="18"/>
        </w:rPr>
      </w:pPr>
    </w:p>
    <w:p w14:paraId="06526436" w14:textId="77777777" w:rsidR="00D70F2B" w:rsidRPr="00FF7C6F" w:rsidRDefault="00D70F2B" w:rsidP="00D70F2B">
      <w:pPr>
        <w:keepNext/>
        <w:numPr>
          <w:ilvl w:val="0"/>
          <w:numId w:val="32"/>
        </w:numPr>
        <w:spacing w:after="0" w:line="240" w:lineRule="auto"/>
        <w:ind w:left="0" w:firstLine="567"/>
        <w:jc w:val="both"/>
        <w:outlineLvl w:val="0"/>
        <w:rPr>
          <w:rFonts w:ascii="Times New Roman" w:hAnsi="Times New Roman"/>
          <w:sz w:val="18"/>
          <w:szCs w:val="18"/>
        </w:rPr>
      </w:pPr>
      <w:proofErr w:type="gramStart"/>
      <w:r w:rsidRPr="00FF7C6F">
        <w:rPr>
          <w:rFonts w:ascii="Times New Roman" w:eastAsia="TimesNewRomanPSMT" w:hAnsi="Times New Roman"/>
          <w:snapToGrid w:val="0"/>
          <w:sz w:val="18"/>
          <w:szCs w:val="18"/>
        </w:rPr>
        <w:t xml:space="preserve">В соответствии </w:t>
      </w:r>
      <w:r w:rsidRPr="00FF7C6F">
        <w:rPr>
          <w:rFonts w:ascii="Times New Roman" w:hAnsi="Times New Roman"/>
          <w:sz w:val="18"/>
          <w:szCs w:val="18"/>
        </w:rPr>
        <w:t>со статьей 172 Бюджетного кодекса Российской Федерации,</w:t>
      </w:r>
      <w:r w:rsidRPr="00FF7C6F">
        <w:rPr>
          <w:rFonts w:ascii="Times New Roman" w:eastAsia="TimesNewRomanPSMT" w:hAnsi="Times New Roman"/>
          <w:snapToGrid w:val="0"/>
          <w:sz w:val="18"/>
          <w:szCs w:val="18"/>
        </w:rPr>
        <w:t xml:space="preserve"> решением Совета депутатов сельского поселения </w:t>
      </w:r>
      <w:r w:rsidRPr="00FF7C6F">
        <w:rPr>
          <w:rFonts w:ascii="Times New Roman" w:hAnsi="Times New Roman"/>
          <w:sz w:val="18"/>
          <w:szCs w:val="18"/>
        </w:rPr>
        <w:t xml:space="preserve">Сентябрьский </w:t>
      </w:r>
      <w:r w:rsidRPr="00FF7C6F">
        <w:rPr>
          <w:rFonts w:ascii="Times New Roman" w:hAnsi="Times New Roman"/>
          <w:snapToGrid w:val="0"/>
          <w:sz w:val="18"/>
          <w:szCs w:val="18"/>
        </w:rPr>
        <w:t>от 26 октября 2016 г. № 193 «Об утверждении Положения о бюджетном процессе в муниципальном образовании сельское поселение</w:t>
      </w:r>
      <w:r w:rsidRPr="00FF7C6F">
        <w:rPr>
          <w:rFonts w:ascii="Times New Roman" w:hAnsi="Times New Roman"/>
          <w:sz w:val="18"/>
          <w:szCs w:val="18"/>
        </w:rPr>
        <w:t xml:space="preserve"> Сентябрьский</w:t>
      </w:r>
      <w:r w:rsidRPr="00FF7C6F">
        <w:rPr>
          <w:rFonts w:ascii="Times New Roman" w:hAnsi="Times New Roman"/>
          <w:snapToGrid w:val="0"/>
          <w:sz w:val="18"/>
          <w:szCs w:val="18"/>
        </w:rPr>
        <w:t xml:space="preserve">» (в редакции </w:t>
      </w:r>
      <w:r w:rsidRPr="00FF7C6F">
        <w:rPr>
          <w:rFonts w:ascii="Times New Roman" w:hAnsi="Times New Roman"/>
          <w:sz w:val="18"/>
          <w:szCs w:val="18"/>
        </w:rPr>
        <w:t>от 29 декабря 2016 г.           № 201, от 22 ноября 2019 г. №67, от 09 ноября 2021 г. №169)</w:t>
      </w:r>
      <w:r w:rsidRPr="00FF7C6F">
        <w:rPr>
          <w:rFonts w:ascii="Times New Roman" w:hAnsi="Times New Roman"/>
          <w:snapToGrid w:val="0"/>
          <w:sz w:val="18"/>
          <w:szCs w:val="18"/>
        </w:rPr>
        <w:t>, р</w:t>
      </w:r>
      <w:r w:rsidRPr="00FF7C6F">
        <w:rPr>
          <w:rFonts w:ascii="Times New Roman" w:hAnsi="Times New Roman"/>
          <w:sz w:val="18"/>
          <w:szCs w:val="18"/>
        </w:rPr>
        <w:t>уководствуясь постановлением администрации сельского поселения Сентябрьский от</w:t>
      </w:r>
      <w:proofErr w:type="gramEnd"/>
      <w:r w:rsidRPr="00FF7C6F">
        <w:rPr>
          <w:rFonts w:ascii="Times New Roman" w:hAnsi="Times New Roman"/>
          <w:sz w:val="18"/>
          <w:szCs w:val="18"/>
        </w:rPr>
        <w:t xml:space="preserve"> 27 октября 2020 г. № 102-па «О Порядке составления проекта бюджета муниципального образования сельское поселение Сентябрьский на очередной финансовый год и плановый период» (в редакции от 26 октября 2021 г. №134-па), </w:t>
      </w:r>
      <w:proofErr w:type="gramStart"/>
      <w:r w:rsidRPr="00FF7C6F">
        <w:rPr>
          <w:rFonts w:ascii="Times New Roman" w:hAnsi="Times New Roman"/>
          <w:sz w:val="18"/>
          <w:szCs w:val="18"/>
        </w:rPr>
        <w:t>п</w:t>
      </w:r>
      <w:proofErr w:type="gramEnd"/>
      <w:r w:rsidRPr="00FF7C6F">
        <w:rPr>
          <w:rFonts w:ascii="Times New Roman" w:hAnsi="Times New Roman"/>
          <w:sz w:val="18"/>
          <w:szCs w:val="18"/>
        </w:rPr>
        <w:t xml:space="preserve"> о с т а н о в л я е т: </w:t>
      </w:r>
      <w:r w:rsidRPr="00FF7C6F">
        <w:rPr>
          <w:rFonts w:ascii="Times New Roman" w:hAnsi="Times New Roman"/>
          <w:sz w:val="18"/>
          <w:szCs w:val="18"/>
        </w:rPr>
        <w:tab/>
      </w:r>
    </w:p>
    <w:p w14:paraId="21DB23BE" w14:textId="77777777" w:rsidR="00D70F2B" w:rsidRPr="00FF7C6F" w:rsidRDefault="00D70F2B" w:rsidP="00D70F2B">
      <w:pPr>
        <w:spacing w:after="0" w:line="240" w:lineRule="auto"/>
        <w:ind w:firstLine="567"/>
        <w:jc w:val="both"/>
        <w:rPr>
          <w:rFonts w:ascii="Times New Roman" w:hAnsi="Times New Roman"/>
          <w:sz w:val="18"/>
          <w:szCs w:val="18"/>
        </w:rPr>
      </w:pPr>
      <w:r w:rsidRPr="00FF7C6F">
        <w:rPr>
          <w:rFonts w:ascii="Times New Roman" w:hAnsi="Times New Roman"/>
          <w:sz w:val="18"/>
          <w:szCs w:val="18"/>
        </w:rPr>
        <w:t xml:space="preserve">1. Одобрить: </w:t>
      </w:r>
    </w:p>
    <w:p w14:paraId="6EF6E55F" w14:textId="77777777" w:rsidR="00D70F2B" w:rsidRPr="00FF7C6F" w:rsidRDefault="00D70F2B" w:rsidP="00D70F2B">
      <w:pPr>
        <w:tabs>
          <w:tab w:val="num" w:pos="2014"/>
        </w:tabs>
        <w:spacing w:after="0" w:line="240" w:lineRule="auto"/>
        <w:ind w:firstLine="567"/>
        <w:jc w:val="both"/>
        <w:rPr>
          <w:rFonts w:ascii="Times New Roman" w:hAnsi="Times New Roman"/>
          <w:sz w:val="18"/>
          <w:szCs w:val="18"/>
        </w:rPr>
      </w:pPr>
    </w:p>
    <w:p w14:paraId="10CA53F1" w14:textId="77777777" w:rsidR="00D70F2B" w:rsidRPr="00FF7C6F" w:rsidRDefault="00D70F2B" w:rsidP="00D70F2B">
      <w:pPr>
        <w:tabs>
          <w:tab w:val="num" w:pos="2014"/>
        </w:tabs>
        <w:spacing w:after="0" w:line="240" w:lineRule="auto"/>
        <w:ind w:firstLine="567"/>
        <w:jc w:val="both"/>
        <w:rPr>
          <w:rFonts w:ascii="Times New Roman" w:hAnsi="Times New Roman"/>
          <w:sz w:val="18"/>
          <w:szCs w:val="18"/>
        </w:rPr>
      </w:pPr>
      <w:r w:rsidRPr="00FF7C6F">
        <w:rPr>
          <w:rFonts w:ascii="Times New Roman" w:hAnsi="Times New Roman"/>
          <w:sz w:val="18"/>
          <w:szCs w:val="18"/>
        </w:rPr>
        <w:t>1.1. Основные направления налоговой, бюджетной и долговой политики сельского поселения Сентябрьский на 2025 год и на плановый период 2026 и 2027 годов согласно приложению № 1 к настоящему постановлению.</w:t>
      </w:r>
    </w:p>
    <w:p w14:paraId="3D0303B7" w14:textId="77777777" w:rsidR="00D70F2B" w:rsidRPr="00FF7C6F" w:rsidRDefault="00D70F2B" w:rsidP="00D70F2B">
      <w:pPr>
        <w:tabs>
          <w:tab w:val="num" w:pos="2014"/>
        </w:tabs>
        <w:spacing w:after="0" w:line="240" w:lineRule="auto"/>
        <w:ind w:firstLine="567"/>
        <w:jc w:val="both"/>
        <w:rPr>
          <w:rFonts w:ascii="Times New Roman" w:hAnsi="Times New Roman"/>
          <w:sz w:val="18"/>
          <w:szCs w:val="18"/>
        </w:rPr>
      </w:pPr>
    </w:p>
    <w:p w14:paraId="37B2620A" w14:textId="77777777" w:rsidR="00D70F2B" w:rsidRPr="00FF7C6F" w:rsidRDefault="00D70F2B" w:rsidP="00D70F2B">
      <w:pPr>
        <w:tabs>
          <w:tab w:val="left" w:pos="709"/>
        </w:tabs>
        <w:autoSpaceDE w:val="0"/>
        <w:autoSpaceDN w:val="0"/>
        <w:adjustRightInd w:val="0"/>
        <w:spacing w:after="0" w:line="240" w:lineRule="auto"/>
        <w:ind w:firstLine="567"/>
        <w:jc w:val="both"/>
        <w:rPr>
          <w:rFonts w:ascii="Times New Roman" w:hAnsi="Times New Roman"/>
          <w:bCs/>
          <w:sz w:val="18"/>
          <w:szCs w:val="18"/>
        </w:rPr>
      </w:pPr>
      <w:r w:rsidRPr="00FF7C6F">
        <w:rPr>
          <w:rFonts w:ascii="Times New Roman" w:hAnsi="Times New Roman"/>
          <w:bCs/>
          <w:sz w:val="18"/>
          <w:szCs w:val="18"/>
        </w:rPr>
        <w:t xml:space="preserve">1.2. Основные характеристики проекта бюджета </w:t>
      </w:r>
      <w:r w:rsidRPr="00FF7C6F">
        <w:rPr>
          <w:rFonts w:ascii="Times New Roman" w:hAnsi="Times New Roman"/>
          <w:sz w:val="18"/>
          <w:szCs w:val="18"/>
        </w:rPr>
        <w:t>сельского поселения Сентябрьский</w:t>
      </w:r>
      <w:r w:rsidRPr="00FF7C6F">
        <w:rPr>
          <w:rFonts w:ascii="Times New Roman" w:hAnsi="Times New Roman"/>
          <w:bCs/>
          <w:sz w:val="18"/>
          <w:szCs w:val="18"/>
        </w:rPr>
        <w:t xml:space="preserve"> на </w:t>
      </w:r>
      <w:r w:rsidRPr="00FF7C6F">
        <w:rPr>
          <w:rFonts w:ascii="Times New Roman" w:hAnsi="Times New Roman"/>
          <w:sz w:val="18"/>
          <w:szCs w:val="18"/>
        </w:rPr>
        <w:t xml:space="preserve">2025 год и на плановый период 2026 и 2027 </w:t>
      </w:r>
      <w:r w:rsidRPr="00FF7C6F">
        <w:rPr>
          <w:rFonts w:ascii="Times New Roman" w:hAnsi="Times New Roman"/>
          <w:bCs/>
          <w:sz w:val="18"/>
          <w:szCs w:val="18"/>
        </w:rPr>
        <w:t>годов согласно приложению № 2 к настоящему постановлению.</w:t>
      </w:r>
    </w:p>
    <w:p w14:paraId="5167FC50" w14:textId="77777777" w:rsidR="00D70F2B" w:rsidRPr="00FF7C6F" w:rsidRDefault="00D70F2B" w:rsidP="00D70F2B">
      <w:pPr>
        <w:autoSpaceDE w:val="0"/>
        <w:autoSpaceDN w:val="0"/>
        <w:adjustRightInd w:val="0"/>
        <w:spacing w:after="0" w:line="240" w:lineRule="auto"/>
        <w:ind w:firstLine="567"/>
        <w:jc w:val="both"/>
        <w:rPr>
          <w:rFonts w:ascii="Times New Roman" w:hAnsi="Times New Roman"/>
          <w:sz w:val="18"/>
          <w:szCs w:val="18"/>
        </w:rPr>
      </w:pPr>
    </w:p>
    <w:p w14:paraId="1D476B5F" w14:textId="77777777" w:rsidR="00D70F2B" w:rsidRPr="00FF7C6F" w:rsidRDefault="00D70F2B" w:rsidP="00D70F2B">
      <w:pPr>
        <w:autoSpaceDE w:val="0"/>
        <w:autoSpaceDN w:val="0"/>
        <w:adjustRightInd w:val="0"/>
        <w:spacing w:after="0" w:line="240" w:lineRule="auto"/>
        <w:ind w:firstLine="567"/>
        <w:jc w:val="both"/>
        <w:rPr>
          <w:rFonts w:ascii="Times New Roman" w:hAnsi="Times New Roman"/>
          <w:sz w:val="18"/>
          <w:szCs w:val="18"/>
        </w:rPr>
      </w:pPr>
      <w:r w:rsidRPr="00FF7C6F">
        <w:rPr>
          <w:rFonts w:ascii="Times New Roman" w:hAnsi="Times New Roman"/>
          <w:sz w:val="18"/>
          <w:szCs w:val="18"/>
        </w:rPr>
        <w:t xml:space="preserve">2. Настоящее постановление подлежит опубликованию </w:t>
      </w:r>
      <w:bookmarkStart w:id="5" w:name="_Hlk118969330"/>
      <w:r w:rsidRPr="00FF7C6F">
        <w:rPr>
          <w:rFonts w:ascii="Times New Roman" w:hAnsi="Times New Roman"/>
          <w:sz w:val="18"/>
          <w:szCs w:val="18"/>
        </w:rPr>
        <w:t>(обнародованию)</w:t>
      </w:r>
      <w:bookmarkEnd w:id="5"/>
      <w:r w:rsidRPr="00FF7C6F">
        <w:rPr>
          <w:rFonts w:ascii="Times New Roman" w:hAnsi="Times New Roman"/>
          <w:sz w:val="18"/>
          <w:szCs w:val="18"/>
        </w:rPr>
        <w:t xml:space="preserve">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p>
    <w:p w14:paraId="57EEDAFA" w14:textId="77777777" w:rsidR="00D70F2B" w:rsidRPr="00FF7C6F" w:rsidRDefault="00D70F2B" w:rsidP="00D70F2B">
      <w:pPr>
        <w:autoSpaceDE w:val="0"/>
        <w:autoSpaceDN w:val="0"/>
        <w:adjustRightInd w:val="0"/>
        <w:spacing w:after="0" w:line="240" w:lineRule="auto"/>
        <w:ind w:firstLine="567"/>
        <w:jc w:val="both"/>
        <w:rPr>
          <w:rFonts w:ascii="Times New Roman" w:hAnsi="Times New Roman"/>
          <w:sz w:val="18"/>
          <w:szCs w:val="18"/>
        </w:rPr>
      </w:pPr>
    </w:p>
    <w:p w14:paraId="01537CE5" w14:textId="77777777" w:rsidR="00D70F2B" w:rsidRPr="00FF7C6F" w:rsidRDefault="00D70F2B" w:rsidP="00D70F2B">
      <w:pPr>
        <w:autoSpaceDE w:val="0"/>
        <w:autoSpaceDN w:val="0"/>
        <w:adjustRightInd w:val="0"/>
        <w:spacing w:after="0" w:line="240" w:lineRule="auto"/>
        <w:ind w:firstLine="567"/>
        <w:jc w:val="both"/>
        <w:rPr>
          <w:rFonts w:ascii="Times New Roman" w:hAnsi="Times New Roman"/>
          <w:sz w:val="18"/>
          <w:szCs w:val="18"/>
        </w:rPr>
      </w:pPr>
      <w:r w:rsidRPr="00FF7C6F">
        <w:rPr>
          <w:rFonts w:ascii="Times New Roman" w:hAnsi="Times New Roman"/>
          <w:sz w:val="18"/>
          <w:szCs w:val="18"/>
        </w:rPr>
        <w:t xml:space="preserve">3. Настоящее решение вступает в силу после официального опубликования (обнародования), но не ранее 1 января 2025 года.  </w:t>
      </w:r>
    </w:p>
    <w:p w14:paraId="7AEB0905" w14:textId="77777777" w:rsidR="00D70F2B" w:rsidRPr="00FF7C6F" w:rsidRDefault="00D70F2B" w:rsidP="00D70F2B">
      <w:pPr>
        <w:autoSpaceDE w:val="0"/>
        <w:autoSpaceDN w:val="0"/>
        <w:adjustRightInd w:val="0"/>
        <w:spacing w:after="0" w:line="240" w:lineRule="auto"/>
        <w:ind w:firstLine="567"/>
        <w:jc w:val="both"/>
        <w:rPr>
          <w:rFonts w:ascii="Times New Roman" w:hAnsi="Times New Roman"/>
          <w:sz w:val="18"/>
          <w:szCs w:val="18"/>
        </w:rPr>
      </w:pPr>
    </w:p>
    <w:p w14:paraId="25C60EFD" w14:textId="77777777" w:rsidR="00D70F2B" w:rsidRPr="00FF7C6F" w:rsidRDefault="00D70F2B" w:rsidP="00D70F2B">
      <w:pPr>
        <w:autoSpaceDE w:val="0"/>
        <w:autoSpaceDN w:val="0"/>
        <w:adjustRightInd w:val="0"/>
        <w:spacing w:after="0" w:line="240" w:lineRule="auto"/>
        <w:ind w:firstLine="567"/>
        <w:jc w:val="both"/>
        <w:rPr>
          <w:rFonts w:ascii="Times New Roman" w:hAnsi="Times New Roman"/>
          <w:sz w:val="18"/>
          <w:szCs w:val="18"/>
        </w:rPr>
      </w:pPr>
      <w:r w:rsidRPr="00FF7C6F">
        <w:rPr>
          <w:rFonts w:ascii="Times New Roman" w:hAnsi="Times New Roman"/>
          <w:sz w:val="18"/>
          <w:szCs w:val="18"/>
        </w:rPr>
        <w:t xml:space="preserve">4. </w:t>
      </w:r>
      <w:proofErr w:type="gramStart"/>
      <w:r w:rsidRPr="00FF7C6F">
        <w:rPr>
          <w:rFonts w:ascii="Times New Roman" w:hAnsi="Times New Roman"/>
          <w:sz w:val="18"/>
          <w:szCs w:val="18"/>
        </w:rPr>
        <w:t>Контроль за</w:t>
      </w:r>
      <w:proofErr w:type="gramEnd"/>
      <w:r w:rsidRPr="00FF7C6F">
        <w:rPr>
          <w:rFonts w:ascii="Times New Roman" w:hAnsi="Times New Roman"/>
          <w:sz w:val="18"/>
          <w:szCs w:val="18"/>
        </w:rPr>
        <w:t xml:space="preserve"> выполнением постановления оставляю за собой.</w:t>
      </w:r>
    </w:p>
    <w:p w14:paraId="3A39BCD4" w14:textId="77777777" w:rsidR="00D70F2B" w:rsidRPr="00FF7C6F" w:rsidRDefault="00D70F2B" w:rsidP="00D70F2B">
      <w:pPr>
        <w:spacing w:after="0" w:line="240" w:lineRule="auto"/>
        <w:jc w:val="both"/>
        <w:rPr>
          <w:rFonts w:ascii="Times New Roman" w:hAnsi="Times New Roman"/>
          <w:sz w:val="18"/>
          <w:szCs w:val="18"/>
        </w:rPr>
      </w:pPr>
    </w:p>
    <w:p w14:paraId="540DDE57" w14:textId="77777777" w:rsidR="00D70F2B" w:rsidRPr="00FF7C6F" w:rsidRDefault="00D70F2B" w:rsidP="00D70F2B">
      <w:pPr>
        <w:spacing w:after="0" w:line="240" w:lineRule="auto"/>
        <w:jc w:val="both"/>
        <w:rPr>
          <w:rFonts w:ascii="Times New Roman" w:hAnsi="Times New Roman"/>
          <w:sz w:val="18"/>
          <w:szCs w:val="18"/>
        </w:rPr>
      </w:pPr>
    </w:p>
    <w:p w14:paraId="33179AD4" w14:textId="77777777" w:rsidR="00D70F2B" w:rsidRPr="00FF7C6F" w:rsidRDefault="00D70F2B" w:rsidP="00D70F2B">
      <w:pPr>
        <w:spacing w:after="0" w:line="240" w:lineRule="auto"/>
        <w:ind w:firstLine="567"/>
        <w:jc w:val="both"/>
        <w:rPr>
          <w:rFonts w:ascii="Times New Roman" w:hAnsi="Times New Roman"/>
          <w:sz w:val="18"/>
          <w:szCs w:val="18"/>
        </w:rPr>
      </w:pPr>
      <w:proofErr w:type="gramStart"/>
      <w:r w:rsidRPr="00FF7C6F">
        <w:rPr>
          <w:rFonts w:ascii="Times New Roman" w:hAnsi="Times New Roman"/>
          <w:sz w:val="18"/>
          <w:szCs w:val="18"/>
        </w:rPr>
        <w:t>Исполняющий</w:t>
      </w:r>
      <w:proofErr w:type="gramEnd"/>
      <w:r w:rsidRPr="00FF7C6F">
        <w:rPr>
          <w:rFonts w:ascii="Times New Roman" w:hAnsi="Times New Roman"/>
          <w:sz w:val="18"/>
          <w:szCs w:val="18"/>
        </w:rPr>
        <w:t xml:space="preserve"> обязанности</w:t>
      </w:r>
    </w:p>
    <w:p w14:paraId="2B9B8E15" w14:textId="77777777" w:rsidR="00D70F2B" w:rsidRPr="00FF7C6F" w:rsidRDefault="00D70F2B" w:rsidP="00D70F2B">
      <w:pPr>
        <w:spacing w:after="0" w:line="240" w:lineRule="auto"/>
        <w:ind w:firstLine="567"/>
        <w:jc w:val="both"/>
        <w:rPr>
          <w:rFonts w:ascii="Times New Roman" w:hAnsi="Times New Roman"/>
          <w:sz w:val="18"/>
          <w:szCs w:val="18"/>
        </w:rPr>
      </w:pPr>
      <w:r w:rsidRPr="00FF7C6F">
        <w:rPr>
          <w:rFonts w:ascii="Times New Roman" w:hAnsi="Times New Roman"/>
          <w:sz w:val="18"/>
          <w:szCs w:val="18"/>
        </w:rPr>
        <w:lastRenderedPageBreak/>
        <w:t>главы поселения</w:t>
      </w:r>
      <w:r w:rsidRPr="00FF7C6F">
        <w:rPr>
          <w:rFonts w:ascii="Times New Roman" w:hAnsi="Times New Roman"/>
          <w:sz w:val="18"/>
          <w:szCs w:val="18"/>
        </w:rPr>
        <w:tab/>
      </w:r>
      <w:r w:rsidRPr="00FF7C6F">
        <w:rPr>
          <w:rFonts w:ascii="Times New Roman" w:hAnsi="Times New Roman"/>
          <w:sz w:val="18"/>
          <w:szCs w:val="18"/>
        </w:rPr>
        <w:tab/>
        <w:t xml:space="preserve">                                             </w:t>
      </w:r>
      <w:r w:rsidRPr="00FF7C6F">
        <w:rPr>
          <w:rFonts w:ascii="Times New Roman" w:hAnsi="Times New Roman"/>
          <w:sz w:val="18"/>
          <w:szCs w:val="18"/>
        </w:rPr>
        <w:tab/>
        <w:t xml:space="preserve">          М.А. Надточий</w:t>
      </w:r>
    </w:p>
    <w:p w14:paraId="09A69805" w14:textId="77777777" w:rsidR="00D70F2B" w:rsidRPr="00FF7C6F" w:rsidRDefault="00D70F2B" w:rsidP="00D70F2B">
      <w:pPr>
        <w:spacing w:after="0" w:line="240" w:lineRule="auto"/>
        <w:ind w:left="5387" w:firstLine="567"/>
        <w:rPr>
          <w:rFonts w:ascii="Times New Roman" w:hAnsi="Times New Roman"/>
          <w:sz w:val="18"/>
          <w:szCs w:val="18"/>
        </w:rPr>
      </w:pPr>
      <w:bookmarkStart w:id="6" w:name="_Hlk118970193"/>
      <w:r w:rsidRPr="00FF7C6F">
        <w:rPr>
          <w:rFonts w:ascii="Times New Roman" w:hAnsi="Times New Roman"/>
          <w:sz w:val="18"/>
          <w:szCs w:val="18"/>
        </w:rPr>
        <w:t xml:space="preserve">        </w:t>
      </w:r>
    </w:p>
    <w:p w14:paraId="5722A9DE" w14:textId="77777777" w:rsidR="00D70F2B" w:rsidRPr="00FF7C6F" w:rsidRDefault="00D70F2B" w:rsidP="00D70F2B">
      <w:pPr>
        <w:spacing w:after="0" w:line="240" w:lineRule="auto"/>
        <w:ind w:left="5387" w:firstLine="567"/>
        <w:rPr>
          <w:rFonts w:ascii="Times New Roman" w:hAnsi="Times New Roman"/>
          <w:sz w:val="18"/>
          <w:szCs w:val="18"/>
        </w:rPr>
      </w:pPr>
      <w:r w:rsidRPr="00FF7C6F">
        <w:rPr>
          <w:rFonts w:ascii="Times New Roman" w:hAnsi="Times New Roman"/>
          <w:sz w:val="18"/>
          <w:szCs w:val="18"/>
        </w:rPr>
        <w:t xml:space="preserve">             Приложение 1</w:t>
      </w:r>
    </w:p>
    <w:p w14:paraId="67DB905F" w14:textId="77777777" w:rsidR="00D70F2B" w:rsidRPr="00FF7C6F" w:rsidRDefault="00D70F2B" w:rsidP="00D70F2B">
      <w:pPr>
        <w:spacing w:after="0" w:line="240" w:lineRule="auto"/>
        <w:ind w:left="5387" w:firstLine="567"/>
        <w:rPr>
          <w:rFonts w:ascii="Times New Roman" w:hAnsi="Times New Roman"/>
          <w:sz w:val="18"/>
          <w:szCs w:val="18"/>
        </w:rPr>
      </w:pPr>
      <w:r w:rsidRPr="00FF7C6F">
        <w:rPr>
          <w:rFonts w:ascii="Times New Roman" w:hAnsi="Times New Roman"/>
          <w:sz w:val="18"/>
          <w:szCs w:val="18"/>
        </w:rPr>
        <w:t xml:space="preserve">             к постановлению администрации</w:t>
      </w:r>
    </w:p>
    <w:p w14:paraId="6D3E8DD6" w14:textId="77777777" w:rsidR="00D70F2B" w:rsidRPr="00FF7C6F" w:rsidRDefault="00D70F2B" w:rsidP="00D70F2B">
      <w:pPr>
        <w:spacing w:after="0" w:line="240" w:lineRule="auto"/>
        <w:ind w:left="5387" w:firstLine="567"/>
        <w:rPr>
          <w:rFonts w:ascii="Times New Roman" w:hAnsi="Times New Roman"/>
          <w:sz w:val="18"/>
          <w:szCs w:val="18"/>
        </w:rPr>
      </w:pPr>
      <w:r w:rsidRPr="00FF7C6F">
        <w:rPr>
          <w:rFonts w:ascii="Times New Roman" w:hAnsi="Times New Roman"/>
          <w:sz w:val="18"/>
          <w:szCs w:val="18"/>
        </w:rPr>
        <w:t xml:space="preserve">             сельского поселения </w:t>
      </w:r>
      <w:proofErr w:type="gramStart"/>
      <w:r w:rsidRPr="00FF7C6F">
        <w:rPr>
          <w:rFonts w:ascii="Times New Roman" w:hAnsi="Times New Roman"/>
          <w:sz w:val="18"/>
          <w:szCs w:val="18"/>
        </w:rPr>
        <w:t>Сентябрьский</w:t>
      </w:r>
      <w:proofErr w:type="gramEnd"/>
    </w:p>
    <w:p w14:paraId="13D43837" w14:textId="77777777" w:rsidR="00D70F2B" w:rsidRPr="00FF7C6F" w:rsidRDefault="00D70F2B" w:rsidP="00D70F2B">
      <w:pPr>
        <w:spacing w:after="0" w:line="240" w:lineRule="auto"/>
        <w:ind w:left="5387" w:firstLine="567"/>
        <w:rPr>
          <w:rFonts w:ascii="Times New Roman" w:hAnsi="Times New Roman"/>
          <w:sz w:val="18"/>
          <w:szCs w:val="18"/>
        </w:rPr>
      </w:pPr>
      <w:r w:rsidRPr="00FF7C6F">
        <w:rPr>
          <w:rFonts w:ascii="Times New Roman" w:hAnsi="Times New Roman"/>
          <w:sz w:val="18"/>
          <w:szCs w:val="18"/>
        </w:rPr>
        <w:t xml:space="preserve">             от 18 ноября 2024 г. № 165-па</w:t>
      </w:r>
    </w:p>
    <w:bookmarkEnd w:id="6"/>
    <w:p w14:paraId="4F7D57FE" w14:textId="77777777" w:rsidR="00D70F2B" w:rsidRPr="00FF7C6F" w:rsidRDefault="00D70F2B" w:rsidP="00D70F2B">
      <w:pPr>
        <w:spacing w:after="0" w:line="240" w:lineRule="auto"/>
        <w:ind w:firstLine="567"/>
        <w:rPr>
          <w:rFonts w:ascii="Times New Roman" w:hAnsi="Times New Roman"/>
          <w:b/>
          <w:bCs/>
          <w:snapToGrid w:val="0"/>
          <w:sz w:val="18"/>
          <w:szCs w:val="18"/>
        </w:rPr>
      </w:pPr>
    </w:p>
    <w:p w14:paraId="16A58617" w14:textId="77777777" w:rsidR="00D70F2B" w:rsidRPr="00FF7C6F" w:rsidRDefault="00D70F2B" w:rsidP="00D70F2B">
      <w:pPr>
        <w:autoSpaceDE w:val="0"/>
        <w:autoSpaceDN w:val="0"/>
        <w:adjustRightInd w:val="0"/>
        <w:spacing w:after="0" w:line="240" w:lineRule="auto"/>
        <w:ind w:firstLine="567"/>
        <w:jc w:val="center"/>
        <w:rPr>
          <w:rFonts w:ascii="Times New Roman" w:hAnsi="Times New Roman"/>
          <w:sz w:val="18"/>
          <w:szCs w:val="18"/>
        </w:rPr>
      </w:pPr>
      <w:r w:rsidRPr="00FF7C6F">
        <w:rPr>
          <w:rFonts w:ascii="Times New Roman" w:hAnsi="Times New Roman"/>
          <w:sz w:val="18"/>
          <w:szCs w:val="18"/>
        </w:rPr>
        <w:t xml:space="preserve">Основные направления налоговой, бюджетной и долговой политики </w:t>
      </w:r>
    </w:p>
    <w:p w14:paraId="6715D986" w14:textId="77777777" w:rsidR="00D70F2B" w:rsidRPr="00FF7C6F" w:rsidRDefault="00D70F2B" w:rsidP="00D70F2B">
      <w:pPr>
        <w:autoSpaceDE w:val="0"/>
        <w:autoSpaceDN w:val="0"/>
        <w:adjustRightInd w:val="0"/>
        <w:spacing w:after="0" w:line="240" w:lineRule="auto"/>
        <w:ind w:firstLine="567"/>
        <w:jc w:val="center"/>
        <w:rPr>
          <w:rFonts w:ascii="Times New Roman" w:hAnsi="Times New Roman"/>
          <w:sz w:val="18"/>
          <w:szCs w:val="18"/>
        </w:rPr>
      </w:pPr>
      <w:r w:rsidRPr="00FF7C6F">
        <w:rPr>
          <w:rFonts w:ascii="Times New Roman" w:hAnsi="Times New Roman"/>
          <w:sz w:val="18"/>
          <w:szCs w:val="18"/>
        </w:rPr>
        <w:t xml:space="preserve">сельского поселения Сентябрьский на 2025 год и </w:t>
      </w:r>
    </w:p>
    <w:p w14:paraId="4C46DA39" w14:textId="77777777" w:rsidR="00D70F2B" w:rsidRPr="00FF7C6F" w:rsidRDefault="00D70F2B" w:rsidP="00D70F2B">
      <w:pPr>
        <w:autoSpaceDE w:val="0"/>
        <w:autoSpaceDN w:val="0"/>
        <w:adjustRightInd w:val="0"/>
        <w:spacing w:after="0" w:line="240" w:lineRule="auto"/>
        <w:ind w:firstLine="567"/>
        <w:jc w:val="center"/>
        <w:rPr>
          <w:rFonts w:ascii="Times New Roman" w:hAnsi="Times New Roman"/>
          <w:sz w:val="18"/>
          <w:szCs w:val="18"/>
        </w:rPr>
      </w:pPr>
      <w:r w:rsidRPr="00FF7C6F">
        <w:rPr>
          <w:rFonts w:ascii="Times New Roman" w:hAnsi="Times New Roman"/>
          <w:sz w:val="18"/>
          <w:szCs w:val="18"/>
        </w:rPr>
        <w:t>на плановый период 2026 и 2027 годов</w:t>
      </w:r>
    </w:p>
    <w:p w14:paraId="552E8FCD" w14:textId="77777777" w:rsidR="00D70F2B" w:rsidRPr="00FF7C6F" w:rsidRDefault="00D70F2B" w:rsidP="00D70F2B">
      <w:pPr>
        <w:spacing w:after="0" w:line="240" w:lineRule="auto"/>
        <w:ind w:firstLine="567"/>
        <w:jc w:val="center"/>
        <w:rPr>
          <w:rFonts w:ascii="Times New Roman" w:hAnsi="Times New Roman"/>
          <w:sz w:val="18"/>
          <w:szCs w:val="18"/>
        </w:rPr>
      </w:pPr>
    </w:p>
    <w:p w14:paraId="764F962B" w14:textId="77777777" w:rsidR="00D70F2B" w:rsidRPr="00FF7C6F" w:rsidRDefault="00D70F2B" w:rsidP="00D70F2B">
      <w:pPr>
        <w:autoSpaceDE w:val="0"/>
        <w:autoSpaceDN w:val="0"/>
        <w:adjustRightInd w:val="0"/>
        <w:spacing w:after="0" w:line="240" w:lineRule="auto"/>
        <w:ind w:firstLine="567"/>
        <w:jc w:val="both"/>
        <w:rPr>
          <w:rFonts w:ascii="Times New Roman" w:hAnsi="Times New Roman"/>
          <w:sz w:val="18"/>
          <w:szCs w:val="18"/>
        </w:rPr>
      </w:pPr>
      <w:r w:rsidRPr="00FF7C6F">
        <w:rPr>
          <w:rFonts w:ascii="Times New Roman" w:hAnsi="Times New Roman"/>
          <w:bCs/>
          <w:sz w:val="18"/>
          <w:szCs w:val="18"/>
        </w:rPr>
        <w:t xml:space="preserve">Основные направления налоговой, бюджетной и долговой политики сельского поселения </w:t>
      </w:r>
      <w:r w:rsidRPr="00FF7C6F">
        <w:rPr>
          <w:rFonts w:ascii="Times New Roman" w:hAnsi="Times New Roman"/>
          <w:sz w:val="18"/>
          <w:szCs w:val="18"/>
        </w:rPr>
        <w:t xml:space="preserve">Сентябрьский на 2025 год и на плановый период 2026 и 2027 годов разработаны в соответствии со </w:t>
      </w:r>
      <w:hyperlink r:id="rId14" w:history="1">
        <w:r w:rsidRPr="00FF7C6F">
          <w:rPr>
            <w:rFonts w:ascii="Times New Roman" w:hAnsi="Times New Roman"/>
            <w:sz w:val="18"/>
            <w:szCs w:val="18"/>
          </w:rPr>
          <w:t>статьей 172</w:t>
        </w:r>
      </w:hyperlink>
      <w:r w:rsidRPr="00FF7C6F">
        <w:rPr>
          <w:rFonts w:ascii="Times New Roman" w:hAnsi="Times New Roman"/>
          <w:sz w:val="18"/>
          <w:szCs w:val="18"/>
        </w:rPr>
        <w:t xml:space="preserve"> Бюджетного кодекса Российской Федерации.</w:t>
      </w:r>
    </w:p>
    <w:p w14:paraId="6640E2A2" w14:textId="77777777" w:rsidR="00D70F2B" w:rsidRPr="00FF7C6F" w:rsidRDefault="00D70F2B" w:rsidP="00D70F2B">
      <w:pPr>
        <w:widowControl w:val="0"/>
        <w:autoSpaceDE w:val="0"/>
        <w:autoSpaceDN w:val="0"/>
        <w:adjustRightInd w:val="0"/>
        <w:spacing w:after="0" w:line="240" w:lineRule="auto"/>
        <w:ind w:firstLine="567"/>
        <w:jc w:val="both"/>
        <w:rPr>
          <w:rFonts w:ascii="Times New Roman" w:eastAsia="Courier New" w:hAnsi="Times New Roman"/>
          <w:sz w:val="18"/>
          <w:szCs w:val="18"/>
        </w:rPr>
      </w:pPr>
      <w:r w:rsidRPr="00FF7C6F">
        <w:rPr>
          <w:rFonts w:ascii="Times New Roman" w:eastAsia="Courier New" w:hAnsi="Times New Roman"/>
          <w:sz w:val="18"/>
          <w:szCs w:val="18"/>
        </w:rPr>
        <w:t xml:space="preserve">Целью разработки основных направлений налоговой, бюджетной и долговой политики сельского поселения </w:t>
      </w:r>
      <w:r w:rsidRPr="00FF7C6F">
        <w:rPr>
          <w:rFonts w:ascii="Times New Roman" w:hAnsi="Times New Roman"/>
          <w:sz w:val="18"/>
          <w:szCs w:val="18"/>
        </w:rPr>
        <w:t>Сентябрьски</w:t>
      </w:r>
      <w:r w:rsidRPr="00FF7C6F">
        <w:rPr>
          <w:rFonts w:ascii="Arial" w:hAnsi="Arial" w:cs="Arial"/>
          <w:sz w:val="18"/>
          <w:szCs w:val="18"/>
        </w:rPr>
        <w:t>й</w:t>
      </w:r>
      <w:r w:rsidRPr="00FF7C6F">
        <w:rPr>
          <w:rFonts w:ascii="Times New Roman" w:eastAsia="Courier New" w:hAnsi="Times New Roman"/>
          <w:sz w:val="18"/>
          <w:szCs w:val="18"/>
        </w:rPr>
        <w:t xml:space="preserve"> на 2025-2027 годы является определение на ближайший трехлетний период базовых принципов, условий и подходов, применяемых при формировании проектировок бюджета сельского поселения Сентябрьский на </w:t>
      </w:r>
      <w:r w:rsidRPr="00FF7C6F">
        <w:rPr>
          <w:rFonts w:ascii="Times New Roman" w:hAnsi="Times New Roman"/>
          <w:sz w:val="18"/>
          <w:szCs w:val="18"/>
        </w:rPr>
        <w:t xml:space="preserve">2025 год и на плановый период 2026 и 2027 </w:t>
      </w:r>
      <w:r w:rsidRPr="00FF7C6F">
        <w:rPr>
          <w:rFonts w:ascii="Times New Roman" w:eastAsia="Courier New" w:hAnsi="Times New Roman"/>
          <w:sz w:val="18"/>
          <w:szCs w:val="18"/>
        </w:rPr>
        <w:t xml:space="preserve">годов. </w:t>
      </w:r>
    </w:p>
    <w:p w14:paraId="62435A29" w14:textId="77777777" w:rsidR="00D70F2B" w:rsidRPr="00FF7C6F" w:rsidRDefault="00D70F2B" w:rsidP="00D70F2B">
      <w:pPr>
        <w:widowControl w:val="0"/>
        <w:autoSpaceDE w:val="0"/>
        <w:autoSpaceDN w:val="0"/>
        <w:adjustRightInd w:val="0"/>
        <w:spacing w:after="0" w:line="240" w:lineRule="auto"/>
        <w:ind w:firstLine="567"/>
        <w:jc w:val="both"/>
        <w:rPr>
          <w:rFonts w:ascii="Times New Roman" w:eastAsia="Courier New" w:hAnsi="Times New Roman"/>
          <w:sz w:val="18"/>
          <w:szCs w:val="18"/>
        </w:rPr>
      </w:pPr>
      <w:proofErr w:type="gramStart"/>
      <w:r w:rsidRPr="00FF7C6F">
        <w:rPr>
          <w:rFonts w:ascii="Times New Roman" w:eastAsia="Courier New" w:hAnsi="Times New Roman"/>
          <w:sz w:val="18"/>
          <w:szCs w:val="18"/>
        </w:rPr>
        <w:t xml:space="preserve">На 2025-2027 годы сохраняются основные ориентиры </w:t>
      </w:r>
      <w:r w:rsidRPr="00FF7C6F">
        <w:rPr>
          <w:rFonts w:ascii="Times New Roman" w:eastAsia="Courier New" w:hAnsi="Times New Roman"/>
          <w:sz w:val="18"/>
          <w:szCs w:val="18"/>
        </w:rPr>
        <w:br/>
        <w:t xml:space="preserve">налоговой, бюджетной и долговой политики сельского поселения Сентябрьский, обеспечивающие сохранение финансовой устойчивости и сбалансированности бюджетной системы сельского поселения Сентябрьский, достижение национальных целей развития Российской Федерации, направленных на повышение уровня жизни граждан, создание комфортных условий для их проживания, обеспечение достойного эффективного труда людей и успешное предпринимательство, цифровую трансформацию, формирование и реализацию инвестиционной политики. </w:t>
      </w:r>
      <w:proofErr w:type="gramEnd"/>
    </w:p>
    <w:p w14:paraId="4CE6B3A8" w14:textId="77777777" w:rsidR="00D70F2B" w:rsidRPr="00FF7C6F" w:rsidRDefault="00D70F2B" w:rsidP="00D70F2B">
      <w:pPr>
        <w:widowControl w:val="0"/>
        <w:autoSpaceDE w:val="0"/>
        <w:autoSpaceDN w:val="0"/>
        <w:adjustRightInd w:val="0"/>
        <w:spacing w:after="0" w:line="240" w:lineRule="auto"/>
        <w:ind w:firstLine="567"/>
        <w:jc w:val="both"/>
        <w:rPr>
          <w:rFonts w:ascii="Times New Roman" w:eastAsia="Courier New" w:hAnsi="Times New Roman"/>
          <w:sz w:val="18"/>
          <w:szCs w:val="18"/>
        </w:rPr>
      </w:pPr>
      <w:r w:rsidRPr="00FF7C6F">
        <w:rPr>
          <w:rFonts w:ascii="Times New Roman" w:eastAsia="Courier New" w:hAnsi="Times New Roman"/>
          <w:sz w:val="18"/>
          <w:szCs w:val="18"/>
        </w:rPr>
        <w:t xml:space="preserve">Основные направления бюджетной, налоговой и долговой политики сельского поселения Сентябрьский на 2025-2027 годы разработаны на основе базового </w:t>
      </w:r>
      <w:proofErr w:type="gramStart"/>
      <w:r w:rsidRPr="00FF7C6F">
        <w:rPr>
          <w:rFonts w:ascii="Times New Roman" w:eastAsia="Courier New" w:hAnsi="Times New Roman"/>
          <w:sz w:val="18"/>
          <w:szCs w:val="18"/>
        </w:rPr>
        <w:t>варианта сценарных условий прогноза социально-экономического развития сельского поселения</w:t>
      </w:r>
      <w:proofErr w:type="gramEnd"/>
      <w:r w:rsidRPr="00FF7C6F">
        <w:rPr>
          <w:rFonts w:ascii="Times New Roman" w:eastAsia="Courier New" w:hAnsi="Times New Roman"/>
          <w:sz w:val="18"/>
          <w:szCs w:val="18"/>
        </w:rPr>
        <w:t xml:space="preserve"> Сентябрьский на </w:t>
      </w:r>
      <w:r w:rsidRPr="00FF7C6F">
        <w:rPr>
          <w:rFonts w:ascii="Times New Roman" w:hAnsi="Times New Roman"/>
          <w:sz w:val="18"/>
          <w:szCs w:val="18"/>
        </w:rPr>
        <w:t xml:space="preserve">2025 год и на плановый период 2026 и 2027 </w:t>
      </w:r>
      <w:r w:rsidRPr="00FF7C6F">
        <w:rPr>
          <w:rFonts w:ascii="Times New Roman" w:eastAsia="Courier New" w:hAnsi="Times New Roman"/>
          <w:sz w:val="18"/>
          <w:szCs w:val="18"/>
        </w:rPr>
        <w:t>годов.</w:t>
      </w:r>
    </w:p>
    <w:p w14:paraId="498708ED" w14:textId="77777777" w:rsidR="00D70F2B" w:rsidRPr="00FF7C6F" w:rsidRDefault="00D70F2B" w:rsidP="00D70F2B">
      <w:pPr>
        <w:spacing w:after="0" w:line="240" w:lineRule="auto"/>
        <w:ind w:firstLine="567"/>
        <w:jc w:val="center"/>
        <w:rPr>
          <w:rFonts w:ascii="Times New Roman" w:hAnsi="Times New Roman"/>
          <w:b/>
          <w:bCs/>
          <w:snapToGrid w:val="0"/>
          <w:sz w:val="18"/>
          <w:szCs w:val="18"/>
        </w:rPr>
      </w:pPr>
    </w:p>
    <w:p w14:paraId="5C6E3E38" w14:textId="77777777" w:rsidR="00D70F2B" w:rsidRPr="00FF7C6F" w:rsidRDefault="00D70F2B" w:rsidP="00D70F2B">
      <w:pPr>
        <w:spacing w:after="0" w:line="240" w:lineRule="auto"/>
        <w:ind w:firstLine="567"/>
        <w:jc w:val="center"/>
        <w:rPr>
          <w:rFonts w:ascii="Times New Roman" w:hAnsi="Times New Roman"/>
          <w:snapToGrid w:val="0"/>
          <w:sz w:val="18"/>
          <w:szCs w:val="18"/>
        </w:rPr>
      </w:pPr>
      <w:r w:rsidRPr="00FF7C6F">
        <w:rPr>
          <w:rFonts w:ascii="Times New Roman" w:hAnsi="Times New Roman"/>
          <w:snapToGrid w:val="0"/>
          <w:sz w:val="18"/>
          <w:szCs w:val="18"/>
        </w:rPr>
        <w:t xml:space="preserve">Основные направления налоговой политики </w:t>
      </w:r>
    </w:p>
    <w:p w14:paraId="0C55C72F" w14:textId="77777777" w:rsidR="00D70F2B" w:rsidRPr="00FF7C6F" w:rsidRDefault="00D70F2B" w:rsidP="00D70F2B">
      <w:pPr>
        <w:spacing w:after="0" w:line="240" w:lineRule="auto"/>
        <w:ind w:firstLine="567"/>
        <w:jc w:val="center"/>
        <w:rPr>
          <w:rFonts w:ascii="Times New Roman" w:hAnsi="Times New Roman"/>
          <w:snapToGrid w:val="0"/>
          <w:sz w:val="18"/>
          <w:szCs w:val="18"/>
        </w:rPr>
      </w:pPr>
      <w:r w:rsidRPr="00FF7C6F">
        <w:rPr>
          <w:rFonts w:ascii="Times New Roman" w:hAnsi="Times New Roman"/>
          <w:snapToGrid w:val="0"/>
          <w:sz w:val="18"/>
          <w:szCs w:val="18"/>
        </w:rPr>
        <w:t xml:space="preserve">сельского поселения </w:t>
      </w:r>
      <w:r w:rsidRPr="00FF7C6F">
        <w:rPr>
          <w:rFonts w:ascii="Times New Roman" w:eastAsia="Courier New" w:hAnsi="Times New Roman"/>
          <w:sz w:val="18"/>
          <w:szCs w:val="18"/>
        </w:rPr>
        <w:t>Сентябрьский</w:t>
      </w:r>
      <w:r w:rsidRPr="00FF7C6F">
        <w:rPr>
          <w:rFonts w:ascii="Times New Roman" w:hAnsi="Times New Roman"/>
          <w:snapToGrid w:val="0"/>
          <w:sz w:val="18"/>
          <w:szCs w:val="18"/>
        </w:rPr>
        <w:t xml:space="preserve"> на 2025 год </w:t>
      </w:r>
    </w:p>
    <w:p w14:paraId="51C70B92" w14:textId="77777777" w:rsidR="00D70F2B" w:rsidRPr="00FF7C6F" w:rsidRDefault="00D70F2B" w:rsidP="00D70F2B">
      <w:pPr>
        <w:spacing w:after="0" w:line="240" w:lineRule="auto"/>
        <w:ind w:firstLine="567"/>
        <w:jc w:val="center"/>
        <w:rPr>
          <w:rFonts w:ascii="Times New Roman" w:hAnsi="Times New Roman"/>
          <w:snapToGrid w:val="0"/>
          <w:sz w:val="18"/>
          <w:szCs w:val="18"/>
        </w:rPr>
      </w:pPr>
      <w:r w:rsidRPr="00FF7C6F">
        <w:rPr>
          <w:rFonts w:ascii="Times New Roman" w:hAnsi="Times New Roman"/>
          <w:snapToGrid w:val="0"/>
          <w:sz w:val="18"/>
          <w:szCs w:val="18"/>
        </w:rPr>
        <w:t>и на плановый период 2026 и 2027 годов</w:t>
      </w:r>
    </w:p>
    <w:p w14:paraId="5C13D467" w14:textId="77777777" w:rsidR="00D70F2B" w:rsidRPr="00FF7C6F" w:rsidRDefault="00D70F2B" w:rsidP="00D70F2B">
      <w:pPr>
        <w:spacing w:after="0" w:line="240" w:lineRule="auto"/>
        <w:ind w:firstLine="567"/>
        <w:jc w:val="both"/>
        <w:rPr>
          <w:rFonts w:ascii="Times New Roman" w:eastAsia="TimesNewRomanPSMT" w:hAnsi="Times New Roman"/>
          <w:snapToGrid w:val="0"/>
          <w:sz w:val="18"/>
          <w:szCs w:val="18"/>
        </w:rPr>
      </w:pPr>
    </w:p>
    <w:p w14:paraId="7FC850A0" w14:textId="77777777" w:rsidR="00D70F2B" w:rsidRPr="00FF7C6F" w:rsidRDefault="00D70F2B" w:rsidP="00D70F2B">
      <w:pPr>
        <w:spacing w:after="0" w:line="240" w:lineRule="auto"/>
        <w:ind w:firstLine="567"/>
        <w:jc w:val="both"/>
        <w:rPr>
          <w:rFonts w:ascii="Times New Roman" w:hAnsi="Times New Roman"/>
          <w:sz w:val="18"/>
          <w:szCs w:val="18"/>
        </w:rPr>
      </w:pPr>
      <w:proofErr w:type="gramStart"/>
      <w:r w:rsidRPr="00FF7C6F">
        <w:rPr>
          <w:rFonts w:ascii="Times New Roman" w:hAnsi="Times New Roman"/>
          <w:sz w:val="18"/>
          <w:szCs w:val="18"/>
        </w:rPr>
        <w:t xml:space="preserve">Основные направления налоговой политики сельского поселения </w:t>
      </w:r>
      <w:r w:rsidRPr="00FF7C6F">
        <w:rPr>
          <w:rFonts w:ascii="Times New Roman" w:eastAsia="Courier New" w:hAnsi="Times New Roman"/>
          <w:sz w:val="18"/>
          <w:szCs w:val="18"/>
        </w:rPr>
        <w:t>Сентябрьский</w:t>
      </w:r>
      <w:r w:rsidRPr="00FF7C6F">
        <w:rPr>
          <w:rFonts w:ascii="Times New Roman" w:hAnsi="Times New Roman"/>
          <w:sz w:val="18"/>
          <w:szCs w:val="18"/>
        </w:rPr>
        <w:t xml:space="preserve"> на 2025 год и на плановый период 2026 и 2027 годов сохраняют преемственность в отношении ранее принятых приоритетов и скорректированы с учетом текущей экономической ситуации, направлены на сохранение и развитие налоговой базы в сложившихся экономических условиях, с учетом рисков, связанных с последствиями распространения эпидемии </w:t>
      </w:r>
      <w:proofErr w:type="spellStart"/>
      <w:r w:rsidRPr="00FF7C6F">
        <w:rPr>
          <w:rFonts w:ascii="Times New Roman" w:hAnsi="Times New Roman"/>
          <w:sz w:val="18"/>
          <w:szCs w:val="18"/>
        </w:rPr>
        <w:t>коронавируса</w:t>
      </w:r>
      <w:proofErr w:type="spellEnd"/>
      <w:r w:rsidRPr="00FF7C6F">
        <w:rPr>
          <w:rFonts w:ascii="Times New Roman" w:hAnsi="Times New Roman"/>
          <w:sz w:val="18"/>
          <w:szCs w:val="18"/>
        </w:rPr>
        <w:t>, а также  своевременного реагирования  на принимаемые государством меры</w:t>
      </w:r>
      <w:proofErr w:type="gramEnd"/>
      <w:r w:rsidRPr="00FF7C6F">
        <w:rPr>
          <w:rFonts w:ascii="Times New Roman" w:hAnsi="Times New Roman"/>
          <w:sz w:val="18"/>
          <w:szCs w:val="18"/>
        </w:rPr>
        <w:t>, направленные на поддержку малого и среднего предпринимательства.</w:t>
      </w:r>
    </w:p>
    <w:p w14:paraId="42CA08D4" w14:textId="77777777" w:rsidR="00D70F2B" w:rsidRPr="00FF7C6F" w:rsidRDefault="00D70F2B" w:rsidP="00D70F2B">
      <w:pPr>
        <w:spacing w:after="0" w:line="240" w:lineRule="auto"/>
        <w:ind w:firstLine="567"/>
        <w:jc w:val="both"/>
        <w:rPr>
          <w:rFonts w:ascii="Times New Roman" w:hAnsi="Times New Roman"/>
          <w:sz w:val="18"/>
          <w:szCs w:val="18"/>
        </w:rPr>
      </w:pPr>
      <w:proofErr w:type="gramStart"/>
      <w:r w:rsidRPr="00FF7C6F">
        <w:rPr>
          <w:rFonts w:ascii="Times New Roman" w:hAnsi="Times New Roman"/>
          <w:sz w:val="18"/>
          <w:szCs w:val="18"/>
        </w:rPr>
        <w:t xml:space="preserve">Приоритетом налоговой политики сельского поселения </w:t>
      </w:r>
      <w:r w:rsidRPr="00FF7C6F">
        <w:rPr>
          <w:rFonts w:ascii="Times New Roman" w:eastAsia="Courier New" w:hAnsi="Times New Roman"/>
          <w:sz w:val="18"/>
          <w:szCs w:val="18"/>
        </w:rPr>
        <w:t>Сентябрьский</w:t>
      </w:r>
      <w:r w:rsidRPr="00FF7C6F">
        <w:rPr>
          <w:rFonts w:ascii="Times New Roman" w:hAnsi="Times New Roman"/>
          <w:sz w:val="18"/>
          <w:szCs w:val="18"/>
        </w:rPr>
        <w:t xml:space="preserve"> остается сохранение условий для поддержания устойчивого роста экономики сельского поселения </w:t>
      </w:r>
      <w:r w:rsidRPr="00FF7C6F">
        <w:rPr>
          <w:rFonts w:ascii="Times New Roman" w:eastAsia="Courier New" w:hAnsi="Times New Roman"/>
          <w:sz w:val="18"/>
          <w:szCs w:val="18"/>
        </w:rPr>
        <w:t>Сентябрьский</w:t>
      </w:r>
      <w:r w:rsidRPr="00FF7C6F">
        <w:rPr>
          <w:rFonts w:ascii="Times New Roman" w:hAnsi="Times New Roman"/>
          <w:sz w:val="18"/>
          <w:szCs w:val="18"/>
        </w:rPr>
        <w:t xml:space="preserve">, предпринимательской и инвестиционной активности, организация работы по увеличению поступлений налоговых и неналоговых доходов в бюджет сельского поселения </w:t>
      </w:r>
      <w:r w:rsidRPr="00FF7C6F">
        <w:rPr>
          <w:rFonts w:ascii="Times New Roman" w:eastAsia="Courier New" w:hAnsi="Times New Roman"/>
          <w:sz w:val="18"/>
          <w:szCs w:val="18"/>
        </w:rPr>
        <w:t>Сентябрьский</w:t>
      </w:r>
      <w:r w:rsidRPr="00FF7C6F">
        <w:rPr>
          <w:rFonts w:ascii="Times New Roman" w:hAnsi="Times New Roman"/>
          <w:sz w:val="18"/>
          <w:szCs w:val="18"/>
        </w:rPr>
        <w:t>, а также сохранение финансовой устойчивости и сбалансированности местного бюджета.</w:t>
      </w:r>
      <w:proofErr w:type="gramEnd"/>
    </w:p>
    <w:p w14:paraId="5BC18CD9" w14:textId="77777777" w:rsidR="00D70F2B" w:rsidRPr="00FF7C6F" w:rsidRDefault="00D70F2B" w:rsidP="00D70F2B">
      <w:pPr>
        <w:spacing w:after="0" w:line="240" w:lineRule="auto"/>
        <w:ind w:firstLine="567"/>
        <w:jc w:val="both"/>
        <w:rPr>
          <w:rFonts w:ascii="Times New Roman" w:hAnsi="Times New Roman"/>
          <w:sz w:val="18"/>
          <w:szCs w:val="18"/>
        </w:rPr>
      </w:pPr>
      <w:r w:rsidRPr="00FF7C6F">
        <w:rPr>
          <w:rFonts w:ascii="Times New Roman" w:hAnsi="Times New Roman"/>
          <w:sz w:val="18"/>
          <w:szCs w:val="18"/>
        </w:rPr>
        <w:t xml:space="preserve">Достижению поставленных целей будет способствовать решение ряда задач в следующих направлениях: </w:t>
      </w:r>
    </w:p>
    <w:p w14:paraId="2B4546E3" w14:textId="77777777" w:rsidR="00D70F2B" w:rsidRPr="00FF7C6F" w:rsidRDefault="00D70F2B" w:rsidP="00D70F2B">
      <w:pPr>
        <w:numPr>
          <w:ilvl w:val="0"/>
          <w:numId w:val="33"/>
        </w:numPr>
        <w:tabs>
          <w:tab w:val="left" w:pos="993"/>
        </w:tabs>
        <w:spacing w:after="0" w:line="240" w:lineRule="auto"/>
        <w:ind w:firstLine="567"/>
        <w:contextualSpacing/>
        <w:jc w:val="both"/>
        <w:rPr>
          <w:rFonts w:ascii="Times New Roman" w:eastAsia="Calibri" w:hAnsi="Times New Roman"/>
          <w:sz w:val="18"/>
          <w:szCs w:val="18"/>
          <w:lang w:eastAsia="en-US"/>
        </w:rPr>
      </w:pPr>
      <w:r w:rsidRPr="00FF7C6F">
        <w:rPr>
          <w:rFonts w:ascii="Times New Roman" w:eastAsia="Calibri" w:hAnsi="Times New Roman"/>
          <w:sz w:val="18"/>
          <w:szCs w:val="18"/>
          <w:lang w:eastAsia="en-US"/>
        </w:rPr>
        <w:t>оказание финансовой поддержки малому и среднему бизнесу с целью улучшения условий ведения предпринимательской деятельности;</w:t>
      </w:r>
    </w:p>
    <w:p w14:paraId="1BBD3514" w14:textId="77777777" w:rsidR="00D70F2B" w:rsidRPr="00FF7C6F" w:rsidRDefault="00D70F2B" w:rsidP="00D70F2B">
      <w:pPr>
        <w:numPr>
          <w:ilvl w:val="0"/>
          <w:numId w:val="33"/>
        </w:numPr>
        <w:tabs>
          <w:tab w:val="left" w:pos="993"/>
        </w:tabs>
        <w:spacing w:after="0" w:line="240" w:lineRule="auto"/>
        <w:ind w:firstLine="567"/>
        <w:contextualSpacing/>
        <w:jc w:val="both"/>
        <w:rPr>
          <w:rFonts w:ascii="Times New Roman" w:eastAsia="Calibri" w:hAnsi="Times New Roman"/>
          <w:sz w:val="18"/>
          <w:szCs w:val="18"/>
          <w:lang w:eastAsia="en-US"/>
        </w:rPr>
      </w:pPr>
      <w:r w:rsidRPr="00FF7C6F">
        <w:rPr>
          <w:rFonts w:ascii="Times New Roman" w:eastAsia="Calibri" w:hAnsi="Times New Roman"/>
          <w:sz w:val="18"/>
          <w:szCs w:val="18"/>
          <w:lang w:eastAsia="en-US"/>
        </w:rPr>
        <w:t xml:space="preserve">реализация механизмов налогового стимулирования по местным налогам в части земельных участков, занятых объектами, созданными в результате реализации инвестиционных проектов в сельском поселении </w:t>
      </w:r>
      <w:proofErr w:type="gramStart"/>
      <w:r w:rsidRPr="00FF7C6F">
        <w:rPr>
          <w:rFonts w:ascii="Times New Roman" w:eastAsia="Courier New" w:hAnsi="Times New Roman"/>
          <w:sz w:val="18"/>
          <w:szCs w:val="18"/>
          <w:lang w:eastAsia="en-US"/>
        </w:rPr>
        <w:t>Сентябрьский</w:t>
      </w:r>
      <w:proofErr w:type="gramEnd"/>
      <w:r w:rsidRPr="00FF7C6F">
        <w:rPr>
          <w:rFonts w:ascii="Times New Roman" w:eastAsia="Calibri" w:hAnsi="Times New Roman"/>
          <w:sz w:val="18"/>
          <w:szCs w:val="18"/>
          <w:lang w:eastAsia="en-US"/>
        </w:rPr>
        <w:t xml:space="preserve">, а также земельных участков, используемых для осуществления деятельности в соответствии с приоритетными направлениями развития сельского поселения </w:t>
      </w:r>
      <w:r w:rsidRPr="00FF7C6F">
        <w:rPr>
          <w:rFonts w:ascii="Times New Roman" w:eastAsia="Courier New" w:hAnsi="Times New Roman"/>
          <w:sz w:val="18"/>
          <w:szCs w:val="18"/>
          <w:lang w:eastAsia="en-US"/>
        </w:rPr>
        <w:t>Сентябрьский</w:t>
      </w:r>
      <w:r w:rsidRPr="00FF7C6F">
        <w:rPr>
          <w:rFonts w:ascii="Times New Roman" w:eastAsia="Calibri" w:hAnsi="Times New Roman"/>
          <w:sz w:val="18"/>
          <w:szCs w:val="18"/>
          <w:lang w:eastAsia="en-US"/>
        </w:rPr>
        <w:t>;</w:t>
      </w:r>
    </w:p>
    <w:p w14:paraId="44AA0619" w14:textId="77777777" w:rsidR="00D70F2B" w:rsidRPr="00FF7C6F" w:rsidRDefault="00D70F2B" w:rsidP="00D70F2B">
      <w:pPr>
        <w:numPr>
          <w:ilvl w:val="0"/>
          <w:numId w:val="33"/>
        </w:numPr>
        <w:tabs>
          <w:tab w:val="left" w:pos="993"/>
        </w:tabs>
        <w:spacing w:after="0" w:line="240" w:lineRule="auto"/>
        <w:ind w:firstLine="567"/>
        <w:contextualSpacing/>
        <w:jc w:val="both"/>
        <w:rPr>
          <w:rFonts w:ascii="Times New Roman" w:eastAsia="Calibri" w:hAnsi="Times New Roman"/>
          <w:sz w:val="18"/>
          <w:szCs w:val="18"/>
          <w:lang w:eastAsia="en-US"/>
        </w:rPr>
      </w:pPr>
      <w:r w:rsidRPr="00FF7C6F">
        <w:rPr>
          <w:rFonts w:ascii="Times New Roman" w:eastAsia="Calibri" w:hAnsi="Times New Roman"/>
          <w:sz w:val="18"/>
          <w:szCs w:val="18"/>
          <w:lang w:eastAsia="en-US"/>
        </w:rPr>
        <w:t xml:space="preserve">формирование перечня налоговых расходов и составление паспорта налоговых расходов сельского поселения </w:t>
      </w:r>
      <w:proofErr w:type="gramStart"/>
      <w:r w:rsidRPr="00FF7C6F">
        <w:rPr>
          <w:rFonts w:ascii="Times New Roman" w:eastAsia="Courier New" w:hAnsi="Times New Roman"/>
          <w:sz w:val="18"/>
          <w:szCs w:val="18"/>
          <w:lang w:eastAsia="en-US"/>
        </w:rPr>
        <w:t>Сентябрьский</w:t>
      </w:r>
      <w:proofErr w:type="gramEnd"/>
      <w:r w:rsidRPr="00FF7C6F">
        <w:rPr>
          <w:rFonts w:ascii="Times New Roman" w:eastAsia="Calibri" w:hAnsi="Times New Roman"/>
          <w:sz w:val="18"/>
          <w:szCs w:val="18"/>
          <w:lang w:eastAsia="en-US"/>
        </w:rPr>
        <w:t>;</w:t>
      </w:r>
    </w:p>
    <w:p w14:paraId="49B8D203" w14:textId="77777777" w:rsidR="00D70F2B" w:rsidRPr="00FF7C6F" w:rsidRDefault="00D70F2B" w:rsidP="00D70F2B">
      <w:pPr>
        <w:numPr>
          <w:ilvl w:val="0"/>
          <w:numId w:val="33"/>
        </w:numPr>
        <w:tabs>
          <w:tab w:val="left" w:pos="993"/>
        </w:tabs>
        <w:spacing w:after="0" w:line="240" w:lineRule="auto"/>
        <w:ind w:firstLine="567"/>
        <w:contextualSpacing/>
        <w:jc w:val="both"/>
        <w:rPr>
          <w:rFonts w:ascii="Times New Roman" w:eastAsia="Calibri" w:hAnsi="Times New Roman"/>
          <w:sz w:val="18"/>
          <w:szCs w:val="18"/>
          <w:lang w:eastAsia="en-US"/>
        </w:rPr>
      </w:pPr>
      <w:r w:rsidRPr="00FF7C6F">
        <w:rPr>
          <w:rFonts w:ascii="Times New Roman" w:eastAsia="Calibri" w:hAnsi="Times New Roman"/>
          <w:sz w:val="18"/>
          <w:szCs w:val="18"/>
          <w:lang w:eastAsia="en-US"/>
        </w:rPr>
        <w:t xml:space="preserve">выполнение работ по корреляции действующих налоговых льгот, освобождений и иных преференций по местным налогам (налоговых расходов) </w:t>
      </w:r>
      <w:r w:rsidRPr="00FF7C6F">
        <w:rPr>
          <w:rFonts w:ascii="Times New Roman" w:eastAsia="Calibri" w:hAnsi="Times New Roman"/>
          <w:sz w:val="18"/>
          <w:szCs w:val="18"/>
          <w:lang w:eastAsia="en-US"/>
        </w:rPr>
        <w:br/>
        <w:t xml:space="preserve">с целями муниципальных программ сельского поселения </w:t>
      </w:r>
      <w:proofErr w:type="gramStart"/>
      <w:r w:rsidRPr="00FF7C6F">
        <w:rPr>
          <w:rFonts w:ascii="Times New Roman" w:eastAsia="Courier New" w:hAnsi="Times New Roman"/>
          <w:sz w:val="18"/>
          <w:szCs w:val="18"/>
          <w:lang w:eastAsia="en-US"/>
        </w:rPr>
        <w:t>Сентябрьский</w:t>
      </w:r>
      <w:proofErr w:type="gramEnd"/>
      <w:r w:rsidRPr="00FF7C6F">
        <w:rPr>
          <w:rFonts w:ascii="Times New Roman" w:eastAsia="Calibri" w:hAnsi="Times New Roman"/>
          <w:sz w:val="18"/>
          <w:szCs w:val="18"/>
          <w:lang w:eastAsia="en-US"/>
        </w:rPr>
        <w:t xml:space="preserve"> и (или) целей социально-экономической политики сельского поселения </w:t>
      </w:r>
      <w:r w:rsidRPr="00FF7C6F">
        <w:rPr>
          <w:rFonts w:ascii="Times New Roman" w:eastAsia="Courier New" w:hAnsi="Times New Roman"/>
          <w:sz w:val="18"/>
          <w:szCs w:val="18"/>
          <w:lang w:eastAsia="en-US"/>
        </w:rPr>
        <w:t>Сентябрьский</w:t>
      </w:r>
      <w:r w:rsidRPr="00FF7C6F">
        <w:rPr>
          <w:rFonts w:ascii="Times New Roman" w:eastAsia="Calibri" w:hAnsi="Times New Roman"/>
          <w:sz w:val="18"/>
          <w:szCs w:val="18"/>
          <w:lang w:eastAsia="en-US"/>
        </w:rPr>
        <w:t xml:space="preserve">, не относящихся к муниципальным программам сельского поселения </w:t>
      </w:r>
      <w:r w:rsidRPr="00FF7C6F">
        <w:rPr>
          <w:rFonts w:ascii="Times New Roman" w:eastAsia="Courier New" w:hAnsi="Times New Roman"/>
          <w:sz w:val="18"/>
          <w:szCs w:val="18"/>
          <w:lang w:eastAsia="en-US"/>
        </w:rPr>
        <w:t>Сентябрьский</w:t>
      </w:r>
      <w:r w:rsidRPr="00FF7C6F">
        <w:rPr>
          <w:rFonts w:ascii="Times New Roman" w:eastAsia="Calibri" w:hAnsi="Times New Roman"/>
          <w:sz w:val="18"/>
          <w:szCs w:val="18"/>
          <w:lang w:eastAsia="en-US"/>
        </w:rPr>
        <w:t>;</w:t>
      </w:r>
    </w:p>
    <w:p w14:paraId="525D8A44" w14:textId="77777777" w:rsidR="00D70F2B" w:rsidRPr="00FF7C6F" w:rsidRDefault="00D70F2B" w:rsidP="00D70F2B">
      <w:pPr>
        <w:numPr>
          <w:ilvl w:val="0"/>
          <w:numId w:val="33"/>
        </w:numPr>
        <w:tabs>
          <w:tab w:val="left" w:pos="993"/>
        </w:tabs>
        <w:spacing w:after="0" w:line="240" w:lineRule="auto"/>
        <w:ind w:firstLine="567"/>
        <w:contextualSpacing/>
        <w:jc w:val="both"/>
        <w:rPr>
          <w:rFonts w:ascii="Times New Roman" w:eastAsia="Calibri" w:hAnsi="Times New Roman"/>
          <w:sz w:val="18"/>
          <w:szCs w:val="18"/>
          <w:lang w:eastAsia="en-US"/>
        </w:rPr>
      </w:pPr>
      <w:r w:rsidRPr="00FF7C6F">
        <w:rPr>
          <w:rFonts w:ascii="Times New Roman" w:eastAsia="Calibri" w:hAnsi="Times New Roman"/>
          <w:sz w:val="18"/>
          <w:szCs w:val="18"/>
          <w:lang w:eastAsia="en-US"/>
        </w:rPr>
        <w:t xml:space="preserve">обобщение </w:t>
      </w:r>
      <w:proofErr w:type="gramStart"/>
      <w:r w:rsidRPr="00FF7C6F">
        <w:rPr>
          <w:rFonts w:ascii="Times New Roman" w:eastAsia="Calibri" w:hAnsi="Times New Roman"/>
          <w:sz w:val="18"/>
          <w:szCs w:val="18"/>
          <w:lang w:eastAsia="en-US"/>
        </w:rPr>
        <w:t>результатов оценки эффективности налоговых расходов сельского поселения</w:t>
      </w:r>
      <w:proofErr w:type="gramEnd"/>
      <w:r w:rsidRPr="00FF7C6F">
        <w:rPr>
          <w:rFonts w:ascii="Times New Roman" w:eastAsia="Calibri" w:hAnsi="Times New Roman"/>
          <w:sz w:val="18"/>
          <w:szCs w:val="18"/>
          <w:lang w:eastAsia="en-US"/>
        </w:rPr>
        <w:t xml:space="preserve"> </w:t>
      </w:r>
      <w:r w:rsidRPr="00FF7C6F">
        <w:rPr>
          <w:rFonts w:ascii="Times New Roman" w:eastAsia="Courier New" w:hAnsi="Times New Roman"/>
          <w:sz w:val="18"/>
          <w:szCs w:val="18"/>
          <w:lang w:eastAsia="en-US"/>
        </w:rPr>
        <w:t>Сентябрьский</w:t>
      </w:r>
      <w:r w:rsidRPr="00FF7C6F">
        <w:rPr>
          <w:rFonts w:ascii="Times New Roman" w:eastAsia="Calibri" w:hAnsi="Times New Roman"/>
          <w:sz w:val="18"/>
          <w:szCs w:val="18"/>
          <w:lang w:eastAsia="en-US"/>
        </w:rPr>
        <w:t>;</w:t>
      </w:r>
    </w:p>
    <w:p w14:paraId="698E2FFD" w14:textId="77777777" w:rsidR="00D70F2B" w:rsidRPr="00FF7C6F" w:rsidRDefault="00D70F2B" w:rsidP="00D70F2B">
      <w:pPr>
        <w:numPr>
          <w:ilvl w:val="0"/>
          <w:numId w:val="33"/>
        </w:numPr>
        <w:tabs>
          <w:tab w:val="left" w:pos="993"/>
        </w:tabs>
        <w:spacing w:after="0" w:line="240" w:lineRule="auto"/>
        <w:ind w:firstLine="567"/>
        <w:contextualSpacing/>
        <w:jc w:val="both"/>
        <w:rPr>
          <w:rFonts w:ascii="Times New Roman" w:eastAsia="Calibri" w:hAnsi="Times New Roman"/>
          <w:sz w:val="18"/>
          <w:szCs w:val="18"/>
          <w:lang w:eastAsia="en-US"/>
        </w:rPr>
      </w:pPr>
      <w:r w:rsidRPr="00FF7C6F">
        <w:rPr>
          <w:rFonts w:ascii="Times New Roman" w:eastAsia="Calibri" w:hAnsi="Times New Roman"/>
          <w:sz w:val="18"/>
          <w:szCs w:val="18"/>
          <w:lang w:eastAsia="en-US"/>
        </w:rPr>
        <w:t xml:space="preserve">взаимодействие с территориальным налоговым органом по расширению доходной базы, укреплению </w:t>
      </w:r>
      <w:proofErr w:type="gramStart"/>
      <w:r w:rsidRPr="00FF7C6F">
        <w:rPr>
          <w:rFonts w:ascii="Times New Roman" w:eastAsia="Calibri" w:hAnsi="Times New Roman"/>
          <w:sz w:val="18"/>
          <w:szCs w:val="18"/>
          <w:lang w:eastAsia="en-US"/>
        </w:rPr>
        <w:t>контроля за</w:t>
      </w:r>
      <w:proofErr w:type="gramEnd"/>
      <w:r w:rsidRPr="00FF7C6F">
        <w:rPr>
          <w:rFonts w:ascii="Times New Roman" w:eastAsia="Calibri" w:hAnsi="Times New Roman"/>
          <w:sz w:val="18"/>
          <w:szCs w:val="18"/>
          <w:lang w:eastAsia="en-US"/>
        </w:rPr>
        <w:t xml:space="preserve"> соблюдением налоговой дисциплины налогоплательщиков;</w:t>
      </w:r>
    </w:p>
    <w:p w14:paraId="0ED3DC39" w14:textId="77777777" w:rsidR="00D70F2B" w:rsidRPr="00FF7C6F" w:rsidRDefault="00D70F2B" w:rsidP="00D70F2B">
      <w:pPr>
        <w:numPr>
          <w:ilvl w:val="0"/>
          <w:numId w:val="33"/>
        </w:numPr>
        <w:tabs>
          <w:tab w:val="left" w:pos="993"/>
        </w:tabs>
        <w:spacing w:after="0" w:line="240" w:lineRule="auto"/>
        <w:ind w:firstLine="567"/>
        <w:contextualSpacing/>
        <w:jc w:val="both"/>
        <w:rPr>
          <w:rFonts w:ascii="Times New Roman" w:eastAsia="Calibri" w:hAnsi="Times New Roman"/>
          <w:sz w:val="18"/>
          <w:szCs w:val="18"/>
          <w:lang w:eastAsia="en-US"/>
        </w:rPr>
      </w:pPr>
      <w:r w:rsidRPr="00FF7C6F">
        <w:rPr>
          <w:rFonts w:ascii="Times New Roman" w:eastAsia="Calibri" w:hAnsi="Times New Roman"/>
          <w:sz w:val="18"/>
          <w:szCs w:val="18"/>
          <w:lang w:eastAsia="en-US"/>
        </w:rPr>
        <w:t xml:space="preserve">проведения работы по увеличению налогооблагаемой базы по налогу </w:t>
      </w:r>
      <w:r w:rsidRPr="00FF7C6F">
        <w:rPr>
          <w:rFonts w:ascii="Times New Roman" w:eastAsia="Calibri" w:hAnsi="Times New Roman"/>
          <w:sz w:val="18"/>
          <w:szCs w:val="18"/>
          <w:lang w:eastAsia="en-US"/>
        </w:rPr>
        <w:br/>
        <w:t>на имущество физических лиц за счет расширения перечня объектов недвижимости, поставленных на кадастровый учет;</w:t>
      </w:r>
    </w:p>
    <w:p w14:paraId="70B42BFA" w14:textId="77777777" w:rsidR="00D70F2B" w:rsidRPr="00FF7C6F" w:rsidRDefault="00D70F2B" w:rsidP="00D70F2B">
      <w:pPr>
        <w:numPr>
          <w:ilvl w:val="0"/>
          <w:numId w:val="33"/>
        </w:numPr>
        <w:tabs>
          <w:tab w:val="left" w:pos="993"/>
        </w:tabs>
        <w:spacing w:after="0" w:line="240" w:lineRule="auto"/>
        <w:ind w:firstLine="567"/>
        <w:contextualSpacing/>
        <w:jc w:val="both"/>
        <w:rPr>
          <w:rFonts w:ascii="Times New Roman" w:eastAsia="Calibri" w:hAnsi="Times New Roman"/>
          <w:sz w:val="18"/>
          <w:szCs w:val="18"/>
          <w:lang w:eastAsia="en-US"/>
        </w:rPr>
      </w:pPr>
      <w:r w:rsidRPr="00FF7C6F">
        <w:rPr>
          <w:rFonts w:ascii="Times New Roman" w:eastAsia="Calibri" w:hAnsi="Times New Roman"/>
          <w:sz w:val="18"/>
          <w:szCs w:val="18"/>
          <w:lang w:eastAsia="en-US"/>
        </w:rPr>
        <w:t xml:space="preserve">осуществления контроля за использованием муниципального имущества, сданного в аренду, а также переданного в оперативное управление, безвозмездное пользование или хозяйственное ведение муниципальным учреждениям сельского поселения </w:t>
      </w:r>
      <w:proofErr w:type="gramStart"/>
      <w:r w:rsidRPr="00FF7C6F">
        <w:rPr>
          <w:rFonts w:ascii="Times New Roman" w:eastAsia="Courier New" w:hAnsi="Times New Roman"/>
          <w:sz w:val="18"/>
          <w:szCs w:val="18"/>
          <w:lang w:eastAsia="en-US"/>
        </w:rPr>
        <w:t>Сентябрьский</w:t>
      </w:r>
      <w:proofErr w:type="gramEnd"/>
      <w:r w:rsidRPr="00FF7C6F">
        <w:rPr>
          <w:rFonts w:ascii="Times New Roman" w:eastAsia="Calibri" w:hAnsi="Times New Roman"/>
          <w:sz w:val="18"/>
          <w:szCs w:val="18"/>
          <w:lang w:eastAsia="en-US"/>
        </w:rPr>
        <w:t>;</w:t>
      </w:r>
    </w:p>
    <w:p w14:paraId="4B081BA4" w14:textId="77777777" w:rsidR="00D70F2B" w:rsidRPr="00FF7C6F" w:rsidRDefault="00D70F2B" w:rsidP="00D70F2B">
      <w:pPr>
        <w:numPr>
          <w:ilvl w:val="0"/>
          <w:numId w:val="33"/>
        </w:numPr>
        <w:tabs>
          <w:tab w:val="left" w:pos="993"/>
        </w:tabs>
        <w:spacing w:after="0" w:line="240" w:lineRule="auto"/>
        <w:ind w:firstLine="567"/>
        <w:contextualSpacing/>
        <w:jc w:val="both"/>
        <w:rPr>
          <w:rFonts w:ascii="Times New Roman" w:eastAsia="Calibri" w:hAnsi="Times New Roman"/>
          <w:sz w:val="18"/>
          <w:szCs w:val="18"/>
          <w:lang w:eastAsia="en-US"/>
        </w:rPr>
      </w:pPr>
      <w:r w:rsidRPr="00FF7C6F">
        <w:rPr>
          <w:rFonts w:ascii="Times New Roman" w:eastAsia="Calibri" w:hAnsi="Times New Roman"/>
          <w:sz w:val="18"/>
          <w:szCs w:val="18"/>
          <w:lang w:eastAsia="en-US"/>
        </w:rPr>
        <w:t xml:space="preserve">продолжение работы по дополнению перечня муниципального имущества сельского поселения </w:t>
      </w:r>
      <w:proofErr w:type="gramStart"/>
      <w:r w:rsidRPr="00FF7C6F">
        <w:rPr>
          <w:rFonts w:ascii="Times New Roman" w:eastAsia="Courier New" w:hAnsi="Times New Roman"/>
          <w:sz w:val="18"/>
          <w:szCs w:val="18"/>
          <w:lang w:eastAsia="en-US"/>
        </w:rPr>
        <w:t>Сентябрьский</w:t>
      </w:r>
      <w:proofErr w:type="gramEnd"/>
      <w:r w:rsidRPr="00FF7C6F">
        <w:rPr>
          <w:rFonts w:ascii="Times New Roman" w:eastAsia="Calibri" w:hAnsi="Times New Roman"/>
          <w:sz w:val="18"/>
          <w:szCs w:val="18"/>
          <w:lang w:eastAsia="en-US"/>
        </w:rPr>
        <w:t xml:space="preserve">, предназначенного к приватизации в 2025-2027 годы, высвободившимися </w:t>
      </w:r>
      <w:r w:rsidRPr="00FF7C6F">
        <w:rPr>
          <w:rFonts w:ascii="Times New Roman" w:eastAsia="Calibri" w:hAnsi="Times New Roman"/>
          <w:sz w:val="18"/>
          <w:szCs w:val="18"/>
          <w:lang w:eastAsia="en-US"/>
        </w:rPr>
        <w:lastRenderedPageBreak/>
        <w:t>объектами недвижимости, не предназначенными для исполнения органами местного самоуправления своих полномочий.</w:t>
      </w:r>
    </w:p>
    <w:p w14:paraId="11194C4E" w14:textId="77777777" w:rsidR="00D70F2B" w:rsidRPr="00FF7C6F" w:rsidRDefault="00D70F2B" w:rsidP="00D70F2B">
      <w:pPr>
        <w:spacing w:after="0" w:line="240" w:lineRule="auto"/>
        <w:ind w:firstLine="567"/>
        <w:jc w:val="both"/>
        <w:rPr>
          <w:rFonts w:ascii="Times New Roman" w:hAnsi="Times New Roman"/>
          <w:sz w:val="18"/>
          <w:szCs w:val="18"/>
        </w:rPr>
      </w:pPr>
      <w:r w:rsidRPr="00FF7C6F">
        <w:rPr>
          <w:rFonts w:ascii="Times New Roman" w:hAnsi="Times New Roman"/>
          <w:sz w:val="18"/>
          <w:szCs w:val="18"/>
        </w:rPr>
        <w:t xml:space="preserve">В очередном году и плановом периоде будет продолжена работа </w:t>
      </w:r>
      <w:r w:rsidRPr="00FF7C6F">
        <w:rPr>
          <w:rFonts w:ascii="Times New Roman" w:hAnsi="Times New Roman"/>
          <w:sz w:val="18"/>
          <w:szCs w:val="18"/>
        </w:rPr>
        <w:br/>
        <w:t xml:space="preserve">по укреплению доходной базы бюджета и мобилизации дополнительных доходов в бюджет сельского поселения </w:t>
      </w:r>
      <w:r w:rsidRPr="00FF7C6F">
        <w:rPr>
          <w:rFonts w:ascii="Times New Roman" w:eastAsia="Courier New" w:hAnsi="Times New Roman"/>
          <w:sz w:val="18"/>
          <w:szCs w:val="18"/>
        </w:rPr>
        <w:t>Сентябрьский</w:t>
      </w:r>
      <w:r w:rsidRPr="00FF7C6F">
        <w:rPr>
          <w:rFonts w:ascii="Times New Roman" w:hAnsi="Times New Roman"/>
          <w:sz w:val="18"/>
          <w:szCs w:val="18"/>
        </w:rPr>
        <w:t xml:space="preserve">. Координация работы органов местного самоуправления по мобилизации доходов в бюджет сельского поселения </w:t>
      </w:r>
      <w:r w:rsidRPr="00FF7C6F">
        <w:rPr>
          <w:rFonts w:ascii="Times New Roman" w:eastAsia="Courier New" w:hAnsi="Times New Roman"/>
          <w:sz w:val="18"/>
          <w:szCs w:val="18"/>
        </w:rPr>
        <w:t>Сентябрьский</w:t>
      </w:r>
      <w:r w:rsidRPr="00FF7C6F">
        <w:rPr>
          <w:rFonts w:ascii="Times New Roman" w:hAnsi="Times New Roman"/>
          <w:sz w:val="18"/>
          <w:szCs w:val="18"/>
        </w:rPr>
        <w:t xml:space="preserve"> будет осуществляться в рамках деятельности комиссии по расширению доходной базы, укреплению </w:t>
      </w:r>
      <w:proofErr w:type="gramStart"/>
      <w:r w:rsidRPr="00FF7C6F">
        <w:rPr>
          <w:rFonts w:ascii="Times New Roman" w:hAnsi="Times New Roman"/>
          <w:sz w:val="18"/>
          <w:szCs w:val="18"/>
        </w:rPr>
        <w:t>контроля за</w:t>
      </w:r>
      <w:proofErr w:type="gramEnd"/>
      <w:r w:rsidRPr="00FF7C6F">
        <w:rPr>
          <w:rFonts w:ascii="Times New Roman" w:hAnsi="Times New Roman"/>
          <w:sz w:val="18"/>
          <w:szCs w:val="18"/>
        </w:rPr>
        <w:t xml:space="preserve"> соблюдением налоговой дисциплины в соответствии с планом мероприятий, утвержденным муниципальным правовым актом сельского поселения </w:t>
      </w:r>
      <w:r w:rsidRPr="00FF7C6F">
        <w:rPr>
          <w:rFonts w:ascii="Times New Roman" w:eastAsia="Courier New" w:hAnsi="Times New Roman"/>
          <w:sz w:val="18"/>
          <w:szCs w:val="18"/>
        </w:rPr>
        <w:t>Сентябрьский</w:t>
      </w:r>
      <w:r w:rsidRPr="00FF7C6F">
        <w:rPr>
          <w:rFonts w:ascii="Times New Roman" w:hAnsi="Times New Roman"/>
          <w:sz w:val="18"/>
          <w:szCs w:val="18"/>
        </w:rPr>
        <w:t>.</w:t>
      </w:r>
    </w:p>
    <w:p w14:paraId="12910B21" w14:textId="77777777" w:rsidR="00D70F2B" w:rsidRPr="00FF7C6F" w:rsidRDefault="00D70F2B" w:rsidP="00D70F2B">
      <w:pPr>
        <w:spacing w:after="0" w:line="240" w:lineRule="auto"/>
        <w:ind w:firstLine="567"/>
        <w:jc w:val="both"/>
        <w:rPr>
          <w:rFonts w:ascii="Times New Roman" w:hAnsi="Times New Roman"/>
          <w:sz w:val="18"/>
          <w:szCs w:val="18"/>
        </w:rPr>
      </w:pPr>
      <w:r w:rsidRPr="00FF7C6F">
        <w:rPr>
          <w:rFonts w:ascii="Times New Roman" w:eastAsia="Courier New" w:hAnsi="Times New Roman"/>
          <w:color w:val="000000"/>
          <w:sz w:val="18"/>
          <w:szCs w:val="18"/>
        </w:rPr>
        <w:t xml:space="preserve">Для обеспечения долгосрочной сбалансированности и устойчивости бюджетной системы сельского поселения </w:t>
      </w:r>
      <w:r w:rsidRPr="00FF7C6F">
        <w:rPr>
          <w:rFonts w:ascii="Times New Roman" w:eastAsia="Courier New" w:hAnsi="Times New Roman"/>
          <w:sz w:val="18"/>
          <w:szCs w:val="18"/>
        </w:rPr>
        <w:t>Сентябрьский</w:t>
      </w:r>
      <w:r w:rsidRPr="00FF7C6F">
        <w:rPr>
          <w:rFonts w:ascii="Times New Roman" w:eastAsia="Courier New" w:hAnsi="Times New Roman"/>
          <w:color w:val="000000"/>
          <w:sz w:val="18"/>
          <w:szCs w:val="18"/>
        </w:rPr>
        <w:t xml:space="preserve">, </w:t>
      </w:r>
      <w:r w:rsidRPr="00FF7C6F">
        <w:rPr>
          <w:rFonts w:ascii="Times New Roman" w:hAnsi="Times New Roman"/>
          <w:sz w:val="18"/>
          <w:szCs w:val="18"/>
        </w:rPr>
        <w:t xml:space="preserve">повышения эффективности использования бюджетных средств, планируется принятие и выполнение Плана мероприятий по росту доходов, оптимизации расходов бюджета и сокращению муниципального долга сельского поселения </w:t>
      </w:r>
      <w:r w:rsidRPr="00FF7C6F">
        <w:rPr>
          <w:rFonts w:ascii="Times New Roman" w:eastAsia="Courier New" w:hAnsi="Times New Roman"/>
          <w:sz w:val="18"/>
          <w:szCs w:val="18"/>
        </w:rPr>
        <w:t>Сентябрьский</w:t>
      </w:r>
      <w:r w:rsidRPr="00FF7C6F">
        <w:rPr>
          <w:rFonts w:ascii="Times New Roman" w:hAnsi="Times New Roman"/>
          <w:sz w:val="18"/>
          <w:szCs w:val="18"/>
        </w:rPr>
        <w:t xml:space="preserve"> на 2025 год и на плановый период 2026 и 2027 годов.</w:t>
      </w:r>
    </w:p>
    <w:p w14:paraId="6164ACB4" w14:textId="77777777" w:rsidR="00D70F2B" w:rsidRPr="00FF7C6F" w:rsidRDefault="00D70F2B" w:rsidP="00D70F2B">
      <w:pPr>
        <w:spacing w:after="0" w:line="240" w:lineRule="auto"/>
        <w:ind w:firstLine="567"/>
        <w:jc w:val="both"/>
        <w:rPr>
          <w:rFonts w:ascii="Times New Roman" w:hAnsi="Times New Roman"/>
          <w:sz w:val="18"/>
          <w:szCs w:val="18"/>
        </w:rPr>
      </w:pPr>
      <w:r w:rsidRPr="00FF7C6F">
        <w:rPr>
          <w:rFonts w:ascii="Times New Roman" w:hAnsi="Times New Roman"/>
          <w:sz w:val="18"/>
          <w:szCs w:val="18"/>
        </w:rPr>
        <w:t xml:space="preserve">В целях минимизации потерь бюджета поселения, связанных с предоставлением налоговых льгот, контроля результативности налоговых льгот и их соответствия общественным интересам, проводится ежегодная оценка эффективности налоговых расходов в отношении налоговых льгот по местным налогам. </w:t>
      </w:r>
    </w:p>
    <w:p w14:paraId="6E426CAD" w14:textId="77777777" w:rsidR="00D70F2B" w:rsidRPr="00FF7C6F" w:rsidRDefault="00D70F2B" w:rsidP="00D70F2B">
      <w:pPr>
        <w:spacing w:after="0" w:line="240" w:lineRule="auto"/>
        <w:ind w:firstLine="567"/>
        <w:jc w:val="both"/>
        <w:rPr>
          <w:rFonts w:ascii="Times New Roman" w:hAnsi="Times New Roman"/>
          <w:sz w:val="18"/>
          <w:szCs w:val="18"/>
        </w:rPr>
      </w:pPr>
      <w:r w:rsidRPr="00FF7C6F">
        <w:rPr>
          <w:rFonts w:ascii="Times New Roman" w:hAnsi="Times New Roman"/>
          <w:sz w:val="18"/>
          <w:szCs w:val="18"/>
        </w:rPr>
        <w:t xml:space="preserve">Оценка эффективности налогового расхода характеризуется положительным бюджетным эффектом, так как обеспечивает выполнение возложенных функциональных задач в интересах сельского поселения </w:t>
      </w:r>
      <w:proofErr w:type="gramStart"/>
      <w:r w:rsidRPr="00FF7C6F">
        <w:rPr>
          <w:rFonts w:ascii="Times New Roman" w:eastAsia="Courier New" w:hAnsi="Times New Roman"/>
          <w:sz w:val="18"/>
          <w:szCs w:val="18"/>
        </w:rPr>
        <w:t>Сентябрьский</w:t>
      </w:r>
      <w:proofErr w:type="gramEnd"/>
      <w:r w:rsidRPr="00FF7C6F">
        <w:rPr>
          <w:rFonts w:ascii="Times New Roman" w:hAnsi="Times New Roman"/>
          <w:sz w:val="18"/>
          <w:szCs w:val="18"/>
        </w:rPr>
        <w:t xml:space="preserve">. Действующий налоговый расход по местным налогам относительно физических лиц как форма социальной поддержки эффективен, </w:t>
      </w:r>
      <w:proofErr w:type="gramStart"/>
      <w:r w:rsidRPr="00FF7C6F">
        <w:rPr>
          <w:rFonts w:ascii="Times New Roman" w:hAnsi="Times New Roman"/>
          <w:sz w:val="18"/>
          <w:szCs w:val="18"/>
        </w:rPr>
        <w:t>имеет положительный социальный эффект</w:t>
      </w:r>
      <w:proofErr w:type="gramEnd"/>
      <w:r w:rsidRPr="00FF7C6F">
        <w:rPr>
          <w:rFonts w:ascii="Times New Roman" w:hAnsi="Times New Roman"/>
          <w:sz w:val="18"/>
          <w:szCs w:val="18"/>
        </w:rPr>
        <w:t xml:space="preserve">. </w:t>
      </w:r>
    </w:p>
    <w:p w14:paraId="05500949" w14:textId="77777777" w:rsidR="00D70F2B" w:rsidRPr="00FF7C6F" w:rsidRDefault="00D70F2B" w:rsidP="00D70F2B">
      <w:pPr>
        <w:spacing w:after="0" w:line="240" w:lineRule="auto"/>
        <w:ind w:firstLine="567"/>
        <w:jc w:val="both"/>
        <w:rPr>
          <w:rFonts w:ascii="Times New Roman" w:hAnsi="Times New Roman"/>
          <w:sz w:val="18"/>
          <w:szCs w:val="18"/>
        </w:rPr>
      </w:pPr>
      <w:r w:rsidRPr="00FF7C6F">
        <w:rPr>
          <w:rFonts w:ascii="Times New Roman" w:hAnsi="Times New Roman"/>
          <w:sz w:val="18"/>
          <w:szCs w:val="18"/>
        </w:rPr>
        <w:t xml:space="preserve">В целях стимулирования инвестиционной деятельности продолжится поддержка инвестиционной активности, в том числе привлечение частных инвестиций в экономику сельского поселения </w:t>
      </w:r>
      <w:r w:rsidRPr="00FF7C6F">
        <w:rPr>
          <w:rFonts w:ascii="Times New Roman" w:eastAsia="Courier New" w:hAnsi="Times New Roman"/>
          <w:sz w:val="18"/>
          <w:szCs w:val="18"/>
        </w:rPr>
        <w:t>Сентябрьский</w:t>
      </w:r>
      <w:r w:rsidRPr="00FF7C6F">
        <w:rPr>
          <w:rFonts w:ascii="Times New Roman" w:hAnsi="Times New Roman"/>
          <w:sz w:val="18"/>
          <w:szCs w:val="18"/>
        </w:rPr>
        <w:t xml:space="preserve">. </w:t>
      </w:r>
    </w:p>
    <w:p w14:paraId="6A80E04D" w14:textId="77777777" w:rsidR="00D70F2B" w:rsidRPr="00FF7C6F" w:rsidRDefault="00D70F2B" w:rsidP="00D70F2B">
      <w:pPr>
        <w:spacing w:after="0" w:line="240" w:lineRule="auto"/>
        <w:ind w:firstLine="567"/>
        <w:jc w:val="both"/>
        <w:rPr>
          <w:rFonts w:ascii="Times New Roman" w:hAnsi="Times New Roman"/>
          <w:sz w:val="18"/>
          <w:szCs w:val="18"/>
        </w:rPr>
      </w:pPr>
      <w:r w:rsidRPr="00FF7C6F">
        <w:rPr>
          <w:rFonts w:ascii="Times New Roman" w:hAnsi="Times New Roman"/>
          <w:sz w:val="18"/>
          <w:szCs w:val="18"/>
        </w:rPr>
        <w:t xml:space="preserve">Основные подходы налоговой политики сельского поселения </w:t>
      </w:r>
      <w:proofErr w:type="gramStart"/>
      <w:r w:rsidRPr="00FF7C6F">
        <w:rPr>
          <w:rFonts w:ascii="Times New Roman" w:eastAsia="Courier New" w:hAnsi="Times New Roman"/>
          <w:sz w:val="18"/>
          <w:szCs w:val="18"/>
        </w:rPr>
        <w:t>Сентябрьский</w:t>
      </w:r>
      <w:proofErr w:type="gramEnd"/>
      <w:r w:rsidRPr="00FF7C6F">
        <w:rPr>
          <w:rFonts w:ascii="Times New Roman" w:hAnsi="Times New Roman"/>
          <w:sz w:val="18"/>
          <w:szCs w:val="18"/>
        </w:rPr>
        <w:t xml:space="preserve"> преемственны налоговой политике Нефтеюганского района и автономного округа. Ключевым ориентиром налоговой политики Нефтеюганского района и автономного округа в среднесрочной перспективе остается сохранение стабильных налоговых условий, повышение эффективности применения стимулирующих налоговых мер. </w:t>
      </w:r>
    </w:p>
    <w:p w14:paraId="6D29DF4F" w14:textId="77777777" w:rsidR="00D70F2B" w:rsidRPr="00FF7C6F" w:rsidRDefault="00D70F2B" w:rsidP="00D70F2B">
      <w:pPr>
        <w:spacing w:after="0" w:line="240" w:lineRule="auto"/>
        <w:ind w:firstLine="567"/>
        <w:jc w:val="both"/>
        <w:rPr>
          <w:rFonts w:ascii="Times New Roman" w:hAnsi="Times New Roman"/>
          <w:sz w:val="18"/>
          <w:szCs w:val="18"/>
        </w:rPr>
      </w:pPr>
      <w:proofErr w:type="gramStart"/>
      <w:r w:rsidRPr="00FF7C6F">
        <w:rPr>
          <w:rFonts w:ascii="Times New Roman" w:hAnsi="Times New Roman"/>
          <w:sz w:val="18"/>
          <w:szCs w:val="18"/>
        </w:rPr>
        <w:t xml:space="preserve">Поставленные цели и задачи налоговой политики Нефтеюганского района и автономного округа на среднесрочную перспективу окажут прямое влияние, как на доходную часть бюджета сельского поселения </w:t>
      </w:r>
      <w:r w:rsidRPr="00FF7C6F">
        <w:rPr>
          <w:rFonts w:ascii="Times New Roman" w:eastAsia="Courier New" w:hAnsi="Times New Roman"/>
          <w:sz w:val="18"/>
          <w:szCs w:val="18"/>
        </w:rPr>
        <w:t>Сентябрьский</w:t>
      </w:r>
      <w:r w:rsidRPr="00FF7C6F">
        <w:rPr>
          <w:rFonts w:ascii="Times New Roman" w:hAnsi="Times New Roman"/>
          <w:sz w:val="18"/>
          <w:szCs w:val="18"/>
        </w:rPr>
        <w:t xml:space="preserve">, так и на обязательства налогоплательщиков, осуществляющих деятельность на территории сельского поселения </w:t>
      </w:r>
      <w:r w:rsidRPr="00FF7C6F">
        <w:rPr>
          <w:rFonts w:ascii="Times New Roman" w:eastAsia="Courier New" w:hAnsi="Times New Roman"/>
          <w:sz w:val="18"/>
          <w:szCs w:val="18"/>
        </w:rPr>
        <w:t>Сентябрьский</w:t>
      </w:r>
      <w:r w:rsidRPr="00FF7C6F">
        <w:rPr>
          <w:rFonts w:ascii="Times New Roman" w:hAnsi="Times New Roman"/>
          <w:sz w:val="18"/>
          <w:szCs w:val="18"/>
        </w:rPr>
        <w:t xml:space="preserve"> по уплате налогов в бюджет поселения. </w:t>
      </w:r>
      <w:proofErr w:type="gramEnd"/>
    </w:p>
    <w:p w14:paraId="7A68C4C5" w14:textId="77777777" w:rsidR="00D70F2B" w:rsidRPr="00FF7C6F" w:rsidRDefault="00D70F2B" w:rsidP="00D70F2B">
      <w:pPr>
        <w:autoSpaceDE w:val="0"/>
        <w:autoSpaceDN w:val="0"/>
        <w:adjustRightInd w:val="0"/>
        <w:spacing w:after="0" w:line="240" w:lineRule="auto"/>
        <w:ind w:firstLine="567"/>
        <w:jc w:val="both"/>
        <w:rPr>
          <w:rFonts w:ascii="Times New Roman" w:eastAsia="Calibri" w:hAnsi="Times New Roman"/>
          <w:sz w:val="18"/>
          <w:szCs w:val="18"/>
          <w:lang w:eastAsia="en-US"/>
        </w:rPr>
      </w:pPr>
      <w:r w:rsidRPr="00FF7C6F">
        <w:rPr>
          <w:rFonts w:ascii="Times New Roman" w:eastAsia="Calibri" w:hAnsi="Times New Roman"/>
          <w:sz w:val="18"/>
          <w:szCs w:val="18"/>
          <w:lang w:eastAsia="en-US"/>
        </w:rPr>
        <w:t xml:space="preserve">При формировании проектировок бюджета </w:t>
      </w:r>
      <w:r w:rsidRPr="00FF7C6F">
        <w:rPr>
          <w:rFonts w:ascii="Times New Roman" w:hAnsi="Times New Roman"/>
          <w:sz w:val="18"/>
          <w:szCs w:val="18"/>
        </w:rPr>
        <w:t xml:space="preserve">сельского поселения </w:t>
      </w:r>
      <w:r w:rsidRPr="00FF7C6F">
        <w:rPr>
          <w:rFonts w:ascii="Times New Roman" w:eastAsia="Courier New" w:hAnsi="Times New Roman"/>
          <w:sz w:val="18"/>
          <w:szCs w:val="18"/>
        </w:rPr>
        <w:t>Сентябрьский</w:t>
      </w:r>
      <w:r w:rsidRPr="00FF7C6F">
        <w:rPr>
          <w:rFonts w:ascii="Times New Roman" w:eastAsia="Calibri" w:hAnsi="Times New Roman"/>
          <w:sz w:val="18"/>
          <w:szCs w:val="18"/>
          <w:lang w:eastAsia="en-US"/>
        </w:rPr>
        <w:t xml:space="preserve"> на </w:t>
      </w:r>
      <w:r w:rsidRPr="00FF7C6F">
        <w:rPr>
          <w:rFonts w:ascii="Times New Roman" w:hAnsi="Times New Roman"/>
          <w:sz w:val="18"/>
          <w:szCs w:val="18"/>
        </w:rPr>
        <w:t xml:space="preserve">2025 год и на плановый период 2026 и 2027 </w:t>
      </w:r>
      <w:r w:rsidRPr="00FF7C6F">
        <w:rPr>
          <w:rFonts w:ascii="Times New Roman" w:eastAsia="Calibri" w:hAnsi="Times New Roman"/>
          <w:sz w:val="18"/>
          <w:szCs w:val="18"/>
          <w:lang w:eastAsia="en-US"/>
        </w:rPr>
        <w:t>годов по доходам учтены новации бюджетного законодательства в части:</w:t>
      </w:r>
    </w:p>
    <w:p w14:paraId="2051A923" w14:textId="77777777" w:rsidR="00D70F2B" w:rsidRPr="00FF7C6F" w:rsidRDefault="00D70F2B" w:rsidP="00D70F2B">
      <w:pPr>
        <w:numPr>
          <w:ilvl w:val="0"/>
          <w:numId w:val="33"/>
        </w:numPr>
        <w:tabs>
          <w:tab w:val="left" w:pos="993"/>
        </w:tabs>
        <w:autoSpaceDE w:val="0"/>
        <w:autoSpaceDN w:val="0"/>
        <w:adjustRightInd w:val="0"/>
        <w:spacing w:after="0" w:line="240" w:lineRule="auto"/>
        <w:ind w:firstLine="567"/>
        <w:contextualSpacing/>
        <w:jc w:val="both"/>
        <w:rPr>
          <w:rFonts w:ascii="Times New Roman" w:eastAsia="Calibri" w:hAnsi="Times New Roman"/>
          <w:sz w:val="18"/>
          <w:szCs w:val="18"/>
          <w:lang w:eastAsia="en-US"/>
        </w:rPr>
      </w:pPr>
      <w:r w:rsidRPr="00FF7C6F">
        <w:rPr>
          <w:rFonts w:ascii="Times New Roman" w:eastAsia="Calibri" w:hAnsi="Times New Roman"/>
          <w:sz w:val="18"/>
          <w:szCs w:val="18"/>
          <w:lang w:eastAsia="en-US"/>
        </w:rPr>
        <w:t xml:space="preserve">отказа от практики ежегодного </w:t>
      </w:r>
      <w:proofErr w:type="gramStart"/>
      <w:r w:rsidRPr="00FF7C6F">
        <w:rPr>
          <w:rFonts w:ascii="Times New Roman" w:eastAsia="Calibri" w:hAnsi="Times New Roman"/>
          <w:sz w:val="18"/>
          <w:szCs w:val="18"/>
          <w:lang w:eastAsia="en-US"/>
        </w:rPr>
        <w:t>пересмотра перечней главных администраторов доходов бюджета</w:t>
      </w:r>
      <w:proofErr w:type="gramEnd"/>
      <w:r w:rsidRPr="00FF7C6F">
        <w:rPr>
          <w:rFonts w:ascii="Times New Roman" w:eastAsia="Calibri" w:hAnsi="Times New Roman"/>
          <w:sz w:val="18"/>
          <w:szCs w:val="18"/>
          <w:lang w:eastAsia="en-US"/>
        </w:rPr>
        <w:t xml:space="preserve">. В целях совершенствования процедуры администрирования доходов перечень главных администраторов доходов бюджета сельского поселения </w:t>
      </w:r>
      <w:r w:rsidRPr="00FF7C6F">
        <w:rPr>
          <w:rFonts w:ascii="Times New Roman" w:eastAsia="Courier New" w:hAnsi="Times New Roman"/>
          <w:sz w:val="18"/>
          <w:szCs w:val="18"/>
          <w:lang w:eastAsia="en-US"/>
        </w:rPr>
        <w:t>Сентябрьский</w:t>
      </w:r>
      <w:r w:rsidRPr="00FF7C6F">
        <w:rPr>
          <w:rFonts w:ascii="Times New Roman" w:eastAsia="Calibri" w:hAnsi="Times New Roman"/>
          <w:sz w:val="18"/>
          <w:szCs w:val="18"/>
          <w:lang w:eastAsia="en-US"/>
        </w:rPr>
        <w:t xml:space="preserve"> будет утверждаться постановлением администрации сельского поселения </w:t>
      </w:r>
      <w:r w:rsidRPr="00FF7C6F">
        <w:rPr>
          <w:rFonts w:ascii="Times New Roman" w:eastAsia="Courier New" w:hAnsi="Times New Roman"/>
          <w:sz w:val="18"/>
          <w:szCs w:val="18"/>
          <w:lang w:eastAsia="en-US"/>
        </w:rPr>
        <w:t>Сентябрьский</w:t>
      </w:r>
      <w:r w:rsidRPr="00FF7C6F">
        <w:rPr>
          <w:rFonts w:ascii="Times New Roman" w:eastAsia="Calibri" w:hAnsi="Times New Roman"/>
          <w:sz w:val="18"/>
          <w:szCs w:val="18"/>
          <w:lang w:eastAsia="en-US"/>
        </w:rPr>
        <w:t xml:space="preserve"> на постоянной основе с учетом осуществляемых муниципальными органами функций и общих требований, установленных Правительством Российской Федерации.</w:t>
      </w:r>
    </w:p>
    <w:p w14:paraId="77D26905" w14:textId="77777777" w:rsidR="00D70F2B" w:rsidRPr="00FF7C6F" w:rsidRDefault="00D70F2B" w:rsidP="00D70F2B">
      <w:pPr>
        <w:numPr>
          <w:ilvl w:val="0"/>
          <w:numId w:val="33"/>
        </w:numPr>
        <w:tabs>
          <w:tab w:val="left" w:pos="993"/>
        </w:tabs>
        <w:autoSpaceDE w:val="0"/>
        <w:autoSpaceDN w:val="0"/>
        <w:adjustRightInd w:val="0"/>
        <w:spacing w:after="0" w:line="240" w:lineRule="auto"/>
        <w:ind w:firstLine="567"/>
        <w:contextualSpacing/>
        <w:jc w:val="both"/>
        <w:rPr>
          <w:rFonts w:ascii="Times New Roman" w:eastAsia="Calibri" w:hAnsi="Times New Roman"/>
          <w:sz w:val="18"/>
          <w:szCs w:val="18"/>
          <w:lang w:eastAsia="en-US"/>
        </w:rPr>
      </w:pPr>
      <w:r w:rsidRPr="00FF7C6F">
        <w:rPr>
          <w:rFonts w:ascii="Times New Roman" w:eastAsia="Calibri" w:hAnsi="Times New Roman"/>
          <w:sz w:val="18"/>
          <w:szCs w:val="18"/>
          <w:lang w:eastAsia="en-US"/>
        </w:rPr>
        <w:t xml:space="preserve">урегулирования механизма уточнения невыясненных платежей. По истечении трехлетнего периода невыясненные платежи будут относиться </w:t>
      </w:r>
      <w:r w:rsidRPr="00FF7C6F">
        <w:rPr>
          <w:rFonts w:ascii="Times New Roman" w:eastAsia="Calibri" w:hAnsi="Times New Roman"/>
          <w:sz w:val="18"/>
          <w:szCs w:val="18"/>
          <w:lang w:eastAsia="en-US"/>
        </w:rPr>
        <w:br/>
        <w:t xml:space="preserve">к прочим неналоговым доходам бюджета. </w:t>
      </w:r>
    </w:p>
    <w:p w14:paraId="5E13E5B1" w14:textId="77777777" w:rsidR="00D70F2B" w:rsidRPr="00FF7C6F" w:rsidRDefault="00D70F2B" w:rsidP="00D70F2B">
      <w:pPr>
        <w:keepNext/>
        <w:keepLines/>
        <w:spacing w:after="0" w:line="240" w:lineRule="auto"/>
        <w:ind w:firstLine="567"/>
        <w:jc w:val="both"/>
        <w:rPr>
          <w:rFonts w:ascii="Times New Roman" w:eastAsia="Calibri" w:hAnsi="Times New Roman"/>
          <w:bCs/>
          <w:sz w:val="18"/>
          <w:szCs w:val="18"/>
        </w:rPr>
      </w:pPr>
      <w:proofErr w:type="gramStart"/>
      <w:r w:rsidRPr="00FF7C6F">
        <w:rPr>
          <w:rFonts w:ascii="Times New Roman" w:eastAsia="Calibri" w:hAnsi="Times New Roman"/>
          <w:sz w:val="18"/>
          <w:szCs w:val="18"/>
        </w:rPr>
        <w:t xml:space="preserve">Налоговые и неналоговые доходы бюджета сельского поселения </w:t>
      </w:r>
      <w:r w:rsidRPr="00FF7C6F">
        <w:rPr>
          <w:rFonts w:ascii="Times New Roman" w:eastAsia="Courier New" w:hAnsi="Times New Roman"/>
          <w:sz w:val="18"/>
          <w:szCs w:val="18"/>
        </w:rPr>
        <w:t>Сентябрьский</w:t>
      </w:r>
      <w:r w:rsidRPr="00FF7C6F">
        <w:rPr>
          <w:rFonts w:ascii="Times New Roman" w:eastAsia="Calibri" w:hAnsi="Times New Roman"/>
          <w:sz w:val="18"/>
          <w:szCs w:val="18"/>
        </w:rPr>
        <w:t xml:space="preserve"> на 2025-2027 годы сформированы главными администраторами доходов </w:t>
      </w:r>
      <w:r w:rsidRPr="00FF7C6F">
        <w:rPr>
          <w:rFonts w:ascii="Times New Roman" w:eastAsia="Calibri" w:hAnsi="Times New Roman"/>
          <w:sz w:val="18"/>
          <w:szCs w:val="18"/>
        </w:rPr>
        <w:br/>
        <w:t>в соответствии с общими требованиями к методике прогнозирования поступлений доходов, утвержденными постановлением Правительства Российской Федерации от 23.06.2016 № 574 «Об общих требованиях к методике прогнозирования поступлений доходов в бюджеты бюджетной системы Российской Федерации», а также постановлением администрации сельского поселения Сентябрьский от 30.12.2016 № 169-па</w:t>
      </w:r>
      <w:r w:rsidRPr="00FF7C6F">
        <w:rPr>
          <w:rFonts w:ascii="Times New Roman" w:eastAsia="Calibri" w:hAnsi="Times New Roman"/>
          <w:color w:val="000000"/>
          <w:sz w:val="18"/>
          <w:szCs w:val="18"/>
        </w:rPr>
        <w:t xml:space="preserve"> «Об утверждении Методики</w:t>
      </w:r>
      <w:proofErr w:type="gramEnd"/>
      <w:r w:rsidRPr="00FF7C6F">
        <w:rPr>
          <w:rFonts w:ascii="Times New Roman" w:eastAsia="Calibri" w:hAnsi="Times New Roman"/>
          <w:color w:val="000000"/>
          <w:sz w:val="18"/>
          <w:szCs w:val="18"/>
        </w:rPr>
        <w:t xml:space="preserve"> прогнозирования поступлений доходов в  бюджет сельского поселения Сентябрьский».</w:t>
      </w:r>
    </w:p>
    <w:p w14:paraId="3C5FA153" w14:textId="77777777" w:rsidR="00D70F2B" w:rsidRPr="00FF7C6F" w:rsidRDefault="00D70F2B" w:rsidP="00D70F2B">
      <w:pPr>
        <w:spacing w:after="0" w:line="240" w:lineRule="auto"/>
        <w:ind w:firstLine="567"/>
        <w:jc w:val="both"/>
        <w:rPr>
          <w:rFonts w:ascii="Times New Roman" w:hAnsi="Times New Roman"/>
          <w:sz w:val="18"/>
          <w:szCs w:val="18"/>
        </w:rPr>
      </w:pPr>
      <w:r w:rsidRPr="00FF7C6F">
        <w:rPr>
          <w:rFonts w:ascii="Times New Roman" w:hAnsi="Times New Roman"/>
          <w:sz w:val="18"/>
          <w:szCs w:val="18"/>
        </w:rPr>
        <w:t xml:space="preserve">Параметры налоговых и неналоговых доходов бюджета сельского поселения </w:t>
      </w:r>
      <w:proofErr w:type="gramStart"/>
      <w:r w:rsidRPr="00FF7C6F">
        <w:rPr>
          <w:rFonts w:ascii="Times New Roman" w:hAnsi="Times New Roman"/>
          <w:color w:val="000000"/>
          <w:sz w:val="18"/>
          <w:szCs w:val="18"/>
        </w:rPr>
        <w:t>Сентябрьский</w:t>
      </w:r>
      <w:proofErr w:type="gramEnd"/>
      <w:r w:rsidRPr="00FF7C6F">
        <w:rPr>
          <w:rFonts w:ascii="Times New Roman" w:hAnsi="Times New Roman"/>
          <w:sz w:val="18"/>
          <w:szCs w:val="18"/>
        </w:rPr>
        <w:t xml:space="preserve"> могут варьироваться в случае уточнения показателей социально-экономического развития поселения и внесения изменений в налоговое, бюджетное законодательство и законодательство автономного округа о межбюджетных отношениях.</w:t>
      </w:r>
    </w:p>
    <w:p w14:paraId="3BBCC7D1" w14:textId="77777777" w:rsidR="00D70F2B" w:rsidRPr="00FF7C6F" w:rsidRDefault="00D70F2B" w:rsidP="00D70F2B">
      <w:pPr>
        <w:spacing w:after="0" w:line="240" w:lineRule="auto"/>
        <w:ind w:firstLine="567"/>
        <w:jc w:val="right"/>
        <w:rPr>
          <w:rFonts w:ascii="Times New Roman" w:hAnsi="Times New Roman"/>
          <w:sz w:val="18"/>
          <w:szCs w:val="18"/>
        </w:rPr>
      </w:pPr>
    </w:p>
    <w:p w14:paraId="544A6E86" w14:textId="77777777" w:rsidR="00D70F2B" w:rsidRPr="00FF7C6F" w:rsidRDefault="00D70F2B" w:rsidP="00D70F2B">
      <w:pPr>
        <w:spacing w:after="0" w:line="240" w:lineRule="auto"/>
        <w:ind w:firstLine="567"/>
        <w:jc w:val="right"/>
        <w:rPr>
          <w:rFonts w:ascii="Times New Roman" w:hAnsi="Times New Roman"/>
          <w:sz w:val="18"/>
          <w:szCs w:val="18"/>
        </w:rPr>
      </w:pPr>
      <w:r w:rsidRPr="00FF7C6F">
        <w:rPr>
          <w:rFonts w:ascii="Times New Roman" w:hAnsi="Times New Roman"/>
          <w:sz w:val="18"/>
          <w:szCs w:val="18"/>
        </w:rPr>
        <w:t>Таблица 1</w:t>
      </w:r>
    </w:p>
    <w:p w14:paraId="467EDD1A" w14:textId="77777777" w:rsidR="00D70F2B" w:rsidRPr="00FF7C6F" w:rsidRDefault="00D70F2B" w:rsidP="00D70F2B">
      <w:pPr>
        <w:spacing w:after="0" w:line="240" w:lineRule="auto"/>
        <w:ind w:firstLine="567"/>
        <w:jc w:val="right"/>
        <w:rPr>
          <w:rFonts w:ascii="Times New Roman" w:hAnsi="Times New Roman"/>
          <w:sz w:val="18"/>
          <w:szCs w:val="18"/>
        </w:rPr>
      </w:pPr>
    </w:p>
    <w:p w14:paraId="0BF500CC" w14:textId="77777777" w:rsidR="00D70F2B" w:rsidRPr="00FF7C6F" w:rsidRDefault="00D70F2B" w:rsidP="00D70F2B">
      <w:pPr>
        <w:tabs>
          <w:tab w:val="left" w:pos="0"/>
        </w:tabs>
        <w:spacing w:after="0" w:line="240" w:lineRule="auto"/>
        <w:ind w:firstLine="567"/>
        <w:jc w:val="center"/>
        <w:rPr>
          <w:rFonts w:ascii="Times New Roman" w:hAnsi="Times New Roman"/>
          <w:bCs/>
          <w:sz w:val="18"/>
          <w:szCs w:val="18"/>
          <w:lang w:eastAsia="en-US"/>
        </w:rPr>
      </w:pPr>
      <w:r w:rsidRPr="00FF7C6F">
        <w:rPr>
          <w:rFonts w:ascii="Times New Roman" w:hAnsi="Times New Roman"/>
          <w:bCs/>
          <w:sz w:val="18"/>
          <w:szCs w:val="18"/>
          <w:lang w:eastAsia="en-US"/>
        </w:rPr>
        <w:t xml:space="preserve">Формирование доходов бюджета сельского поселения </w:t>
      </w:r>
      <w:r w:rsidRPr="00FF7C6F">
        <w:rPr>
          <w:rFonts w:ascii="Times New Roman" w:hAnsi="Times New Roman"/>
          <w:bCs/>
          <w:color w:val="000000"/>
          <w:sz w:val="18"/>
          <w:szCs w:val="18"/>
        </w:rPr>
        <w:t>Сентябрьский</w:t>
      </w:r>
      <w:r w:rsidRPr="00FF7C6F">
        <w:rPr>
          <w:rFonts w:ascii="Times New Roman" w:hAnsi="Times New Roman"/>
          <w:bCs/>
          <w:sz w:val="18"/>
          <w:szCs w:val="18"/>
          <w:lang w:eastAsia="en-US"/>
        </w:rPr>
        <w:br/>
        <w:t>на 2025 год и на плановый период 2026 и 2027 годов</w:t>
      </w:r>
    </w:p>
    <w:p w14:paraId="512C3720" w14:textId="77777777" w:rsidR="00D70F2B" w:rsidRPr="00FF7C6F" w:rsidRDefault="00D70F2B" w:rsidP="00D70F2B">
      <w:pPr>
        <w:tabs>
          <w:tab w:val="left" w:pos="0"/>
        </w:tabs>
        <w:spacing w:after="0" w:line="240" w:lineRule="auto"/>
        <w:ind w:firstLine="567"/>
        <w:jc w:val="center"/>
        <w:rPr>
          <w:rFonts w:ascii="Times New Roman" w:hAnsi="Times New Roman"/>
          <w:b/>
          <w:sz w:val="18"/>
          <w:szCs w:val="18"/>
          <w:lang w:eastAsia="en-US"/>
        </w:rPr>
      </w:pPr>
    </w:p>
    <w:p w14:paraId="284B9620" w14:textId="77777777" w:rsidR="00D70F2B" w:rsidRPr="00FF7C6F" w:rsidRDefault="00D70F2B" w:rsidP="00D70F2B">
      <w:pPr>
        <w:spacing w:after="0" w:line="240" w:lineRule="auto"/>
        <w:ind w:firstLine="567"/>
        <w:jc w:val="right"/>
        <w:rPr>
          <w:rFonts w:ascii="Times New Roman" w:hAnsi="Times New Roman"/>
          <w:sz w:val="18"/>
          <w:szCs w:val="18"/>
        </w:rPr>
      </w:pPr>
      <w:r w:rsidRPr="00FF7C6F">
        <w:rPr>
          <w:rFonts w:ascii="Times New Roman" w:hAnsi="Times New Roman"/>
          <w:sz w:val="18"/>
          <w:szCs w:val="18"/>
        </w:rPr>
        <w:t xml:space="preserve">                                                                                                 (тыс. рублей)</w:t>
      </w:r>
    </w:p>
    <w:tbl>
      <w:tblPr>
        <w:tblW w:w="10598" w:type="dxa"/>
        <w:tblInd w:w="-459" w:type="dxa"/>
        <w:tblLayout w:type="fixed"/>
        <w:tblLook w:val="04A0" w:firstRow="1" w:lastRow="0" w:firstColumn="1" w:lastColumn="0" w:noHBand="0" w:noVBand="1"/>
      </w:tblPr>
      <w:tblGrid>
        <w:gridCol w:w="4111"/>
        <w:gridCol w:w="1701"/>
        <w:gridCol w:w="1526"/>
        <w:gridCol w:w="1559"/>
        <w:gridCol w:w="1701"/>
      </w:tblGrid>
      <w:tr w:rsidR="00D70F2B" w:rsidRPr="00FF7C6F" w14:paraId="2E02C2CC" w14:textId="77777777" w:rsidTr="00D70F2B">
        <w:trPr>
          <w:trHeight w:val="307"/>
          <w:tblHeader/>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76CB18BF" w14:textId="77777777" w:rsidR="00D70F2B" w:rsidRPr="00FF7C6F" w:rsidRDefault="00D70F2B" w:rsidP="00D70F2B">
            <w:pPr>
              <w:spacing w:after="0" w:line="240" w:lineRule="auto"/>
              <w:ind w:firstLine="567"/>
              <w:jc w:val="center"/>
              <w:rPr>
                <w:rFonts w:ascii="Times New Roman" w:hAnsi="Times New Roman"/>
                <w:b/>
                <w:bCs/>
                <w:sz w:val="18"/>
                <w:szCs w:val="18"/>
              </w:rPr>
            </w:pPr>
            <w:r w:rsidRPr="00FF7C6F">
              <w:rPr>
                <w:rFonts w:ascii="Times New Roman" w:hAnsi="Times New Roman"/>
                <w:b/>
                <w:bCs/>
                <w:sz w:val="18"/>
                <w:szCs w:val="18"/>
              </w:rPr>
              <w:t>Наименование</w:t>
            </w:r>
          </w:p>
          <w:p w14:paraId="68815065" w14:textId="77777777" w:rsidR="00D70F2B" w:rsidRPr="00FF7C6F" w:rsidRDefault="00D70F2B" w:rsidP="00D70F2B">
            <w:pPr>
              <w:spacing w:after="0" w:line="240" w:lineRule="auto"/>
              <w:ind w:firstLine="567"/>
              <w:jc w:val="center"/>
              <w:rPr>
                <w:rFonts w:ascii="Times New Roman" w:hAnsi="Times New Roman"/>
                <w:b/>
                <w:bCs/>
                <w:sz w:val="18"/>
                <w:szCs w:val="18"/>
              </w:rPr>
            </w:pPr>
            <w:r w:rsidRPr="00FF7C6F">
              <w:rPr>
                <w:rFonts w:ascii="Times New Roman" w:hAnsi="Times New Roman"/>
                <w:b/>
                <w:bCs/>
                <w:sz w:val="18"/>
                <w:szCs w:val="18"/>
              </w:rPr>
              <w:t>показателей</w:t>
            </w:r>
          </w:p>
        </w:tc>
        <w:tc>
          <w:tcPr>
            <w:tcW w:w="1701" w:type="dxa"/>
            <w:tcBorders>
              <w:top w:val="single" w:sz="4" w:space="0" w:color="auto"/>
              <w:left w:val="nil"/>
              <w:bottom w:val="single" w:sz="4" w:space="0" w:color="auto"/>
              <w:right w:val="single" w:sz="4" w:space="0" w:color="auto"/>
            </w:tcBorders>
            <w:shd w:val="clear" w:color="auto" w:fill="auto"/>
            <w:vAlign w:val="center"/>
          </w:tcPr>
          <w:p w14:paraId="43F61A05" w14:textId="77777777" w:rsidR="00D70F2B" w:rsidRPr="00FF7C6F" w:rsidRDefault="00D70F2B" w:rsidP="00D70F2B">
            <w:pPr>
              <w:spacing w:after="0" w:line="240" w:lineRule="auto"/>
              <w:jc w:val="center"/>
              <w:rPr>
                <w:rFonts w:ascii="Times New Roman" w:hAnsi="Times New Roman"/>
                <w:b/>
                <w:bCs/>
                <w:sz w:val="18"/>
                <w:szCs w:val="18"/>
              </w:rPr>
            </w:pPr>
            <w:r w:rsidRPr="00FF7C6F">
              <w:rPr>
                <w:rFonts w:ascii="Times New Roman" w:hAnsi="Times New Roman"/>
                <w:b/>
                <w:bCs/>
                <w:sz w:val="18"/>
                <w:szCs w:val="18"/>
              </w:rPr>
              <w:t>План</w:t>
            </w:r>
          </w:p>
          <w:p w14:paraId="5350F7CC" w14:textId="77777777" w:rsidR="00D70F2B" w:rsidRPr="00FF7C6F" w:rsidRDefault="00D70F2B" w:rsidP="00D70F2B">
            <w:pPr>
              <w:spacing w:after="0" w:line="240" w:lineRule="auto"/>
              <w:jc w:val="center"/>
              <w:rPr>
                <w:rFonts w:ascii="Times New Roman" w:hAnsi="Times New Roman"/>
                <w:b/>
                <w:bCs/>
                <w:sz w:val="18"/>
                <w:szCs w:val="18"/>
              </w:rPr>
            </w:pPr>
            <w:r w:rsidRPr="00FF7C6F">
              <w:rPr>
                <w:rFonts w:ascii="Times New Roman" w:hAnsi="Times New Roman"/>
                <w:b/>
                <w:bCs/>
                <w:sz w:val="18"/>
                <w:szCs w:val="18"/>
              </w:rPr>
              <w:t>на 2024 год</w:t>
            </w:r>
          </w:p>
          <w:p w14:paraId="643F3FF9" w14:textId="77777777" w:rsidR="00D70F2B" w:rsidRPr="00FF7C6F" w:rsidRDefault="00D70F2B" w:rsidP="00D70F2B">
            <w:pPr>
              <w:spacing w:after="0" w:line="240" w:lineRule="auto"/>
              <w:jc w:val="center"/>
              <w:rPr>
                <w:rFonts w:ascii="Times New Roman" w:hAnsi="Times New Roman"/>
                <w:b/>
                <w:bCs/>
                <w:sz w:val="18"/>
                <w:szCs w:val="18"/>
              </w:rPr>
            </w:pPr>
            <w:r w:rsidRPr="00FF7C6F">
              <w:rPr>
                <w:rFonts w:ascii="Times New Roman" w:hAnsi="Times New Roman"/>
                <w:b/>
                <w:bCs/>
                <w:sz w:val="18"/>
                <w:szCs w:val="18"/>
              </w:rPr>
              <w:t>(по состоянию   на 01.10.2024г.)</w:t>
            </w:r>
          </w:p>
        </w:tc>
        <w:tc>
          <w:tcPr>
            <w:tcW w:w="1526" w:type="dxa"/>
            <w:tcBorders>
              <w:top w:val="single" w:sz="4" w:space="0" w:color="auto"/>
              <w:left w:val="nil"/>
              <w:bottom w:val="single" w:sz="4" w:space="0" w:color="auto"/>
              <w:right w:val="single" w:sz="4" w:space="0" w:color="auto"/>
            </w:tcBorders>
            <w:shd w:val="clear" w:color="000000" w:fill="FFFFFF"/>
            <w:vAlign w:val="center"/>
          </w:tcPr>
          <w:p w14:paraId="69861EC1" w14:textId="77777777" w:rsidR="00D70F2B" w:rsidRPr="00FF7C6F" w:rsidRDefault="00D70F2B" w:rsidP="00D70F2B">
            <w:pPr>
              <w:spacing w:after="0" w:line="240" w:lineRule="auto"/>
              <w:jc w:val="center"/>
              <w:rPr>
                <w:rFonts w:ascii="Times New Roman" w:hAnsi="Times New Roman"/>
                <w:b/>
                <w:bCs/>
                <w:sz w:val="18"/>
                <w:szCs w:val="18"/>
              </w:rPr>
            </w:pPr>
            <w:r w:rsidRPr="00FF7C6F">
              <w:rPr>
                <w:rFonts w:ascii="Times New Roman" w:hAnsi="Times New Roman"/>
                <w:b/>
                <w:bCs/>
                <w:sz w:val="18"/>
                <w:szCs w:val="18"/>
              </w:rPr>
              <w:t>Прогноз</w:t>
            </w:r>
          </w:p>
          <w:p w14:paraId="5956B026" w14:textId="77777777" w:rsidR="00D70F2B" w:rsidRPr="00FF7C6F" w:rsidRDefault="00D70F2B" w:rsidP="00D70F2B">
            <w:pPr>
              <w:spacing w:after="0" w:line="240" w:lineRule="auto"/>
              <w:jc w:val="center"/>
              <w:rPr>
                <w:rFonts w:ascii="Times New Roman" w:hAnsi="Times New Roman"/>
                <w:b/>
                <w:bCs/>
                <w:sz w:val="18"/>
                <w:szCs w:val="18"/>
              </w:rPr>
            </w:pPr>
            <w:r w:rsidRPr="00FF7C6F">
              <w:rPr>
                <w:rFonts w:ascii="Times New Roman" w:hAnsi="Times New Roman"/>
                <w:b/>
                <w:bCs/>
                <w:sz w:val="18"/>
                <w:szCs w:val="18"/>
              </w:rPr>
              <w:t>2025 год</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DB07A11" w14:textId="77777777" w:rsidR="00D70F2B" w:rsidRPr="00FF7C6F" w:rsidRDefault="00D70F2B" w:rsidP="00D70F2B">
            <w:pPr>
              <w:spacing w:after="0" w:line="240" w:lineRule="auto"/>
              <w:jc w:val="center"/>
              <w:rPr>
                <w:rFonts w:ascii="Times New Roman" w:hAnsi="Times New Roman"/>
                <w:b/>
                <w:bCs/>
                <w:sz w:val="18"/>
                <w:szCs w:val="18"/>
              </w:rPr>
            </w:pPr>
            <w:r w:rsidRPr="00FF7C6F">
              <w:rPr>
                <w:rFonts w:ascii="Times New Roman" w:hAnsi="Times New Roman"/>
                <w:b/>
                <w:bCs/>
                <w:sz w:val="18"/>
                <w:szCs w:val="18"/>
              </w:rPr>
              <w:t>Прогноз 2026 год</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647DD55" w14:textId="77777777" w:rsidR="00D70F2B" w:rsidRPr="00FF7C6F" w:rsidRDefault="00D70F2B" w:rsidP="00D70F2B">
            <w:pPr>
              <w:spacing w:after="0" w:line="240" w:lineRule="auto"/>
              <w:jc w:val="center"/>
              <w:rPr>
                <w:rFonts w:ascii="Times New Roman" w:hAnsi="Times New Roman"/>
                <w:b/>
                <w:bCs/>
                <w:sz w:val="18"/>
                <w:szCs w:val="18"/>
              </w:rPr>
            </w:pPr>
            <w:r w:rsidRPr="00FF7C6F">
              <w:rPr>
                <w:rFonts w:ascii="Times New Roman" w:hAnsi="Times New Roman"/>
                <w:b/>
                <w:bCs/>
                <w:sz w:val="18"/>
                <w:szCs w:val="18"/>
              </w:rPr>
              <w:t>Прогноз 2027 год</w:t>
            </w:r>
          </w:p>
        </w:tc>
      </w:tr>
      <w:tr w:rsidR="00D70F2B" w:rsidRPr="00FF7C6F" w14:paraId="452EA598" w14:textId="77777777" w:rsidTr="00D70F2B">
        <w:trPr>
          <w:trHeight w:val="222"/>
        </w:trPr>
        <w:tc>
          <w:tcPr>
            <w:tcW w:w="4111" w:type="dxa"/>
            <w:tcBorders>
              <w:top w:val="nil"/>
              <w:left w:val="single" w:sz="4" w:space="0" w:color="auto"/>
              <w:bottom w:val="single" w:sz="4" w:space="0" w:color="auto"/>
              <w:right w:val="single" w:sz="4" w:space="0" w:color="auto"/>
            </w:tcBorders>
            <w:shd w:val="clear" w:color="000000" w:fill="FFFFFF"/>
            <w:vAlign w:val="center"/>
          </w:tcPr>
          <w:p w14:paraId="3AF7D970" w14:textId="77777777" w:rsidR="00D70F2B" w:rsidRPr="00FF7C6F" w:rsidRDefault="00D70F2B" w:rsidP="00D70F2B">
            <w:pPr>
              <w:spacing w:after="0" w:line="240" w:lineRule="auto"/>
              <w:ind w:firstLine="567"/>
              <w:rPr>
                <w:rFonts w:ascii="Times New Roman" w:hAnsi="Times New Roman"/>
                <w:b/>
                <w:sz w:val="18"/>
                <w:szCs w:val="18"/>
              </w:rPr>
            </w:pPr>
            <w:r w:rsidRPr="00FF7C6F">
              <w:rPr>
                <w:rFonts w:ascii="Times New Roman" w:hAnsi="Times New Roman"/>
                <w:b/>
                <w:sz w:val="18"/>
                <w:szCs w:val="18"/>
              </w:rPr>
              <w:t>Собственные доходы</w:t>
            </w:r>
          </w:p>
        </w:tc>
        <w:tc>
          <w:tcPr>
            <w:tcW w:w="1701" w:type="dxa"/>
            <w:tcBorders>
              <w:top w:val="nil"/>
              <w:left w:val="nil"/>
              <w:bottom w:val="single" w:sz="4" w:space="0" w:color="auto"/>
              <w:right w:val="single" w:sz="4" w:space="0" w:color="auto"/>
            </w:tcBorders>
            <w:shd w:val="clear" w:color="000000" w:fill="FFFFFF"/>
          </w:tcPr>
          <w:p w14:paraId="515D628C" w14:textId="77777777" w:rsidR="00D70F2B" w:rsidRPr="00FF7C6F" w:rsidRDefault="00D70F2B" w:rsidP="00D70F2B">
            <w:pPr>
              <w:spacing w:after="0" w:line="240" w:lineRule="auto"/>
              <w:ind w:firstLine="567"/>
              <w:jc w:val="right"/>
              <w:rPr>
                <w:rFonts w:ascii="Times New Roman" w:hAnsi="Times New Roman"/>
                <w:b/>
                <w:sz w:val="18"/>
                <w:szCs w:val="18"/>
              </w:rPr>
            </w:pPr>
            <w:r w:rsidRPr="00FF7C6F">
              <w:rPr>
                <w:rFonts w:ascii="Times New Roman" w:hAnsi="Times New Roman"/>
                <w:b/>
                <w:sz w:val="18"/>
                <w:szCs w:val="18"/>
              </w:rPr>
              <w:t>24111,560</w:t>
            </w:r>
          </w:p>
        </w:tc>
        <w:tc>
          <w:tcPr>
            <w:tcW w:w="1526" w:type="dxa"/>
            <w:tcBorders>
              <w:top w:val="nil"/>
              <w:left w:val="nil"/>
              <w:bottom w:val="single" w:sz="4" w:space="0" w:color="auto"/>
              <w:right w:val="single" w:sz="4" w:space="0" w:color="auto"/>
            </w:tcBorders>
            <w:shd w:val="clear" w:color="000000" w:fill="FFFFFF"/>
          </w:tcPr>
          <w:p w14:paraId="069A6BEE" w14:textId="77777777" w:rsidR="00D70F2B" w:rsidRPr="00FF7C6F" w:rsidRDefault="00D70F2B" w:rsidP="00D70F2B">
            <w:pPr>
              <w:spacing w:after="0" w:line="240" w:lineRule="auto"/>
              <w:ind w:firstLine="567"/>
              <w:jc w:val="right"/>
              <w:rPr>
                <w:rFonts w:ascii="Times New Roman" w:hAnsi="Times New Roman"/>
                <w:b/>
                <w:sz w:val="18"/>
                <w:szCs w:val="18"/>
              </w:rPr>
            </w:pPr>
            <w:r w:rsidRPr="00FF7C6F">
              <w:rPr>
                <w:rFonts w:ascii="Times New Roman" w:hAnsi="Times New Roman"/>
                <w:b/>
                <w:sz w:val="18"/>
                <w:szCs w:val="18"/>
              </w:rPr>
              <w:t>28658,100</w:t>
            </w:r>
          </w:p>
        </w:tc>
        <w:tc>
          <w:tcPr>
            <w:tcW w:w="1559" w:type="dxa"/>
            <w:tcBorders>
              <w:top w:val="nil"/>
              <w:left w:val="nil"/>
              <w:bottom w:val="single" w:sz="4" w:space="0" w:color="auto"/>
              <w:right w:val="single" w:sz="4" w:space="0" w:color="auto"/>
            </w:tcBorders>
            <w:shd w:val="clear" w:color="000000" w:fill="FFFFFF"/>
          </w:tcPr>
          <w:p w14:paraId="6D2B3F7B" w14:textId="77777777" w:rsidR="00D70F2B" w:rsidRPr="00FF7C6F" w:rsidRDefault="00D70F2B" w:rsidP="00D70F2B">
            <w:pPr>
              <w:spacing w:after="0" w:line="240" w:lineRule="auto"/>
              <w:ind w:firstLine="567"/>
              <w:jc w:val="right"/>
              <w:rPr>
                <w:rFonts w:ascii="Times New Roman" w:hAnsi="Times New Roman"/>
                <w:b/>
                <w:sz w:val="18"/>
                <w:szCs w:val="18"/>
              </w:rPr>
            </w:pPr>
            <w:r w:rsidRPr="00FF7C6F">
              <w:rPr>
                <w:rFonts w:ascii="Times New Roman" w:hAnsi="Times New Roman"/>
                <w:b/>
                <w:sz w:val="18"/>
                <w:szCs w:val="18"/>
              </w:rPr>
              <w:t>28568,6</w:t>
            </w:r>
          </w:p>
        </w:tc>
        <w:tc>
          <w:tcPr>
            <w:tcW w:w="1701" w:type="dxa"/>
            <w:tcBorders>
              <w:top w:val="nil"/>
              <w:left w:val="nil"/>
              <w:bottom w:val="single" w:sz="4" w:space="0" w:color="auto"/>
              <w:right w:val="single" w:sz="4" w:space="0" w:color="auto"/>
            </w:tcBorders>
            <w:shd w:val="clear" w:color="000000" w:fill="FFFFFF"/>
          </w:tcPr>
          <w:p w14:paraId="2F2F5077" w14:textId="77777777" w:rsidR="00D70F2B" w:rsidRPr="00FF7C6F" w:rsidRDefault="00D70F2B" w:rsidP="00D70F2B">
            <w:pPr>
              <w:spacing w:after="0" w:line="240" w:lineRule="auto"/>
              <w:ind w:firstLine="567"/>
              <w:jc w:val="right"/>
              <w:rPr>
                <w:rFonts w:ascii="Times New Roman" w:hAnsi="Times New Roman"/>
                <w:b/>
                <w:sz w:val="18"/>
                <w:szCs w:val="18"/>
              </w:rPr>
            </w:pPr>
            <w:r w:rsidRPr="00FF7C6F">
              <w:rPr>
                <w:rFonts w:ascii="Times New Roman" w:hAnsi="Times New Roman"/>
                <w:b/>
                <w:sz w:val="18"/>
                <w:szCs w:val="18"/>
              </w:rPr>
              <w:t>29371,1</w:t>
            </w:r>
          </w:p>
        </w:tc>
      </w:tr>
      <w:tr w:rsidR="00D70F2B" w:rsidRPr="00FF7C6F" w14:paraId="0D6D1C7E" w14:textId="77777777" w:rsidTr="00D70F2B">
        <w:trPr>
          <w:trHeight w:val="240"/>
        </w:trPr>
        <w:tc>
          <w:tcPr>
            <w:tcW w:w="4111" w:type="dxa"/>
            <w:tcBorders>
              <w:top w:val="nil"/>
              <w:left w:val="single" w:sz="4" w:space="0" w:color="auto"/>
              <w:bottom w:val="single" w:sz="4" w:space="0" w:color="auto"/>
              <w:right w:val="single" w:sz="4" w:space="0" w:color="auto"/>
            </w:tcBorders>
            <w:shd w:val="clear" w:color="000000" w:fill="FFFFFF"/>
            <w:vAlign w:val="center"/>
          </w:tcPr>
          <w:p w14:paraId="2993932F" w14:textId="77777777" w:rsidR="00D70F2B" w:rsidRPr="00FF7C6F" w:rsidRDefault="00D70F2B" w:rsidP="00D70F2B">
            <w:pPr>
              <w:spacing w:after="0" w:line="240" w:lineRule="auto"/>
              <w:ind w:firstLine="567"/>
              <w:rPr>
                <w:rFonts w:ascii="Times New Roman" w:hAnsi="Times New Roman"/>
                <w:sz w:val="18"/>
                <w:szCs w:val="18"/>
              </w:rPr>
            </w:pPr>
            <w:r w:rsidRPr="00FF7C6F">
              <w:rPr>
                <w:rFonts w:ascii="Times New Roman" w:hAnsi="Times New Roman"/>
                <w:b/>
                <w:sz w:val="18"/>
                <w:szCs w:val="18"/>
              </w:rPr>
              <w:t>Налоговые доходы:</w:t>
            </w:r>
          </w:p>
        </w:tc>
        <w:tc>
          <w:tcPr>
            <w:tcW w:w="1701" w:type="dxa"/>
            <w:tcBorders>
              <w:top w:val="nil"/>
              <w:left w:val="nil"/>
              <w:bottom w:val="single" w:sz="4" w:space="0" w:color="auto"/>
              <w:right w:val="single" w:sz="4" w:space="0" w:color="auto"/>
            </w:tcBorders>
            <w:shd w:val="clear" w:color="auto" w:fill="auto"/>
          </w:tcPr>
          <w:p w14:paraId="1D82392F" w14:textId="77777777" w:rsidR="00D70F2B" w:rsidRPr="00FF7C6F" w:rsidRDefault="00D70F2B" w:rsidP="00D70F2B">
            <w:pPr>
              <w:spacing w:after="0" w:line="240" w:lineRule="auto"/>
              <w:ind w:firstLine="567"/>
              <w:jc w:val="right"/>
              <w:rPr>
                <w:rFonts w:ascii="Times New Roman" w:hAnsi="Times New Roman"/>
                <w:b/>
                <w:sz w:val="18"/>
                <w:szCs w:val="18"/>
              </w:rPr>
            </w:pPr>
            <w:r w:rsidRPr="00FF7C6F">
              <w:rPr>
                <w:rFonts w:ascii="Times New Roman" w:hAnsi="Times New Roman"/>
                <w:b/>
                <w:sz w:val="18"/>
                <w:szCs w:val="18"/>
              </w:rPr>
              <w:t>18649,56</w:t>
            </w:r>
          </w:p>
        </w:tc>
        <w:tc>
          <w:tcPr>
            <w:tcW w:w="1526" w:type="dxa"/>
            <w:tcBorders>
              <w:top w:val="nil"/>
              <w:left w:val="nil"/>
              <w:bottom w:val="single" w:sz="4" w:space="0" w:color="auto"/>
              <w:right w:val="single" w:sz="4" w:space="0" w:color="auto"/>
            </w:tcBorders>
            <w:shd w:val="clear" w:color="auto" w:fill="auto"/>
          </w:tcPr>
          <w:p w14:paraId="27D88203" w14:textId="77777777" w:rsidR="00D70F2B" w:rsidRPr="00FF7C6F" w:rsidRDefault="00D70F2B" w:rsidP="00D70F2B">
            <w:pPr>
              <w:spacing w:after="0" w:line="240" w:lineRule="auto"/>
              <w:ind w:firstLine="567"/>
              <w:jc w:val="right"/>
              <w:rPr>
                <w:rFonts w:ascii="Times New Roman" w:hAnsi="Times New Roman"/>
                <w:b/>
                <w:sz w:val="18"/>
                <w:szCs w:val="18"/>
              </w:rPr>
            </w:pPr>
            <w:r w:rsidRPr="00FF7C6F">
              <w:rPr>
                <w:rFonts w:ascii="Times New Roman" w:hAnsi="Times New Roman"/>
                <w:b/>
                <w:sz w:val="18"/>
                <w:szCs w:val="18"/>
              </w:rPr>
              <w:t>24037,9</w:t>
            </w:r>
          </w:p>
        </w:tc>
        <w:tc>
          <w:tcPr>
            <w:tcW w:w="1559" w:type="dxa"/>
            <w:tcBorders>
              <w:top w:val="nil"/>
              <w:left w:val="nil"/>
              <w:bottom w:val="single" w:sz="4" w:space="0" w:color="auto"/>
              <w:right w:val="single" w:sz="4" w:space="0" w:color="auto"/>
            </w:tcBorders>
            <w:shd w:val="clear" w:color="auto" w:fill="auto"/>
          </w:tcPr>
          <w:p w14:paraId="380080EF" w14:textId="77777777" w:rsidR="00D70F2B" w:rsidRPr="00FF7C6F" w:rsidRDefault="00D70F2B" w:rsidP="00D70F2B">
            <w:pPr>
              <w:spacing w:after="0" w:line="240" w:lineRule="auto"/>
              <w:ind w:firstLine="567"/>
              <w:jc w:val="right"/>
              <w:rPr>
                <w:rFonts w:ascii="Times New Roman" w:hAnsi="Times New Roman"/>
                <w:b/>
                <w:sz w:val="18"/>
                <w:szCs w:val="18"/>
              </w:rPr>
            </w:pPr>
            <w:r w:rsidRPr="00FF7C6F">
              <w:rPr>
                <w:rFonts w:ascii="Times New Roman" w:hAnsi="Times New Roman"/>
                <w:b/>
                <w:sz w:val="18"/>
                <w:szCs w:val="18"/>
              </w:rPr>
              <w:t>24948,4</w:t>
            </w:r>
          </w:p>
        </w:tc>
        <w:tc>
          <w:tcPr>
            <w:tcW w:w="1701" w:type="dxa"/>
            <w:tcBorders>
              <w:top w:val="nil"/>
              <w:left w:val="nil"/>
              <w:bottom w:val="single" w:sz="4" w:space="0" w:color="auto"/>
              <w:right w:val="single" w:sz="4" w:space="0" w:color="auto"/>
            </w:tcBorders>
            <w:shd w:val="clear" w:color="auto" w:fill="auto"/>
          </w:tcPr>
          <w:p w14:paraId="065F347C" w14:textId="77777777" w:rsidR="00D70F2B" w:rsidRPr="00FF7C6F" w:rsidRDefault="00D70F2B" w:rsidP="00D70F2B">
            <w:pPr>
              <w:spacing w:after="0" w:line="240" w:lineRule="auto"/>
              <w:ind w:firstLine="567"/>
              <w:jc w:val="right"/>
              <w:rPr>
                <w:rFonts w:ascii="Times New Roman" w:hAnsi="Times New Roman"/>
                <w:b/>
                <w:sz w:val="18"/>
                <w:szCs w:val="18"/>
              </w:rPr>
            </w:pPr>
            <w:r w:rsidRPr="00FF7C6F">
              <w:rPr>
                <w:rFonts w:ascii="Times New Roman" w:hAnsi="Times New Roman"/>
                <w:b/>
                <w:sz w:val="18"/>
                <w:szCs w:val="18"/>
              </w:rPr>
              <w:t>25750,9</w:t>
            </w:r>
          </w:p>
        </w:tc>
      </w:tr>
      <w:tr w:rsidR="00D70F2B" w:rsidRPr="00FF7C6F" w14:paraId="35EEA047" w14:textId="77777777" w:rsidTr="00D70F2B">
        <w:trPr>
          <w:trHeight w:val="436"/>
        </w:trPr>
        <w:tc>
          <w:tcPr>
            <w:tcW w:w="4111" w:type="dxa"/>
            <w:tcBorders>
              <w:top w:val="nil"/>
              <w:left w:val="single" w:sz="4" w:space="0" w:color="auto"/>
              <w:bottom w:val="single" w:sz="4" w:space="0" w:color="auto"/>
              <w:right w:val="single" w:sz="4" w:space="0" w:color="auto"/>
            </w:tcBorders>
            <w:shd w:val="clear" w:color="000000" w:fill="FFFFFF"/>
            <w:vAlign w:val="center"/>
          </w:tcPr>
          <w:p w14:paraId="2DEABE07" w14:textId="77777777" w:rsidR="00D70F2B" w:rsidRPr="00FF7C6F" w:rsidRDefault="00D70F2B" w:rsidP="00D70F2B">
            <w:pPr>
              <w:spacing w:after="0" w:line="240" w:lineRule="auto"/>
              <w:ind w:firstLine="567"/>
              <w:rPr>
                <w:rFonts w:ascii="Times New Roman" w:hAnsi="Times New Roman"/>
                <w:sz w:val="18"/>
                <w:szCs w:val="18"/>
              </w:rPr>
            </w:pPr>
            <w:r w:rsidRPr="00FF7C6F">
              <w:rPr>
                <w:rFonts w:ascii="Times New Roman" w:hAnsi="Times New Roman"/>
                <w:sz w:val="18"/>
                <w:szCs w:val="18"/>
              </w:rPr>
              <w:t>Налог на доходы физических лиц</w:t>
            </w:r>
          </w:p>
        </w:tc>
        <w:tc>
          <w:tcPr>
            <w:tcW w:w="1701" w:type="dxa"/>
            <w:tcBorders>
              <w:top w:val="nil"/>
              <w:left w:val="nil"/>
              <w:bottom w:val="single" w:sz="4" w:space="0" w:color="auto"/>
              <w:right w:val="single" w:sz="4" w:space="0" w:color="auto"/>
            </w:tcBorders>
            <w:shd w:val="clear" w:color="000000" w:fill="FFFFFF"/>
          </w:tcPr>
          <w:p w14:paraId="2188EB7C" w14:textId="77777777" w:rsidR="00D70F2B" w:rsidRPr="00FF7C6F" w:rsidRDefault="00D70F2B" w:rsidP="00D70F2B">
            <w:pPr>
              <w:spacing w:after="0" w:line="240" w:lineRule="auto"/>
              <w:ind w:firstLine="567"/>
              <w:jc w:val="right"/>
              <w:rPr>
                <w:rFonts w:ascii="Times New Roman" w:hAnsi="Times New Roman"/>
                <w:sz w:val="18"/>
                <w:szCs w:val="18"/>
              </w:rPr>
            </w:pPr>
            <w:r w:rsidRPr="00FF7C6F">
              <w:rPr>
                <w:rFonts w:ascii="Times New Roman" w:hAnsi="Times New Roman"/>
                <w:sz w:val="18"/>
                <w:szCs w:val="18"/>
              </w:rPr>
              <w:t>17739,0</w:t>
            </w:r>
          </w:p>
        </w:tc>
        <w:tc>
          <w:tcPr>
            <w:tcW w:w="1526" w:type="dxa"/>
            <w:tcBorders>
              <w:top w:val="nil"/>
              <w:left w:val="nil"/>
              <w:bottom w:val="single" w:sz="4" w:space="0" w:color="auto"/>
              <w:right w:val="single" w:sz="4" w:space="0" w:color="auto"/>
            </w:tcBorders>
            <w:shd w:val="clear" w:color="000000" w:fill="FFFFFF"/>
          </w:tcPr>
          <w:p w14:paraId="1CBEBED4" w14:textId="77777777" w:rsidR="00D70F2B" w:rsidRPr="00FF7C6F" w:rsidRDefault="00D70F2B" w:rsidP="00D70F2B">
            <w:pPr>
              <w:spacing w:after="0" w:line="240" w:lineRule="auto"/>
              <w:ind w:firstLine="567"/>
              <w:jc w:val="right"/>
              <w:rPr>
                <w:rFonts w:ascii="Times New Roman" w:hAnsi="Times New Roman"/>
                <w:sz w:val="18"/>
                <w:szCs w:val="18"/>
              </w:rPr>
            </w:pPr>
            <w:r w:rsidRPr="00FF7C6F">
              <w:rPr>
                <w:rFonts w:ascii="Times New Roman" w:hAnsi="Times New Roman"/>
                <w:sz w:val="18"/>
                <w:szCs w:val="18"/>
              </w:rPr>
              <w:t>22694,9</w:t>
            </w:r>
          </w:p>
        </w:tc>
        <w:tc>
          <w:tcPr>
            <w:tcW w:w="1559" w:type="dxa"/>
            <w:tcBorders>
              <w:top w:val="nil"/>
              <w:left w:val="nil"/>
              <w:bottom w:val="single" w:sz="4" w:space="0" w:color="auto"/>
              <w:right w:val="single" w:sz="4" w:space="0" w:color="auto"/>
            </w:tcBorders>
            <w:shd w:val="clear" w:color="000000" w:fill="FFFFFF"/>
          </w:tcPr>
          <w:p w14:paraId="5CAB8921" w14:textId="77777777" w:rsidR="00D70F2B" w:rsidRPr="00FF7C6F" w:rsidRDefault="00D70F2B" w:rsidP="00D70F2B">
            <w:pPr>
              <w:spacing w:after="0" w:line="240" w:lineRule="auto"/>
              <w:ind w:firstLine="567"/>
              <w:jc w:val="right"/>
              <w:rPr>
                <w:rFonts w:ascii="Times New Roman" w:hAnsi="Times New Roman"/>
                <w:sz w:val="18"/>
                <w:szCs w:val="18"/>
              </w:rPr>
            </w:pPr>
            <w:r w:rsidRPr="00FF7C6F">
              <w:rPr>
                <w:rFonts w:ascii="Times New Roman" w:hAnsi="Times New Roman"/>
                <w:sz w:val="18"/>
                <w:szCs w:val="18"/>
              </w:rPr>
              <w:t>23596,0</w:t>
            </w:r>
          </w:p>
        </w:tc>
        <w:tc>
          <w:tcPr>
            <w:tcW w:w="1701" w:type="dxa"/>
            <w:tcBorders>
              <w:top w:val="nil"/>
              <w:left w:val="nil"/>
              <w:bottom w:val="single" w:sz="4" w:space="0" w:color="auto"/>
              <w:right w:val="single" w:sz="4" w:space="0" w:color="auto"/>
            </w:tcBorders>
            <w:shd w:val="clear" w:color="000000" w:fill="FFFFFF"/>
          </w:tcPr>
          <w:p w14:paraId="3BB8A715" w14:textId="77777777" w:rsidR="00D70F2B" w:rsidRPr="00FF7C6F" w:rsidRDefault="00D70F2B" w:rsidP="00D70F2B">
            <w:pPr>
              <w:spacing w:after="0" w:line="240" w:lineRule="auto"/>
              <w:ind w:firstLine="567"/>
              <w:jc w:val="right"/>
              <w:rPr>
                <w:rFonts w:ascii="Times New Roman" w:hAnsi="Times New Roman"/>
                <w:sz w:val="18"/>
                <w:szCs w:val="18"/>
              </w:rPr>
            </w:pPr>
            <w:r w:rsidRPr="00FF7C6F">
              <w:rPr>
                <w:rFonts w:ascii="Times New Roman" w:hAnsi="Times New Roman"/>
                <w:sz w:val="18"/>
                <w:szCs w:val="18"/>
              </w:rPr>
              <w:t>24297,4</w:t>
            </w:r>
          </w:p>
        </w:tc>
      </w:tr>
      <w:tr w:rsidR="00D70F2B" w:rsidRPr="00FF7C6F" w14:paraId="27F5191C" w14:textId="77777777" w:rsidTr="00D70F2B">
        <w:trPr>
          <w:trHeight w:val="262"/>
        </w:trPr>
        <w:tc>
          <w:tcPr>
            <w:tcW w:w="4111" w:type="dxa"/>
            <w:tcBorders>
              <w:top w:val="nil"/>
              <w:left w:val="single" w:sz="4" w:space="0" w:color="auto"/>
              <w:bottom w:val="single" w:sz="4" w:space="0" w:color="auto"/>
              <w:right w:val="single" w:sz="4" w:space="0" w:color="auto"/>
            </w:tcBorders>
            <w:shd w:val="clear" w:color="000000" w:fill="FFFFFF"/>
            <w:vAlign w:val="center"/>
          </w:tcPr>
          <w:p w14:paraId="1E87A0DB" w14:textId="77777777" w:rsidR="00D70F2B" w:rsidRPr="00FF7C6F" w:rsidRDefault="00D70F2B" w:rsidP="00D70F2B">
            <w:pPr>
              <w:spacing w:after="0" w:line="240" w:lineRule="auto"/>
              <w:ind w:firstLine="567"/>
              <w:rPr>
                <w:rFonts w:ascii="Times New Roman" w:hAnsi="Times New Roman"/>
                <w:sz w:val="18"/>
                <w:szCs w:val="18"/>
              </w:rPr>
            </w:pPr>
            <w:r w:rsidRPr="00FF7C6F">
              <w:rPr>
                <w:rFonts w:ascii="Times New Roman" w:hAnsi="Times New Roman"/>
                <w:sz w:val="18"/>
                <w:szCs w:val="18"/>
              </w:rPr>
              <w:t>Акцизы</w:t>
            </w:r>
          </w:p>
        </w:tc>
        <w:tc>
          <w:tcPr>
            <w:tcW w:w="1701" w:type="dxa"/>
            <w:tcBorders>
              <w:top w:val="nil"/>
              <w:left w:val="nil"/>
              <w:bottom w:val="single" w:sz="4" w:space="0" w:color="auto"/>
              <w:right w:val="single" w:sz="4" w:space="0" w:color="auto"/>
            </w:tcBorders>
            <w:shd w:val="clear" w:color="000000" w:fill="FFFFFF"/>
          </w:tcPr>
          <w:p w14:paraId="5432BBF6" w14:textId="77777777" w:rsidR="00D70F2B" w:rsidRPr="00FF7C6F" w:rsidRDefault="00D70F2B" w:rsidP="00D70F2B">
            <w:pPr>
              <w:spacing w:after="0" w:line="240" w:lineRule="auto"/>
              <w:ind w:firstLine="567"/>
              <w:jc w:val="right"/>
              <w:rPr>
                <w:rFonts w:ascii="Times New Roman" w:hAnsi="Times New Roman"/>
                <w:sz w:val="18"/>
                <w:szCs w:val="18"/>
              </w:rPr>
            </w:pPr>
            <w:r w:rsidRPr="00FF7C6F">
              <w:rPr>
                <w:rFonts w:ascii="Times New Roman" w:hAnsi="Times New Roman"/>
                <w:sz w:val="18"/>
                <w:szCs w:val="18"/>
              </w:rPr>
              <w:t>632</w:t>
            </w:r>
          </w:p>
        </w:tc>
        <w:tc>
          <w:tcPr>
            <w:tcW w:w="1526" w:type="dxa"/>
            <w:tcBorders>
              <w:top w:val="nil"/>
              <w:left w:val="nil"/>
              <w:bottom w:val="single" w:sz="4" w:space="0" w:color="auto"/>
              <w:right w:val="single" w:sz="4" w:space="0" w:color="auto"/>
            </w:tcBorders>
            <w:shd w:val="clear" w:color="000000" w:fill="FFFFFF"/>
          </w:tcPr>
          <w:p w14:paraId="3961B45E" w14:textId="77777777" w:rsidR="00D70F2B" w:rsidRPr="00FF7C6F" w:rsidRDefault="00D70F2B" w:rsidP="00D70F2B">
            <w:pPr>
              <w:spacing w:after="0" w:line="240" w:lineRule="auto"/>
              <w:ind w:firstLine="567"/>
              <w:jc w:val="right"/>
              <w:rPr>
                <w:rFonts w:ascii="Times New Roman" w:hAnsi="Times New Roman"/>
                <w:sz w:val="18"/>
                <w:szCs w:val="18"/>
              </w:rPr>
            </w:pPr>
            <w:r w:rsidRPr="00FF7C6F">
              <w:rPr>
                <w:rFonts w:ascii="Times New Roman" w:hAnsi="Times New Roman"/>
                <w:sz w:val="18"/>
                <w:szCs w:val="18"/>
              </w:rPr>
              <w:t>737</w:t>
            </w:r>
          </w:p>
        </w:tc>
        <w:tc>
          <w:tcPr>
            <w:tcW w:w="1559" w:type="dxa"/>
            <w:tcBorders>
              <w:top w:val="nil"/>
              <w:left w:val="nil"/>
              <w:bottom w:val="single" w:sz="4" w:space="0" w:color="auto"/>
              <w:right w:val="single" w:sz="4" w:space="0" w:color="auto"/>
            </w:tcBorders>
            <w:shd w:val="clear" w:color="000000" w:fill="FFFFFF"/>
          </w:tcPr>
          <w:p w14:paraId="7451587B" w14:textId="77777777" w:rsidR="00D70F2B" w:rsidRPr="00FF7C6F" w:rsidRDefault="00D70F2B" w:rsidP="00D70F2B">
            <w:pPr>
              <w:spacing w:after="0" w:line="240" w:lineRule="auto"/>
              <w:ind w:firstLine="567"/>
              <w:jc w:val="right"/>
              <w:rPr>
                <w:rFonts w:ascii="Times New Roman" w:hAnsi="Times New Roman"/>
                <w:sz w:val="18"/>
                <w:szCs w:val="18"/>
              </w:rPr>
            </w:pPr>
            <w:r w:rsidRPr="00FF7C6F">
              <w:rPr>
                <w:rFonts w:ascii="Times New Roman" w:hAnsi="Times New Roman"/>
                <w:sz w:val="18"/>
                <w:szCs w:val="18"/>
              </w:rPr>
              <w:t>746,4</w:t>
            </w:r>
          </w:p>
        </w:tc>
        <w:tc>
          <w:tcPr>
            <w:tcW w:w="1701" w:type="dxa"/>
            <w:tcBorders>
              <w:top w:val="nil"/>
              <w:left w:val="nil"/>
              <w:bottom w:val="single" w:sz="4" w:space="0" w:color="auto"/>
              <w:right w:val="single" w:sz="4" w:space="0" w:color="auto"/>
            </w:tcBorders>
            <w:shd w:val="clear" w:color="000000" w:fill="FFFFFF"/>
          </w:tcPr>
          <w:p w14:paraId="6FBC5AD2" w14:textId="77777777" w:rsidR="00D70F2B" w:rsidRPr="00FF7C6F" w:rsidRDefault="00D70F2B" w:rsidP="00D70F2B">
            <w:pPr>
              <w:spacing w:after="0" w:line="240" w:lineRule="auto"/>
              <w:ind w:firstLine="567"/>
              <w:jc w:val="right"/>
              <w:rPr>
                <w:rFonts w:ascii="Times New Roman" w:hAnsi="Times New Roman"/>
                <w:sz w:val="18"/>
                <w:szCs w:val="18"/>
              </w:rPr>
            </w:pPr>
            <w:r w:rsidRPr="00FF7C6F">
              <w:rPr>
                <w:rFonts w:ascii="Times New Roman" w:hAnsi="Times New Roman"/>
                <w:sz w:val="18"/>
                <w:szCs w:val="18"/>
              </w:rPr>
              <w:t>847,5</w:t>
            </w:r>
          </w:p>
        </w:tc>
      </w:tr>
      <w:tr w:rsidR="00D70F2B" w:rsidRPr="00FF7C6F" w14:paraId="42FACAAD" w14:textId="77777777" w:rsidTr="00D70F2B">
        <w:trPr>
          <w:trHeight w:val="311"/>
        </w:trPr>
        <w:tc>
          <w:tcPr>
            <w:tcW w:w="4111" w:type="dxa"/>
            <w:tcBorders>
              <w:top w:val="nil"/>
              <w:left w:val="single" w:sz="4" w:space="0" w:color="auto"/>
              <w:bottom w:val="single" w:sz="4" w:space="0" w:color="auto"/>
              <w:right w:val="single" w:sz="4" w:space="0" w:color="auto"/>
            </w:tcBorders>
            <w:shd w:val="clear" w:color="000000" w:fill="FFFFFF"/>
            <w:vAlign w:val="center"/>
          </w:tcPr>
          <w:p w14:paraId="00D11387" w14:textId="77777777" w:rsidR="00D70F2B" w:rsidRPr="00FF7C6F" w:rsidRDefault="00D70F2B" w:rsidP="00D70F2B">
            <w:pPr>
              <w:spacing w:after="0" w:line="240" w:lineRule="auto"/>
              <w:ind w:firstLine="567"/>
              <w:rPr>
                <w:rFonts w:ascii="Times New Roman" w:hAnsi="Times New Roman"/>
                <w:sz w:val="18"/>
                <w:szCs w:val="18"/>
              </w:rPr>
            </w:pPr>
            <w:r w:rsidRPr="00FF7C6F">
              <w:rPr>
                <w:rFonts w:ascii="Times New Roman" w:hAnsi="Times New Roman"/>
                <w:sz w:val="18"/>
                <w:szCs w:val="18"/>
              </w:rPr>
              <w:t xml:space="preserve">Налоги на имущество (налог на имущество ФЛ, земельный налог, транспортный </w:t>
            </w:r>
            <w:r w:rsidRPr="00FF7C6F">
              <w:rPr>
                <w:rFonts w:ascii="Times New Roman" w:hAnsi="Times New Roman"/>
                <w:sz w:val="18"/>
                <w:szCs w:val="18"/>
              </w:rPr>
              <w:lastRenderedPageBreak/>
              <w:t>налог)</w:t>
            </w:r>
          </w:p>
        </w:tc>
        <w:tc>
          <w:tcPr>
            <w:tcW w:w="1701" w:type="dxa"/>
            <w:tcBorders>
              <w:top w:val="nil"/>
              <w:left w:val="nil"/>
              <w:bottom w:val="single" w:sz="4" w:space="0" w:color="auto"/>
              <w:right w:val="single" w:sz="4" w:space="0" w:color="auto"/>
            </w:tcBorders>
            <w:shd w:val="clear" w:color="000000" w:fill="FFFFFF"/>
          </w:tcPr>
          <w:p w14:paraId="6FE6D90A" w14:textId="77777777" w:rsidR="00D70F2B" w:rsidRPr="00FF7C6F" w:rsidRDefault="00D70F2B" w:rsidP="00D70F2B">
            <w:pPr>
              <w:spacing w:after="0" w:line="240" w:lineRule="auto"/>
              <w:ind w:firstLine="567"/>
              <w:jc w:val="right"/>
              <w:rPr>
                <w:rFonts w:ascii="Times New Roman" w:hAnsi="Times New Roman"/>
                <w:sz w:val="18"/>
                <w:szCs w:val="18"/>
              </w:rPr>
            </w:pPr>
            <w:r w:rsidRPr="00FF7C6F">
              <w:rPr>
                <w:rFonts w:ascii="Times New Roman" w:hAnsi="Times New Roman"/>
                <w:sz w:val="18"/>
                <w:szCs w:val="18"/>
              </w:rPr>
              <w:lastRenderedPageBreak/>
              <w:t>596</w:t>
            </w:r>
          </w:p>
        </w:tc>
        <w:tc>
          <w:tcPr>
            <w:tcW w:w="1526" w:type="dxa"/>
            <w:tcBorders>
              <w:top w:val="nil"/>
              <w:left w:val="nil"/>
              <w:bottom w:val="single" w:sz="4" w:space="0" w:color="auto"/>
              <w:right w:val="single" w:sz="4" w:space="0" w:color="auto"/>
            </w:tcBorders>
            <w:shd w:val="clear" w:color="000000" w:fill="FFFFFF"/>
          </w:tcPr>
          <w:p w14:paraId="06213AEA" w14:textId="77777777" w:rsidR="00D70F2B" w:rsidRPr="00FF7C6F" w:rsidRDefault="00D70F2B" w:rsidP="00D70F2B">
            <w:pPr>
              <w:spacing w:after="0" w:line="240" w:lineRule="auto"/>
              <w:ind w:firstLine="567"/>
              <w:jc w:val="right"/>
              <w:rPr>
                <w:rFonts w:ascii="Times New Roman" w:hAnsi="Times New Roman"/>
                <w:sz w:val="18"/>
                <w:szCs w:val="18"/>
              </w:rPr>
            </w:pPr>
            <w:r w:rsidRPr="00FF7C6F">
              <w:rPr>
                <w:rFonts w:ascii="Times New Roman" w:hAnsi="Times New Roman"/>
                <w:sz w:val="18"/>
                <w:szCs w:val="18"/>
              </w:rPr>
              <w:t>606</w:t>
            </w:r>
          </w:p>
        </w:tc>
        <w:tc>
          <w:tcPr>
            <w:tcW w:w="1559" w:type="dxa"/>
            <w:tcBorders>
              <w:top w:val="nil"/>
              <w:left w:val="nil"/>
              <w:bottom w:val="single" w:sz="4" w:space="0" w:color="auto"/>
              <w:right w:val="single" w:sz="4" w:space="0" w:color="auto"/>
            </w:tcBorders>
            <w:shd w:val="clear" w:color="000000" w:fill="FFFFFF"/>
          </w:tcPr>
          <w:p w14:paraId="43DDDFC6" w14:textId="77777777" w:rsidR="00D70F2B" w:rsidRPr="00FF7C6F" w:rsidRDefault="00D70F2B" w:rsidP="00D70F2B">
            <w:pPr>
              <w:spacing w:after="0" w:line="240" w:lineRule="auto"/>
              <w:ind w:firstLine="567"/>
              <w:jc w:val="right"/>
              <w:rPr>
                <w:rFonts w:ascii="Times New Roman" w:hAnsi="Times New Roman"/>
                <w:sz w:val="18"/>
                <w:szCs w:val="18"/>
              </w:rPr>
            </w:pPr>
            <w:r w:rsidRPr="00FF7C6F">
              <w:rPr>
                <w:rFonts w:ascii="Times New Roman" w:hAnsi="Times New Roman"/>
                <w:sz w:val="18"/>
                <w:szCs w:val="18"/>
              </w:rPr>
              <w:t>606</w:t>
            </w:r>
          </w:p>
        </w:tc>
        <w:tc>
          <w:tcPr>
            <w:tcW w:w="1701" w:type="dxa"/>
            <w:tcBorders>
              <w:top w:val="nil"/>
              <w:left w:val="nil"/>
              <w:bottom w:val="single" w:sz="4" w:space="0" w:color="auto"/>
              <w:right w:val="single" w:sz="4" w:space="0" w:color="auto"/>
            </w:tcBorders>
            <w:shd w:val="clear" w:color="000000" w:fill="FFFFFF"/>
          </w:tcPr>
          <w:p w14:paraId="31DE94AF" w14:textId="77777777" w:rsidR="00D70F2B" w:rsidRPr="00FF7C6F" w:rsidRDefault="00D70F2B" w:rsidP="00D70F2B">
            <w:pPr>
              <w:spacing w:after="0" w:line="240" w:lineRule="auto"/>
              <w:ind w:firstLine="567"/>
              <w:jc w:val="right"/>
              <w:rPr>
                <w:rFonts w:ascii="Times New Roman" w:hAnsi="Times New Roman"/>
                <w:sz w:val="18"/>
                <w:szCs w:val="18"/>
              </w:rPr>
            </w:pPr>
            <w:r w:rsidRPr="00FF7C6F">
              <w:rPr>
                <w:rFonts w:ascii="Times New Roman" w:hAnsi="Times New Roman"/>
                <w:sz w:val="18"/>
                <w:szCs w:val="18"/>
              </w:rPr>
              <w:t>606</w:t>
            </w:r>
          </w:p>
        </w:tc>
      </w:tr>
      <w:tr w:rsidR="00D70F2B" w:rsidRPr="00FF7C6F" w14:paraId="2BA57736" w14:textId="77777777" w:rsidTr="00D70F2B">
        <w:trPr>
          <w:trHeight w:val="256"/>
        </w:trPr>
        <w:tc>
          <w:tcPr>
            <w:tcW w:w="4111" w:type="dxa"/>
            <w:tcBorders>
              <w:top w:val="nil"/>
              <w:left w:val="single" w:sz="4" w:space="0" w:color="auto"/>
              <w:bottom w:val="single" w:sz="4" w:space="0" w:color="auto"/>
              <w:right w:val="single" w:sz="4" w:space="0" w:color="auto"/>
            </w:tcBorders>
            <w:shd w:val="clear" w:color="000000" w:fill="FFFFFF"/>
            <w:vAlign w:val="center"/>
          </w:tcPr>
          <w:p w14:paraId="2A3E252B" w14:textId="77777777" w:rsidR="00D70F2B" w:rsidRPr="00FF7C6F" w:rsidRDefault="00D70F2B" w:rsidP="00D70F2B">
            <w:pPr>
              <w:spacing w:after="0" w:line="240" w:lineRule="auto"/>
              <w:ind w:firstLine="567"/>
              <w:rPr>
                <w:rFonts w:ascii="Times New Roman" w:hAnsi="Times New Roman"/>
                <w:sz w:val="18"/>
                <w:szCs w:val="18"/>
              </w:rPr>
            </w:pPr>
            <w:r w:rsidRPr="00FF7C6F">
              <w:rPr>
                <w:rFonts w:ascii="Times New Roman" w:hAnsi="Times New Roman"/>
                <w:sz w:val="18"/>
                <w:szCs w:val="18"/>
              </w:rPr>
              <w:lastRenderedPageBreak/>
              <w:t>Государственная пошлина</w:t>
            </w:r>
          </w:p>
        </w:tc>
        <w:tc>
          <w:tcPr>
            <w:tcW w:w="1701" w:type="dxa"/>
            <w:tcBorders>
              <w:top w:val="nil"/>
              <w:left w:val="nil"/>
              <w:bottom w:val="single" w:sz="4" w:space="0" w:color="auto"/>
              <w:right w:val="single" w:sz="4" w:space="0" w:color="auto"/>
            </w:tcBorders>
            <w:shd w:val="clear" w:color="000000" w:fill="FFFFFF"/>
          </w:tcPr>
          <w:p w14:paraId="2D249FB0" w14:textId="77777777" w:rsidR="00D70F2B" w:rsidRPr="00FF7C6F" w:rsidRDefault="00D70F2B" w:rsidP="00D70F2B">
            <w:pPr>
              <w:spacing w:after="0" w:line="240" w:lineRule="auto"/>
              <w:ind w:firstLine="567"/>
              <w:jc w:val="right"/>
              <w:rPr>
                <w:rFonts w:ascii="Times New Roman" w:hAnsi="Times New Roman"/>
                <w:sz w:val="18"/>
                <w:szCs w:val="18"/>
              </w:rPr>
            </w:pPr>
            <w:r w:rsidRPr="00FF7C6F">
              <w:rPr>
                <w:rFonts w:ascii="Times New Roman" w:hAnsi="Times New Roman"/>
                <w:sz w:val="18"/>
                <w:szCs w:val="18"/>
              </w:rPr>
              <w:t>5</w:t>
            </w:r>
          </w:p>
        </w:tc>
        <w:tc>
          <w:tcPr>
            <w:tcW w:w="1526" w:type="dxa"/>
            <w:tcBorders>
              <w:top w:val="nil"/>
              <w:left w:val="nil"/>
              <w:bottom w:val="single" w:sz="4" w:space="0" w:color="auto"/>
              <w:right w:val="single" w:sz="4" w:space="0" w:color="auto"/>
            </w:tcBorders>
            <w:shd w:val="clear" w:color="000000" w:fill="FFFFFF"/>
          </w:tcPr>
          <w:p w14:paraId="710EFE33" w14:textId="77777777" w:rsidR="00D70F2B" w:rsidRPr="00FF7C6F" w:rsidRDefault="00D70F2B" w:rsidP="00D70F2B">
            <w:pPr>
              <w:spacing w:after="0" w:line="240" w:lineRule="auto"/>
              <w:ind w:firstLine="567"/>
              <w:jc w:val="right"/>
              <w:rPr>
                <w:rFonts w:ascii="Times New Roman" w:hAnsi="Times New Roman"/>
                <w:sz w:val="18"/>
                <w:szCs w:val="18"/>
              </w:rPr>
            </w:pPr>
            <w:r w:rsidRPr="00FF7C6F">
              <w:rPr>
                <w:rFonts w:ascii="Times New Roman" w:hAnsi="Times New Roman"/>
                <w:sz w:val="18"/>
                <w:szCs w:val="18"/>
              </w:rPr>
              <w:t>7</w:t>
            </w:r>
          </w:p>
        </w:tc>
        <w:tc>
          <w:tcPr>
            <w:tcW w:w="1559" w:type="dxa"/>
            <w:tcBorders>
              <w:top w:val="nil"/>
              <w:left w:val="nil"/>
              <w:bottom w:val="single" w:sz="4" w:space="0" w:color="auto"/>
              <w:right w:val="single" w:sz="4" w:space="0" w:color="auto"/>
            </w:tcBorders>
            <w:shd w:val="clear" w:color="000000" w:fill="FFFFFF"/>
          </w:tcPr>
          <w:p w14:paraId="673ACD81" w14:textId="77777777" w:rsidR="00D70F2B" w:rsidRPr="00FF7C6F" w:rsidRDefault="00D70F2B" w:rsidP="00D70F2B">
            <w:pPr>
              <w:spacing w:after="0" w:line="240" w:lineRule="auto"/>
              <w:ind w:firstLine="567"/>
              <w:jc w:val="right"/>
              <w:rPr>
                <w:rFonts w:ascii="Times New Roman" w:hAnsi="Times New Roman"/>
                <w:sz w:val="18"/>
                <w:szCs w:val="18"/>
              </w:rPr>
            </w:pPr>
            <w:r w:rsidRPr="00FF7C6F">
              <w:rPr>
                <w:rFonts w:ascii="Times New Roman" w:hAnsi="Times New Roman"/>
                <w:sz w:val="18"/>
                <w:szCs w:val="18"/>
              </w:rPr>
              <w:t>7</w:t>
            </w:r>
          </w:p>
        </w:tc>
        <w:tc>
          <w:tcPr>
            <w:tcW w:w="1701" w:type="dxa"/>
            <w:tcBorders>
              <w:top w:val="nil"/>
              <w:left w:val="nil"/>
              <w:bottom w:val="single" w:sz="4" w:space="0" w:color="auto"/>
              <w:right w:val="single" w:sz="4" w:space="0" w:color="auto"/>
            </w:tcBorders>
            <w:shd w:val="clear" w:color="000000" w:fill="FFFFFF"/>
          </w:tcPr>
          <w:p w14:paraId="55EACC1E" w14:textId="77777777" w:rsidR="00D70F2B" w:rsidRPr="00FF7C6F" w:rsidRDefault="00D70F2B" w:rsidP="00D70F2B">
            <w:pPr>
              <w:spacing w:after="0" w:line="240" w:lineRule="auto"/>
              <w:ind w:firstLine="567"/>
              <w:jc w:val="right"/>
              <w:rPr>
                <w:rFonts w:ascii="Times New Roman" w:hAnsi="Times New Roman"/>
                <w:sz w:val="18"/>
                <w:szCs w:val="18"/>
              </w:rPr>
            </w:pPr>
            <w:r w:rsidRPr="00FF7C6F">
              <w:rPr>
                <w:rFonts w:ascii="Times New Roman" w:hAnsi="Times New Roman"/>
                <w:sz w:val="18"/>
                <w:szCs w:val="18"/>
              </w:rPr>
              <w:t>7</w:t>
            </w:r>
          </w:p>
        </w:tc>
      </w:tr>
      <w:tr w:rsidR="00D70F2B" w:rsidRPr="00FF7C6F" w14:paraId="7DB2C3CC" w14:textId="77777777" w:rsidTr="00D70F2B">
        <w:trPr>
          <w:trHeight w:val="216"/>
        </w:trPr>
        <w:tc>
          <w:tcPr>
            <w:tcW w:w="4111" w:type="dxa"/>
            <w:tcBorders>
              <w:top w:val="nil"/>
              <w:left w:val="single" w:sz="4" w:space="0" w:color="auto"/>
              <w:bottom w:val="single" w:sz="4" w:space="0" w:color="auto"/>
              <w:right w:val="single" w:sz="4" w:space="0" w:color="auto"/>
            </w:tcBorders>
            <w:shd w:val="clear" w:color="000000" w:fill="FFFFFF"/>
            <w:vAlign w:val="center"/>
          </w:tcPr>
          <w:p w14:paraId="05DB2411" w14:textId="77777777" w:rsidR="00D70F2B" w:rsidRPr="00FF7C6F" w:rsidRDefault="00D70F2B" w:rsidP="00D70F2B">
            <w:pPr>
              <w:spacing w:after="0" w:line="240" w:lineRule="auto"/>
              <w:ind w:firstLine="567"/>
              <w:rPr>
                <w:rFonts w:ascii="Times New Roman" w:hAnsi="Times New Roman"/>
                <w:sz w:val="18"/>
                <w:szCs w:val="18"/>
              </w:rPr>
            </w:pPr>
            <w:r w:rsidRPr="00FF7C6F">
              <w:rPr>
                <w:rFonts w:ascii="Times New Roman" w:hAnsi="Times New Roman"/>
                <w:b/>
                <w:sz w:val="18"/>
                <w:szCs w:val="18"/>
              </w:rPr>
              <w:t>Неналоговые доходы:</w:t>
            </w:r>
          </w:p>
        </w:tc>
        <w:tc>
          <w:tcPr>
            <w:tcW w:w="1701" w:type="dxa"/>
            <w:tcBorders>
              <w:top w:val="single" w:sz="4" w:space="0" w:color="auto"/>
              <w:left w:val="nil"/>
              <w:bottom w:val="single" w:sz="4" w:space="0" w:color="auto"/>
              <w:right w:val="single" w:sz="4" w:space="0" w:color="auto"/>
            </w:tcBorders>
            <w:shd w:val="clear" w:color="auto" w:fill="auto"/>
          </w:tcPr>
          <w:p w14:paraId="430364A9" w14:textId="77777777" w:rsidR="00D70F2B" w:rsidRPr="00FF7C6F" w:rsidRDefault="00D70F2B" w:rsidP="00D70F2B">
            <w:pPr>
              <w:spacing w:after="0" w:line="240" w:lineRule="auto"/>
              <w:ind w:firstLine="567"/>
              <w:jc w:val="right"/>
              <w:rPr>
                <w:rFonts w:ascii="Times New Roman" w:hAnsi="Times New Roman"/>
                <w:b/>
                <w:sz w:val="18"/>
                <w:szCs w:val="18"/>
              </w:rPr>
            </w:pPr>
            <w:r w:rsidRPr="00FF7C6F">
              <w:rPr>
                <w:rFonts w:ascii="Times New Roman" w:hAnsi="Times New Roman"/>
                <w:b/>
                <w:sz w:val="18"/>
                <w:szCs w:val="18"/>
              </w:rPr>
              <w:t>5114,56</w:t>
            </w:r>
          </w:p>
        </w:tc>
        <w:tc>
          <w:tcPr>
            <w:tcW w:w="1526" w:type="dxa"/>
            <w:tcBorders>
              <w:top w:val="nil"/>
              <w:left w:val="nil"/>
              <w:bottom w:val="single" w:sz="4" w:space="0" w:color="auto"/>
              <w:right w:val="single" w:sz="4" w:space="0" w:color="auto"/>
            </w:tcBorders>
            <w:shd w:val="clear" w:color="auto" w:fill="auto"/>
          </w:tcPr>
          <w:p w14:paraId="743981FB" w14:textId="77777777" w:rsidR="00D70F2B" w:rsidRPr="00FF7C6F" w:rsidRDefault="00D70F2B" w:rsidP="00D70F2B">
            <w:pPr>
              <w:spacing w:after="0" w:line="240" w:lineRule="auto"/>
              <w:ind w:firstLine="567"/>
              <w:jc w:val="right"/>
              <w:rPr>
                <w:rFonts w:ascii="Times New Roman" w:hAnsi="Times New Roman"/>
                <w:b/>
                <w:sz w:val="18"/>
                <w:szCs w:val="18"/>
              </w:rPr>
            </w:pPr>
            <w:r w:rsidRPr="00FF7C6F">
              <w:rPr>
                <w:rFonts w:ascii="Times New Roman" w:hAnsi="Times New Roman"/>
                <w:b/>
                <w:sz w:val="18"/>
                <w:szCs w:val="18"/>
              </w:rPr>
              <w:t>4613,2</w:t>
            </w:r>
          </w:p>
        </w:tc>
        <w:tc>
          <w:tcPr>
            <w:tcW w:w="1559" w:type="dxa"/>
            <w:tcBorders>
              <w:top w:val="nil"/>
              <w:left w:val="nil"/>
              <w:bottom w:val="single" w:sz="4" w:space="0" w:color="auto"/>
              <w:right w:val="single" w:sz="4" w:space="0" w:color="auto"/>
            </w:tcBorders>
            <w:shd w:val="clear" w:color="auto" w:fill="auto"/>
          </w:tcPr>
          <w:p w14:paraId="5D3C6B2D" w14:textId="77777777" w:rsidR="00D70F2B" w:rsidRPr="00FF7C6F" w:rsidRDefault="00D70F2B" w:rsidP="00D70F2B">
            <w:pPr>
              <w:spacing w:after="0" w:line="240" w:lineRule="auto"/>
              <w:ind w:firstLine="567"/>
              <w:jc w:val="right"/>
              <w:rPr>
                <w:rFonts w:ascii="Times New Roman" w:hAnsi="Times New Roman"/>
                <w:b/>
                <w:sz w:val="18"/>
                <w:szCs w:val="18"/>
              </w:rPr>
            </w:pPr>
            <w:r w:rsidRPr="00FF7C6F">
              <w:rPr>
                <w:rFonts w:ascii="Times New Roman" w:hAnsi="Times New Roman"/>
                <w:b/>
                <w:sz w:val="18"/>
                <w:szCs w:val="18"/>
              </w:rPr>
              <w:t>3613,2</w:t>
            </w:r>
          </w:p>
        </w:tc>
        <w:tc>
          <w:tcPr>
            <w:tcW w:w="1701" w:type="dxa"/>
            <w:tcBorders>
              <w:top w:val="nil"/>
              <w:left w:val="nil"/>
              <w:bottom w:val="single" w:sz="4" w:space="0" w:color="auto"/>
              <w:right w:val="single" w:sz="4" w:space="0" w:color="auto"/>
            </w:tcBorders>
            <w:shd w:val="clear" w:color="auto" w:fill="auto"/>
          </w:tcPr>
          <w:p w14:paraId="71E873E3" w14:textId="77777777" w:rsidR="00D70F2B" w:rsidRPr="00FF7C6F" w:rsidRDefault="00D70F2B" w:rsidP="00D70F2B">
            <w:pPr>
              <w:spacing w:after="0" w:line="240" w:lineRule="auto"/>
              <w:ind w:firstLine="567"/>
              <w:jc w:val="right"/>
              <w:rPr>
                <w:rFonts w:ascii="Times New Roman" w:hAnsi="Times New Roman"/>
                <w:b/>
                <w:sz w:val="18"/>
                <w:szCs w:val="18"/>
              </w:rPr>
            </w:pPr>
            <w:r w:rsidRPr="00FF7C6F">
              <w:rPr>
                <w:rFonts w:ascii="Times New Roman" w:hAnsi="Times New Roman"/>
                <w:b/>
                <w:sz w:val="18"/>
                <w:szCs w:val="18"/>
              </w:rPr>
              <w:t>3613,2</w:t>
            </w:r>
          </w:p>
        </w:tc>
      </w:tr>
      <w:tr w:rsidR="00D70F2B" w:rsidRPr="00FF7C6F" w14:paraId="678568E8" w14:textId="77777777" w:rsidTr="00D70F2B">
        <w:trPr>
          <w:trHeight w:val="216"/>
        </w:trPr>
        <w:tc>
          <w:tcPr>
            <w:tcW w:w="4111" w:type="dxa"/>
            <w:tcBorders>
              <w:top w:val="nil"/>
              <w:left w:val="single" w:sz="4" w:space="0" w:color="auto"/>
              <w:bottom w:val="single" w:sz="4" w:space="0" w:color="auto"/>
              <w:right w:val="single" w:sz="4" w:space="0" w:color="auto"/>
            </w:tcBorders>
            <w:shd w:val="clear" w:color="000000" w:fill="FFFFFF"/>
            <w:vAlign w:val="center"/>
          </w:tcPr>
          <w:p w14:paraId="4E0E5E85" w14:textId="77777777" w:rsidR="00D70F2B" w:rsidRPr="00FF7C6F" w:rsidRDefault="00D70F2B" w:rsidP="00D70F2B">
            <w:pPr>
              <w:spacing w:after="0" w:line="240" w:lineRule="auto"/>
              <w:ind w:firstLine="567"/>
              <w:rPr>
                <w:rFonts w:ascii="Times New Roman" w:hAnsi="Times New Roman"/>
                <w:sz w:val="18"/>
                <w:szCs w:val="18"/>
              </w:rPr>
            </w:pPr>
            <w:r w:rsidRPr="00FF7C6F">
              <w:rPr>
                <w:rFonts w:ascii="Times New Roman" w:hAnsi="Times New Roman"/>
                <w:sz w:val="18"/>
                <w:szCs w:val="18"/>
              </w:rPr>
              <w:t>Доходы от использования имущества</w:t>
            </w:r>
          </w:p>
        </w:tc>
        <w:tc>
          <w:tcPr>
            <w:tcW w:w="1701" w:type="dxa"/>
            <w:tcBorders>
              <w:top w:val="single" w:sz="4" w:space="0" w:color="auto"/>
              <w:left w:val="nil"/>
              <w:bottom w:val="single" w:sz="4" w:space="0" w:color="auto"/>
              <w:right w:val="single" w:sz="4" w:space="0" w:color="auto"/>
            </w:tcBorders>
            <w:shd w:val="clear" w:color="000000" w:fill="FFFFFF"/>
          </w:tcPr>
          <w:p w14:paraId="184D066F" w14:textId="77777777" w:rsidR="00D70F2B" w:rsidRPr="00FF7C6F" w:rsidRDefault="00D70F2B" w:rsidP="00D70F2B">
            <w:pPr>
              <w:spacing w:after="0" w:line="240" w:lineRule="auto"/>
              <w:ind w:firstLine="567"/>
              <w:jc w:val="right"/>
              <w:rPr>
                <w:rFonts w:ascii="Times New Roman" w:hAnsi="Times New Roman"/>
                <w:sz w:val="18"/>
                <w:szCs w:val="18"/>
              </w:rPr>
            </w:pPr>
            <w:r w:rsidRPr="00FF7C6F">
              <w:rPr>
                <w:rFonts w:ascii="Times New Roman" w:hAnsi="Times New Roman"/>
                <w:sz w:val="18"/>
                <w:szCs w:val="18"/>
              </w:rPr>
              <w:t>314,56</w:t>
            </w:r>
          </w:p>
        </w:tc>
        <w:tc>
          <w:tcPr>
            <w:tcW w:w="1526" w:type="dxa"/>
            <w:tcBorders>
              <w:top w:val="nil"/>
              <w:left w:val="nil"/>
              <w:bottom w:val="single" w:sz="4" w:space="0" w:color="auto"/>
              <w:right w:val="single" w:sz="4" w:space="0" w:color="auto"/>
            </w:tcBorders>
            <w:shd w:val="clear" w:color="000000" w:fill="FFFFFF"/>
          </w:tcPr>
          <w:p w14:paraId="5DFC9C4D" w14:textId="77777777" w:rsidR="00D70F2B" w:rsidRPr="00FF7C6F" w:rsidRDefault="00D70F2B" w:rsidP="00D70F2B">
            <w:pPr>
              <w:spacing w:after="0" w:line="240" w:lineRule="auto"/>
              <w:ind w:firstLine="567"/>
              <w:jc w:val="right"/>
              <w:rPr>
                <w:rFonts w:ascii="Times New Roman" w:hAnsi="Times New Roman"/>
                <w:sz w:val="18"/>
                <w:szCs w:val="18"/>
              </w:rPr>
            </w:pPr>
            <w:r w:rsidRPr="00FF7C6F">
              <w:rPr>
                <w:rFonts w:ascii="Times New Roman" w:hAnsi="Times New Roman"/>
                <w:sz w:val="18"/>
                <w:szCs w:val="18"/>
              </w:rPr>
              <w:t>413,2</w:t>
            </w:r>
          </w:p>
        </w:tc>
        <w:tc>
          <w:tcPr>
            <w:tcW w:w="1559" w:type="dxa"/>
            <w:tcBorders>
              <w:top w:val="nil"/>
              <w:left w:val="nil"/>
              <w:bottom w:val="single" w:sz="4" w:space="0" w:color="auto"/>
              <w:right w:val="single" w:sz="4" w:space="0" w:color="auto"/>
            </w:tcBorders>
            <w:shd w:val="clear" w:color="000000" w:fill="FFFFFF"/>
          </w:tcPr>
          <w:p w14:paraId="3F0516DB" w14:textId="77777777" w:rsidR="00D70F2B" w:rsidRPr="00FF7C6F" w:rsidRDefault="00D70F2B" w:rsidP="00D70F2B">
            <w:pPr>
              <w:spacing w:after="0" w:line="240" w:lineRule="auto"/>
              <w:ind w:firstLine="567"/>
              <w:jc w:val="right"/>
              <w:rPr>
                <w:rFonts w:ascii="Times New Roman" w:hAnsi="Times New Roman"/>
                <w:sz w:val="18"/>
                <w:szCs w:val="18"/>
              </w:rPr>
            </w:pPr>
            <w:r w:rsidRPr="00FF7C6F">
              <w:rPr>
                <w:rFonts w:ascii="Times New Roman" w:hAnsi="Times New Roman"/>
                <w:sz w:val="18"/>
                <w:szCs w:val="18"/>
              </w:rPr>
              <w:t>413,2</w:t>
            </w:r>
          </w:p>
        </w:tc>
        <w:tc>
          <w:tcPr>
            <w:tcW w:w="1701" w:type="dxa"/>
            <w:tcBorders>
              <w:top w:val="nil"/>
              <w:left w:val="nil"/>
              <w:bottom w:val="single" w:sz="4" w:space="0" w:color="auto"/>
              <w:right w:val="single" w:sz="4" w:space="0" w:color="auto"/>
            </w:tcBorders>
            <w:shd w:val="clear" w:color="000000" w:fill="FFFFFF"/>
          </w:tcPr>
          <w:p w14:paraId="414AA414" w14:textId="77777777" w:rsidR="00D70F2B" w:rsidRPr="00FF7C6F" w:rsidRDefault="00D70F2B" w:rsidP="00D70F2B">
            <w:pPr>
              <w:spacing w:after="0" w:line="240" w:lineRule="auto"/>
              <w:ind w:firstLine="567"/>
              <w:jc w:val="right"/>
              <w:rPr>
                <w:rFonts w:ascii="Times New Roman" w:hAnsi="Times New Roman"/>
                <w:sz w:val="18"/>
                <w:szCs w:val="18"/>
              </w:rPr>
            </w:pPr>
            <w:r w:rsidRPr="00FF7C6F">
              <w:rPr>
                <w:rFonts w:ascii="Times New Roman" w:hAnsi="Times New Roman"/>
                <w:sz w:val="18"/>
                <w:szCs w:val="18"/>
              </w:rPr>
              <w:t>413,2</w:t>
            </w:r>
          </w:p>
        </w:tc>
      </w:tr>
      <w:tr w:rsidR="00D70F2B" w:rsidRPr="00FF7C6F" w14:paraId="76FD973B" w14:textId="77777777" w:rsidTr="00D70F2B">
        <w:trPr>
          <w:trHeight w:val="216"/>
        </w:trPr>
        <w:tc>
          <w:tcPr>
            <w:tcW w:w="4111" w:type="dxa"/>
            <w:tcBorders>
              <w:top w:val="nil"/>
              <w:left w:val="single" w:sz="4" w:space="0" w:color="auto"/>
              <w:bottom w:val="single" w:sz="4" w:space="0" w:color="auto"/>
              <w:right w:val="single" w:sz="4" w:space="0" w:color="auto"/>
            </w:tcBorders>
            <w:shd w:val="clear" w:color="000000" w:fill="FFFFFF"/>
            <w:vAlign w:val="center"/>
          </w:tcPr>
          <w:p w14:paraId="04167DBA" w14:textId="77777777" w:rsidR="00D70F2B" w:rsidRPr="00FF7C6F" w:rsidRDefault="00D70F2B" w:rsidP="00D70F2B">
            <w:pPr>
              <w:spacing w:after="0" w:line="240" w:lineRule="auto"/>
              <w:ind w:firstLine="567"/>
              <w:rPr>
                <w:rFonts w:ascii="Times New Roman" w:hAnsi="Times New Roman"/>
                <w:sz w:val="18"/>
                <w:szCs w:val="18"/>
              </w:rPr>
            </w:pPr>
            <w:r w:rsidRPr="00FF7C6F">
              <w:rPr>
                <w:rFonts w:ascii="Times New Roman" w:hAnsi="Times New Roman"/>
                <w:sz w:val="18"/>
                <w:szCs w:val="18"/>
              </w:rPr>
              <w:t>Доходы от компенсации затрат государства</w:t>
            </w:r>
          </w:p>
        </w:tc>
        <w:tc>
          <w:tcPr>
            <w:tcW w:w="1701" w:type="dxa"/>
            <w:tcBorders>
              <w:top w:val="single" w:sz="4" w:space="0" w:color="auto"/>
              <w:left w:val="nil"/>
              <w:bottom w:val="single" w:sz="4" w:space="0" w:color="auto"/>
              <w:right w:val="single" w:sz="4" w:space="0" w:color="auto"/>
            </w:tcBorders>
            <w:shd w:val="clear" w:color="000000" w:fill="FFFFFF"/>
          </w:tcPr>
          <w:p w14:paraId="6DE1FC32" w14:textId="77777777" w:rsidR="00D70F2B" w:rsidRPr="00FF7C6F" w:rsidRDefault="00D70F2B" w:rsidP="00D70F2B">
            <w:pPr>
              <w:spacing w:after="0" w:line="240" w:lineRule="auto"/>
              <w:ind w:firstLine="567"/>
              <w:jc w:val="right"/>
              <w:rPr>
                <w:rFonts w:ascii="Times New Roman" w:hAnsi="Times New Roman"/>
                <w:sz w:val="18"/>
                <w:szCs w:val="18"/>
              </w:rPr>
            </w:pPr>
            <w:r w:rsidRPr="00FF7C6F">
              <w:rPr>
                <w:rFonts w:ascii="Times New Roman" w:hAnsi="Times New Roman"/>
                <w:sz w:val="18"/>
                <w:szCs w:val="18"/>
              </w:rPr>
              <w:t>0</w:t>
            </w:r>
          </w:p>
        </w:tc>
        <w:tc>
          <w:tcPr>
            <w:tcW w:w="1526" w:type="dxa"/>
            <w:tcBorders>
              <w:top w:val="nil"/>
              <w:left w:val="nil"/>
              <w:bottom w:val="single" w:sz="4" w:space="0" w:color="auto"/>
              <w:right w:val="single" w:sz="4" w:space="0" w:color="auto"/>
            </w:tcBorders>
            <w:shd w:val="clear" w:color="000000" w:fill="FFFFFF"/>
          </w:tcPr>
          <w:p w14:paraId="1194E9C7" w14:textId="77777777" w:rsidR="00D70F2B" w:rsidRPr="00FF7C6F" w:rsidRDefault="00D70F2B" w:rsidP="00D70F2B">
            <w:pPr>
              <w:spacing w:after="0" w:line="240" w:lineRule="auto"/>
              <w:ind w:firstLine="567"/>
              <w:jc w:val="right"/>
              <w:rPr>
                <w:rFonts w:ascii="Times New Roman" w:hAnsi="Times New Roman"/>
                <w:sz w:val="18"/>
                <w:szCs w:val="18"/>
              </w:rPr>
            </w:pPr>
            <w:r w:rsidRPr="00FF7C6F">
              <w:rPr>
                <w:rFonts w:ascii="Times New Roman" w:hAnsi="Times New Roman"/>
                <w:sz w:val="18"/>
                <w:szCs w:val="18"/>
              </w:rPr>
              <w:t>0</w:t>
            </w:r>
          </w:p>
        </w:tc>
        <w:tc>
          <w:tcPr>
            <w:tcW w:w="1559" w:type="dxa"/>
            <w:tcBorders>
              <w:top w:val="nil"/>
              <w:left w:val="nil"/>
              <w:bottom w:val="single" w:sz="4" w:space="0" w:color="auto"/>
              <w:right w:val="single" w:sz="4" w:space="0" w:color="auto"/>
            </w:tcBorders>
            <w:shd w:val="clear" w:color="000000" w:fill="FFFFFF"/>
          </w:tcPr>
          <w:p w14:paraId="18D92214" w14:textId="77777777" w:rsidR="00D70F2B" w:rsidRPr="00FF7C6F" w:rsidRDefault="00D70F2B" w:rsidP="00D70F2B">
            <w:pPr>
              <w:spacing w:after="0" w:line="240" w:lineRule="auto"/>
              <w:ind w:firstLine="567"/>
              <w:jc w:val="right"/>
              <w:rPr>
                <w:rFonts w:ascii="Times New Roman" w:hAnsi="Times New Roman"/>
                <w:sz w:val="18"/>
                <w:szCs w:val="18"/>
              </w:rPr>
            </w:pPr>
            <w:r w:rsidRPr="00FF7C6F">
              <w:rPr>
                <w:rFonts w:ascii="Times New Roman" w:hAnsi="Times New Roman"/>
                <w:sz w:val="18"/>
                <w:szCs w:val="18"/>
              </w:rPr>
              <w:t>0</w:t>
            </w:r>
          </w:p>
        </w:tc>
        <w:tc>
          <w:tcPr>
            <w:tcW w:w="1701" w:type="dxa"/>
            <w:tcBorders>
              <w:top w:val="nil"/>
              <w:left w:val="nil"/>
              <w:bottom w:val="single" w:sz="4" w:space="0" w:color="auto"/>
              <w:right w:val="single" w:sz="4" w:space="0" w:color="auto"/>
            </w:tcBorders>
            <w:shd w:val="clear" w:color="000000" w:fill="FFFFFF"/>
          </w:tcPr>
          <w:p w14:paraId="5CFD283D" w14:textId="77777777" w:rsidR="00D70F2B" w:rsidRPr="00FF7C6F" w:rsidRDefault="00D70F2B" w:rsidP="00D70F2B">
            <w:pPr>
              <w:spacing w:after="0" w:line="240" w:lineRule="auto"/>
              <w:ind w:firstLine="567"/>
              <w:jc w:val="right"/>
              <w:rPr>
                <w:rFonts w:ascii="Times New Roman" w:hAnsi="Times New Roman"/>
                <w:sz w:val="18"/>
                <w:szCs w:val="18"/>
              </w:rPr>
            </w:pPr>
            <w:r w:rsidRPr="00FF7C6F">
              <w:rPr>
                <w:rFonts w:ascii="Times New Roman" w:hAnsi="Times New Roman"/>
                <w:sz w:val="18"/>
                <w:szCs w:val="18"/>
              </w:rPr>
              <w:t>0</w:t>
            </w:r>
          </w:p>
        </w:tc>
      </w:tr>
      <w:tr w:rsidR="00D70F2B" w:rsidRPr="00FF7C6F" w14:paraId="6BAC7C03" w14:textId="77777777" w:rsidTr="00D70F2B">
        <w:trPr>
          <w:trHeight w:val="216"/>
        </w:trPr>
        <w:tc>
          <w:tcPr>
            <w:tcW w:w="4111" w:type="dxa"/>
            <w:tcBorders>
              <w:top w:val="nil"/>
              <w:left w:val="single" w:sz="4" w:space="0" w:color="auto"/>
              <w:bottom w:val="single" w:sz="4" w:space="0" w:color="auto"/>
              <w:right w:val="single" w:sz="4" w:space="0" w:color="auto"/>
            </w:tcBorders>
            <w:shd w:val="clear" w:color="000000" w:fill="FFFFFF"/>
            <w:vAlign w:val="center"/>
          </w:tcPr>
          <w:p w14:paraId="799FA1EC" w14:textId="77777777" w:rsidR="00D70F2B" w:rsidRPr="00FF7C6F" w:rsidRDefault="00D70F2B" w:rsidP="00D70F2B">
            <w:pPr>
              <w:spacing w:after="0" w:line="240" w:lineRule="auto"/>
              <w:ind w:firstLine="567"/>
              <w:rPr>
                <w:rFonts w:ascii="Times New Roman" w:hAnsi="Times New Roman"/>
                <w:sz w:val="18"/>
                <w:szCs w:val="18"/>
              </w:rPr>
            </w:pPr>
            <w:r w:rsidRPr="00FF7C6F">
              <w:rPr>
                <w:rFonts w:ascii="Times New Roman" w:hAnsi="Times New Roman"/>
                <w:sz w:val="18"/>
                <w:szCs w:val="18"/>
              </w:rPr>
              <w:t>Доходы от продажи материальных и нематериальных активов</w:t>
            </w:r>
          </w:p>
        </w:tc>
        <w:tc>
          <w:tcPr>
            <w:tcW w:w="1701" w:type="dxa"/>
            <w:tcBorders>
              <w:top w:val="single" w:sz="4" w:space="0" w:color="auto"/>
              <w:left w:val="nil"/>
              <w:bottom w:val="single" w:sz="4" w:space="0" w:color="auto"/>
              <w:right w:val="single" w:sz="4" w:space="0" w:color="auto"/>
            </w:tcBorders>
            <w:shd w:val="clear" w:color="000000" w:fill="FFFFFF"/>
          </w:tcPr>
          <w:p w14:paraId="7C13E5B9" w14:textId="77777777" w:rsidR="00D70F2B" w:rsidRPr="00FF7C6F" w:rsidRDefault="00D70F2B" w:rsidP="00D70F2B">
            <w:pPr>
              <w:spacing w:after="0" w:line="240" w:lineRule="auto"/>
              <w:ind w:firstLine="567"/>
              <w:jc w:val="right"/>
              <w:rPr>
                <w:rFonts w:ascii="Times New Roman" w:hAnsi="Times New Roman"/>
                <w:sz w:val="18"/>
                <w:szCs w:val="18"/>
              </w:rPr>
            </w:pPr>
            <w:r w:rsidRPr="00FF7C6F">
              <w:rPr>
                <w:rFonts w:ascii="Times New Roman" w:hAnsi="Times New Roman"/>
                <w:sz w:val="18"/>
                <w:szCs w:val="18"/>
              </w:rPr>
              <w:t>4800</w:t>
            </w:r>
          </w:p>
        </w:tc>
        <w:tc>
          <w:tcPr>
            <w:tcW w:w="1526" w:type="dxa"/>
            <w:tcBorders>
              <w:top w:val="nil"/>
              <w:left w:val="nil"/>
              <w:bottom w:val="single" w:sz="4" w:space="0" w:color="auto"/>
              <w:right w:val="single" w:sz="4" w:space="0" w:color="auto"/>
            </w:tcBorders>
            <w:shd w:val="clear" w:color="000000" w:fill="FFFFFF"/>
          </w:tcPr>
          <w:p w14:paraId="2260E850" w14:textId="77777777" w:rsidR="00D70F2B" w:rsidRPr="00FF7C6F" w:rsidRDefault="00D70F2B" w:rsidP="00D70F2B">
            <w:pPr>
              <w:spacing w:after="0" w:line="240" w:lineRule="auto"/>
              <w:ind w:firstLine="567"/>
              <w:jc w:val="right"/>
              <w:rPr>
                <w:rFonts w:ascii="Times New Roman" w:hAnsi="Times New Roman"/>
                <w:sz w:val="18"/>
                <w:szCs w:val="18"/>
              </w:rPr>
            </w:pPr>
            <w:r w:rsidRPr="00FF7C6F">
              <w:rPr>
                <w:rFonts w:ascii="Times New Roman" w:hAnsi="Times New Roman"/>
                <w:sz w:val="18"/>
                <w:szCs w:val="18"/>
              </w:rPr>
              <w:t>4200</w:t>
            </w:r>
          </w:p>
        </w:tc>
        <w:tc>
          <w:tcPr>
            <w:tcW w:w="1559" w:type="dxa"/>
            <w:tcBorders>
              <w:top w:val="nil"/>
              <w:left w:val="nil"/>
              <w:bottom w:val="single" w:sz="4" w:space="0" w:color="auto"/>
              <w:right w:val="single" w:sz="4" w:space="0" w:color="auto"/>
            </w:tcBorders>
            <w:shd w:val="clear" w:color="000000" w:fill="FFFFFF"/>
          </w:tcPr>
          <w:p w14:paraId="7ABD1382" w14:textId="77777777" w:rsidR="00D70F2B" w:rsidRPr="00FF7C6F" w:rsidRDefault="00D70F2B" w:rsidP="00D70F2B">
            <w:pPr>
              <w:spacing w:after="0" w:line="240" w:lineRule="auto"/>
              <w:ind w:firstLine="567"/>
              <w:jc w:val="right"/>
              <w:rPr>
                <w:rFonts w:ascii="Times New Roman" w:hAnsi="Times New Roman"/>
                <w:sz w:val="18"/>
                <w:szCs w:val="18"/>
              </w:rPr>
            </w:pPr>
            <w:r w:rsidRPr="00FF7C6F">
              <w:rPr>
                <w:rFonts w:ascii="Times New Roman" w:hAnsi="Times New Roman"/>
                <w:sz w:val="18"/>
                <w:szCs w:val="18"/>
              </w:rPr>
              <w:t>3200</w:t>
            </w:r>
          </w:p>
        </w:tc>
        <w:tc>
          <w:tcPr>
            <w:tcW w:w="1701" w:type="dxa"/>
            <w:tcBorders>
              <w:top w:val="nil"/>
              <w:left w:val="nil"/>
              <w:bottom w:val="single" w:sz="4" w:space="0" w:color="auto"/>
              <w:right w:val="single" w:sz="4" w:space="0" w:color="auto"/>
            </w:tcBorders>
            <w:shd w:val="clear" w:color="000000" w:fill="FFFFFF"/>
          </w:tcPr>
          <w:p w14:paraId="42A2693F" w14:textId="77777777" w:rsidR="00D70F2B" w:rsidRPr="00FF7C6F" w:rsidRDefault="00D70F2B" w:rsidP="00D70F2B">
            <w:pPr>
              <w:spacing w:after="0" w:line="240" w:lineRule="auto"/>
              <w:ind w:firstLine="567"/>
              <w:jc w:val="right"/>
              <w:rPr>
                <w:rFonts w:ascii="Times New Roman" w:hAnsi="Times New Roman"/>
                <w:sz w:val="18"/>
                <w:szCs w:val="18"/>
              </w:rPr>
            </w:pPr>
            <w:r w:rsidRPr="00FF7C6F">
              <w:rPr>
                <w:rFonts w:ascii="Times New Roman" w:hAnsi="Times New Roman"/>
                <w:sz w:val="18"/>
                <w:szCs w:val="18"/>
              </w:rPr>
              <w:t>3200</w:t>
            </w:r>
          </w:p>
        </w:tc>
      </w:tr>
      <w:tr w:rsidR="00D70F2B" w:rsidRPr="00FF7C6F" w14:paraId="749FD97A" w14:textId="77777777" w:rsidTr="00D70F2B">
        <w:trPr>
          <w:trHeight w:val="216"/>
        </w:trPr>
        <w:tc>
          <w:tcPr>
            <w:tcW w:w="4111" w:type="dxa"/>
            <w:tcBorders>
              <w:top w:val="nil"/>
              <w:left w:val="single" w:sz="4" w:space="0" w:color="auto"/>
              <w:bottom w:val="single" w:sz="4" w:space="0" w:color="auto"/>
              <w:right w:val="single" w:sz="4" w:space="0" w:color="auto"/>
            </w:tcBorders>
            <w:shd w:val="clear" w:color="000000" w:fill="FFFFFF"/>
            <w:vAlign w:val="center"/>
          </w:tcPr>
          <w:p w14:paraId="531E6F08" w14:textId="77777777" w:rsidR="00D70F2B" w:rsidRPr="00FF7C6F" w:rsidRDefault="00D70F2B" w:rsidP="00D70F2B">
            <w:pPr>
              <w:spacing w:after="0" w:line="240" w:lineRule="auto"/>
              <w:ind w:firstLine="567"/>
              <w:rPr>
                <w:rFonts w:ascii="Times New Roman" w:hAnsi="Times New Roman"/>
                <w:sz w:val="18"/>
                <w:szCs w:val="18"/>
              </w:rPr>
            </w:pPr>
            <w:r w:rsidRPr="00FF7C6F">
              <w:rPr>
                <w:rFonts w:ascii="Times New Roman" w:hAnsi="Times New Roman"/>
                <w:sz w:val="18"/>
                <w:szCs w:val="18"/>
              </w:rPr>
              <w:t>Штрафы, санкции, возмещение ущерба</w:t>
            </w:r>
          </w:p>
        </w:tc>
        <w:tc>
          <w:tcPr>
            <w:tcW w:w="1701" w:type="dxa"/>
            <w:tcBorders>
              <w:top w:val="single" w:sz="4" w:space="0" w:color="auto"/>
              <w:left w:val="nil"/>
              <w:bottom w:val="single" w:sz="4" w:space="0" w:color="auto"/>
              <w:right w:val="single" w:sz="4" w:space="0" w:color="auto"/>
            </w:tcBorders>
            <w:shd w:val="clear" w:color="000000" w:fill="FFFFFF"/>
          </w:tcPr>
          <w:p w14:paraId="51966E21" w14:textId="77777777" w:rsidR="00D70F2B" w:rsidRPr="00FF7C6F" w:rsidRDefault="00D70F2B" w:rsidP="00D70F2B">
            <w:pPr>
              <w:spacing w:after="0" w:line="240" w:lineRule="auto"/>
              <w:ind w:firstLine="567"/>
              <w:jc w:val="right"/>
              <w:rPr>
                <w:rFonts w:ascii="Times New Roman" w:hAnsi="Times New Roman"/>
                <w:sz w:val="18"/>
                <w:szCs w:val="18"/>
              </w:rPr>
            </w:pPr>
            <w:r w:rsidRPr="00FF7C6F">
              <w:rPr>
                <w:rFonts w:ascii="Times New Roman" w:hAnsi="Times New Roman"/>
                <w:sz w:val="18"/>
                <w:szCs w:val="18"/>
              </w:rPr>
              <w:t>0</w:t>
            </w:r>
          </w:p>
        </w:tc>
        <w:tc>
          <w:tcPr>
            <w:tcW w:w="1526" w:type="dxa"/>
            <w:tcBorders>
              <w:top w:val="nil"/>
              <w:left w:val="nil"/>
              <w:bottom w:val="single" w:sz="4" w:space="0" w:color="auto"/>
              <w:right w:val="single" w:sz="4" w:space="0" w:color="auto"/>
            </w:tcBorders>
            <w:shd w:val="clear" w:color="000000" w:fill="FFFFFF"/>
          </w:tcPr>
          <w:p w14:paraId="130BDB3B" w14:textId="77777777" w:rsidR="00D70F2B" w:rsidRPr="00FF7C6F" w:rsidRDefault="00D70F2B" w:rsidP="00D70F2B">
            <w:pPr>
              <w:spacing w:after="0" w:line="240" w:lineRule="auto"/>
              <w:ind w:firstLine="567"/>
              <w:jc w:val="right"/>
              <w:rPr>
                <w:rFonts w:ascii="Times New Roman" w:hAnsi="Times New Roman"/>
                <w:sz w:val="18"/>
                <w:szCs w:val="18"/>
              </w:rPr>
            </w:pPr>
            <w:r w:rsidRPr="00FF7C6F">
              <w:rPr>
                <w:rFonts w:ascii="Times New Roman" w:hAnsi="Times New Roman"/>
                <w:sz w:val="18"/>
                <w:szCs w:val="18"/>
              </w:rPr>
              <w:t>0</w:t>
            </w:r>
          </w:p>
        </w:tc>
        <w:tc>
          <w:tcPr>
            <w:tcW w:w="1559" w:type="dxa"/>
            <w:tcBorders>
              <w:top w:val="nil"/>
              <w:left w:val="nil"/>
              <w:bottom w:val="single" w:sz="4" w:space="0" w:color="auto"/>
              <w:right w:val="single" w:sz="4" w:space="0" w:color="auto"/>
            </w:tcBorders>
            <w:shd w:val="clear" w:color="000000" w:fill="FFFFFF"/>
          </w:tcPr>
          <w:p w14:paraId="48E627D9" w14:textId="77777777" w:rsidR="00D70F2B" w:rsidRPr="00FF7C6F" w:rsidRDefault="00D70F2B" w:rsidP="00D70F2B">
            <w:pPr>
              <w:spacing w:after="0" w:line="240" w:lineRule="auto"/>
              <w:ind w:firstLine="567"/>
              <w:jc w:val="right"/>
              <w:rPr>
                <w:rFonts w:ascii="Times New Roman" w:hAnsi="Times New Roman"/>
                <w:sz w:val="18"/>
                <w:szCs w:val="18"/>
              </w:rPr>
            </w:pPr>
            <w:r w:rsidRPr="00FF7C6F">
              <w:rPr>
                <w:rFonts w:ascii="Times New Roman" w:hAnsi="Times New Roman"/>
                <w:sz w:val="18"/>
                <w:szCs w:val="18"/>
              </w:rPr>
              <w:t>0</w:t>
            </w:r>
          </w:p>
        </w:tc>
        <w:tc>
          <w:tcPr>
            <w:tcW w:w="1701" w:type="dxa"/>
            <w:tcBorders>
              <w:top w:val="nil"/>
              <w:left w:val="nil"/>
              <w:bottom w:val="single" w:sz="4" w:space="0" w:color="auto"/>
              <w:right w:val="single" w:sz="4" w:space="0" w:color="auto"/>
            </w:tcBorders>
            <w:shd w:val="clear" w:color="000000" w:fill="FFFFFF"/>
          </w:tcPr>
          <w:p w14:paraId="40937943" w14:textId="77777777" w:rsidR="00D70F2B" w:rsidRPr="00FF7C6F" w:rsidRDefault="00D70F2B" w:rsidP="00D70F2B">
            <w:pPr>
              <w:spacing w:after="0" w:line="240" w:lineRule="auto"/>
              <w:ind w:firstLine="567"/>
              <w:jc w:val="right"/>
              <w:rPr>
                <w:rFonts w:ascii="Times New Roman" w:hAnsi="Times New Roman"/>
                <w:sz w:val="18"/>
                <w:szCs w:val="18"/>
              </w:rPr>
            </w:pPr>
            <w:r w:rsidRPr="00FF7C6F">
              <w:rPr>
                <w:rFonts w:ascii="Times New Roman" w:hAnsi="Times New Roman"/>
                <w:sz w:val="18"/>
                <w:szCs w:val="18"/>
              </w:rPr>
              <w:t>0</w:t>
            </w:r>
          </w:p>
        </w:tc>
      </w:tr>
      <w:tr w:rsidR="00D70F2B" w:rsidRPr="00FF7C6F" w14:paraId="665F4D17" w14:textId="77777777" w:rsidTr="00D70F2B">
        <w:trPr>
          <w:trHeight w:val="216"/>
        </w:trPr>
        <w:tc>
          <w:tcPr>
            <w:tcW w:w="4111" w:type="dxa"/>
            <w:tcBorders>
              <w:top w:val="nil"/>
              <w:left w:val="single" w:sz="4" w:space="0" w:color="auto"/>
              <w:bottom w:val="single" w:sz="4" w:space="0" w:color="auto"/>
              <w:right w:val="single" w:sz="4" w:space="0" w:color="auto"/>
            </w:tcBorders>
            <w:shd w:val="clear" w:color="000000" w:fill="FFFFFF"/>
            <w:vAlign w:val="center"/>
          </w:tcPr>
          <w:p w14:paraId="33670ADE" w14:textId="77777777" w:rsidR="00D70F2B" w:rsidRPr="00FF7C6F" w:rsidRDefault="00D70F2B" w:rsidP="00D70F2B">
            <w:pPr>
              <w:spacing w:after="0" w:line="240" w:lineRule="auto"/>
              <w:ind w:firstLine="567"/>
              <w:rPr>
                <w:rFonts w:ascii="Times New Roman" w:hAnsi="Times New Roman"/>
                <w:sz w:val="18"/>
                <w:szCs w:val="18"/>
              </w:rPr>
            </w:pPr>
            <w:r w:rsidRPr="00FF7C6F">
              <w:rPr>
                <w:rFonts w:ascii="Times New Roman" w:hAnsi="Times New Roman"/>
                <w:sz w:val="18"/>
                <w:szCs w:val="18"/>
              </w:rPr>
              <w:t>Инициативные платежи</w:t>
            </w:r>
          </w:p>
        </w:tc>
        <w:tc>
          <w:tcPr>
            <w:tcW w:w="1701" w:type="dxa"/>
            <w:tcBorders>
              <w:top w:val="single" w:sz="4" w:space="0" w:color="auto"/>
              <w:left w:val="nil"/>
              <w:bottom w:val="single" w:sz="4" w:space="0" w:color="auto"/>
              <w:right w:val="single" w:sz="4" w:space="0" w:color="auto"/>
            </w:tcBorders>
            <w:shd w:val="clear" w:color="000000" w:fill="FFFFFF"/>
          </w:tcPr>
          <w:p w14:paraId="1318AFB5" w14:textId="77777777" w:rsidR="00D70F2B" w:rsidRPr="00FF7C6F" w:rsidRDefault="00D70F2B" w:rsidP="00D70F2B">
            <w:pPr>
              <w:spacing w:after="0" w:line="240" w:lineRule="auto"/>
              <w:ind w:firstLine="567"/>
              <w:jc w:val="right"/>
              <w:rPr>
                <w:rFonts w:ascii="Times New Roman" w:hAnsi="Times New Roman"/>
                <w:sz w:val="18"/>
                <w:szCs w:val="18"/>
              </w:rPr>
            </w:pPr>
            <w:r w:rsidRPr="00FF7C6F">
              <w:rPr>
                <w:rFonts w:ascii="Times New Roman" w:hAnsi="Times New Roman"/>
                <w:sz w:val="18"/>
                <w:szCs w:val="18"/>
              </w:rPr>
              <w:t>25</w:t>
            </w:r>
          </w:p>
        </w:tc>
        <w:tc>
          <w:tcPr>
            <w:tcW w:w="1526" w:type="dxa"/>
            <w:tcBorders>
              <w:top w:val="nil"/>
              <w:left w:val="nil"/>
              <w:bottom w:val="single" w:sz="4" w:space="0" w:color="auto"/>
              <w:right w:val="single" w:sz="4" w:space="0" w:color="auto"/>
            </w:tcBorders>
            <w:shd w:val="clear" w:color="000000" w:fill="FFFFFF"/>
          </w:tcPr>
          <w:p w14:paraId="35196A0D" w14:textId="77777777" w:rsidR="00D70F2B" w:rsidRPr="00FF7C6F" w:rsidRDefault="00D70F2B" w:rsidP="00D70F2B">
            <w:pPr>
              <w:spacing w:after="0" w:line="240" w:lineRule="auto"/>
              <w:ind w:firstLine="567"/>
              <w:jc w:val="right"/>
              <w:rPr>
                <w:rFonts w:ascii="Times New Roman" w:hAnsi="Times New Roman"/>
                <w:sz w:val="18"/>
                <w:szCs w:val="18"/>
              </w:rPr>
            </w:pPr>
            <w:r w:rsidRPr="00FF7C6F">
              <w:rPr>
                <w:rFonts w:ascii="Times New Roman" w:hAnsi="Times New Roman"/>
                <w:sz w:val="18"/>
                <w:szCs w:val="18"/>
              </w:rPr>
              <w:t>0</w:t>
            </w:r>
          </w:p>
        </w:tc>
        <w:tc>
          <w:tcPr>
            <w:tcW w:w="1559" w:type="dxa"/>
            <w:tcBorders>
              <w:top w:val="nil"/>
              <w:left w:val="nil"/>
              <w:bottom w:val="single" w:sz="4" w:space="0" w:color="auto"/>
              <w:right w:val="single" w:sz="4" w:space="0" w:color="auto"/>
            </w:tcBorders>
            <w:shd w:val="clear" w:color="000000" w:fill="FFFFFF"/>
          </w:tcPr>
          <w:p w14:paraId="2B065083" w14:textId="77777777" w:rsidR="00D70F2B" w:rsidRPr="00FF7C6F" w:rsidRDefault="00D70F2B" w:rsidP="00D70F2B">
            <w:pPr>
              <w:spacing w:after="0" w:line="240" w:lineRule="auto"/>
              <w:ind w:firstLine="567"/>
              <w:jc w:val="right"/>
              <w:rPr>
                <w:rFonts w:ascii="Times New Roman" w:hAnsi="Times New Roman"/>
                <w:sz w:val="18"/>
                <w:szCs w:val="18"/>
              </w:rPr>
            </w:pPr>
            <w:r w:rsidRPr="00FF7C6F">
              <w:rPr>
                <w:rFonts w:ascii="Times New Roman" w:hAnsi="Times New Roman"/>
                <w:sz w:val="18"/>
                <w:szCs w:val="18"/>
              </w:rPr>
              <w:t>0</w:t>
            </w:r>
          </w:p>
        </w:tc>
        <w:tc>
          <w:tcPr>
            <w:tcW w:w="1701" w:type="dxa"/>
            <w:tcBorders>
              <w:top w:val="nil"/>
              <w:left w:val="nil"/>
              <w:bottom w:val="single" w:sz="4" w:space="0" w:color="auto"/>
              <w:right w:val="single" w:sz="4" w:space="0" w:color="auto"/>
            </w:tcBorders>
            <w:shd w:val="clear" w:color="000000" w:fill="FFFFFF"/>
          </w:tcPr>
          <w:p w14:paraId="2C4B78A0" w14:textId="77777777" w:rsidR="00D70F2B" w:rsidRPr="00FF7C6F" w:rsidRDefault="00D70F2B" w:rsidP="00D70F2B">
            <w:pPr>
              <w:spacing w:after="0" w:line="240" w:lineRule="auto"/>
              <w:ind w:firstLine="567"/>
              <w:jc w:val="right"/>
              <w:rPr>
                <w:rFonts w:ascii="Times New Roman" w:hAnsi="Times New Roman"/>
                <w:sz w:val="18"/>
                <w:szCs w:val="18"/>
              </w:rPr>
            </w:pPr>
            <w:r w:rsidRPr="00FF7C6F">
              <w:rPr>
                <w:rFonts w:ascii="Times New Roman" w:hAnsi="Times New Roman"/>
                <w:sz w:val="18"/>
                <w:szCs w:val="18"/>
              </w:rPr>
              <w:t>0</w:t>
            </w:r>
          </w:p>
        </w:tc>
      </w:tr>
      <w:tr w:rsidR="00D70F2B" w:rsidRPr="00FF7C6F" w14:paraId="0C1753F0" w14:textId="77777777" w:rsidTr="00D70F2B">
        <w:trPr>
          <w:trHeight w:val="216"/>
        </w:trPr>
        <w:tc>
          <w:tcPr>
            <w:tcW w:w="4111" w:type="dxa"/>
            <w:tcBorders>
              <w:top w:val="nil"/>
              <w:left w:val="single" w:sz="4" w:space="0" w:color="auto"/>
              <w:bottom w:val="single" w:sz="4" w:space="0" w:color="auto"/>
              <w:right w:val="single" w:sz="4" w:space="0" w:color="auto"/>
            </w:tcBorders>
            <w:shd w:val="clear" w:color="000000" w:fill="FFFFFF"/>
            <w:vAlign w:val="center"/>
          </w:tcPr>
          <w:p w14:paraId="711D69AF" w14:textId="77777777" w:rsidR="00D70F2B" w:rsidRPr="00FF7C6F" w:rsidRDefault="00D70F2B" w:rsidP="00D70F2B">
            <w:pPr>
              <w:spacing w:after="0" w:line="240" w:lineRule="auto"/>
              <w:ind w:firstLine="567"/>
              <w:rPr>
                <w:rFonts w:ascii="Times New Roman" w:hAnsi="Times New Roman"/>
                <w:b/>
                <w:sz w:val="18"/>
                <w:szCs w:val="18"/>
              </w:rPr>
            </w:pPr>
            <w:r w:rsidRPr="00FF7C6F">
              <w:rPr>
                <w:rFonts w:ascii="Times New Roman" w:hAnsi="Times New Roman"/>
                <w:b/>
                <w:sz w:val="18"/>
                <w:szCs w:val="18"/>
              </w:rPr>
              <w:t>Безвозмездные поступления</w:t>
            </w:r>
          </w:p>
        </w:tc>
        <w:tc>
          <w:tcPr>
            <w:tcW w:w="1701" w:type="dxa"/>
            <w:tcBorders>
              <w:top w:val="single" w:sz="4" w:space="0" w:color="auto"/>
              <w:left w:val="nil"/>
              <w:bottom w:val="single" w:sz="4" w:space="0" w:color="auto"/>
              <w:right w:val="single" w:sz="4" w:space="0" w:color="auto"/>
            </w:tcBorders>
            <w:shd w:val="clear" w:color="auto" w:fill="auto"/>
          </w:tcPr>
          <w:p w14:paraId="106C41DC" w14:textId="77777777" w:rsidR="00D70F2B" w:rsidRPr="00FF7C6F" w:rsidRDefault="00D70F2B" w:rsidP="00D70F2B">
            <w:pPr>
              <w:spacing w:after="0" w:line="240" w:lineRule="auto"/>
              <w:ind w:firstLine="567"/>
              <w:jc w:val="right"/>
              <w:rPr>
                <w:rFonts w:ascii="Times New Roman" w:hAnsi="Times New Roman"/>
                <w:b/>
                <w:sz w:val="18"/>
                <w:szCs w:val="18"/>
              </w:rPr>
            </w:pPr>
            <w:r w:rsidRPr="00FF7C6F">
              <w:rPr>
                <w:rFonts w:ascii="Times New Roman" w:hAnsi="Times New Roman"/>
                <w:b/>
                <w:sz w:val="18"/>
                <w:szCs w:val="18"/>
              </w:rPr>
              <w:t>36857,95231</w:t>
            </w:r>
          </w:p>
        </w:tc>
        <w:tc>
          <w:tcPr>
            <w:tcW w:w="1526" w:type="dxa"/>
            <w:tcBorders>
              <w:top w:val="nil"/>
              <w:left w:val="nil"/>
              <w:bottom w:val="single" w:sz="4" w:space="0" w:color="auto"/>
              <w:right w:val="single" w:sz="4" w:space="0" w:color="auto"/>
            </w:tcBorders>
            <w:shd w:val="clear" w:color="auto" w:fill="auto"/>
          </w:tcPr>
          <w:p w14:paraId="24273BF6" w14:textId="77777777" w:rsidR="00D70F2B" w:rsidRPr="00FF7C6F" w:rsidRDefault="00D70F2B" w:rsidP="00D70F2B">
            <w:pPr>
              <w:spacing w:after="0" w:line="240" w:lineRule="auto"/>
              <w:ind w:firstLine="567"/>
              <w:jc w:val="right"/>
              <w:rPr>
                <w:rFonts w:ascii="Times New Roman" w:hAnsi="Times New Roman"/>
                <w:b/>
                <w:sz w:val="18"/>
                <w:szCs w:val="18"/>
              </w:rPr>
            </w:pPr>
            <w:r w:rsidRPr="00FF7C6F">
              <w:rPr>
                <w:rFonts w:ascii="Times New Roman" w:hAnsi="Times New Roman"/>
                <w:b/>
                <w:sz w:val="18"/>
                <w:szCs w:val="18"/>
              </w:rPr>
              <w:t>35 103,60017</w:t>
            </w:r>
          </w:p>
        </w:tc>
        <w:tc>
          <w:tcPr>
            <w:tcW w:w="1559" w:type="dxa"/>
            <w:tcBorders>
              <w:top w:val="nil"/>
              <w:left w:val="nil"/>
              <w:bottom w:val="single" w:sz="4" w:space="0" w:color="auto"/>
              <w:right w:val="single" w:sz="4" w:space="0" w:color="auto"/>
            </w:tcBorders>
            <w:shd w:val="clear" w:color="auto" w:fill="auto"/>
          </w:tcPr>
          <w:p w14:paraId="10341833" w14:textId="77777777" w:rsidR="00D70F2B" w:rsidRPr="00FF7C6F" w:rsidRDefault="00D70F2B" w:rsidP="00D70F2B">
            <w:pPr>
              <w:spacing w:after="0" w:line="240" w:lineRule="auto"/>
              <w:ind w:firstLine="567"/>
              <w:jc w:val="right"/>
              <w:rPr>
                <w:rFonts w:ascii="Times New Roman" w:hAnsi="Times New Roman"/>
                <w:b/>
                <w:sz w:val="18"/>
                <w:szCs w:val="18"/>
              </w:rPr>
            </w:pPr>
            <w:r w:rsidRPr="00FF7C6F">
              <w:rPr>
                <w:rFonts w:ascii="Times New Roman" w:hAnsi="Times New Roman"/>
                <w:b/>
                <w:sz w:val="18"/>
                <w:szCs w:val="18"/>
              </w:rPr>
              <w:t>50352,62091</w:t>
            </w:r>
          </w:p>
        </w:tc>
        <w:tc>
          <w:tcPr>
            <w:tcW w:w="1701" w:type="dxa"/>
            <w:tcBorders>
              <w:top w:val="nil"/>
              <w:left w:val="nil"/>
              <w:bottom w:val="single" w:sz="4" w:space="0" w:color="auto"/>
              <w:right w:val="single" w:sz="4" w:space="0" w:color="auto"/>
            </w:tcBorders>
            <w:shd w:val="clear" w:color="auto" w:fill="auto"/>
          </w:tcPr>
          <w:p w14:paraId="3991091C" w14:textId="77777777" w:rsidR="00D70F2B" w:rsidRPr="00FF7C6F" w:rsidRDefault="00D70F2B" w:rsidP="00D70F2B">
            <w:pPr>
              <w:spacing w:after="0" w:line="240" w:lineRule="auto"/>
              <w:ind w:firstLine="567"/>
              <w:jc w:val="right"/>
              <w:rPr>
                <w:rFonts w:ascii="Times New Roman" w:hAnsi="Times New Roman"/>
                <w:b/>
                <w:sz w:val="18"/>
                <w:szCs w:val="18"/>
              </w:rPr>
            </w:pPr>
            <w:r w:rsidRPr="00FF7C6F">
              <w:rPr>
                <w:rFonts w:ascii="Times New Roman" w:hAnsi="Times New Roman"/>
                <w:b/>
                <w:sz w:val="18"/>
                <w:szCs w:val="18"/>
              </w:rPr>
              <w:t>21055,88752</w:t>
            </w:r>
          </w:p>
        </w:tc>
      </w:tr>
      <w:tr w:rsidR="00D70F2B" w:rsidRPr="00FF7C6F" w14:paraId="06A4A791" w14:textId="77777777" w:rsidTr="00D70F2B">
        <w:trPr>
          <w:trHeight w:val="216"/>
        </w:trPr>
        <w:tc>
          <w:tcPr>
            <w:tcW w:w="4111" w:type="dxa"/>
            <w:tcBorders>
              <w:top w:val="nil"/>
              <w:left w:val="single" w:sz="4" w:space="0" w:color="auto"/>
              <w:bottom w:val="single" w:sz="4" w:space="0" w:color="auto"/>
              <w:right w:val="single" w:sz="4" w:space="0" w:color="auto"/>
            </w:tcBorders>
            <w:shd w:val="clear" w:color="000000" w:fill="FFFFFF"/>
            <w:vAlign w:val="center"/>
          </w:tcPr>
          <w:p w14:paraId="75FBCCB7" w14:textId="77777777" w:rsidR="00D70F2B" w:rsidRPr="00FF7C6F" w:rsidRDefault="00D70F2B" w:rsidP="00D70F2B">
            <w:pPr>
              <w:spacing w:after="0" w:line="240" w:lineRule="auto"/>
              <w:ind w:firstLine="567"/>
              <w:rPr>
                <w:rFonts w:ascii="Times New Roman" w:hAnsi="Times New Roman"/>
                <w:b/>
                <w:sz w:val="18"/>
                <w:szCs w:val="18"/>
              </w:rPr>
            </w:pPr>
            <w:r w:rsidRPr="00FF7C6F">
              <w:rPr>
                <w:rFonts w:ascii="Times New Roman" w:hAnsi="Times New Roman"/>
                <w:b/>
                <w:sz w:val="18"/>
                <w:szCs w:val="18"/>
              </w:rPr>
              <w:t>Всего доходов</w:t>
            </w:r>
          </w:p>
        </w:tc>
        <w:tc>
          <w:tcPr>
            <w:tcW w:w="1701" w:type="dxa"/>
            <w:tcBorders>
              <w:top w:val="single" w:sz="4" w:space="0" w:color="auto"/>
              <w:left w:val="nil"/>
              <w:bottom w:val="single" w:sz="4" w:space="0" w:color="auto"/>
              <w:right w:val="single" w:sz="4" w:space="0" w:color="auto"/>
            </w:tcBorders>
            <w:shd w:val="clear" w:color="000000" w:fill="FFFFFF"/>
          </w:tcPr>
          <w:p w14:paraId="57E980F7" w14:textId="77777777" w:rsidR="00D70F2B" w:rsidRPr="00FF7C6F" w:rsidRDefault="00D70F2B" w:rsidP="00D70F2B">
            <w:pPr>
              <w:spacing w:after="0" w:line="240" w:lineRule="auto"/>
              <w:ind w:firstLine="567"/>
              <w:jc w:val="right"/>
              <w:rPr>
                <w:rFonts w:ascii="Times New Roman" w:hAnsi="Times New Roman"/>
                <w:b/>
                <w:sz w:val="18"/>
                <w:szCs w:val="18"/>
              </w:rPr>
            </w:pPr>
            <w:r w:rsidRPr="00FF7C6F">
              <w:rPr>
                <w:rFonts w:ascii="Times New Roman" w:hAnsi="Times New Roman"/>
                <w:b/>
                <w:sz w:val="18"/>
                <w:szCs w:val="18"/>
              </w:rPr>
              <w:t>60969,51231</w:t>
            </w:r>
          </w:p>
        </w:tc>
        <w:tc>
          <w:tcPr>
            <w:tcW w:w="1526" w:type="dxa"/>
            <w:tcBorders>
              <w:top w:val="nil"/>
              <w:left w:val="nil"/>
              <w:bottom w:val="single" w:sz="4" w:space="0" w:color="auto"/>
              <w:right w:val="single" w:sz="4" w:space="0" w:color="auto"/>
            </w:tcBorders>
            <w:shd w:val="clear" w:color="000000" w:fill="FFFFFF"/>
          </w:tcPr>
          <w:p w14:paraId="34056091" w14:textId="77777777" w:rsidR="00D70F2B" w:rsidRPr="00FF7C6F" w:rsidRDefault="00D70F2B" w:rsidP="00D70F2B">
            <w:pPr>
              <w:spacing w:after="0" w:line="240" w:lineRule="auto"/>
              <w:ind w:firstLine="567"/>
              <w:jc w:val="right"/>
              <w:rPr>
                <w:rFonts w:ascii="Times New Roman" w:hAnsi="Times New Roman"/>
                <w:b/>
                <w:sz w:val="18"/>
                <w:szCs w:val="18"/>
              </w:rPr>
            </w:pPr>
            <w:r w:rsidRPr="00FF7C6F">
              <w:rPr>
                <w:rFonts w:ascii="Times New Roman" w:hAnsi="Times New Roman"/>
                <w:b/>
                <w:sz w:val="18"/>
                <w:szCs w:val="18"/>
              </w:rPr>
              <w:t>63 761,70017</w:t>
            </w:r>
          </w:p>
        </w:tc>
        <w:tc>
          <w:tcPr>
            <w:tcW w:w="1559" w:type="dxa"/>
            <w:tcBorders>
              <w:top w:val="nil"/>
              <w:left w:val="nil"/>
              <w:bottom w:val="single" w:sz="4" w:space="0" w:color="auto"/>
              <w:right w:val="single" w:sz="4" w:space="0" w:color="auto"/>
            </w:tcBorders>
            <w:shd w:val="clear" w:color="000000" w:fill="FFFFFF"/>
          </w:tcPr>
          <w:p w14:paraId="4D56768A" w14:textId="77777777" w:rsidR="00D70F2B" w:rsidRPr="00FF7C6F" w:rsidRDefault="00D70F2B" w:rsidP="00D70F2B">
            <w:pPr>
              <w:spacing w:after="0" w:line="240" w:lineRule="auto"/>
              <w:ind w:firstLine="567"/>
              <w:jc w:val="right"/>
              <w:rPr>
                <w:rFonts w:ascii="Times New Roman" w:hAnsi="Times New Roman"/>
                <w:b/>
                <w:sz w:val="18"/>
                <w:szCs w:val="18"/>
              </w:rPr>
            </w:pPr>
            <w:r w:rsidRPr="00FF7C6F">
              <w:rPr>
                <w:rFonts w:ascii="Times New Roman" w:hAnsi="Times New Roman"/>
                <w:b/>
                <w:sz w:val="18"/>
                <w:szCs w:val="18"/>
              </w:rPr>
              <w:t>78921,22091</w:t>
            </w:r>
          </w:p>
        </w:tc>
        <w:tc>
          <w:tcPr>
            <w:tcW w:w="1701" w:type="dxa"/>
            <w:tcBorders>
              <w:top w:val="nil"/>
              <w:left w:val="nil"/>
              <w:bottom w:val="single" w:sz="4" w:space="0" w:color="auto"/>
              <w:right w:val="single" w:sz="4" w:space="0" w:color="auto"/>
            </w:tcBorders>
            <w:shd w:val="clear" w:color="000000" w:fill="FFFFFF"/>
          </w:tcPr>
          <w:p w14:paraId="090E5A23" w14:textId="77777777" w:rsidR="00D70F2B" w:rsidRPr="00FF7C6F" w:rsidRDefault="00D70F2B" w:rsidP="00D70F2B">
            <w:pPr>
              <w:spacing w:after="0" w:line="240" w:lineRule="auto"/>
              <w:ind w:firstLine="567"/>
              <w:jc w:val="right"/>
              <w:rPr>
                <w:rFonts w:ascii="Times New Roman" w:hAnsi="Times New Roman"/>
                <w:b/>
                <w:sz w:val="18"/>
                <w:szCs w:val="18"/>
              </w:rPr>
            </w:pPr>
            <w:r w:rsidRPr="00FF7C6F">
              <w:rPr>
                <w:rFonts w:ascii="Times New Roman" w:hAnsi="Times New Roman"/>
                <w:b/>
                <w:sz w:val="18"/>
                <w:szCs w:val="18"/>
              </w:rPr>
              <w:t>50426,98752</w:t>
            </w:r>
          </w:p>
        </w:tc>
      </w:tr>
    </w:tbl>
    <w:p w14:paraId="75BD17A6" w14:textId="77777777" w:rsidR="00D70F2B" w:rsidRPr="00FF7C6F" w:rsidRDefault="00D70F2B" w:rsidP="00D70F2B">
      <w:pPr>
        <w:spacing w:after="0" w:line="240" w:lineRule="auto"/>
        <w:ind w:firstLine="567"/>
        <w:jc w:val="both"/>
        <w:rPr>
          <w:rFonts w:ascii="Times New Roman" w:hAnsi="Times New Roman"/>
          <w:sz w:val="18"/>
          <w:szCs w:val="18"/>
        </w:rPr>
      </w:pPr>
    </w:p>
    <w:p w14:paraId="7241416C" w14:textId="77777777" w:rsidR="00D70F2B" w:rsidRPr="00FF7C6F" w:rsidRDefault="00D70F2B" w:rsidP="00D70F2B">
      <w:pPr>
        <w:spacing w:after="0" w:line="240" w:lineRule="auto"/>
        <w:ind w:firstLine="567"/>
        <w:jc w:val="both"/>
        <w:rPr>
          <w:rFonts w:ascii="Times New Roman" w:hAnsi="Times New Roman"/>
          <w:sz w:val="18"/>
          <w:szCs w:val="18"/>
        </w:rPr>
      </w:pPr>
      <w:r w:rsidRPr="00FF7C6F">
        <w:rPr>
          <w:rFonts w:ascii="Times New Roman" w:hAnsi="Times New Roman"/>
          <w:sz w:val="18"/>
          <w:szCs w:val="18"/>
        </w:rPr>
        <w:t>Формирование показателей доходной части бюджета поселения основаны на прогнозе социально-экономического развития сельского поселения Сентябрьский на 2025 год и на плановый период 2026 и 2027 годов,</w:t>
      </w:r>
      <w:r w:rsidRPr="00FF7C6F">
        <w:rPr>
          <w:rFonts w:ascii="Times New Roman" w:hAnsi="Times New Roman"/>
          <w:i/>
          <w:sz w:val="18"/>
          <w:szCs w:val="18"/>
        </w:rPr>
        <w:t xml:space="preserve"> </w:t>
      </w:r>
      <w:r w:rsidRPr="00FF7C6F">
        <w:rPr>
          <w:rFonts w:ascii="Times New Roman" w:hAnsi="Times New Roman"/>
          <w:sz w:val="18"/>
          <w:szCs w:val="18"/>
        </w:rPr>
        <w:t>анализа динамики поступлений и данным представленного прогноза главными администраторами доходов бюджета поселения.</w:t>
      </w:r>
    </w:p>
    <w:p w14:paraId="4C77D1D5" w14:textId="77777777" w:rsidR="00D70F2B" w:rsidRPr="00FF7C6F" w:rsidRDefault="00D70F2B" w:rsidP="00D70F2B">
      <w:pPr>
        <w:autoSpaceDE w:val="0"/>
        <w:autoSpaceDN w:val="0"/>
        <w:adjustRightInd w:val="0"/>
        <w:spacing w:after="0" w:line="240" w:lineRule="auto"/>
        <w:ind w:firstLine="567"/>
        <w:jc w:val="both"/>
        <w:rPr>
          <w:rFonts w:ascii="Times New Roman" w:eastAsia="Courier New" w:hAnsi="Times New Roman"/>
          <w:color w:val="000000"/>
          <w:sz w:val="18"/>
          <w:szCs w:val="18"/>
        </w:rPr>
      </w:pPr>
      <w:r w:rsidRPr="00FF7C6F">
        <w:rPr>
          <w:rFonts w:ascii="Times New Roman" w:hAnsi="Times New Roman"/>
          <w:sz w:val="18"/>
          <w:szCs w:val="18"/>
        </w:rPr>
        <w:t xml:space="preserve">На 2025 год доля </w:t>
      </w:r>
      <w:r w:rsidRPr="00FF7C6F">
        <w:rPr>
          <w:rFonts w:ascii="Times New Roman" w:hAnsi="Times New Roman"/>
          <w:snapToGrid w:val="0"/>
          <w:sz w:val="18"/>
          <w:szCs w:val="18"/>
        </w:rPr>
        <w:t xml:space="preserve">налоговых поступлений в доходной собственной части местного бюджета прогнозируется в значительной части, равной 83,88 % (или 24038 тыс. рублей). Основным доходом бюджета является налог на доходы физических лиц, ожидаемое исполнение которого в 2025 году составит 22 694,9 тыс. рублей. </w:t>
      </w:r>
    </w:p>
    <w:p w14:paraId="2BB9AD20" w14:textId="77777777" w:rsidR="00D70F2B" w:rsidRPr="00FF7C6F" w:rsidRDefault="00D70F2B" w:rsidP="00D70F2B">
      <w:pPr>
        <w:widowControl w:val="0"/>
        <w:spacing w:after="0" w:line="240" w:lineRule="auto"/>
        <w:ind w:firstLine="567"/>
        <w:jc w:val="both"/>
        <w:rPr>
          <w:rFonts w:ascii="Times New Roman" w:hAnsi="Times New Roman"/>
          <w:color w:val="000000"/>
          <w:sz w:val="18"/>
          <w:szCs w:val="18"/>
        </w:rPr>
      </w:pPr>
      <w:r w:rsidRPr="00FF7C6F">
        <w:rPr>
          <w:rFonts w:ascii="Times New Roman" w:hAnsi="Times New Roman"/>
          <w:color w:val="000000"/>
          <w:sz w:val="18"/>
          <w:szCs w:val="18"/>
        </w:rPr>
        <w:t xml:space="preserve">Поступления по местным налогам в 2025 году прогнозируются в рамках 2,11 % собственных доходов бюджета сельского поселения </w:t>
      </w:r>
      <w:proofErr w:type="gramStart"/>
      <w:r w:rsidRPr="00FF7C6F">
        <w:rPr>
          <w:rFonts w:ascii="Times New Roman" w:hAnsi="Times New Roman"/>
          <w:color w:val="000000"/>
          <w:sz w:val="18"/>
          <w:szCs w:val="18"/>
        </w:rPr>
        <w:t>Сентябрьский</w:t>
      </w:r>
      <w:proofErr w:type="gramEnd"/>
      <w:r w:rsidRPr="00FF7C6F">
        <w:rPr>
          <w:rFonts w:ascii="Times New Roman" w:hAnsi="Times New Roman"/>
          <w:color w:val="000000"/>
          <w:sz w:val="18"/>
          <w:szCs w:val="18"/>
        </w:rPr>
        <w:t xml:space="preserve"> и составят 606 тыс. рублей. </w:t>
      </w:r>
    </w:p>
    <w:p w14:paraId="0D3368D0" w14:textId="77777777" w:rsidR="00D70F2B" w:rsidRPr="00FF7C6F" w:rsidRDefault="00D70F2B" w:rsidP="00D70F2B">
      <w:pPr>
        <w:autoSpaceDE w:val="0"/>
        <w:autoSpaceDN w:val="0"/>
        <w:adjustRightInd w:val="0"/>
        <w:spacing w:after="0" w:line="240" w:lineRule="auto"/>
        <w:ind w:firstLine="567"/>
        <w:jc w:val="both"/>
        <w:rPr>
          <w:rFonts w:ascii="Times New Roman" w:hAnsi="Times New Roman"/>
          <w:sz w:val="18"/>
          <w:szCs w:val="18"/>
        </w:rPr>
      </w:pPr>
      <w:r w:rsidRPr="00FF7C6F">
        <w:rPr>
          <w:rFonts w:ascii="Times New Roman" w:hAnsi="Times New Roman"/>
          <w:sz w:val="18"/>
          <w:szCs w:val="18"/>
        </w:rPr>
        <w:t xml:space="preserve">Остальные налоговые доходы спрогнозированы главными администраторами доходов бюджета сельского поселения </w:t>
      </w:r>
      <w:proofErr w:type="gramStart"/>
      <w:r w:rsidRPr="00FF7C6F">
        <w:rPr>
          <w:rFonts w:ascii="Times New Roman" w:hAnsi="Times New Roman"/>
          <w:color w:val="000000"/>
          <w:sz w:val="18"/>
          <w:szCs w:val="18"/>
        </w:rPr>
        <w:t>Сентябрьский</w:t>
      </w:r>
      <w:proofErr w:type="gramEnd"/>
      <w:r w:rsidRPr="00FF7C6F">
        <w:rPr>
          <w:rFonts w:ascii="Times New Roman" w:hAnsi="Times New Roman"/>
          <w:sz w:val="18"/>
          <w:szCs w:val="18"/>
        </w:rPr>
        <w:t xml:space="preserve"> 3% в общей сумме </w:t>
      </w:r>
      <w:r w:rsidRPr="00FF7C6F">
        <w:rPr>
          <w:rFonts w:ascii="Times New Roman" w:hAnsi="Times New Roman"/>
          <w:color w:val="000000"/>
          <w:sz w:val="18"/>
          <w:szCs w:val="18"/>
        </w:rPr>
        <w:t xml:space="preserve">собственных </w:t>
      </w:r>
      <w:r w:rsidRPr="00FF7C6F">
        <w:rPr>
          <w:rFonts w:ascii="Times New Roman" w:hAnsi="Times New Roman"/>
          <w:sz w:val="18"/>
          <w:szCs w:val="18"/>
        </w:rPr>
        <w:t xml:space="preserve">поступлений. </w:t>
      </w:r>
    </w:p>
    <w:p w14:paraId="0848B248" w14:textId="77777777" w:rsidR="00D70F2B" w:rsidRPr="00FF7C6F" w:rsidRDefault="00D70F2B" w:rsidP="00D70F2B">
      <w:pPr>
        <w:spacing w:after="0" w:line="240" w:lineRule="auto"/>
        <w:ind w:firstLine="567"/>
        <w:jc w:val="both"/>
        <w:rPr>
          <w:rFonts w:ascii="Times New Roman" w:eastAsia="Calibri" w:hAnsi="Times New Roman"/>
          <w:sz w:val="18"/>
          <w:szCs w:val="18"/>
          <w:lang w:val="x-none" w:eastAsia="en-US"/>
        </w:rPr>
      </w:pPr>
      <w:r w:rsidRPr="00FF7C6F">
        <w:rPr>
          <w:rFonts w:ascii="Times New Roman" w:eastAsia="Calibri" w:hAnsi="Times New Roman"/>
          <w:sz w:val="18"/>
          <w:szCs w:val="18"/>
          <w:lang w:val="x-none" w:eastAsia="en-US"/>
        </w:rPr>
        <w:t xml:space="preserve">Следующими по значимости источниками доходов бюджета поселения являются неналоговые доходы, </w:t>
      </w:r>
      <w:r w:rsidRPr="00FF7C6F">
        <w:rPr>
          <w:rFonts w:ascii="Times New Roman" w:eastAsia="Calibri" w:hAnsi="Times New Roman"/>
          <w:sz w:val="18"/>
          <w:szCs w:val="18"/>
          <w:lang w:eastAsia="en-US"/>
        </w:rPr>
        <w:t xml:space="preserve">ежегодные поступления </w:t>
      </w:r>
      <w:r w:rsidRPr="00FF7C6F">
        <w:rPr>
          <w:rFonts w:ascii="Times New Roman" w:eastAsia="Calibri" w:hAnsi="Times New Roman"/>
          <w:sz w:val="18"/>
          <w:szCs w:val="18"/>
          <w:lang w:val="x-none" w:eastAsia="en-US"/>
        </w:rPr>
        <w:t>по которым запланированы</w:t>
      </w:r>
      <w:r w:rsidRPr="00FF7C6F">
        <w:rPr>
          <w:rFonts w:ascii="Times New Roman" w:eastAsia="Calibri" w:hAnsi="Times New Roman"/>
          <w:sz w:val="18"/>
          <w:szCs w:val="18"/>
          <w:lang w:eastAsia="en-US"/>
        </w:rPr>
        <w:t xml:space="preserve"> в размере 4613,2 </w:t>
      </w:r>
      <w:r w:rsidRPr="00FF7C6F">
        <w:rPr>
          <w:rFonts w:ascii="Times New Roman" w:eastAsia="Calibri" w:hAnsi="Times New Roman"/>
          <w:sz w:val="18"/>
          <w:szCs w:val="18"/>
          <w:lang w:val="x-none" w:eastAsia="en-US"/>
        </w:rPr>
        <w:t>тыс. руб</w:t>
      </w:r>
      <w:r w:rsidRPr="00FF7C6F">
        <w:rPr>
          <w:rFonts w:ascii="Times New Roman" w:eastAsia="Calibri" w:hAnsi="Times New Roman"/>
          <w:sz w:val="18"/>
          <w:szCs w:val="18"/>
          <w:lang w:eastAsia="en-US"/>
        </w:rPr>
        <w:t xml:space="preserve">лей или 16,09% </w:t>
      </w:r>
      <w:r w:rsidRPr="00FF7C6F">
        <w:rPr>
          <w:rFonts w:ascii="Times New Roman" w:eastAsia="Calibri" w:hAnsi="Times New Roman"/>
          <w:sz w:val="18"/>
          <w:szCs w:val="18"/>
          <w:lang w:val="x-none" w:eastAsia="en-US"/>
        </w:rPr>
        <w:t xml:space="preserve">в общей сумме </w:t>
      </w:r>
      <w:r w:rsidRPr="00FF7C6F">
        <w:rPr>
          <w:rFonts w:ascii="Times New Roman" w:eastAsia="Calibri" w:hAnsi="Times New Roman"/>
          <w:color w:val="000000"/>
          <w:sz w:val="18"/>
          <w:szCs w:val="18"/>
          <w:lang w:val="x-none" w:eastAsia="en-US"/>
        </w:rPr>
        <w:t xml:space="preserve">собственных </w:t>
      </w:r>
      <w:r w:rsidRPr="00FF7C6F">
        <w:rPr>
          <w:rFonts w:ascii="Times New Roman" w:eastAsia="Calibri" w:hAnsi="Times New Roman"/>
          <w:sz w:val="18"/>
          <w:szCs w:val="18"/>
          <w:lang w:val="x-none" w:eastAsia="en-US"/>
        </w:rPr>
        <w:t xml:space="preserve">поступлений. </w:t>
      </w:r>
    </w:p>
    <w:p w14:paraId="67EC28E7" w14:textId="77777777" w:rsidR="00D70F2B" w:rsidRPr="00FF7C6F" w:rsidRDefault="00D70F2B" w:rsidP="00D70F2B">
      <w:pPr>
        <w:shd w:val="clear" w:color="auto" w:fill="FFFFFF"/>
        <w:spacing w:after="0" w:line="240" w:lineRule="auto"/>
        <w:ind w:firstLine="567"/>
        <w:jc w:val="both"/>
        <w:rPr>
          <w:rFonts w:ascii="Times New Roman" w:hAnsi="Times New Roman"/>
          <w:sz w:val="18"/>
          <w:szCs w:val="18"/>
        </w:rPr>
      </w:pPr>
      <w:proofErr w:type="gramStart"/>
      <w:r w:rsidRPr="00FF7C6F">
        <w:rPr>
          <w:rFonts w:ascii="Times New Roman" w:hAnsi="Times New Roman"/>
          <w:sz w:val="18"/>
          <w:szCs w:val="18"/>
        </w:rPr>
        <w:t xml:space="preserve">Помимо доходов, администрируемых на территории муниципального образования сельское поселение </w:t>
      </w:r>
      <w:r w:rsidRPr="00FF7C6F">
        <w:rPr>
          <w:rFonts w:ascii="Times New Roman" w:hAnsi="Times New Roman"/>
          <w:color w:val="000000"/>
          <w:sz w:val="18"/>
          <w:szCs w:val="18"/>
        </w:rPr>
        <w:t>Сентябрьский</w:t>
      </w:r>
      <w:r w:rsidRPr="00FF7C6F">
        <w:rPr>
          <w:rFonts w:ascii="Times New Roman" w:hAnsi="Times New Roman"/>
          <w:sz w:val="18"/>
          <w:szCs w:val="18"/>
        </w:rPr>
        <w:t xml:space="preserve">, в бюджет поселения </w:t>
      </w:r>
      <w:r w:rsidRPr="00FF7C6F">
        <w:rPr>
          <w:rFonts w:ascii="Times New Roman" w:hAnsi="Times New Roman"/>
          <w:color w:val="000000"/>
          <w:sz w:val="18"/>
          <w:szCs w:val="18"/>
        </w:rPr>
        <w:t>Сентябрьский</w:t>
      </w:r>
      <w:r w:rsidRPr="00FF7C6F">
        <w:rPr>
          <w:rFonts w:ascii="Times New Roman" w:hAnsi="Times New Roman"/>
          <w:sz w:val="18"/>
          <w:szCs w:val="18"/>
        </w:rPr>
        <w:t xml:space="preserve"> поступят безвозмездные поступления из автономного и районного бюджетов в следующих предварительных объемах:</w:t>
      </w:r>
      <w:proofErr w:type="gramEnd"/>
    </w:p>
    <w:p w14:paraId="69EA2153" w14:textId="77777777" w:rsidR="00D70F2B" w:rsidRPr="00FF7C6F" w:rsidRDefault="00D70F2B" w:rsidP="00D70F2B">
      <w:pPr>
        <w:shd w:val="clear" w:color="auto" w:fill="FFFFFF"/>
        <w:tabs>
          <w:tab w:val="num" w:pos="1000"/>
        </w:tabs>
        <w:spacing w:after="0" w:line="240" w:lineRule="auto"/>
        <w:ind w:left="709" w:firstLine="567"/>
        <w:jc w:val="both"/>
        <w:rPr>
          <w:rFonts w:ascii="Times New Roman" w:hAnsi="Times New Roman"/>
          <w:sz w:val="18"/>
          <w:szCs w:val="18"/>
        </w:rPr>
      </w:pPr>
      <w:r w:rsidRPr="00FF7C6F">
        <w:rPr>
          <w:rFonts w:ascii="Times New Roman" w:hAnsi="Times New Roman"/>
          <w:sz w:val="18"/>
          <w:szCs w:val="18"/>
        </w:rPr>
        <w:t>в 2025 году – 35103,60017</w:t>
      </w:r>
      <w:r w:rsidRPr="00FF7C6F">
        <w:rPr>
          <w:rFonts w:ascii="Times New Roman" w:hAnsi="Times New Roman"/>
          <w:b/>
          <w:sz w:val="18"/>
          <w:szCs w:val="18"/>
        </w:rPr>
        <w:t xml:space="preserve"> </w:t>
      </w:r>
      <w:r w:rsidRPr="00FF7C6F">
        <w:rPr>
          <w:rFonts w:ascii="Times New Roman" w:hAnsi="Times New Roman"/>
          <w:sz w:val="18"/>
          <w:szCs w:val="18"/>
        </w:rPr>
        <w:t>тыс. рублей;</w:t>
      </w:r>
    </w:p>
    <w:p w14:paraId="560D4D36" w14:textId="77777777" w:rsidR="00D70F2B" w:rsidRPr="00FF7C6F" w:rsidRDefault="00D70F2B" w:rsidP="00D70F2B">
      <w:pPr>
        <w:shd w:val="clear" w:color="auto" w:fill="FFFFFF"/>
        <w:tabs>
          <w:tab w:val="num" w:pos="1000"/>
        </w:tabs>
        <w:spacing w:after="0" w:line="240" w:lineRule="auto"/>
        <w:ind w:left="709" w:firstLine="567"/>
        <w:jc w:val="both"/>
        <w:rPr>
          <w:rFonts w:ascii="Times New Roman" w:hAnsi="Times New Roman"/>
          <w:sz w:val="18"/>
          <w:szCs w:val="18"/>
        </w:rPr>
      </w:pPr>
      <w:r w:rsidRPr="00FF7C6F">
        <w:rPr>
          <w:rFonts w:ascii="Times New Roman" w:hAnsi="Times New Roman"/>
          <w:sz w:val="18"/>
          <w:szCs w:val="18"/>
        </w:rPr>
        <w:t>в 2026 году – 50352,62091 тыс. рублей;</w:t>
      </w:r>
    </w:p>
    <w:p w14:paraId="5757E536" w14:textId="77777777" w:rsidR="00D70F2B" w:rsidRPr="00FF7C6F" w:rsidRDefault="00D70F2B" w:rsidP="00D70F2B">
      <w:pPr>
        <w:shd w:val="clear" w:color="auto" w:fill="FFFFFF"/>
        <w:tabs>
          <w:tab w:val="num" w:pos="1000"/>
        </w:tabs>
        <w:spacing w:after="0" w:line="240" w:lineRule="auto"/>
        <w:ind w:left="709" w:firstLine="567"/>
        <w:jc w:val="both"/>
        <w:rPr>
          <w:rFonts w:ascii="Times New Roman" w:hAnsi="Times New Roman"/>
          <w:sz w:val="18"/>
          <w:szCs w:val="18"/>
        </w:rPr>
      </w:pPr>
      <w:r w:rsidRPr="00FF7C6F">
        <w:rPr>
          <w:rFonts w:ascii="Times New Roman" w:hAnsi="Times New Roman"/>
          <w:sz w:val="18"/>
          <w:szCs w:val="18"/>
        </w:rPr>
        <w:t>в 2027 году – 21055,88752</w:t>
      </w:r>
      <w:r w:rsidRPr="00FF7C6F">
        <w:rPr>
          <w:rFonts w:ascii="Times New Roman" w:hAnsi="Times New Roman"/>
          <w:b/>
          <w:sz w:val="18"/>
          <w:szCs w:val="18"/>
        </w:rPr>
        <w:t xml:space="preserve"> </w:t>
      </w:r>
      <w:r w:rsidRPr="00FF7C6F">
        <w:rPr>
          <w:rFonts w:ascii="Times New Roman" w:hAnsi="Times New Roman"/>
          <w:sz w:val="18"/>
          <w:szCs w:val="18"/>
        </w:rPr>
        <w:t>тыс. рублей.</w:t>
      </w:r>
    </w:p>
    <w:p w14:paraId="6201253A" w14:textId="77777777" w:rsidR="00D70F2B" w:rsidRPr="00FF7C6F" w:rsidRDefault="00D70F2B" w:rsidP="00D70F2B">
      <w:pPr>
        <w:spacing w:after="0" w:line="240" w:lineRule="auto"/>
        <w:ind w:firstLine="567"/>
        <w:jc w:val="both"/>
        <w:rPr>
          <w:rFonts w:ascii="Times New Roman" w:hAnsi="Times New Roman"/>
          <w:sz w:val="18"/>
          <w:szCs w:val="18"/>
        </w:rPr>
      </w:pPr>
      <w:r w:rsidRPr="00FF7C6F">
        <w:rPr>
          <w:rFonts w:ascii="Times New Roman" w:hAnsi="Times New Roman"/>
          <w:sz w:val="18"/>
          <w:szCs w:val="18"/>
        </w:rPr>
        <w:t>Общий предварительный объем доходов бюджета поселения составит:</w:t>
      </w:r>
    </w:p>
    <w:p w14:paraId="60FE0F64" w14:textId="77777777" w:rsidR="00D70F2B" w:rsidRPr="00FF7C6F" w:rsidRDefault="00D70F2B" w:rsidP="00D70F2B">
      <w:pPr>
        <w:shd w:val="clear" w:color="auto" w:fill="FFFFFF"/>
        <w:tabs>
          <w:tab w:val="num" w:pos="1000"/>
        </w:tabs>
        <w:spacing w:after="0" w:line="240" w:lineRule="auto"/>
        <w:ind w:left="709" w:firstLine="567"/>
        <w:jc w:val="both"/>
        <w:rPr>
          <w:rFonts w:ascii="Times New Roman" w:hAnsi="Times New Roman"/>
          <w:sz w:val="18"/>
          <w:szCs w:val="18"/>
        </w:rPr>
      </w:pPr>
      <w:r w:rsidRPr="00FF7C6F">
        <w:rPr>
          <w:rFonts w:ascii="Times New Roman" w:hAnsi="Times New Roman"/>
          <w:sz w:val="18"/>
          <w:szCs w:val="18"/>
        </w:rPr>
        <w:t>в 2025 году – 63 761,70017 тыс. рублей;</w:t>
      </w:r>
    </w:p>
    <w:p w14:paraId="0DA149B2" w14:textId="77777777" w:rsidR="00D70F2B" w:rsidRPr="00FF7C6F" w:rsidRDefault="00D70F2B" w:rsidP="00D70F2B">
      <w:pPr>
        <w:shd w:val="clear" w:color="auto" w:fill="FFFFFF"/>
        <w:tabs>
          <w:tab w:val="num" w:pos="1000"/>
        </w:tabs>
        <w:spacing w:after="0" w:line="240" w:lineRule="auto"/>
        <w:ind w:left="709" w:firstLine="567"/>
        <w:jc w:val="both"/>
        <w:rPr>
          <w:rFonts w:ascii="Times New Roman" w:hAnsi="Times New Roman"/>
          <w:sz w:val="18"/>
          <w:szCs w:val="18"/>
        </w:rPr>
      </w:pPr>
      <w:r w:rsidRPr="00FF7C6F">
        <w:rPr>
          <w:rFonts w:ascii="Times New Roman" w:hAnsi="Times New Roman"/>
          <w:sz w:val="18"/>
          <w:szCs w:val="18"/>
        </w:rPr>
        <w:t>в 2026 году – 78921,22091 тыс. рублей;</w:t>
      </w:r>
    </w:p>
    <w:p w14:paraId="7F94E762" w14:textId="77777777" w:rsidR="00D70F2B" w:rsidRPr="00FF7C6F" w:rsidRDefault="00D70F2B" w:rsidP="00D70F2B">
      <w:pPr>
        <w:shd w:val="clear" w:color="auto" w:fill="FFFFFF"/>
        <w:tabs>
          <w:tab w:val="num" w:pos="1000"/>
        </w:tabs>
        <w:spacing w:after="0" w:line="240" w:lineRule="auto"/>
        <w:ind w:left="709" w:firstLine="567"/>
        <w:jc w:val="both"/>
        <w:rPr>
          <w:rFonts w:ascii="Times New Roman" w:hAnsi="Times New Roman"/>
          <w:sz w:val="18"/>
          <w:szCs w:val="18"/>
        </w:rPr>
      </w:pPr>
      <w:r w:rsidRPr="00FF7C6F">
        <w:rPr>
          <w:rFonts w:ascii="Times New Roman" w:hAnsi="Times New Roman"/>
          <w:sz w:val="18"/>
          <w:szCs w:val="18"/>
        </w:rPr>
        <w:t>в 2027 году – 50426,98752 тыс. рублей.</w:t>
      </w:r>
    </w:p>
    <w:p w14:paraId="0E7DA3E0" w14:textId="77777777" w:rsidR="00D70F2B" w:rsidRPr="00FF7C6F" w:rsidRDefault="00D70F2B" w:rsidP="00D70F2B">
      <w:pPr>
        <w:spacing w:after="0" w:line="240" w:lineRule="auto"/>
        <w:ind w:firstLine="567"/>
        <w:rPr>
          <w:rFonts w:ascii="Times New Roman" w:hAnsi="Times New Roman"/>
          <w:sz w:val="18"/>
          <w:szCs w:val="18"/>
          <w:u w:val="single"/>
        </w:rPr>
      </w:pPr>
      <w:r w:rsidRPr="00FF7C6F">
        <w:rPr>
          <w:rFonts w:ascii="Times New Roman" w:hAnsi="Times New Roman"/>
          <w:sz w:val="18"/>
          <w:szCs w:val="18"/>
        </w:rPr>
        <w:t xml:space="preserve">                                                                     </w:t>
      </w:r>
    </w:p>
    <w:p w14:paraId="050472DD" w14:textId="77777777" w:rsidR="00D70F2B" w:rsidRPr="00FF7C6F" w:rsidRDefault="00D70F2B" w:rsidP="00D70F2B">
      <w:pPr>
        <w:spacing w:after="0" w:line="240" w:lineRule="auto"/>
        <w:ind w:firstLine="567"/>
        <w:jc w:val="center"/>
        <w:rPr>
          <w:rFonts w:ascii="Times New Roman" w:hAnsi="Times New Roman"/>
          <w:bCs/>
          <w:sz w:val="18"/>
          <w:szCs w:val="18"/>
        </w:rPr>
      </w:pPr>
      <w:r w:rsidRPr="00FF7C6F">
        <w:rPr>
          <w:rFonts w:ascii="Times New Roman" w:hAnsi="Times New Roman"/>
          <w:bCs/>
          <w:sz w:val="18"/>
          <w:szCs w:val="18"/>
        </w:rPr>
        <w:t>Основные направления</w:t>
      </w:r>
    </w:p>
    <w:p w14:paraId="16B73B64" w14:textId="77777777" w:rsidR="00D70F2B" w:rsidRPr="00FF7C6F" w:rsidRDefault="00D70F2B" w:rsidP="00D70F2B">
      <w:pPr>
        <w:spacing w:after="0" w:line="240" w:lineRule="auto"/>
        <w:ind w:firstLine="567"/>
        <w:jc w:val="center"/>
        <w:rPr>
          <w:rFonts w:ascii="Times New Roman" w:hAnsi="Times New Roman"/>
          <w:bCs/>
          <w:sz w:val="18"/>
          <w:szCs w:val="18"/>
        </w:rPr>
      </w:pPr>
      <w:r w:rsidRPr="00FF7C6F">
        <w:rPr>
          <w:rFonts w:ascii="Times New Roman" w:hAnsi="Times New Roman"/>
          <w:bCs/>
          <w:sz w:val="18"/>
          <w:szCs w:val="18"/>
        </w:rPr>
        <w:t xml:space="preserve"> бюджетной и долговой политики сельского поселения </w:t>
      </w:r>
      <w:proofErr w:type="gramStart"/>
      <w:r w:rsidRPr="00FF7C6F">
        <w:rPr>
          <w:rFonts w:ascii="Times New Roman" w:hAnsi="Times New Roman"/>
          <w:bCs/>
          <w:color w:val="000000"/>
          <w:sz w:val="18"/>
          <w:szCs w:val="18"/>
        </w:rPr>
        <w:t>Сентябрьский</w:t>
      </w:r>
      <w:proofErr w:type="gramEnd"/>
    </w:p>
    <w:p w14:paraId="0E6E1A29" w14:textId="77777777" w:rsidR="00D70F2B" w:rsidRPr="00FF7C6F" w:rsidRDefault="00D70F2B" w:rsidP="00D70F2B">
      <w:pPr>
        <w:spacing w:after="0" w:line="240" w:lineRule="auto"/>
        <w:ind w:firstLine="567"/>
        <w:jc w:val="center"/>
        <w:rPr>
          <w:rFonts w:ascii="Times New Roman" w:hAnsi="Times New Roman"/>
          <w:bCs/>
          <w:sz w:val="18"/>
          <w:szCs w:val="18"/>
        </w:rPr>
      </w:pPr>
      <w:r w:rsidRPr="00FF7C6F">
        <w:rPr>
          <w:rFonts w:ascii="Times New Roman" w:hAnsi="Times New Roman"/>
          <w:bCs/>
          <w:sz w:val="18"/>
          <w:szCs w:val="18"/>
        </w:rPr>
        <w:t>на 2025 год и плановый период 2026 и 2027 годов</w:t>
      </w:r>
    </w:p>
    <w:p w14:paraId="30EE5E87" w14:textId="77777777" w:rsidR="00D70F2B" w:rsidRPr="00FF7C6F" w:rsidRDefault="00D70F2B" w:rsidP="00D70F2B">
      <w:pPr>
        <w:spacing w:after="0" w:line="240" w:lineRule="auto"/>
        <w:ind w:firstLine="567"/>
        <w:jc w:val="center"/>
        <w:rPr>
          <w:rFonts w:ascii="Times New Roman" w:hAnsi="Times New Roman"/>
          <w:b/>
          <w:sz w:val="18"/>
          <w:szCs w:val="18"/>
        </w:rPr>
      </w:pPr>
    </w:p>
    <w:p w14:paraId="43AD2D65" w14:textId="77777777" w:rsidR="00D70F2B" w:rsidRPr="00FF7C6F" w:rsidRDefault="00D70F2B" w:rsidP="00D70F2B">
      <w:pPr>
        <w:autoSpaceDE w:val="0"/>
        <w:autoSpaceDN w:val="0"/>
        <w:adjustRightInd w:val="0"/>
        <w:spacing w:after="0" w:line="240" w:lineRule="auto"/>
        <w:ind w:firstLine="567"/>
        <w:jc w:val="both"/>
        <w:rPr>
          <w:rFonts w:ascii="Times New Roman" w:hAnsi="Times New Roman"/>
          <w:sz w:val="18"/>
          <w:szCs w:val="18"/>
        </w:rPr>
      </w:pPr>
      <w:r w:rsidRPr="00FF7C6F">
        <w:rPr>
          <w:rFonts w:ascii="Times New Roman" w:hAnsi="Times New Roman"/>
          <w:sz w:val="18"/>
          <w:szCs w:val="18"/>
        </w:rPr>
        <w:t xml:space="preserve">Ключевыми приоритетами бюджетной политики сельского поселения </w:t>
      </w:r>
      <w:proofErr w:type="gramStart"/>
      <w:r w:rsidRPr="00FF7C6F">
        <w:rPr>
          <w:rFonts w:ascii="Times New Roman" w:hAnsi="Times New Roman"/>
          <w:color w:val="000000"/>
          <w:sz w:val="18"/>
          <w:szCs w:val="18"/>
        </w:rPr>
        <w:t>Сентябрьский</w:t>
      </w:r>
      <w:proofErr w:type="gramEnd"/>
      <w:r w:rsidRPr="00FF7C6F">
        <w:rPr>
          <w:rFonts w:ascii="Times New Roman" w:hAnsi="Times New Roman"/>
          <w:sz w:val="18"/>
          <w:szCs w:val="18"/>
        </w:rPr>
        <w:t xml:space="preserve"> в области расходов остаются обеспечение выполнения национальных целей и стратегических задач развития, определенных Указом № 474, положений Послания Президента Российской Федерации Федеральному Собранию Российской Федерации от 21 апреля 2021 года исполнение социально значимых обязательств, концентрация бюджетных инвестиционных ресурсов по приоритетным направлениям социально-экономического развития.</w:t>
      </w:r>
    </w:p>
    <w:p w14:paraId="65B3590D" w14:textId="77777777" w:rsidR="00D70F2B" w:rsidRPr="00FF7C6F" w:rsidRDefault="00D70F2B" w:rsidP="00D70F2B">
      <w:pPr>
        <w:spacing w:after="0" w:line="240" w:lineRule="auto"/>
        <w:ind w:firstLine="567"/>
        <w:jc w:val="both"/>
        <w:rPr>
          <w:rFonts w:ascii="Times New Roman" w:hAnsi="Times New Roman"/>
          <w:sz w:val="18"/>
          <w:szCs w:val="18"/>
        </w:rPr>
      </w:pPr>
      <w:proofErr w:type="gramStart"/>
      <w:r w:rsidRPr="00FF7C6F">
        <w:rPr>
          <w:rFonts w:ascii="Times New Roman" w:hAnsi="Times New Roman"/>
          <w:sz w:val="18"/>
          <w:szCs w:val="18"/>
        </w:rPr>
        <w:t xml:space="preserve">Для формирования бюджета сельского поселения </w:t>
      </w:r>
      <w:r w:rsidRPr="00FF7C6F">
        <w:rPr>
          <w:rFonts w:ascii="Times New Roman" w:hAnsi="Times New Roman"/>
          <w:color w:val="000000"/>
          <w:sz w:val="18"/>
          <w:szCs w:val="18"/>
        </w:rPr>
        <w:t>Сентябрьский</w:t>
      </w:r>
      <w:r w:rsidRPr="00FF7C6F">
        <w:rPr>
          <w:rFonts w:ascii="Times New Roman" w:hAnsi="Times New Roman"/>
          <w:sz w:val="18"/>
          <w:szCs w:val="18"/>
        </w:rPr>
        <w:t xml:space="preserve"> на очередной финансовый год и плановый период в качестве «базовых» приняты расходы бюджета сельского поселения </w:t>
      </w:r>
      <w:r w:rsidRPr="00FF7C6F">
        <w:rPr>
          <w:rFonts w:ascii="Times New Roman" w:hAnsi="Times New Roman"/>
          <w:color w:val="000000"/>
          <w:sz w:val="18"/>
          <w:szCs w:val="18"/>
        </w:rPr>
        <w:t>Сентябрьский</w:t>
      </w:r>
      <w:r w:rsidRPr="00FF7C6F">
        <w:rPr>
          <w:rFonts w:ascii="Times New Roman" w:hAnsi="Times New Roman"/>
          <w:sz w:val="18"/>
          <w:szCs w:val="18"/>
        </w:rPr>
        <w:t xml:space="preserve"> на 2025 и 2026 годы, утвержденные решением Совета депутатов сельского поселения Сентябрьский от 06.12.2022 № 226 «Об утверждении бюджета муниципального образования сельское поселение Сентябрьский на 2023 год и плановый период 2025 и 2026 годов» без учёта средств, предоставляемых бюджету</w:t>
      </w:r>
      <w:proofErr w:type="gramEnd"/>
      <w:r w:rsidRPr="00FF7C6F">
        <w:rPr>
          <w:rFonts w:ascii="Times New Roman" w:hAnsi="Times New Roman"/>
          <w:sz w:val="18"/>
          <w:szCs w:val="18"/>
        </w:rPr>
        <w:t xml:space="preserve"> сельского поселения </w:t>
      </w:r>
      <w:r w:rsidRPr="00FF7C6F">
        <w:rPr>
          <w:rFonts w:ascii="Times New Roman" w:hAnsi="Times New Roman"/>
          <w:color w:val="000000"/>
          <w:sz w:val="18"/>
          <w:szCs w:val="18"/>
        </w:rPr>
        <w:t>Сентябрьский</w:t>
      </w:r>
      <w:r w:rsidRPr="00FF7C6F">
        <w:rPr>
          <w:rFonts w:ascii="Times New Roman" w:hAnsi="Times New Roman"/>
          <w:sz w:val="18"/>
          <w:szCs w:val="18"/>
        </w:rPr>
        <w:t xml:space="preserve"> из федерального бюджета, бюджета Ханты-Мансийского автономного округа – Югры, единовременных расходных обязательств, и расходных обязательств, срок действия которых заканчивается в текущем финансовом году.</w:t>
      </w:r>
    </w:p>
    <w:p w14:paraId="2C6C2E00" w14:textId="77777777" w:rsidR="00D70F2B" w:rsidRPr="00FF7C6F" w:rsidRDefault="00D70F2B" w:rsidP="00D70F2B">
      <w:pPr>
        <w:autoSpaceDE w:val="0"/>
        <w:autoSpaceDN w:val="0"/>
        <w:adjustRightInd w:val="0"/>
        <w:spacing w:after="0" w:line="240" w:lineRule="auto"/>
        <w:ind w:firstLine="567"/>
        <w:jc w:val="both"/>
        <w:rPr>
          <w:rFonts w:ascii="Times New Roman" w:hAnsi="Times New Roman"/>
          <w:sz w:val="18"/>
          <w:szCs w:val="18"/>
        </w:rPr>
      </w:pPr>
      <w:proofErr w:type="gramStart"/>
      <w:r w:rsidRPr="00FF7C6F">
        <w:rPr>
          <w:rFonts w:ascii="Times New Roman" w:eastAsia="Calibri" w:hAnsi="Times New Roman"/>
          <w:sz w:val="18"/>
          <w:szCs w:val="18"/>
        </w:rPr>
        <w:t xml:space="preserve">Повышению эффективности бюджетных расходов будет способствовать реализуемая в сельском поселении </w:t>
      </w:r>
      <w:r w:rsidRPr="00FF7C6F">
        <w:rPr>
          <w:rFonts w:ascii="Times New Roman" w:hAnsi="Times New Roman"/>
          <w:color w:val="000000"/>
          <w:sz w:val="18"/>
          <w:szCs w:val="18"/>
        </w:rPr>
        <w:t>Сентябрьский</w:t>
      </w:r>
      <w:r w:rsidRPr="00FF7C6F">
        <w:rPr>
          <w:rFonts w:ascii="Times New Roman" w:eastAsia="Calibri" w:hAnsi="Times New Roman"/>
          <w:sz w:val="18"/>
          <w:szCs w:val="18"/>
        </w:rPr>
        <w:t xml:space="preserve"> ан практика проведения обзоров расходов бюджета.</w:t>
      </w:r>
      <w:proofErr w:type="gramEnd"/>
      <w:r w:rsidRPr="00FF7C6F">
        <w:rPr>
          <w:rFonts w:ascii="Times New Roman" w:eastAsia="Calibri" w:hAnsi="Times New Roman"/>
          <w:sz w:val="18"/>
          <w:szCs w:val="18"/>
        </w:rPr>
        <w:t xml:space="preserve"> По результатам, которых выявляемые внутренние резервы предлагаются к перераспределению на приоритетные направления расходов.</w:t>
      </w:r>
      <w:r w:rsidRPr="00FF7C6F">
        <w:rPr>
          <w:rFonts w:ascii="Times New Roman" w:eastAsia="Calibri" w:hAnsi="Times New Roman"/>
          <w:sz w:val="18"/>
          <w:szCs w:val="18"/>
          <w:lang w:eastAsia="en-US"/>
        </w:rPr>
        <w:t xml:space="preserve"> </w:t>
      </w:r>
    </w:p>
    <w:p w14:paraId="4D2D8D84" w14:textId="77777777" w:rsidR="00D70F2B" w:rsidRPr="00FF7C6F" w:rsidRDefault="00D70F2B" w:rsidP="00D70F2B">
      <w:pPr>
        <w:spacing w:after="0" w:line="240" w:lineRule="auto"/>
        <w:ind w:firstLine="567"/>
        <w:jc w:val="both"/>
        <w:rPr>
          <w:rFonts w:ascii="Times New Roman" w:hAnsi="Times New Roman"/>
          <w:sz w:val="18"/>
          <w:szCs w:val="18"/>
        </w:rPr>
      </w:pPr>
      <w:r w:rsidRPr="00FF7C6F">
        <w:rPr>
          <w:rFonts w:ascii="Times New Roman" w:hAnsi="Times New Roman"/>
          <w:sz w:val="18"/>
          <w:szCs w:val="18"/>
        </w:rPr>
        <w:t>Повышению эффективности и результативности использования бюджетных сре</w:t>
      </w:r>
      <w:proofErr w:type="gramStart"/>
      <w:r w:rsidRPr="00FF7C6F">
        <w:rPr>
          <w:rFonts w:ascii="Times New Roman" w:hAnsi="Times New Roman"/>
          <w:sz w:val="18"/>
          <w:szCs w:val="18"/>
        </w:rPr>
        <w:t>дств сп</w:t>
      </w:r>
      <w:proofErr w:type="gramEnd"/>
      <w:r w:rsidRPr="00FF7C6F">
        <w:rPr>
          <w:rFonts w:ascii="Times New Roman" w:hAnsi="Times New Roman"/>
          <w:sz w:val="18"/>
          <w:szCs w:val="18"/>
        </w:rPr>
        <w:t>особствует развитие общественного контроля через использование в бюджетном процессе механизмов инициативного бюджетирования.</w:t>
      </w:r>
    </w:p>
    <w:p w14:paraId="679AE0C9" w14:textId="77777777" w:rsidR="00D70F2B" w:rsidRPr="00FF7C6F" w:rsidRDefault="00D70F2B" w:rsidP="00D70F2B">
      <w:pPr>
        <w:spacing w:after="0" w:line="240" w:lineRule="auto"/>
        <w:ind w:firstLine="567"/>
        <w:jc w:val="both"/>
        <w:rPr>
          <w:rFonts w:ascii="Times New Roman" w:hAnsi="Times New Roman"/>
          <w:sz w:val="18"/>
          <w:szCs w:val="18"/>
        </w:rPr>
      </w:pPr>
      <w:r w:rsidRPr="00FF7C6F">
        <w:rPr>
          <w:rFonts w:ascii="Times New Roman" w:hAnsi="Times New Roman"/>
          <w:sz w:val="18"/>
          <w:szCs w:val="18"/>
        </w:rPr>
        <w:t xml:space="preserve">В плановом периоде будет продолжено создание условий для реализации мероприятий, имеющих приоритетное значение для жителей сельского поселения </w:t>
      </w:r>
      <w:r w:rsidRPr="00FF7C6F">
        <w:rPr>
          <w:rFonts w:ascii="Times New Roman" w:hAnsi="Times New Roman"/>
          <w:color w:val="000000"/>
          <w:sz w:val="18"/>
          <w:szCs w:val="18"/>
        </w:rPr>
        <w:t>Сентябрьский</w:t>
      </w:r>
      <w:r w:rsidRPr="00FF7C6F">
        <w:rPr>
          <w:rFonts w:ascii="Times New Roman" w:hAnsi="Times New Roman"/>
          <w:sz w:val="18"/>
          <w:szCs w:val="18"/>
        </w:rPr>
        <w:t xml:space="preserve"> и определяемых с учетом их мнения (путем проведения конкурсного отбора инициативных проектов). Инициативные проекты должны быть направлены на решение вопросов местного значения муниципального образования сельское поселение </w:t>
      </w:r>
      <w:proofErr w:type="gramStart"/>
      <w:r w:rsidRPr="00FF7C6F">
        <w:rPr>
          <w:rFonts w:ascii="Times New Roman" w:hAnsi="Times New Roman"/>
          <w:color w:val="000000"/>
          <w:sz w:val="18"/>
          <w:szCs w:val="18"/>
        </w:rPr>
        <w:t>Сентябрьский</w:t>
      </w:r>
      <w:proofErr w:type="gramEnd"/>
      <w:r w:rsidRPr="00FF7C6F">
        <w:rPr>
          <w:rFonts w:ascii="Times New Roman" w:hAnsi="Times New Roman"/>
          <w:sz w:val="18"/>
          <w:szCs w:val="18"/>
        </w:rPr>
        <w:t xml:space="preserve"> в соответствии с Федеральным </w:t>
      </w:r>
      <w:r w:rsidRPr="00FF7C6F">
        <w:rPr>
          <w:rFonts w:ascii="Times New Roman" w:hAnsi="Times New Roman"/>
          <w:sz w:val="18"/>
          <w:szCs w:val="18"/>
        </w:rPr>
        <w:lastRenderedPageBreak/>
        <w:t>законом от 06.10.2003 № 131-ФЗ «Об общих принципах организации местного самоуправления в Российской Федерации».</w:t>
      </w:r>
    </w:p>
    <w:p w14:paraId="3BAE6513" w14:textId="77777777" w:rsidR="00D70F2B" w:rsidRPr="00FF7C6F" w:rsidRDefault="00D70F2B" w:rsidP="00D70F2B">
      <w:pPr>
        <w:spacing w:after="0" w:line="240" w:lineRule="auto"/>
        <w:ind w:firstLine="567"/>
        <w:jc w:val="both"/>
        <w:rPr>
          <w:rFonts w:ascii="Times New Roman" w:hAnsi="Times New Roman"/>
          <w:sz w:val="18"/>
          <w:szCs w:val="18"/>
        </w:rPr>
      </w:pPr>
      <w:r w:rsidRPr="00FF7C6F">
        <w:rPr>
          <w:rFonts w:ascii="Times New Roman" w:hAnsi="Times New Roman"/>
          <w:sz w:val="18"/>
          <w:szCs w:val="18"/>
        </w:rPr>
        <w:t xml:space="preserve">Главные распорядители средств бюджета сельского поселения </w:t>
      </w:r>
      <w:r w:rsidRPr="00FF7C6F">
        <w:rPr>
          <w:rFonts w:ascii="Times New Roman" w:hAnsi="Times New Roman"/>
          <w:color w:val="000000"/>
          <w:sz w:val="18"/>
          <w:szCs w:val="18"/>
        </w:rPr>
        <w:t>Сентябрьский</w:t>
      </w:r>
      <w:r w:rsidRPr="00FF7C6F">
        <w:rPr>
          <w:rFonts w:ascii="Times New Roman" w:hAnsi="Times New Roman"/>
          <w:sz w:val="18"/>
          <w:szCs w:val="18"/>
        </w:rPr>
        <w:br/>
        <w:t xml:space="preserve">в предстоящем периоде должны обеспечить реализацию мероприятий по повышению эффективности муниципальных учреждений сельского поселения </w:t>
      </w:r>
      <w:r w:rsidRPr="00FF7C6F">
        <w:rPr>
          <w:rFonts w:ascii="Times New Roman" w:hAnsi="Times New Roman"/>
          <w:color w:val="000000"/>
          <w:sz w:val="18"/>
          <w:szCs w:val="18"/>
        </w:rPr>
        <w:t>Сентябрьский</w:t>
      </w:r>
      <w:r w:rsidRPr="00FF7C6F">
        <w:rPr>
          <w:rFonts w:ascii="Times New Roman" w:hAnsi="Times New Roman"/>
          <w:sz w:val="18"/>
          <w:szCs w:val="18"/>
        </w:rPr>
        <w:t>, развитию альтернативных форм оказания муниципальных услуг. В предстоящем периоде продолжится реализация мер по повышению качества оказания муниципальных услуг путем совершенствования нормативной правовой базы, обеспечивающей доступ негосударственных организаций к оказанию муниципальных услуг в условиях справедливой и открытой конкуренции на рынке муниципальных услуг.</w:t>
      </w:r>
    </w:p>
    <w:p w14:paraId="2C684C84" w14:textId="77777777" w:rsidR="00D70F2B" w:rsidRPr="00FF7C6F" w:rsidRDefault="00D70F2B" w:rsidP="00D70F2B">
      <w:pPr>
        <w:spacing w:after="0" w:line="240" w:lineRule="auto"/>
        <w:ind w:firstLine="567"/>
        <w:jc w:val="both"/>
        <w:rPr>
          <w:rFonts w:ascii="Times New Roman" w:eastAsia="Calibri" w:hAnsi="Times New Roman"/>
          <w:sz w:val="18"/>
          <w:szCs w:val="18"/>
          <w:lang w:eastAsia="en-US"/>
        </w:rPr>
      </w:pPr>
      <w:r w:rsidRPr="00FF7C6F">
        <w:rPr>
          <w:rFonts w:ascii="Times New Roman" w:eastAsia="Calibri" w:hAnsi="Times New Roman"/>
          <w:sz w:val="18"/>
          <w:szCs w:val="18"/>
          <w:lang w:eastAsia="en-US"/>
        </w:rPr>
        <w:t xml:space="preserve">В системе межбюджетного регулирования в финансировании социально-значимых и первоочередных расходов муниципального образования сельское поселение </w:t>
      </w:r>
      <w:proofErr w:type="gramStart"/>
      <w:r w:rsidRPr="00FF7C6F">
        <w:rPr>
          <w:rFonts w:ascii="Times New Roman" w:hAnsi="Times New Roman"/>
          <w:color w:val="000000"/>
          <w:sz w:val="18"/>
          <w:szCs w:val="18"/>
        </w:rPr>
        <w:t>Сентябрьский</w:t>
      </w:r>
      <w:proofErr w:type="gramEnd"/>
      <w:r w:rsidRPr="00FF7C6F">
        <w:rPr>
          <w:rFonts w:ascii="Times New Roman" w:eastAsia="Calibri" w:hAnsi="Times New Roman"/>
          <w:sz w:val="18"/>
          <w:szCs w:val="18"/>
          <w:lang w:eastAsia="en-US"/>
        </w:rPr>
        <w:t xml:space="preserve"> ведущая роль отводится финансовой поддержке из бюджета Нефтеюганского района, осуществляемой путем предоставления выравнивающих межбюджетных трансфертов. </w:t>
      </w:r>
    </w:p>
    <w:p w14:paraId="384C29C9" w14:textId="77777777" w:rsidR="00D70F2B" w:rsidRPr="00FF7C6F" w:rsidRDefault="00D70F2B" w:rsidP="00D70F2B">
      <w:pPr>
        <w:spacing w:after="0" w:line="240" w:lineRule="auto"/>
        <w:ind w:firstLine="567"/>
        <w:jc w:val="both"/>
        <w:rPr>
          <w:rFonts w:ascii="Times New Roman" w:hAnsi="Times New Roman"/>
          <w:sz w:val="18"/>
          <w:szCs w:val="18"/>
        </w:rPr>
      </w:pPr>
      <w:r w:rsidRPr="00FF7C6F">
        <w:rPr>
          <w:rFonts w:ascii="Times New Roman" w:hAnsi="Times New Roman"/>
          <w:sz w:val="18"/>
          <w:szCs w:val="18"/>
        </w:rPr>
        <w:t xml:space="preserve">В свою очередь муниципальное образование сельское поселение </w:t>
      </w:r>
      <w:r w:rsidRPr="00FF7C6F">
        <w:rPr>
          <w:rFonts w:ascii="Times New Roman" w:hAnsi="Times New Roman"/>
          <w:color w:val="000000"/>
          <w:sz w:val="18"/>
          <w:szCs w:val="18"/>
        </w:rPr>
        <w:t>Сентябрьский</w:t>
      </w:r>
      <w:r w:rsidRPr="00FF7C6F">
        <w:rPr>
          <w:rFonts w:ascii="Times New Roman" w:hAnsi="Times New Roman"/>
          <w:sz w:val="18"/>
          <w:szCs w:val="18"/>
        </w:rPr>
        <w:t xml:space="preserve">, как главный распорядитель бюджетных средств, должно, прежде всего, обеспечить безусловное исполнение в полном объеме социально-значимых расходных обязательств, эффективно управлять бюджетными ресурсами, проводить крайне взвешенную политику по участию в государственных программах автономного округа. В предстоящем трехлетнем периоде сельское поселение </w:t>
      </w:r>
      <w:proofErr w:type="gramStart"/>
      <w:r w:rsidRPr="00FF7C6F">
        <w:rPr>
          <w:rFonts w:ascii="Times New Roman" w:hAnsi="Times New Roman"/>
          <w:color w:val="000000"/>
          <w:sz w:val="18"/>
          <w:szCs w:val="18"/>
        </w:rPr>
        <w:t>Сентябрьский</w:t>
      </w:r>
      <w:proofErr w:type="gramEnd"/>
      <w:r w:rsidRPr="00FF7C6F">
        <w:rPr>
          <w:rFonts w:ascii="Times New Roman" w:hAnsi="Times New Roman"/>
          <w:sz w:val="18"/>
          <w:szCs w:val="18"/>
        </w:rPr>
        <w:t xml:space="preserve"> должно обеспечить эффективное управление муниципальными финансами.</w:t>
      </w:r>
    </w:p>
    <w:p w14:paraId="5CEBE8F2" w14:textId="77777777" w:rsidR="00D70F2B" w:rsidRPr="00FF7C6F" w:rsidRDefault="00D70F2B" w:rsidP="00D70F2B">
      <w:pPr>
        <w:spacing w:after="0" w:line="240" w:lineRule="auto"/>
        <w:ind w:firstLine="567"/>
        <w:jc w:val="both"/>
        <w:rPr>
          <w:rFonts w:ascii="Times New Roman" w:hAnsi="Times New Roman"/>
          <w:sz w:val="18"/>
          <w:szCs w:val="18"/>
        </w:rPr>
      </w:pPr>
      <w:r w:rsidRPr="00FF7C6F">
        <w:rPr>
          <w:rFonts w:ascii="Times New Roman" w:hAnsi="Times New Roman"/>
          <w:sz w:val="18"/>
          <w:szCs w:val="18"/>
        </w:rPr>
        <w:t xml:space="preserve">Сельское поселение </w:t>
      </w:r>
      <w:proofErr w:type="gramStart"/>
      <w:r w:rsidRPr="00FF7C6F">
        <w:rPr>
          <w:rFonts w:ascii="Times New Roman" w:hAnsi="Times New Roman"/>
          <w:color w:val="000000"/>
          <w:sz w:val="18"/>
          <w:szCs w:val="18"/>
        </w:rPr>
        <w:t>Сентябрьский</w:t>
      </w:r>
      <w:proofErr w:type="gramEnd"/>
      <w:r w:rsidRPr="00FF7C6F">
        <w:rPr>
          <w:rFonts w:ascii="Times New Roman" w:hAnsi="Times New Roman"/>
          <w:sz w:val="18"/>
          <w:szCs w:val="18"/>
        </w:rPr>
        <w:t>, являющееся получателем дотации на выравнивание бюджетной обеспеченности, должно обеспечить осуществление мер по социально-экономическому развитию и оздоровлению муниципальных финансов в соответствии с соглашением, заключаемым главой муниципального образования поселения с Департаментом финансов Нефтеюганского района.</w:t>
      </w:r>
    </w:p>
    <w:p w14:paraId="61547F74" w14:textId="77777777" w:rsidR="00D70F2B" w:rsidRPr="00FF7C6F" w:rsidRDefault="00D70F2B" w:rsidP="00D70F2B">
      <w:pPr>
        <w:autoSpaceDE w:val="0"/>
        <w:autoSpaceDN w:val="0"/>
        <w:adjustRightInd w:val="0"/>
        <w:spacing w:after="0" w:line="240" w:lineRule="auto"/>
        <w:ind w:firstLine="567"/>
        <w:jc w:val="both"/>
        <w:rPr>
          <w:rFonts w:ascii="Times New Roman" w:eastAsia="Courier New" w:hAnsi="Times New Roman"/>
          <w:sz w:val="18"/>
          <w:szCs w:val="18"/>
        </w:rPr>
      </w:pPr>
      <w:r w:rsidRPr="00FF7C6F">
        <w:rPr>
          <w:rFonts w:ascii="Times New Roman" w:hAnsi="Times New Roman"/>
          <w:sz w:val="18"/>
          <w:szCs w:val="18"/>
        </w:rPr>
        <w:t>В 2025-2027 годах, в целях содействия устойчивому исполнению местного бюджета, сохраняется механизм предоставления иных межбюджетных трансфертов на обеспечение сбалансированности бюджета сельского поселения</w:t>
      </w:r>
      <w:r w:rsidRPr="00FF7C6F">
        <w:rPr>
          <w:rFonts w:ascii="Times New Roman" w:eastAsia="Courier New" w:hAnsi="Times New Roman"/>
          <w:sz w:val="18"/>
          <w:szCs w:val="18"/>
        </w:rPr>
        <w:t>.</w:t>
      </w:r>
    </w:p>
    <w:p w14:paraId="01AA626E" w14:textId="77777777" w:rsidR="00D70F2B" w:rsidRPr="00FF7C6F" w:rsidRDefault="00D70F2B" w:rsidP="00D70F2B">
      <w:pPr>
        <w:spacing w:after="0" w:line="240" w:lineRule="auto"/>
        <w:ind w:firstLine="567"/>
        <w:jc w:val="both"/>
        <w:rPr>
          <w:rFonts w:ascii="Times New Roman" w:hAnsi="Times New Roman"/>
          <w:sz w:val="18"/>
          <w:szCs w:val="18"/>
        </w:rPr>
      </w:pPr>
      <w:r w:rsidRPr="00FF7C6F">
        <w:rPr>
          <w:rFonts w:ascii="Times New Roman" w:hAnsi="Times New Roman"/>
          <w:sz w:val="18"/>
          <w:szCs w:val="18"/>
        </w:rPr>
        <w:t xml:space="preserve">Распределение межбюджетных трансфертов из бюджета Нефтеюганского района в бюджет сельского поселения </w:t>
      </w:r>
      <w:r w:rsidRPr="00FF7C6F">
        <w:rPr>
          <w:rFonts w:ascii="Times New Roman" w:hAnsi="Times New Roman"/>
          <w:color w:val="000000"/>
          <w:sz w:val="18"/>
          <w:szCs w:val="18"/>
        </w:rPr>
        <w:t>Сентябрьский</w:t>
      </w:r>
      <w:r w:rsidRPr="00FF7C6F">
        <w:rPr>
          <w:rFonts w:ascii="Times New Roman" w:hAnsi="Times New Roman"/>
          <w:sz w:val="18"/>
          <w:szCs w:val="18"/>
        </w:rPr>
        <w:t>, будет осуществляться в соответствии с порядками, установленными муниципальными правовыми актами Нефтеюганского района, а также по результатам проведенных конкурсов.</w:t>
      </w:r>
    </w:p>
    <w:p w14:paraId="008ECEE9" w14:textId="77777777" w:rsidR="00D70F2B" w:rsidRPr="00FF7C6F" w:rsidRDefault="00D70F2B" w:rsidP="00D70F2B">
      <w:pPr>
        <w:autoSpaceDE w:val="0"/>
        <w:autoSpaceDN w:val="0"/>
        <w:adjustRightInd w:val="0"/>
        <w:spacing w:after="0" w:line="240" w:lineRule="auto"/>
        <w:ind w:firstLine="567"/>
        <w:jc w:val="both"/>
        <w:rPr>
          <w:rFonts w:ascii="Times New Roman" w:hAnsi="Times New Roman"/>
          <w:sz w:val="18"/>
          <w:szCs w:val="18"/>
        </w:rPr>
      </w:pPr>
      <w:proofErr w:type="gramStart"/>
      <w:r w:rsidRPr="00FF7C6F">
        <w:rPr>
          <w:rFonts w:ascii="Times New Roman" w:hAnsi="Times New Roman"/>
          <w:sz w:val="18"/>
          <w:szCs w:val="18"/>
        </w:rPr>
        <w:t xml:space="preserve">В условиях ограниченности бюджетных ресурсов бюджетная политика сельского поселения </w:t>
      </w:r>
      <w:r w:rsidRPr="00FF7C6F">
        <w:rPr>
          <w:rFonts w:ascii="Times New Roman" w:hAnsi="Times New Roman"/>
          <w:color w:val="000000"/>
          <w:sz w:val="18"/>
          <w:szCs w:val="18"/>
        </w:rPr>
        <w:t>Сентябрьский</w:t>
      </w:r>
      <w:r w:rsidRPr="00FF7C6F">
        <w:rPr>
          <w:rFonts w:ascii="Times New Roman" w:hAnsi="Times New Roman"/>
          <w:sz w:val="18"/>
          <w:szCs w:val="18"/>
        </w:rPr>
        <w:t xml:space="preserve"> на 2025 год и на плановый период 2026 и 2027 годов нацелена на создание условий для стабильного и сбалансированного функционирования бюджетной системы сельского поселения </w:t>
      </w:r>
      <w:r w:rsidRPr="00FF7C6F">
        <w:rPr>
          <w:rFonts w:ascii="Times New Roman" w:hAnsi="Times New Roman"/>
          <w:color w:val="000000"/>
          <w:sz w:val="18"/>
          <w:szCs w:val="18"/>
        </w:rPr>
        <w:t>Сентябрьский</w:t>
      </w:r>
      <w:r w:rsidRPr="00FF7C6F">
        <w:rPr>
          <w:rFonts w:ascii="Times New Roman" w:hAnsi="Times New Roman"/>
          <w:sz w:val="18"/>
          <w:szCs w:val="18"/>
        </w:rPr>
        <w:t xml:space="preserve"> путем консолидации бюджетных ресурсов на приоритетных направлениях, зафиксированных в муниципальных программах сельского поселения </w:t>
      </w:r>
      <w:r w:rsidRPr="00FF7C6F">
        <w:rPr>
          <w:rFonts w:ascii="Times New Roman" w:hAnsi="Times New Roman"/>
          <w:color w:val="000000"/>
          <w:sz w:val="18"/>
          <w:szCs w:val="18"/>
        </w:rPr>
        <w:t>Сентябрьский</w:t>
      </w:r>
      <w:r w:rsidRPr="00FF7C6F">
        <w:rPr>
          <w:rFonts w:ascii="Times New Roman" w:hAnsi="Times New Roman"/>
          <w:sz w:val="18"/>
          <w:szCs w:val="18"/>
        </w:rPr>
        <w:t xml:space="preserve">. </w:t>
      </w:r>
      <w:proofErr w:type="gramEnd"/>
    </w:p>
    <w:p w14:paraId="01A475ED" w14:textId="77777777" w:rsidR="00D70F2B" w:rsidRPr="00FF7C6F" w:rsidRDefault="00D70F2B" w:rsidP="00D70F2B">
      <w:pPr>
        <w:spacing w:after="0" w:line="240" w:lineRule="auto"/>
        <w:ind w:firstLine="567"/>
        <w:jc w:val="both"/>
        <w:rPr>
          <w:rFonts w:ascii="Times New Roman" w:eastAsia="Courier New" w:hAnsi="Times New Roman"/>
          <w:sz w:val="18"/>
          <w:szCs w:val="18"/>
        </w:rPr>
      </w:pPr>
      <w:r w:rsidRPr="00FF7C6F">
        <w:rPr>
          <w:rFonts w:ascii="Times New Roman" w:eastAsia="Courier New" w:hAnsi="Times New Roman"/>
          <w:sz w:val="18"/>
          <w:szCs w:val="18"/>
        </w:rPr>
        <w:t xml:space="preserve">Одним из первоочередных мероприятий по обеспечению сбалансированности бюджета </w:t>
      </w:r>
      <w:r w:rsidRPr="00FF7C6F">
        <w:rPr>
          <w:rFonts w:ascii="Times New Roman" w:hAnsi="Times New Roman"/>
          <w:sz w:val="18"/>
          <w:szCs w:val="18"/>
        </w:rPr>
        <w:t xml:space="preserve">сельского поселения </w:t>
      </w:r>
      <w:proofErr w:type="gramStart"/>
      <w:r w:rsidRPr="00FF7C6F">
        <w:rPr>
          <w:rFonts w:ascii="Times New Roman" w:hAnsi="Times New Roman"/>
          <w:color w:val="000000"/>
          <w:sz w:val="18"/>
          <w:szCs w:val="18"/>
        </w:rPr>
        <w:t>Сентябрьский</w:t>
      </w:r>
      <w:proofErr w:type="gramEnd"/>
      <w:r w:rsidRPr="00FF7C6F">
        <w:rPr>
          <w:rFonts w:ascii="Times New Roman" w:eastAsia="Courier New" w:hAnsi="Times New Roman"/>
          <w:sz w:val="18"/>
          <w:szCs w:val="18"/>
        </w:rPr>
        <w:t xml:space="preserve"> является повышение качества и эффективности реализации муниципальных программ </w:t>
      </w:r>
      <w:r w:rsidRPr="00FF7C6F">
        <w:rPr>
          <w:rFonts w:ascii="Times New Roman" w:hAnsi="Times New Roman"/>
          <w:sz w:val="18"/>
          <w:szCs w:val="18"/>
        </w:rPr>
        <w:t xml:space="preserve">сельского поселения </w:t>
      </w:r>
      <w:r w:rsidRPr="00FF7C6F">
        <w:rPr>
          <w:rFonts w:ascii="Times New Roman" w:hAnsi="Times New Roman"/>
          <w:color w:val="000000"/>
          <w:sz w:val="18"/>
          <w:szCs w:val="18"/>
        </w:rPr>
        <w:t>Сентябрьский</w:t>
      </w:r>
      <w:r w:rsidRPr="00FF7C6F">
        <w:rPr>
          <w:rFonts w:ascii="Times New Roman" w:eastAsia="Courier New" w:hAnsi="Times New Roman"/>
          <w:sz w:val="18"/>
          <w:szCs w:val="18"/>
        </w:rPr>
        <w:t>, как основного инструмента интеграции стратегического целеполагания, бюджетного планирования и операционного управления.</w:t>
      </w:r>
    </w:p>
    <w:p w14:paraId="1D4CAED4" w14:textId="77777777" w:rsidR="00D70F2B" w:rsidRPr="00FF7C6F" w:rsidRDefault="00D70F2B" w:rsidP="00D70F2B">
      <w:pPr>
        <w:spacing w:after="0" w:line="240" w:lineRule="auto"/>
        <w:ind w:firstLine="567"/>
        <w:jc w:val="both"/>
        <w:rPr>
          <w:rFonts w:ascii="Times New Roman" w:eastAsia="Courier New" w:hAnsi="Times New Roman"/>
          <w:sz w:val="18"/>
          <w:szCs w:val="18"/>
        </w:rPr>
      </w:pPr>
      <w:r w:rsidRPr="00FF7C6F">
        <w:rPr>
          <w:rFonts w:ascii="Times New Roman" w:eastAsia="Courier New" w:hAnsi="Times New Roman"/>
          <w:sz w:val="18"/>
          <w:szCs w:val="18"/>
        </w:rPr>
        <w:t xml:space="preserve">Формирование программных мероприятий в сельском поселении </w:t>
      </w:r>
      <w:proofErr w:type="gramStart"/>
      <w:r w:rsidRPr="00FF7C6F">
        <w:rPr>
          <w:rFonts w:ascii="Times New Roman" w:hAnsi="Times New Roman"/>
          <w:color w:val="000000"/>
          <w:sz w:val="18"/>
          <w:szCs w:val="18"/>
        </w:rPr>
        <w:t>Сентябрьский</w:t>
      </w:r>
      <w:proofErr w:type="gramEnd"/>
      <w:r w:rsidRPr="00FF7C6F">
        <w:rPr>
          <w:rFonts w:ascii="Times New Roman" w:eastAsia="Courier New" w:hAnsi="Times New Roman"/>
          <w:sz w:val="18"/>
          <w:szCs w:val="18"/>
        </w:rPr>
        <w:t xml:space="preserve"> по стратегическим направлениям развития Российской Федерации должно осуществляться с учетом разграничения полномочий между уровнями публичной власти и доведенными до сельского поселения </w:t>
      </w:r>
      <w:r w:rsidRPr="00FF7C6F">
        <w:rPr>
          <w:rFonts w:ascii="Times New Roman" w:hAnsi="Times New Roman"/>
          <w:color w:val="000000"/>
          <w:sz w:val="18"/>
          <w:szCs w:val="18"/>
        </w:rPr>
        <w:t>Сентябрьский</w:t>
      </w:r>
      <w:r w:rsidRPr="00FF7C6F">
        <w:rPr>
          <w:rFonts w:ascii="Times New Roman" w:eastAsia="Courier New" w:hAnsi="Times New Roman"/>
          <w:sz w:val="18"/>
          <w:szCs w:val="18"/>
        </w:rPr>
        <w:t xml:space="preserve"> целевыми показателями по направлениям реализации определенных мероприятий. </w:t>
      </w:r>
      <w:proofErr w:type="gramStart"/>
      <w:r w:rsidRPr="00FF7C6F">
        <w:rPr>
          <w:rFonts w:ascii="Times New Roman" w:eastAsia="Courier New" w:hAnsi="Times New Roman"/>
          <w:sz w:val="18"/>
          <w:szCs w:val="18"/>
        </w:rPr>
        <w:t xml:space="preserve">При этом необходимо обеспечить взвешенный и объективный подход при установлении показателей, учитывая уже достигнутые в сельском поселении </w:t>
      </w:r>
      <w:r w:rsidRPr="00FF7C6F">
        <w:rPr>
          <w:rFonts w:ascii="Times New Roman" w:hAnsi="Times New Roman"/>
          <w:color w:val="000000"/>
          <w:sz w:val="18"/>
          <w:szCs w:val="18"/>
        </w:rPr>
        <w:t>Сентябрьский</w:t>
      </w:r>
      <w:r w:rsidRPr="00FF7C6F">
        <w:rPr>
          <w:rFonts w:ascii="Times New Roman" w:eastAsia="Courier New" w:hAnsi="Times New Roman"/>
          <w:sz w:val="18"/>
          <w:szCs w:val="18"/>
        </w:rPr>
        <w:t xml:space="preserve"> результаты социально-экономического развития.</w:t>
      </w:r>
      <w:proofErr w:type="gramEnd"/>
    </w:p>
    <w:p w14:paraId="21DBC866" w14:textId="77777777" w:rsidR="00D70F2B" w:rsidRPr="00FF7C6F" w:rsidRDefault="00D70F2B" w:rsidP="00D70F2B">
      <w:pPr>
        <w:spacing w:after="0" w:line="240" w:lineRule="auto"/>
        <w:ind w:firstLine="567"/>
        <w:jc w:val="both"/>
        <w:rPr>
          <w:rFonts w:ascii="Times New Roman" w:eastAsia="Courier New" w:hAnsi="Times New Roman"/>
          <w:color w:val="000000"/>
          <w:sz w:val="18"/>
          <w:szCs w:val="18"/>
        </w:rPr>
      </w:pPr>
      <w:r w:rsidRPr="00FF7C6F">
        <w:rPr>
          <w:rFonts w:ascii="Times New Roman" w:eastAsia="Courier New" w:hAnsi="Times New Roman"/>
          <w:color w:val="000000"/>
          <w:sz w:val="18"/>
          <w:szCs w:val="18"/>
        </w:rPr>
        <w:t>Реализация мероприятий муниципальных программ должна осуществляться с учетом консолидации всех источников финансового обеспечения, включая средства местного, регионального, федерального бюджетов.</w:t>
      </w:r>
    </w:p>
    <w:p w14:paraId="07A3C4C1" w14:textId="77777777" w:rsidR="00D70F2B" w:rsidRPr="00FF7C6F" w:rsidRDefault="00D70F2B" w:rsidP="00D70F2B">
      <w:pPr>
        <w:widowControl w:val="0"/>
        <w:autoSpaceDE w:val="0"/>
        <w:autoSpaceDN w:val="0"/>
        <w:adjustRightInd w:val="0"/>
        <w:spacing w:after="0" w:line="240" w:lineRule="auto"/>
        <w:ind w:firstLine="567"/>
        <w:jc w:val="both"/>
        <w:rPr>
          <w:rFonts w:ascii="Times New Roman" w:hAnsi="Times New Roman"/>
          <w:bCs/>
          <w:color w:val="FF0000"/>
          <w:sz w:val="18"/>
          <w:szCs w:val="18"/>
        </w:rPr>
      </w:pPr>
      <w:r w:rsidRPr="00FF7C6F">
        <w:rPr>
          <w:rFonts w:ascii="Times New Roman" w:hAnsi="Times New Roman"/>
          <w:bCs/>
          <w:sz w:val="18"/>
          <w:szCs w:val="18"/>
        </w:rPr>
        <w:t xml:space="preserve">Ключевым условием обеспечения на территории сельского поселения </w:t>
      </w:r>
      <w:proofErr w:type="gramStart"/>
      <w:r w:rsidRPr="00FF7C6F">
        <w:rPr>
          <w:rFonts w:ascii="Times New Roman" w:hAnsi="Times New Roman"/>
          <w:color w:val="000000"/>
          <w:sz w:val="18"/>
          <w:szCs w:val="18"/>
        </w:rPr>
        <w:t>Сентябрьский</w:t>
      </w:r>
      <w:proofErr w:type="gramEnd"/>
      <w:r w:rsidRPr="00FF7C6F">
        <w:rPr>
          <w:rFonts w:ascii="Times New Roman" w:hAnsi="Times New Roman"/>
          <w:bCs/>
          <w:sz w:val="18"/>
          <w:szCs w:val="18"/>
        </w:rPr>
        <w:t xml:space="preserve"> достижения целей развития является реализация мер по повышению эффективности управления бюджетными расходами по следующим направлениям:</w:t>
      </w:r>
      <w:r w:rsidRPr="00FF7C6F">
        <w:rPr>
          <w:rFonts w:ascii="Times New Roman" w:hAnsi="Times New Roman"/>
          <w:bCs/>
          <w:color w:val="FF0000"/>
          <w:sz w:val="18"/>
          <w:szCs w:val="18"/>
        </w:rPr>
        <w:t xml:space="preserve"> </w:t>
      </w:r>
    </w:p>
    <w:p w14:paraId="30BFCF78" w14:textId="77777777" w:rsidR="00D70F2B" w:rsidRPr="00FF7C6F" w:rsidRDefault="00D70F2B" w:rsidP="00D70F2B">
      <w:pPr>
        <w:widowControl w:val="0"/>
        <w:autoSpaceDE w:val="0"/>
        <w:autoSpaceDN w:val="0"/>
        <w:adjustRightInd w:val="0"/>
        <w:spacing w:after="0" w:line="240" w:lineRule="auto"/>
        <w:ind w:firstLine="567"/>
        <w:jc w:val="both"/>
        <w:rPr>
          <w:rFonts w:ascii="Times New Roman" w:hAnsi="Times New Roman"/>
          <w:bCs/>
          <w:color w:val="FF0000"/>
          <w:sz w:val="18"/>
          <w:szCs w:val="18"/>
        </w:rPr>
      </w:pPr>
      <w:r w:rsidRPr="00FF7C6F">
        <w:rPr>
          <w:rFonts w:ascii="Times New Roman" w:hAnsi="Times New Roman"/>
          <w:sz w:val="18"/>
          <w:szCs w:val="18"/>
        </w:rPr>
        <w:t>- совершенствование управления муниципальным имуществом;</w:t>
      </w:r>
    </w:p>
    <w:p w14:paraId="498700A4" w14:textId="77777777" w:rsidR="00D70F2B" w:rsidRPr="00FF7C6F" w:rsidRDefault="00D70F2B" w:rsidP="00D70F2B">
      <w:pPr>
        <w:widowControl w:val="0"/>
        <w:autoSpaceDE w:val="0"/>
        <w:autoSpaceDN w:val="0"/>
        <w:adjustRightInd w:val="0"/>
        <w:spacing w:after="0" w:line="240" w:lineRule="auto"/>
        <w:ind w:firstLine="567"/>
        <w:jc w:val="both"/>
        <w:rPr>
          <w:rFonts w:ascii="Times New Roman" w:hAnsi="Times New Roman"/>
          <w:bCs/>
          <w:color w:val="FF0000"/>
          <w:sz w:val="18"/>
          <w:szCs w:val="18"/>
        </w:rPr>
      </w:pPr>
      <w:r w:rsidRPr="00FF7C6F">
        <w:rPr>
          <w:rFonts w:ascii="Times New Roman" w:hAnsi="Times New Roman"/>
          <w:bCs/>
          <w:sz w:val="18"/>
          <w:szCs w:val="18"/>
        </w:rPr>
        <w:t xml:space="preserve">- совершенствование технологий и процедур планирования, исполнения расходов бюджета сельского поселения </w:t>
      </w:r>
      <w:proofErr w:type="gramStart"/>
      <w:r w:rsidRPr="00FF7C6F">
        <w:rPr>
          <w:rFonts w:ascii="Times New Roman" w:hAnsi="Times New Roman"/>
          <w:color w:val="000000"/>
          <w:sz w:val="18"/>
          <w:szCs w:val="18"/>
        </w:rPr>
        <w:t>Сентябрьский</w:t>
      </w:r>
      <w:proofErr w:type="gramEnd"/>
      <w:r w:rsidRPr="00FF7C6F">
        <w:rPr>
          <w:rFonts w:ascii="Times New Roman" w:hAnsi="Times New Roman"/>
          <w:bCs/>
          <w:sz w:val="18"/>
          <w:szCs w:val="18"/>
        </w:rPr>
        <w:t>;</w:t>
      </w:r>
    </w:p>
    <w:p w14:paraId="5B306972" w14:textId="77777777" w:rsidR="00D70F2B" w:rsidRPr="00FF7C6F" w:rsidRDefault="00D70F2B" w:rsidP="00D70F2B">
      <w:pPr>
        <w:spacing w:after="0" w:line="240" w:lineRule="auto"/>
        <w:ind w:firstLine="567"/>
        <w:jc w:val="both"/>
        <w:rPr>
          <w:rFonts w:ascii="Times New Roman" w:eastAsia="Courier New" w:hAnsi="Times New Roman"/>
          <w:color w:val="000000"/>
          <w:sz w:val="18"/>
          <w:szCs w:val="18"/>
        </w:rPr>
      </w:pPr>
      <w:r w:rsidRPr="00FF7C6F">
        <w:rPr>
          <w:rFonts w:ascii="Times New Roman" w:eastAsia="Courier New" w:hAnsi="Times New Roman"/>
          <w:color w:val="000000"/>
          <w:sz w:val="18"/>
          <w:szCs w:val="18"/>
        </w:rPr>
        <w:t xml:space="preserve">- совершенствование механизмов мониторинга и контроля реализации муниципальных программ сельского поселения </w:t>
      </w:r>
      <w:proofErr w:type="gramStart"/>
      <w:r w:rsidRPr="00FF7C6F">
        <w:rPr>
          <w:rFonts w:ascii="Times New Roman" w:hAnsi="Times New Roman"/>
          <w:color w:val="000000"/>
          <w:sz w:val="18"/>
          <w:szCs w:val="18"/>
        </w:rPr>
        <w:t>Сентябрьский</w:t>
      </w:r>
      <w:proofErr w:type="gramEnd"/>
      <w:r w:rsidRPr="00FF7C6F">
        <w:rPr>
          <w:rFonts w:ascii="Times New Roman" w:eastAsia="Courier New" w:hAnsi="Times New Roman"/>
          <w:color w:val="000000"/>
          <w:sz w:val="18"/>
          <w:szCs w:val="18"/>
        </w:rPr>
        <w:t>;</w:t>
      </w:r>
    </w:p>
    <w:p w14:paraId="6B4A1A65" w14:textId="77777777" w:rsidR="00D70F2B" w:rsidRPr="00FF7C6F" w:rsidRDefault="00D70F2B" w:rsidP="00D70F2B">
      <w:pPr>
        <w:spacing w:after="0" w:line="240" w:lineRule="auto"/>
        <w:ind w:firstLine="567"/>
        <w:jc w:val="both"/>
        <w:rPr>
          <w:rFonts w:ascii="Times New Roman" w:eastAsia="Courier New" w:hAnsi="Times New Roman"/>
          <w:color w:val="000000"/>
          <w:sz w:val="18"/>
          <w:szCs w:val="18"/>
        </w:rPr>
      </w:pPr>
      <w:r w:rsidRPr="00FF7C6F">
        <w:rPr>
          <w:rFonts w:ascii="Times New Roman" w:eastAsia="Courier New" w:hAnsi="Times New Roman"/>
          <w:color w:val="000000"/>
          <w:sz w:val="18"/>
          <w:szCs w:val="18"/>
        </w:rPr>
        <w:t xml:space="preserve">- совершенствование системы межбюджетных отношений в сельском поселении </w:t>
      </w:r>
      <w:proofErr w:type="gramStart"/>
      <w:r w:rsidRPr="00FF7C6F">
        <w:rPr>
          <w:rFonts w:ascii="Times New Roman" w:hAnsi="Times New Roman"/>
          <w:color w:val="000000"/>
          <w:sz w:val="18"/>
          <w:szCs w:val="18"/>
        </w:rPr>
        <w:t>Сентябрьский</w:t>
      </w:r>
      <w:proofErr w:type="gramEnd"/>
      <w:r w:rsidRPr="00FF7C6F">
        <w:rPr>
          <w:rFonts w:ascii="Times New Roman" w:eastAsia="Courier New" w:hAnsi="Times New Roman"/>
          <w:color w:val="000000"/>
          <w:sz w:val="18"/>
          <w:szCs w:val="18"/>
        </w:rPr>
        <w:t xml:space="preserve">; </w:t>
      </w:r>
    </w:p>
    <w:p w14:paraId="14E388AF" w14:textId="77777777" w:rsidR="00D70F2B" w:rsidRPr="00FF7C6F" w:rsidRDefault="00D70F2B" w:rsidP="00D70F2B">
      <w:pPr>
        <w:spacing w:after="0" w:line="240" w:lineRule="auto"/>
        <w:ind w:firstLine="567"/>
        <w:jc w:val="both"/>
        <w:rPr>
          <w:rFonts w:ascii="Times New Roman" w:eastAsia="Courier New" w:hAnsi="Times New Roman"/>
          <w:color w:val="000000"/>
          <w:sz w:val="18"/>
          <w:szCs w:val="18"/>
        </w:rPr>
      </w:pPr>
      <w:r w:rsidRPr="00FF7C6F">
        <w:rPr>
          <w:rFonts w:ascii="Times New Roman" w:eastAsia="Courier New" w:hAnsi="Times New Roman"/>
          <w:color w:val="000000"/>
          <w:sz w:val="18"/>
          <w:szCs w:val="18"/>
        </w:rPr>
        <w:t>- обеспечение открытости бюджетного процесса и вовлечения в него граждан.</w:t>
      </w:r>
    </w:p>
    <w:p w14:paraId="77FF5BF1" w14:textId="77777777" w:rsidR="00D70F2B" w:rsidRPr="00FF7C6F" w:rsidRDefault="00D70F2B" w:rsidP="00D70F2B">
      <w:pPr>
        <w:autoSpaceDE w:val="0"/>
        <w:autoSpaceDN w:val="0"/>
        <w:adjustRightInd w:val="0"/>
        <w:spacing w:after="0" w:line="240" w:lineRule="auto"/>
        <w:ind w:firstLine="567"/>
        <w:jc w:val="both"/>
        <w:rPr>
          <w:rFonts w:ascii="Times New Roman" w:hAnsi="Times New Roman"/>
          <w:sz w:val="18"/>
          <w:szCs w:val="18"/>
        </w:rPr>
      </w:pPr>
      <w:r w:rsidRPr="00FF7C6F">
        <w:rPr>
          <w:rFonts w:ascii="Times New Roman" w:hAnsi="Times New Roman"/>
          <w:sz w:val="18"/>
          <w:szCs w:val="18"/>
        </w:rPr>
        <w:t>В рамках обеспечения открытости и прозрачности муниципальных финансов, вовлечения граждан к участию в бюджетном процессе орган местного самоуправления продолжит осуществлять ответственную бюджетную политику с целью привлечения дополнительных бюджетных ассигнований в виде стимулирующих трансфертов из бюджета Нефтеюганского района.</w:t>
      </w:r>
    </w:p>
    <w:p w14:paraId="1A771980" w14:textId="77777777" w:rsidR="00D70F2B" w:rsidRPr="00FF7C6F" w:rsidRDefault="00D70F2B" w:rsidP="00D70F2B">
      <w:pPr>
        <w:spacing w:after="0" w:line="240" w:lineRule="auto"/>
        <w:ind w:firstLine="567"/>
        <w:jc w:val="both"/>
        <w:rPr>
          <w:rFonts w:ascii="Times New Roman" w:hAnsi="Times New Roman"/>
          <w:sz w:val="18"/>
          <w:szCs w:val="18"/>
        </w:rPr>
      </w:pPr>
      <w:r w:rsidRPr="00FF7C6F">
        <w:rPr>
          <w:rFonts w:ascii="Times New Roman" w:hAnsi="Times New Roman"/>
          <w:sz w:val="18"/>
          <w:szCs w:val="18"/>
        </w:rPr>
        <w:t xml:space="preserve"> В рамках непрограммного направления расходов бюджету поселения выделяются иные межбюджетные трансферты из средств резервного фонда администрации Нефтеюганского района в соответствии с порядком, утвержденным администрацией Нефтеюганского района.</w:t>
      </w:r>
    </w:p>
    <w:p w14:paraId="6619FB2B" w14:textId="77777777" w:rsidR="00D70F2B" w:rsidRPr="00FF7C6F" w:rsidRDefault="00D70F2B" w:rsidP="00D70F2B">
      <w:pPr>
        <w:spacing w:after="0" w:line="240" w:lineRule="auto"/>
        <w:ind w:firstLine="567"/>
        <w:jc w:val="both"/>
        <w:rPr>
          <w:rFonts w:ascii="Times New Roman" w:hAnsi="Times New Roman"/>
          <w:sz w:val="18"/>
          <w:szCs w:val="18"/>
        </w:rPr>
      </w:pPr>
      <w:r w:rsidRPr="00FF7C6F">
        <w:rPr>
          <w:rFonts w:ascii="Times New Roman" w:hAnsi="Times New Roman"/>
          <w:sz w:val="18"/>
          <w:szCs w:val="18"/>
        </w:rPr>
        <w:t xml:space="preserve">В целях поощрения органов местного самоуправления поселений Нефтеюганского района, достигших высоких показателей качества организации </w:t>
      </w:r>
      <w:r w:rsidRPr="00FF7C6F">
        <w:rPr>
          <w:rFonts w:ascii="Times New Roman" w:hAnsi="Times New Roman"/>
          <w:sz w:val="18"/>
          <w:szCs w:val="18"/>
        </w:rPr>
        <w:br/>
        <w:t xml:space="preserve">и осуществления бюджетного процесса, практикуется предоставление бюджету поселения из бюджета Нефтеюганского района стимулирующих трансфертов. </w:t>
      </w:r>
    </w:p>
    <w:p w14:paraId="0DC59F41" w14:textId="77777777" w:rsidR="00D70F2B" w:rsidRPr="00FF7C6F" w:rsidRDefault="00D70F2B" w:rsidP="00D70F2B">
      <w:pPr>
        <w:spacing w:after="0" w:line="240" w:lineRule="auto"/>
        <w:ind w:firstLine="567"/>
        <w:jc w:val="both"/>
        <w:rPr>
          <w:rFonts w:ascii="Times New Roman" w:hAnsi="Times New Roman"/>
          <w:sz w:val="18"/>
          <w:szCs w:val="18"/>
        </w:rPr>
      </w:pPr>
      <w:r w:rsidRPr="00FF7C6F">
        <w:rPr>
          <w:rFonts w:ascii="Times New Roman" w:hAnsi="Times New Roman"/>
          <w:sz w:val="18"/>
          <w:szCs w:val="18"/>
        </w:rPr>
        <w:t>Общий предварительный объем расходов бюджета сельского поселения Сентябрьский составит:</w:t>
      </w:r>
    </w:p>
    <w:p w14:paraId="717B330A" w14:textId="77777777" w:rsidR="00D70F2B" w:rsidRPr="00FF7C6F" w:rsidRDefault="00D70F2B" w:rsidP="00D70F2B">
      <w:pPr>
        <w:shd w:val="clear" w:color="auto" w:fill="FFFFFF"/>
        <w:tabs>
          <w:tab w:val="num" w:pos="1000"/>
        </w:tabs>
        <w:spacing w:after="0" w:line="240" w:lineRule="auto"/>
        <w:ind w:left="709" w:firstLine="567"/>
        <w:jc w:val="both"/>
        <w:rPr>
          <w:rFonts w:ascii="Times New Roman" w:hAnsi="Times New Roman"/>
          <w:sz w:val="18"/>
          <w:szCs w:val="18"/>
        </w:rPr>
      </w:pPr>
      <w:r w:rsidRPr="00FF7C6F">
        <w:rPr>
          <w:rFonts w:ascii="Times New Roman" w:hAnsi="Times New Roman"/>
          <w:sz w:val="18"/>
          <w:szCs w:val="18"/>
        </w:rPr>
        <w:t>в 2025 году – 63 761,70017 тыс. рублей;</w:t>
      </w:r>
    </w:p>
    <w:p w14:paraId="1E61E9D7" w14:textId="77777777" w:rsidR="00D70F2B" w:rsidRPr="00FF7C6F" w:rsidRDefault="00D70F2B" w:rsidP="00D70F2B">
      <w:pPr>
        <w:shd w:val="clear" w:color="auto" w:fill="FFFFFF"/>
        <w:tabs>
          <w:tab w:val="num" w:pos="1000"/>
        </w:tabs>
        <w:spacing w:after="0" w:line="240" w:lineRule="auto"/>
        <w:ind w:left="709" w:firstLine="567"/>
        <w:jc w:val="both"/>
        <w:rPr>
          <w:rFonts w:ascii="Times New Roman" w:hAnsi="Times New Roman"/>
          <w:sz w:val="18"/>
          <w:szCs w:val="18"/>
        </w:rPr>
      </w:pPr>
      <w:r w:rsidRPr="00FF7C6F">
        <w:rPr>
          <w:rFonts w:ascii="Times New Roman" w:hAnsi="Times New Roman"/>
          <w:sz w:val="18"/>
          <w:szCs w:val="18"/>
        </w:rPr>
        <w:t>в 2026 году – 78921,22091 тыс. рублей;</w:t>
      </w:r>
    </w:p>
    <w:p w14:paraId="2D54A377" w14:textId="77777777" w:rsidR="00D70F2B" w:rsidRPr="00FF7C6F" w:rsidRDefault="00D70F2B" w:rsidP="00D70F2B">
      <w:pPr>
        <w:shd w:val="clear" w:color="auto" w:fill="FFFFFF"/>
        <w:tabs>
          <w:tab w:val="num" w:pos="1000"/>
        </w:tabs>
        <w:spacing w:after="0" w:line="240" w:lineRule="auto"/>
        <w:ind w:left="709" w:firstLine="567"/>
        <w:jc w:val="both"/>
        <w:rPr>
          <w:rFonts w:ascii="Times New Roman" w:hAnsi="Times New Roman"/>
          <w:sz w:val="18"/>
          <w:szCs w:val="18"/>
        </w:rPr>
      </w:pPr>
      <w:r w:rsidRPr="00FF7C6F">
        <w:rPr>
          <w:rFonts w:ascii="Times New Roman" w:hAnsi="Times New Roman"/>
          <w:sz w:val="18"/>
          <w:szCs w:val="18"/>
        </w:rPr>
        <w:t>в 2027 году – 50426,98752 тыс. рублей.</w:t>
      </w:r>
    </w:p>
    <w:p w14:paraId="230FD536" w14:textId="77777777" w:rsidR="00D70F2B" w:rsidRPr="00FF7C6F" w:rsidRDefault="00D70F2B" w:rsidP="00D70F2B">
      <w:pPr>
        <w:spacing w:after="0" w:line="240" w:lineRule="auto"/>
        <w:ind w:firstLine="567"/>
        <w:jc w:val="both"/>
        <w:rPr>
          <w:rFonts w:ascii="Times New Roman" w:hAnsi="Times New Roman"/>
          <w:sz w:val="18"/>
          <w:szCs w:val="18"/>
        </w:rPr>
      </w:pPr>
      <w:r w:rsidRPr="00FF7C6F">
        <w:rPr>
          <w:rFonts w:ascii="Times New Roman" w:hAnsi="Times New Roman"/>
          <w:sz w:val="18"/>
          <w:szCs w:val="18"/>
        </w:rPr>
        <w:t xml:space="preserve">При распределении предельных объёмов бюджетных ассигнований </w:t>
      </w:r>
      <w:r w:rsidRPr="00FF7C6F">
        <w:rPr>
          <w:rFonts w:ascii="Times New Roman" w:hAnsi="Times New Roman"/>
          <w:sz w:val="18"/>
          <w:szCs w:val="18"/>
        </w:rPr>
        <w:br/>
        <w:t xml:space="preserve">на реализацию муниципальных программ и непрограммных направлений деятельности главный распорядитель </w:t>
      </w:r>
      <w:r w:rsidRPr="00FF7C6F">
        <w:rPr>
          <w:rFonts w:ascii="Times New Roman" w:hAnsi="Times New Roman"/>
          <w:sz w:val="18"/>
          <w:szCs w:val="18"/>
        </w:rPr>
        <w:lastRenderedPageBreak/>
        <w:t xml:space="preserve">бюджетных средств должен обеспечить бюджетное планирование исходя из минимизации затрат в целях полного финансового обеспечения социально значимых расходных обязательств. </w:t>
      </w:r>
    </w:p>
    <w:p w14:paraId="31734F4F" w14:textId="77777777" w:rsidR="00D70F2B" w:rsidRPr="00FF7C6F" w:rsidRDefault="00D70F2B" w:rsidP="00D70F2B">
      <w:pPr>
        <w:spacing w:after="0" w:line="240" w:lineRule="auto"/>
        <w:ind w:firstLine="567"/>
        <w:jc w:val="both"/>
        <w:rPr>
          <w:rFonts w:ascii="Times New Roman" w:hAnsi="Times New Roman"/>
          <w:bCs/>
          <w:sz w:val="18"/>
          <w:szCs w:val="18"/>
        </w:rPr>
      </w:pPr>
      <w:proofErr w:type="gramStart"/>
      <w:r w:rsidRPr="00FF7C6F">
        <w:rPr>
          <w:rFonts w:ascii="Times New Roman" w:hAnsi="Times New Roman"/>
          <w:bCs/>
          <w:sz w:val="18"/>
          <w:szCs w:val="18"/>
        </w:rPr>
        <w:t xml:space="preserve">Долговая политика сельского поселения Сентябрьский на 2025-2027 годы будет направлена на обеспечение сбалансированности бюджета сельского поселения Сентябрьский при сохранении долговой устойчивости. </w:t>
      </w:r>
      <w:proofErr w:type="gramEnd"/>
    </w:p>
    <w:p w14:paraId="2FB6699C" w14:textId="77777777" w:rsidR="00D70F2B" w:rsidRPr="00FF7C6F" w:rsidRDefault="00D70F2B" w:rsidP="00D70F2B">
      <w:pPr>
        <w:spacing w:after="0" w:line="240" w:lineRule="auto"/>
        <w:ind w:firstLine="709"/>
        <w:jc w:val="both"/>
        <w:rPr>
          <w:rFonts w:ascii="Times New Roman" w:hAnsi="Times New Roman"/>
          <w:bCs/>
          <w:sz w:val="18"/>
          <w:szCs w:val="18"/>
        </w:rPr>
      </w:pPr>
    </w:p>
    <w:p w14:paraId="03FE4C55" w14:textId="77777777" w:rsidR="00D70F2B" w:rsidRPr="00FF7C6F" w:rsidRDefault="00D70F2B" w:rsidP="00D70F2B">
      <w:pPr>
        <w:spacing w:after="0" w:line="240" w:lineRule="auto"/>
        <w:ind w:firstLine="709"/>
        <w:jc w:val="both"/>
        <w:rPr>
          <w:rFonts w:ascii="Times New Roman" w:hAnsi="Times New Roman"/>
          <w:bCs/>
          <w:sz w:val="18"/>
          <w:szCs w:val="18"/>
        </w:rPr>
      </w:pPr>
    </w:p>
    <w:p w14:paraId="4DC3175E" w14:textId="77777777" w:rsidR="00D70F2B" w:rsidRPr="00FF7C6F" w:rsidRDefault="00D70F2B" w:rsidP="00D70F2B">
      <w:pPr>
        <w:spacing w:after="0" w:line="240" w:lineRule="auto"/>
        <w:ind w:firstLine="709"/>
        <w:jc w:val="both"/>
        <w:rPr>
          <w:rFonts w:ascii="Times New Roman" w:hAnsi="Times New Roman"/>
          <w:bCs/>
          <w:sz w:val="18"/>
          <w:szCs w:val="18"/>
        </w:rPr>
      </w:pPr>
    </w:p>
    <w:p w14:paraId="50645DB8" w14:textId="77777777" w:rsidR="00D70F2B" w:rsidRPr="00FF7C6F" w:rsidRDefault="00D70F2B" w:rsidP="00D70F2B">
      <w:pPr>
        <w:spacing w:after="0" w:line="240" w:lineRule="auto"/>
        <w:ind w:firstLine="709"/>
        <w:jc w:val="both"/>
        <w:rPr>
          <w:rFonts w:ascii="Times New Roman" w:hAnsi="Times New Roman"/>
          <w:bCs/>
          <w:sz w:val="18"/>
          <w:szCs w:val="18"/>
        </w:rPr>
      </w:pPr>
    </w:p>
    <w:p w14:paraId="356C3D40" w14:textId="77777777" w:rsidR="00D70F2B" w:rsidRPr="00FF7C6F" w:rsidRDefault="00D70F2B" w:rsidP="00D70F2B">
      <w:pPr>
        <w:spacing w:after="0" w:line="240" w:lineRule="auto"/>
        <w:ind w:firstLine="709"/>
        <w:jc w:val="both"/>
        <w:rPr>
          <w:rFonts w:ascii="Times New Roman" w:hAnsi="Times New Roman"/>
          <w:bCs/>
          <w:sz w:val="18"/>
          <w:szCs w:val="18"/>
        </w:rPr>
      </w:pPr>
    </w:p>
    <w:p w14:paraId="14769F30" w14:textId="77777777" w:rsidR="00D70F2B" w:rsidRPr="00FF7C6F" w:rsidRDefault="00D70F2B" w:rsidP="00D70F2B">
      <w:pPr>
        <w:spacing w:after="0" w:line="240" w:lineRule="auto"/>
        <w:ind w:left="6521"/>
        <w:rPr>
          <w:rFonts w:ascii="Times New Roman" w:hAnsi="Times New Roman"/>
          <w:sz w:val="18"/>
          <w:szCs w:val="18"/>
        </w:rPr>
      </w:pPr>
      <w:r w:rsidRPr="00FF7C6F">
        <w:rPr>
          <w:rFonts w:ascii="Times New Roman" w:hAnsi="Times New Roman"/>
          <w:sz w:val="18"/>
          <w:szCs w:val="18"/>
        </w:rPr>
        <w:t>Приложение 2</w:t>
      </w:r>
    </w:p>
    <w:p w14:paraId="25C5AD3C" w14:textId="77777777" w:rsidR="00D70F2B" w:rsidRPr="00FF7C6F" w:rsidRDefault="00D70F2B" w:rsidP="00D70F2B">
      <w:pPr>
        <w:spacing w:after="0" w:line="240" w:lineRule="auto"/>
        <w:ind w:left="6521"/>
        <w:rPr>
          <w:rFonts w:ascii="Times New Roman" w:hAnsi="Times New Roman"/>
          <w:sz w:val="18"/>
          <w:szCs w:val="18"/>
        </w:rPr>
      </w:pPr>
      <w:r w:rsidRPr="00FF7C6F">
        <w:rPr>
          <w:rFonts w:ascii="Times New Roman" w:hAnsi="Times New Roman"/>
          <w:sz w:val="18"/>
          <w:szCs w:val="18"/>
        </w:rPr>
        <w:t>к постановлению администрации</w:t>
      </w:r>
    </w:p>
    <w:p w14:paraId="2B93A480" w14:textId="77777777" w:rsidR="00D70F2B" w:rsidRPr="00FF7C6F" w:rsidRDefault="00D70F2B" w:rsidP="00D70F2B">
      <w:pPr>
        <w:spacing w:after="0" w:line="240" w:lineRule="auto"/>
        <w:ind w:left="6521"/>
        <w:rPr>
          <w:rFonts w:ascii="Times New Roman" w:hAnsi="Times New Roman"/>
          <w:sz w:val="18"/>
          <w:szCs w:val="18"/>
        </w:rPr>
      </w:pPr>
      <w:r w:rsidRPr="00FF7C6F">
        <w:rPr>
          <w:rFonts w:ascii="Times New Roman" w:hAnsi="Times New Roman"/>
          <w:sz w:val="18"/>
          <w:szCs w:val="18"/>
        </w:rPr>
        <w:t xml:space="preserve">сельского поселения </w:t>
      </w:r>
      <w:proofErr w:type="gramStart"/>
      <w:r w:rsidRPr="00FF7C6F">
        <w:rPr>
          <w:rFonts w:ascii="Times New Roman" w:hAnsi="Times New Roman"/>
          <w:sz w:val="18"/>
          <w:szCs w:val="18"/>
        </w:rPr>
        <w:t>Сентябрьский</w:t>
      </w:r>
      <w:proofErr w:type="gramEnd"/>
    </w:p>
    <w:p w14:paraId="5A1A83D6" w14:textId="77777777" w:rsidR="00D70F2B" w:rsidRPr="00FF7C6F" w:rsidRDefault="00D70F2B" w:rsidP="00D70F2B">
      <w:pPr>
        <w:spacing w:after="0" w:line="240" w:lineRule="auto"/>
        <w:ind w:left="6521"/>
        <w:rPr>
          <w:rFonts w:ascii="Times New Roman" w:hAnsi="Times New Roman"/>
          <w:sz w:val="18"/>
          <w:szCs w:val="18"/>
        </w:rPr>
      </w:pPr>
      <w:r w:rsidRPr="00FF7C6F">
        <w:rPr>
          <w:rFonts w:ascii="Times New Roman" w:hAnsi="Times New Roman"/>
          <w:sz w:val="18"/>
          <w:szCs w:val="18"/>
        </w:rPr>
        <w:t>от 18 ноября 2024 г. № 165-па</w:t>
      </w:r>
    </w:p>
    <w:p w14:paraId="46409191" w14:textId="77777777" w:rsidR="00D70F2B" w:rsidRPr="00FF7C6F" w:rsidRDefault="00D70F2B" w:rsidP="00D70F2B">
      <w:pPr>
        <w:spacing w:after="0" w:line="240" w:lineRule="auto"/>
        <w:jc w:val="center"/>
        <w:rPr>
          <w:rFonts w:ascii="Times New Roman" w:hAnsi="Times New Roman"/>
          <w:bCs/>
          <w:sz w:val="18"/>
          <w:szCs w:val="18"/>
        </w:rPr>
      </w:pPr>
    </w:p>
    <w:p w14:paraId="361D45F0" w14:textId="77777777" w:rsidR="00D70F2B" w:rsidRPr="00FF7C6F" w:rsidRDefault="00D70F2B" w:rsidP="00D70F2B">
      <w:pPr>
        <w:spacing w:after="0" w:line="240" w:lineRule="auto"/>
        <w:jc w:val="center"/>
        <w:rPr>
          <w:rFonts w:ascii="Times New Roman" w:hAnsi="Times New Roman"/>
          <w:sz w:val="18"/>
          <w:szCs w:val="18"/>
        </w:rPr>
      </w:pPr>
      <w:r w:rsidRPr="00FF7C6F">
        <w:rPr>
          <w:rFonts w:ascii="Times New Roman" w:hAnsi="Times New Roman"/>
          <w:sz w:val="18"/>
          <w:szCs w:val="18"/>
        </w:rPr>
        <w:t xml:space="preserve">Основные характеристики проекта </w:t>
      </w:r>
    </w:p>
    <w:p w14:paraId="1C10CEFF" w14:textId="77777777" w:rsidR="00D70F2B" w:rsidRPr="00FF7C6F" w:rsidRDefault="00D70F2B" w:rsidP="00D70F2B">
      <w:pPr>
        <w:spacing w:after="0" w:line="240" w:lineRule="auto"/>
        <w:jc w:val="center"/>
        <w:rPr>
          <w:rFonts w:ascii="Times New Roman" w:hAnsi="Times New Roman"/>
          <w:sz w:val="18"/>
          <w:szCs w:val="18"/>
        </w:rPr>
      </w:pPr>
      <w:r w:rsidRPr="00FF7C6F">
        <w:rPr>
          <w:rFonts w:ascii="Times New Roman" w:hAnsi="Times New Roman"/>
          <w:sz w:val="18"/>
          <w:szCs w:val="18"/>
        </w:rPr>
        <w:t xml:space="preserve">бюджета сельского поселения </w:t>
      </w:r>
      <w:proofErr w:type="gramStart"/>
      <w:r w:rsidRPr="00FF7C6F">
        <w:rPr>
          <w:rFonts w:ascii="Times New Roman" w:hAnsi="Times New Roman"/>
          <w:sz w:val="18"/>
          <w:szCs w:val="18"/>
        </w:rPr>
        <w:t>Сентябрьский</w:t>
      </w:r>
      <w:proofErr w:type="gramEnd"/>
      <w:r w:rsidRPr="00FF7C6F">
        <w:rPr>
          <w:rFonts w:ascii="Times New Roman" w:hAnsi="Times New Roman"/>
          <w:sz w:val="18"/>
          <w:szCs w:val="18"/>
        </w:rPr>
        <w:t xml:space="preserve"> </w:t>
      </w:r>
    </w:p>
    <w:p w14:paraId="4BE1D910" w14:textId="77777777" w:rsidR="00D70F2B" w:rsidRPr="00FF7C6F" w:rsidRDefault="00D70F2B" w:rsidP="00D70F2B">
      <w:pPr>
        <w:spacing w:after="0" w:line="240" w:lineRule="auto"/>
        <w:jc w:val="center"/>
        <w:rPr>
          <w:rFonts w:ascii="Times New Roman" w:hAnsi="Times New Roman"/>
          <w:sz w:val="18"/>
          <w:szCs w:val="18"/>
        </w:rPr>
      </w:pPr>
      <w:r w:rsidRPr="00FF7C6F">
        <w:rPr>
          <w:rFonts w:ascii="Times New Roman" w:hAnsi="Times New Roman"/>
          <w:sz w:val="18"/>
          <w:szCs w:val="18"/>
        </w:rPr>
        <w:t>на 2025 год и на плановый период 2026 и 2027 годов</w:t>
      </w:r>
    </w:p>
    <w:p w14:paraId="32511F25" w14:textId="77777777" w:rsidR="00D70F2B" w:rsidRPr="00FF7C6F" w:rsidRDefault="00D70F2B" w:rsidP="00D70F2B">
      <w:pPr>
        <w:spacing w:after="0" w:line="240" w:lineRule="auto"/>
        <w:jc w:val="center"/>
        <w:rPr>
          <w:rFonts w:ascii="Times New Roman" w:hAnsi="Times New Roman"/>
          <w:sz w:val="18"/>
          <w:szCs w:val="18"/>
        </w:rPr>
      </w:pPr>
    </w:p>
    <w:p w14:paraId="6D248A3B" w14:textId="77777777" w:rsidR="00D70F2B" w:rsidRPr="00FF7C6F" w:rsidRDefault="00D70F2B" w:rsidP="00D70F2B">
      <w:pPr>
        <w:spacing w:after="0" w:line="240" w:lineRule="auto"/>
        <w:jc w:val="center"/>
        <w:rPr>
          <w:rFonts w:ascii="Times New Roman" w:hAnsi="Times New Roman"/>
          <w:sz w:val="18"/>
          <w:szCs w:val="18"/>
        </w:rPr>
      </w:pPr>
      <w:r w:rsidRPr="00FF7C6F">
        <w:rPr>
          <w:rFonts w:ascii="Times New Roman" w:hAnsi="Times New Roman"/>
          <w:sz w:val="18"/>
          <w:szCs w:val="18"/>
        </w:rPr>
        <w:t xml:space="preserve">                                                                                                                     тыс. рублей</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2127"/>
        <w:gridCol w:w="2126"/>
        <w:gridCol w:w="2551"/>
      </w:tblGrid>
      <w:tr w:rsidR="00D70F2B" w:rsidRPr="00FF7C6F" w14:paraId="17EE2262" w14:textId="77777777" w:rsidTr="00D70F2B">
        <w:tc>
          <w:tcPr>
            <w:tcW w:w="2943" w:type="dxa"/>
          </w:tcPr>
          <w:p w14:paraId="2DD7F7B0" w14:textId="77777777" w:rsidR="00D70F2B" w:rsidRPr="00FF7C6F" w:rsidRDefault="00D70F2B" w:rsidP="00D70F2B">
            <w:pPr>
              <w:spacing w:after="0" w:line="240" w:lineRule="auto"/>
              <w:jc w:val="center"/>
              <w:rPr>
                <w:rFonts w:ascii="Times New Roman" w:hAnsi="Times New Roman"/>
                <w:b/>
                <w:sz w:val="18"/>
                <w:szCs w:val="18"/>
              </w:rPr>
            </w:pPr>
            <w:r w:rsidRPr="00FF7C6F">
              <w:rPr>
                <w:rFonts w:ascii="Times New Roman" w:hAnsi="Times New Roman"/>
                <w:b/>
                <w:sz w:val="18"/>
                <w:szCs w:val="18"/>
              </w:rPr>
              <w:t>Показатель</w:t>
            </w:r>
          </w:p>
        </w:tc>
        <w:tc>
          <w:tcPr>
            <w:tcW w:w="2127" w:type="dxa"/>
          </w:tcPr>
          <w:p w14:paraId="5145F753" w14:textId="77777777" w:rsidR="00D70F2B" w:rsidRPr="00FF7C6F" w:rsidRDefault="00D70F2B" w:rsidP="00D70F2B">
            <w:pPr>
              <w:spacing w:after="0" w:line="240" w:lineRule="auto"/>
              <w:jc w:val="center"/>
              <w:rPr>
                <w:rFonts w:ascii="Times New Roman" w:hAnsi="Times New Roman"/>
                <w:b/>
                <w:sz w:val="18"/>
                <w:szCs w:val="18"/>
              </w:rPr>
            </w:pPr>
            <w:r w:rsidRPr="00FF7C6F">
              <w:rPr>
                <w:rFonts w:ascii="Times New Roman" w:hAnsi="Times New Roman"/>
                <w:b/>
                <w:sz w:val="18"/>
                <w:szCs w:val="18"/>
              </w:rPr>
              <w:t>2025 год</w:t>
            </w:r>
          </w:p>
        </w:tc>
        <w:tc>
          <w:tcPr>
            <w:tcW w:w="2126" w:type="dxa"/>
          </w:tcPr>
          <w:p w14:paraId="042E0392" w14:textId="77777777" w:rsidR="00D70F2B" w:rsidRPr="00FF7C6F" w:rsidRDefault="00D70F2B" w:rsidP="00D70F2B">
            <w:pPr>
              <w:spacing w:after="0" w:line="240" w:lineRule="auto"/>
              <w:jc w:val="center"/>
              <w:rPr>
                <w:rFonts w:ascii="Times New Roman" w:hAnsi="Times New Roman"/>
                <w:b/>
                <w:sz w:val="18"/>
                <w:szCs w:val="18"/>
              </w:rPr>
            </w:pPr>
            <w:r w:rsidRPr="00FF7C6F">
              <w:rPr>
                <w:rFonts w:ascii="Times New Roman" w:hAnsi="Times New Roman"/>
                <w:b/>
                <w:sz w:val="18"/>
                <w:szCs w:val="18"/>
              </w:rPr>
              <w:t>2026 год</w:t>
            </w:r>
          </w:p>
        </w:tc>
        <w:tc>
          <w:tcPr>
            <w:tcW w:w="2551" w:type="dxa"/>
          </w:tcPr>
          <w:p w14:paraId="744BB866" w14:textId="77777777" w:rsidR="00D70F2B" w:rsidRPr="00FF7C6F" w:rsidRDefault="00D70F2B" w:rsidP="00D70F2B">
            <w:pPr>
              <w:spacing w:after="0" w:line="240" w:lineRule="auto"/>
              <w:jc w:val="center"/>
              <w:rPr>
                <w:rFonts w:ascii="Times New Roman" w:hAnsi="Times New Roman"/>
                <w:b/>
                <w:sz w:val="18"/>
                <w:szCs w:val="18"/>
              </w:rPr>
            </w:pPr>
            <w:r w:rsidRPr="00FF7C6F">
              <w:rPr>
                <w:rFonts w:ascii="Times New Roman" w:hAnsi="Times New Roman"/>
                <w:b/>
                <w:sz w:val="18"/>
                <w:szCs w:val="18"/>
              </w:rPr>
              <w:t>2027 год</w:t>
            </w:r>
          </w:p>
        </w:tc>
      </w:tr>
      <w:tr w:rsidR="00D70F2B" w:rsidRPr="00FF7C6F" w14:paraId="0D5BB151" w14:textId="77777777" w:rsidTr="00D70F2B">
        <w:tc>
          <w:tcPr>
            <w:tcW w:w="2943" w:type="dxa"/>
          </w:tcPr>
          <w:p w14:paraId="25A9D0DC" w14:textId="77777777" w:rsidR="00D70F2B" w:rsidRPr="00FF7C6F" w:rsidRDefault="00D70F2B" w:rsidP="00D70F2B">
            <w:pPr>
              <w:spacing w:after="0" w:line="240" w:lineRule="auto"/>
              <w:rPr>
                <w:rFonts w:ascii="Times New Roman" w:hAnsi="Times New Roman"/>
                <w:sz w:val="18"/>
                <w:szCs w:val="18"/>
              </w:rPr>
            </w:pPr>
            <w:r w:rsidRPr="00FF7C6F">
              <w:rPr>
                <w:rFonts w:ascii="Times New Roman" w:hAnsi="Times New Roman"/>
                <w:sz w:val="18"/>
                <w:szCs w:val="18"/>
              </w:rPr>
              <w:t>Доходы</w:t>
            </w:r>
          </w:p>
        </w:tc>
        <w:tc>
          <w:tcPr>
            <w:tcW w:w="2127" w:type="dxa"/>
          </w:tcPr>
          <w:p w14:paraId="7EBE57CB" w14:textId="77777777" w:rsidR="00D70F2B" w:rsidRPr="00FF7C6F" w:rsidRDefault="00D70F2B" w:rsidP="00D70F2B">
            <w:pPr>
              <w:spacing w:after="0" w:line="240" w:lineRule="auto"/>
              <w:rPr>
                <w:rFonts w:ascii="Times New Roman" w:hAnsi="Times New Roman"/>
                <w:sz w:val="18"/>
                <w:szCs w:val="18"/>
              </w:rPr>
            </w:pPr>
            <w:r w:rsidRPr="00FF7C6F">
              <w:rPr>
                <w:rFonts w:ascii="Times New Roman" w:hAnsi="Times New Roman"/>
                <w:sz w:val="18"/>
                <w:szCs w:val="18"/>
              </w:rPr>
              <w:t xml:space="preserve">63 761,70017 </w:t>
            </w:r>
          </w:p>
        </w:tc>
        <w:tc>
          <w:tcPr>
            <w:tcW w:w="2126" w:type="dxa"/>
          </w:tcPr>
          <w:p w14:paraId="673AF8B6" w14:textId="77777777" w:rsidR="00D70F2B" w:rsidRPr="00FF7C6F" w:rsidRDefault="00D70F2B" w:rsidP="00D70F2B">
            <w:pPr>
              <w:spacing w:after="0" w:line="240" w:lineRule="auto"/>
              <w:rPr>
                <w:rFonts w:ascii="Times New Roman" w:hAnsi="Times New Roman"/>
                <w:sz w:val="18"/>
                <w:szCs w:val="18"/>
              </w:rPr>
            </w:pPr>
            <w:r w:rsidRPr="00FF7C6F">
              <w:rPr>
                <w:rFonts w:ascii="Times New Roman" w:hAnsi="Times New Roman"/>
                <w:sz w:val="18"/>
                <w:szCs w:val="18"/>
              </w:rPr>
              <w:t>78921,22091</w:t>
            </w:r>
          </w:p>
        </w:tc>
        <w:tc>
          <w:tcPr>
            <w:tcW w:w="2551" w:type="dxa"/>
          </w:tcPr>
          <w:p w14:paraId="5C644298" w14:textId="77777777" w:rsidR="00D70F2B" w:rsidRPr="00FF7C6F" w:rsidRDefault="00D70F2B" w:rsidP="00D70F2B">
            <w:pPr>
              <w:spacing w:after="0" w:line="240" w:lineRule="auto"/>
              <w:rPr>
                <w:rFonts w:ascii="Times New Roman" w:hAnsi="Times New Roman"/>
                <w:sz w:val="18"/>
                <w:szCs w:val="18"/>
              </w:rPr>
            </w:pPr>
            <w:r w:rsidRPr="00FF7C6F">
              <w:rPr>
                <w:rFonts w:ascii="Times New Roman" w:hAnsi="Times New Roman"/>
                <w:sz w:val="18"/>
                <w:szCs w:val="18"/>
              </w:rPr>
              <w:t xml:space="preserve">50426,98752 </w:t>
            </w:r>
          </w:p>
        </w:tc>
      </w:tr>
      <w:tr w:rsidR="00D70F2B" w:rsidRPr="00FF7C6F" w14:paraId="32DF251B" w14:textId="77777777" w:rsidTr="00D70F2B">
        <w:tc>
          <w:tcPr>
            <w:tcW w:w="2943" w:type="dxa"/>
          </w:tcPr>
          <w:p w14:paraId="11AE19B7" w14:textId="77777777" w:rsidR="00D70F2B" w:rsidRPr="00FF7C6F" w:rsidRDefault="00D70F2B" w:rsidP="00D70F2B">
            <w:pPr>
              <w:spacing w:after="0" w:line="240" w:lineRule="auto"/>
              <w:rPr>
                <w:rFonts w:ascii="Times New Roman" w:hAnsi="Times New Roman"/>
                <w:sz w:val="18"/>
                <w:szCs w:val="18"/>
              </w:rPr>
            </w:pPr>
            <w:r w:rsidRPr="00FF7C6F">
              <w:rPr>
                <w:rFonts w:ascii="Times New Roman" w:hAnsi="Times New Roman"/>
                <w:sz w:val="18"/>
                <w:szCs w:val="18"/>
              </w:rPr>
              <w:t>Расходы</w:t>
            </w:r>
          </w:p>
        </w:tc>
        <w:tc>
          <w:tcPr>
            <w:tcW w:w="2127" w:type="dxa"/>
          </w:tcPr>
          <w:p w14:paraId="5F1D382D" w14:textId="77777777" w:rsidR="00D70F2B" w:rsidRPr="00FF7C6F" w:rsidRDefault="00D70F2B" w:rsidP="00D70F2B">
            <w:pPr>
              <w:spacing w:after="0" w:line="240" w:lineRule="auto"/>
              <w:rPr>
                <w:rFonts w:ascii="Times New Roman" w:hAnsi="Times New Roman"/>
                <w:sz w:val="18"/>
                <w:szCs w:val="18"/>
              </w:rPr>
            </w:pPr>
            <w:r w:rsidRPr="00FF7C6F">
              <w:rPr>
                <w:rFonts w:ascii="Times New Roman" w:hAnsi="Times New Roman"/>
                <w:sz w:val="18"/>
                <w:szCs w:val="18"/>
              </w:rPr>
              <w:t xml:space="preserve">63 761,70017 </w:t>
            </w:r>
          </w:p>
        </w:tc>
        <w:tc>
          <w:tcPr>
            <w:tcW w:w="2126" w:type="dxa"/>
          </w:tcPr>
          <w:p w14:paraId="7F01071C" w14:textId="77777777" w:rsidR="00D70F2B" w:rsidRPr="00FF7C6F" w:rsidRDefault="00D70F2B" w:rsidP="00D70F2B">
            <w:pPr>
              <w:spacing w:after="0" w:line="240" w:lineRule="auto"/>
              <w:rPr>
                <w:rFonts w:ascii="Times New Roman" w:hAnsi="Times New Roman"/>
                <w:sz w:val="18"/>
                <w:szCs w:val="18"/>
              </w:rPr>
            </w:pPr>
            <w:r w:rsidRPr="00FF7C6F">
              <w:rPr>
                <w:rFonts w:ascii="Times New Roman" w:hAnsi="Times New Roman"/>
                <w:sz w:val="18"/>
                <w:szCs w:val="18"/>
              </w:rPr>
              <w:t>78921,22091</w:t>
            </w:r>
          </w:p>
        </w:tc>
        <w:tc>
          <w:tcPr>
            <w:tcW w:w="2551" w:type="dxa"/>
          </w:tcPr>
          <w:p w14:paraId="657ACB89" w14:textId="77777777" w:rsidR="00D70F2B" w:rsidRPr="00FF7C6F" w:rsidRDefault="00D70F2B" w:rsidP="00D70F2B">
            <w:pPr>
              <w:spacing w:after="0" w:line="240" w:lineRule="auto"/>
              <w:rPr>
                <w:rFonts w:ascii="Times New Roman" w:hAnsi="Times New Roman"/>
                <w:sz w:val="18"/>
                <w:szCs w:val="18"/>
              </w:rPr>
            </w:pPr>
            <w:r w:rsidRPr="00FF7C6F">
              <w:rPr>
                <w:rFonts w:ascii="Times New Roman" w:hAnsi="Times New Roman"/>
                <w:sz w:val="18"/>
                <w:szCs w:val="18"/>
              </w:rPr>
              <w:t xml:space="preserve">50426,98752 </w:t>
            </w:r>
          </w:p>
        </w:tc>
      </w:tr>
      <w:tr w:rsidR="00D70F2B" w:rsidRPr="00FF7C6F" w14:paraId="080500E7" w14:textId="77777777" w:rsidTr="00D70F2B">
        <w:tc>
          <w:tcPr>
            <w:tcW w:w="2943" w:type="dxa"/>
          </w:tcPr>
          <w:p w14:paraId="359F4A96" w14:textId="77777777" w:rsidR="00D70F2B" w:rsidRPr="00FF7C6F" w:rsidRDefault="00D70F2B" w:rsidP="00D70F2B">
            <w:pPr>
              <w:spacing w:after="0" w:line="240" w:lineRule="auto"/>
              <w:rPr>
                <w:rFonts w:ascii="Times New Roman" w:hAnsi="Times New Roman"/>
                <w:sz w:val="18"/>
                <w:szCs w:val="18"/>
              </w:rPr>
            </w:pPr>
            <w:r w:rsidRPr="00FF7C6F">
              <w:rPr>
                <w:rFonts w:ascii="Times New Roman" w:hAnsi="Times New Roman"/>
                <w:sz w:val="18"/>
                <w:szCs w:val="18"/>
              </w:rPr>
              <w:t>Дефицит</w:t>
            </w:r>
            <w:proofErr w:type="gramStart"/>
            <w:r w:rsidRPr="00FF7C6F">
              <w:rPr>
                <w:rFonts w:ascii="Times New Roman" w:hAnsi="Times New Roman"/>
                <w:sz w:val="18"/>
                <w:szCs w:val="18"/>
              </w:rPr>
              <w:t xml:space="preserve"> (-),</w:t>
            </w:r>
            <w:proofErr w:type="gramEnd"/>
          </w:p>
          <w:p w14:paraId="3AFD24CC" w14:textId="77777777" w:rsidR="00D70F2B" w:rsidRPr="00FF7C6F" w:rsidRDefault="00D70F2B" w:rsidP="00D70F2B">
            <w:pPr>
              <w:spacing w:after="0" w:line="240" w:lineRule="auto"/>
              <w:rPr>
                <w:rFonts w:ascii="Times New Roman" w:hAnsi="Times New Roman"/>
                <w:sz w:val="18"/>
                <w:szCs w:val="18"/>
              </w:rPr>
            </w:pPr>
            <w:r w:rsidRPr="00FF7C6F">
              <w:rPr>
                <w:rFonts w:ascii="Times New Roman" w:hAnsi="Times New Roman"/>
                <w:sz w:val="18"/>
                <w:szCs w:val="18"/>
              </w:rPr>
              <w:t>Профицит</w:t>
            </w:r>
            <w:proofErr w:type="gramStart"/>
            <w:r w:rsidRPr="00FF7C6F">
              <w:rPr>
                <w:rFonts w:ascii="Times New Roman" w:hAnsi="Times New Roman"/>
                <w:sz w:val="18"/>
                <w:szCs w:val="18"/>
              </w:rPr>
              <w:t xml:space="preserve"> (+)</w:t>
            </w:r>
            <w:proofErr w:type="gramEnd"/>
          </w:p>
        </w:tc>
        <w:tc>
          <w:tcPr>
            <w:tcW w:w="2127" w:type="dxa"/>
          </w:tcPr>
          <w:p w14:paraId="1C798AD1" w14:textId="77777777" w:rsidR="00D70F2B" w:rsidRPr="00FF7C6F" w:rsidRDefault="00D70F2B" w:rsidP="00D70F2B">
            <w:pPr>
              <w:spacing w:after="0" w:line="240" w:lineRule="auto"/>
              <w:jc w:val="center"/>
              <w:rPr>
                <w:rFonts w:ascii="Times New Roman" w:hAnsi="Times New Roman"/>
                <w:sz w:val="18"/>
                <w:szCs w:val="18"/>
              </w:rPr>
            </w:pPr>
            <w:r w:rsidRPr="00FF7C6F">
              <w:rPr>
                <w:rFonts w:ascii="Times New Roman" w:hAnsi="Times New Roman"/>
                <w:sz w:val="18"/>
                <w:szCs w:val="18"/>
              </w:rPr>
              <w:t>0,0</w:t>
            </w:r>
          </w:p>
        </w:tc>
        <w:tc>
          <w:tcPr>
            <w:tcW w:w="2126" w:type="dxa"/>
          </w:tcPr>
          <w:p w14:paraId="7DCF2C32" w14:textId="77777777" w:rsidR="00D70F2B" w:rsidRPr="00FF7C6F" w:rsidRDefault="00D70F2B" w:rsidP="00D70F2B">
            <w:pPr>
              <w:spacing w:after="0" w:line="240" w:lineRule="auto"/>
              <w:jc w:val="center"/>
              <w:rPr>
                <w:rFonts w:ascii="Times New Roman" w:hAnsi="Times New Roman"/>
                <w:sz w:val="18"/>
                <w:szCs w:val="18"/>
              </w:rPr>
            </w:pPr>
            <w:r w:rsidRPr="00FF7C6F">
              <w:rPr>
                <w:rFonts w:ascii="Times New Roman" w:hAnsi="Times New Roman"/>
                <w:sz w:val="18"/>
                <w:szCs w:val="18"/>
              </w:rPr>
              <w:t>0,0</w:t>
            </w:r>
          </w:p>
        </w:tc>
        <w:tc>
          <w:tcPr>
            <w:tcW w:w="2551" w:type="dxa"/>
          </w:tcPr>
          <w:p w14:paraId="0FDF63D1" w14:textId="77777777" w:rsidR="00D70F2B" w:rsidRPr="00FF7C6F" w:rsidRDefault="00D70F2B" w:rsidP="00D70F2B">
            <w:pPr>
              <w:spacing w:after="0" w:line="240" w:lineRule="auto"/>
              <w:jc w:val="center"/>
              <w:rPr>
                <w:rFonts w:ascii="Times New Roman" w:hAnsi="Times New Roman"/>
                <w:sz w:val="18"/>
                <w:szCs w:val="18"/>
              </w:rPr>
            </w:pPr>
            <w:r w:rsidRPr="00FF7C6F">
              <w:rPr>
                <w:rFonts w:ascii="Times New Roman" w:hAnsi="Times New Roman"/>
                <w:sz w:val="18"/>
                <w:szCs w:val="18"/>
              </w:rPr>
              <w:t>0,0</w:t>
            </w:r>
          </w:p>
        </w:tc>
      </w:tr>
    </w:tbl>
    <w:p w14:paraId="792631E6" w14:textId="77777777" w:rsidR="00D70F2B" w:rsidRDefault="00D70F2B" w:rsidP="00D70F2B">
      <w:pPr>
        <w:spacing w:after="0" w:line="240" w:lineRule="auto"/>
        <w:rPr>
          <w:rFonts w:ascii="Times New Roman" w:hAnsi="Times New Roman"/>
          <w:sz w:val="18"/>
          <w:szCs w:val="18"/>
        </w:rPr>
      </w:pPr>
    </w:p>
    <w:p w14:paraId="60931AD5" w14:textId="77777777" w:rsidR="005C67AD" w:rsidRDefault="005C67AD" w:rsidP="00D70F2B">
      <w:pPr>
        <w:spacing w:after="0" w:line="240" w:lineRule="auto"/>
        <w:rPr>
          <w:rFonts w:ascii="Times New Roman" w:hAnsi="Times New Roman"/>
          <w:sz w:val="18"/>
          <w:szCs w:val="18"/>
        </w:rPr>
      </w:pPr>
    </w:p>
    <w:p w14:paraId="2D915CE1" w14:textId="77777777" w:rsidR="005C67AD" w:rsidRPr="000263E0" w:rsidRDefault="005C67AD" w:rsidP="005C67AD">
      <w:pPr>
        <w:spacing w:after="0" w:line="240" w:lineRule="auto"/>
        <w:jc w:val="both"/>
        <w:rPr>
          <w:rFonts w:ascii="Times New Roman" w:hAnsi="Times New Roman"/>
          <w:b/>
          <w:bCs/>
          <w:sz w:val="18"/>
          <w:szCs w:val="18"/>
        </w:rPr>
      </w:pPr>
      <w:r w:rsidRPr="000263E0">
        <w:rPr>
          <w:rFonts w:ascii="Times New Roman" w:hAnsi="Times New Roman"/>
          <w:b/>
          <w:bCs/>
          <w:sz w:val="18"/>
          <w:szCs w:val="18"/>
        </w:rPr>
        <w:t>ПОСТАНОВЛЕНИЕ</w:t>
      </w:r>
      <w:r>
        <w:rPr>
          <w:rFonts w:ascii="Times New Roman" w:hAnsi="Times New Roman"/>
          <w:b/>
          <w:bCs/>
          <w:sz w:val="18"/>
          <w:szCs w:val="18"/>
        </w:rPr>
        <w:t xml:space="preserve">                                      </w:t>
      </w:r>
      <w:bookmarkStart w:id="7" w:name="_GoBack"/>
      <w:r>
        <w:rPr>
          <w:rFonts w:ascii="Times New Roman" w:hAnsi="Times New Roman"/>
          <w:b/>
          <w:bCs/>
          <w:sz w:val="18"/>
          <w:szCs w:val="18"/>
        </w:rPr>
        <w:t xml:space="preserve"> </w:t>
      </w:r>
      <w:bookmarkEnd w:id="7"/>
      <w:r>
        <w:rPr>
          <w:rFonts w:ascii="Times New Roman" w:hAnsi="Times New Roman"/>
          <w:b/>
          <w:bCs/>
          <w:sz w:val="18"/>
          <w:szCs w:val="18"/>
        </w:rPr>
        <w:t xml:space="preserve">                                                                                                                     </w:t>
      </w:r>
    </w:p>
    <w:p w14:paraId="3CA4E53A" w14:textId="77777777" w:rsidR="005C67AD" w:rsidRPr="005C67AD" w:rsidRDefault="005C67AD" w:rsidP="005C67AD">
      <w:pPr>
        <w:spacing w:after="0" w:line="240" w:lineRule="auto"/>
        <w:rPr>
          <w:rFonts w:ascii="Times New Roman" w:hAnsi="Times New Roman"/>
          <w:bCs/>
          <w:sz w:val="18"/>
          <w:szCs w:val="18"/>
        </w:rPr>
      </w:pPr>
      <w:r>
        <w:rPr>
          <w:rFonts w:ascii="Times New Roman" w:hAnsi="Times New Roman"/>
          <w:bCs/>
          <w:sz w:val="18"/>
          <w:szCs w:val="18"/>
        </w:rPr>
        <w:t>№166-па от 18.11.2024 «</w:t>
      </w:r>
      <w:r w:rsidRPr="005C67AD">
        <w:rPr>
          <w:rFonts w:ascii="Times New Roman" w:hAnsi="Times New Roman"/>
          <w:bCs/>
          <w:sz w:val="18"/>
          <w:szCs w:val="18"/>
        </w:rPr>
        <w:t xml:space="preserve">Об утверждении основных показателей прогноза социально-экономического </w:t>
      </w:r>
    </w:p>
    <w:p w14:paraId="1CFAB279" w14:textId="77777777" w:rsidR="005C67AD" w:rsidRDefault="005C67AD" w:rsidP="005C67AD">
      <w:pPr>
        <w:spacing w:after="0" w:line="240" w:lineRule="auto"/>
        <w:rPr>
          <w:rFonts w:ascii="Times New Roman" w:hAnsi="Times New Roman"/>
          <w:sz w:val="18"/>
          <w:szCs w:val="18"/>
        </w:rPr>
      </w:pPr>
      <w:r w:rsidRPr="005C67AD">
        <w:rPr>
          <w:rFonts w:ascii="Times New Roman" w:hAnsi="Times New Roman"/>
          <w:bCs/>
          <w:sz w:val="18"/>
          <w:szCs w:val="18"/>
        </w:rPr>
        <w:t>развития муниципального образования сельское поселение Сентябрьский на 2025 год и плановый период 2026-2027 годов</w:t>
      </w:r>
    </w:p>
    <w:p w14:paraId="06794DC6" w14:textId="77777777" w:rsidR="005C67AD" w:rsidRDefault="005C67AD" w:rsidP="00D70F2B">
      <w:pPr>
        <w:spacing w:after="0" w:line="240" w:lineRule="auto"/>
        <w:rPr>
          <w:rFonts w:ascii="Times New Roman" w:hAnsi="Times New Roman"/>
          <w:sz w:val="18"/>
          <w:szCs w:val="18"/>
        </w:rPr>
      </w:pPr>
    </w:p>
    <w:p w14:paraId="3DF2D2BA" w14:textId="77777777" w:rsidR="005C67AD" w:rsidRPr="005C67AD" w:rsidRDefault="005C67AD" w:rsidP="005C67AD">
      <w:pPr>
        <w:spacing w:after="0" w:line="240" w:lineRule="auto"/>
        <w:ind w:firstLine="567"/>
        <w:jc w:val="both"/>
        <w:rPr>
          <w:rFonts w:ascii="Times New Roman" w:hAnsi="Times New Roman"/>
          <w:sz w:val="18"/>
          <w:szCs w:val="18"/>
        </w:rPr>
      </w:pPr>
      <w:r w:rsidRPr="005C67AD">
        <w:rPr>
          <w:rFonts w:ascii="Times New Roman" w:hAnsi="Times New Roman"/>
          <w:sz w:val="18"/>
          <w:szCs w:val="18"/>
        </w:rPr>
        <w:t xml:space="preserve">Руководствуясь статьями 173, 184.2 Бюджетного кодекса Российской Федерации, постановлением администрации сельского поселения Сентябрьский от 30 мая 2013 г. № 61-па «Об утверждении порядка разработки прогноза социально-экономического развития муниципального образования сельское поселение Сентябрьский», </w:t>
      </w:r>
      <w:proofErr w:type="gramStart"/>
      <w:r w:rsidRPr="005C67AD">
        <w:rPr>
          <w:rFonts w:ascii="Times New Roman" w:hAnsi="Times New Roman"/>
          <w:sz w:val="18"/>
          <w:szCs w:val="18"/>
        </w:rPr>
        <w:t>п</w:t>
      </w:r>
      <w:proofErr w:type="gramEnd"/>
      <w:r w:rsidRPr="005C67AD">
        <w:rPr>
          <w:rFonts w:ascii="Times New Roman" w:hAnsi="Times New Roman"/>
          <w:sz w:val="18"/>
          <w:szCs w:val="18"/>
        </w:rPr>
        <w:t xml:space="preserve"> о с т а н а в л я е т: </w:t>
      </w:r>
    </w:p>
    <w:p w14:paraId="278AFD6B" w14:textId="77777777" w:rsidR="005C67AD" w:rsidRPr="005C67AD" w:rsidRDefault="005C67AD" w:rsidP="005C67AD">
      <w:pPr>
        <w:autoSpaceDE w:val="0"/>
        <w:autoSpaceDN w:val="0"/>
        <w:adjustRightInd w:val="0"/>
        <w:spacing w:after="0" w:line="240" w:lineRule="auto"/>
        <w:ind w:firstLine="567"/>
        <w:jc w:val="both"/>
        <w:rPr>
          <w:rFonts w:ascii="Times New Roman" w:hAnsi="Times New Roman"/>
          <w:sz w:val="18"/>
          <w:szCs w:val="18"/>
        </w:rPr>
      </w:pPr>
    </w:p>
    <w:p w14:paraId="1A28AF2A" w14:textId="77777777" w:rsidR="005C67AD" w:rsidRPr="005C67AD" w:rsidRDefault="005C67AD" w:rsidP="005C67AD">
      <w:pPr>
        <w:autoSpaceDE w:val="0"/>
        <w:autoSpaceDN w:val="0"/>
        <w:adjustRightInd w:val="0"/>
        <w:spacing w:after="0" w:line="240" w:lineRule="auto"/>
        <w:ind w:firstLine="567"/>
        <w:jc w:val="both"/>
        <w:rPr>
          <w:rFonts w:ascii="Times New Roman" w:hAnsi="Times New Roman"/>
          <w:sz w:val="18"/>
          <w:szCs w:val="18"/>
        </w:rPr>
      </w:pPr>
      <w:r w:rsidRPr="005C67AD">
        <w:rPr>
          <w:rFonts w:ascii="Times New Roman" w:hAnsi="Times New Roman"/>
          <w:sz w:val="18"/>
          <w:szCs w:val="18"/>
        </w:rPr>
        <w:t xml:space="preserve">1. Одобрить прогноз социально-экономического развития муниципального образования сельское поселение Сентябрьский на 2025 год и плановый период 2026-2027 годов согласно приложению к настоящему постановлению. </w:t>
      </w:r>
    </w:p>
    <w:p w14:paraId="25D4A810" w14:textId="77777777" w:rsidR="005C67AD" w:rsidRPr="005C67AD" w:rsidRDefault="005C67AD" w:rsidP="005C67AD">
      <w:pPr>
        <w:autoSpaceDE w:val="0"/>
        <w:autoSpaceDN w:val="0"/>
        <w:adjustRightInd w:val="0"/>
        <w:spacing w:after="0" w:line="240" w:lineRule="auto"/>
        <w:ind w:firstLine="567"/>
        <w:jc w:val="both"/>
        <w:rPr>
          <w:rFonts w:ascii="Times New Roman" w:hAnsi="Times New Roman"/>
          <w:sz w:val="18"/>
          <w:szCs w:val="18"/>
        </w:rPr>
      </w:pPr>
    </w:p>
    <w:p w14:paraId="6A40446D" w14:textId="77777777" w:rsidR="005C67AD" w:rsidRPr="005C67AD" w:rsidRDefault="005C67AD" w:rsidP="005C67AD">
      <w:pPr>
        <w:autoSpaceDE w:val="0"/>
        <w:autoSpaceDN w:val="0"/>
        <w:adjustRightInd w:val="0"/>
        <w:spacing w:after="0" w:line="240" w:lineRule="auto"/>
        <w:ind w:firstLine="567"/>
        <w:jc w:val="both"/>
        <w:rPr>
          <w:rFonts w:ascii="Times New Roman" w:hAnsi="Times New Roman"/>
          <w:sz w:val="18"/>
          <w:szCs w:val="18"/>
        </w:rPr>
      </w:pPr>
      <w:r w:rsidRPr="005C67AD">
        <w:rPr>
          <w:rFonts w:ascii="Times New Roman" w:hAnsi="Times New Roman"/>
          <w:sz w:val="18"/>
          <w:szCs w:val="18"/>
        </w:rPr>
        <w:t>2. Отделу по учету и отчетности:</w:t>
      </w:r>
    </w:p>
    <w:p w14:paraId="3E8E08E7" w14:textId="77777777" w:rsidR="005C67AD" w:rsidRPr="005C67AD" w:rsidRDefault="005C67AD" w:rsidP="005C67AD">
      <w:pPr>
        <w:widowControl w:val="0"/>
        <w:autoSpaceDE w:val="0"/>
        <w:autoSpaceDN w:val="0"/>
        <w:adjustRightInd w:val="0"/>
        <w:spacing w:after="0" w:line="240" w:lineRule="auto"/>
        <w:ind w:firstLine="567"/>
        <w:jc w:val="both"/>
        <w:rPr>
          <w:rFonts w:ascii="Times New Roman" w:hAnsi="Times New Roman"/>
          <w:sz w:val="18"/>
          <w:szCs w:val="18"/>
        </w:rPr>
      </w:pPr>
    </w:p>
    <w:p w14:paraId="69F850B2" w14:textId="77777777" w:rsidR="005C67AD" w:rsidRPr="005C67AD" w:rsidRDefault="005C67AD" w:rsidP="005C67AD">
      <w:pPr>
        <w:widowControl w:val="0"/>
        <w:autoSpaceDE w:val="0"/>
        <w:autoSpaceDN w:val="0"/>
        <w:adjustRightInd w:val="0"/>
        <w:spacing w:after="0" w:line="240" w:lineRule="auto"/>
        <w:ind w:firstLine="567"/>
        <w:jc w:val="both"/>
        <w:rPr>
          <w:rFonts w:ascii="Times New Roman" w:hAnsi="Times New Roman"/>
          <w:sz w:val="18"/>
          <w:szCs w:val="18"/>
        </w:rPr>
      </w:pPr>
      <w:r w:rsidRPr="005C67AD">
        <w:rPr>
          <w:rFonts w:ascii="Times New Roman" w:hAnsi="Times New Roman"/>
          <w:sz w:val="18"/>
          <w:szCs w:val="18"/>
        </w:rPr>
        <w:t>2.1. Направить прогноз социально-экономического развития муниципального образования сельское поселение Сентябрьский на 2025 год и плановый период 2026-2027 годов на Совет депутатов сельского поселения Сентябрьский.</w:t>
      </w:r>
    </w:p>
    <w:p w14:paraId="763CA124" w14:textId="77777777" w:rsidR="005C67AD" w:rsidRPr="005C67AD" w:rsidRDefault="005C67AD" w:rsidP="005C67AD">
      <w:pPr>
        <w:widowControl w:val="0"/>
        <w:autoSpaceDE w:val="0"/>
        <w:autoSpaceDN w:val="0"/>
        <w:adjustRightInd w:val="0"/>
        <w:spacing w:after="0" w:line="240" w:lineRule="auto"/>
        <w:ind w:firstLine="567"/>
        <w:jc w:val="both"/>
        <w:rPr>
          <w:rFonts w:ascii="Times New Roman" w:hAnsi="Times New Roman"/>
          <w:sz w:val="18"/>
          <w:szCs w:val="18"/>
        </w:rPr>
      </w:pPr>
    </w:p>
    <w:p w14:paraId="0EFED22D" w14:textId="77777777" w:rsidR="005C67AD" w:rsidRPr="005C67AD" w:rsidRDefault="005C67AD" w:rsidP="005C67AD">
      <w:pPr>
        <w:widowControl w:val="0"/>
        <w:autoSpaceDE w:val="0"/>
        <w:autoSpaceDN w:val="0"/>
        <w:adjustRightInd w:val="0"/>
        <w:spacing w:after="0" w:line="240" w:lineRule="auto"/>
        <w:ind w:firstLine="567"/>
        <w:jc w:val="both"/>
        <w:rPr>
          <w:rFonts w:ascii="Times New Roman" w:hAnsi="Times New Roman"/>
          <w:sz w:val="18"/>
          <w:szCs w:val="18"/>
        </w:rPr>
      </w:pPr>
      <w:r w:rsidRPr="005C67AD">
        <w:rPr>
          <w:rFonts w:ascii="Times New Roman" w:hAnsi="Times New Roman"/>
          <w:sz w:val="18"/>
          <w:szCs w:val="18"/>
        </w:rPr>
        <w:t>3. Настоящее постановление вступает в силу с момента его подписания и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60D1B1A2" w14:textId="77777777" w:rsidR="005C67AD" w:rsidRPr="005C67AD" w:rsidRDefault="005C67AD" w:rsidP="005C67AD">
      <w:pPr>
        <w:widowControl w:val="0"/>
        <w:autoSpaceDE w:val="0"/>
        <w:autoSpaceDN w:val="0"/>
        <w:adjustRightInd w:val="0"/>
        <w:spacing w:after="0" w:line="240" w:lineRule="auto"/>
        <w:ind w:firstLine="567"/>
        <w:jc w:val="both"/>
        <w:rPr>
          <w:rFonts w:ascii="Times New Roman" w:hAnsi="Times New Roman"/>
          <w:sz w:val="18"/>
          <w:szCs w:val="18"/>
        </w:rPr>
      </w:pPr>
    </w:p>
    <w:p w14:paraId="679870E9" w14:textId="77777777" w:rsidR="005C67AD" w:rsidRPr="005C67AD" w:rsidRDefault="005C67AD" w:rsidP="005C67AD">
      <w:pPr>
        <w:widowControl w:val="0"/>
        <w:autoSpaceDE w:val="0"/>
        <w:autoSpaceDN w:val="0"/>
        <w:adjustRightInd w:val="0"/>
        <w:spacing w:after="0" w:line="240" w:lineRule="auto"/>
        <w:ind w:firstLine="567"/>
        <w:jc w:val="both"/>
        <w:rPr>
          <w:rFonts w:ascii="Times New Roman" w:hAnsi="Times New Roman"/>
          <w:sz w:val="18"/>
          <w:szCs w:val="18"/>
        </w:rPr>
      </w:pPr>
      <w:r w:rsidRPr="005C67AD">
        <w:rPr>
          <w:rFonts w:ascii="Times New Roman" w:hAnsi="Times New Roman"/>
          <w:sz w:val="18"/>
          <w:szCs w:val="18"/>
        </w:rPr>
        <w:t xml:space="preserve">4. </w:t>
      </w:r>
      <w:proofErr w:type="gramStart"/>
      <w:r w:rsidRPr="005C67AD">
        <w:rPr>
          <w:rFonts w:ascii="Times New Roman" w:hAnsi="Times New Roman"/>
          <w:sz w:val="18"/>
          <w:szCs w:val="18"/>
        </w:rPr>
        <w:t>Контроль за</w:t>
      </w:r>
      <w:proofErr w:type="gramEnd"/>
      <w:r w:rsidRPr="005C67AD">
        <w:rPr>
          <w:rFonts w:ascii="Times New Roman" w:hAnsi="Times New Roman"/>
          <w:sz w:val="18"/>
          <w:szCs w:val="18"/>
        </w:rPr>
        <w:t xml:space="preserve"> выполнением постановления оставляю за собой.</w:t>
      </w:r>
    </w:p>
    <w:p w14:paraId="5E308B69" w14:textId="77777777" w:rsidR="005C67AD" w:rsidRPr="005C67AD" w:rsidRDefault="005C67AD" w:rsidP="005C67AD">
      <w:pPr>
        <w:widowControl w:val="0"/>
        <w:autoSpaceDE w:val="0"/>
        <w:autoSpaceDN w:val="0"/>
        <w:adjustRightInd w:val="0"/>
        <w:spacing w:after="0" w:line="240" w:lineRule="auto"/>
        <w:ind w:firstLine="567"/>
        <w:jc w:val="both"/>
        <w:rPr>
          <w:rFonts w:ascii="Times New Roman" w:hAnsi="Times New Roman"/>
          <w:sz w:val="18"/>
          <w:szCs w:val="18"/>
        </w:rPr>
      </w:pPr>
    </w:p>
    <w:p w14:paraId="07612326" w14:textId="77777777" w:rsidR="005C67AD" w:rsidRPr="005C67AD" w:rsidRDefault="005C67AD" w:rsidP="005C67AD">
      <w:pPr>
        <w:widowControl w:val="0"/>
        <w:autoSpaceDE w:val="0"/>
        <w:autoSpaceDN w:val="0"/>
        <w:adjustRightInd w:val="0"/>
        <w:spacing w:after="0" w:line="240" w:lineRule="auto"/>
        <w:ind w:firstLine="709"/>
        <w:jc w:val="both"/>
        <w:rPr>
          <w:rFonts w:ascii="Times New Roman" w:hAnsi="Times New Roman"/>
          <w:sz w:val="18"/>
          <w:szCs w:val="18"/>
        </w:rPr>
      </w:pPr>
    </w:p>
    <w:p w14:paraId="348E20C7" w14:textId="77777777" w:rsidR="005C67AD" w:rsidRPr="005C67AD" w:rsidRDefault="005C67AD" w:rsidP="005C67AD">
      <w:pPr>
        <w:widowControl w:val="0"/>
        <w:autoSpaceDE w:val="0"/>
        <w:autoSpaceDN w:val="0"/>
        <w:adjustRightInd w:val="0"/>
        <w:spacing w:after="0" w:line="240" w:lineRule="auto"/>
        <w:jc w:val="both"/>
        <w:rPr>
          <w:rFonts w:ascii="Times New Roman" w:hAnsi="Times New Roman"/>
          <w:sz w:val="18"/>
          <w:szCs w:val="18"/>
        </w:rPr>
      </w:pPr>
      <w:proofErr w:type="gramStart"/>
      <w:r w:rsidRPr="005C67AD">
        <w:rPr>
          <w:rFonts w:ascii="Times New Roman" w:hAnsi="Times New Roman"/>
          <w:sz w:val="18"/>
          <w:szCs w:val="18"/>
        </w:rPr>
        <w:t>Исполняющий</w:t>
      </w:r>
      <w:proofErr w:type="gramEnd"/>
      <w:r w:rsidRPr="005C67AD">
        <w:rPr>
          <w:rFonts w:ascii="Times New Roman" w:hAnsi="Times New Roman"/>
          <w:sz w:val="18"/>
          <w:szCs w:val="18"/>
        </w:rPr>
        <w:t xml:space="preserve"> обязанности</w:t>
      </w:r>
    </w:p>
    <w:p w14:paraId="4B8C4011" w14:textId="77777777" w:rsidR="005C67AD" w:rsidRPr="005C67AD" w:rsidRDefault="005C67AD" w:rsidP="005C67AD">
      <w:pPr>
        <w:widowControl w:val="0"/>
        <w:autoSpaceDE w:val="0"/>
        <w:autoSpaceDN w:val="0"/>
        <w:adjustRightInd w:val="0"/>
        <w:spacing w:after="0" w:line="240" w:lineRule="auto"/>
        <w:jc w:val="both"/>
        <w:rPr>
          <w:rFonts w:ascii="Times New Roman" w:hAnsi="Times New Roman"/>
          <w:sz w:val="26"/>
          <w:szCs w:val="26"/>
        </w:rPr>
      </w:pPr>
      <w:r w:rsidRPr="005C67AD">
        <w:rPr>
          <w:rFonts w:ascii="Times New Roman" w:hAnsi="Times New Roman"/>
          <w:sz w:val="18"/>
          <w:szCs w:val="18"/>
        </w:rPr>
        <w:t>главы поселения                                                                                       М.А. Надточий</w:t>
      </w:r>
    </w:p>
    <w:p w14:paraId="5E82BAD8" w14:textId="77777777" w:rsidR="005C67AD" w:rsidRPr="005C67AD" w:rsidRDefault="005C67AD" w:rsidP="005C67AD">
      <w:pPr>
        <w:widowControl w:val="0"/>
        <w:autoSpaceDE w:val="0"/>
        <w:autoSpaceDN w:val="0"/>
        <w:adjustRightInd w:val="0"/>
        <w:spacing w:after="0" w:line="240" w:lineRule="auto"/>
        <w:ind w:firstLine="709"/>
        <w:jc w:val="both"/>
        <w:rPr>
          <w:rFonts w:ascii="Times New Roman" w:hAnsi="Times New Roman"/>
          <w:sz w:val="26"/>
          <w:szCs w:val="26"/>
        </w:rPr>
        <w:sectPr w:rsidR="005C67AD" w:rsidRPr="005C67AD" w:rsidSect="000B436C">
          <w:headerReference w:type="even" r:id="rId15"/>
          <w:headerReference w:type="default" r:id="rId16"/>
          <w:pgSz w:w="11906" w:h="16838"/>
          <w:pgMar w:top="851" w:right="1133" w:bottom="851" w:left="1418" w:header="709" w:footer="709" w:gutter="0"/>
          <w:cols w:space="708"/>
          <w:titlePg/>
          <w:docGrid w:linePitch="360"/>
        </w:sectPr>
      </w:pPr>
    </w:p>
    <w:p w14:paraId="5846D52C" w14:textId="3BF9D129" w:rsidR="005C67AD" w:rsidRPr="005C67AD" w:rsidRDefault="005C67AD" w:rsidP="005C67AD">
      <w:pPr>
        <w:widowControl w:val="0"/>
        <w:autoSpaceDE w:val="0"/>
        <w:autoSpaceDN w:val="0"/>
        <w:adjustRightInd w:val="0"/>
        <w:spacing w:after="0" w:line="240" w:lineRule="auto"/>
        <w:jc w:val="right"/>
        <w:rPr>
          <w:rFonts w:ascii="Times New Roman" w:hAnsi="Times New Roman"/>
          <w:sz w:val="20"/>
          <w:szCs w:val="20"/>
        </w:rPr>
      </w:pPr>
      <w:r w:rsidRPr="005C67AD">
        <w:rPr>
          <w:rFonts w:ascii="Times New Roman" w:hAnsi="Times New Roman"/>
          <w:sz w:val="20"/>
          <w:szCs w:val="20"/>
        </w:rPr>
        <w:lastRenderedPageBreak/>
        <w:t>Приложение</w:t>
      </w:r>
    </w:p>
    <w:p w14:paraId="306CD79F" w14:textId="77777777" w:rsidR="005C67AD" w:rsidRPr="005C67AD" w:rsidRDefault="005C67AD" w:rsidP="005C67AD">
      <w:pPr>
        <w:widowControl w:val="0"/>
        <w:autoSpaceDE w:val="0"/>
        <w:autoSpaceDN w:val="0"/>
        <w:adjustRightInd w:val="0"/>
        <w:spacing w:after="0" w:line="240" w:lineRule="auto"/>
        <w:ind w:firstLine="709"/>
        <w:jc w:val="right"/>
        <w:rPr>
          <w:rFonts w:ascii="Times New Roman" w:hAnsi="Times New Roman"/>
          <w:sz w:val="20"/>
          <w:szCs w:val="20"/>
        </w:rPr>
      </w:pPr>
      <w:r w:rsidRPr="005C67AD">
        <w:rPr>
          <w:rFonts w:ascii="Times New Roman" w:hAnsi="Times New Roman"/>
          <w:sz w:val="20"/>
          <w:szCs w:val="20"/>
        </w:rPr>
        <w:t xml:space="preserve">                                                                                                                                                                                                                                   к постановлению администрации</w:t>
      </w:r>
    </w:p>
    <w:p w14:paraId="5A98B20C" w14:textId="77777777" w:rsidR="005C67AD" w:rsidRPr="005C67AD" w:rsidRDefault="005C67AD" w:rsidP="005C67AD">
      <w:pPr>
        <w:widowControl w:val="0"/>
        <w:tabs>
          <w:tab w:val="left" w:pos="10773"/>
        </w:tabs>
        <w:autoSpaceDE w:val="0"/>
        <w:autoSpaceDN w:val="0"/>
        <w:adjustRightInd w:val="0"/>
        <w:spacing w:after="0" w:line="240" w:lineRule="auto"/>
        <w:ind w:left="7788"/>
        <w:jc w:val="right"/>
        <w:rPr>
          <w:rFonts w:ascii="Times New Roman" w:hAnsi="Times New Roman"/>
          <w:sz w:val="20"/>
          <w:szCs w:val="20"/>
        </w:rPr>
      </w:pPr>
      <w:r w:rsidRPr="005C67AD">
        <w:rPr>
          <w:rFonts w:ascii="Times New Roman" w:hAnsi="Times New Roman"/>
          <w:sz w:val="20"/>
          <w:szCs w:val="20"/>
        </w:rPr>
        <w:t xml:space="preserve">                                                                                     сельского поселения </w:t>
      </w:r>
      <w:proofErr w:type="gramStart"/>
      <w:r w:rsidRPr="005C67AD">
        <w:rPr>
          <w:rFonts w:ascii="Times New Roman" w:hAnsi="Times New Roman"/>
          <w:sz w:val="20"/>
          <w:szCs w:val="20"/>
        </w:rPr>
        <w:t>Сентябрьский</w:t>
      </w:r>
      <w:proofErr w:type="gramEnd"/>
    </w:p>
    <w:p w14:paraId="2EF3548C" w14:textId="77777777" w:rsidR="005C67AD" w:rsidRPr="005C67AD" w:rsidRDefault="005C67AD" w:rsidP="005C67AD">
      <w:pPr>
        <w:widowControl w:val="0"/>
        <w:tabs>
          <w:tab w:val="left" w:pos="10773"/>
        </w:tabs>
        <w:autoSpaceDE w:val="0"/>
        <w:autoSpaceDN w:val="0"/>
        <w:adjustRightInd w:val="0"/>
        <w:spacing w:after="0" w:line="240" w:lineRule="auto"/>
        <w:ind w:left="7788"/>
        <w:jc w:val="right"/>
        <w:rPr>
          <w:rFonts w:ascii="Times New Roman" w:hAnsi="Times New Roman"/>
          <w:sz w:val="20"/>
          <w:szCs w:val="20"/>
        </w:rPr>
      </w:pPr>
      <w:r w:rsidRPr="005C67AD">
        <w:rPr>
          <w:rFonts w:ascii="Times New Roman" w:hAnsi="Times New Roman"/>
          <w:sz w:val="20"/>
          <w:szCs w:val="20"/>
        </w:rPr>
        <w:t xml:space="preserve">                                                                      от 18 ноября 2024 г. № 166-па</w:t>
      </w:r>
    </w:p>
    <w:p w14:paraId="47FF3EB3" w14:textId="77777777" w:rsidR="005C67AD" w:rsidRPr="005C67AD" w:rsidRDefault="005C67AD" w:rsidP="005C67AD">
      <w:pPr>
        <w:autoSpaceDE w:val="0"/>
        <w:autoSpaceDN w:val="0"/>
        <w:adjustRightInd w:val="0"/>
        <w:spacing w:after="0" w:line="240" w:lineRule="auto"/>
        <w:jc w:val="center"/>
        <w:rPr>
          <w:rFonts w:ascii="Arial" w:hAnsi="Arial" w:cs="Arial"/>
          <w:color w:val="000000"/>
          <w:sz w:val="26"/>
          <w:szCs w:val="26"/>
        </w:rPr>
      </w:pPr>
      <w:r w:rsidRPr="005C67AD">
        <w:rPr>
          <w:rFonts w:ascii="Arial" w:hAnsi="Arial" w:cs="Arial"/>
          <w:color w:val="000000"/>
          <w:sz w:val="26"/>
          <w:szCs w:val="26"/>
        </w:rPr>
        <w:t xml:space="preserve">         </w:t>
      </w:r>
    </w:p>
    <w:p w14:paraId="26152994" w14:textId="77777777" w:rsidR="005C67AD" w:rsidRPr="005C67AD" w:rsidRDefault="005C67AD" w:rsidP="005C67AD">
      <w:pPr>
        <w:tabs>
          <w:tab w:val="left" w:pos="11057"/>
          <w:tab w:val="left" w:pos="12474"/>
        </w:tabs>
        <w:autoSpaceDE w:val="0"/>
        <w:autoSpaceDN w:val="0"/>
        <w:adjustRightInd w:val="0"/>
        <w:spacing w:after="0" w:line="240" w:lineRule="auto"/>
        <w:jc w:val="center"/>
        <w:rPr>
          <w:rFonts w:ascii="Times New Roman" w:hAnsi="Times New Roman"/>
          <w:color w:val="000000"/>
          <w:sz w:val="26"/>
          <w:szCs w:val="26"/>
        </w:rPr>
      </w:pPr>
      <w:r w:rsidRPr="005C67AD">
        <w:rPr>
          <w:rFonts w:ascii="Arial" w:hAnsi="Arial" w:cs="Arial"/>
          <w:color w:val="000000"/>
          <w:sz w:val="26"/>
          <w:szCs w:val="26"/>
        </w:rPr>
        <w:t xml:space="preserve">                  </w:t>
      </w:r>
      <w:r w:rsidRPr="005C67AD">
        <w:rPr>
          <w:rFonts w:ascii="Times New Roman" w:hAnsi="Times New Roman"/>
          <w:color w:val="000000"/>
          <w:sz w:val="26"/>
          <w:szCs w:val="26"/>
        </w:rPr>
        <w:t xml:space="preserve">Прогноз социально-экономического развития муниципального образования сельское поселение </w:t>
      </w:r>
      <w:r w:rsidRPr="005C67AD">
        <w:rPr>
          <w:rFonts w:ascii="Times New Roman" w:hAnsi="Times New Roman"/>
          <w:sz w:val="26"/>
          <w:szCs w:val="26"/>
        </w:rPr>
        <w:t>Сентябрьский</w:t>
      </w:r>
    </w:p>
    <w:p w14:paraId="14E8D05C" w14:textId="77777777" w:rsidR="005C67AD" w:rsidRPr="005C67AD" w:rsidRDefault="005C67AD" w:rsidP="005C67AD">
      <w:pPr>
        <w:autoSpaceDE w:val="0"/>
        <w:autoSpaceDN w:val="0"/>
        <w:adjustRightInd w:val="0"/>
        <w:spacing w:after="0" w:line="240" w:lineRule="auto"/>
        <w:jc w:val="center"/>
        <w:rPr>
          <w:rFonts w:ascii="Times New Roman" w:hAnsi="Times New Roman"/>
          <w:color w:val="000000"/>
          <w:sz w:val="26"/>
          <w:szCs w:val="26"/>
        </w:rPr>
      </w:pPr>
      <w:r w:rsidRPr="005C67AD">
        <w:rPr>
          <w:rFonts w:ascii="Times New Roman" w:hAnsi="Times New Roman"/>
          <w:color w:val="000000"/>
          <w:sz w:val="26"/>
          <w:szCs w:val="26"/>
        </w:rPr>
        <w:t>на 2025 год и плановый период 2026-2027 годов</w:t>
      </w:r>
    </w:p>
    <w:p w14:paraId="428E18BD" w14:textId="77777777" w:rsidR="005C67AD" w:rsidRPr="005C67AD" w:rsidRDefault="005C67AD" w:rsidP="005C67AD">
      <w:pPr>
        <w:autoSpaceDE w:val="0"/>
        <w:autoSpaceDN w:val="0"/>
        <w:adjustRightInd w:val="0"/>
        <w:spacing w:after="0" w:line="240" w:lineRule="auto"/>
        <w:jc w:val="both"/>
        <w:rPr>
          <w:rFonts w:ascii="Times New Roman" w:hAnsi="Times New Roman"/>
          <w:color w:val="000000"/>
          <w:sz w:val="28"/>
          <w:szCs w:val="28"/>
          <w:u w:val="single"/>
        </w:rPr>
      </w:pPr>
      <w:r w:rsidRPr="005C67AD">
        <w:rPr>
          <w:rFonts w:ascii="Arial" w:hAnsi="Arial" w:cs="Arial"/>
          <w:color w:val="000000"/>
          <w:sz w:val="26"/>
          <w:szCs w:val="26"/>
        </w:rPr>
        <w:t xml:space="preserve">   </w:t>
      </w:r>
      <w:r w:rsidRPr="005C67AD">
        <w:rPr>
          <w:rFonts w:ascii="Times New Roman" w:hAnsi="Times New Roman"/>
          <w:color w:val="000000"/>
          <w:sz w:val="28"/>
          <w:szCs w:val="28"/>
        </w:rPr>
        <w:t xml:space="preserve">                                                                      </w:t>
      </w:r>
    </w:p>
    <w:tbl>
      <w:tblPr>
        <w:tblW w:w="14618"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58"/>
        <w:gridCol w:w="2584"/>
        <w:gridCol w:w="7"/>
        <w:gridCol w:w="1521"/>
        <w:gridCol w:w="1080"/>
        <w:gridCol w:w="1143"/>
        <w:gridCol w:w="878"/>
        <w:gridCol w:w="114"/>
        <w:gridCol w:w="1094"/>
        <w:gridCol w:w="1162"/>
        <w:gridCol w:w="1109"/>
        <w:gridCol w:w="1138"/>
        <w:gridCol w:w="1124"/>
        <w:gridCol w:w="1106"/>
      </w:tblGrid>
      <w:tr w:rsidR="005C67AD" w:rsidRPr="005C67AD" w14:paraId="0879C31D" w14:textId="77777777" w:rsidTr="00624B70">
        <w:tc>
          <w:tcPr>
            <w:tcW w:w="3142" w:type="dxa"/>
            <w:gridSpan w:val="2"/>
            <w:vMerge w:val="restart"/>
          </w:tcPr>
          <w:p w14:paraId="6057D0CB" w14:textId="77777777" w:rsidR="005C67AD" w:rsidRPr="005C67AD" w:rsidRDefault="005C67AD" w:rsidP="005C67AD">
            <w:pPr>
              <w:spacing w:after="0" w:line="240" w:lineRule="auto"/>
              <w:jc w:val="center"/>
              <w:rPr>
                <w:rFonts w:ascii="Times New Roman" w:hAnsi="Times New Roman"/>
                <w:b/>
                <w:sz w:val="20"/>
                <w:szCs w:val="20"/>
              </w:rPr>
            </w:pPr>
            <w:r w:rsidRPr="005C67AD">
              <w:rPr>
                <w:rFonts w:ascii="Times New Roman" w:hAnsi="Times New Roman"/>
                <w:b/>
                <w:sz w:val="20"/>
                <w:szCs w:val="20"/>
              </w:rPr>
              <w:t>Наименование показателя</w:t>
            </w:r>
          </w:p>
        </w:tc>
        <w:tc>
          <w:tcPr>
            <w:tcW w:w="1528" w:type="dxa"/>
            <w:gridSpan w:val="2"/>
            <w:vMerge w:val="restart"/>
          </w:tcPr>
          <w:p w14:paraId="23F1D630" w14:textId="77777777" w:rsidR="005C67AD" w:rsidRPr="005C67AD" w:rsidRDefault="005C67AD" w:rsidP="005C67AD">
            <w:pPr>
              <w:spacing w:after="0" w:line="240" w:lineRule="auto"/>
              <w:jc w:val="center"/>
              <w:rPr>
                <w:rFonts w:ascii="Times New Roman" w:hAnsi="Times New Roman"/>
                <w:b/>
                <w:sz w:val="20"/>
                <w:szCs w:val="20"/>
              </w:rPr>
            </w:pPr>
            <w:r w:rsidRPr="005C67AD">
              <w:rPr>
                <w:rFonts w:ascii="Times New Roman" w:hAnsi="Times New Roman"/>
                <w:b/>
                <w:sz w:val="20"/>
                <w:szCs w:val="20"/>
              </w:rPr>
              <w:t>Единицы измерения</w:t>
            </w:r>
          </w:p>
        </w:tc>
        <w:tc>
          <w:tcPr>
            <w:tcW w:w="2223" w:type="dxa"/>
            <w:gridSpan w:val="2"/>
            <w:vMerge w:val="restart"/>
          </w:tcPr>
          <w:p w14:paraId="0FB2AC22" w14:textId="77777777" w:rsidR="005C67AD" w:rsidRPr="005C67AD" w:rsidRDefault="005C67AD" w:rsidP="005C67AD">
            <w:pPr>
              <w:spacing w:after="0" w:line="240" w:lineRule="auto"/>
              <w:jc w:val="center"/>
              <w:rPr>
                <w:rFonts w:ascii="Times New Roman" w:hAnsi="Times New Roman"/>
                <w:b/>
                <w:sz w:val="20"/>
                <w:szCs w:val="20"/>
              </w:rPr>
            </w:pPr>
            <w:r w:rsidRPr="005C67AD">
              <w:rPr>
                <w:rFonts w:ascii="Times New Roman" w:hAnsi="Times New Roman"/>
                <w:b/>
                <w:sz w:val="20"/>
                <w:szCs w:val="20"/>
              </w:rPr>
              <w:t>Отчет</w:t>
            </w:r>
          </w:p>
        </w:tc>
        <w:tc>
          <w:tcPr>
            <w:tcW w:w="878" w:type="dxa"/>
            <w:vMerge w:val="restart"/>
          </w:tcPr>
          <w:p w14:paraId="54824CC6" w14:textId="77777777" w:rsidR="005C67AD" w:rsidRPr="005C67AD" w:rsidRDefault="005C67AD" w:rsidP="005C67AD">
            <w:pPr>
              <w:spacing w:after="0" w:line="240" w:lineRule="auto"/>
              <w:jc w:val="center"/>
              <w:rPr>
                <w:rFonts w:ascii="Times New Roman" w:hAnsi="Times New Roman"/>
                <w:b/>
                <w:color w:val="000000"/>
                <w:sz w:val="20"/>
                <w:szCs w:val="20"/>
              </w:rPr>
            </w:pPr>
            <w:r w:rsidRPr="005C67AD">
              <w:rPr>
                <w:rFonts w:ascii="Times New Roman" w:hAnsi="Times New Roman"/>
                <w:b/>
                <w:sz w:val="20"/>
                <w:szCs w:val="20"/>
              </w:rPr>
              <w:t>Оценка</w:t>
            </w:r>
          </w:p>
        </w:tc>
        <w:tc>
          <w:tcPr>
            <w:tcW w:w="6847" w:type="dxa"/>
            <w:gridSpan w:val="7"/>
          </w:tcPr>
          <w:p w14:paraId="25C81927" w14:textId="77777777" w:rsidR="005C67AD" w:rsidRPr="005C67AD" w:rsidRDefault="005C67AD" w:rsidP="005C67AD">
            <w:pPr>
              <w:spacing w:after="0" w:line="240" w:lineRule="auto"/>
              <w:jc w:val="center"/>
              <w:rPr>
                <w:rFonts w:ascii="Times New Roman" w:hAnsi="Times New Roman"/>
                <w:b/>
                <w:sz w:val="20"/>
                <w:szCs w:val="20"/>
              </w:rPr>
            </w:pPr>
            <w:r w:rsidRPr="005C67AD">
              <w:rPr>
                <w:rFonts w:ascii="Times New Roman" w:hAnsi="Times New Roman"/>
                <w:b/>
                <w:sz w:val="20"/>
                <w:szCs w:val="20"/>
              </w:rPr>
              <w:t>Прогноз</w:t>
            </w:r>
          </w:p>
        </w:tc>
      </w:tr>
      <w:tr w:rsidR="005C67AD" w:rsidRPr="005C67AD" w14:paraId="7D5DEF31" w14:textId="77777777" w:rsidTr="00624B70">
        <w:tc>
          <w:tcPr>
            <w:tcW w:w="3142" w:type="dxa"/>
            <w:gridSpan w:val="2"/>
            <w:vMerge/>
          </w:tcPr>
          <w:p w14:paraId="423EF020" w14:textId="77777777" w:rsidR="005C67AD" w:rsidRPr="005C67AD" w:rsidRDefault="005C67AD" w:rsidP="005C67AD">
            <w:pPr>
              <w:spacing w:after="0" w:line="240" w:lineRule="auto"/>
              <w:jc w:val="center"/>
              <w:rPr>
                <w:rFonts w:ascii="Times New Roman" w:hAnsi="Times New Roman"/>
                <w:b/>
                <w:sz w:val="20"/>
                <w:szCs w:val="20"/>
              </w:rPr>
            </w:pPr>
          </w:p>
        </w:tc>
        <w:tc>
          <w:tcPr>
            <w:tcW w:w="1528" w:type="dxa"/>
            <w:gridSpan w:val="2"/>
            <w:vMerge/>
          </w:tcPr>
          <w:p w14:paraId="038EC522" w14:textId="77777777" w:rsidR="005C67AD" w:rsidRPr="005C67AD" w:rsidRDefault="005C67AD" w:rsidP="005C67AD">
            <w:pPr>
              <w:spacing w:after="0" w:line="240" w:lineRule="auto"/>
              <w:jc w:val="center"/>
              <w:rPr>
                <w:rFonts w:ascii="Times New Roman" w:hAnsi="Times New Roman"/>
                <w:b/>
                <w:sz w:val="20"/>
                <w:szCs w:val="20"/>
              </w:rPr>
            </w:pPr>
          </w:p>
        </w:tc>
        <w:tc>
          <w:tcPr>
            <w:tcW w:w="2223" w:type="dxa"/>
            <w:gridSpan w:val="2"/>
            <w:vMerge/>
          </w:tcPr>
          <w:p w14:paraId="172D6419" w14:textId="77777777" w:rsidR="005C67AD" w:rsidRPr="005C67AD" w:rsidRDefault="005C67AD" w:rsidP="005C67AD">
            <w:pPr>
              <w:spacing w:after="0" w:line="240" w:lineRule="auto"/>
              <w:jc w:val="center"/>
              <w:rPr>
                <w:rFonts w:ascii="Times New Roman" w:hAnsi="Times New Roman"/>
                <w:b/>
                <w:sz w:val="20"/>
                <w:szCs w:val="20"/>
              </w:rPr>
            </w:pPr>
          </w:p>
        </w:tc>
        <w:tc>
          <w:tcPr>
            <w:tcW w:w="878" w:type="dxa"/>
            <w:vMerge/>
          </w:tcPr>
          <w:p w14:paraId="4365D625" w14:textId="77777777" w:rsidR="005C67AD" w:rsidRPr="005C67AD" w:rsidRDefault="005C67AD" w:rsidP="005C67AD">
            <w:pPr>
              <w:spacing w:after="0" w:line="240" w:lineRule="auto"/>
              <w:jc w:val="center"/>
              <w:rPr>
                <w:rFonts w:ascii="Times New Roman" w:hAnsi="Times New Roman"/>
                <w:b/>
                <w:color w:val="000000"/>
                <w:sz w:val="20"/>
                <w:szCs w:val="20"/>
              </w:rPr>
            </w:pPr>
          </w:p>
        </w:tc>
        <w:tc>
          <w:tcPr>
            <w:tcW w:w="2370" w:type="dxa"/>
            <w:gridSpan w:val="3"/>
          </w:tcPr>
          <w:p w14:paraId="34D512B9" w14:textId="77777777" w:rsidR="005C67AD" w:rsidRPr="005C67AD" w:rsidRDefault="005C67AD" w:rsidP="005C67AD">
            <w:pPr>
              <w:spacing w:after="0" w:line="240" w:lineRule="auto"/>
              <w:jc w:val="center"/>
              <w:rPr>
                <w:rFonts w:ascii="Times New Roman" w:hAnsi="Times New Roman"/>
                <w:b/>
                <w:sz w:val="20"/>
                <w:szCs w:val="20"/>
              </w:rPr>
            </w:pPr>
            <w:r w:rsidRPr="005C67AD">
              <w:rPr>
                <w:rFonts w:ascii="Times New Roman" w:hAnsi="Times New Roman"/>
                <w:b/>
                <w:sz w:val="20"/>
                <w:szCs w:val="20"/>
              </w:rPr>
              <w:t>2025 год</w:t>
            </w:r>
          </w:p>
        </w:tc>
        <w:tc>
          <w:tcPr>
            <w:tcW w:w="2247" w:type="dxa"/>
            <w:gridSpan w:val="2"/>
          </w:tcPr>
          <w:p w14:paraId="6D3C0F68" w14:textId="77777777" w:rsidR="005C67AD" w:rsidRPr="005C67AD" w:rsidRDefault="005C67AD" w:rsidP="005C67AD">
            <w:pPr>
              <w:spacing w:after="0" w:line="240" w:lineRule="auto"/>
              <w:jc w:val="center"/>
              <w:rPr>
                <w:rFonts w:ascii="Times New Roman" w:hAnsi="Times New Roman"/>
                <w:b/>
                <w:sz w:val="20"/>
                <w:szCs w:val="20"/>
              </w:rPr>
            </w:pPr>
            <w:r w:rsidRPr="005C67AD">
              <w:rPr>
                <w:rFonts w:ascii="Times New Roman" w:hAnsi="Times New Roman"/>
                <w:b/>
                <w:sz w:val="20"/>
                <w:szCs w:val="20"/>
              </w:rPr>
              <w:t>2026 год</w:t>
            </w:r>
          </w:p>
        </w:tc>
        <w:tc>
          <w:tcPr>
            <w:tcW w:w="2230" w:type="dxa"/>
            <w:gridSpan w:val="2"/>
          </w:tcPr>
          <w:p w14:paraId="3427FE92" w14:textId="77777777" w:rsidR="005C67AD" w:rsidRPr="005C67AD" w:rsidRDefault="005C67AD" w:rsidP="005C67AD">
            <w:pPr>
              <w:spacing w:after="0" w:line="240" w:lineRule="auto"/>
              <w:jc w:val="center"/>
              <w:rPr>
                <w:rFonts w:ascii="Times New Roman" w:hAnsi="Times New Roman"/>
                <w:b/>
                <w:sz w:val="20"/>
                <w:szCs w:val="20"/>
              </w:rPr>
            </w:pPr>
            <w:r w:rsidRPr="005C67AD">
              <w:rPr>
                <w:rFonts w:ascii="Times New Roman" w:hAnsi="Times New Roman"/>
                <w:b/>
                <w:sz w:val="20"/>
                <w:szCs w:val="20"/>
              </w:rPr>
              <w:t>2027 год</w:t>
            </w:r>
          </w:p>
        </w:tc>
      </w:tr>
      <w:tr w:rsidR="005C67AD" w:rsidRPr="005C67AD" w14:paraId="036CC6D5" w14:textId="77777777" w:rsidTr="00624B70">
        <w:tc>
          <w:tcPr>
            <w:tcW w:w="3142" w:type="dxa"/>
            <w:gridSpan w:val="2"/>
            <w:vMerge/>
          </w:tcPr>
          <w:p w14:paraId="17AE27EF" w14:textId="77777777" w:rsidR="005C67AD" w:rsidRPr="005C67AD" w:rsidRDefault="005C67AD" w:rsidP="005C67AD">
            <w:pPr>
              <w:spacing w:after="0" w:line="240" w:lineRule="auto"/>
              <w:jc w:val="center"/>
              <w:rPr>
                <w:rFonts w:ascii="Times New Roman" w:hAnsi="Times New Roman"/>
                <w:b/>
                <w:sz w:val="20"/>
                <w:szCs w:val="20"/>
              </w:rPr>
            </w:pPr>
          </w:p>
        </w:tc>
        <w:tc>
          <w:tcPr>
            <w:tcW w:w="1528" w:type="dxa"/>
            <w:gridSpan w:val="2"/>
            <w:vMerge/>
          </w:tcPr>
          <w:p w14:paraId="0F3EBC7E" w14:textId="77777777" w:rsidR="005C67AD" w:rsidRPr="005C67AD" w:rsidRDefault="005C67AD" w:rsidP="005C67AD">
            <w:pPr>
              <w:spacing w:after="0" w:line="240" w:lineRule="auto"/>
              <w:jc w:val="center"/>
              <w:rPr>
                <w:rFonts w:ascii="Times New Roman" w:hAnsi="Times New Roman"/>
                <w:b/>
                <w:sz w:val="20"/>
                <w:szCs w:val="20"/>
              </w:rPr>
            </w:pPr>
          </w:p>
        </w:tc>
        <w:tc>
          <w:tcPr>
            <w:tcW w:w="1080" w:type="dxa"/>
          </w:tcPr>
          <w:p w14:paraId="74D1D7E1" w14:textId="77777777" w:rsidR="005C67AD" w:rsidRPr="005C67AD" w:rsidRDefault="005C67AD" w:rsidP="005C67AD">
            <w:pPr>
              <w:spacing w:after="0" w:line="240" w:lineRule="auto"/>
              <w:jc w:val="center"/>
              <w:rPr>
                <w:rFonts w:ascii="Times New Roman" w:hAnsi="Times New Roman"/>
                <w:b/>
                <w:sz w:val="20"/>
                <w:szCs w:val="20"/>
              </w:rPr>
            </w:pPr>
            <w:r w:rsidRPr="005C67AD">
              <w:rPr>
                <w:rFonts w:ascii="Times New Roman" w:hAnsi="Times New Roman"/>
                <w:b/>
                <w:sz w:val="20"/>
                <w:szCs w:val="20"/>
              </w:rPr>
              <w:t>2022 год</w:t>
            </w:r>
          </w:p>
        </w:tc>
        <w:tc>
          <w:tcPr>
            <w:tcW w:w="1143" w:type="dxa"/>
          </w:tcPr>
          <w:p w14:paraId="3153D617" w14:textId="77777777" w:rsidR="005C67AD" w:rsidRPr="005C67AD" w:rsidRDefault="005C67AD" w:rsidP="005C67AD">
            <w:pPr>
              <w:spacing w:after="0" w:line="240" w:lineRule="auto"/>
              <w:jc w:val="center"/>
              <w:rPr>
                <w:rFonts w:ascii="Times New Roman" w:hAnsi="Times New Roman"/>
                <w:b/>
                <w:sz w:val="20"/>
                <w:szCs w:val="20"/>
              </w:rPr>
            </w:pPr>
            <w:r w:rsidRPr="005C67AD">
              <w:rPr>
                <w:rFonts w:ascii="Times New Roman" w:hAnsi="Times New Roman"/>
                <w:b/>
                <w:sz w:val="20"/>
                <w:szCs w:val="20"/>
              </w:rPr>
              <w:t>2023 год</w:t>
            </w:r>
          </w:p>
        </w:tc>
        <w:tc>
          <w:tcPr>
            <w:tcW w:w="878" w:type="dxa"/>
          </w:tcPr>
          <w:p w14:paraId="7848F3DD" w14:textId="77777777" w:rsidR="005C67AD" w:rsidRPr="005C67AD" w:rsidRDefault="005C67AD" w:rsidP="005C67AD">
            <w:pPr>
              <w:spacing w:after="0" w:line="240" w:lineRule="auto"/>
              <w:jc w:val="center"/>
              <w:rPr>
                <w:rFonts w:ascii="Times New Roman" w:hAnsi="Times New Roman"/>
                <w:b/>
                <w:color w:val="000000"/>
                <w:sz w:val="20"/>
                <w:szCs w:val="20"/>
              </w:rPr>
            </w:pPr>
            <w:r w:rsidRPr="005C67AD">
              <w:rPr>
                <w:rFonts w:ascii="Times New Roman" w:hAnsi="Times New Roman"/>
                <w:b/>
                <w:color w:val="000000"/>
                <w:sz w:val="20"/>
                <w:szCs w:val="20"/>
              </w:rPr>
              <w:t>2024 год</w:t>
            </w:r>
          </w:p>
        </w:tc>
        <w:tc>
          <w:tcPr>
            <w:tcW w:w="1208" w:type="dxa"/>
            <w:gridSpan w:val="2"/>
          </w:tcPr>
          <w:p w14:paraId="21C05861" w14:textId="77777777" w:rsidR="005C67AD" w:rsidRPr="005C67AD" w:rsidRDefault="005C67AD" w:rsidP="005C67AD">
            <w:pPr>
              <w:spacing w:after="0" w:line="240" w:lineRule="auto"/>
              <w:jc w:val="center"/>
              <w:rPr>
                <w:rFonts w:ascii="Times New Roman" w:hAnsi="Times New Roman"/>
                <w:b/>
                <w:sz w:val="20"/>
                <w:szCs w:val="20"/>
              </w:rPr>
            </w:pPr>
            <w:r w:rsidRPr="005C67AD">
              <w:rPr>
                <w:rFonts w:ascii="Times New Roman" w:hAnsi="Times New Roman"/>
                <w:b/>
                <w:sz w:val="20"/>
                <w:szCs w:val="20"/>
              </w:rPr>
              <w:t>вариант 1</w:t>
            </w:r>
          </w:p>
        </w:tc>
        <w:tc>
          <w:tcPr>
            <w:tcW w:w="1162" w:type="dxa"/>
          </w:tcPr>
          <w:p w14:paraId="6B0B34B6" w14:textId="77777777" w:rsidR="005C67AD" w:rsidRPr="005C67AD" w:rsidRDefault="005C67AD" w:rsidP="005C67AD">
            <w:pPr>
              <w:spacing w:after="0" w:line="240" w:lineRule="auto"/>
              <w:jc w:val="center"/>
              <w:rPr>
                <w:rFonts w:ascii="Times New Roman" w:hAnsi="Times New Roman"/>
                <w:b/>
                <w:sz w:val="20"/>
                <w:szCs w:val="20"/>
              </w:rPr>
            </w:pPr>
            <w:r w:rsidRPr="005C67AD">
              <w:rPr>
                <w:rFonts w:ascii="Times New Roman" w:hAnsi="Times New Roman"/>
                <w:b/>
                <w:sz w:val="20"/>
                <w:szCs w:val="20"/>
              </w:rPr>
              <w:t>вариант 2</w:t>
            </w:r>
          </w:p>
        </w:tc>
        <w:tc>
          <w:tcPr>
            <w:tcW w:w="1109" w:type="dxa"/>
          </w:tcPr>
          <w:p w14:paraId="27F22227" w14:textId="77777777" w:rsidR="005C67AD" w:rsidRPr="005C67AD" w:rsidRDefault="005C67AD" w:rsidP="005C67AD">
            <w:pPr>
              <w:spacing w:after="0" w:line="240" w:lineRule="auto"/>
              <w:jc w:val="center"/>
              <w:rPr>
                <w:rFonts w:ascii="Times New Roman" w:hAnsi="Times New Roman"/>
                <w:b/>
                <w:sz w:val="20"/>
                <w:szCs w:val="20"/>
              </w:rPr>
            </w:pPr>
            <w:r w:rsidRPr="005C67AD">
              <w:rPr>
                <w:rFonts w:ascii="Times New Roman" w:hAnsi="Times New Roman"/>
                <w:b/>
                <w:sz w:val="20"/>
                <w:szCs w:val="20"/>
              </w:rPr>
              <w:t>вариант 1</w:t>
            </w:r>
          </w:p>
        </w:tc>
        <w:tc>
          <w:tcPr>
            <w:tcW w:w="1138" w:type="dxa"/>
          </w:tcPr>
          <w:p w14:paraId="0F150BB6" w14:textId="77777777" w:rsidR="005C67AD" w:rsidRPr="005C67AD" w:rsidRDefault="005C67AD" w:rsidP="005C67AD">
            <w:pPr>
              <w:spacing w:after="0" w:line="240" w:lineRule="auto"/>
              <w:jc w:val="center"/>
              <w:rPr>
                <w:rFonts w:ascii="Times New Roman" w:hAnsi="Times New Roman"/>
                <w:b/>
                <w:sz w:val="20"/>
                <w:szCs w:val="20"/>
              </w:rPr>
            </w:pPr>
            <w:r w:rsidRPr="005C67AD">
              <w:rPr>
                <w:rFonts w:ascii="Times New Roman" w:hAnsi="Times New Roman"/>
                <w:b/>
                <w:sz w:val="20"/>
                <w:szCs w:val="20"/>
              </w:rPr>
              <w:t>вариант 2</w:t>
            </w:r>
          </w:p>
        </w:tc>
        <w:tc>
          <w:tcPr>
            <w:tcW w:w="1124" w:type="dxa"/>
          </w:tcPr>
          <w:p w14:paraId="356EFAEB" w14:textId="77777777" w:rsidR="005C67AD" w:rsidRPr="005C67AD" w:rsidRDefault="005C67AD" w:rsidP="005C67AD">
            <w:pPr>
              <w:spacing w:after="0" w:line="240" w:lineRule="auto"/>
              <w:jc w:val="center"/>
              <w:rPr>
                <w:rFonts w:ascii="Times New Roman" w:hAnsi="Times New Roman"/>
                <w:b/>
                <w:sz w:val="20"/>
                <w:szCs w:val="20"/>
              </w:rPr>
            </w:pPr>
            <w:r w:rsidRPr="005C67AD">
              <w:rPr>
                <w:rFonts w:ascii="Times New Roman" w:hAnsi="Times New Roman"/>
                <w:b/>
                <w:sz w:val="20"/>
                <w:szCs w:val="20"/>
              </w:rPr>
              <w:t>вариант 1</w:t>
            </w:r>
          </w:p>
        </w:tc>
        <w:tc>
          <w:tcPr>
            <w:tcW w:w="1106" w:type="dxa"/>
          </w:tcPr>
          <w:p w14:paraId="7D9CCCE1" w14:textId="77777777" w:rsidR="005C67AD" w:rsidRPr="005C67AD" w:rsidRDefault="005C67AD" w:rsidP="005C67AD">
            <w:pPr>
              <w:spacing w:after="0" w:line="240" w:lineRule="auto"/>
              <w:jc w:val="center"/>
              <w:rPr>
                <w:rFonts w:ascii="Times New Roman" w:hAnsi="Times New Roman"/>
                <w:b/>
                <w:sz w:val="20"/>
                <w:szCs w:val="20"/>
              </w:rPr>
            </w:pPr>
            <w:r w:rsidRPr="005C67AD">
              <w:rPr>
                <w:rFonts w:ascii="Times New Roman" w:hAnsi="Times New Roman"/>
                <w:b/>
                <w:sz w:val="20"/>
                <w:szCs w:val="20"/>
              </w:rPr>
              <w:t>вариант 2</w:t>
            </w:r>
          </w:p>
        </w:tc>
      </w:tr>
      <w:tr w:rsidR="005C67AD" w:rsidRPr="005C67AD" w14:paraId="2759D3FA" w14:textId="77777777" w:rsidTr="00624B70">
        <w:tc>
          <w:tcPr>
            <w:tcW w:w="558" w:type="dxa"/>
          </w:tcPr>
          <w:p w14:paraId="7F148CDA" w14:textId="77777777" w:rsidR="005C67AD" w:rsidRPr="005C67AD" w:rsidRDefault="005C67AD" w:rsidP="005C67AD">
            <w:pPr>
              <w:spacing w:after="0" w:line="240" w:lineRule="auto"/>
              <w:jc w:val="center"/>
              <w:rPr>
                <w:rFonts w:ascii="Times New Roman" w:hAnsi="Times New Roman"/>
                <w:b/>
                <w:sz w:val="20"/>
                <w:szCs w:val="20"/>
              </w:rPr>
            </w:pPr>
            <w:r w:rsidRPr="005C67AD">
              <w:rPr>
                <w:rFonts w:ascii="Times New Roman" w:hAnsi="Times New Roman"/>
                <w:b/>
                <w:sz w:val="20"/>
                <w:szCs w:val="20"/>
              </w:rPr>
              <w:t>1.</w:t>
            </w:r>
          </w:p>
        </w:tc>
        <w:tc>
          <w:tcPr>
            <w:tcW w:w="14060" w:type="dxa"/>
            <w:gridSpan w:val="13"/>
          </w:tcPr>
          <w:p w14:paraId="526C7F3B" w14:textId="77777777" w:rsidR="005C67AD" w:rsidRPr="005C67AD" w:rsidRDefault="005C67AD" w:rsidP="005C67AD">
            <w:pPr>
              <w:spacing w:after="0" w:line="240" w:lineRule="auto"/>
              <w:rPr>
                <w:rFonts w:ascii="Times New Roman" w:hAnsi="Times New Roman"/>
                <w:sz w:val="20"/>
                <w:szCs w:val="20"/>
              </w:rPr>
            </w:pPr>
            <w:r w:rsidRPr="005C67AD">
              <w:rPr>
                <w:rFonts w:ascii="Times New Roman" w:hAnsi="Times New Roman"/>
                <w:b/>
                <w:sz w:val="20"/>
                <w:szCs w:val="20"/>
              </w:rPr>
              <w:t>Демографические показатели</w:t>
            </w:r>
          </w:p>
        </w:tc>
      </w:tr>
      <w:tr w:rsidR="005C67AD" w:rsidRPr="005C67AD" w14:paraId="6B8E98DC" w14:textId="77777777" w:rsidTr="00624B70">
        <w:trPr>
          <w:trHeight w:val="435"/>
        </w:trPr>
        <w:tc>
          <w:tcPr>
            <w:tcW w:w="558" w:type="dxa"/>
          </w:tcPr>
          <w:p w14:paraId="3C25D39F"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1.1</w:t>
            </w:r>
          </w:p>
        </w:tc>
        <w:tc>
          <w:tcPr>
            <w:tcW w:w="2584" w:type="dxa"/>
          </w:tcPr>
          <w:p w14:paraId="12343E46" w14:textId="77777777" w:rsidR="005C67AD" w:rsidRPr="005C67AD" w:rsidRDefault="005C67AD" w:rsidP="005C67AD">
            <w:pPr>
              <w:spacing w:after="0" w:line="240" w:lineRule="auto"/>
              <w:rPr>
                <w:rFonts w:ascii="Times New Roman" w:hAnsi="Times New Roman"/>
                <w:sz w:val="20"/>
                <w:szCs w:val="20"/>
              </w:rPr>
            </w:pPr>
            <w:r w:rsidRPr="005C67AD">
              <w:rPr>
                <w:rFonts w:ascii="Times New Roman" w:hAnsi="Times New Roman"/>
                <w:sz w:val="20"/>
                <w:szCs w:val="20"/>
              </w:rPr>
              <w:t xml:space="preserve">Численность населения </w:t>
            </w:r>
          </w:p>
        </w:tc>
        <w:tc>
          <w:tcPr>
            <w:tcW w:w="1528" w:type="dxa"/>
            <w:gridSpan w:val="2"/>
          </w:tcPr>
          <w:p w14:paraId="7945D027" w14:textId="77777777" w:rsidR="005C67AD" w:rsidRPr="005C67AD" w:rsidRDefault="005C67AD" w:rsidP="005C67AD">
            <w:pPr>
              <w:spacing w:after="0" w:line="240" w:lineRule="auto"/>
              <w:rPr>
                <w:rFonts w:ascii="Times New Roman" w:hAnsi="Times New Roman"/>
                <w:sz w:val="20"/>
                <w:szCs w:val="20"/>
              </w:rPr>
            </w:pPr>
            <w:r w:rsidRPr="005C67AD">
              <w:rPr>
                <w:rFonts w:ascii="Times New Roman" w:hAnsi="Times New Roman"/>
                <w:sz w:val="20"/>
                <w:szCs w:val="20"/>
              </w:rPr>
              <w:t>тыс. человек</w:t>
            </w:r>
          </w:p>
        </w:tc>
        <w:tc>
          <w:tcPr>
            <w:tcW w:w="1080" w:type="dxa"/>
          </w:tcPr>
          <w:p w14:paraId="064F6860"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1,5</w:t>
            </w:r>
          </w:p>
        </w:tc>
        <w:tc>
          <w:tcPr>
            <w:tcW w:w="1143" w:type="dxa"/>
          </w:tcPr>
          <w:p w14:paraId="2F63D643"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1,7</w:t>
            </w:r>
          </w:p>
        </w:tc>
        <w:tc>
          <w:tcPr>
            <w:tcW w:w="878" w:type="dxa"/>
          </w:tcPr>
          <w:p w14:paraId="241F8256" w14:textId="77777777" w:rsidR="005C67AD" w:rsidRPr="005C67AD" w:rsidRDefault="005C67AD" w:rsidP="005C67AD">
            <w:pPr>
              <w:spacing w:after="0" w:line="240" w:lineRule="auto"/>
              <w:jc w:val="center"/>
              <w:rPr>
                <w:rFonts w:ascii="Times New Roman" w:hAnsi="Times New Roman"/>
                <w:sz w:val="20"/>
                <w:szCs w:val="20"/>
              </w:rPr>
            </w:pPr>
          </w:p>
        </w:tc>
        <w:tc>
          <w:tcPr>
            <w:tcW w:w="1208" w:type="dxa"/>
            <w:gridSpan w:val="2"/>
          </w:tcPr>
          <w:p w14:paraId="67D7E758"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1,9</w:t>
            </w:r>
          </w:p>
        </w:tc>
        <w:tc>
          <w:tcPr>
            <w:tcW w:w="1162" w:type="dxa"/>
          </w:tcPr>
          <w:p w14:paraId="60D30D75" w14:textId="77777777" w:rsidR="005C67AD" w:rsidRPr="005C67AD" w:rsidRDefault="005C67AD" w:rsidP="005C67AD">
            <w:pPr>
              <w:spacing w:after="0" w:line="240" w:lineRule="auto"/>
              <w:jc w:val="center"/>
              <w:rPr>
                <w:rFonts w:ascii="Times New Roman" w:hAnsi="Times New Roman"/>
                <w:sz w:val="20"/>
                <w:szCs w:val="20"/>
              </w:rPr>
            </w:pPr>
          </w:p>
        </w:tc>
        <w:tc>
          <w:tcPr>
            <w:tcW w:w="1109" w:type="dxa"/>
          </w:tcPr>
          <w:p w14:paraId="1BB83053"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1,9</w:t>
            </w:r>
          </w:p>
        </w:tc>
        <w:tc>
          <w:tcPr>
            <w:tcW w:w="1138" w:type="dxa"/>
          </w:tcPr>
          <w:p w14:paraId="0422AC6F" w14:textId="77777777" w:rsidR="005C67AD" w:rsidRPr="005C67AD" w:rsidRDefault="005C67AD" w:rsidP="005C67AD">
            <w:pPr>
              <w:spacing w:after="0" w:line="240" w:lineRule="auto"/>
              <w:jc w:val="center"/>
              <w:rPr>
                <w:rFonts w:ascii="Times New Roman" w:hAnsi="Times New Roman"/>
                <w:sz w:val="20"/>
                <w:szCs w:val="20"/>
              </w:rPr>
            </w:pPr>
          </w:p>
        </w:tc>
        <w:tc>
          <w:tcPr>
            <w:tcW w:w="1124" w:type="dxa"/>
          </w:tcPr>
          <w:p w14:paraId="413DCE5A"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1,9</w:t>
            </w:r>
          </w:p>
        </w:tc>
        <w:tc>
          <w:tcPr>
            <w:tcW w:w="1106" w:type="dxa"/>
          </w:tcPr>
          <w:p w14:paraId="7B223D17" w14:textId="77777777" w:rsidR="005C67AD" w:rsidRPr="005C67AD" w:rsidRDefault="005C67AD" w:rsidP="005C67AD">
            <w:pPr>
              <w:spacing w:after="0" w:line="240" w:lineRule="auto"/>
              <w:jc w:val="center"/>
              <w:rPr>
                <w:rFonts w:ascii="Times New Roman" w:hAnsi="Times New Roman"/>
                <w:sz w:val="20"/>
                <w:szCs w:val="20"/>
              </w:rPr>
            </w:pPr>
          </w:p>
        </w:tc>
      </w:tr>
      <w:tr w:rsidR="005C67AD" w:rsidRPr="005C67AD" w14:paraId="5947AD7F" w14:textId="77777777" w:rsidTr="00624B70">
        <w:tc>
          <w:tcPr>
            <w:tcW w:w="558" w:type="dxa"/>
          </w:tcPr>
          <w:p w14:paraId="588B135A"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1.2</w:t>
            </w:r>
          </w:p>
        </w:tc>
        <w:tc>
          <w:tcPr>
            <w:tcW w:w="2584" w:type="dxa"/>
          </w:tcPr>
          <w:p w14:paraId="6A723F08" w14:textId="77777777" w:rsidR="005C67AD" w:rsidRPr="005C67AD" w:rsidRDefault="005C67AD" w:rsidP="005C67AD">
            <w:pPr>
              <w:spacing w:after="0" w:line="240" w:lineRule="auto"/>
              <w:rPr>
                <w:rFonts w:ascii="Times New Roman" w:hAnsi="Times New Roman"/>
                <w:sz w:val="20"/>
                <w:szCs w:val="20"/>
              </w:rPr>
            </w:pPr>
            <w:r w:rsidRPr="005C67AD">
              <w:rPr>
                <w:rFonts w:ascii="Times New Roman" w:hAnsi="Times New Roman"/>
                <w:sz w:val="20"/>
                <w:szCs w:val="20"/>
              </w:rPr>
              <w:t>Ожидаемая продолжительность жизни при рождении</w:t>
            </w:r>
          </w:p>
        </w:tc>
        <w:tc>
          <w:tcPr>
            <w:tcW w:w="1528" w:type="dxa"/>
            <w:gridSpan w:val="2"/>
          </w:tcPr>
          <w:p w14:paraId="3BE8FFDB"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число лет</w:t>
            </w:r>
          </w:p>
        </w:tc>
        <w:tc>
          <w:tcPr>
            <w:tcW w:w="1080" w:type="dxa"/>
          </w:tcPr>
          <w:p w14:paraId="74AC4840"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73,5</w:t>
            </w:r>
          </w:p>
        </w:tc>
        <w:tc>
          <w:tcPr>
            <w:tcW w:w="1143" w:type="dxa"/>
          </w:tcPr>
          <w:p w14:paraId="105CBB56"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73,5</w:t>
            </w:r>
          </w:p>
        </w:tc>
        <w:tc>
          <w:tcPr>
            <w:tcW w:w="878" w:type="dxa"/>
          </w:tcPr>
          <w:p w14:paraId="508B7DED" w14:textId="77777777" w:rsidR="005C67AD" w:rsidRPr="005C67AD" w:rsidRDefault="005C67AD" w:rsidP="005C67AD">
            <w:pPr>
              <w:spacing w:after="0" w:line="240" w:lineRule="auto"/>
              <w:jc w:val="center"/>
              <w:rPr>
                <w:rFonts w:ascii="Times New Roman" w:hAnsi="Times New Roman"/>
                <w:sz w:val="20"/>
                <w:szCs w:val="20"/>
              </w:rPr>
            </w:pPr>
          </w:p>
        </w:tc>
        <w:tc>
          <w:tcPr>
            <w:tcW w:w="1208" w:type="dxa"/>
            <w:gridSpan w:val="2"/>
          </w:tcPr>
          <w:p w14:paraId="126AC2F8" w14:textId="77777777" w:rsidR="005C67AD" w:rsidRPr="005C67AD" w:rsidRDefault="005C67AD" w:rsidP="005C67AD">
            <w:pPr>
              <w:spacing w:after="0" w:line="240" w:lineRule="auto"/>
              <w:jc w:val="center"/>
              <w:rPr>
                <w:rFonts w:ascii="Times New Roman" w:hAnsi="Times New Roman"/>
                <w:sz w:val="20"/>
                <w:szCs w:val="20"/>
              </w:rPr>
            </w:pPr>
          </w:p>
        </w:tc>
        <w:tc>
          <w:tcPr>
            <w:tcW w:w="1162" w:type="dxa"/>
          </w:tcPr>
          <w:p w14:paraId="24C65DB7" w14:textId="77777777" w:rsidR="005C67AD" w:rsidRPr="005C67AD" w:rsidRDefault="005C67AD" w:rsidP="005C67AD">
            <w:pPr>
              <w:spacing w:after="0" w:line="240" w:lineRule="auto"/>
              <w:jc w:val="center"/>
              <w:rPr>
                <w:rFonts w:ascii="Times New Roman" w:hAnsi="Times New Roman"/>
                <w:sz w:val="20"/>
                <w:szCs w:val="20"/>
              </w:rPr>
            </w:pPr>
          </w:p>
        </w:tc>
        <w:tc>
          <w:tcPr>
            <w:tcW w:w="1109" w:type="dxa"/>
          </w:tcPr>
          <w:p w14:paraId="6906031B" w14:textId="77777777" w:rsidR="005C67AD" w:rsidRPr="005C67AD" w:rsidRDefault="005C67AD" w:rsidP="005C67AD">
            <w:pPr>
              <w:spacing w:after="0" w:line="240" w:lineRule="auto"/>
              <w:jc w:val="center"/>
              <w:rPr>
                <w:rFonts w:ascii="Times New Roman" w:hAnsi="Times New Roman"/>
                <w:sz w:val="20"/>
                <w:szCs w:val="20"/>
              </w:rPr>
            </w:pPr>
          </w:p>
        </w:tc>
        <w:tc>
          <w:tcPr>
            <w:tcW w:w="1138" w:type="dxa"/>
          </w:tcPr>
          <w:p w14:paraId="26B2038B" w14:textId="77777777" w:rsidR="005C67AD" w:rsidRPr="005C67AD" w:rsidRDefault="005C67AD" w:rsidP="005C67AD">
            <w:pPr>
              <w:spacing w:after="0" w:line="240" w:lineRule="auto"/>
              <w:jc w:val="center"/>
              <w:rPr>
                <w:rFonts w:ascii="Times New Roman" w:hAnsi="Times New Roman"/>
                <w:sz w:val="20"/>
                <w:szCs w:val="20"/>
              </w:rPr>
            </w:pPr>
          </w:p>
        </w:tc>
        <w:tc>
          <w:tcPr>
            <w:tcW w:w="1124" w:type="dxa"/>
          </w:tcPr>
          <w:p w14:paraId="163EB215" w14:textId="77777777" w:rsidR="005C67AD" w:rsidRPr="005C67AD" w:rsidRDefault="005C67AD" w:rsidP="005C67AD">
            <w:pPr>
              <w:spacing w:after="0" w:line="240" w:lineRule="auto"/>
              <w:jc w:val="center"/>
              <w:rPr>
                <w:rFonts w:ascii="Times New Roman" w:hAnsi="Times New Roman"/>
                <w:sz w:val="20"/>
                <w:szCs w:val="20"/>
              </w:rPr>
            </w:pPr>
          </w:p>
        </w:tc>
        <w:tc>
          <w:tcPr>
            <w:tcW w:w="1106" w:type="dxa"/>
          </w:tcPr>
          <w:p w14:paraId="7E428726" w14:textId="77777777" w:rsidR="005C67AD" w:rsidRPr="005C67AD" w:rsidRDefault="005C67AD" w:rsidP="005C67AD">
            <w:pPr>
              <w:spacing w:after="0" w:line="240" w:lineRule="auto"/>
              <w:jc w:val="center"/>
              <w:rPr>
                <w:rFonts w:ascii="Times New Roman" w:hAnsi="Times New Roman"/>
                <w:sz w:val="20"/>
                <w:szCs w:val="20"/>
              </w:rPr>
            </w:pPr>
          </w:p>
        </w:tc>
      </w:tr>
      <w:tr w:rsidR="005C67AD" w:rsidRPr="005C67AD" w14:paraId="2EC6010A" w14:textId="77777777" w:rsidTr="00624B70">
        <w:tc>
          <w:tcPr>
            <w:tcW w:w="558" w:type="dxa"/>
          </w:tcPr>
          <w:p w14:paraId="2DD7C22C"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1.3</w:t>
            </w:r>
          </w:p>
        </w:tc>
        <w:tc>
          <w:tcPr>
            <w:tcW w:w="2584" w:type="dxa"/>
          </w:tcPr>
          <w:p w14:paraId="4940CE14" w14:textId="77777777" w:rsidR="005C67AD" w:rsidRPr="005C67AD" w:rsidRDefault="005C67AD" w:rsidP="005C67AD">
            <w:pPr>
              <w:spacing w:after="0" w:line="240" w:lineRule="auto"/>
              <w:rPr>
                <w:rFonts w:ascii="Times New Roman" w:hAnsi="Times New Roman"/>
                <w:sz w:val="20"/>
                <w:szCs w:val="20"/>
              </w:rPr>
            </w:pPr>
            <w:r w:rsidRPr="005C67AD">
              <w:rPr>
                <w:rFonts w:ascii="Times New Roman" w:hAnsi="Times New Roman"/>
                <w:sz w:val="20"/>
                <w:szCs w:val="20"/>
              </w:rPr>
              <w:t>Численность пенсионеров, состоящих на учете в системе Пенсионного фонда РФ</w:t>
            </w:r>
          </w:p>
        </w:tc>
        <w:tc>
          <w:tcPr>
            <w:tcW w:w="1528" w:type="dxa"/>
            <w:gridSpan w:val="2"/>
          </w:tcPr>
          <w:p w14:paraId="562EA2AA"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человек</w:t>
            </w:r>
          </w:p>
        </w:tc>
        <w:tc>
          <w:tcPr>
            <w:tcW w:w="1080" w:type="dxa"/>
          </w:tcPr>
          <w:p w14:paraId="562345F3"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201</w:t>
            </w:r>
          </w:p>
        </w:tc>
        <w:tc>
          <w:tcPr>
            <w:tcW w:w="1143" w:type="dxa"/>
          </w:tcPr>
          <w:p w14:paraId="223F4E3A"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201</w:t>
            </w:r>
          </w:p>
        </w:tc>
        <w:tc>
          <w:tcPr>
            <w:tcW w:w="878" w:type="dxa"/>
          </w:tcPr>
          <w:p w14:paraId="71A8BD77" w14:textId="77777777" w:rsidR="005C67AD" w:rsidRPr="005C67AD" w:rsidRDefault="005C67AD" w:rsidP="005C67AD">
            <w:pPr>
              <w:spacing w:after="0" w:line="240" w:lineRule="auto"/>
              <w:jc w:val="center"/>
              <w:rPr>
                <w:rFonts w:ascii="Times New Roman" w:hAnsi="Times New Roman"/>
                <w:sz w:val="20"/>
                <w:szCs w:val="20"/>
              </w:rPr>
            </w:pPr>
          </w:p>
        </w:tc>
        <w:tc>
          <w:tcPr>
            <w:tcW w:w="1208" w:type="dxa"/>
            <w:gridSpan w:val="2"/>
          </w:tcPr>
          <w:p w14:paraId="7179797C"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223</w:t>
            </w:r>
          </w:p>
        </w:tc>
        <w:tc>
          <w:tcPr>
            <w:tcW w:w="1162" w:type="dxa"/>
          </w:tcPr>
          <w:p w14:paraId="5C36829B" w14:textId="77777777" w:rsidR="005C67AD" w:rsidRPr="005C67AD" w:rsidRDefault="005C67AD" w:rsidP="005C67AD">
            <w:pPr>
              <w:spacing w:after="0" w:line="240" w:lineRule="auto"/>
              <w:jc w:val="center"/>
              <w:rPr>
                <w:rFonts w:ascii="Times New Roman" w:hAnsi="Times New Roman"/>
                <w:sz w:val="20"/>
                <w:szCs w:val="20"/>
                <w:lang w:val="en-US"/>
              </w:rPr>
            </w:pPr>
          </w:p>
        </w:tc>
        <w:tc>
          <w:tcPr>
            <w:tcW w:w="1109" w:type="dxa"/>
          </w:tcPr>
          <w:p w14:paraId="323D5830"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223</w:t>
            </w:r>
          </w:p>
        </w:tc>
        <w:tc>
          <w:tcPr>
            <w:tcW w:w="1138" w:type="dxa"/>
          </w:tcPr>
          <w:p w14:paraId="766D0825" w14:textId="77777777" w:rsidR="005C67AD" w:rsidRPr="005C67AD" w:rsidRDefault="005C67AD" w:rsidP="005C67AD">
            <w:pPr>
              <w:spacing w:after="0" w:line="240" w:lineRule="auto"/>
              <w:jc w:val="center"/>
              <w:rPr>
                <w:rFonts w:ascii="Times New Roman" w:hAnsi="Times New Roman"/>
                <w:sz w:val="20"/>
                <w:szCs w:val="20"/>
                <w:lang w:val="en-US"/>
              </w:rPr>
            </w:pPr>
          </w:p>
        </w:tc>
        <w:tc>
          <w:tcPr>
            <w:tcW w:w="1124" w:type="dxa"/>
          </w:tcPr>
          <w:p w14:paraId="4FDE640F"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223</w:t>
            </w:r>
          </w:p>
        </w:tc>
        <w:tc>
          <w:tcPr>
            <w:tcW w:w="1106" w:type="dxa"/>
          </w:tcPr>
          <w:p w14:paraId="21B16D97" w14:textId="77777777" w:rsidR="005C67AD" w:rsidRPr="005C67AD" w:rsidRDefault="005C67AD" w:rsidP="005C67AD">
            <w:pPr>
              <w:spacing w:after="0" w:line="240" w:lineRule="auto"/>
              <w:jc w:val="center"/>
              <w:rPr>
                <w:rFonts w:ascii="Times New Roman" w:hAnsi="Times New Roman"/>
                <w:sz w:val="20"/>
                <w:szCs w:val="20"/>
                <w:lang w:val="en-US"/>
              </w:rPr>
            </w:pPr>
          </w:p>
        </w:tc>
      </w:tr>
      <w:tr w:rsidR="005C67AD" w:rsidRPr="005C67AD" w14:paraId="5DEAAB96" w14:textId="77777777" w:rsidTr="00624B70">
        <w:tc>
          <w:tcPr>
            <w:tcW w:w="558" w:type="dxa"/>
          </w:tcPr>
          <w:p w14:paraId="7D22A589" w14:textId="77777777" w:rsidR="005C67AD" w:rsidRPr="005C67AD" w:rsidRDefault="005C67AD" w:rsidP="005C67AD">
            <w:pPr>
              <w:spacing w:after="0" w:line="240" w:lineRule="auto"/>
              <w:jc w:val="center"/>
              <w:rPr>
                <w:rFonts w:ascii="Times New Roman" w:hAnsi="Times New Roman"/>
                <w:b/>
                <w:sz w:val="20"/>
                <w:szCs w:val="20"/>
              </w:rPr>
            </w:pPr>
            <w:r w:rsidRPr="005C67AD">
              <w:rPr>
                <w:rFonts w:ascii="Times New Roman" w:hAnsi="Times New Roman"/>
                <w:b/>
                <w:sz w:val="20"/>
                <w:szCs w:val="20"/>
              </w:rPr>
              <w:t>2.</w:t>
            </w:r>
          </w:p>
        </w:tc>
        <w:tc>
          <w:tcPr>
            <w:tcW w:w="14060" w:type="dxa"/>
            <w:gridSpan w:val="13"/>
          </w:tcPr>
          <w:p w14:paraId="35356EDC" w14:textId="77777777" w:rsidR="005C67AD" w:rsidRPr="005C67AD" w:rsidRDefault="005C67AD" w:rsidP="005C67AD">
            <w:pPr>
              <w:spacing w:after="0" w:line="240" w:lineRule="auto"/>
              <w:rPr>
                <w:rFonts w:ascii="Times New Roman" w:hAnsi="Times New Roman"/>
                <w:b/>
                <w:sz w:val="20"/>
                <w:szCs w:val="20"/>
              </w:rPr>
            </w:pPr>
            <w:r w:rsidRPr="005C67AD">
              <w:rPr>
                <w:rFonts w:ascii="Times New Roman" w:hAnsi="Times New Roman"/>
                <w:b/>
                <w:sz w:val="20"/>
                <w:szCs w:val="20"/>
              </w:rPr>
              <w:t xml:space="preserve">Транспорт, дороги </w:t>
            </w:r>
          </w:p>
        </w:tc>
      </w:tr>
      <w:tr w:rsidR="005C67AD" w:rsidRPr="005C67AD" w14:paraId="76024F6C" w14:textId="77777777" w:rsidTr="00624B70">
        <w:trPr>
          <w:trHeight w:val="1413"/>
        </w:trPr>
        <w:tc>
          <w:tcPr>
            <w:tcW w:w="558" w:type="dxa"/>
          </w:tcPr>
          <w:p w14:paraId="0EC58624"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2.1</w:t>
            </w:r>
          </w:p>
        </w:tc>
        <w:tc>
          <w:tcPr>
            <w:tcW w:w="2584" w:type="dxa"/>
          </w:tcPr>
          <w:p w14:paraId="4AB7D517" w14:textId="77777777" w:rsidR="005C67AD" w:rsidRPr="005C67AD" w:rsidRDefault="005C67AD" w:rsidP="005C67AD">
            <w:pPr>
              <w:spacing w:after="0" w:line="240" w:lineRule="auto"/>
              <w:jc w:val="both"/>
              <w:rPr>
                <w:rFonts w:ascii="Times New Roman" w:hAnsi="Times New Roman"/>
                <w:sz w:val="20"/>
                <w:szCs w:val="20"/>
              </w:rPr>
            </w:pPr>
            <w:r w:rsidRPr="005C67AD">
              <w:rPr>
                <w:rFonts w:ascii="Times New Roman" w:hAnsi="Times New Roman"/>
                <w:sz w:val="20"/>
                <w:szCs w:val="20"/>
              </w:rPr>
              <w:t>Общая протяженность автомобильных дорог общего пользования (федерального, регионального и муниципального, местного значения)</w:t>
            </w:r>
          </w:p>
        </w:tc>
        <w:tc>
          <w:tcPr>
            <w:tcW w:w="1528" w:type="dxa"/>
            <w:gridSpan w:val="2"/>
          </w:tcPr>
          <w:p w14:paraId="0976AE2C" w14:textId="77777777" w:rsidR="005C67AD" w:rsidRPr="005C67AD" w:rsidRDefault="005C67AD" w:rsidP="005C67AD">
            <w:pPr>
              <w:spacing w:after="0" w:line="240" w:lineRule="auto"/>
              <w:jc w:val="center"/>
              <w:rPr>
                <w:rFonts w:ascii="Times New Roman" w:hAnsi="Times New Roman"/>
                <w:sz w:val="20"/>
                <w:szCs w:val="20"/>
              </w:rPr>
            </w:pPr>
            <w:proofErr w:type="gramStart"/>
            <w:r w:rsidRPr="005C67AD">
              <w:rPr>
                <w:rFonts w:ascii="Times New Roman" w:hAnsi="Times New Roman"/>
                <w:sz w:val="20"/>
                <w:szCs w:val="20"/>
              </w:rPr>
              <w:t>км</w:t>
            </w:r>
            <w:proofErr w:type="gramEnd"/>
            <w:r w:rsidRPr="005C67AD">
              <w:rPr>
                <w:rFonts w:ascii="Times New Roman" w:hAnsi="Times New Roman"/>
                <w:sz w:val="20"/>
                <w:szCs w:val="20"/>
              </w:rPr>
              <w:t>.</w:t>
            </w:r>
          </w:p>
        </w:tc>
        <w:tc>
          <w:tcPr>
            <w:tcW w:w="1080" w:type="dxa"/>
          </w:tcPr>
          <w:p w14:paraId="29048728"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3</w:t>
            </w:r>
          </w:p>
        </w:tc>
        <w:tc>
          <w:tcPr>
            <w:tcW w:w="1143" w:type="dxa"/>
          </w:tcPr>
          <w:p w14:paraId="2DC1D3B6"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3</w:t>
            </w:r>
          </w:p>
        </w:tc>
        <w:tc>
          <w:tcPr>
            <w:tcW w:w="878" w:type="dxa"/>
          </w:tcPr>
          <w:p w14:paraId="7FE3C036"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3</w:t>
            </w:r>
          </w:p>
        </w:tc>
        <w:tc>
          <w:tcPr>
            <w:tcW w:w="1208" w:type="dxa"/>
            <w:gridSpan w:val="2"/>
          </w:tcPr>
          <w:p w14:paraId="5F51C250"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3</w:t>
            </w:r>
          </w:p>
        </w:tc>
        <w:tc>
          <w:tcPr>
            <w:tcW w:w="1162" w:type="dxa"/>
          </w:tcPr>
          <w:p w14:paraId="5E986A13" w14:textId="77777777" w:rsidR="005C67AD" w:rsidRPr="005C67AD" w:rsidRDefault="005C67AD" w:rsidP="005C67AD">
            <w:pPr>
              <w:spacing w:after="0" w:line="240" w:lineRule="auto"/>
              <w:jc w:val="center"/>
              <w:rPr>
                <w:rFonts w:ascii="Times New Roman" w:hAnsi="Times New Roman"/>
                <w:sz w:val="20"/>
                <w:szCs w:val="20"/>
              </w:rPr>
            </w:pPr>
          </w:p>
        </w:tc>
        <w:tc>
          <w:tcPr>
            <w:tcW w:w="1109" w:type="dxa"/>
          </w:tcPr>
          <w:p w14:paraId="182A5424"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3</w:t>
            </w:r>
          </w:p>
        </w:tc>
        <w:tc>
          <w:tcPr>
            <w:tcW w:w="1138" w:type="dxa"/>
          </w:tcPr>
          <w:p w14:paraId="2AEA9882" w14:textId="77777777" w:rsidR="005C67AD" w:rsidRPr="005C67AD" w:rsidRDefault="005C67AD" w:rsidP="005C67AD">
            <w:pPr>
              <w:spacing w:after="0" w:line="240" w:lineRule="auto"/>
              <w:jc w:val="center"/>
              <w:rPr>
                <w:rFonts w:ascii="Times New Roman" w:hAnsi="Times New Roman"/>
                <w:sz w:val="20"/>
                <w:szCs w:val="20"/>
              </w:rPr>
            </w:pPr>
          </w:p>
        </w:tc>
        <w:tc>
          <w:tcPr>
            <w:tcW w:w="1124" w:type="dxa"/>
          </w:tcPr>
          <w:p w14:paraId="04E98C3F"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3</w:t>
            </w:r>
          </w:p>
        </w:tc>
        <w:tc>
          <w:tcPr>
            <w:tcW w:w="1106" w:type="dxa"/>
          </w:tcPr>
          <w:p w14:paraId="0EB5F846" w14:textId="77777777" w:rsidR="005C67AD" w:rsidRPr="005C67AD" w:rsidRDefault="005C67AD" w:rsidP="005C67AD">
            <w:pPr>
              <w:spacing w:after="0" w:line="240" w:lineRule="auto"/>
              <w:jc w:val="center"/>
              <w:rPr>
                <w:rFonts w:ascii="Times New Roman" w:hAnsi="Times New Roman"/>
                <w:sz w:val="20"/>
                <w:szCs w:val="20"/>
              </w:rPr>
            </w:pPr>
          </w:p>
        </w:tc>
      </w:tr>
      <w:tr w:rsidR="005C67AD" w:rsidRPr="005C67AD" w14:paraId="2FD46E23" w14:textId="77777777" w:rsidTr="00624B70">
        <w:tc>
          <w:tcPr>
            <w:tcW w:w="558" w:type="dxa"/>
          </w:tcPr>
          <w:p w14:paraId="51ADD2B3" w14:textId="77777777" w:rsidR="005C67AD" w:rsidRPr="005C67AD" w:rsidRDefault="005C67AD" w:rsidP="005C67AD">
            <w:pPr>
              <w:spacing w:after="0" w:line="240" w:lineRule="auto"/>
              <w:jc w:val="center"/>
              <w:rPr>
                <w:rFonts w:ascii="Times New Roman" w:hAnsi="Times New Roman"/>
                <w:sz w:val="20"/>
                <w:szCs w:val="20"/>
              </w:rPr>
            </w:pPr>
          </w:p>
        </w:tc>
        <w:tc>
          <w:tcPr>
            <w:tcW w:w="2584" w:type="dxa"/>
          </w:tcPr>
          <w:p w14:paraId="14790F98" w14:textId="77777777" w:rsidR="005C67AD" w:rsidRPr="005C67AD" w:rsidRDefault="005C67AD" w:rsidP="005C67AD">
            <w:pPr>
              <w:spacing w:after="0" w:line="240" w:lineRule="auto"/>
              <w:rPr>
                <w:rFonts w:ascii="Times New Roman" w:hAnsi="Times New Roman"/>
                <w:sz w:val="20"/>
                <w:szCs w:val="20"/>
              </w:rPr>
            </w:pPr>
            <w:r w:rsidRPr="005C67AD">
              <w:rPr>
                <w:rFonts w:ascii="Times New Roman" w:hAnsi="Times New Roman"/>
                <w:sz w:val="20"/>
                <w:szCs w:val="20"/>
              </w:rPr>
              <w:t>из них с твердым покрытием</w:t>
            </w:r>
          </w:p>
        </w:tc>
        <w:tc>
          <w:tcPr>
            <w:tcW w:w="1528" w:type="dxa"/>
            <w:gridSpan w:val="2"/>
          </w:tcPr>
          <w:p w14:paraId="035809A6" w14:textId="77777777" w:rsidR="005C67AD" w:rsidRPr="005C67AD" w:rsidRDefault="005C67AD" w:rsidP="005C67AD">
            <w:pPr>
              <w:spacing w:after="0" w:line="240" w:lineRule="auto"/>
              <w:jc w:val="center"/>
              <w:rPr>
                <w:rFonts w:ascii="Times New Roman" w:hAnsi="Times New Roman"/>
                <w:sz w:val="20"/>
                <w:szCs w:val="20"/>
              </w:rPr>
            </w:pPr>
            <w:proofErr w:type="gramStart"/>
            <w:r w:rsidRPr="005C67AD">
              <w:rPr>
                <w:rFonts w:ascii="Times New Roman" w:hAnsi="Times New Roman"/>
                <w:sz w:val="20"/>
                <w:szCs w:val="20"/>
              </w:rPr>
              <w:t>км</w:t>
            </w:r>
            <w:proofErr w:type="gramEnd"/>
            <w:r w:rsidRPr="005C67AD">
              <w:rPr>
                <w:rFonts w:ascii="Times New Roman" w:hAnsi="Times New Roman"/>
                <w:sz w:val="20"/>
                <w:szCs w:val="20"/>
              </w:rPr>
              <w:t>.</w:t>
            </w:r>
          </w:p>
        </w:tc>
        <w:tc>
          <w:tcPr>
            <w:tcW w:w="1080" w:type="dxa"/>
          </w:tcPr>
          <w:p w14:paraId="6376C718"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3</w:t>
            </w:r>
          </w:p>
        </w:tc>
        <w:tc>
          <w:tcPr>
            <w:tcW w:w="1143" w:type="dxa"/>
          </w:tcPr>
          <w:p w14:paraId="5EC0E0D9"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3</w:t>
            </w:r>
          </w:p>
        </w:tc>
        <w:tc>
          <w:tcPr>
            <w:tcW w:w="878" w:type="dxa"/>
          </w:tcPr>
          <w:p w14:paraId="287ECBB6"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3</w:t>
            </w:r>
          </w:p>
        </w:tc>
        <w:tc>
          <w:tcPr>
            <w:tcW w:w="1208" w:type="dxa"/>
            <w:gridSpan w:val="2"/>
          </w:tcPr>
          <w:p w14:paraId="2359C7A8"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3</w:t>
            </w:r>
          </w:p>
        </w:tc>
        <w:tc>
          <w:tcPr>
            <w:tcW w:w="1162" w:type="dxa"/>
          </w:tcPr>
          <w:p w14:paraId="464D36E5" w14:textId="77777777" w:rsidR="005C67AD" w:rsidRPr="005C67AD" w:rsidRDefault="005C67AD" w:rsidP="005C67AD">
            <w:pPr>
              <w:spacing w:after="0" w:line="240" w:lineRule="auto"/>
              <w:jc w:val="center"/>
              <w:rPr>
                <w:rFonts w:ascii="Times New Roman" w:hAnsi="Times New Roman"/>
                <w:sz w:val="20"/>
                <w:szCs w:val="20"/>
              </w:rPr>
            </w:pPr>
          </w:p>
        </w:tc>
        <w:tc>
          <w:tcPr>
            <w:tcW w:w="1109" w:type="dxa"/>
          </w:tcPr>
          <w:p w14:paraId="1B3FD83E"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3</w:t>
            </w:r>
          </w:p>
        </w:tc>
        <w:tc>
          <w:tcPr>
            <w:tcW w:w="1138" w:type="dxa"/>
          </w:tcPr>
          <w:p w14:paraId="7B578F52" w14:textId="77777777" w:rsidR="005C67AD" w:rsidRPr="005C67AD" w:rsidRDefault="005C67AD" w:rsidP="005C67AD">
            <w:pPr>
              <w:spacing w:after="0" w:line="240" w:lineRule="auto"/>
              <w:jc w:val="center"/>
              <w:rPr>
                <w:rFonts w:ascii="Times New Roman" w:hAnsi="Times New Roman"/>
                <w:sz w:val="20"/>
                <w:szCs w:val="20"/>
              </w:rPr>
            </w:pPr>
          </w:p>
        </w:tc>
        <w:tc>
          <w:tcPr>
            <w:tcW w:w="1124" w:type="dxa"/>
          </w:tcPr>
          <w:p w14:paraId="692243F5"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3</w:t>
            </w:r>
          </w:p>
        </w:tc>
        <w:tc>
          <w:tcPr>
            <w:tcW w:w="1106" w:type="dxa"/>
          </w:tcPr>
          <w:p w14:paraId="629601EB" w14:textId="77777777" w:rsidR="005C67AD" w:rsidRPr="005C67AD" w:rsidRDefault="005C67AD" w:rsidP="005C67AD">
            <w:pPr>
              <w:spacing w:after="0" w:line="240" w:lineRule="auto"/>
              <w:jc w:val="center"/>
              <w:rPr>
                <w:rFonts w:ascii="Times New Roman" w:hAnsi="Times New Roman"/>
                <w:sz w:val="20"/>
                <w:szCs w:val="20"/>
              </w:rPr>
            </w:pPr>
          </w:p>
        </w:tc>
      </w:tr>
      <w:tr w:rsidR="005C67AD" w:rsidRPr="005C67AD" w14:paraId="2FCB9688" w14:textId="77777777" w:rsidTr="00624B70">
        <w:tc>
          <w:tcPr>
            <w:tcW w:w="558" w:type="dxa"/>
          </w:tcPr>
          <w:p w14:paraId="0391FF6C" w14:textId="77777777" w:rsidR="005C67AD" w:rsidRPr="005C67AD" w:rsidRDefault="005C67AD" w:rsidP="005C67AD">
            <w:pPr>
              <w:spacing w:after="0" w:line="240" w:lineRule="auto"/>
              <w:jc w:val="center"/>
              <w:rPr>
                <w:rFonts w:ascii="Times New Roman" w:hAnsi="Times New Roman"/>
                <w:sz w:val="20"/>
                <w:szCs w:val="20"/>
              </w:rPr>
            </w:pPr>
          </w:p>
        </w:tc>
        <w:tc>
          <w:tcPr>
            <w:tcW w:w="2584" w:type="dxa"/>
          </w:tcPr>
          <w:p w14:paraId="13008962" w14:textId="77777777" w:rsidR="005C67AD" w:rsidRPr="005C67AD" w:rsidRDefault="005C67AD" w:rsidP="005C67AD">
            <w:pPr>
              <w:spacing w:after="0" w:line="240" w:lineRule="auto"/>
              <w:rPr>
                <w:rFonts w:ascii="Times New Roman" w:hAnsi="Times New Roman"/>
                <w:sz w:val="20"/>
                <w:szCs w:val="20"/>
              </w:rPr>
            </w:pPr>
            <w:r w:rsidRPr="005C67AD">
              <w:rPr>
                <w:rFonts w:ascii="Times New Roman" w:hAnsi="Times New Roman"/>
                <w:sz w:val="20"/>
                <w:szCs w:val="20"/>
              </w:rPr>
              <w:t>из них с усовершенствованным покрытием</w:t>
            </w:r>
          </w:p>
        </w:tc>
        <w:tc>
          <w:tcPr>
            <w:tcW w:w="1528" w:type="dxa"/>
            <w:gridSpan w:val="2"/>
          </w:tcPr>
          <w:p w14:paraId="16A34274" w14:textId="77777777" w:rsidR="005C67AD" w:rsidRPr="005C67AD" w:rsidRDefault="005C67AD" w:rsidP="005C67AD">
            <w:pPr>
              <w:spacing w:after="0" w:line="240" w:lineRule="auto"/>
              <w:jc w:val="center"/>
              <w:rPr>
                <w:rFonts w:ascii="Times New Roman" w:hAnsi="Times New Roman"/>
                <w:sz w:val="20"/>
                <w:szCs w:val="20"/>
              </w:rPr>
            </w:pPr>
            <w:proofErr w:type="gramStart"/>
            <w:r w:rsidRPr="005C67AD">
              <w:rPr>
                <w:rFonts w:ascii="Times New Roman" w:hAnsi="Times New Roman"/>
                <w:sz w:val="20"/>
                <w:szCs w:val="20"/>
              </w:rPr>
              <w:t>км</w:t>
            </w:r>
            <w:proofErr w:type="gramEnd"/>
            <w:r w:rsidRPr="005C67AD">
              <w:rPr>
                <w:rFonts w:ascii="Times New Roman" w:hAnsi="Times New Roman"/>
                <w:sz w:val="20"/>
                <w:szCs w:val="20"/>
              </w:rPr>
              <w:t>.</w:t>
            </w:r>
          </w:p>
        </w:tc>
        <w:tc>
          <w:tcPr>
            <w:tcW w:w="1080" w:type="dxa"/>
          </w:tcPr>
          <w:p w14:paraId="10392B6B"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0</w:t>
            </w:r>
          </w:p>
        </w:tc>
        <w:tc>
          <w:tcPr>
            <w:tcW w:w="1143" w:type="dxa"/>
          </w:tcPr>
          <w:p w14:paraId="7C436216"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0</w:t>
            </w:r>
          </w:p>
        </w:tc>
        <w:tc>
          <w:tcPr>
            <w:tcW w:w="878" w:type="dxa"/>
          </w:tcPr>
          <w:p w14:paraId="4016EB5D"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0</w:t>
            </w:r>
          </w:p>
        </w:tc>
        <w:tc>
          <w:tcPr>
            <w:tcW w:w="1208" w:type="dxa"/>
            <w:gridSpan w:val="2"/>
          </w:tcPr>
          <w:p w14:paraId="4A5034EA"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0</w:t>
            </w:r>
          </w:p>
        </w:tc>
        <w:tc>
          <w:tcPr>
            <w:tcW w:w="1162" w:type="dxa"/>
          </w:tcPr>
          <w:p w14:paraId="020ABE97" w14:textId="77777777" w:rsidR="005C67AD" w:rsidRPr="005C67AD" w:rsidRDefault="005C67AD" w:rsidP="005C67AD">
            <w:pPr>
              <w:spacing w:after="0" w:line="240" w:lineRule="auto"/>
              <w:jc w:val="center"/>
              <w:rPr>
                <w:rFonts w:ascii="Times New Roman" w:hAnsi="Times New Roman"/>
                <w:sz w:val="20"/>
                <w:szCs w:val="20"/>
              </w:rPr>
            </w:pPr>
          </w:p>
        </w:tc>
        <w:tc>
          <w:tcPr>
            <w:tcW w:w="1109" w:type="dxa"/>
          </w:tcPr>
          <w:p w14:paraId="713E6891"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0</w:t>
            </w:r>
          </w:p>
        </w:tc>
        <w:tc>
          <w:tcPr>
            <w:tcW w:w="1138" w:type="dxa"/>
          </w:tcPr>
          <w:p w14:paraId="023E67FC" w14:textId="77777777" w:rsidR="005C67AD" w:rsidRPr="005C67AD" w:rsidRDefault="005C67AD" w:rsidP="005C67AD">
            <w:pPr>
              <w:spacing w:after="0" w:line="240" w:lineRule="auto"/>
              <w:jc w:val="center"/>
              <w:rPr>
                <w:rFonts w:ascii="Times New Roman" w:hAnsi="Times New Roman"/>
                <w:sz w:val="20"/>
                <w:szCs w:val="20"/>
              </w:rPr>
            </w:pPr>
          </w:p>
        </w:tc>
        <w:tc>
          <w:tcPr>
            <w:tcW w:w="1124" w:type="dxa"/>
          </w:tcPr>
          <w:p w14:paraId="2F27E8EB"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0</w:t>
            </w:r>
          </w:p>
        </w:tc>
        <w:tc>
          <w:tcPr>
            <w:tcW w:w="1106" w:type="dxa"/>
          </w:tcPr>
          <w:p w14:paraId="291F45F5" w14:textId="77777777" w:rsidR="005C67AD" w:rsidRPr="005C67AD" w:rsidRDefault="005C67AD" w:rsidP="005C67AD">
            <w:pPr>
              <w:spacing w:after="0" w:line="240" w:lineRule="auto"/>
              <w:jc w:val="center"/>
              <w:rPr>
                <w:rFonts w:ascii="Times New Roman" w:hAnsi="Times New Roman"/>
                <w:sz w:val="20"/>
                <w:szCs w:val="20"/>
              </w:rPr>
            </w:pPr>
          </w:p>
        </w:tc>
      </w:tr>
      <w:tr w:rsidR="005C67AD" w:rsidRPr="005C67AD" w14:paraId="6E9CD633" w14:textId="77777777" w:rsidTr="00624B70">
        <w:tc>
          <w:tcPr>
            <w:tcW w:w="558" w:type="dxa"/>
          </w:tcPr>
          <w:p w14:paraId="305AA0AC" w14:textId="77777777" w:rsidR="005C67AD" w:rsidRPr="005C67AD" w:rsidRDefault="005C67AD" w:rsidP="005C67AD">
            <w:pPr>
              <w:spacing w:after="0" w:line="240" w:lineRule="auto"/>
              <w:jc w:val="center"/>
              <w:rPr>
                <w:rFonts w:ascii="Times New Roman" w:hAnsi="Times New Roman"/>
                <w:b/>
                <w:sz w:val="20"/>
                <w:szCs w:val="20"/>
              </w:rPr>
            </w:pPr>
            <w:r w:rsidRPr="005C67AD">
              <w:rPr>
                <w:rFonts w:ascii="Times New Roman" w:hAnsi="Times New Roman"/>
                <w:b/>
                <w:sz w:val="20"/>
                <w:szCs w:val="20"/>
              </w:rPr>
              <w:t>3.</w:t>
            </w:r>
          </w:p>
        </w:tc>
        <w:tc>
          <w:tcPr>
            <w:tcW w:w="14060" w:type="dxa"/>
            <w:gridSpan w:val="13"/>
          </w:tcPr>
          <w:p w14:paraId="1FD2A1FB" w14:textId="77777777" w:rsidR="005C67AD" w:rsidRPr="005C67AD" w:rsidRDefault="005C67AD" w:rsidP="005C67AD">
            <w:pPr>
              <w:spacing w:after="0" w:line="240" w:lineRule="auto"/>
              <w:rPr>
                <w:rFonts w:ascii="Times New Roman" w:hAnsi="Times New Roman"/>
                <w:b/>
                <w:sz w:val="20"/>
                <w:szCs w:val="20"/>
              </w:rPr>
            </w:pPr>
            <w:r w:rsidRPr="005C67AD">
              <w:rPr>
                <w:rFonts w:ascii="Times New Roman" w:hAnsi="Times New Roman"/>
                <w:b/>
                <w:sz w:val="20"/>
                <w:szCs w:val="20"/>
              </w:rPr>
              <w:t>Сельское хозяйство</w:t>
            </w:r>
          </w:p>
        </w:tc>
      </w:tr>
      <w:tr w:rsidR="005C67AD" w:rsidRPr="005C67AD" w14:paraId="5A79B9F2" w14:textId="77777777" w:rsidTr="00624B70">
        <w:tc>
          <w:tcPr>
            <w:tcW w:w="558" w:type="dxa"/>
          </w:tcPr>
          <w:p w14:paraId="11D24F54"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3.1</w:t>
            </w:r>
          </w:p>
        </w:tc>
        <w:tc>
          <w:tcPr>
            <w:tcW w:w="2584" w:type="dxa"/>
          </w:tcPr>
          <w:p w14:paraId="4C39F31A" w14:textId="77777777" w:rsidR="005C67AD" w:rsidRPr="005C67AD" w:rsidRDefault="005C67AD" w:rsidP="005C67AD">
            <w:pPr>
              <w:spacing w:after="0" w:line="240" w:lineRule="auto"/>
              <w:rPr>
                <w:rFonts w:ascii="Times New Roman" w:hAnsi="Times New Roman"/>
                <w:sz w:val="20"/>
                <w:szCs w:val="20"/>
              </w:rPr>
            </w:pPr>
            <w:r w:rsidRPr="005C67AD">
              <w:rPr>
                <w:rFonts w:ascii="Times New Roman" w:hAnsi="Times New Roman"/>
                <w:sz w:val="20"/>
                <w:szCs w:val="20"/>
              </w:rPr>
              <w:t>КФХ</w:t>
            </w:r>
          </w:p>
        </w:tc>
        <w:tc>
          <w:tcPr>
            <w:tcW w:w="1528" w:type="dxa"/>
            <w:gridSpan w:val="2"/>
          </w:tcPr>
          <w:p w14:paraId="662FFF04"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единиц</w:t>
            </w:r>
          </w:p>
        </w:tc>
        <w:tc>
          <w:tcPr>
            <w:tcW w:w="1080" w:type="dxa"/>
          </w:tcPr>
          <w:p w14:paraId="5A571CBC"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0</w:t>
            </w:r>
          </w:p>
        </w:tc>
        <w:tc>
          <w:tcPr>
            <w:tcW w:w="1143" w:type="dxa"/>
          </w:tcPr>
          <w:p w14:paraId="5AF641CB"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0</w:t>
            </w:r>
          </w:p>
        </w:tc>
        <w:tc>
          <w:tcPr>
            <w:tcW w:w="878" w:type="dxa"/>
          </w:tcPr>
          <w:p w14:paraId="3446FF5C"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0</w:t>
            </w:r>
          </w:p>
        </w:tc>
        <w:tc>
          <w:tcPr>
            <w:tcW w:w="1208" w:type="dxa"/>
            <w:gridSpan w:val="2"/>
          </w:tcPr>
          <w:p w14:paraId="22BF3481"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0</w:t>
            </w:r>
          </w:p>
        </w:tc>
        <w:tc>
          <w:tcPr>
            <w:tcW w:w="1162" w:type="dxa"/>
          </w:tcPr>
          <w:p w14:paraId="1C4E08AA"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0</w:t>
            </w:r>
          </w:p>
        </w:tc>
        <w:tc>
          <w:tcPr>
            <w:tcW w:w="1109" w:type="dxa"/>
          </w:tcPr>
          <w:p w14:paraId="78AF2664"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0</w:t>
            </w:r>
          </w:p>
        </w:tc>
        <w:tc>
          <w:tcPr>
            <w:tcW w:w="1138" w:type="dxa"/>
          </w:tcPr>
          <w:p w14:paraId="7260B2DA"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0</w:t>
            </w:r>
          </w:p>
        </w:tc>
        <w:tc>
          <w:tcPr>
            <w:tcW w:w="1124" w:type="dxa"/>
          </w:tcPr>
          <w:p w14:paraId="02BA3E06"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0</w:t>
            </w:r>
          </w:p>
        </w:tc>
        <w:tc>
          <w:tcPr>
            <w:tcW w:w="1106" w:type="dxa"/>
          </w:tcPr>
          <w:p w14:paraId="3DEA2427"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0</w:t>
            </w:r>
          </w:p>
        </w:tc>
      </w:tr>
      <w:tr w:rsidR="005C67AD" w:rsidRPr="005C67AD" w14:paraId="62237733" w14:textId="77777777" w:rsidTr="00624B70">
        <w:tc>
          <w:tcPr>
            <w:tcW w:w="558" w:type="dxa"/>
          </w:tcPr>
          <w:p w14:paraId="0ADF583A" w14:textId="77777777" w:rsidR="005C67AD" w:rsidRPr="005C67AD" w:rsidRDefault="005C67AD" w:rsidP="005C67AD">
            <w:pPr>
              <w:spacing w:after="0" w:line="240" w:lineRule="auto"/>
              <w:jc w:val="center"/>
              <w:rPr>
                <w:rFonts w:ascii="Times New Roman" w:hAnsi="Times New Roman"/>
                <w:sz w:val="20"/>
                <w:szCs w:val="20"/>
              </w:rPr>
            </w:pPr>
          </w:p>
        </w:tc>
        <w:tc>
          <w:tcPr>
            <w:tcW w:w="2584" w:type="dxa"/>
          </w:tcPr>
          <w:p w14:paraId="35485E58" w14:textId="77777777" w:rsidR="005C67AD" w:rsidRPr="005C67AD" w:rsidRDefault="005C67AD" w:rsidP="005C67AD">
            <w:pPr>
              <w:spacing w:after="0" w:line="240" w:lineRule="auto"/>
              <w:rPr>
                <w:rFonts w:ascii="Times New Roman" w:hAnsi="Times New Roman"/>
                <w:sz w:val="20"/>
                <w:szCs w:val="20"/>
              </w:rPr>
            </w:pPr>
            <w:r w:rsidRPr="005C67AD">
              <w:rPr>
                <w:rFonts w:ascii="Times New Roman" w:hAnsi="Times New Roman"/>
                <w:sz w:val="20"/>
                <w:szCs w:val="20"/>
              </w:rPr>
              <w:t>ЛПХ</w:t>
            </w:r>
          </w:p>
        </w:tc>
        <w:tc>
          <w:tcPr>
            <w:tcW w:w="1528" w:type="dxa"/>
            <w:gridSpan w:val="2"/>
          </w:tcPr>
          <w:p w14:paraId="3458356E"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единиц</w:t>
            </w:r>
          </w:p>
        </w:tc>
        <w:tc>
          <w:tcPr>
            <w:tcW w:w="1080" w:type="dxa"/>
          </w:tcPr>
          <w:p w14:paraId="3706802C"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0</w:t>
            </w:r>
          </w:p>
        </w:tc>
        <w:tc>
          <w:tcPr>
            <w:tcW w:w="1143" w:type="dxa"/>
          </w:tcPr>
          <w:p w14:paraId="0F6FEF34"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0</w:t>
            </w:r>
          </w:p>
        </w:tc>
        <w:tc>
          <w:tcPr>
            <w:tcW w:w="878" w:type="dxa"/>
          </w:tcPr>
          <w:p w14:paraId="543861DA"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82</w:t>
            </w:r>
          </w:p>
        </w:tc>
        <w:tc>
          <w:tcPr>
            <w:tcW w:w="1208" w:type="dxa"/>
            <w:gridSpan w:val="2"/>
          </w:tcPr>
          <w:p w14:paraId="120EB85F"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0</w:t>
            </w:r>
          </w:p>
        </w:tc>
        <w:tc>
          <w:tcPr>
            <w:tcW w:w="1162" w:type="dxa"/>
          </w:tcPr>
          <w:p w14:paraId="59C3D5A0"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0</w:t>
            </w:r>
          </w:p>
        </w:tc>
        <w:tc>
          <w:tcPr>
            <w:tcW w:w="1109" w:type="dxa"/>
          </w:tcPr>
          <w:p w14:paraId="48E72F0B"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0</w:t>
            </w:r>
          </w:p>
        </w:tc>
        <w:tc>
          <w:tcPr>
            <w:tcW w:w="1138" w:type="dxa"/>
          </w:tcPr>
          <w:p w14:paraId="6804A39E"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0</w:t>
            </w:r>
          </w:p>
        </w:tc>
        <w:tc>
          <w:tcPr>
            <w:tcW w:w="1124" w:type="dxa"/>
          </w:tcPr>
          <w:p w14:paraId="1505D073"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0</w:t>
            </w:r>
          </w:p>
        </w:tc>
        <w:tc>
          <w:tcPr>
            <w:tcW w:w="1106" w:type="dxa"/>
          </w:tcPr>
          <w:p w14:paraId="1B1A7C69"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0</w:t>
            </w:r>
          </w:p>
        </w:tc>
      </w:tr>
      <w:tr w:rsidR="005C67AD" w:rsidRPr="005C67AD" w14:paraId="0EE961BF" w14:textId="77777777" w:rsidTr="00624B70">
        <w:tc>
          <w:tcPr>
            <w:tcW w:w="558" w:type="dxa"/>
            <w:shd w:val="clear" w:color="auto" w:fill="auto"/>
          </w:tcPr>
          <w:p w14:paraId="05A0BC11" w14:textId="77777777" w:rsidR="005C67AD" w:rsidRPr="005C67AD" w:rsidRDefault="005C67AD" w:rsidP="005C67AD">
            <w:pPr>
              <w:spacing w:after="0" w:line="240" w:lineRule="auto"/>
              <w:jc w:val="center"/>
              <w:rPr>
                <w:rFonts w:ascii="Times New Roman" w:hAnsi="Times New Roman"/>
                <w:b/>
                <w:sz w:val="20"/>
                <w:szCs w:val="20"/>
              </w:rPr>
            </w:pPr>
            <w:r w:rsidRPr="005C67AD">
              <w:rPr>
                <w:rFonts w:ascii="Times New Roman" w:hAnsi="Times New Roman"/>
                <w:b/>
                <w:sz w:val="20"/>
                <w:szCs w:val="20"/>
              </w:rPr>
              <w:t>4.</w:t>
            </w:r>
          </w:p>
        </w:tc>
        <w:tc>
          <w:tcPr>
            <w:tcW w:w="14060" w:type="dxa"/>
            <w:gridSpan w:val="13"/>
            <w:shd w:val="clear" w:color="auto" w:fill="auto"/>
          </w:tcPr>
          <w:p w14:paraId="025B982B" w14:textId="77777777" w:rsidR="005C67AD" w:rsidRPr="005C67AD" w:rsidRDefault="005C67AD" w:rsidP="005C67AD">
            <w:pPr>
              <w:spacing w:after="0" w:line="240" w:lineRule="auto"/>
              <w:rPr>
                <w:rFonts w:ascii="Times New Roman" w:hAnsi="Times New Roman"/>
                <w:b/>
                <w:sz w:val="20"/>
                <w:szCs w:val="20"/>
              </w:rPr>
            </w:pPr>
            <w:r w:rsidRPr="005C67AD">
              <w:rPr>
                <w:rFonts w:ascii="Times New Roman" w:hAnsi="Times New Roman"/>
                <w:b/>
                <w:sz w:val="20"/>
                <w:szCs w:val="20"/>
              </w:rPr>
              <w:t>Малое и среднее предпринимательство</w:t>
            </w:r>
          </w:p>
        </w:tc>
      </w:tr>
      <w:tr w:rsidR="005C67AD" w:rsidRPr="005C67AD" w14:paraId="6D328E96" w14:textId="77777777" w:rsidTr="00624B70">
        <w:tc>
          <w:tcPr>
            <w:tcW w:w="558" w:type="dxa"/>
          </w:tcPr>
          <w:p w14:paraId="2A5791BD"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4.1</w:t>
            </w:r>
          </w:p>
        </w:tc>
        <w:tc>
          <w:tcPr>
            <w:tcW w:w="2591" w:type="dxa"/>
            <w:gridSpan w:val="2"/>
          </w:tcPr>
          <w:p w14:paraId="7C7ED6B9" w14:textId="77777777" w:rsidR="005C67AD" w:rsidRPr="005C67AD" w:rsidRDefault="005C67AD" w:rsidP="005C67AD">
            <w:pPr>
              <w:spacing w:after="0" w:line="240" w:lineRule="auto"/>
              <w:rPr>
                <w:rFonts w:ascii="Times New Roman" w:hAnsi="Times New Roman"/>
                <w:sz w:val="20"/>
                <w:szCs w:val="20"/>
              </w:rPr>
            </w:pPr>
            <w:r w:rsidRPr="005C67AD">
              <w:rPr>
                <w:rFonts w:ascii="Times New Roman" w:hAnsi="Times New Roman"/>
                <w:sz w:val="20"/>
                <w:szCs w:val="20"/>
              </w:rPr>
              <w:t xml:space="preserve">Число малых, включая </w:t>
            </w:r>
            <w:proofErr w:type="spellStart"/>
            <w:r w:rsidRPr="005C67AD">
              <w:rPr>
                <w:rFonts w:ascii="Times New Roman" w:hAnsi="Times New Roman"/>
                <w:sz w:val="20"/>
                <w:szCs w:val="20"/>
              </w:rPr>
              <w:t>микропредприятия</w:t>
            </w:r>
            <w:proofErr w:type="spellEnd"/>
            <w:r w:rsidRPr="005C67AD">
              <w:rPr>
                <w:rFonts w:ascii="Times New Roman" w:hAnsi="Times New Roman"/>
                <w:sz w:val="20"/>
                <w:szCs w:val="20"/>
              </w:rPr>
              <w:t xml:space="preserve">  и средних предприятий (на конец года)</w:t>
            </w:r>
          </w:p>
        </w:tc>
        <w:tc>
          <w:tcPr>
            <w:tcW w:w="1521" w:type="dxa"/>
          </w:tcPr>
          <w:p w14:paraId="290079F5"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единиц</w:t>
            </w:r>
          </w:p>
        </w:tc>
        <w:tc>
          <w:tcPr>
            <w:tcW w:w="1080" w:type="dxa"/>
          </w:tcPr>
          <w:p w14:paraId="1253847F"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6</w:t>
            </w:r>
          </w:p>
        </w:tc>
        <w:tc>
          <w:tcPr>
            <w:tcW w:w="1143" w:type="dxa"/>
          </w:tcPr>
          <w:p w14:paraId="290EC378"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6</w:t>
            </w:r>
          </w:p>
        </w:tc>
        <w:tc>
          <w:tcPr>
            <w:tcW w:w="878" w:type="dxa"/>
          </w:tcPr>
          <w:p w14:paraId="366DA970"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6</w:t>
            </w:r>
          </w:p>
        </w:tc>
        <w:tc>
          <w:tcPr>
            <w:tcW w:w="1208" w:type="dxa"/>
            <w:gridSpan w:val="2"/>
          </w:tcPr>
          <w:p w14:paraId="2809F52C"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6</w:t>
            </w:r>
          </w:p>
        </w:tc>
        <w:tc>
          <w:tcPr>
            <w:tcW w:w="1162" w:type="dxa"/>
          </w:tcPr>
          <w:p w14:paraId="210F5767" w14:textId="77777777" w:rsidR="005C67AD" w:rsidRPr="005C67AD" w:rsidRDefault="005C67AD" w:rsidP="005C67AD">
            <w:pPr>
              <w:spacing w:after="0" w:line="240" w:lineRule="auto"/>
              <w:jc w:val="center"/>
              <w:rPr>
                <w:rFonts w:ascii="Times New Roman" w:hAnsi="Times New Roman"/>
                <w:sz w:val="20"/>
                <w:szCs w:val="20"/>
              </w:rPr>
            </w:pPr>
          </w:p>
        </w:tc>
        <w:tc>
          <w:tcPr>
            <w:tcW w:w="1109" w:type="dxa"/>
          </w:tcPr>
          <w:p w14:paraId="6498C9A8"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6</w:t>
            </w:r>
          </w:p>
        </w:tc>
        <w:tc>
          <w:tcPr>
            <w:tcW w:w="1138" w:type="dxa"/>
          </w:tcPr>
          <w:p w14:paraId="547D178F" w14:textId="77777777" w:rsidR="005C67AD" w:rsidRPr="005C67AD" w:rsidRDefault="005C67AD" w:rsidP="005C67AD">
            <w:pPr>
              <w:spacing w:after="0" w:line="240" w:lineRule="auto"/>
              <w:jc w:val="center"/>
              <w:rPr>
                <w:rFonts w:ascii="Times New Roman" w:hAnsi="Times New Roman"/>
                <w:sz w:val="20"/>
                <w:szCs w:val="20"/>
              </w:rPr>
            </w:pPr>
          </w:p>
        </w:tc>
        <w:tc>
          <w:tcPr>
            <w:tcW w:w="1124" w:type="dxa"/>
          </w:tcPr>
          <w:p w14:paraId="5DFDA782"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6</w:t>
            </w:r>
          </w:p>
        </w:tc>
        <w:tc>
          <w:tcPr>
            <w:tcW w:w="1106" w:type="dxa"/>
          </w:tcPr>
          <w:p w14:paraId="671008E8" w14:textId="77777777" w:rsidR="005C67AD" w:rsidRPr="005C67AD" w:rsidRDefault="005C67AD" w:rsidP="005C67AD">
            <w:pPr>
              <w:spacing w:after="0" w:line="240" w:lineRule="auto"/>
              <w:jc w:val="center"/>
              <w:rPr>
                <w:rFonts w:ascii="Times New Roman" w:hAnsi="Times New Roman"/>
                <w:sz w:val="20"/>
                <w:szCs w:val="20"/>
              </w:rPr>
            </w:pPr>
          </w:p>
        </w:tc>
      </w:tr>
      <w:tr w:rsidR="005C67AD" w:rsidRPr="005C67AD" w14:paraId="181F4E83" w14:textId="77777777" w:rsidTr="00624B70">
        <w:tc>
          <w:tcPr>
            <w:tcW w:w="558" w:type="dxa"/>
          </w:tcPr>
          <w:p w14:paraId="4794F652"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4.2</w:t>
            </w:r>
          </w:p>
        </w:tc>
        <w:tc>
          <w:tcPr>
            <w:tcW w:w="2591" w:type="dxa"/>
            <w:gridSpan w:val="2"/>
          </w:tcPr>
          <w:p w14:paraId="38BA7BEF" w14:textId="77777777" w:rsidR="005C67AD" w:rsidRPr="005C67AD" w:rsidRDefault="005C67AD" w:rsidP="005C67AD">
            <w:pPr>
              <w:spacing w:after="0" w:line="240" w:lineRule="auto"/>
              <w:rPr>
                <w:rFonts w:ascii="Times New Roman" w:hAnsi="Times New Roman"/>
                <w:sz w:val="20"/>
                <w:szCs w:val="20"/>
              </w:rPr>
            </w:pPr>
            <w:r w:rsidRPr="005C67AD">
              <w:rPr>
                <w:rFonts w:ascii="Times New Roman" w:hAnsi="Times New Roman"/>
                <w:sz w:val="20"/>
                <w:szCs w:val="20"/>
              </w:rPr>
              <w:t xml:space="preserve">Среднесписочная численность работников (без </w:t>
            </w:r>
            <w:r w:rsidRPr="005C67AD">
              <w:rPr>
                <w:rFonts w:ascii="Times New Roman" w:hAnsi="Times New Roman"/>
                <w:sz w:val="20"/>
                <w:szCs w:val="20"/>
              </w:rPr>
              <w:lastRenderedPageBreak/>
              <w:t xml:space="preserve">внешних совместителей) малых, включая </w:t>
            </w:r>
            <w:proofErr w:type="spellStart"/>
            <w:r w:rsidRPr="005C67AD">
              <w:rPr>
                <w:rFonts w:ascii="Times New Roman" w:hAnsi="Times New Roman"/>
                <w:sz w:val="20"/>
                <w:szCs w:val="20"/>
              </w:rPr>
              <w:t>микропредприятия</w:t>
            </w:r>
            <w:proofErr w:type="spellEnd"/>
            <w:r w:rsidRPr="005C67AD">
              <w:rPr>
                <w:rFonts w:ascii="Times New Roman" w:hAnsi="Times New Roman"/>
                <w:sz w:val="20"/>
                <w:szCs w:val="20"/>
              </w:rPr>
              <w:t xml:space="preserve"> и средних предприятий</w:t>
            </w:r>
          </w:p>
        </w:tc>
        <w:tc>
          <w:tcPr>
            <w:tcW w:w="1521" w:type="dxa"/>
          </w:tcPr>
          <w:p w14:paraId="653158FD"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lastRenderedPageBreak/>
              <w:t>тыс. человек</w:t>
            </w:r>
          </w:p>
        </w:tc>
        <w:tc>
          <w:tcPr>
            <w:tcW w:w="1080" w:type="dxa"/>
          </w:tcPr>
          <w:p w14:paraId="312FC198"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17</w:t>
            </w:r>
          </w:p>
        </w:tc>
        <w:tc>
          <w:tcPr>
            <w:tcW w:w="1143" w:type="dxa"/>
          </w:tcPr>
          <w:p w14:paraId="1022BC56"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17</w:t>
            </w:r>
          </w:p>
        </w:tc>
        <w:tc>
          <w:tcPr>
            <w:tcW w:w="878" w:type="dxa"/>
          </w:tcPr>
          <w:p w14:paraId="1F9FFA19"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17</w:t>
            </w:r>
          </w:p>
        </w:tc>
        <w:tc>
          <w:tcPr>
            <w:tcW w:w="1208" w:type="dxa"/>
            <w:gridSpan w:val="2"/>
          </w:tcPr>
          <w:p w14:paraId="574A562A"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17</w:t>
            </w:r>
          </w:p>
        </w:tc>
        <w:tc>
          <w:tcPr>
            <w:tcW w:w="1162" w:type="dxa"/>
          </w:tcPr>
          <w:p w14:paraId="59D8753A" w14:textId="77777777" w:rsidR="005C67AD" w:rsidRPr="005C67AD" w:rsidRDefault="005C67AD" w:rsidP="005C67AD">
            <w:pPr>
              <w:spacing w:after="0" w:line="240" w:lineRule="auto"/>
              <w:jc w:val="center"/>
              <w:rPr>
                <w:rFonts w:ascii="Times New Roman" w:hAnsi="Times New Roman"/>
                <w:sz w:val="20"/>
                <w:szCs w:val="20"/>
              </w:rPr>
            </w:pPr>
          </w:p>
        </w:tc>
        <w:tc>
          <w:tcPr>
            <w:tcW w:w="1109" w:type="dxa"/>
          </w:tcPr>
          <w:p w14:paraId="60162875"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17</w:t>
            </w:r>
          </w:p>
        </w:tc>
        <w:tc>
          <w:tcPr>
            <w:tcW w:w="1138" w:type="dxa"/>
          </w:tcPr>
          <w:p w14:paraId="4D1AEA0B" w14:textId="77777777" w:rsidR="005C67AD" w:rsidRPr="005C67AD" w:rsidRDefault="005C67AD" w:rsidP="005C67AD">
            <w:pPr>
              <w:spacing w:after="0" w:line="240" w:lineRule="auto"/>
              <w:jc w:val="center"/>
              <w:rPr>
                <w:rFonts w:ascii="Times New Roman" w:hAnsi="Times New Roman"/>
                <w:sz w:val="20"/>
                <w:szCs w:val="20"/>
              </w:rPr>
            </w:pPr>
          </w:p>
        </w:tc>
        <w:tc>
          <w:tcPr>
            <w:tcW w:w="1124" w:type="dxa"/>
          </w:tcPr>
          <w:p w14:paraId="1C918429"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17</w:t>
            </w:r>
          </w:p>
        </w:tc>
        <w:tc>
          <w:tcPr>
            <w:tcW w:w="1106" w:type="dxa"/>
          </w:tcPr>
          <w:p w14:paraId="1587DC68" w14:textId="77777777" w:rsidR="005C67AD" w:rsidRPr="005C67AD" w:rsidRDefault="005C67AD" w:rsidP="005C67AD">
            <w:pPr>
              <w:spacing w:after="0" w:line="240" w:lineRule="auto"/>
              <w:jc w:val="center"/>
              <w:rPr>
                <w:rFonts w:ascii="Times New Roman" w:hAnsi="Times New Roman"/>
                <w:sz w:val="20"/>
                <w:szCs w:val="20"/>
              </w:rPr>
            </w:pPr>
          </w:p>
        </w:tc>
      </w:tr>
      <w:tr w:rsidR="005C67AD" w:rsidRPr="005C67AD" w14:paraId="1C26C9B1" w14:textId="77777777" w:rsidTr="00624B70">
        <w:tc>
          <w:tcPr>
            <w:tcW w:w="558" w:type="dxa"/>
          </w:tcPr>
          <w:p w14:paraId="0413AB12"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lastRenderedPageBreak/>
              <w:t>4.3</w:t>
            </w:r>
          </w:p>
        </w:tc>
        <w:tc>
          <w:tcPr>
            <w:tcW w:w="2591" w:type="dxa"/>
            <w:gridSpan w:val="2"/>
          </w:tcPr>
          <w:p w14:paraId="01967CDA" w14:textId="77777777" w:rsidR="005C67AD" w:rsidRPr="005C67AD" w:rsidRDefault="005C67AD" w:rsidP="005C67AD">
            <w:pPr>
              <w:spacing w:after="0" w:line="240" w:lineRule="auto"/>
              <w:rPr>
                <w:rFonts w:ascii="Times New Roman" w:hAnsi="Times New Roman"/>
                <w:sz w:val="20"/>
                <w:szCs w:val="20"/>
              </w:rPr>
            </w:pPr>
            <w:r w:rsidRPr="005C67AD">
              <w:rPr>
                <w:rFonts w:ascii="Times New Roman" w:hAnsi="Times New Roman"/>
                <w:sz w:val="20"/>
                <w:szCs w:val="20"/>
              </w:rPr>
              <w:t xml:space="preserve">Оборот малых, включая </w:t>
            </w:r>
            <w:proofErr w:type="spellStart"/>
            <w:r w:rsidRPr="005C67AD">
              <w:rPr>
                <w:rFonts w:ascii="Times New Roman" w:hAnsi="Times New Roman"/>
                <w:sz w:val="20"/>
                <w:szCs w:val="20"/>
              </w:rPr>
              <w:t>микропредприятия</w:t>
            </w:r>
            <w:proofErr w:type="spellEnd"/>
            <w:r w:rsidRPr="005C67AD">
              <w:rPr>
                <w:rFonts w:ascii="Times New Roman" w:hAnsi="Times New Roman"/>
                <w:sz w:val="20"/>
                <w:szCs w:val="20"/>
              </w:rPr>
              <w:t xml:space="preserve"> и средних предприятий</w:t>
            </w:r>
          </w:p>
        </w:tc>
        <w:tc>
          <w:tcPr>
            <w:tcW w:w="1521" w:type="dxa"/>
          </w:tcPr>
          <w:p w14:paraId="05406A3A"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млн. рублей</w:t>
            </w:r>
          </w:p>
        </w:tc>
        <w:tc>
          <w:tcPr>
            <w:tcW w:w="1080" w:type="dxa"/>
          </w:tcPr>
          <w:p w14:paraId="1337DAF0"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w:t>
            </w:r>
          </w:p>
        </w:tc>
        <w:tc>
          <w:tcPr>
            <w:tcW w:w="1143" w:type="dxa"/>
          </w:tcPr>
          <w:p w14:paraId="60D6DA12" w14:textId="77777777" w:rsidR="005C67AD" w:rsidRPr="005C67AD" w:rsidRDefault="005C67AD" w:rsidP="005C67AD">
            <w:pPr>
              <w:spacing w:after="0" w:line="240" w:lineRule="auto"/>
              <w:jc w:val="center"/>
              <w:rPr>
                <w:rFonts w:ascii="Times New Roman" w:hAnsi="Times New Roman"/>
                <w:sz w:val="20"/>
                <w:szCs w:val="20"/>
              </w:rPr>
            </w:pPr>
          </w:p>
        </w:tc>
        <w:tc>
          <w:tcPr>
            <w:tcW w:w="878" w:type="dxa"/>
          </w:tcPr>
          <w:p w14:paraId="2D78DDE8"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w:t>
            </w:r>
          </w:p>
        </w:tc>
        <w:tc>
          <w:tcPr>
            <w:tcW w:w="1208" w:type="dxa"/>
            <w:gridSpan w:val="2"/>
          </w:tcPr>
          <w:p w14:paraId="10E5D285"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w:t>
            </w:r>
          </w:p>
        </w:tc>
        <w:tc>
          <w:tcPr>
            <w:tcW w:w="1162" w:type="dxa"/>
          </w:tcPr>
          <w:p w14:paraId="5BC9E57F"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w:t>
            </w:r>
          </w:p>
        </w:tc>
        <w:tc>
          <w:tcPr>
            <w:tcW w:w="1109" w:type="dxa"/>
          </w:tcPr>
          <w:p w14:paraId="6B762747"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w:t>
            </w:r>
          </w:p>
        </w:tc>
        <w:tc>
          <w:tcPr>
            <w:tcW w:w="1138" w:type="dxa"/>
          </w:tcPr>
          <w:p w14:paraId="2ECDCF72"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w:t>
            </w:r>
          </w:p>
        </w:tc>
        <w:tc>
          <w:tcPr>
            <w:tcW w:w="1124" w:type="dxa"/>
          </w:tcPr>
          <w:p w14:paraId="289C1D9C"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w:t>
            </w:r>
          </w:p>
        </w:tc>
        <w:tc>
          <w:tcPr>
            <w:tcW w:w="1106" w:type="dxa"/>
          </w:tcPr>
          <w:p w14:paraId="0828B14F"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w:t>
            </w:r>
          </w:p>
        </w:tc>
      </w:tr>
      <w:tr w:rsidR="005C67AD" w:rsidRPr="005C67AD" w14:paraId="5F7932FB" w14:textId="77777777" w:rsidTr="00624B70">
        <w:trPr>
          <w:trHeight w:val="413"/>
        </w:trPr>
        <w:tc>
          <w:tcPr>
            <w:tcW w:w="558" w:type="dxa"/>
          </w:tcPr>
          <w:p w14:paraId="1714424D" w14:textId="77777777" w:rsidR="005C67AD" w:rsidRPr="005C67AD" w:rsidRDefault="005C67AD" w:rsidP="005C67AD">
            <w:pPr>
              <w:spacing w:after="0" w:line="240" w:lineRule="auto"/>
              <w:jc w:val="center"/>
              <w:rPr>
                <w:rFonts w:ascii="Times New Roman" w:hAnsi="Times New Roman"/>
                <w:b/>
                <w:sz w:val="20"/>
                <w:szCs w:val="20"/>
              </w:rPr>
            </w:pPr>
            <w:r w:rsidRPr="005C67AD">
              <w:rPr>
                <w:rFonts w:ascii="Times New Roman" w:hAnsi="Times New Roman"/>
                <w:b/>
                <w:sz w:val="20"/>
                <w:szCs w:val="20"/>
              </w:rPr>
              <w:t>5.</w:t>
            </w:r>
          </w:p>
        </w:tc>
        <w:tc>
          <w:tcPr>
            <w:tcW w:w="14060" w:type="dxa"/>
            <w:gridSpan w:val="13"/>
          </w:tcPr>
          <w:p w14:paraId="7F4043E2" w14:textId="77777777" w:rsidR="005C67AD" w:rsidRPr="005C67AD" w:rsidRDefault="005C67AD" w:rsidP="005C67AD">
            <w:pPr>
              <w:spacing w:after="0" w:line="240" w:lineRule="auto"/>
              <w:rPr>
                <w:rFonts w:ascii="Times New Roman" w:hAnsi="Times New Roman"/>
                <w:b/>
                <w:sz w:val="20"/>
                <w:szCs w:val="20"/>
              </w:rPr>
            </w:pPr>
            <w:r w:rsidRPr="005C67AD">
              <w:rPr>
                <w:rFonts w:ascii="Times New Roman" w:hAnsi="Times New Roman"/>
                <w:b/>
                <w:sz w:val="20"/>
                <w:szCs w:val="20"/>
              </w:rPr>
              <w:t>Финансы</w:t>
            </w:r>
          </w:p>
        </w:tc>
      </w:tr>
      <w:tr w:rsidR="005C67AD" w:rsidRPr="005C67AD" w14:paraId="2832DED0" w14:textId="77777777" w:rsidTr="00624B70">
        <w:tc>
          <w:tcPr>
            <w:tcW w:w="558" w:type="dxa"/>
          </w:tcPr>
          <w:p w14:paraId="47A5A704"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5.1</w:t>
            </w:r>
          </w:p>
        </w:tc>
        <w:tc>
          <w:tcPr>
            <w:tcW w:w="2584" w:type="dxa"/>
          </w:tcPr>
          <w:p w14:paraId="39052A82" w14:textId="77777777" w:rsidR="005C67AD" w:rsidRPr="005C67AD" w:rsidRDefault="005C67AD" w:rsidP="005C67AD">
            <w:pPr>
              <w:spacing w:after="0" w:line="240" w:lineRule="auto"/>
              <w:rPr>
                <w:rFonts w:ascii="Times New Roman" w:hAnsi="Times New Roman"/>
                <w:sz w:val="20"/>
                <w:szCs w:val="20"/>
              </w:rPr>
            </w:pPr>
            <w:r w:rsidRPr="005C67AD">
              <w:rPr>
                <w:rFonts w:ascii="Times New Roman" w:hAnsi="Times New Roman"/>
                <w:b/>
                <w:sz w:val="20"/>
                <w:szCs w:val="20"/>
              </w:rPr>
              <w:t>Доходы</w:t>
            </w:r>
            <w:r w:rsidRPr="005C67AD">
              <w:rPr>
                <w:rFonts w:ascii="Times New Roman" w:hAnsi="Times New Roman"/>
                <w:sz w:val="20"/>
                <w:szCs w:val="20"/>
              </w:rPr>
              <w:t xml:space="preserve"> консолидированного бюджета поселения </w:t>
            </w:r>
          </w:p>
        </w:tc>
        <w:tc>
          <w:tcPr>
            <w:tcW w:w="1528" w:type="dxa"/>
            <w:gridSpan w:val="2"/>
          </w:tcPr>
          <w:p w14:paraId="163C7FD7"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млн. рублей</w:t>
            </w:r>
          </w:p>
        </w:tc>
        <w:tc>
          <w:tcPr>
            <w:tcW w:w="1080" w:type="dxa"/>
          </w:tcPr>
          <w:p w14:paraId="2A0120F1" w14:textId="77777777" w:rsidR="005C67AD" w:rsidRPr="005C67AD" w:rsidRDefault="005C67AD" w:rsidP="005C67AD">
            <w:pPr>
              <w:spacing w:after="0" w:line="240" w:lineRule="auto"/>
              <w:jc w:val="center"/>
              <w:rPr>
                <w:rFonts w:ascii="Times New Roman" w:hAnsi="Times New Roman"/>
                <w:sz w:val="20"/>
                <w:szCs w:val="20"/>
                <w:highlight w:val="yellow"/>
              </w:rPr>
            </w:pPr>
            <w:r w:rsidRPr="005C67AD">
              <w:rPr>
                <w:rFonts w:ascii="Times New Roman" w:hAnsi="Times New Roman"/>
                <w:sz w:val="20"/>
                <w:szCs w:val="20"/>
              </w:rPr>
              <w:t>65,35794</w:t>
            </w:r>
          </w:p>
        </w:tc>
        <w:tc>
          <w:tcPr>
            <w:tcW w:w="1143" w:type="dxa"/>
          </w:tcPr>
          <w:p w14:paraId="08597C1F" w14:textId="77777777" w:rsidR="005C67AD" w:rsidRPr="005C67AD" w:rsidRDefault="005C67AD" w:rsidP="005C67AD">
            <w:pPr>
              <w:spacing w:after="0" w:line="240" w:lineRule="auto"/>
              <w:jc w:val="center"/>
              <w:rPr>
                <w:rFonts w:ascii="Times New Roman" w:hAnsi="Times New Roman"/>
                <w:color w:val="000000"/>
                <w:sz w:val="20"/>
                <w:szCs w:val="20"/>
              </w:rPr>
            </w:pPr>
            <w:r w:rsidRPr="005C67AD">
              <w:rPr>
                <w:rFonts w:ascii="Times New Roman" w:hAnsi="Times New Roman"/>
                <w:color w:val="000000"/>
                <w:sz w:val="20"/>
                <w:szCs w:val="20"/>
              </w:rPr>
              <w:t>49,06636</w:t>
            </w:r>
          </w:p>
        </w:tc>
        <w:tc>
          <w:tcPr>
            <w:tcW w:w="878" w:type="dxa"/>
          </w:tcPr>
          <w:p w14:paraId="6BFB5812" w14:textId="77777777" w:rsidR="005C67AD" w:rsidRPr="005C67AD" w:rsidRDefault="005C67AD" w:rsidP="005C67AD">
            <w:pPr>
              <w:spacing w:after="0" w:line="240" w:lineRule="auto"/>
              <w:jc w:val="center"/>
              <w:rPr>
                <w:rFonts w:ascii="Times New Roman" w:hAnsi="Times New Roman"/>
                <w:color w:val="000000"/>
                <w:sz w:val="20"/>
                <w:szCs w:val="20"/>
              </w:rPr>
            </w:pPr>
            <w:r w:rsidRPr="005C67AD">
              <w:rPr>
                <w:rFonts w:ascii="Times New Roman" w:hAnsi="Times New Roman"/>
                <w:color w:val="000000"/>
                <w:sz w:val="20"/>
                <w:szCs w:val="20"/>
              </w:rPr>
              <w:t>62926,58259</w:t>
            </w:r>
          </w:p>
        </w:tc>
        <w:tc>
          <w:tcPr>
            <w:tcW w:w="1208" w:type="dxa"/>
            <w:gridSpan w:val="2"/>
          </w:tcPr>
          <w:p w14:paraId="246EAE31" w14:textId="77777777" w:rsidR="005C67AD" w:rsidRPr="005C67AD" w:rsidRDefault="005C67AD" w:rsidP="005C67AD">
            <w:pPr>
              <w:spacing w:after="0" w:line="240" w:lineRule="auto"/>
              <w:jc w:val="center"/>
              <w:rPr>
                <w:rFonts w:ascii="Times New Roman" w:hAnsi="Times New Roman"/>
                <w:color w:val="000000"/>
                <w:sz w:val="20"/>
                <w:szCs w:val="20"/>
              </w:rPr>
            </w:pPr>
            <w:r w:rsidRPr="005C67AD">
              <w:rPr>
                <w:rFonts w:ascii="Times New Roman" w:hAnsi="Times New Roman"/>
                <w:color w:val="000000"/>
                <w:sz w:val="20"/>
                <w:szCs w:val="20"/>
              </w:rPr>
              <w:t>63761,70017</w:t>
            </w:r>
          </w:p>
        </w:tc>
        <w:tc>
          <w:tcPr>
            <w:tcW w:w="1162" w:type="dxa"/>
          </w:tcPr>
          <w:p w14:paraId="451D46D2" w14:textId="77777777" w:rsidR="005C67AD" w:rsidRPr="005C67AD" w:rsidRDefault="005C67AD" w:rsidP="005C67AD">
            <w:pPr>
              <w:spacing w:after="0" w:line="240" w:lineRule="auto"/>
              <w:jc w:val="center"/>
              <w:rPr>
                <w:rFonts w:ascii="Times New Roman" w:hAnsi="Times New Roman"/>
                <w:color w:val="000000"/>
                <w:sz w:val="20"/>
                <w:szCs w:val="20"/>
              </w:rPr>
            </w:pPr>
            <w:r w:rsidRPr="005C67AD">
              <w:rPr>
                <w:rFonts w:ascii="Times New Roman" w:hAnsi="Times New Roman"/>
                <w:color w:val="000000"/>
                <w:sz w:val="20"/>
                <w:szCs w:val="20"/>
              </w:rPr>
              <w:t>-</w:t>
            </w:r>
          </w:p>
        </w:tc>
        <w:tc>
          <w:tcPr>
            <w:tcW w:w="1109" w:type="dxa"/>
          </w:tcPr>
          <w:p w14:paraId="0F32C8E6" w14:textId="77777777" w:rsidR="005C67AD" w:rsidRPr="005C67AD" w:rsidRDefault="005C67AD" w:rsidP="005C67AD">
            <w:pPr>
              <w:spacing w:after="0" w:line="240" w:lineRule="auto"/>
              <w:jc w:val="center"/>
              <w:rPr>
                <w:rFonts w:ascii="Times New Roman" w:hAnsi="Times New Roman"/>
                <w:color w:val="000000"/>
                <w:sz w:val="20"/>
                <w:szCs w:val="20"/>
              </w:rPr>
            </w:pPr>
            <w:r w:rsidRPr="005C67AD">
              <w:rPr>
                <w:rFonts w:ascii="Times New Roman" w:hAnsi="Times New Roman"/>
                <w:color w:val="000000"/>
                <w:sz w:val="20"/>
                <w:szCs w:val="20"/>
              </w:rPr>
              <w:t>78921,22091</w:t>
            </w:r>
          </w:p>
        </w:tc>
        <w:tc>
          <w:tcPr>
            <w:tcW w:w="1138" w:type="dxa"/>
          </w:tcPr>
          <w:p w14:paraId="2A51D488" w14:textId="77777777" w:rsidR="005C67AD" w:rsidRPr="005C67AD" w:rsidRDefault="005C67AD" w:rsidP="005C67AD">
            <w:pPr>
              <w:spacing w:after="0" w:line="240" w:lineRule="auto"/>
              <w:jc w:val="center"/>
              <w:rPr>
                <w:rFonts w:ascii="Times New Roman" w:hAnsi="Times New Roman"/>
                <w:color w:val="000000"/>
                <w:sz w:val="20"/>
                <w:szCs w:val="20"/>
              </w:rPr>
            </w:pPr>
            <w:r w:rsidRPr="005C67AD">
              <w:rPr>
                <w:rFonts w:ascii="Times New Roman" w:hAnsi="Times New Roman"/>
                <w:color w:val="000000"/>
                <w:sz w:val="20"/>
                <w:szCs w:val="20"/>
              </w:rPr>
              <w:t>-</w:t>
            </w:r>
          </w:p>
        </w:tc>
        <w:tc>
          <w:tcPr>
            <w:tcW w:w="1124" w:type="dxa"/>
          </w:tcPr>
          <w:p w14:paraId="205328FE" w14:textId="77777777" w:rsidR="005C67AD" w:rsidRPr="005C67AD" w:rsidRDefault="005C67AD" w:rsidP="005C67AD">
            <w:pPr>
              <w:spacing w:after="0" w:line="240" w:lineRule="auto"/>
              <w:jc w:val="center"/>
              <w:rPr>
                <w:rFonts w:ascii="Times New Roman" w:hAnsi="Times New Roman"/>
                <w:color w:val="000000"/>
                <w:sz w:val="20"/>
                <w:szCs w:val="20"/>
              </w:rPr>
            </w:pPr>
            <w:r w:rsidRPr="005C67AD">
              <w:rPr>
                <w:rFonts w:ascii="Times New Roman" w:hAnsi="Times New Roman"/>
                <w:color w:val="000000"/>
                <w:sz w:val="20"/>
                <w:szCs w:val="20"/>
              </w:rPr>
              <w:t>50426,98752</w:t>
            </w:r>
          </w:p>
        </w:tc>
        <w:tc>
          <w:tcPr>
            <w:tcW w:w="1106" w:type="dxa"/>
          </w:tcPr>
          <w:p w14:paraId="31586BF8" w14:textId="77777777" w:rsidR="005C67AD" w:rsidRPr="005C67AD" w:rsidRDefault="005C67AD" w:rsidP="005C67AD">
            <w:pPr>
              <w:spacing w:after="0" w:line="240" w:lineRule="auto"/>
              <w:jc w:val="center"/>
              <w:rPr>
                <w:rFonts w:ascii="Times New Roman" w:hAnsi="Times New Roman"/>
                <w:color w:val="000000"/>
                <w:sz w:val="20"/>
                <w:szCs w:val="20"/>
              </w:rPr>
            </w:pPr>
            <w:r w:rsidRPr="005C67AD">
              <w:rPr>
                <w:rFonts w:ascii="Times New Roman" w:hAnsi="Times New Roman"/>
                <w:color w:val="000000"/>
                <w:sz w:val="20"/>
                <w:szCs w:val="20"/>
              </w:rPr>
              <w:t>-</w:t>
            </w:r>
          </w:p>
        </w:tc>
      </w:tr>
      <w:tr w:rsidR="005C67AD" w:rsidRPr="005C67AD" w14:paraId="43928266" w14:textId="77777777" w:rsidTr="00624B70">
        <w:tc>
          <w:tcPr>
            <w:tcW w:w="558" w:type="dxa"/>
          </w:tcPr>
          <w:p w14:paraId="429AA39C"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5.2</w:t>
            </w:r>
          </w:p>
        </w:tc>
        <w:tc>
          <w:tcPr>
            <w:tcW w:w="2584" w:type="dxa"/>
          </w:tcPr>
          <w:p w14:paraId="41836D8A" w14:textId="77777777" w:rsidR="005C67AD" w:rsidRPr="005C67AD" w:rsidRDefault="005C67AD" w:rsidP="005C67AD">
            <w:pPr>
              <w:spacing w:after="0" w:line="240" w:lineRule="auto"/>
              <w:rPr>
                <w:rFonts w:ascii="Times New Roman" w:hAnsi="Times New Roman"/>
                <w:sz w:val="20"/>
                <w:szCs w:val="20"/>
              </w:rPr>
            </w:pPr>
            <w:r w:rsidRPr="005C67AD">
              <w:rPr>
                <w:rFonts w:ascii="Times New Roman" w:hAnsi="Times New Roman"/>
                <w:b/>
                <w:sz w:val="20"/>
                <w:szCs w:val="20"/>
              </w:rPr>
              <w:t>Расходы</w:t>
            </w:r>
            <w:r w:rsidRPr="005C67AD">
              <w:rPr>
                <w:rFonts w:ascii="Times New Roman" w:hAnsi="Times New Roman"/>
                <w:sz w:val="20"/>
                <w:szCs w:val="20"/>
              </w:rPr>
              <w:t xml:space="preserve"> консолидированного бюджета поселения </w:t>
            </w:r>
          </w:p>
        </w:tc>
        <w:tc>
          <w:tcPr>
            <w:tcW w:w="1528" w:type="dxa"/>
            <w:gridSpan w:val="2"/>
          </w:tcPr>
          <w:p w14:paraId="6A0E271D"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млн. рублей</w:t>
            </w:r>
          </w:p>
        </w:tc>
        <w:tc>
          <w:tcPr>
            <w:tcW w:w="1080" w:type="dxa"/>
          </w:tcPr>
          <w:p w14:paraId="3BFF7786"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61,920711</w:t>
            </w:r>
          </w:p>
        </w:tc>
        <w:tc>
          <w:tcPr>
            <w:tcW w:w="1143" w:type="dxa"/>
          </w:tcPr>
          <w:p w14:paraId="52993069"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55,8788</w:t>
            </w:r>
          </w:p>
        </w:tc>
        <w:tc>
          <w:tcPr>
            <w:tcW w:w="878" w:type="dxa"/>
          </w:tcPr>
          <w:p w14:paraId="59E31917"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66818,82744</w:t>
            </w:r>
          </w:p>
        </w:tc>
        <w:tc>
          <w:tcPr>
            <w:tcW w:w="1208" w:type="dxa"/>
            <w:gridSpan w:val="2"/>
          </w:tcPr>
          <w:p w14:paraId="7846653D" w14:textId="77777777" w:rsidR="005C67AD" w:rsidRPr="005C67AD" w:rsidRDefault="005C67AD" w:rsidP="005C67AD">
            <w:pPr>
              <w:spacing w:after="0" w:line="240" w:lineRule="auto"/>
              <w:jc w:val="center"/>
              <w:rPr>
                <w:rFonts w:ascii="Times New Roman" w:hAnsi="Times New Roman"/>
                <w:color w:val="000000"/>
                <w:sz w:val="20"/>
                <w:szCs w:val="20"/>
              </w:rPr>
            </w:pPr>
            <w:r w:rsidRPr="005C67AD">
              <w:rPr>
                <w:rFonts w:ascii="Times New Roman" w:hAnsi="Times New Roman"/>
                <w:color w:val="000000"/>
                <w:sz w:val="20"/>
                <w:szCs w:val="20"/>
              </w:rPr>
              <w:t>63761,70017</w:t>
            </w:r>
          </w:p>
        </w:tc>
        <w:tc>
          <w:tcPr>
            <w:tcW w:w="1162" w:type="dxa"/>
            <w:tcBorders>
              <w:bottom w:val="single" w:sz="4" w:space="0" w:color="auto"/>
            </w:tcBorders>
          </w:tcPr>
          <w:p w14:paraId="3FA6C5DA" w14:textId="77777777" w:rsidR="005C67AD" w:rsidRPr="005C67AD" w:rsidRDefault="005C67AD" w:rsidP="005C67AD">
            <w:pPr>
              <w:spacing w:after="0" w:line="240" w:lineRule="auto"/>
              <w:jc w:val="center"/>
              <w:rPr>
                <w:rFonts w:ascii="Times New Roman" w:hAnsi="Times New Roman"/>
                <w:color w:val="000000"/>
                <w:sz w:val="20"/>
                <w:szCs w:val="20"/>
              </w:rPr>
            </w:pPr>
            <w:r w:rsidRPr="005C67AD">
              <w:rPr>
                <w:rFonts w:ascii="Times New Roman" w:hAnsi="Times New Roman"/>
                <w:color w:val="000000"/>
                <w:sz w:val="20"/>
                <w:szCs w:val="20"/>
              </w:rPr>
              <w:t>-</w:t>
            </w:r>
          </w:p>
        </w:tc>
        <w:tc>
          <w:tcPr>
            <w:tcW w:w="1109" w:type="dxa"/>
            <w:tcBorders>
              <w:bottom w:val="single" w:sz="4" w:space="0" w:color="auto"/>
            </w:tcBorders>
          </w:tcPr>
          <w:p w14:paraId="7C011D39" w14:textId="77777777" w:rsidR="005C67AD" w:rsidRPr="005C67AD" w:rsidRDefault="005C67AD" w:rsidP="005C67AD">
            <w:pPr>
              <w:spacing w:after="0" w:line="240" w:lineRule="auto"/>
              <w:jc w:val="center"/>
              <w:rPr>
                <w:rFonts w:ascii="Times New Roman" w:hAnsi="Times New Roman"/>
                <w:color w:val="000000"/>
                <w:sz w:val="20"/>
                <w:szCs w:val="20"/>
              </w:rPr>
            </w:pPr>
            <w:r w:rsidRPr="005C67AD">
              <w:rPr>
                <w:rFonts w:ascii="Times New Roman" w:hAnsi="Times New Roman"/>
                <w:color w:val="000000"/>
                <w:sz w:val="20"/>
                <w:szCs w:val="20"/>
              </w:rPr>
              <w:t>78921,22091</w:t>
            </w:r>
          </w:p>
        </w:tc>
        <w:tc>
          <w:tcPr>
            <w:tcW w:w="1138" w:type="dxa"/>
            <w:tcBorders>
              <w:bottom w:val="single" w:sz="4" w:space="0" w:color="auto"/>
            </w:tcBorders>
          </w:tcPr>
          <w:p w14:paraId="51CB1C86" w14:textId="77777777" w:rsidR="005C67AD" w:rsidRPr="005C67AD" w:rsidRDefault="005C67AD" w:rsidP="005C67AD">
            <w:pPr>
              <w:spacing w:after="0" w:line="240" w:lineRule="auto"/>
              <w:jc w:val="center"/>
              <w:rPr>
                <w:rFonts w:ascii="Times New Roman" w:hAnsi="Times New Roman"/>
                <w:color w:val="000000"/>
                <w:sz w:val="20"/>
                <w:szCs w:val="20"/>
              </w:rPr>
            </w:pPr>
            <w:r w:rsidRPr="005C67AD">
              <w:rPr>
                <w:rFonts w:ascii="Times New Roman" w:hAnsi="Times New Roman"/>
                <w:color w:val="000000"/>
                <w:sz w:val="20"/>
                <w:szCs w:val="20"/>
              </w:rPr>
              <w:t>-</w:t>
            </w:r>
          </w:p>
        </w:tc>
        <w:tc>
          <w:tcPr>
            <w:tcW w:w="1124" w:type="dxa"/>
            <w:tcBorders>
              <w:bottom w:val="single" w:sz="4" w:space="0" w:color="auto"/>
            </w:tcBorders>
          </w:tcPr>
          <w:p w14:paraId="78123497" w14:textId="77777777" w:rsidR="005C67AD" w:rsidRPr="005C67AD" w:rsidRDefault="005C67AD" w:rsidP="005C67AD">
            <w:pPr>
              <w:spacing w:after="0" w:line="240" w:lineRule="auto"/>
              <w:jc w:val="center"/>
              <w:rPr>
                <w:rFonts w:ascii="Times New Roman" w:hAnsi="Times New Roman"/>
                <w:color w:val="000000"/>
                <w:sz w:val="20"/>
                <w:szCs w:val="20"/>
              </w:rPr>
            </w:pPr>
            <w:r w:rsidRPr="005C67AD">
              <w:rPr>
                <w:rFonts w:ascii="Times New Roman" w:hAnsi="Times New Roman"/>
                <w:color w:val="000000"/>
                <w:sz w:val="20"/>
                <w:szCs w:val="20"/>
              </w:rPr>
              <w:t>50426,98752</w:t>
            </w:r>
          </w:p>
        </w:tc>
        <w:tc>
          <w:tcPr>
            <w:tcW w:w="1106" w:type="dxa"/>
            <w:tcBorders>
              <w:bottom w:val="single" w:sz="4" w:space="0" w:color="auto"/>
            </w:tcBorders>
          </w:tcPr>
          <w:p w14:paraId="6D7884FB"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w:t>
            </w:r>
          </w:p>
        </w:tc>
      </w:tr>
      <w:tr w:rsidR="005C67AD" w:rsidRPr="005C67AD" w14:paraId="7CE02BDE" w14:textId="77777777" w:rsidTr="00624B70">
        <w:trPr>
          <w:trHeight w:val="416"/>
        </w:trPr>
        <w:tc>
          <w:tcPr>
            <w:tcW w:w="558" w:type="dxa"/>
          </w:tcPr>
          <w:p w14:paraId="66A16E93" w14:textId="77777777" w:rsidR="005C67AD" w:rsidRPr="005C67AD" w:rsidRDefault="005C67AD" w:rsidP="005C67AD">
            <w:pPr>
              <w:spacing w:after="0" w:line="240" w:lineRule="auto"/>
              <w:jc w:val="center"/>
              <w:rPr>
                <w:rFonts w:ascii="Times New Roman" w:hAnsi="Times New Roman"/>
                <w:b/>
                <w:sz w:val="20"/>
                <w:szCs w:val="20"/>
              </w:rPr>
            </w:pPr>
            <w:r w:rsidRPr="005C67AD">
              <w:rPr>
                <w:rFonts w:ascii="Times New Roman" w:hAnsi="Times New Roman"/>
                <w:b/>
                <w:sz w:val="20"/>
                <w:szCs w:val="20"/>
              </w:rPr>
              <w:t>6.</w:t>
            </w:r>
          </w:p>
        </w:tc>
        <w:tc>
          <w:tcPr>
            <w:tcW w:w="14060" w:type="dxa"/>
            <w:gridSpan w:val="13"/>
          </w:tcPr>
          <w:p w14:paraId="5A1BF057" w14:textId="77777777" w:rsidR="005C67AD" w:rsidRPr="005C67AD" w:rsidRDefault="005C67AD" w:rsidP="005C67AD">
            <w:pPr>
              <w:spacing w:after="0" w:line="240" w:lineRule="auto"/>
              <w:rPr>
                <w:rFonts w:ascii="Times New Roman" w:hAnsi="Times New Roman"/>
                <w:b/>
                <w:sz w:val="20"/>
                <w:szCs w:val="20"/>
              </w:rPr>
            </w:pPr>
            <w:r w:rsidRPr="005C67AD">
              <w:rPr>
                <w:rFonts w:ascii="Times New Roman" w:hAnsi="Times New Roman"/>
                <w:b/>
                <w:sz w:val="20"/>
                <w:szCs w:val="20"/>
              </w:rPr>
              <w:t>Труд и занятость</w:t>
            </w:r>
          </w:p>
        </w:tc>
      </w:tr>
      <w:tr w:rsidR="005C67AD" w:rsidRPr="005C67AD" w14:paraId="1C790A21" w14:textId="77777777" w:rsidTr="00624B70">
        <w:trPr>
          <w:trHeight w:val="845"/>
        </w:trPr>
        <w:tc>
          <w:tcPr>
            <w:tcW w:w="558" w:type="dxa"/>
          </w:tcPr>
          <w:p w14:paraId="3EFFE3ED"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6.1</w:t>
            </w:r>
          </w:p>
        </w:tc>
        <w:tc>
          <w:tcPr>
            <w:tcW w:w="2584" w:type="dxa"/>
          </w:tcPr>
          <w:p w14:paraId="79D7D3BC" w14:textId="77777777" w:rsidR="005C67AD" w:rsidRPr="005C67AD" w:rsidRDefault="005C67AD" w:rsidP="005C67AD">
            <w:pPr>
              <w:spacing w:after="0" w:line="240" w:lineRule="auto"/>
              <w:rPr>
                <w:rFonts w:ascii="Times New Roman" w:hAnsi="Times New Roman"/>
                <w:sz w:val="20"/>
                <w:szCs w:val="20"/>
              </w:rPr>
            </w:pPr>
            <w:r w:rsidRPr="005C67AD">
              <w:rPr>
                <w:rFonts w:ascii="Times New Roman" w:hAnsi="Times New Roman"/>
                <w:sz w:val="20"/>
                <w:szCs w:val="20"/>
              </w:rPr>
              <w:t>Среднесписочная численность работников организаций</w:t>
            </w:r>
          </w:p>
        </w:tc>
        <w:tc>
          <w:tcPr>
            <w:tcW w:w="1528" w:type="dxa"/>
            <w:gridSpan w:val="2"/>
          </w:tcPr>
          <w:p w14:paraId="67E2CEED"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тыс. человек</w:t>
            </w:r>
          </w:p>
        </w:tc>
        <w:tc>
          <w:tcPr>
            <w:tcW w:w="1080" w:type="dxa"/>
          </w:tcPr>
          <w:p w14:paraId="03294F37"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w:t>
            </w:r>
          </w:p>
        </w:tc>
        <w:tc>
          <w:tcPr>
            <w:tcW w:w="1143" w:type="dxa"/>
          </w:tcPr>
          <w:p w14:paraId="62D0A0C8"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w:t>
            </w:r>
          </w:p>
        </w:tc>
        <w:tc>
          <w:tcPr>
            <w:tcW w:w="878" w:type="dxa"/>
          </w:tcPr>
          <w:p w14:paraId="78B51483"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w:t>
            </w:r>
          </w:p>
        </w:tc>
        <w:tc>
          <w:tcPr>
            <w:tcW w:w="1208" w:type="dxa"/>
            <w:gridSpan w:val="2"/>
          </w:tcPr>
          <w:p w14:paraId="55E0E019"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w:t>
            </w:r>
          </w:p>
        </w:tc>
        <w:tc>
          <w:tcPr>
            <w:tcW w:w="1162" w:type="dxa"/>
          </w:tcPr>
          <w:p w14:paraId="2F01F853"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w:t>
            </w:r>
          </w:p>
        </w:tc>
        <w:tc>
          <w:tcPr>
            <w:tcW w:w="1109" w:type="dxa"/>
          </w:tcPr>
          <w:p w14:paraId="79A04870"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w:t>
            </w:r>
          </w:p>
        </w:tc>
        <w:tc>
          <w:tcPr>
            <w:tcW w:w="1138" w:type="dxa"/>
          </w:tcPr>
          <w:p w14:paraId="1507EB0C"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w:t>
            </w:r>
          </w:p>
        </w:tc>
        <w:tc>
          <w:tcPr>
            <w:tcW w:w="1124" w:type="dxa"/>
          </w:tcPr>
          <w:p w14:paraId="6BD0F6A9"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w:t>
            </w:r>
          </w:p>
        </w:tc>
        <w:tc>
          <w:tcPr>
            <w:tcW w:w="1106" w:type="dxa"/>
          </w:tcPr>
          <w:p w14:paraId="4A93A04A"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w:t>
            </w:r>
          </w:p>
        </w:tc>
      </w:tr>
      <w:tr w:rsidR="005C67AD" w:rsidRPr="005C67AD" w14:paraId="08C90557" w14:textId="77777777" w:rsidTr="00624B70">
        <w:trPr>
          <w:trHeight w:val="1301"/>
        </w:trPr>
        <w:tc>
          <w:tcPr>
            <w:tcW w:w="558" w:type="dxa"/>
          </w:tcPr>
          <w:p w14:paraId="6A866642"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6.2</w:t>
            </w:r>
          </w:p>
        </w:tc>
        <w:tc>
          <w:tcPr>
            <w:tcW w:w="2584" w:type="dxa"/>
          </w:tcPr>
          <w:p w14:paraId="410DDCC0" w14:textId="77777777" w:rsidR="005C67AD" w:rsidRPr="005C67AD" w:rsidRDefault="005C67AD" w:rsidP="005C67AD">
            <w:pPr>
              <w:spacing w:after="0" w:line="240" w:lineRule="auto"/>
              <w:rPr>
                <w:rFonts w:ascii="Times New Roman" w:hAnsi="Times New Roman"/>
                <w:sz w:val="20"/>
                <w:szCs w:val="20"/>
              </w:rPr>
            </w:pPr>
            <w:r w:rsidRPr="005C67AD">
              <w:rPr>
                <w:rFonts w:ascii="Times New Roman" w:hAnsi="Times New Roman"/>
                <w:sz w:val="20"/>
                <w:szCs w:val="20"/>
              </w:rPr>
              <w:t>Численность безработных, зарегистрированных в государственных учреждениях службы занятости населения (на конец года)</w:t>
            </w:r>
          </w:p>
        </w:tc>
        <w:tc>
          <w:tcPr>
            <w:tcW w:w="1528" w:type="dxa"/>
            <w:gridSpan w:val="2"/>
          </w:tcPr>
          <w:p w14:paraId="4BDA855F"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тыс. человек</w:t>
            </w:r>
          </w:p>
        </w:tc>
        <w:tc>
          <w:tcPr>
            <w:tcW w:w="1080" w:type="dxa"/>
          </w:tcPr>
          <w:p w14:paraId="193B5C44"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0</w:t>
            </w:r>
          </w:p>
        </w:tc>
        <w:tc>
          <w:tcPr>
            <w:tcW w:w="1143" w:type="dxa"/>
          </w:tcPr>
          <w:p w14:paraId="154F4C83"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0</w:t>
            </w:r>
          </w:p>
        </w:tc>
        <w:tc>
          <w:tcPr>
            <w:tcW w:w="878" w:type="dxa"/>
          </w:tcPr>
          <w:p w14:paraId="1E36ECB9"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w:t>
            </w:r>
          </w:p>
        </w:tc>
        <w:tc>
          <w:tcPr>
            <w:tcW w:w="1208" w:type="dxa"/>
            <w:gridSpan w:val="2"/>
          </w:tcPr>
          <w:p w14:paraId="3C243259"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0</w:t>
            </w:r>
          </w:p>
        </w:tc>
        <w:tc>
          <w:tcPr>
            <w:tcW w:w="1162" w:type="dxa"/>
          </w:tcPr>
          <w:p w14:paraId="53AC6290"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0</w:t>
            </w:r>
          </w:p>
        </w:tc>
        <w:tc>
          <w:tcPr>
            <w:tcW w:w="1109" w:type="dxa"/>
          </w:tcPr>
          <w:p w14:paraId="174E0D2D"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0</w:t>
            </w:r>
          </w:p>
        </w:tc>
        <w:tc>
          <w:tcPr>
            <w:tcW w:w="1138" w:type="dxa"/>
          </w:tcPr>
          <w:p w14:paraId="285C292D"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0</w:t>
            </w:r>
          </w:p>
        </w:tc>
        <w:tc>
          <w:tcPr>
            <w:tcW w:w="1124" w:type="dxa"/>
          </w:tcPr>
          <w:p w14:paraId="72A4752B"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0</w:t>
            </w:r>
          </w:p>
        </w:tc>
        <w:tc>
          <w:tcPr>
            <w:tcW w:w="1106" w:type="dxa"/>
          </w:tcPr>
          <w:p w14:paraId="2A2FD9F3"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0</w:t>
            </w:r>
          </w:p>
        </w:tc>
      </w:tr>
      <w:tr w:rsidR="005C67AD" w:rsidRPr="005C67AD" w14:paraId="52C173A8" w14:textId="77777777" w:rsidTr="00624B70">
        <w:tc>
          <w:tcPr>
            <w:tcW w:w="558" w:type="dxa"/>
          </w:tcPr>
          <w:p w14:paraId="22DE87B7" w14:textId="77777777" w:rsidR="005C67AD" w:rsidRPr="005C67AD" w:rsidRDefault="005C67AD" w:rsidP="005C67AD">
            <w:pPr>
              <w:spacing w:after="0" w:line="240" w:lineRule="auto"/>
              <w:jc w:val="center"/>
              <w:rPr>
                <w:rFonts w:ascii="Times New Roman" w:hAnsi="Times New Roman"/>
                <w:b/>
                <w:sz w:val="20"/>
                <w:szCs w:val="20"/>
              </w:rPr>
            </w:pPr>
            <w:r w:rsidRPr="005C67AD">
              <w:rPr>
                <w:rFonts w:ascii="Times New Roman" w:hAnsi="Times New Roman"/>
                <w:b/>
                <w:sz w:val="20"/>
                <w:szCs w:val="20"/>
              </w:rPr>
              <w:t>7.</w:t>
            </w:r>
          </w:p>
        </w:tc>
        <w:tc>
          <w:tcPr>
            <w:tcW w:w="14060" w:type="dxa"/>
            <w:gridSpan w:val="13"/>
          </w:tcPr>
          <w:p w14:paraId="4E09384B" w14:textId="77777777" w:rsidR="005C67AD" w:rsidRPr="005C67AD" w:rsidRDefault="005C67AD" w:rsidP="005C67AD">
            <w:pPr>
              <w:spacing w:after="0" w:line="240" w:lineRule="auto"/>
              <w:rPr>
                <w:rFonts w:ascii="Times New Roman" w:hAnsi="Times New Roman"/>
                <w:b/>
                <w:sz w:val="20"/>
                <w:szCs w:val="20"/>
              </w:rPr>
            </w:pPr>
            <w:r w:rsidRPr="005C67AD">
              <w:rPr>
                <w:rFonts w:ascii="Times New Roman" w:hAnsi="Times New Roman"/>
                <w:b/>
                <w:sz w:val="20"/>
                <w:szCs w:val="20"/>
              </w:rPr>
              <w:t>Социальная сфера</w:t>
            </w:r>
          </w:p>
        </w:tc>
      </w:tr>
      <w:tr w:rsidR="005C67AD" w:rsidRPr="005C67AD" w14:paraId="4D60025F" w14:textId="77777777" w:rsidTr="00624B70">
        <w:tc>
          <w:tcPr>
            <w:tcW w:w="558" w:type="dxa"/>
          </w:tcPr>
          <w:p w14:paraId="627EC8C6"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7.1</w:t>
            </w:r>
          </w:p>
        </w:tc>
        <w:tc>
          <w:tcPr>
            <w:tcW w:w="2584" w:type="dxa"/>
          </w:tcPr>
          <w:p w14:paraId="34E93E7B" w14:textId="77777777" w:rsidR="005C67AD" w:rsidRPr="005C67AD" w:rsidRDefault="005C67AD" w:rsidP="005C67AD">
            <w:pPr>
              <w:spacing w:after="0" w:line="240" w:lineRule="auto"/>
              <w:rPr>
                <w:rFonts w:ascii="Times New Roman" w:hAnsi="Times New Roman"/>
                <w:b/>
                <w:sz w:val="20"/>
                <w:szCs w:val="20"/>
              </w:rPr>
            </w:pPr>
            <w:r w:rsidRPr="005C67AD">
              <w:rPr>
                <w:rFonts w:ascii="Times New Roman" w:hAnsi="Times New Roman"/>
                <w:b/>
                <w:sz w:val="20"/>
                <w:szCs w:val="20"/>
              </w:rPr>
              <w:t>Образование</w:t>
            </w:r>
          </w:p>
        </w:tc>
        <w:tc>
          <w:tcPr>
            <w:tcW w:w="1528" w:type="dxa"/>
            <w:gridSpan w:val="2"/>
          </w:tcPr>
          <w:p w14:paraId="730EB365" w14:textId="77777777" w:rsidR="005C67AD" w:rsidRPr="005C67AD" w:rsidRDefault="005C67AD" w:rsidP="005C67AD">
            <w:pPr>
              <w:spacing w:after="0" w:line="240" w:lineRule="auto"/>
              <w:jc w:val="center"/>
              <w:rPr>
                <w:rFonts w:ascii="Times New Roman" w:hAnsi="Times New Roman"/>
                <w:sz w:val="20"/>
                <w:szCs w:val="20"/>
              </w:rPr>
            </w:pPr>
          </w:p>
        </w:tc>
        <w:tc>
          <w:tcPr>
            <w:tcW w:w="1080" w:type="dxa"/>
          </w:tcPr>
          <w:p w14:paraId="16052B2C" w14:textId="77777777" w:rsidR="005C67AD" w:rsidRPr="005C67AD" w:rsidRDefault="005C67AD" w:rsidP="005C67AD">
            <w:pPr>
              <w:spacing w:after="0" w:line="240" w:lineRule="auto"/>
              <w:jc w:val="center"/>
              <w:rPr>
                <w:rFonts w:ascii="Times New Roman" w:hAnsi="Times New Roman"/>
                <w:sz w:val="20"/>
                <w:szCs w:val="20"/>
              </w:rPr>
            </w:pPr>
          </w:p>
        </w:tc>
        <w:tc>
          <w:tcPr>
            <w:tcW w:w="1143" w:type="dxa"/>
          </w:tcPr>
          <w:p w14:paraId="5F55E5AA" w14:textId="77777777" w:rsidR="005C67AD" w:rsidRPr="005C67AD" w:rsidRDefault="005C67AD" w:rsidP="005C67AD">
            <w:pPr>
              <w:spacing w:after="0" w:line="240" w:lineRule="auto"/>
              <w:jc w:val="center"/>
              <w:rPr>
                <w:rFonts w:ascii="Times New Roman" w:hAnsi="Times New Roman"/>
                <w:sz w:val="20"/>
                <w:szCs w:val="20"/>
              </w:rPr>
            </w:pPr>
          </w:p>
        </w:tc>
        <w:tc>
          <w:tcPr>
            <w:tcW w:w="992" w:type="dxa"/>
            <w:gridSpan w:val="2"/>
          </w:tcPr>
          <w:p w14:paraId="7D588AD0" w14:textId="77777777" w:rsidR="005C67AD" w:rsidRPr="005C67AD" w:rsidRDefault="005C67AD" w:rsidP="005C67AD">
            <w:pPr>
              <w:spacing w:after="0" w:line="240" w:lineRule="auto"/>
              <w:jc w:val="center"/>
              <w:rPr>
                <w:rFonts w:ascii="Times New Roman" w:hAnsi="Times New Roman"/>
                <w:sz w:val="20"/>
                <w:szCs w:val="20"/>
              </w:rPr>
            </w:pPr>
          </w:p>
        </w:tc>
        <w:tc>
          <w:tcPr>
            <w:tcW w:w="1094" w:type="dxa"/>
          </w:tcPr>
          <w:p w14:paraId="48D24885" w14:textId="77777777" w:rsidR="005C67AD" w:rsidRPr="005C67AD" w:rsidRDefault="005C67AD" w:rsidP="005C67AD">
            <w:pPr>
              <w:spacing w:after="0" w:line="240" w:lineRule="auto"/>
              <w:jc w:val="center"/>
              <w:rPr>
                <w:rFonts w:ascii="Times New Roman" w:hAnsi="Times New Roman"/>
                <w:sz w:val="20"/>
                <w:szCs w:val="20"/>
              </w:rPr>
            </w:pPr>
          </w:p>
        </w:tc>
        <w:tc>
          <w:tcPr>
            <w:tcW w:w="1162" w:type="dxa"/>
          </w:tcPr>
          <w:p w14:paraId="4634F301" w14:textId="77777777" w:rsidR="005C67AD" w:rsidRPr="005C67AD" w:rsidRDefault="005C67AD" w:rsidP="005C67AD">
            <w:pPr>
              <w:spacing w:after="0" w:line="240" w:lineRule="auto"/>
              <w:jc w:val="center"/>
              <w:rPr>
                <w:rFonts w:ascii="Times New Roman" w:hAnsi="Times New Roman"/>
                <w:sz w:val="20"/>
                <w:szCs w:val="20"/>
              </w:rPr>
            </w:pPr>
          </w:p>
        </w:tc>
        <w:tc>
          <w:tcPr>
            <w:tcW w:w="1109" w:type="dxa"/>
          </w:tcPr>
          <w:p w14:paraId="785B3B49" w14:textId="77777777" w:rsidR="005C67AD" w:rsidRPr="005C67AD" w:rsidRDefault="005C67AD" w:rsidP="005C67AD">
            <w:pPr>
              <w:spacing w:after="0" w:line="240" w:lineRule="auto"/>
              <w:jc w:val="center"/>
              <w:rPr>
                <w:rFonts w:ascii="Times New Roman" w:hAnsi="Times New Roman"/>
                <w:sz w:val="20"/>
                <w:szCs w:val="20"/>
              </w:rPr>
            </w:pPr>
          </w:p>
        </w:tc>
        <w:tc>
          <w:tcPr>
            <w:tcW w:w="1138" w:type="dxa"/>
          </w:tcPr>
          <w:p w14:paraId="5EFE5C20" w14:textId="77777777" w:rsidR="005C67AD" w:rsidRPr="005C67AD" w:rsidRDefault="005C67AD" w:rsidP="005C67AD">
            <w:pPr>
              <w:spacing w:after="0" w:line="240" w:lineRule="auto"/>
              <w:jc w:val="center"/>
              <w:rPr>
                <w:rFonts w:ascii="Times New Roman" w:hAnsi="Times New Roman"/>
                <w:sz w:val="20"/>
                <w:szCs w:val="20"/>
              </w:rPr>
            </w:pPr>
          </w:p>
        </w:tc>
        <w:tc>
          <w:tcPr>
            <w:tcW w:w="1124" w:type="dxa"/>
          </w:tcPr>
          <w:p w14:paraId="5F211429" w14:textId="77777777" w:rsidR="005C67AD" w:rsidRPr="005C67AD" w:rsidRDefault="005C67AD" w:rsidP="005C67AD">
            <w:pPr>
              <w:spacing w:after="0" w:line="240" w:lineRule="auto"/>
              <w:jc w:val="center"/>
              <w:rPr>
                <w:rFonts w:ascii="Times New Roman" w:hAnsi="Times New Roman"/>
                <w:sz w:val="20"/>
                <w:szCs w:val="20"/>
              </w:rPr>
            </w:pPr>
          </w:p>
        </w:tc>
        <w:tc>
          <w:tcPr>
            <w:tcW w:w="1106" w:type="dxa"/>
          </w:tcPr>
          <w:p w14:paraId="130F4F40" w14:textId="77777777" w:rsidR="005C67AD" w:rsidRPr="005C67AD" w:rsidRDefault="005C67AD" w:rsidP="005C67AD">
            <w:pPr>
              <w:spacing w:after="0" w:line="240" w:lineRule="auto"/>
              <w:jc w:val="center"/>
              <w:rPr>
                <w:rFonts w:ascii="Times New Roman" w:hAnsi="Times New Roman"/>
                <w:sz w:val="20"/>
                <w:szCs w:val="20"/>
              </w:rPr>
            </w:pPr>
          </w:p>
        </w:tc>
      </w:tr>
      <w:tr w:rsidR="005C67AD" w:rsidRPr="005C67AD" w14:paraId="163818E1" w14:textId="77777777" w:rsidTr="00624B70">
        <w:tc>
          <w:tcPr>
            <w:tcW w:w="558" w:type="dxa"/>
          </w:tcPr>
          <w:p w14:paraId="7747D239" w14:textId="77777777" w:rsidR="005C67AD" w:rsidRPr="005C67AD" w:rsidRDefault="005C67AD" w:rsidP="005C67AD">
            <w:pPr>
              <w:spacing w:after="0" w:line="240" w:lineRule="auto"/>
              <w:jc w:val="center"/>
              <w:rPr>
                <w:rFonts w:ascii="Times New Roman" w:hAnsi="Times New Roman"/>
                <w:sz w:val="20"/>
                <w:szCs w:val="20"/>
              </w:rPr>
            </w:pPr>
          </w:p>
        </w:tc>
        <w:tc>
          <w:tcPr>
            <w:tcW w:w="2584" w:type="dxa"/>
          </w:tcPr>
          <w:p w14:paraId="1958BB23" w14:textId="77777777" w:rsidR="005C67AD" w:rsidRPr="005C67AD" w:rsidRDefault="005C67AD" w:rsidP="005C67AD">
            <w:pPr>
              <w:spacing w:after="0" w:line="240" w:lineRule="auto"/>
              <w:rPr>
                <w:rFonts w:ascii="Times New Roman" w:hAnsi="Times New Roman"/>
                <w:sz w:val="20"/>
                <w:szCs w:val="20"/>
              </w:rPr>
            </w:pPr>
            <w:r w:rsidRPr="005C67AD">
              <w:rPr>
                <w:rFonts w:ascii="Times New Roman" w:hAnsi="Times New Roman"/>
                <w:sz w:val="20"/>
                <w:szCs w:val="20"/>
              </w:rPr>
              <w:t xml:space="preserve">Число учреждений, </w:t>
            </w:r>
          </w:p>
          <w:p w14:paraId="7C0FECE0" w14:textId="77777777" w:rsidR="005C67AD" w:rsidRPr="005C67AD" w:rsidRDefault="005C67AD" w:rsidP="005C67AD">
            <w:pPr>
              <w:spacing w:after="0" w:line="240" w:lineRule="auto"/>
              <w:rPr>
                <w:rFonts w:ascii="Times New Roman" w:hAnsi="Times New Roman"/>
                <w:sz w:val="20"/>
                <w:szCs w:val="20"/>
              </w:rPr>
            </w:pPr>
            <w:r w:rsidRPr="005C67AD">
              <w:rPr>
                <w:rFonts w:ascii="Times New Roman" w:hAnsi="Times New Roman"/>
                <w:sz w:val="20"/>
                <w:szCs w:val="20"/>
              </w:rPr>
              <w:t>в т. ч:</w:t>
            </w:r>
          </w:p>
        </w:tc>
        <w:tc>
          <w:tcPr>
            <w:tcW w:w="1528" w:type="dxa"/>
            <w:gridSpan w:val="2"/>
          </w:tcPr>
          <w:p w14:paraId="09FF524D"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ед.</w:t>
            </w:r>
          </w:p>
        </w:tc>
        <w:tc>
          <w:tcPr>
            <w:tcW w:w="1080" w:type="dxa"/>
          </w:tcPr>
          <w:p w14:paraId="23051071"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2</w:t>
            </w:r>
          </w:p>
        </w:tc>
        <w:tc>
          <w:tcPr>
            <w:tcW w:w="1143" w:type="dxa"/>
          </w:tcPr>
          <w:p w14:paraId="145488EF"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2</w:t>
            </w:r>
          </w:p>
        </w:tc>
        <w:tc>
          <w:tcPr>
            <w:tcW w:w="992" w:type="dxa"/>
            <w:gridSpan w:val="2"/>
          </w:tcPr>
          <w:p w14:paraId="0A15F00D"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2</w:t>
            </w:r>
          </w:p>
        </w:tc>
        <w:tc>
          <w:tcPr>
            <w:tcW w:w="1094" w:type="dxa"/>
          </w:tcPr>
          <w:p w14:paraId="06A6D12F"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2</w:t>
            </w:r>
          </w:p>
        </w:tc>
        <w:tc>
          <w:tcPr>
            <w:tcW w:w="1162" w:type="dxa"/>
          </w:tcPr>
          <w:p w14:paraId="48B39CDD" w14:textId="77777777" w:rsidR="005C67AD" w:rsidRPr="005C67AD" w:rsidRDefault="005C67AD" w:rsidP="005C67AD">
            <w:pPr>
              <w:spacing w:after="0" w:line="240" w:lineRule="auto"/>
              <w:jc w:val="center"/>
              <w:rPr>
                <w:rFonts w:ascii="Arial" w:hAnsi="Arial"/>
                <w:sz w:val="26"/>
                <w:szCs w:val="24"/>
              </w:rPr>
            </w:pPr>
            <w:r w:rsidRPr="005C67AD">
              <w:rPr>
                <w:rFonts w:ascii="Times New Roman" w:hAnsi="Times New Roman"/>
                <w:sz w:val="20"/>
                <w:szCs w:val="20"/>
              </w:rPr>
              <w:t>-</w:t>
            </w:r>
          </w:p>
        </w:tc>
        <w:tc>
          <w:tcPr>
            <w:tcW w:w="1109" w:type="dxa"/>
          </w:tcPr>
          <w:p w14:paraId="2D95AB3E"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2</w:t>
            </w:r>
          </w:p>
        </w:tc>
        <w:tc>
          <w:tcPr>
            <w:tcW w:w="1138" w:type="dxa"/>
          </w:tcPr>
          <w:p w14:paraId="61D74502" w14:textId="77777777" w:rsidR="005C67AD" w:rsidRPr="005C67AD" w:rsidRDefault="005C67AD" w:rsidP="005C67AD">
            <w:pPr>
              <w:spacing w:after="0" w:line="240" w:lineRule="auto"/>
              <w:jc w:val="center"/>
              <w:rPr>
                <w:rFonts w:ascii="Arial" w:hAnsi="Arial"/>
                <w:sz w:val="26"/>
                <w:szCs w:val="24"/>
              </w:rPr>
            </w:pPr>
            <w:r w:rsidRPr="005C67AD">
              <w:rPr>
                <w:rFonts w:ascii="Times New Roman" w:hAnsi="Times New Roman"/>
                <w:sz w:val="20"/>
                <w:szCs w:val="20"/>
              </w:rPr>
              <w:t>-</w:t>
            </w:r>
          </w:p>
        </w:tc>
        <w:tc>
          <w:tcPr>
            <w:tcW w:w="1124" w:type="dxa"/>
          </w:tcPr>
          <w:p w14:paraId="1A7F559D"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2</w:t>
            </w:r>
          </w:p>
        </w:tc>
        <w:tc>
          <w:tcPr>
            <w:tcW w:w="1106" w:type="dxa"/>
          </w:tcPr>
          <w:p w14:paraId="2204337D" w14:textId="77777777" w:rsidR="005C67AD" w:rsidRPr="005C67AD" w:rsidRDefault="005C67AD" w:rsidP="005C67AD">
            <w:pPr>
              <w:spacing w:after="0" w:line="240" w:lineRule="auto"/>
              <w:jc w:val="center"/>
              <w:rPr>
                <w:rFonts w:ascii="Arial" w:hAnsi="Arial"/>
                <w:sz w:val="26"/>
                <w:szCs w:val="24"/>
              </w:rPr>
            </w:pPr>
            <w:r w:rsidRPr="005C67AD">
              <w:rPr>
                <w:rFonts w:ascii="Times New Roman" w:hAnsi="Times New Roman"/>
                <w:sz w:val="20"/>
                <w:szCs w:val="20"/>
              </w:rPr>
              <w:t>-</w:t>
            </w:r>
          </w:p>
        </w:tc>
      </w:tr>
      <w:tr w:rsidR="005C67AD" w:rsidRPr="005C67AD" w14:paraId="3AECFE7F" w14:textId="77777777" w:rsidTr="00624B70">
        <w:tc>
          <w:tcPr>
            <w:tcW w:w="558" w:type="dxa"/>
          </w:tcPr>
          <w:p w14:paraId="011F3ABF" w14:textId="77777777" w:rsidR="005C67AD" w:rsidRPr="005C67AD" w:rsidRDefault="005C67AD" w:rsidP="005C67AD">
            <w:pPr>
              <w:spacing w:after="0" w:line="240" w:lineRule="auto"/>
              <w:jc w:val="center"/>
              <w:rPr>
                <w:rFonts w:ascii="Times New Roman" w:hAnsi="Times New Roman"/>
                <w:sz w:val="20"/>
                <w:szCs w:val="20"/>
              </w:rPr>
            </w:pPr>
          </w:p>
        </w:tc>
        <w:tc>
          <w:tcPr>
            <w:tcW w:w="2584" w:type="dxa"/>
          </w:tcPr>
          <w:p w14:paraId="261D5E0C" w14:textId="77777777" w:rsidR="005C67AD" w:rsidRPr="005C67AD" w:rsidRDefault="005C67AD" w:rsidP="005C67AD">
            <w:pPr>
              <w:spacing w:after="0" w:line="240" w:lineRule="auto"/>
              <w:rPr>
                <w:rFonts w:ascii="Times New Roman" w:hAnsi="Times New Roman"/>
                <w:sz w:val="20"/>
                <w:szCs w:val="20"/>
              </w:rPr>
            </w:pPr>
            <w:r w:rsidRPr="005C67AD">
              <w:rPr>
                <w:rFonts w:ascii="Times New Roman" w:hAnsi="Times New Roman"/>
                <w:sz w:val="20"/>
                <w:szCs w:val="20"/>
              </w:rPr>
              <w:t>Количество детей детский сад</w:t>
            </w:r>
          </w:p>
        </w:tc>
        <w:tc>
          <w:tcPr>
            <w:tcW w:w="1528" w:type="dxa"/>
            <w:gridSpan w:val="2"/>
          </w:tcPr>
          <w:p w14:paraId="4FADAFBA"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человек</w:t>
            </w:r>
          </w:p>
        </w:tc>
        <w:tc>
          <w:tcPr>
            <w:tcW w:w="1080" w:type="dxa"/>
          </w:tcPr>
          <w:p w14:paraId="553B4ED8"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70</w:t>
            </w:r>
          </w:p>
        </w:tc>
        <w:tc>
          <w:tcPr>
            <w:tcW w:w="1143" w:type="dxa"/>
          </w:tcPr>
          <w:p w14:paraId="5F4C9593" w14:textId="77777777" w:rsidR="005C67AD" w:rsidRPr="005C67AD" w:rsidRDefault="005C67AD" w:rsidP="005C67AD">
            <w:pPr>
              <w:spacing w:after="0" w:line="240" w:lineRule="auto"/>
              <w:jc w:val="center"/>
              <w:rPr>
                <w:rFonts w:ascii="Times New Roman" w:hAnsi="Times New Roman"/>
                <w:color w:val="000000"/>
                <w:sz w:val="20"/>
                <w:szCs w:val="20"/>
              </w:rPr>
            </w:pPr>
            <w:r w:rsidRPr="005C67AD">
              <w:rPr>
                <w:rFonts w:ascii="Times New Roman" w:hAnsi="Times New Roman"/>
                <w:color w:val="000000"/>
                <w:sz w:val="20"/>
                <w:szCs w:val="20"/>
              </w:rPr>
              <w:t>70</w:t>
            </w:r>
          </w:p>
        </w:tc>
        <w:tc>
          <w:tcPr>
            <w:tcW w:w="992" w:type="dxa"/>
            <w:gridSpan w:val="2"/>
          </w:tcPr>
          <w:p w14:paraId="181311D4" w14:textId="77777777" w:rsidR="005C67AD" w:rsidRPr="005C67AD" w:rsidRDefault="005C67AD" w:rsidP="005C67AD">
            <w:pPr>
              <w:spacing w:after="0" w:line="240" w:lineRule="auto"/>
              <w:jc w:val="center"/>
              <w:rPr>
                <w:rFonts w:ascii="Times New Roman" w:hAnsi="Times New Roman"/>
                <w:color w:val="000000"/>
                <w:sz w:val="20"/>
                <w:szCs w:val="20"/>
              </w:rPr>
            </w:pPr>
            <w:r w:rsidRPr="005C67AD">
              <w:rPr>
                <w:rFonts w:ascii="Times New Roman" w:hAnsi="Times New Roman"/>
                <w:color w:val="000000"/>
                <w:sz w:val="20"/>
                <w:szCs w:val="20"/>
              </w:rPr>
              <w:t>70</w:t>
            </w:r>
          </w:p>
        </w:tc>
        <w:tc>
          <w:tcPr>
            <w:tcW w:w="1094" w:type="dxa"/>
          </w:tcPr>
          <w:p w14:paraId="2E9FBB4C"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70</w:t>
            </w:r>
          </w:p>
        </w:tc>
        <w:tc>
          <w:tcPr>
            <w:tcW w:w="1162" w:type="dxa"/>
          </w:tcPr>
          <w:p w14:paraId="40E11ED0" w14:textId="77777777" w:rsidR="005C67AD" w:rsidRPr="005C67AD" w:rsidRDefault="005C67AD" w:rsidP="005C67AD">
            <w:pPr>
              <w:spacing w:after="0" w:line="240" w:lineRule="auto"/>
              <w:jc w:val="center"/>
              <w:rPr>
                <w:rFonts w:ascii="Arial" w:hAnsi="Arial"/>
                <w:sz w:val="26"/>
                <w:szCs w:val="24"/>
              </w:rPr>
            </w:pPr>
            <w:r w:rsidRPr="005C67AD">
              <w:rPr>
                <w:rFonts w:ascii="Times New Roman" w:hAnsi="Times New Roman"/>
                <w:sz w:val="20"/>
                <w:szCs w:val="20"/>
              </w:rPr>
              <w:t>-</w:t>
            </w:r>
          </w:p>
        </w:tc>
        <w:tc>
          <w:tcPr>
            <w:tcW w:w="1109" w:type="dxa"/>
          </w:tcPr>
          <w:p w14:paraId="1767E0FD"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70</w:t>
            </w:r>
          </w:p>
        </w:tc>
        <w:tc>
          <w:tcPr>
            <w:tcW w:w="1138" w:type="dxa"/>
          </w:tcPr>
          <w:p w14:paraId="072F1212" w14:textId="77777777" w:rsidR="005C67AD" w:rsidRPr="005C67AD" w:rsidRDefault="005C67AD" w:rsidP="005C67AD">
            <w:pPr>
              <w:spacing w:after="0" w:line="240" w:lineRule="auto"/>
              <w:jc w:val="center"/>
              <w:rPr>
                <w:rFonts w:ascii="Arial" w:hAnsi="Arial"/>
                <w:sz w:val="26"/>
                <w:szCs w:val="24"/>
              </w:rPr>
            </w:pPr>
            <w:r w:rsidRPr="005C67AD">
              <w:rPr>
                <w:rFonts w:ascii="Times New Roman" w:hAnsi="Times New Roman"/>
                <w:sz w:val="20"/>
                <w:szCs w:val="20"/>
              </w:rPr>
              <w:t>-</w:t>
            </w:r>
          </w:p>
        </w:tc>
        <w:tc>
          <w:tcPr>
            <w:tcW w:w="1124" w:type="dxa"/>
          </w:tcPr>
          <w:p w14:paraId="33D4ECF2"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70</w:t>
            </w:r>
          </w:p>
        </w:tc>
        <w:tc>
          <w:tcPr>
            <w:tcW w:w="1106" w:type="dxa"/>
          </w:tcPr>
          <w:p w14:paraId="0A92C06E" w14:textId="77777777" w:rsidR="005C67AD" w:rsidRPr="005C67AD" w:rsidRDefault="005C67AD" w:rsidP="005C67AD">
            <w:pPr>
              <w:spacing w:after="0" w:line="240" w:lineRule="auto"/>
              <w:jc w:val="center"/>
              <w:rPr>
                <w:rFonts w:ascii="Arial" w:hAnsi="Arial"/>
                <w:sz w:val="26"/>
                <w:szCs w:val="24"/>
              </w:rPr>
            </w:pPr>
            <w:r w:rsidRPr="005C67AD">
              <w:rPr>
                <w:rFonts w:ascii="Times New Roman" w:hAnsi="Times New Roman"/>
                <w:sz w:val="20"/>
                <w:szCs w:val="20"/>
              </w:rPr>
              <w:t>-</w:t>
            </w:r>
          </w:p>
        </w:tc>
      </w:tr>
      <w:tr w:rsidR="005C67AD" w:rsidRPr="005C67AD" w14:paraId="45250262" w14:textId="77777777" w:rsidTr="00624B70">
        <w:tc>
          <w:tcPr>
            <w:tcW w:w="558" w:type="dxa"/>
          </w:tcPr>
          <w:p w14:paraId="30EC335E" w14:textId="77777777" w:rsidR="005C67AD" w:rsidRPr="005C67AD" w:rsidRDefault="005C67AD" w:rsidP="005C67AD">
            <w:pPr>
              <w:spacing w:after="0" w:line="240" w:lineRule="auto"/>
              <w:jc w:val="center"/>
              <w:rPr>
                <w:rFonts w:ascii="Times New Roman" w:hAnsi="Times New Roman"/>
                <w:sz w:val="20"/>
                <w:szCs w:val="20"/>
              </w:rPr>
            </w:pPr>
          </w:p>
        </w:tc>
        <w:tc>
          <w:tcPr>
            <w:tcW w:w="2584" w:type="dxa"/>
          </w:tcPr>
          <w:p w14:paraId="707B5FD5" w14:textId="77777777" w:rsidR="005C67AD" w:rsidRPr="005C67AD" w:rsidRDefault="005C67AD" w:rsidP="005C67AD">
            <w:pPr>
              <w:spacing w:after="0" w:line="240" w:lineRule="auto"/>
              <w:rPr>
                <w:rFonts w:ascii="Times New Roman" w:hAnsi="Times New Roman"/>
                <w:sz w:val="20"/>
                <w:szCs w:val="20"/>
              </w:rPr>
            </w:pPr>
            <w:r w:rsidRPr="005C67AD">
              <w:rPr>
                <w:rFonts w:ascii="Times New Roman" w:hAnsi="Times New Roman"/>
                <w:sz w:val="20"/>
                <w:szCs w:val="20"/>
              </w:rPr>
              <w:t>Количество детей школа</w:t>
            </w:r>
          </w:p>
        </w:tc>
        <w:tc>
          <w:tcPr>
            <w:tcW w:w="1528" w:type="dxa"/>
            <w:gridSpan w:val="2"/>
          </w:tcPr>
          <w:p w14:paraId="4818618B"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человек</w:t>
            </w:r>
          </w:p>
        </w:tc>
        <w:tc>
          <w:tcPr>
            <w:tcW w:w="1080" w:type="dxa"/>
          </w:tcPr>
          <w:p w14:paraId="6A62F260"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180</w:t>
            </w:r>
          </w:p>
        </w:tc>
        <w:tc>
          <w:tcPr>
            <w:tcW w:w="1143" w:type="dxa"/>
          </w:tcPr>
          <w:p w14:paraId="70F947C1" w14:textId="77777777" w:rsidR="005C67AD" w:rsidRPr="005C67AD" w:rsidRDefault="005C67AD" w:rsidP="005C67AD">
            <w:pPr>
              <w:spacing w:after="0" w:line="240" w:lineRule="auto"/>
              <w:jc w:val="center"/>
              <w:rPr>
                <w:rFonts w:ascii="Times New Roman" w:hAnsi="Times New Roman"/>
                <w:color w:val="000000"/>
                <w:sz w:val="20"/>
                <w:szCs w:val="20"/>
              </w:rPr>
            </w:pPr>
            <w:r w:rsidRPr="005C67AD">
              <w:rPr>
                <w:rFonts w:ascii="Times New Roman" w:hAnsi="Times New Roman"/>
                <w:color w:val="000000"/>
                <w:sz w:val="20"/>
                <w:szCs w:val="20"/>
              </w:rPr>
              <w:t>180</w:t>
            </w:r>
          </w:p>
        </w:tc>
        <w:tc>
          <w:tcPr>
            <w:tcW w:w="992" w:type="dxa"/>
            <w:gridSpan w:val="2"/>
          </w:tcPr>
          <w:p w14:paraId="2642B31F" w14:textId="77777777" w:rsidR="005C67AD" w:rsidRPr="005C67AD" w:rsidRDefault="005C67AD" w:rsidP="005C67AD">
            <w:pPr>
              <w:spacing w:after="0" w:line="240" w:lineRule="auto"/>
              <w:jc w:val="center"/>
              <w:rPr>
                <w:rFonts w:ascii="Times New Roman" w:hAnsi="Times New Roman"/>
                <w:color w:val="000000"/>
                <w:sz w:val="20"/>
                <w:szCs w:val="20"/>
              </w:rPr>
            </w:pPr>
            <w:r w:rsidRPr="005C67AD">
              <w:rPr>
                <w:rFonts w:ascii="Times New Roman" w:hAnsi="Times New Roman"/>
                <w:color w:val="000000"/>
                <w:sz w:val="20"/>
                <w:szCs w:val="20"/>
              </w:rPr>
              <w:t>180</w:t>
            </w:r>
          </w:p>
        </w:tc>
        <w:tc>
          <w:tcPr>
            <w:tcW w:w="1094" w:type="dxa"/>
          </w:tcPr>
          <w:p w14:paraId="67DE776A"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180</w:t>
            </w:r>
          </w:p>
        </w:tc>
        <w:tc>
          <w:tcPr>
            <w:tcW w:w="1162" w:type="dxa"/>
          </w:tcPr>
          <w:p w14:paraId="5C97FE77" w14:textId="77777777" w:rsidR="005C67AD" w:rsidRPr="005C67AD" w:rsidRDefault="005C67AD" w:rsidP="005C67AD">
            <w:pPr>
              <w:spacing w:after="0" w:line="240" w:lineRule="auto"/>
              <w:jc w:val="center"/>
              <w:rPr>
                <w:rFonts w:ascii="Times New Roman" w:hAnsi="Times New Roman"/>
                <w:sz w:val="20"/>
                <w:szCs w:val="20"/>
              </w:rPr>
            </w:pPr>
          </w:p>
        </w:tc>
        <w:tc>
          <w:tcPr>
            <w:tcW w:w="1109" w:type="dxa"/>
          </w:tcPr>
          <w:p w14:paraId="4E09F6B8"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180</w:t>
            </w:r>
          </w:p>
        </w:tc>
        <w:tc>
          <w:tcPr>
            <w:tcW w:w="1138" w:type="dxa"/>
          </w:tcPr>
          <w:p w14:paraId="6F4AC25D" w14:textId="77777777" w:rsidR="005C67AD" w:rsidRPr="005C67AD" w:rsidRDefault="005C67AD" w:rsidP="005C67AD">
            <w:pPr>
              <w:spacing w:after="0" w:line="240" w:lineRule="auto"/>
              <w:jc w:val="center"/>
              <w:rPr>
                <w:rFonts w:ascii="Times New Roman" w:hAnsi="Times New Roman"/>
                <w:sz w:val="20"/>
                <w:szCs w:val="20"/>
              </w:rPr>
            </w:pPr>
          </w:p>
        </w:tc>
        <w:tc>
          <w:tcPr>
            <w:tcW w:w="1124" w:type="dxa"/>
          </w:tcPr>
          <w:p w14:paraId="220F5B9A"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180</w:t>
            </w:r>
          </w:p>
        </w:tc>
        <w:tc>
          <w:tcPr>
            <w:tcW w:w="1106" w:type="dxa"/>
          </w:tcPr>
          <w:p w14:paraId="4239F97D" w14:textId="77777777" w:rsidR="005C67AD" w:rsidRPr="005C67AD" w:rsidRDefault="005C67AD" w:rsidP="005C67AD">
            <w:pPr>
              <w:spacing w:after="0" w:line="240" w:lineRule="auto"/>
              <w:jc w:val="center"/>
              <w:rPr>
                <w:rFonts w:ascii="Times New Roman" w:hAnsi="Times New Roman"/>
                <w:sz w:val="20"/>
                <w:szCs w:val="20"/>
              </w:rPr>
            </w:pPr>
          </w:p>
        </w:tc>
      </w:tr>
      <w:tr w:rsidR="005C67AD" w:rsidRPr="005C67AD" w14:paraId="03E3D9AC" w14:textId="77777777" w:rsidTr="00624B70">
        <w:tc>
          <w:tcPr>
            <w:tcW w:w="558" w:type="dxa"/>
          </w:tcPr>
          <w:p w14:paraId="37D93880"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8.</w:t>
            </w:r>
          </w:p>
        </w:tc>
        <w:tc>
          <w:tcPr>
            <w:tcW w:w="2584" w:type="dxa"/>
          </w:tcPr>
          <w:p w14:paraId="23596A9B" w14:textId="77777777" w:rsidR="005C67AD" w:rsidRPr="005C67AD" w:rsidRDefault="005C67AD" w:rsidP="005C67AD">
            <w:pPr>
              <w:spacing w:after="0" w:line="240" w:lineRule="auto"/>
              <w:rPr>
                <w:rFonts w:ascii="Times New Roman" w:hAnsi="Times New Roman"/>
                <w:b/>
                <w:sz w:val="20"/>
                <w:szCs w:val="20"/>
              </w:rPr>
            </w:pPr>
            <w:r w:rsidRPr="005C67AD">
              <w:rPr>
                <w:rFonts w:ascii="Times New Roman" w:hAnsi="Times New Roman"/>
                <w:b/>
                <w:sz w:val="20"/>
                <w:szCs w:val="20"/>
              </w:rPr>
              <w:t>Здравоохранение</w:t>
            </w:r>
          </w:p>
        </w:tc>
        <w:tc>
          <w:tcPr>
            <w:tcW w:w="1528" w:type="dxa"/>
            <w:gridSpan w:val="2"/>
          </w:tcPr>
          <w:p w14:paraId="385B898F" w14:textId="77777777" w:rsidR="005C67AD" w:rsidRPr="005C67AD" w:rsidRDefault="005C67AD" w:rsidP="005C67AD">
            <w:pPr>
              <w:spacing w:after="0" w:line="240" w:lineRule="auto"/>
              <w:jc w:val="center"/>
              <w:rPr>
                <w:rFonts w:ascii="Times New Roman" w:hAnsi="Times New Roman"/>
                <w:sz w:val="20"/>
                <w:szCs w:val="20"/>
              </w:rPr>
            </w:pPr>
          </w:p>
        </w:tc>
        <w:tc>
          <w:tcPr>
            <w:tcW w:w="1080" w:type="dxa"/>
          </w:tcPr>
          <w:p w14:paraId="2AB91734" w14:textId="77777777" w:rsidR="005C67AD" w:rsidRPr="005C67AD" w:rsidRDefault="005C67AD" w:rsidP="005C67AD">
            <w:pPr>
              <w:spacing w:after="0" w:line="240" w:lineRule="auto"/>
              <w:jc w:val="center"/>
              <w:rPr>
                <w:rFonts w:ascii="Times New Roman" w:hAnsi="Times New Roman"/>
                <w:sz w:val="20"/>
                <w:szCs w:val="20"/>
              </w:rPr>
            </w:pPr>
          </w:p>
        </w:tc>
        <w:tc>
          <w:tcPr>
            <w:tcW w:w="1143" w:type="dxa"/>
          </w:tcPr>
          <w:p w14:paraId="19BC0115" w14:textId="77777777" w:rsidR="005C67AD" w:rsidRPr="005C67AD" w:rsidRDefault="005C67AD" w:rsidP="005C67AD">
            <w:pPr>
              <w:spacing w:after="0" w:line="240" w:lineRule="auto"/>
              <w:jc w:val="center"/>
              <w:rPr>
                <w:rFonts w:ascii="Times New Roman" w:hAnsi="Times New Roman"/>
                <w:sz w:val="20"/>
                <w:szCs w:val="20"/>
              </w:rPr>
            </w:pPr>
          </w:p>
        </w:tc>
        <w:tc>
          <w:tcPr>
            <w:tcW w:w="992" w:type="dxa"/>
            <w:gridSpan w:val="2"/>
          </w:tcPr>
          <w:p w14:paraId="5C823847" w14:textId="77777777" w:rsidR="005C67AD" w:rsidRPr="005C67AD" w:rsidRDefault="005C67AD" w:rsidP="005C67AD">
            <w:pPr>
              <w:spacing w:after="0" w:line="240" w:lineRule="auto"/>
              <w:jc w:val="center"/>
              <w:rPr>
                <w:rFonts w:ascii="Times New Roman" w:hAnsi="Times New Roman"/>
                <w:sz w:val="20"/>
                <w:szCs w:val="20"/>
              </w:rPr>
            </w:pPr>
          </w:p>
        </w:tc>
        <w:tc>
          <w:tcPr>
            <w:tcW w:w="1094" w:type="dxa"/>
          </w:tcPr>
          <w:p w14:paraId="0AB5D7BC" w14:textId="77777777" w:rsidR="005C67AD" w:rsidRPr="005C67AD" w:rsidRDefault="005C67AD" w:rsidP="005C67AD">
            <w:pPr>
              <w:spacing w:after="0" w:line="240" w:lineRule="auto"/>
              <w:jc w:val="center"/>
              <w:rPr>
                <w:rFonts w:ascii="Times New Roman" w:hAnsi="Times New Roman"/>
                <w:sz w:val="20"/>
                <w:szCs w:val="20"/>
              </w:rPr>
            </w:pPr>
          </w:p>
        </w:tc>
        <w:tc>
          <w:tcPr>
            <w:tcW w:w="1162" w:type="dxa"/>
          </w:tcPr>
          <w:p w14:paraId="7D21F5E6" w14:textId="77777777" w:rsidR="005C67AD" w:rsidRPr="005C67AD" w:rsidRDefault="005C67AD" w:rsidP="005C67AD">
            <w:pPr>
              <w:spacing w:after="0" w:line="240" w:lineRule="auto"/>
              <w:jc w:val="center"/>
              <w:rPr>
                <w:rFonts w:ascii="Times New Roman" w:hAnsi="Times New Roman"/>
                <w:sz w:val="20"/>
                <w:szCs w:val="20"/>
              </w:rPr>
            </w:pPr>
          </w:p>
        </w:tc>
        <w:tc>
          <w:tcPr>
            <w:tcW w:w="1109" w:type="dxa"/>
          </w:tcPr>
          <w:p w14:paraId="1AE37803" w14:textId="77777777" w:rsidR="005C67AD" w:rsidRPr="005C67AD" w:rsidRDefault="005C67AD" w:rsidP="005C67AD">
            <w:pPr>
              <w:spacing w:after="0" w:line="240" w:lineRule="auto"/>
              <w:jc w:val="center"/>
              <w:rPr>
                <w:rFonts w:ascii="Times New Roman" w:hAnsi="Times New Roman"/>
                <w:sz w:val="20"/>
                <w:szCs w:val="20"/>
              </w:rPr>
            </w:pPr>
          </w:p>
        </w:tc>
        <w:tc>
          <w:tcPr>
            <w:tcW w:w="1138" w:type="dxa"/>
          </w:tcPr>
          <w:p w14:paraId="237FBD85" w14:textId="77777777" w:rsidR="005C67AD" w:rsidRPr="005C67AD" w:rsidRDefault="005C67AD" w:rsidP="005C67AD">
            <w:pPr>
              <w:spacing w:after="0" w:line="240" w:lineRule="auto"/>
              <w:jc w:val="center"/>
              <w:rPr>
                <w:rFonts w:ascii="Times New Roman" w:hAnsi="Times New Roman"/>
                <w:sz w:val="20"/>
                <w:szCs w:val="20"/>
              </w:rPr>
            </w:pPr>
          </w:p>
        </w:tc>
        <w:tc>
          <w:tcPr>
            <w:tcW w:w="1124" w:type="dxa"/>
          </w:tcPr>
          <w:p w14:paraId="76965428" w14:textId="77777777" w:rsidR="005C67AD" w:rsidRPr="005C67AD" w:rsidRDefault="005C67AD" w:rsidP="005C67AD">
            <w:pPr>
              <w:spacing w:after="0" w:line="240" w:lineRule="auto"/>
              <w:jc w:val="center"/>
              <w:rPr>
                <w:rFonts w:ascii="Times New Roman" w:hAnsi="Times New Roman"/>
                <w:sz w:val="20"/>
                <w:szCs w:val="20"/>
              </w:rPr>
            </w:pPr>
          </w:p>
        </w:tc>
        <w:tc>
          <w:tcPr>
            <w:tcW w:w="1106" w:type="dxa"/>
          </w:tcPr>
          <w:p w14:paraId="00276F42" w14:textId="77777777" w:rsidR="005C67AD" w:rsidRPr="005C67AD" w:rsidRDefault="005C67AD" w:rsidP="005C67AD">
            <w:pPr>
              <w:spacing w:after="0" w:line="240" w:lineRule="auto"/>
              <w:jc w:val="center"/>
              <w:rPr>
                <w:rFonts w:ascii="Times New Roman" w:hAnsi="Times New Roman"/>
                <w:sz w:val="20"/>
                <w:szCs w:val="20"/>
              </w:rPr>
            </w:pPr>
          </w:p>
        </w:tc>
      </w:tr>
      <w:tr w:rsidR="005C67AD" w:rsidRPr="005C67AD" w14:paraId="21E59991" w14:textId="77777777" w:rsidTr="00624B70">
        <w:tc>
          <w:tcPr>
            <w:tcW w:w="558" w:type="dxa"/>
          </w:tcPr>
          <w:p w14:paraId="572252C8"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8.1</w:t>
            </w:r>
          </w:p>
        </w:tc>
        <w:tc>
          <w:tcPr>
            <w:tcW w:w="2584" w:type="dxa"/>
          </w:tcPr>
          <w:p w14:paraId="5ACEACD0" w14:textId="77777777" w:rsidR="005C67AD" w:rsidRPr="005C67AD" w:rsidRDefault="005C67AD" w:rsidP="005C67AD">
            <w:pPr>
              <w:spacing w:after="0" w:line="240" w:lineRule="auto"/>
              <w:rPr>
                <w:rFonts w:ascii="Times New Roman" w:hAnsi="Times New Roman"/>
                <w:sz w:val="20"/>
                <w:szCs w:val="20"/>
              </w:rPr>
            </w:pPr>
            <w:r w:rsidRPr="005C67AD">
              <w:rPr>
                <w:rFonts w:ascii="Times New Roman" w:hAnsi="Times New Roman"/>
                <w:sz w:val="20"/>
                <w:szCs w:val="20"/>
              </w:rPr>
              <w:t>Наличие амбулаторно-поликлинических учреждений и фельдшерско-акушерских пунктов</w:t>
            </w:r>
          </w:p>
        </w:tc>
        <w:tc>
          <w:tcPr>
            <w:tcW w:w="1528" w:type="dxa"/>
            <w:gridSpan w:val="2"/>
          </w:tcPr>
          <w:p w14:paraId="45C89FAC"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ед.</w:t>
            </w:r>
          </w:p>
        </w:tc>
        <w:tc>
          <w:tcPr>
            <w:tcW w:w="1080" w:type="dxa"/>
          </w:tcPr>
          <w:p w14:paraId="3CA269D8"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w:t>
            </w:r>
          </w:p>
        </w:tc>
        <w:tc>
          <w:tcPr>
            <w:tcW w:w="1143" w:type="dxa"/>
          </w:tcPr>
          <w:p w14:paraId="3DC34D93"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w:t>
            </w:r>
          </w:p>
        </w:tc>
        <w:tc>
          <w:tcPr>
            <w:tcW w:w="992" w:type="dxa"/>
            <w:gridSpan w:val="2"/>
          </w:tcPr>
          <w:p w14:paraId="0883CC88"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w:t>
            </w:r>
          </w:p>
        </w:tc>
        <w:tc>
          <w:tcPr>
            <w:tcW w:w="1094" w:type="dxa"/>
          </w:tcPr>
          <w:p w14:paraId="434A45DD"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w:t>
            </w:r>
          </w:p>
        </w:tc>
        <w:tc>
          <w:tcPr>
            <w:tcW w:w="1162" w:type="dxa"/>
          </w:tcPr>
          <w:p w14:paraId="1366FB91"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w:t>
            </w:r>
          </w:p>
        </w:tc>
        <w:tc>
          <w:tcPr>
            <w:tcW w:w="1109" w:type="dxa"/>
          </w:tcPr>
          <w:p w14:paraId="70CD99B4"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w:t>
            </w:r>
          </w:p>
        </w:tc>
        <w:tc>
          <w:tcPr>
            <w:tcW w:w="1138" w:type="dxa"/>
          </w:tcPr>
          <w:p w14:paraId="1A8E78CB"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w:t>
            </w:r>
          </w:p>
        </w:tc>
        <w:tc>
          <w:tcPr>
            <w:tcW w:w="1124" w:type="dxa"/>
          </w:tcPr>
          <w:p w14:paraId="66BCB486"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w:t>
            </w:r>
          </w:p>
        </w:tc>
        <w:tc>
          <w:tcPr>
            <w:tcW w:w="1106" w:type="dxa"/>
          </w:tcPr>
          <w:p w14:paraId="70665C08"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w:t>
            </w:r>
          </w:p>
        </w:tc>
      </w:tr>
      <w:tr w:rsidR="005C67AD" w:rsidRPr="005C67AD" w14:paraId="4F7EE0E8" w14:textId="77777777" w:rsidTr="00624B70">
        <w:tc>
          <w:tcPr>
            <w:tcW w:w="558" w:type="dxa"/>
          </w:tcPr>
          <w:p w14:paraId="0041107E"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8.2</w:t>
            </w:r>
          </w:p>
        </w:tc>
        <w:tc>
          <w:tcPr>
            <w:tcW w:w="2584" w:type="dxa"/>
          </w:tcPr>
          <w:p w14:paraId="5B2269D2" w14:textId="77777777" w:rsidR="005C67AD" w:rsidRPr="005C67AD" w:rsidRDefault="005C67AD" w:rsidP="005C67AD">
            <w:pPr>
              <w:spacing w:after="0" w:line="240" w:lineRule="auto"/>
              <w:rPr>
                <w:rFonts w:ascii="Times New Roman" w:hAnsi="Times New Roman"/>
                <w:sz w:val="20"/>
                <w:szCs w:val="20"/>
              </w:rPr>
            </w:pPr>
            <w:r w:rsidRPr="005C67AD">
              <w:rPr>
                <w:rFonts w:ascii="Times New Roman" w:hAnsi="Times New Roman"/>
                <w:sz w:val="20"/>
                <w:szCs w:val="20"/>
              </w:rPr>
              <w:t>Обеспеченность:</w:t>
            </w:r>
          </w:p>
        </w:tc>
        <w:tc>
          <w:tcPr>
            <w:tcW w:w="1528" w:type="dxa"/>
            <w:gridSpan w:val="2"/>
          </w:tcPr>
          <w:p w14:paraId="52427209" w14:textId="77777777" w:rsidR="005C67AD" w:rsidRPr="005C67AD" w:rsidRDefault="005C67AD" w:rsidP="005C67AD">
            <w:pPr>
              <w:spacing w:after="0" w:line="240" w:lineRule="auto"/>
              <w:jc w:val="center"/>
              <w:rPr>
                <w:rFonts w:ascii="Times New Roman" w:hAnsi="Times New Roman"/>
                <w:sz w:val="20"/>
                <w:szCs w:val="20"/>
              </w:rPr>
            </w:pPr>
          </w:p>
        </w:tc>
        <w:tc>
          <w:tcPr>
            <w:tcW w:w="1080" w:type="dxa"/>
          </w:tcPr>
          <w:p w14:paraId="5A1D95D7" w14:textId="77777777" w:rsidR="005C67AD" w:rsidRPr="005C67AD" w:rsidRDefault="005C67AD" w:rsidP="005C67AD">
            <w:pPr>
              <w:spacing w:after="0" w:line="240" w:lineRule="auto"/>
              <w:jc w:val="center"/>
              <w:rPr>
                <w:rFonts w:ascii="Times New Roman" w:hAnsi="Times New Roman"/>
                <w:sz w:val="20"/>
                <w:szCs w:val="20"/>
              </w:rPr>
            </w:pPr>
          </w:p>
        </w:tc>
        <w:tc>
          <w:tcPr>
            <w:tcW w:w="1143" w:type="dxa"/>
          </w:tcPr>
          <w:p w14:paraId="3C0A3964" w14:textId="77777777" w:rsidR="005C67AD" w:rsidRPr="005C67AD" w:rsidRDefault="005C67AD" w:rsidP="005C67AD">
            <w:pPr>
              <w:spacing w:after="0" w:line="240" w:lineRule="auto"/>
              <w:jc w:val="center"/>
              <w:rPr>
                <w:rFonts w:ascii="Times New Roman" w:hAnsi="Times New Roman"/>
                <w:sz w:val="20"/>
                <w:szCs w:val="20"/>
              </w:rPr>
            </w:pPr>
          </w:p>
        </w:tc>
        <w:tc>
          <w:tcPr>
            <w:tcW w:w="992" w:type="dxa"/>
            <w:gridSpan w:val="2"/>
          </w:tcPr>
          <w:p w14:paraId="6F487476" w14:textId="77777777" w:rsidR="005C67AD" w:rsidRPr="005C67AD" w:rsidRDefault="005C67AD" w:rsidP="005C67AD">
            <w:pPr>
              <w:spacing w:after="0" w:line="240" w:lineRule="auto"/>
              <w:jc w:val="center"/>
              <w:rPr>
                <w:rFonts w:ascii="Times New Roman" w:hAnsi="Times New Roman"/>
                <w:sz w:val="20"/>
                <w:szCs w:val="20"/>
              </w:rPr>
            </w:pPr>
          </w:p>
        </w:tc>
        <w:tc>
          <w:tcPr>
            <w:tcW w:w="1094" w:type="dxa"/>
          </w:tcPr>
          <w:p w14:paraId="49A8C97A" w14:textId="77777777" w:rsidR="005C67AD" w:rsidRPr="005C67AD" w:rsidRDefault="005C67AD" w:rsidP="005C67AD">
            <w:pPr>
              <w:spacing w:after="0" w:line="240" w:lineRule="auto"/>
              <w:jc w:val="center"/>
              <w:rPr>
                <w:rFonts w:ascii="Times New Roman" w:hAnsi="Times New Roman"/>
                <w:sz w:val="20"/>
                <w:szCs w:val="20"/>
              </w:rPr>
            </w:pPr>
          </w:p>
        </w:tc>
        <w:tc>
          <w:tcPr>
            <w:tcW w:w="1162" w:type="dxa"/>
          </w:tcPr>
          <w:p w14:paraId="6B463BD6" w14:textId="77777777" w:rsidR="005C67AD" w:rsidRPr="005C67AD" w:rsidRDefault="005C67AD" w:rsidP="005C67AD">
            <w:pPr>
              <w:spacing w:after="0" w:line="240" w:lineRule="auto"/>
              <w:jc w:val="center"/>
              <w:rPr>
                <w:rFonts w:ascii="Times New Roman" w:hAnsi="Times New Roman"/>
                <w:sz w:val="20"/>
                <w:szCs w:val="20"/>
              </w:rPr>
            </w:pPr>
          </w:p>
        </w:tc>
        <w:tc>
          <w:tcPr>
            <w:tcW w:w="1109" w:type="dxa"/>
          </w:tcPr>
          <w:p w14:paraId="00727DE0" w14:textId="77777777" w:rsidR="005C67AD" w:rsidRPr="005C67AD" w:rsidRDefault="005C67AD" w:rsidP="005C67AD">
            <w:pPr>
              <w:spacing w:after="0" w:line="240" w:lineRule="auto"/>
              <w:jc w:val="center"/>
              <w:rPr>
                <w:rFonts w:ascii="Times New Roman" w:hAnsi="Times New Roman"/>
                <w:sz w:val="20"/>
                <w:szCs w:val="20"/>
              </w:rPr>
            </w:pPr>
          </w:p>
        </w:tc>
        <w:tc>
          <w:tcPr>
            <w:tcW w:w="1138" w:type="dxa"/>
          </w:tcPr>
          <w:p w14:paraId="4353BB0A" w14:textId="77777777" w:rsidR="005C67AD" w:rsidRPr="005C67AD" w:rsidRDefault="005C67AD" w:rsidP="005C67AD">
            <w:pPr>
              <w:spacing w:after="0" w:line="240" w:lineRule="auto"/>
              <w:jc w:val="center"/>
              <w:rPr>
                <w:rFonts w:ascii="Times New Roman" w:hAnsi="Times New Roman"/>
                <w:sz w:val="20"/>
                <w:szCs w:val="20"/>
              </w:rPr>
            </w:pPr>
          </w:p>
        </w:tc>
        <w:tc>
          <w:tcPr>
            <w:tcW w:w="1124" w:type="dxa"/>
          </w:tcPr>
          <w:p w14:paraId="7E3B3F1A" w14:textId="77777777" w:rsidR="005C67AD" w:rsidRPr="005C67AD" w:rsidRDefault="005C67AD" w:rsidP="005C67AD">
            <w:pPr>
              <w:spacing w:after="0" w:line="240" w:lineRule="auto"/>
              <w:jc w:val="center"/>
              <w:rPr>
                <w:rFonts w:ascii="Times New Roman" w:hAnsi="Times New Roman"/>
                <w:sz w:val="20"/>
                <w:szCs w:val="20"/>
              </w:rPr>
            </w:pPr>
          </w:p>
        </w:tc>
        <w:tc>
          <w:tcPr>
            <w:tcW w:w="1106" w:type="dxa"/>
          </w:tcPr>
          <w:p w14:paraId="41F0D742" w14:textId="77777777" w:rsidR="005C67AD" w:rsidRPr="005C67AD" w:rsidRDefault="005C67AD" w:rsidP="005C67AD">
            <w:pPr>
              <w:spacing w:after="0" w:line="240" w:lineRule="auto"/>
              <w:jc w:val="center"/>
              <w:rPr>
                <w:rFonts w:ascii="Times New Roman" w:hAnsi="Times New Roman"/>
                <w:sz w:val="20"/>
                <w:szCs w:val="20"/>
              </w:rPr>
            </w:pPr>
          </w:p>
        </w:tc>
      </w:tr>
      <w:tr w:rsidR="005C67AD" w:rsidRPr="005C67AD" w14:paraId="65C4E30C" w14:textId="77777777" w:rsidTr="00624B70">
        <w:tc>
          <w:tcPr>
            <w:tcW w:w="558" w:type="dxa"/>
          </w:tcPr>
          <w:p w14:paraId="51870DA1" w14:textId="77777777" w:rsidR="005C67AD" w:rsidRPr="005C67AD" w:rsidRDefault="005C67AD" w:rsidP="005C67AD">
            <w:pPr>
              <w:spacing w:after="0" w:line="240" w:lineRule="auto"/>
              <w:jc w:val="center"/>
              <w:rPr>
                <w:rFonts w:ascii="Times New Roman" w:hAnsi="Times New Roman"/>
                <w:sz w:val="20"/>
                <w:szCs w:val="20"/>
              </w:rPr>
            </w:pPr>
          </w:p>
        </w:tc>
        <w:tc>
          <w:tcPr>
            <w:tcW w:w="2584" w:type="dxa"/>
          </w:tcPr>
          <w:p w14:paraId="4522C22A" w14:textId="77777777" w:rsidR="005C67AD" w:rsidRPr="005C67AD" w:rsidRDefault="005C67AD" w:rsidP="005C67AD">
            <w:pPr>
              <w:spacing w:after="0" w:line="240" w:lineRule="auto"/>
              <w:rPr>
                <w:rFonts w:ascii="Times New Roman" w:hAnsi="Times New Roman"/>
                <w:sz w:val="20"/>
                <w:szCs w:val="20"/>
              </w:rPr>
            </w:pPr>
            <w:r w:rsidRPr="005C67AD">
              <w:rPr>
                <w:rFonts w:ascii="Times New Roman" w:hAnsi="Times New Roman"/>
                <w:sz w:val="20"/>
                <w:szCs w:val="20"/>
              </w:rPr>
              <w:t>посещений амбулаторно-поликлинических учреждений</w:t>
            </w:r>
          </w:p>
        </w:tc>
        <w:tc>
          <w:tcPr>
            <w:tcW w:w="1528" w:type="dxa"/>
            <w:gridSpan w:val="2"/>
          </w:tcPr>
          <w:p w14:paraId="617F9594"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 xml:space="preserve">посещений в смену </w:t>
            </w:r>
          </w:p>
        </w:tc>
        <w:tc>
          <w:tcPr>
            <w:tcW w:w="1080" w:type="dxa"/>
          </w:tcPr>
          <w:p w14:paraId="769A442D"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48</w:t>
            </w:r>
          </w:p>
        </w:tc>
        <w:tc>
          <w:tcPr>
            <w:tcW w:w="1143" w:type="dxa"/>
          </w:tcPr>
          <w:p w14:paraId="17366464"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48</w:t>
            </w:r>
          </w:p>
        </w:tc>
        <w:tc>
          <w:tcPr>
            <w:tcW w:w="992" w:type="dxa"/>
            <w:gridSpan w:val="2"/>
          </w:tcPr>
          <w:p w14:paraId="1CB6157D"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48</w:t>
            </w:r>
          </w:p>
        </w:tc>
        <w:tc>
          <w:tcPr>
            <w:tcW w:w="1094" w:type="dxa"/>
          </w:tcPr>
          <w:p w14:paraId="106328FD"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50</w:t>
            </w:r>
          </w:p>
        </w:tc>
        <w:tc>
          <w:tcPr>
            <w:tcW w:w="1162" w:type="dxa"/>
          </w:tcPr>
          <w:p w14:paraId="47283DD0"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50</w:t>
            </w:r>
          </w:p>
        </w:tc>
        <w:tc>
          <w:tcPr>
            <w:tcW w:w="1109" w:type="dxa"/>
          </w:tcPr>
          <w:p w14:paraId="6DD82E79"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50</w:t>
            </w:r>
          </w:p>
        </w:tc>
        <w:tc>
          <w:tcPr>
            <w:tcW w:w="1138" w:type="dxa"/>
          </w:tcPr>
          <w:p w14:paraId="197BD6F7"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50</w:t>
            </w:r>
          </w:p>
        </w:tc>
        <w:tc>
          <w:tcPr>
            <w:tcW w:w="1124" w:type="dxa"/>
          </w:tcPr>
          <w:p w14:paraId="3EF270B6"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50</w:t>
            </w:r>
          </w:p>
        </w:tc>
        <w:tc>
          <w:tcPr>
            <w:tcW w:w="1106" w:type="dxa"/>
          </w:tcPr>
          <w:p w14:paraId="75DACBAF"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50</w:t>
            </w:r>
          </w:p>
        </w:tc>
      </w:tr>
      <w:tr w:rsidR="005C67AD" w:rsidRPr="005C67AD" w14:paraId="28464222" w14:textId="77777777" w:rsidTr="00624B70">
        <w:tc>
          <w:tcPr>
            <w:tcW w:w="558" w:type="dxa"/>
          </w:tcPr>
          <w:p w14:paraId="4D47218B" w14:textId="77777777" w:rsidR="005C67AD" w:rsidRPr="005C67AD" w:rsidRDefault="005C67AD" w:rsidP="005C67AD">
            <w:pPr>
              <w:spacing w:after="0" w:line="240" w:lineRule="auto"/>
              <w:jc w:val="center"/>
              <w:rPr>
                <w:rFonts w:ascii="Times New Roman" w:hAnsi="Times New Roman"/>
                <w:sz w:val="20"/>
                <w:szCs w:val="20"/>
              </w:rPr>
            </w:pPr>
          </w:p>
        </w:tc>
        <w:tc>
          <w:tcPr>
            <w:tcW w:w="2584" w:type="dxa"/>
          </w:tcPr>
          <w:p w14:paraId="3CDEB7B3" w14:textId="77777777" w:rsidR="005C67AD" w:rsidRPr="005C67AD" w:rsidRDefault="005C67AD" w:rsidP="005C67AD">
            <w:pPr>
              <w:spacing w:after="0" w:line="240" w:lineRule="auto"/>
              <w:rPr>
                <w:rFonts w:ascii="Times New Roman" w:hAnsi="Times New Roman"/>
                <w:sz w:val="20"/>
                <w:szCs w:val="20"/>
              </w:rPr>
            </w:pPr>
            <w:r w:rsidRPr="005C67AD">
              <w:rPr>
                <w:rFonts w:ascii="Times New Roman" w:hAnsi="Times New Roman"/>
                <w:sz w:val="20"/>
                <w:szCs w:val="20"/>
              </w:rPr>
              <w:t>мед</w:t>
            </w:r>
            <w:proofErr w:type="gramStart"/>
            <w:r w:rsidRPr="005C67AD">
              <w:rPr>
                <w:rFonts w:ascii="Times New Roman" w:hAnsi="Times New Roman"/>
                <w:sz w:val="20"/>
                <w:szCs w:val="20"/>
              </w:rPr>
              <w:t>.</w:t>
            </w:r>
            <w:proofErr w:type="gramEnd"/>
            <w:r w:rsidRPr="005C67AD">
              <w:rPr>
                <w:rFonts w:ascii="Times New Roman" w:hAnsi="Times New Roman"/>
                <w:sz w:val="20"/>
                <w:szCs w:val="20"/>
              </w:rPr>
              <w:t xml:space="preserve"> </w:t>
            </w:r>
            <w:proofErr w:type="gramStart"/>
            <w:r w:rsidRPr="005C67AD">
              <w:rPr>
                <w:rFonts w:ascii="Times New Roman" w:hAnsi="Times New Roman"/>
                <w:sz w:val="20"/>
                <w:szCs w:val="20"/>
              </w:rPr>
              <w:t>р</w:t>
            </w:r>
            <w:proofErr w:type="gramEnd"/>
            <w:r w:rsidRPr="005C67AD">
              <w:rPr>
                <w:rFonts w:ascii="Times New Roman" w:hAnsi="Times New Roman"/>
                <w:sz w:val="20"/>
                <w:szCs w:val="20"/>
              </w:rPr>
              <w:t>аботники</w:t>
            </w:r>
          </w:p>
        </w:tc>
        <w:tc>
          <w:tcPr>
            <w:tcW w:w="1528" w:type="dxa"/>
            <w:gridSpan w:val="2"/>
          </w:tcPr>
          <w:p w14:paraId="473A1E93"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чел.</w:t>
            </w:r>
          </w:p>
        </w:tc>
        <w:tc>
          <w:tcPr>
            <w:tcW w:w="1080" w:type="dxa"/>
          </w:tcPr>
          <w:p w14:paraId="1BB3D15C"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5</w:t>
            </w:r>
          </w:p>
        </w:tc>
        <w:tc>
          <w:tcPr>
            <w:tcW w:w="1143" w:type="dxa"/>
          </w:tcPr>
          <w:p w14:paraId="5C7375BC"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5</w:t>
            </w:r>
          </w:p>
        </w:tc>
        <w:tc>
          <w:tcPr>
            <w:tcW w:w="992" w:type="dxa"/>
            <w:gridSpan w:val="2"/>
          </w:tcPr>
          <w:p w14:paraId="547899CB"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5</w:t>
            </w:r>
          </w:p>
        </w:tc>
        <w:tc>
          <w:tcPr>
            <w:tcW w:w="1094" w:type="dxa"/>
          </w:tcPr>
          <w:p w14:paraId="31B0DB30"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5</w:t>
            </w:r>
          </w:p>
        </w:tc>
        <w:tc>
          <w:tcPr>
            <w:tcW w:w="1162" w:type="dxa"/>
          </w:tcPr>
          <w:p w14:paraId="68D57D21"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5</w:t>
            </w:r>
          </w:p>
        </w:tc>
        <w:tc>
          <w:tcPr>
            <w:tcW w:w="1109" w:type="dxa"/>
          </w:tcPr>
          <w:p w14:paraId="612E39C5"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5</w:t>
            </w:r>
          </w:p>
        </w:tc>
        <w:tc>
          <w:tcPr>
            <w:tcW w:w="1138" w:type="dxa"/>
          </w:tcPr>
          <w:p w14:paraId="456B3227"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5</w:t>
            </w:r>
          </w:p>
        </w:tc>
        <w:tc>
          <w:tcPr>
            <w:tcW w:w="1124" w:type="dxa"/>
          </w:tcPr>
          <w:p w14:paraId="3C6FD81C"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5</w:t>
            </w:r>
          </w:p>
        </w:tc>
        <w:tc>
          <w:tcPr>
            <w:tcW w:w="1106" w:type="dxa"/>
          </w:tcPr>
          <w:p w14:paraId="29C29120"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5</w:t>
            </w:r>
          </w:p>
        </w:tc>
      </w:tr>
      <w:tr w:rsidR="005C67AD" w:rsidRPr="005C67AD" w14:paraId="5A541C68" w14:textId="77777777" w:rsidTr="00624B70">
        <w:tc>
          <w:tcPr>
            <w:tcW w:w="558" w:type="dxa"/>
          </w:tcPr>
          <w:p w14:paraId="2A63CD19"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9</w:t>
            </w:r>
          </w:p>
        </w:tc>
        <w:tc>
          <w:tcPr>
            <w:tcW w:w="2584" w:type="dxa"/>
          </w:tcPr>
          <w:p w14:paraId="51BFFB24" w14:textId="77777777" w:rsidR="005C67AD" w:rsidRPr="005C67AD" w:rsidRDefault="005C67AD" w:rsidP="005C67AD">
            <w:pPr>
              <w:spacing w:after="0" w:line="240" w:lineRule="auto"/>
              <w:rPr>
                <w:rFonts w:ascii="Times New Roman" w:hAnsi="Times New Roman"/>
                <w:b/>
                <w:sz w:val="20"/>
                <w:szCs w:val="20"/>
              </w:rPr>
            </w:pPr>
            <w:r w:rsidRPr="005C67AD">
              <w:rPr>
                <w:rFonts w:ascii="Times New Roman" w:hAnsi="Times New Roman"/>
                <w:b/>
                <w:sz w:val="20"/>
                <w:szCs w:val="20"/>
              </w:rPr>
              <w:t>Социальное обслуживание</w:t>
            </w:r>
          </w:p>
        </w:tc>
        <w:tc>
          <w:tcPr>
            <w:tcW w:w="11476" w:type="dxa"/>
            <w:gridSpan w:val="12"/>
          </w:tcPr>
          <w:p w14:paraId="4D1283B9" w14:textId="77777777" w:rsidR="005C67AD" w:rsidRPr="005C67AD" w:rsidRDefault="005C67AD" w:rsidP="005C67AD">
            <w:pPr>
              <w:spacing w:after="0" w:line="240" w:lineRule="auto"/>
              <w:jc w:val="center"/>
              <w:rPr>
                <w:rFonts w:ascii="Times New Roman" w:hAnsi="Times New Roman"/>
                <w:sz w:val="20"/>
                <w:szCs w:val="20"/>
              </w:rPr>
            </w:pPr>
          </w:p>
        </w:tc>
      </w:tr>
      <w:tr w:rsidR="005C67AD" w:rsidRPr="005C67AD" w14:paraId="2ADB526C" w14:textId="77777777" w:rsidTr="00624B70">
        <w:tc>
          <w:tcPr>
            <w:tcW w:w="558" w:type="dxa"/>
          </w:tcPr>
          <w:p w14:paraId="67D2B791"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lastRenderedPageBreak/>
              <w:t>10</w:t>
            </w:r>
          </w:p>
        </w:tc>
        <w:tc>
          <w:tcPr>
            <w:tcW w:w="2584" w:type="dxa"/>
          </w:tcPr>
          <w:p w14:paraId="19D92433" w14:textId="77777777" w:rsidR="005C67AD" w:rsidRPr="005C67AD" w:rsidRDefault="005C67AD" w:rsidP="005C67AD">
            <w:pPr>
              <w:spacing w:after="0" w:line="240" w:lineRule="auto"/>
              <w:rPr>
                <w:rFonts w:ascii="Times New Roman" w:hAnsi="Times New Roman"/>
                <w:b/>
                <w:sz w:val="20"/>
                <w:szCs w:val="20"/>
              </w:rPr>
            </w:pPr>
            <w:r w:rsidRPr="005C67AD">
              <w:rPr>
                <w:rFonts w:ascii="Times New Roman" w:hAnsi="Times New Roman"/>
                <w:b/>
                <w:sz w:val="20"/>
                <w:szCs w:val="20"/>
              </w:rPr>
              <w:t>Культура и спорт</w:t>
            </w:r>
          </w:p>
        </w:tc>
        <w:tc>
          <w:tcPr>
            <w:tcW w:w="1528" w:type="dxa"/>
            <w:gridSpan w:val="2"/>
          </w:tcPr>
          <w:p w14:paraId="3A4E68EF"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ед.</w:t>
            </w:r>
          </w:p>
        </w:tc>
        <w:tc>
          <w:tcPr>
            <w:tcW w:w="1080" w:type="dxa"/>
          </w:tcPr>
          <w:p w14:paraId="6D1C5956"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5</w:t>
            </w:r>
          </w:p>
        </w:tc>
        <w:tc>
          <w:tcPr>
            <w:tcW w:w="1143" w:type="dxa"/>
          </w:tcPr>
          <w:p w14:paraId="739C2124"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5</w:t>
            </w:r>
          </w:p>
        </w:tc>
        <w:tc>
          <w:tcPr>
            <w:tcW w:w="992" w:type="dxa"/>
            <w:gridSpan w:val="2"/>
          </w:tcPr>
          <w:p w14:paraId="47B0474E"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5</w:t>
            </w:r>
          </w:p>
        </w:tc>
        <w:tc>
          <w:tcPr>
            <w:tcW w:w="1094" w:type="dxa"/>
          </w:tcPr>
          <w:p w14:paraId="50AC6476"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5</w:t>
            </w:r>
          </w:p>
        </w:tc>
        <w:tc>
          <w:tcPr>
            <w:tcW w:w="1162" w:type="dxa"/>
          </w:tcPr>
          <w:p w14:paraId="0096D6A4"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5</w:t>
            </w:r>
          </w:p>
        </w:tc>
        <w:tc>
          <w:tcPr>
            <w:tcW w:w="1109" w:type="dxa"/>
          </w:tcPr>
          <w:p w14:paraId="35B507E7"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5</w:t>
            </w:r>
          </w:p>
        </w:tc>
        <w:tc>
          <w:tcPr>
            <w:tcW w:w="1138" w:type="dxa"/>
          </w:tcPr>
          <w:p w14:paraId="7CFCF6D7"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5</w:t>
            </w:r>
          </w:p>
        </w:tc>
        <w:tc>
          <w:tcPr>
            <w:tcW w:w="1124" w:type="dxa"/>
          </w:tcPr>
          <w:p w14:paraId="0F969E2E"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5</w:t>
            </w:r>
          </w:p>
        </w:tc>
        <w:tc>
          <w:tcPr>
            <w:tcW w:w="1106" w:type="dxa"/>
          </w:tcPr>
          <w:p w14:paraId="203EF8CB"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5</w:t>
            </w:r>
          </w:p>
        </w:tc>
      </w:tr>
      <w:tr w:rsidR="005C67AD" w:rsidRPr="005C67AD" w14:paraId="1235B62F" w14:textId="77777777" w:rsidTr="00624B70">
        <w:tc>
          <w:tcPr>
            <w:tcW w:w="558" w:type="dxa"/>
          </w:tcPr>
          <w:p w14:paraId="3AF5C86F" w14:textId="77777777" w:rsidR="005C67AD" w:rsidRPr="005C67AD" w:rsidRDefault="005C67AD" w:rsidP="005C67AD">
            <w:pPr>
              <w:spacing w:after="0" w:line="240" w:lineRule="auto"/>
              <w:jc w:val="center"/>
              <w:rPr>
                <w:rFonts w:ascii="Times New Roman" w:hAnsi="Times New Roman"/>
                <w:sz w:val="20"/>
                <w:szCs w:val="20"/>
              </w:rPr>
            </w:pPr>
          </w:p>
        </w:tc>
        <w:tc>
          <w:tcPr>
            <w:tcW w:w="2584" w:type="dxa"/>
          </w:tcPr>
          <w:p w14:paraId="021723F1" w14:textId="77777777" w:rsidR="005C67AD" w:rsidRPr="005C67AD" w:rsidRDefault="005C67AD" w:rsidP="005C67AD">
            <w:pPr>
              <w:spacing w:after="0" w:line="240" w:lineRule="auto"/>
              <w:rPr>
                <w:rFonts w:ascii="Times New Roman" w:hAnsi="Times New Roman"/>
                <w:sz w:val="20"/>
                <w:szCs w:val="20"/>
              </w:rPr>
            </w:pPr>
            <w:r w:rsidRPr="005C67AD">
              <w:rPr>
                <w:rFonts w:ascii="Times New Roman" w:hAnsi="Times New Roman"/>
                <w:sz w:val="20"/>
                <w:szCs w:val="20"/>
              </w:rPr>
              <w:t xml:space="preserve">Число учреждений в </w:t>
            </w:r>
            <w:proofErr w:type="spellStart"/>
            <w:r w:rsidRPr="005C67AD">
              <w:rPr>
                <w:rFonts w:ascii="Times New Roman" w:hAnsi="Times New Roman"/>
                <w:sz w:val="20"/>
                <w:szCs w:val="20"/>
              </w:rPr>
              <w:t>т.ч</w:t>
            </w:r>
            <w:proofErr w:type="spellEnd"/>
            <w:r w:rsidRPr="005C67AD">
              <w:rPr>
                <w:rFonts w:ascii="Times New Roman" w:hAnsi="Times New Roman"/>
                <w:sz w:val="20"/>
                <w:szCs w:val="20"/>
              </w:rPr>
              <w:t>.:</w:t>
            </w:r>
          </w:p>
        </w:tc>
        <w:tc>
          <w:tcPr>
            <w:tcW w:w="11476" w:type="dxa"/>
            <w:gridSpan w:val="12"/>
          </w:tcPr>
          <w:p w14:paraId="4CCA9151" w14:textId="77777777" w:rsidR="005C67AD" w:rsidRPr="005C67AD" w:rsidRDefault="005C67AD" w:rsidP="005C67AD">
            <w:pPr>
              <w:spacing w:after="0" w:line="240" w:lineRule="auto"/>
              <w:jc w:val="center"/>
              <w:rPr>
                <w:rFonts w:ascii="Times New Roman" w:hAnsi="Times New Roman"/>
                <w:sz w:val="20"/>
                <w:szCs w:val="20"/>
              </w:rPr>
            </w:pPr>
          </w:p>
        </w:tc>
      </w:tr>
      <w:tr w:rsidR="005C67AD" w:rsidRPr="005C67AD" w14:paraId="60992E19" w14:textId="77777777" w:rsidTr="00624B70">
        <w:tc>
          <w:tcPr>
            <w:tcW w:w="558" w:type="dxa"/>
          </w:tcPr>
          <w:p w14:paraId="319AE6D1"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10.1</w:t>
            </w:r>
          </w:p>
        </w:tc>
        <w:tc>
          <w:tcPr>
            <w:tcW w:w="2584" w:type="dxa"/>
          </w:tcPr>
          <w:p w14:paraId="1E95AD2E" w14:textId="77777777" w:rsidR="005C67AD" w:rsidRPr="005C67AD" w:rsidRDefault="005C67AD" w:rsidP="005C67AD">
            <w:pPr>
              <w:spacing w:after="0" w:line="240" w:lineRule="auto"/>
              <w:rPr>
                <w:rFonts w:ascii="Times New Roman" w:hAnsi="Times New Roman"/>
                <w:sz w:val="20"/>
                <w:szCs w:val="20"/>
              </w:rPr>
            </w:pPr>
            <w:r w:rsidRPr="005C67AD">
              <w:rPr>
                <w:rFonts w:ascii="Times New Roman" w:hAnsi="Times New Roman"/>
                <w:sz w:val="20"/>
                <w:szCs w:val="20"/>
              </w:rPr>
              <w:t>Дома культуры:</w:t>
            </w:r>
          </w:p>
        </w:tc>
        <w:tc>
          <w:tcPr>
            <w:tcW w:w="1528" w:type="dxa"/>
            <w:gridSpan w:val="2"/>
          </w:tcPr>
          <w:p w14:paraId="6F217B99"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ед.</w:t>
            </w:r>
          </w:p>
        </w:tc>
        <w:tc>
          <w:tcPr>
            <w:tcW w:w="1080" w:type="dxa"/>
          </w:tcPr>
          <w:p w14:paraId="728F9E21"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w:t>
            </w:r>
          </w:p>
        </w:tc>
        <w:tc>
          <w:tcPr>
            <w:tcW w:w="1143" w:type="dxa"/>
          </w:tcPr>
          <w:p w14:paraId="0AB25A71"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w:t>
            </w:r>
          </w:p>
        </w:tc>
        <w:tc>
          <w:tcPr>
            <w:tcW w:w="992" w:type="dxa"/>
            <w:gridSpan w:val="2"/>
          </w:tcPr>
          <w:p w14:paraId="77445DAA"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w:t>
            </w:r>
          </w:p>
        </w:tc>
        <w:tc>
          <w:tcPr>
            <w:tcW w:w="1094" w:type="dxa"/>
          </w:tcPr>
          <w:p w14:paraId="14CA40F1"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w:t>
            </w:r>
          </w:p>
        </w:tc>
        <w:tc>
          <w:tcPr>
            <w:tcW w:w="1162" w:type="dxa"/>
          </w:tcPr>
          <w:p w14:paraId="2E2A0C88"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w:t>
            </w:r>
          </w:p>
        </w:tc>
        <w:tc>
          <w:tcPr>
            <w:tcW w:w="1109" w:type="dxa"/>
          </w:tcPr>
          <w:p w14:paraId="1E2F92FA"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w:t>
            </w:r>
          </w:p>
        </w:tc>
        <w:tc>
          <w:tcPr>
            <w:tcW w:w="1138" w:type="dxa"/>
          </w:tcPr>
          <w:p w14:paraId="222644EF"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w:t>
            </w:r>
          </w:p>
        </w:tc>
        <w:tc>
          <w:tcPr>
            <w:tcW w:w="1124" w:type="dxa"/>
          </w:tcPr>
          <w:p w14:paraId="312F3C92"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w:t>
            </w:r>
          </w:p>
        </w:tc>
        <w:tc>
          <w:tcPr>
            <w:tcW w:w="1106" w:type="dxa"/>
          </w:tcPr>
          <w:p w14:paraId="7C338C45"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w:t>
            </w:r>
          </w:p>
        </w:tc>
      </w:tr>
      <w:tr w:rsidR="005C67AD" w:rsidRPr="005C67AD" w14:paraId="1DF68ABC" w14:textId="77777777" w:rsidTr="00624B70">
        <w:tc>
          <w:tcPr>
            <w:tcW w:w="558" w:type="dxa"/>
          </w:tcPr>
          <w:p w14:paraId="6F8A58CF" w14:textId="77777777" w:rsidR="005C67AD" w:rsidRPr="005C67AD" w:rsidRDefault="005C67AD" w:rsidP="005C67AD">
            <w:pPr>
              <w:spacing w:after="0" w:line="240" w:lineRule="auto"/>
              <w:jc w:val="center"/>
              <w:rPr>
                <w:rFonts w:ascii="Times New Roman" w:hAnsi="Times New Roman"/>
                <w:sz w:val="20"/>
                <w:szCs w:val="20"/>
              </w:rPr>
            </w:pPr>
          </w:p>
        </w:tc>
        <w:tc>
          <w:tcPr>
            <w:tcW w:w="2584" w:type="dxa"/>
          </w:tcPr>
          <w:p w14:paraId="297DF456" w14:textId="77777777" w:rsidR="005C67AD" w:rsidRPr="005C67AD" w:rsidRDefault="005C67AD" w:rsidP="005C67AD">
            <w:pPr>
              <w:spacing w:after="0" w:line="240" w:lineRule="auto"/>
              <w:rPr>
                <w:rFonts w:ascii="Times New Roman" w:hAnsi="Times New Roman"/>
                <w:sz w:val="20"/>
                <w:szCs w:val="20"/>
              </w:rPr>
            </w:pPr>
            <w:r w:rsidRPr="005C67AD">
              <w:rPr>
                <w:rFonts w:ascii="Times New Roman" w:hAnsi="Times New Roman"/>
                <w:sz w:val="20"/>
                <w:szCs w:val="20"/>
              </w:rPr>
              <w:t>Количество клубных формирований</w:t>
            </w:r>
          </w:p>
        </w:tc>
        <w:tc>
          <w:tcPr>
            <w:tcW w:w="1528" w:type="dxa"/>
            <w:gridSpan w:val="2"/>
          </w:tcPr>
          <w:p w14:paraId="601359E3"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ед.</w:t>
            </w:r>
          </w:p>
        </w:tc>
        <w:tc>
          <w:tcPr>
            <w:tcW w:w="1080" w:type="dxa"/>
          </w:tcPr>
          <w:p w14:paraId="616C40B7"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15</w:t>
            </w:r>
          </w:p>
        </w:tc>
        <w:tc>
          <w:tcPr>
            <w:tcW w:w="1143" w:type="dxa"/>
          </w:tcPr>
          <w:p w14:paraId="10FB91DD"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15</w:t>
            </w:r>
          </w:p>
        </w:tc>
        <w:tc>
          <w:tcPr>
            <w:tcW w:w="992" w:type="dxa"/>
            <w:gridSpan w:val="2"/>
          </w:tcPr>
          <w:p w14:paraId="1E17758C"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15</w:t>
            </w:r>
          </w:p>
        </w:tc>
        <w:tc>
          <w:tcPr>
            <w:tcW w:w="1094" w:type="dxa"/>
          </w:tcPr>
          <w:p w14:paraId="0505406C"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15</w:t>
            </w:r>
          </w:p>
        </w:tc>
        <w:tc>
          <w:tcPr>
            <w:tcW w:w="1162" w:type="dxa"/>
          </w:tcPr>
          <w:p w14:paraId="35852A6E" w14:textId="77777777" w:rsidR="005C67AD" w:rsidRPr="005C67AD" w:rsidRDefault="005C67AD" w:rsidP="005C67AD">
            <w:pPr>
              <w:spacing w:after="0" w:line="240" w:lineRule="auto"/>
              <w:jc w:val="center"/>
              <w:rPr>
                <w:rFonts w:ascii="Times New Roman" w:hAnsi="Times New Roman"/>
                <w:sz w:val="20"/>
                <w:szCs w:val="20"/>
              </w:rPr>
            </w:pPr>
          </w:p>
        </w:tc>
        <w:tc>
          <w:tcPr>
            <w:tcW w:w="1109" w:type="dxa"/>
          </w:tcPr>
          <w:p w14:paraId="50B98478"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15</w:t>
            </w:r>
          </w:p>
        </w:tc>
        <w:tc>
          <w:tcPr>
            <w:tcW w:w="1138" w:type="dxa"/>
          </w:tcPr>
          <w:p w14:paraId="781BC682" w14:textId="77777777" w:rsidR="005C67AD" w:rsidRPr="005C67AD" w:rsidRDefault="005C67AD" w:rsidP="005C67AD">
            <w:pPr>
              <w:spacing w:after="0" w:line="240" w:lineRule="auto"/>
              <w:jc w:val="center"/>
              <w:rPr>
                <w:rFonts w:ascii="Times New Roman" w:hAnsi="Times New Roman"/>
                <w:sz w:val="20"/>
                <w:szCs w:val="20"/>
              </w:rPr>
            </w:pPr>
          </w:p>
        </w:tc>
        <w:tc>
          <w:tcPr>
            <w:tcW w:w="1124" w:type="dxa"/>
          </w:tcPr>
          <w:p w14:paraId="5C9B5E0A"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15</w:t>
            </w:r>
          </w:p>
        </w:tc>
        <w:tc>
          <w:tcPr>
            <w:tcW w:w="1106" w:type="dxa"/>
          </w:tcPr>
          <w:p w14:paraId="4F73865D" w14:textId="77777777" w:rsidR="005C67AD" w:rsidRPr="005C67AD" w:rsidRDefault="005C67AD" w:rsidP="005C67AD">
            <w:pPr>
              <w:spacing w:after="0" w:line="240" w:lineRule="auto"/>
              <w:jc w:val="center"/>
              <w:rPr>
                <w:rFonts w:ascii="Times New Roman" w:hAnsi="Times New Roman"/>
                <w:sz w:val="20"/>
                <w:szCs w:val="20"/>
              </w:rPr>
            </w:pPr>
          </w:p>
        </w:tc>
      </w:tr>
      <w:tr w:rsidR="005C67AD" w:rsidRPr="005C67AD" w14:paraId="238019A7" w14:textId="77777777" w:rsidTr="00624B70">
        <w:tc>
          <w:tcPr>
            <w:tcW w:w="558" w:type="dxa"/>
          </w:tcPr>
          <w:p w14:paraId="163505D2" w14:textId="77777777" w:rsidR="005C67AD" w:rsidRPr="005C67AD" w:rsidRDefault="005C67AD" w:rsidP="005C67AD">
            <w:pPr>
              <w:spacing w:after="0" w:line="240" w:lineRule="auto"/>
              <w:jc w:val="center"/>
              <w:rPr>
                <w:rFonts w:ascii="Times New Roman" w:hAnsi="Times New Roman"/>
                <w:sz w:val="20"/>
                <w:szCs w:val="20"/>
              </w:rPr>
            </w:pPr>
          </w:p>
        </w:tc>
        <w:tc>
          <w:tcPr>
            <w:tcW w:w="2584" w:type="dxa"/>
          </w:tcPr>
          <w:p w14:paraId="0B2D139F" w14:textId="77777777" w:rsidR="005C67AD" w:rsidRPr="005C67AD" w:rsidRDefault="005C67AD" w:rsidP="005C67AD">
            <w:pPr>
              <w:spacing w:after="0" w:line="240" w:lineRule="auto"/>
              <w:rPr>
                <w:rFonts w:ascii="Times New Roman" w:hAnsi="Times New Roman"/>
                <w:sz w:val="20"/>
                <w:szCs w:val="20"/>
              </w:rPr>
            </w:pPr>
            <w:r w:rsidRPr="005C67AD">
              <w:rPr>
                <w:rFonts w:ascii="Times New Roman" w:hAnsi="Times New Roman"/>
                <w:sz w:val="20"/>
                <w:szCs w:val="20"/>
              </w:rPr>
              <w:t xml:space="preserve">Количество </w:t>
            </w:r>
            <w:proofErr w:type="gramStart"/>
            <w:r w:rsidRPr="005C67AD">
              <w:rPr>
                <w:rFonts w:ascii="Times New Roman" w:hAnsi="Times New Roman"/>
                <w:sz w:val="20"/>
                <w:szCs w:val="20"/>
              </w:rPr>
              <w:t>занимающихся</w:t>
            </w:r>
            <w:proofErr w:type="gramEnd"/>
          </w:p>
        </w:tc>
        <w:tc>
          <w:tcPr>
            <w:tcW w:w="1528" w:type="dxa"/>
            <w:gridSpan w:val="2"/>
          </w:tcPr>
          <w:p w14:paraId="5B56756E"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человек</w:t>
            </w:r>
          </w:p>
        </w:tc>
        <w:tc>
          <w:tcPr>
            <w:tcW w:w="1080" w:type="dxa"/>
          </w:tcPr>
          <w:p w14:paraId="1EE3DF6B"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218</w:t>
            </w:r>
          </w:p>
        </w:tc>
        <w:tc>
          <w:tcPr>
            <w:tcW w:w="1143" w:type="dxa"/>
          </w:tcPr>
          <w:p w14:paraId="26FED946"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218</w:t>
            </w:r>
          </w:p>
        </w:tc>
        <w:tc>
          <w:tcPr>
            <w:tcW w:w="992" w:type="dxa"/>
            <w:gridSpan w:val="2"/>
          </w:tcPr>
          <w:p w14:paraId="19E21E43"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218</w:t>
            </w:r>
          </w:p>
        </w:tc>
        <w:tc>
          <w:tcPr>
            <w:tcW w:w="1094" w:type="dxa"/>
          </w:tcPr>
          <w:p w14:paraId="12AF9CED"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218</w:t>
            </w:r>
          </w:p>
        </w:tc>
        <w:tc>
          <w:tcPr>
            <w:tcW w:w="1162" w:type="dxa"/>
          </w:tcPr>
          <w:p w14:paraId="7623E67E" w14:textId="77777777" w:rsidR="005C67AD" w:rsidRPr="005C67AD" w:rsidRDefault="005C67AD" w:rsidP="005C67AD">
            <w:pPr>
              <w:spacing w:after="0" w:line="240" w:lineRule="auto"/>
              <w:jc w:val="center"/>
              <w:rPr>
                <w:rFonts w:ascii="Times New Roman" w:hAnsi="Times New Roman"/>
                <w:sz w:val="20"/>
                <w:szCs w:val="20"/>
              </w:rPr>
            </w:pPr>
          </w:p>
        </w:tc>
        <w:tc>
          <w:tcPr>
            <w:tcW w:w="1109" w:type="dxa"/>
          </w:tcPr>
          <w:p w14:paraId="5A4E6B07"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218</w:t>
            </w:r>
          </w:p>
        </w:tc>
        <w:tc>
          <w:tcPr>
            <w:tcW w:w="1138" w:type="dxa"/>
          </w:tcPr>
          <w:p w14:paraId="0D6CE41B" w14:textId="77777777" w:rsidR="005C67AD" w:rsidRPr="005C67AD" w:rsidRDefault="005C67AD" w:rsidP="005C67AD">
            <w:pPr>
              <w:spacing w:after="0" w:line="240" w:lineRule="auto"/>
              <w:jc w:val="center"/>
              <w:rPr>
                <w:rFonts w:ascii="Times New Roman" w:hAnsi="Times New Roman"/>
                <w:sz w:val="20"/>
                <w:szCs w:val="20"/>
              </w:rPr>
            </w:pPr>
          </w:p>
        </w:tc>
        <w:tc>
          <w:tcPr>
            <w:tcW w:w="1124" w:type="dxa"/>
          </w:tcPr>
          <w:p w14:paraId="25779D40"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218</w:t>
            </w:r>
          </w:p>
        </w:tc>
        <w:tc>
          <w:tcPr>
            <w:tcW w:w="1106" w:type="dxa"/>
          </w:tcPr>
          <w:p w14:paraId="78D877FD" w14:textId="77777777" w:rsidR="005C67AD" w:rsidRPr="005C67AD" w:rsidRDefault="005C67AD" w:rsidP="005C67AD">
            <w:pPr>
              <w:spacing w:after="0" w:line="240" w:lineRule="auto"/>
              <w:jc w:val="center"/>
              <w:rPr>
                <w:rFonts w:ascii="Times New Roman" w:hAnsi="Times New Roman"/>
                <w:sz w:val="20"/>
                <w:szCs w:val="20"/>
              </w:rPr>
            </w:pPr>
          </w:p>
        </w:tc>
      </w:tr>
      <w:tr w:rsidR="005C67AD" w:rsidRPr="005C67AD" w14:paraId="6B89CE2C" w14:textId="77777777" w:rsidTr="00624B70">
        <w:tc>
          <w:tcPr>
            <w:tcW w:w="558" w:type="dxa"/>
          </w:tcPr>
          <w:p w14:paraId="0464CF26"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10.2</w:t>
            </w:r>
          </w:p>
        </w:tc>
        <w:tc>
          <w:tcPr>
            <w:tcW w:w="2584" w:type="dxa"/>
          </w:tcPr>
          <w:p w14:paraId="2A6B901D" w14:textId="77777777" w:rsidR="005C67AD" w:rsidRPr="005C67AD" w:rsidRDefault="005C67AD" w:rsidP="005C67AD">
            <w:pPr>
              <w:spacing w:after="0" w:line="240" w:lineRule="auto"/>
              <w:rPr>
                <w:rFonts w:ascii="Times New Roman" w:hAnsi="Times New Roman"/>
                <w:sz w:val="20"/>
                <w:szCs w:val="20"/>
              </w:rPr>
            </w:pPr>
            <w:r w:rsidRPr="005C67AD">
              <w:rPr>
                <w:rFonts w:ascii="Times New Roman" w:hAnsi="Times New Roman"/>
                <w:sz w:val="20"/>
                <w:szCs w:val="20"/>
              </w:rPr>
              <w:t>Библиотеки:</w:t>
            </w:r>
          </w:p>
        </w:tc>
        <w:tc>
          <w:tcPr>
            <w:tcW w:w="1528" w:type="dxa"/>
            <w:gridSpan w:val="2"/>
          </w:tcPr>
          <w:p w14:paraId="7B8481EC"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ед.</w:t>
            </w:r>
          </w:p>
        </w:tc>
        <w:tc>
          <w:tcPr>
            <w:tcW w:w="1080" w:type="dxa"/>
          </w:tcPr>
          <w:p w14:paraId="25792F53"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w:t>
            </w:r>
          </w:p>
        </w:tc>
        <w:tc>
          <w:tcPr>
            <w:tcW w:w="1143" w:type="dxa"/>
          </w:tcPr>
          <w:p w14:paraId="35194EE8"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w:t>
            </w:r>
          </w:p>
        </w:tc>
        <w:tc>
          <w:tcPr>
            <w:tcW w:w="992" w:type="dxa"/>
            <w:gridSpan w:val="2"/>
          </w:tcPr>
          <w:p w14:paraId="26F4E643"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w:t>
            </w:r>
          </w:p>
        </w:tc>
        <w:tc>
          <w:tcPr>
            <w:tcW w:w="1094" w:type="dxa"/>
          </w:tcPr>
          <w:p w14:paraId="1C3252DD"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w:t>
            </w:r>
          </w:p>
        </w:tc>
        <w:tc>
          <w:tcPr>
            <w:tcW w:w="1162" w:type="dxa"/>
          </w:tcPr>
          <w:p w14:paraId="51A19671"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w:t>
            </w:r>
          </w:p>
        </w:tc>
        <w:tc>
          <w:tcPr>
            <w:tcW w:w="1109" w:type="dxa"/>
          </w:tcPr>
          <w:p w14:paraId="3F1542B2"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w:t>
            </w:r>
          </w:p>
        </w:tc>
        <w:tc>
          <w:tcPr>
            <w:tcW w:w="1138" w:type="dxa"/>
          </w:tcPr>
          <w:p w14:paraId="2DAC71BE"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w:t>
            </w:r>
          </w:p>
        </w:tc>
        <w:tc>
          <w:tcPr>
            <w:tcW w:w="1124" w:type="dxa"/>
          </w:tcPr>
          <w:p w14:paraId="4B946003"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w:t>
            </w:r>
          </w:p>
        </w:tc>
        <w:tc>
          <w:tcPr>
            <w:tcW w:w="1106" w:type="dxa"/>
          </w:tcPr>
          <w:p w14:paraId="163432B4"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w:t>
            </w:r>
          </w:p>
        </w:tc>
      </w:tr>
      <w:tr w:rsidR="005C67AD" w:rsidRPr="005C67AD" w14:paraId="7EAAC709" w14:textId="77777777" w:rsidTr="00624B70">
        <w:tc>
          <w:tcPr>
            <w:tcW w:w="558" w:type="dxa"/>
          </w:tcPr>
          <w:p w14:paraId="20B76353" w14:textId="77777777" w:rsidR="005C67AD" w:rsidRPr="005C67AD" w:rsidRDefault="005C67AD" w:rsidP="005C67AD">
            <w:pPr>
              <w:spacing w:after="0" w:line="240" w:lineRule="auto"/>
              <w:jc w:val="center"/>
              <w:rPr>
                <w:rFonts w:ascii="Times New Roman" w:hAnsi="Times New Roman"/>
                <w:sz w:val="20"/>
                <w:szCs w:val="20"/>
              </w:rPr>
            </w:pPr>
          </w:p>
        </w:tc>
        <w:tc>
          <w:tcPr>
            <w:tcW w:w="2584" w:type="dxa"/>
          </w:tcPr>
          <w:p w14:paraId="366A2C03" w14:textId="77777777" w:rsidR="005C67AD" w:rsidRPr="005C67AD" w:rsidRDefault="005C67AD" w:rsidP="005C67AD">
            <w:pPr>
              <w:spacing w:after="0" w:line="240" w:lineRule="auto"/>
              <w:rPr>
                <w:rFonts w:ascii="Times New Roman" w:hAnsi="Times New Roman"/>
                <w:sz w:val="20"/>
                <w:szCs w:val="20"/>
              </w:rPr>
            </w:pPr>
            <w:r w:rsidRPr="005C67AD">
              <w:rPr>
                <w:rFonts w:ascii="Times New Roman" w:hAnsi="Times New Roman"/>
                <w:sz w:val="20"/>
                <w:szCs w:val="20"/>
              </w:rPr>
              <w:t xml:space="preserve">Число читателей </w:t>
            </w:r>
          </w:p>
        </w:tc>
        <w:tc>
          <w:tcPr>
            <w:tcW w:w="1528" w:type="dxa"/>
            <w:gridSpan w:val="2"/>
          </w:tcPr>
          <w:p w14:paraId="22274629"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чел</w:t>
            </w:r>
          </w:p>
        </w:tc>
        <w:tc>
          <w:tcPr>
            <w:tcW w:w="1080" w:type="dxa"/>
          </w:tcPr>
          <w:p w14:paraId="57BB48EB" w14:textId="77777777" w:rsidR="005C67AD" w:rsidRPr="005C67AD" w:rsidRDefault="005C67AD" w:rsidP="005C67AD">
            <w:pPr>
              <w:spacing w:after="0" w:line="240" w:lineRule="auto"/>
              <w:jc w:val="center"/>
              <w:rPr>
                <w:rFonts w:ascii="Times New Roman" w:hAnsi="Times New Roman"/>
                <w:sz w:val="20"/>
                <w:szCs w:val="20"/>
                <w:lang w:val="en-US"/>
              </w:rPr>
            </w:pPr>
            <w:r w:rsidRPr="005C67AD">
              <w:rPr>
                <w:rFonts w:ascii="Times New Roman" w:hAnsi="Times New Roman"/>
                <w:sz w:val="20"/>
                <w:szCs w:val="20"/>
              </w:rPr>
              <w:t>1</w:t>
            </w:r>
            <w:r w:rsidRPr="005C67AD">
              <w:rPr>
                <w:rFonts w:ascii="Times New Roman" w:hAnsi="Times New Roman"/>
                <w:sz w:val="20"/>
                <w:szCs w:val="20"/>
                <w:lang w:val="en-US"/>
              </w:rPr>
              <w:t>21</w:t>
            </w:r>
          </w:p>
        </w:tc>
        <w:tc>
          <w:tcPr>
            <w:tcW w:w="1143" w:type="dxa"/>
          </w:tcPr>
          <w:p w14:paraId="46E937C9" w14:textId="77777777" w:rsidR="005C67AD" w:rsidRPr="005C67AD" w:rsidRDefault="005C67AD" w:rsidP="005C67AD">
            <w:pPr>
              <w:spacing w:after="0" w:line="240" w:lineRule="auto"/>
              <w:jc w:val="center"/>
              <w:rPr>
                <w:rFonts w:ascii="Times New Roman" w:hAnsi="Times New Roman"/>
                <w:sz w:val="20"/>
                <w:szCs w:val="20"/>
                <w:lang w:val="en-US"/>
              </w:rPr>
            </w:pPr>
            <w:r w:rsidRPr="005C67AD">
              <w:rPr>
                <w:rFonts w:ascii="Times New Roman" w:hAnsi="Times New Roman"/>
                <w:sz w:val="20"/>
                <w:szCs w:val="20"/>
              </w:rPr>
              <w:t>1</w:t>
            </w:r>
            <w:r w:rsidRPr="005C67AD">
              <w:rPr>
                <w:rFonts w:ascii="Times New Roman" w:hAnsi="Times New Roman"/>
                <w:sz w:val="20"/>
                <w:szCs w:val="20"/>
                <w:lang w:val="en-US"/>
              </w:rPr>
              <w:t>21</w:t>
            </w:r>
          </w:p>
        </w:tc>
        <w:tc>
          <w:tcPr>
            <w:tcW w:w="992" w:type="dxa"/>
            <w:gridSpan w:val="2"/>
          </w:tcPr>
          <w:p w14:paraId="7C0E00BE" w14:textId="77777777" w:rsidR="005C67AD" w:rsidRPr="005C67AD" w:rsidRDefault="005C67AD" w:rsidP="005C67AD">
            <w:pPr>
              <w:spacing w:after="0" w:line="240" w:lineRule="auto"/>
              <w:jc w:val="center"/>
              <w:rPr>
                <w:rFonts w:ascii="Times New Roman" w:hAnsi="Times New Roman"/>
                <w:sz w:val="20"/>
                <w:szCs w:val="20"/>
                <w:lang w:val="en-US"/>
              </w:rPr>
            </w:pPr>
            <w:r w:rsidRPr="005C67AD">
              <w:rPr>
                <w:rFonts w:ascii="Times New Roman" w:hAnsi="Times New Roman"/>
                <w:sz w:val="20"/>
                <w:szCs w:val="20"/>
              </w:rPr>
              <w:t>1</w:t>
            </w:r>
            <w:r w:rsidRPr="005C67AD">
              <w:rPr>
                <w:rFonts w:ascii="Times New Roman" w:hAnsi="Times New Roman"/>
                <w:sz w:val="20"/>
                <w:szCs w:val="20"/>
                <w:lang w:val="en-US"/>
              </w:rPr>
              <w:t>21</w:t>
            </w:r>
          </w:p>
        </w:tc>
        <w:tc>
          <w:tcPr>
            <w:tcW w:w="1094" w:type="dxa"/>
          </w:tcPr>
          <w:p w14:paraId="403F7A5A"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w:t>
            </w:r>
            <w:r w:rsidRPr="005C67AD">
              <w:rPr>
                <w:rFonts w:ascii="Times New Roman" w:hAnsi="Times New Roman"/>
                <w:sz w:val="20"/>
                <w:szCs w:val="20"/>
                <w:lang w:val="en-US"/>
              </w:rPr>
              <w:t>21</w:t>
            </w:r>
          </w:p>
        </w:tc>
        <w:tc>
          <w:tcPr>
            <w:tcW w:w="1162" w:type="dxa"/>
          </w:tcPr>
          <w:p w14:paraId="5E4595F3" w14:textId="77777777" w:rsidR="005C67AD" w:rsidRPr="005C67AD" w:rsidRDefault="005C67AD" w:rsidP="005C67AD">
            <w:pPr>
              <w:spacing w:after="0" w:line="240" w:lineRule="auto"/>
              <w:jc w:val="center"/>
              <w:rPr>
                <w:rFonts w:ascii="Times New Roman" w:hAnsi="Times New Roman"/>
                <w:sz w:val="20"/>
                <w:szCs w:val="20"/>
                <w:lang w:val="en-US"/>
              </w:rPr>
            </w:pPr>
          </w:p>
        </w:tc>
        <w:tc>
          <w:tcPr>
            <w:tcW w:w="1109" w:type="dxa"/>
          </w:tcPr>
          <w:p w14:paraId="2E968184"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w:t>
            </w:r>
            <w:r w:rsidRPr="005C67AD">
              <w:rPr>
                <w:rFonts w:ascii="Times New Roman" w:hAnsi="Times New Roman"/>
                <w:sz w:val="20"/>
                <w:szCs w:val="20"/>
                <w:lang w:val="en-US"/>
              </w:rPr>
              <w:t>21</w:t>
            </w:r>
          </w:p>
        </w:tc>
        <w:tc>
          <w:tcPr>
            <w:tcW w:w="1138" w:type="dxa"/>
          </w:tcPr>
          <w:p w14:paraId="5EF3708E" w14:textId="77777777" w:rsidR="005C67AD" w:rsidRPr="005C67AD" w:rsidRDefault="005C67AD" w:rsidP="005C67AD">
            <w:pPr>
              <w:spacing w:after="0" w:line="240" w:lineRule="auto"/>
              <w:jc w:val="center"/>
              <w:rPr>
                <w:rFonts w:ascii="Times New Roman" w:hAnsi="Times New Roman"/>
                <w:sz w:val="20"/>
                <w:szCs w:val="20"/>
                <w:lang w:val="en-US"/>
              </w:rPr>
            </w:pPr>
          </w:p>
        </w:tc>
        <w:tc>
          <w:tcPr>
            <w:tcW w:w="1124" w:type="dxa"/>
          </w:tcPr>
          <w:p w14:paraId="3C31DBFE"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w:t>
            </w:r>
            <w:r w:rsidRPr="005C67AD">
              <w:rPr>
                <w:rFonts w:ascii="Times New Roman" w:hAnsi="Times New Roman"/>
                <w:sz w:val="20"/>
                <w:szCs w:val="20"/>
                <w:lang w:val="en-US"/>
              </w:rPr>
              <w:t>21</w:t>
            </w:r>
          </w:p>
        </w:tc>
        <w:tc>
          <w:tcPr>
            <w:tcW w:w="1106" w:type="dxa"/>
          </w:tcPr>
          <w:p w14:paraId="5FD16208" w14:textId="77777777" w:rsidR="005C67AD" w:rsidRPr="005C67AD" w:rsidRDefault="005C67AD" w:rsidP="005C67AD">
            <w:pPr>
              <w:spacing w:after="0" w:line="240" w:lineRule="auto"/>
              <w:jc w:val="center"/>
              <w:rPr>
                <w:rFonts w:ascii="Times New Roman" w:hAnsi="Times New Roman"/>
                <w:sz w:val="20"/>
                <w:szCs w:val="20"/>
                <w:lang w:val="en-US"/>
              </w:rPr>
            </w:pPr>
          </w:p>
        </w:tc>
      </w:tr>
      <w:tr w:rsidR="005C67AD" w:rsidRPr="005C67AD" w14:paraId="56B38CC6" w14:textId="77777777" w:rsidTr="00624B70">
        <w:tc>
          <w:tcPr>
            <w:tcW w:w="558" w:type="dxa"/>
          </w:tcPr>
          <w:p w14:paraId="78A2A751"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10.3</w:t>
            </w:r>
          </w:p>
        </w:tc>
        <w:tc>
          <w:tcPr>
            <w:tcW w:w="2584" w:type="dxa"/>
          </w:tcPr>
          <w:p w14:paraId="12F9C2CB" w14:textId="77777777" w:rsidR="005C67AD" w:rsidRPr="005C67AD" w:rsidRDefault="005C67AD" w:rsidP="005C67AD">
            <w:pPr>
              <w:spacing w:after="0" w:line="240" w:lineRule="auto"/>
              <w:rPr>
                <w:rFonts w:ascii="Times New Roman" w:hAnsi="Times New Roman"/>
                <w:sz w:val="20"/>
                <w:szCs w:val="20"/>
              </w:rPr>
            </w:pPr>
            <w:r w:rsidRPr="005C67AD">
              <w:rPr>
                <w:rFonts w:ascii="Times New Roman" w:hAnsi="Times New Roman"/>
                <w:sz w:val="20"/>
                <w:szCs w:val="20"/>
              </w:rPr>
              <w:t>ФСО «Атлант» спорткомплекс Сентябрьский</w:t>
            </w:r>
          </w:p>
        </w:tc>
        <w:tc>
          <w:tcPr>
            <w:tcW w:w="1528" w:type="dxa"/>
            <w:gridSpan w:val="2"/>
          </w:tcPr>
          <w:p w14:paraId="12B29CAC"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ед.</w:t>
            </w:r>
          </w:p>
        </w:tc>
        <w:tc>
          <w:tcPr>
            <w:tcW w:w="1080" w:type="dxa"/>
          </w:tcPr>
          <w:p w14:paraId="69312B6D"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w:t>
            </w:r>
          </w:p>
        </w:tc>
        <w:tc>
          <w:tcPr>
            <w:tcW w:w="1143" w:type="dxa"/>
          </w:tcPr>
          <w:p w14:paraId="1E5BF69A" w14:textId="77777777" w:rsidR="005C67AD" w:rsidRPr="005C67AD" w:rsidRDefault="005C67AD" w:rsidP="005C67AD">
            <w:pPr>
              <w:spacing w:after="0" w:line="240" w:lineRule="auto"/>
              <w:jc w:val="center"/>
              <w:rPr>
                <w:rFonts w:ascii="Times New Roman" w:hAnsi="Times New Roman"/>
                <w:sz w:val="20"/>
                <w:szCs w:val="20"/>
              </w:rPr>
            </w:pPr>
          </w:p>
        </w:tc>
        <w:tc>
          <w:tcPr>
            <w:tcW w:w="992" w:type="dxa"/>
            <w:gridSpan w:val="2"/>
          </w:tcPr>
          <w:p w14:paraId="49102B0A"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w:t>
            </w:r>
          </w:p>
        </w:tc>
        <w:tc>
          <w:tcPr>
            <w:tcW w:w="1094" w:type="dxa"/>
          </w:tcPr>
          <w:p w14:paraId="0C500836"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w:t>
            </w:r>
          </w:p>
        </w:tc>
        <w:tc>
          <w:tcPr>
            <w:tcW w:w="1162" w:type="dxa"/>
          </w:tcPr>
          <w:p w14:paraId="7557B078"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w:t>
            </w:r>
          </w:p>
        </w:tc>
        <w:tc>
          <w:tcPr>
            <w:tcW w:w="1109" w:type="dxa"/>
          </w:tcPr>
          <w:p w14:paraId="4019D5EB"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w:t>
            </w:r>
          </w:p>
        </w:tc>
        <w:tc>
          <w:tcPr>
            <w:tcW w:w="1138" w:type="dxa"/>
          </w:tcPr>
          <w:p w14:paraId="3A30689F"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w:t>
            </w:r>
          </w:p>
        </w:tc>
        <w:tc>
          <w:tcPr>
            <w:tcW w:w="1124" w:type="dxa"/>
          </w:tcPr>
          <w:p w14:paraId="6E2A63D7"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w:t>
            </w:r>
          </w:p>
        </w:tc>
        <w:tc>
          <w:tcPr>
            <w:tcW w:w="1106" w:type="dxa"/>
          </w:tcPr>
          <w:p w14:paraId="6B452544"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w:t>
            </w:r>
          </w:p>
        </w:tc>
      </w:tr>
      <w:tr w:rsidR="005C67AD" w:rsidRPr="005C67AD" w14:paraId="665B2537" w14:textId="77777777" w:rsidTr="00624B70">
        <w:trPr>
          <w:trHeight w:val="445"/>
        </w:trPr>
        <w:tc>
          <w:tcPr>
            <w:tcW w:w="558" w:type="dxa"/>
          </w:tcPr>
          <w:p w14:paraId="412C7780" w14:textId="77777777" w:rsidR="005C67AD" w:rsidRPr="005C67AD" w:rsidRDefault="005C67AD" w:rsidP="005C67AD">
            <w:pPr>
              <w:spacing w:after="0" w:line="240" w:lineRule="auto"/>
              <w:jc w:val="center"/>
              <w:rPr>
                <w:rFonts w:ascii="Times New Roman" w:hAnsi="Times New Roman"/>
                <w:sz w:val="20"/>
                <w:szCs w:val="20"/>
              </w:rPr>
            </w:pPr>
          </w:p>
        </w:tc>
        <w:tc>
          <w:tcPr>
            <w:tcW w:w="2584" w:type="dxa"/>
          </w:tcPr>
          <w:p w14:paraId="61F12EBB" w14:textId="77777777" w:rsidR="005C67AD" w:rsidRPr="005C67AD" w:rsidRDefault="005C67AD" w:rsidP="005C67AD">
            <w:pPr>
              <w:spacing w:after="0" w:line="240" w:lineRule="auto"/>
              <w:rPr>
                <w:rFonts w:ascii="Times New Roman" w:hAnsi="Times New Roman"/>
                <w:sz w:val="20"/>
                <w:szCs w:val="20"/>
              </w:rPr>
            </w:pPr>
            <w:r w:rsidRPr="005C67AD">
              <w:rPr>
                <w:rFonts w:ascii="Times New Roman" w:hAnsi="Times New Roman"/>
                <w:sz w:val="20"/>
                <w:szCs w:val="20"/>
              </w:rPr>
              <w:t>Количество гру</w:t>
            </w:r>
            <w:proofErr w:type="gramStart"/>
            <w:r w:rsidRPr="005C67AD">
              <w:rPr>
                <w:rFonts w:ascii="Times New Roman" w:hAnsi="Times New Roman"/>
                <w:sz w:val="20"/>
                <w:szCs w:val="20"/>
              </w:rPr>
              <w:t>пп в сп</w:t>
            </w:r>
            <w:proofErr w:type="gramEnd"/>
            <w:r w:rsidRPr="005C67AD">
              <w:rPr>
                <w:rFonts w:ascii="Times New Roman" w:hAnsi="Times New Roman"/>
                <w:sz w:val="20"/>
                <w:szCs w:val="20"/>
              </w:rPr>
              <w:t>ортивных секциях</w:t>
            </w:r>
          </w:p>
        </w:tc>
        <w:tc>
          <w:tcPr>
            <w:tcW w:w="1528" w:type="dxa"/>
            <w:gridSpan w:val="2"/>
          </w:tcPr>
          <w:p w14:paraId="7C9AB5D7" w14:textId="77777777" w:rsidR="005C67AD" w:rsidRPr="005C67AD" w:rsidRDefault="005C67AD" w:rsidP="005C67AD">
            <w:pPr>
              <w:spacing w:after="0" w:line="240" w:lineRule="auto"/>
              <w:jc w:val="center"/>
              <w:rPr>
                <w:rFonts w:ascii="Times New Roman" w:hAnsi="Times New Roman"/>
                <w:sz w:val="20"/>
                <w:szCs w:val="20"/>
              </w:rPr>
            </w:pPr>
            <w:proofErr w:type="spellStart"/>
            <w:proofErr w:type="gramStart"/>
            <w:r w:rsidRPr="005C67AD">
              <w:rPr>
                <w:rFonts w:ascii="Times New Roman" w:hAnsi="Times New Roman"/>
                <w:sz w:val="20"/>
                <w:szCs w:val="20"/>
              </w:rPr>
              <w:t>ед</w:t>
            </w:r>
            <w:proofErr w:type="spellEnd"/>
            <w:proofErr w:type="gramEnd"/>
          </w:p>
        </w:tc>
        <w:tc>
          <w:tcPr>
            <w:tcW w:w="1080" w:type="dxa"/>
          </w:tcPr>
          <w:p w14:paraId="563EE740"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3</w:t>
            </w:r>
          </w:p>
        </w:tc>
        <w:tc>
          <w:tcPr>
            <w:tcW w:w="1143" w:type="dxa"/>
          </w:tcPr>
          <w:p w14:paraId="463A5CB0"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3</w:t>
            </w:r>
          </w:p>
        </w:tc>
        <w:tc>
          <w:tcPr>
            <w:tcW w:w="992" w:type="dxa"/>
            <w:gridSpan w:val="2"/>
          </w:tcPr>
          <w:p w14:paraId="4802AEFE"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3</w:t>
            </w:r>
          </w:p>
        </w:tc>
        <w:tc>
          <w:tcPr>
            <w:tcW w:w="1094" w:type="dxa"/>
          </w:tcPr>
          <w:p w14:paraId="2A00250F"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3</w:t>
            </w:r>
          </w:p>
        </w:tc>
        <w:tc>
          <w:tcPr>
            <w:tcW w:w="1162" w:type="dxa"/>
          </w:tcPr>
          <w:p w14:paraId="629A81AB" w14:textId="77777777" w:rsidR="005C67AD" w:rsidRPr="005C67AD" w:rsidRDefault="005C67AD" w:rsidP="005C67AD">
            <w:pPr>
              <w:spacing w:after="0" w:line="240" w:lineRule="auto"/>
              <w:jc w:val="center"/>
              <w:rPr>
                <w:rFonts w:ascii="Arial" w:hAnsi="Arial"/>
                <w:sz w:val="26"/>
                <w:szCs w:val="24"/>
              </w:rPr>
            </w:pPr>
            <w:r w:rsidRPr="005C67AD">
              <w:rPr>
                <w:rFonts w:ascii="Times New Roman" w:hAnsi="Times New Roman"/>
                <w:sz w:val="20"/>
                <w:szCs w:val="20"/>
              </w:rPr>
              <w:t>-</w:t>
            </w:r>
          </w:p>
        </w:tc>
        <w:tc>
          <w:tcPr>
            <w:tcW w:w="1109" w:type="dxa"/>
          </w:tcPr>
          <w:p w14:paraId="5C6D796D"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3</w:t>
            </w:r>
          </w:p>
        </w:tc>
        <w:tc>
          <w:tcPr>
            <w:tcW w:w="1138" w:type="dxa"/>
          </w:tcPr>
          <w:p w14:paraId="6ED8318C" w14:textId="77777777" w:rsidR="005C67AD" w:rsidRPr="005C67AD" w:rsidRDefault="005C67AD" w:rsidP="005C67AD">
            <w:pPr>
              <w:spacing w:after="0" w:line="240" w:lineRule="auto"/>
              <w:jc w:val="center"/>
              <w:rPr>
                <w:rFonts w:ascii="Arial" w:hAnsi="Arial"/>
                <w:sz w:val="26"/>
                <w:szCs w:val="24"/>
              </w:rPr>
            </w:pPr>
            <w:r w:rsidRPr="005C67AD">
              <w:rPr>
                <w:rFonts w:ascii="Times New Roman" w:hAnsi="Times New Roman"/>
                <w:sz w:val="20"/>
                <w:szCs w:val="20"/>
              </w:rPr>
              <w:t>-</w:t>
            </w:r>
          </w:p>
        </w:tc>
        <w:tc>
          <w:tcPr>
            <w:tcW w:w="1124" w:type="dxa"/>
          </w:tcPr>
          <w:p w14:paraId="76F1B7B9"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3</w:t>
            </w:r>
          </w:p>
        </w:tc>
        <w:tc>
          <w:tcPr>
            <w:tcW w:w="1106" w:type="dxa"/>
          </w:tcPr>
          <w:p w14:paraId="32223BC1" w14:textId="77777777" w:rsidR="005C67AD" w:rsidRPr="005C67AD" w:rsidRDefault="005C67AD" w:rsidP="005C67AD">
            <w:pPr>
              <w:spacing w:after="0" w:line="240" w:lineRule="auto"/>
              <w:jc w:val="center"/>
              <w:rPr>
                <w:rFonts w:ascii="Arial" w:hAnsi="Arial"/>
                <w:sz w:val="26"/>
                <w:szCs w:val="24"/>
              </w:rPr>
            </w:pPr>
            <w:r w:rsidRPr="005C67AD">
              <w:rPr>
                <w:rFonts w:ascii="Times New Roman" w:hAnsi="Times New Roman"/>
                <w:sz w:val="20"/>
                <w:szCs w:val="20"/>
              </w:rPr>
              <w:t>-</w:t>
            </w:r>
          </w:p>
        </w:tc>
      </w:tr>
      <w:tr w:rsidR="005C67AD" w:rsidRPr="005C67AD" w14:paraId="72C98E06" w14:textId="77777777" w:rsidTr="00624B70">
        <w:tc>
          <w:tcPr>
            <w:tcW w:w="558" w:type="dxa"/>
          </w:tcPr>
          <w:p w14:paraId="51AFA178" w14:textId="77777777" w:rsidR="005C67AD" w:rsidRPr="005C67AD" w:rsidRDefault="005C67AD" w:rsidP="005C67AD">
            <w:pPr>
              <w:spacing w:after="0" w:line="240" w:lineRule="auto"/>
              <w:jc w:val="center"/>
              <w:rPr>
                <w:rFonts w:ascii="Times New Roman" w:hAnsi="Times New Roman"/>
                <w:sz w:val="20"/>
                <w:szCs w:val="20"/>
              </w:rPr>
            </w:pPr>
          </w:p>
        </w:tc>
        <w:tc>
          <w:tcPr>
            <w:tcW w:w="2584" w:type="dxa"/>
          </w:tcPr>
          <w:p w14:paraId="59D26769" w14:textId="77777777" w:rsidR="005C67AD" w:rsidRPr="005C67AD" w:rsidRDefault="005C67AD" w:rsidP="005C67AD">
            <w:pPr>
              <w:spacing w:after="0" w:line="240" w:lineRule="auto"/>
              <w:rPr>
                <w:rFonts w:ascii="Times New Roman" w:hAnsi="Times New Roman"/>
                <w:sz w:val="20"/>
                <w:szCs w:val="20"/>
              </w:rPr>
            </w:pPr>
            <w:r w:rsidRPr="005C67AD">
              <w:rPr>
                <w:rFonts w:ascii="Times New Roman" w:hAnsi="Times New Roman"/>
                <w:sz w:val="20"/>
                <w:szCs w:val="20"/>
              </w:rPr>
              <w:t>Количество человек в группах</w:t>
            </w:r>
          </w:p>
        </w:tc>
        <w:tc>
          <w:tcPr>
            <w:tcW w:w="1528" w:type="dxa"/>
            <w:gridSpan w:val="2"/>
          </w:tcPr>
          <w:p w14:paraId="77D619C8"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чел</w:t>
            </w:r>
          </w:p>
        </w:tc>
        <w:tc>
          <w:tcPr>
            <w:tcW w:w="1080" w:type="dxa"/>
          </w:tcPr>
          <w:p w14:paraId="6BA80A69"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164</w:t>
            </w:r>
          </w:p>
        </w:tc>
        <w:tc>
          <w:tcPr>
            <w:tcW w:w="1143" w:type="dxa"/>
          </w:tcPr>
          <w:p w14:paraId="28A4489F"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164</w:t>
            </w:r>
          </w:p>
        </w:tc>
        <w:tc>
          <w:tcPr>
            <w:tcW w:w="992" w:type="dxa"/>
            <w:gridSpan w:val="2"/>
          </w:tcPr>
          <w:p w14:paraId="4182B395"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164</w:t>
            </w:r>
          </w:p>
        </w:tc>
        <w:tc>
          <w:tcPr>
            <w:tcW w:w="1094" w:type="dxa"/>
          </w:tcPr>
          <w:p w14:paraId="4E304155"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164</w:t>
            </w:r>
          </w:p>
        </w:tc>
        <w:tc>
          <w:tcPr>
            <w:tcW w:w="1162" w:type="dxa"/>
          </w:tcPr>
          <w:p w14:paraId="2C472A6E" w14:textId="77777777" w:rsidR="005C67AD" w:rsidRPr="005C67AD" w:rsidRDefault="005C67AD" w:rsidP="005C67AD">
            <w:pPr>
              <w:spacing w:after="0" w:line="240" w:lineRule="auto"/>
              <w:jc w:val="center"/>
              <w:rPr>
                <w:rFonts w:ascii="Arial" w:hAnsi="Arial"/>
                <w:sz w:val="26"/>
                <w:szCs w:val="24"/>
              </w:rPr>
            </w:pPr>
            <w:r w:rsidRPr="005C67AD">
              <w:rPr>
                <w:rFonts w:ascii="Times New Roman" w:hAnsi="Times New Roman"/>
                <w:sz w:val="20"/>
                <w:szCs w:val="20"/>
              </w:rPr>
              <w:t>-</w:t>
            </w:r>
          </w:p>
        </w:tc>
        <w:tc>
          <w:tcPr>
            <w:tcW w:w="1109" w:type="dxa"/>
          </w:tcPr>
          <w:p w14:paraId="41337B8D"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164</w:t>
            </w:r>
          </w:p>
        </w:tc>
        <w:tc>
          <w:tcPr>
            <w:tcW w:w="1138" w:type="dxa"/>
          </w:tcPr>
          <w:p w14:paraId="6F17B5E6" w14:textId="77777777" w:rsidR="005C67AD" w:rsidRPr="005C67AD" w:rsidRDefault="005C67AD" w:rsidP="005C67AD">
            <w:pPr>
              <w:spacing w:after="0" w:line="240" w:lineRule="auto"/>
              <w:jc w:val="center"/>
              <w:rPr>
                <w:rFonts w:ascii="Arial" w:hAnsi="Arial"/>
                <w:sz w:val="26"/>
                <w:szCs w:val="24"/>
              </w:rPr>
            </w:pPr>
            <w:r w:rsidRPr="005C67AD">
              <w:rPr>
                <w:rFonts w:ascii="Times New Roman" w:hAnsi="Times New Roman"/>
                <w:sz w:val="20"/>
                <w:szCs w:val="20"/>
              </w:rPr>
              <w:t>-</w:t>
            </w:r>
          </w:p>
        </w:tc>
        <w:tc>
          <w:tcPr>
            <w:tcW w:w="1124" w:type="dxa"/>
          </w:tcPr>
          <w:p w14:paraId="7BAA250C" w14:textId="77777777" w:rsidR="005C67AD" w:rsidRPr="005C67AD" w:rsidRDefault="005C67AD" w:rsidP="005C67AD">
            <w:pPr>
              <w:spacing w:after="0" w:line="240" w:lineRule="auto"/>
              <w:jc w:val="center"/>
              <w:rPr>
                <w:rFonts w:ascii="Times New Roman" w:hAnsi="Times New Roman"/>
                <w:sz w:val="20"/>
                <w:szCs w:val="20"/>
              </w:rPr>
            </w:pPr>
            <w:r w:rsidRPr="005C67AD">
              <w:rPr>
                <w:rFonts w:ascii="Times New Roman" w:hAnsi="Times New Roman"/>
                <w:sz w:val="20"/>
                <w:szCs w:val="20"/>
              </w:rPr>
              <w:t>164</w:t>
            </w:r>
          </w:p>
        </w:tc>
        <w:tc>
          <w:tcPr>
            <w:tcW w:w="1106" w:type="dxa"/>
          </w:tcPr>
          <w:p w14:paraId="495C3E29" w14:textId="77777777" w:rsidR="005C67AD" w:rsidRPr="005C67AD" w:rsidRDefault="005C67AD" w:rsidP="005C67AD">
            <w:pPr>
              <w:spacing w:after="0" w:line="240" w:lineRule="auto"/>
              <w:jc w:val="center"/>
              <w:rPr>
                <w:rFonts w:ascii="Arial" w:hAnsi="Arial"/>
                <w:sz w:val="26"/>
                <w:szCs w:val="24"/>
              </w:rPr>
            </w:pPr>
            <w:r w:rsidRPr="005C67AD">
              <w:rPr>
                <w:rFonts w:ascii="Times New Roman" w:hAnsi="Times New Roman"/>
                <w:sz w:val="20"/>
                <w:szCs w:val="20"/>
              </w:rPr>
              <w:t>-</w:t>
            </w:r>
          </w:p>
        </w:tc>
      </w:tr>
    </w:tbl>
    <w:p w14:paraId="589D7B9C" w14:textId="77777777" w:rsidR="005C67AD" w:rsidRPr="00FF7C6F" w:rsidRDefault="005C67AD" w:rsidP="00D70F2B">
      <w:pPr>
        <w:spacing w:after="0" w:line="240" w:lineRule="auto"/>
        <w:rPr>
          <w:rFonts w:ascii="Times New Roman" w:hAnsi="Times New Roman"/>
          <w:sz w:val="18"/>
          <w:szCs w:val="18"/>
        </w:rPr>
        <w:sectPr w:rsidR="005C67AD" w:rsidRPr="00FF7C6F" w:rsidSect="005C67AD">
          <w:headerReference w:type="default" r:id="rId17"/>
          <w:pgSz w:w="16838" w:h="11906" w:orient="landscape"/>
          <w:pgMar w:top="567" w:right="868" w:bottom="510" w:left="851" w:header="709" w:footer="0" w:gutter="0"/>
          <w:cols w:space="708"/>
          <w:docGrid w:linePitch="360"/>
        </w:sectPr>
      </w:pPr>
    </w:p>
    <w:p w14:paraId="0FF99417" w14:textId="6427403B" w:rsidR="00562BBD" w:rsidRDefault="00562BBD" w:rsidP="00AB4FD1">
      <w:pPr>
        <w:spacing w:after="0" w:line="240" w:lineRule="auto"/>
        <w:rPr>
          <w:rFonts w:ascii="Times New Roman" w:hAnsi="Times New Roman"/>
          <w:sz w:val="18"/>
          <w:szCs w:val="18"/>
        </w:rPr>
      </w:pPr>
    </w:p>
    <w:p w14:paraId="74B2F79D" w14:textId="77777777" w:rsidR="00562BBD" w:rsidRDefault="00562BBD" w:rsidP="00AB4FD1">
      <w:pPr>
        <w:spacing w:after="0" w:line="240" w:lineRule="auto"/>
        <w:rPr>
          <w:rFonts w:ascii="Times New Roman" w:hAnsi="Times New Roman"/>
          <w:sz w:val="18"/>
          <w:szCs w:val="18"/>
        </w:rPr>
      </w:pPr>
    </w:p>
    <w:p w14:paraId="10D24A42" w14:textId="77777777" w:rsidR="00562BBD" w:rsidRDefault="00562BBD" w:rsidP="00AB4FD1">
      <w:pPr>
        <w:spacing w:after="0" w:line="240" w:lineRule="auto"/>
        <w:rPr>
          <w:rFonts w:ascii="Times New Roman" w:hAnsi="Times New Roman"/>
          <w:sz w:val="18"/>
          <w:szCs w:val="18"/>
        </w:rPr>
      </w:pPr>
    </w:p>
    <w:p w14:paraId="6E778224" w14:textId="77777777" w:rsidR="00562BBD" w:rsidRDefault="00562BBD" w:rsidP="00AB4FD1">
      <w:pPr>
        <w:spacing w:after="0" w:line="240" w:lineRule="auto"/>
        <w:rPr>
          <w:rFonts w:ascii="Times New Roman" w:hAnsi="Times New Roman"/>
          <w:sz w:val="18"/>
          <w:szCs w:val="18"/>
        </w:rPr>
      </w:pPr>
    </w:p>
    <w:p w14:paraId="79C899CF" w14:textId="77777777" w:rsidR="00562BBD" w:rsidRDefault="00562BBD" w:rsidP="00AB4FD1">
      <w:pPr>
        <w:spacing w:after="0" w:line="240" w:lineRule="auto"/>
        <w:rPr>
          <w:rFonts w:ascii="Times New Roman" w:hAnsi="Times New Roman"/>
          <w:sz w:val="18"/>
          <w:szCs w:val="18"/>
        </w:rPr>
      </w:pPr>
    </w:p>
    <w:p w14:paraId="1FC1886C" w14:textId="77777777" w:rsidR="00562BBD" w:rsidRDefault="00562BBD" w:rsidP="00AB4FD1">
      <w:pPr>
        <w:spacing w:after="0" w:line="240" w:lineRule="auto"/>
        <w:rPr>
          <w:rFonts w:ascii="Times New Roman" w:hAnsi="Times New Roman"/>
          <w:sz w:val="18"/>
          <w:szCs w:val="18"/>
        </w:rPr>
      </w:pPr>
    </w:p>
    <w:p w14:paraId="5E9B5234" w14:textId="77777777" w:rsidR="00562BBD" w:rsidRDefault="00562BBD" w:rsidP="00AB4FD1">
      <w:pPr>
        <w:spacing w:after="0" w:line="240" w:lineRule="auto"/>
        <w:rPr>
          <w:rFonts w:ascii="Times New Roman" w:hAnsi="Times New Roman"/>
          <w:sz w:val="18"/>
          <w:szCs w:val="18"/>
        </w:rPr>
      </w:pPr>
    </w:p>
    <w:p w14:paraId="07AD6CDC" w14:textId="77777777" w:rsidR="00562BBD" w:rsidRDefault="00562BBD" w:rsidP="00AB4FD1">
      <w:pPr>
        <w:spacing w:after="0" w:line="240" w:lineRule="auto"/>
        <w:rPr>
          <w:rFonts w:ascii="Times New Roman" w:hAnsi="Times New Roman"/>
          <w:sz w:val="18"/>
          <w:szCs w:val="18"/>
        </w:rPr>
      </w:pPr>
    </w:p>
    <w:p w14:paraId="2335F0D7" w14:textId="77777777" w:rsidR="00562BBD" w:rsidRDefault="00562BBD" w:rsidP="00AB4FD1">
      <w:pPr>
        <w:spacing w:after="0" w:line="240" w:lineRule="auto"/>
        <w:rPr>
          <w:rFonts w:ascii="Times New Roman" w:hAnsi="Times New Roman"/>
          <w:sz w:val="18"/>
          <w:szCs w:val="18"/>
        </w:rPr>
      </w:pPr>
    </w:p>
    <w:p w14:paraId="6765356E" w14:textId="77777777" w:rsidR="00562BBD" w:rsidRDefault="00562BBD" w:rsidP="00AB4FD1">
      <w:pPr>
        <w:spacing w:after="0" w:line="240" w:lineRule="auto"/>
        <w:rPr>
          <w:rFonts w:ascii="Times New Roman" w:hAnsi="Times New Roman"/>
          <w:sz w:val="18"/>
          <w:szCs w:val="18"/>
        </w:rPr>
      </w:pPr>
    </w:p>
    <w:p w14:paraId="30BFA82F" w14:textId="77777777" w:rsidR="00562BBD" w:rsidRDefault="00562BBD" w:rsidP="00AB4FD1">
      <w:pPr>
        <w:spacing w:after="0" w:line="240" w:lineRule="auto"/>
        <w:rPr>
          <w:rFonts w:ascii="Times New Roman" w:hAnsi="Times New Roman"/>
          <w:sz w:val="18"/>
          <w:szCs w:val="18"/>
        </w:rPr>
      </w:pPr>
    </w:p>
    <w:p w14:paraId="43A3EA24" w14:textId="77777777" w:rsidR="00562BBD" w:rsidRDefault="00562BBD" w:rsidP="00AB4FD1">
      <w:pPr>
        <w:spacing w:after="0" w:line="240" w:lineRule="auto"/>
        <w:rPr>
          <w:rFonts w:ascii="Times New Roman" w:hAnsi="Times New Roman"/>
          <w:sz w:val="18"/>
          <w:szCs w:val="18"/>
        </w:rPr>
      </w:pPr>
    </w:p>
    <w:p w14:paraId="025A4378" w14:textId="77777777" w:rsidR="00562BBD" w:rsidRDefault="00562BBD" w:rsidP="00AB4FD1">
      <w:pPr>
        <w:spacing w:after="0" w:line="240" w:lineRule="auto"/>
        <w:rPr>
          <w:rFonts w:ascii="Times New Roman" w:hAnsi="Times New Roman"/>
          <w:sz w:val="18"/>
          <w:szCs w:val="18"/>
        </w:rPr>
      </w:pPr>
    </w:p>
    <w:p w14:paraId="5BDB04A5" w14:textId="77777777" w:rsidR="00562BBD" w:rsidRDefault="00562BBD" w:rsidP="00AB4FD1">
      <w:pPr>
        <w:spacing w:after="0" w:line="240" w:lineRule="auto"/>
        <w:rPr>
          <w:rFonts w:ascii="Times New Roman" w:hAnsi="Times New Roman"/>
          <w:sz w:val="18"/>
          <w:szCs w:val="18"/>
        </w:rPr>
      </w:pPr>
    </w:p>
    <w:p w14:paraId="7C4E14AB" w14:textId="77777777" w:rsidR="00562BBD" w:rsidRDefault="00562BBD" w:rsidP="00AB4FD1">
      <w:pPr>
        <w:spacing w:after="0" w:line="240" w:lineRule="auto"/>
        <w:rPr>
          <w:rFonts w:ascii="Times New Roman" w:hAnsi="Times New Roman"/>
          <w:sz w:val="18"/>
          <w:szCs w:val="18"/>
        </w:rPr>
      </w:pPr>
    </w:p>
    <w:p w14:paraId="5A7BD616" w14:textId="77777777" w:rsidR="00562BBD" w:rsidRDefault="00562BBD" w:rsidP="00AB4FD1">
      <w:pPr>
        <w:spacing w:after="0" w:line="240" w:lineRule="auto"/>
        <w:rPr>
          <w:rFonts w:ascii="Times New Roman" w:hAnsi="Times New Roman"/>
          <w:sz w:val="18"/>
          <w:szCs w:val="18"/>
        </w:rPr>
      </w:pPr>
    </w:p>
    <w:p w14:paraId="5BD0EE78" w14:textId="77777777" w:rsidR="00562BBD" w:rsidRDefault="00562BBD" w:rsidP="00AB4FD1">
      <w:pPr>
        <w:spacing w:after="0" w:line="240" w:lineRule="auto"/>
        <w:rPr>
          <w:rFonts w:ascii="Times New Roman" w:hAnsi="Times New Roman"/>
          <w:sz w:val="18"/>
          <w:szCs w:val="18"/>
        </w:rPr>
      </w:pPr>
    </w:p>
    <w:p w14:paraId="795961AF" w14:textId="77777777" w:rsidR="00562BBD" w:rsidRDefault="00562BBD" w:rsidP="00AB4FD1">
      <w:pPr>
        <w:spacing w:after="0" w:line="240" w:lineRule="auto"/>
        <w:rPr>
          <w:rFonts w:ascii="Times New Roman" w:hAnsi="Times New Roman"/>
          <w:sz w:val="18"/>
          <w:szCs w:val="18"/>
        </w:rPr>
      </w:pPr>
    </w:p>
    <w:p w14:paraId="599CFBA5" w14:textId="77777777" w:rsidR="00562BBD" w:rsidRDefault="00562BBD" w:rsidP="00AB4FD1">
      <w:pPr>
        <w:spacing w:after="0" w:line="240" w:lineRule="auto"/>
        <w:rPr>
          <w:rFonts w:ascii="Times New Roman" w:hAnsi="Times New Roman"/>
          <w:sz w:val="18"/>
          <w:szCs w:val="18"/>
        </w:rPr>
      </w:pPr>
    </w:p>
    <w:p w14:paraId="766EC7DF" w14:textId="77777777" w:rsidR="00562BBD" w:rsidRDefault="00562BBD" w:rsidP="00AB4FD1">
      <w:pPr>
        <w:spacing w:after="0" w:line="240" w:lineRule="auto"/>
        <w:rPr>
          <w:rFonts w:ascii="Times New Roman" w:hAnsi="Times New Roman"/>
          <w:sz w:val="18"/>
          <w:szCs w:val="18"/>
        </w:rPr>
      </w:pPr>
    </w:p>
    <w:p w14:paraId="12F6BB89" w14:textId="77777777" w:rsidR="00562BBD" w:rsidRDefault="00562BBD" w:rsidP="00AB4FD1">
      <w:pPr>
        <w:spacing w:after="0" w:line="240" w:lineRule="auto"/>
        <w:rPr>
          <w:rFonts w:ascii="Times New Roman" w:hAnsi="Times New Roman"/>
          <w:sz w:val="18"/>
          <w:szCs w:val="18"/>
        </w:rPr>
      </w:pPr>
    </w:p>
    <w:p w14:paraId="1F233371" w14:textId="77777777" w:rsidR="00D749A8" w:rsidRDefault="00D749A8" w:rsidP="00AB4FD1">
      <w:pPr>
        <w:spacing w:after="0" w:line="240" w:lineRule="auto"/>
        <w:rPr>
          <w:rFonts w:ascii="Times New Roman" w:hAnsi="Times New Roman"/>
          <w:sz w:val="18"/>
          <w:szCs w:val="18"/>
        </w:rPr>
      </w:pPr>
    </w:p>
    <w:p w14:paraId="24793AE9" w14:textId="77777777" w:rsidR="00D749A8" w:rsidRDefault="00D749A8" w:rsidP="00AB4FD1">
      <w:pPr>
        <w:spacing w:after="0" w:line="240" w:lineRule="auto"/>
        <w:rPr>
          <w:rFonts w:ascii="Times New Roman" w:hAnsi="Times New Roman"/>
          <w:sz w:val="18"/>
          <w:szCs w:val="18"/>
        </w:rPr>
      </w:pPr>
    </w:p>
    <w:p w14:paraId="59D5D3B6" w14:textId="77777777" w:rsidR="00D749A8" w:rsidRDefault="00D749A8" w:rsidP="00AB4FD1">
      <w:pPr>
        <w:spacing w:after="0" w:line="240" w:lineRule="auto"/>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2D5419DC" w:rsidR="00994A51" w:rsidRPr="00DD7D9A" w:rsidRDefault="005E3BCF"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048EFFFE" w:rsidR="00994A51" w:rsidRPr="00DD7D9A" w:rsidRDefault="00E70DF7"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344C23A0"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BD1219">
                    <w:rPr>
                      <w:rFonts w:ascii="Times New Roman" w:hAnsi="Times New Roman"/>
                      <w:sz w:val="20"/>
                      <w:szCs w:val="20"/>
                    </w:rPr>
                    <w:t>1</w:t>
                  </w:r>
                  <w:r w:rsidR="000E4BB5">
                    <w:rPr>
                      <w:rFonts w:ascii="Times New Roman" w:hAnsi="Times New Roman"/>
                      <w:sz w:val="20"/>
                      <w:szCs w:val="20"/>
                    </w:rPr>
                    <w:t>8</w:t>
                  </w:r>
                  <w:r w:rsidR="007A037B">
                    <w:rPr>
                      <w:rFonts w:ascii="Times New Roman" w:hAnsi="Times New Roman"/>
                      <w:sz w:val="20"/>
                      <w:szCs w:val="20"/>
                    </w:rPr>
                    <w:t>.11</w:t>
                  </w:r>
                  <w:r w:rsidR="005D191F">
                    <w:rPr>
                      <w:rFonts w:ascii="Times New Roman" w:hAnsi="Times New Roman"/>
                      <w:sz w:val="20"/>
                      <w:szCs w:val="20"/>
                    </w:rPr>
                    <w:t>.2024</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2B6FD0E7" w14:textId="77777777" w:rsidR="006269DE" w:rsidRDefault="006269DE" w:rsidP="006269DE">
      <w:pPr>
        <w:spacing w:after="0" w:line="240" w:lineRule="auto"/>
        <w:jc w:val="both"/>
        <w:rPr>
          <w:rFonts w:ascii="Times New Roman" w:hAnsi="Times New Roman"/>
          <w:bCs/>
          <w:sz w:val="18"/>
          <w:szCs w:val="18"/>
        </w:rPr>
      </w:pPr>
    </w:p>
    <w:p w14:paraId="7BADFCD0" w14:textId="77777777" w:rsidR="006269DE" w:rsidRDefault="006269DE" w:rsidP="006269DE">
      <w:pPr>
        <w:spacing w:after="0" w:line="240" w:lineRule="auto"/>
        <w:jc w:val="both"/>
        <w:rPr>
          <w:rFonts w:ascii="Times New Roman" w:hAnsi="Times New Roman"/>
          <w:bCs/>
          <w:sz w:val="18"/>
          <w:szCs w:val="18"/>
        </w:rPr>
      </w:pPr>
    </w:p>
    <w:p w14:paraId="5CC8C207" w14:textId="77777777" w:rsidR="006269DE" w:rsidRDefault="006269DE" w:rsidP="006269DE">
      <w:pPr>
        <w:spacing w:after="0" w:line="240" w:lineRule="auto"/>
        <w:jc w:val="both"/>
        <w:rPr>
          <w:rFonts w:ascii="Times New Roman" w:hAnsi="Times New Roman"/>
          <w:bCs/>
          <w:sz w:val="18"/>
          <w:szCs w:val="18"/>
        </w:rPr>
      </w:pPr>
    </w:p>
    <w:p w14:paraId="1CC87A29" w14:textId="77777777" w:rsidR="006269DE" w:rsidRDefault="006269DE" w:rsidP="006269DE">
      <w:pPr>
        <w:spacing w:after="0" w:line="240" w:lineRule="auto"/>
        <w:jc w:val="both"/>
        <w:rPr>
          <w:rFonts w:ascii="Times New Roman" w:hAnsi="Times New Roman"/>
          <w:bCs/>
          <w:sz w:val="18"/>
          <w:szCs w:val="18"/>
        </w:rPr>
      </w:pPr>
    </w:p>
    <w:p w14:paraId="520334C9" w14:textId="77777777" w:rsidR="006269DE" w:rsidRDefault="006269DE" w:rsidP="006269DE">
      <w:pPr>
        <w:spacing w:after="0" w:line="240" w:lineRule="auto"/>
        <w:jc w:val="both"/>
        <w:rPr>
          <w:rFonts w:ascii="Times New Roman" w:hAnsi="Times New Roman"/>
          <w:bCs/>
          <w:sz w:val="18"/>
          <w:szCs w:val="18"/>
        </w:rPr>
      </w:pPr>
    </w:p>
    <w:p w14:paraId="600CDE35" w14:textId="77777777" w:rsidR="006269DE" w:rsidRDefault="006269DE" w:rsidP="006269DE">
      <w:pPr>
        <w:spacing w:after="0" w:line="240" w:lineRule="auto"/>
        <w:jc w:val="both"/>
        <w:rPr>
          <w:rFonts w:ascii="Times New Roman" w:hAnsi="Times New Roman"/>
          <w:bCs/>
          <w:sz w:val="18"/>
          <w:szCs w:val="18"/>
        </w:rPr>
      </w:pPr>
    </w:p>
    <w:p w14:paraId="68B57344" w14:textId="77777777" w:rsidR="006269DE" w:rsidRDefault="006269DE" w:rsidP="006269DE">
      <w:pPr>
        <w:spacing w:after="0" w:line="240" w:lineRule="auto"/>
        <w:jc w:val="both"/>
        <w:rPr>
          <w:rFonts w:ascii="Times New Roman" w:hAnsi="Times New Roman"/>
          <w:bCs/>
          <w:sz w:val="18"/>
          <w:szCs w:val="18"/>
        </w:rPr>
      </w:pPr>
    </w:p>
    <w:p w14:paraId="1413D3A5" w14:textId="77777777" w:rsidR="006269DE" w:rsidRDefault="006269DE" w:rsidP="006269DE">
      <w:pPr>
        <w:spacing w:after="0" w:line="240" w:lineRule="auto"/>
        <w:jc w:val="both"/>
        <w:rPr>
          <w:rFonts w:ascii="Times New Roman" w:hAnsi="Times New Roman"/>
          <w:bCs/>
          <w:sz w:val="18"/>
          <w:szCs w:val="18"/>
        </w:rPr>
      </w:pPr>
    </w:p>
    <w:p w14:paraId="57AB0F8C" w14:textId="77777777" w:rsidR="006269DE" w:rsidRDefault="006269DE" w:rsidP="006269DE">
      <w:pPr>
        <w:spacing w:after="0" w:line="240" w:lineRule="auto"/>
        <w:jc w:val="both"/>
        <w:rPr>
          <w:rFonts w:ascii="Times New Roman" w:hAnsi="Times New Roman"/>
          <w:bCs/>
          <w:sz w:val="18"/>
          <w:szCs w:val="18"/>
        </w:rPr>
      </w:pPr>
    </w:p>
    <w:p w14:paraId="588046F3" w14:textId="77777777" w:rsidR="006269DE" w:rsidRDefault="006269DE" w:rsidP="006269DE">
      <w:pPr>
        <w:spacing w:after="0" w:line="240" w:lineRule="auto"/>
        <w:jc w:val="both"/>
        <w:rPr>
          <w:rFonts w:ascii="Times New Roman" w:hAnsi="Times New Roman"/>
          <w:bCs/>
          <w:sz w:val="18"/>
          <w:szCs w:val="18"/>
        </w:rPr>
      </w:pPr>
    </w:p>
    <w:p w14:paraId="4C2EB0FE" w14:textId="77777777" w:rsidR="006269DE" w:rsidRDefault="006269DE" w:rsidP="006269DE">
      <w:pPr>
        <w:spacing w:after="0" w:line="240" w:lineRule="auto"/>
        <w:jc w:val="both"/>
        <w:rPr>
          <w:rFonts w:ascii="Times New Roman" w:hAnsi="Times New Roman"/>
          <w:bCs/>
          <w:sz w:val="18"/>
          <w:szCs w:val="18"/>
        </w:rPr>
      </w:pPr>
    </w:p>
    <w:p w14:paraId="3648DC83" w14:textId="77777777" w:rsidR="006269DE" w:rsidRDefault="006269DE" w:rsidP="006269DE">
      <w:pPr>
        <w:spacing w:after="0" w:line="240" w:lineRule="auto"/>
        <w:jc w:val="both"/>
        <w:rPr>
          <w:rFonts w:ascii="Times New Roman" w:hAnsi="Times New Roman"/>
          <w:bCs/>
          <w:sz w:val="18"/>
          <w:szCs w:val="18"/>
        </w:rPr>
      </w:pPr>
    </w:p>
    <w:p w14:paraId="15BC095A" w14:textId="77777777" w:rsidR="006269DE" w:rsidRDefault="006269DE" w:rsidP="006269DE">
      <w:pPr>
        <w:spacing w:after="0" w:line="240" w:lineRule="auto"/>
        <w:jc w:val="both"/>
        <w:rPr>
          <w:rFonts w:ascii="Times New Roman" w:hAnsi="Times New Roman"/>
          <w:bCs/>
          <w:sz w:val="18"/>
          <w:szCs w:val="18"/>
        </w:rPr>
      </w:pPr>
    </w:p>
    <w:p w14:paraId="7A63B470" w14:textId="77777777" w:rsidR="00566F9D" w:rsidRDefault="00566F9D" w:rsidP="004E0669">
      <w:pPr>
        <w:spacing w:after="0" w:line="240" w:lineRule="auto"/>
        <w:jc w:val="both"/>
        <w:rPr>
          <w:rFonts w:ascii="Times New Roman" w:hAnsi="Times New Roman"/>
          <w:sz w:val="18"/>
          <w:szCs w:val="18"/>
        </w:rPr>
      </w:pPr>
    </w:p>
    <w:sectPr w:rsidR="00566F9D" w:rsidSect="00D764C3">
      <w:pgSz w:w="11906" w:h="16838"/>
      <w:pgMar w:top="-867" w:right="510" w:bottom="851"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1B5896" w14:textId="77777777" w:rsidR="00856A74" w:rsidRDefault="00856A74" w:rsidP="001952B6">
      <w:pPr>
        <w:spacing w:after="0" w:line="240" w:lineRule="auto"/>
      </w:pPr>
      <w:r>
        <w:separator/>
      </w:r>
    </w:p>
  </w:endnote>
  <w:endnote w:type="continuationSeparator" w:id="0">
    <w:p w14:paraId="1A63AD32" w14:textId="77777777" w:rsidR="00856A74" w:rsidRDefault="00856A74"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362C9" w14:textId="77777777" w:rsidR="00856A74" w:rsidRDefault="00856A74" w:rsidP="001952B6">
      <w:pPr>
        <w:spacing w:after="0" w:line="240" w:lineRule="auto"/>
      </w:pPr>
      <w:r>
        <w:separator/>
      </w:r>
    </w:p>
  </w:footnote>
  <w:footnote w:type="continuationSeparator" w:id="0">
    <w:p w14:paraId="334B2774" w14:textId="77777777" w:rsidR="00856A74" w:rsidRDefault="00856A74"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A61EF" w14:textId="77777777" w:rsidR="005C67AD" w:rsidRDefault="005C67AD" w:rsidP="00CE66DF">
    <w:pPr>
      <w:pStyle w:val="a9"/>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end"/>
    </w:r>
  </w:p>
  <w:p w14:paraId="5B6BDB13" w14:textId="77777777" w:rsidR="005C67AD" w:rsidRDefault="005C67A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675B9" w14:textId="77777777" w:rsidR="005C67AD" w:rsidRPr="00D47B29" w:rsidRDefault="005C67AD" w:rsidP="00354B68">
    <w:pPr>
      <w:pStyle w:val="a9"/>
      <w:rPr>
        <w:lang w:val="en-US"/>
      </w:rPr>
    </w:pPr>
    <w:r>
      <w:rPr>
        <w:lang w:val="en-US"/>
      </w:rPr>
      <w:t>2</w:t>
    </w:r>
  </w:p>
  <w:p w14:paraId="2B4EEFDB" w14:textId="77777777" w:rsidR="005C67AD" w:rsidRDefault="005C67AD">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D70F2B" w:rsidRPr="00D96366" w:rsidRDefault="00D70F2B" w:rsidP="00B0743B">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4A849F7"/>
    <w:multiLevelType w:val="hybridMultilevel"/>
    <w:tmpl w:val="B7A25F90"/>
    <w:lvl w:ilvl="0" w:tplc="DD7A1130">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3">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370414"/>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0BB263C3"/>
    <w:multiLevelType w:val="multilevel"/>
    <w:tmpl w:val="7ED89C8E"/>
    <w:lvl w:ilvl="0">
      <w:start w:val="1"/>
      <w:numFmt w:val="decimal"/>
      <w:lvlText w:val="%1."/>
      <w:lvlJc w:val="left"/>
      <w:pPr>
        <w:ind w:left="72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8">
    <w:nsid w:val="0EA754AD"/>
    <w:multiLevelType w:val="hybridMultilevel"/>
    <w:tmpl w:val="972614F8"/>
    <w:lvl w:ilvl="0" w:tplc="C3541BA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16265B95"/>
    <w:multiLevelType w:val="hybridMultilevel"/>
    <w:tmpl w:val="38683AE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2">
    <w:nsid w:val="1EA26C8C"/>
    <w:multiLevelType w:val="hybridMultilevel"/>
    <w:tmpl w:val="C2967DAA"/>
    <w:lvl w:ilvl="0" w:tplc="7D60391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4">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46B66C65"/>
    <w:multiLevelType w:val="multilevel"/>
    <w:tmpl w:val="703E7DA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18">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A7371D2"/>
    <w:multiLevelType w:val="hybridMultilevel"/>
    <w:tmpl w:val="A7BE9566"/>
    <w:lvl w:ilvl="0" w:tplc="77487C7A">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4B8A216A"/>
    <w:multiLevelType w:val="multilevel"/>
    <w:tmpl w:val="E90C0260"/>
    <w:lvl w:ilvl="0">
      <w:start w:val="1"/>
      <w:numFmt w:val="decimal"/>
      <w:lvlText w:val="%1."/>
      <w:lvlJc w:val="left"/>
      <w:pPr>
        <w:ind w:left="465" w:hanging="46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1">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3">
    <w:nsid w:val="51630A71"/>
    <w:multiLevelType w:val="hybridMultilevel"/>
    <w:tmpl w:val="B7A25F90"/>
    <w:lvl w:ilvl="0" w:tplc="DD7A1130">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4">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6">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F783FF7"/>
    <w:multiLevelType w:val="hybridMultilevel"/>
    <w:tmpl w:val="B7A25F90"/>
    <w:lvl w:ilvl="0" w:tplc="DD7A1130">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9">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73E755C"/>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E700D4D"/>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FEF47A3"/>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32"/>
  </w:num>
  <w:num w:numId="3">
    <w:abstractNumId w:val="11"/>
  </w:num>
  <w:num w:numId="4">
    <w:abstractNumId w:val="14"/>
  </w:num>
  <w:num w:numId="5">
    <w:abstractNumId w:val="22"/>
  </w:num>
  <w:num w:numId="6">
    <w:abstractNumId w:val="1"/>
  </w:num>
  <w:num w:numId="7">
    <w:abstractNumId w:val="4"/>
  </w:num>
  <w:num w:numId="8">
    <w:abstractNumId w:val="21"/>
  </w:num>
  <w:num w:numId="9">
    <w:abstractNumId w:val="18"/>
  </w:num>
  <w:num w:numId="10">
    <w:abstractNumId w:val="16"/>
  </w:num>
  <w:num w:numId="11">
    <w:abstractNumId w:val="6"/>
  </w:num>
  <w:num w:numId="12">
    <w:abstractNumId w:val="25"/>
  </w:num>
  <w:num w:numId="13">
    <w:abstractNumId w:val="13"/>
  </w:num>
  <w:num w:numId="14">
    <w:abstractNumId w:val="26"/>
  </w:num>
  <w:num w:numId="15">
    <w:abstractNumId w:val="9"/>
  </w:num>
  <w:num w:numId="16">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7"/>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33"/>
  </w:num>
  <w:num w:numId="23">
    <w:abstractNumId w:val="31"/>
  </w:num>
  <w:num w:numId="24">
    <w:abstractNumId w:val="30"/>
  </w:num>
  <w:num w:numId="25">
    <w:abstractNumId w:val="5"/>
  </w:num>
  <w:num w:numId="26">
    <w:abstractNumId w:val="17"/>
  </w:num>
  <w:num w:numId="27">
    <w:abstractNumId w:val="28"/>
  </w:num>
  <w:num w:numId="28">
    <w:abstractNumId w:val="23"/>
  </w:num>
  <w:num w:numId="29">
    <w:abstractNumId w:val="2"/>
  </w:num>
  <w:num w:numId="30">
    <w:abstractNumId w:val="12"/>
  </w:num>
  <w:num w:numId="31">
    <w:abstractNumId w:val="10"/>
  </w:num>
  <w:num w:numId="32">
    <w:abstractNumId w:val="19"/>
  </w:num>
  <w:num w:numId="33">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2533"/>
    <w:rsid w:val="00007FAD"/>
    <w:rsid w:val="0001073E"/>
    <w:rsid w:val="00011EDB"/>
    <w:rsid w:val="000176A3"/>
    <w:rsid w:val="00017850"/>
    <w:rsid w:val="00022271"/>
    <w:rsid w:val="0002231B"/>
    <w:rsid w:val="00023F0E"/>
    <w:rsid w:val="00025AEA"/>
    <w:rsid w:val="000263E0"/>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F4B"/>
    <w:rsid w:val="00073673"/>
    <w:rsid w:val="00073930"/>
    <w:rsid w:val="00073A5C"/>
    <w:rsid w:val="00075C66"/>
    <w:rsid w:val="00083568"/>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40DA"/>
    <w:rsid w:val="000E484C"/>
    <w:rsid w:val="000E4BB5"/>
    <w:rsid w:val="000E73A3"/>
    <w:rsid w:val="000F3028"/>
    <w:rsid w:val="000F30E9"/>
    <w:rsid w:val="000F651F"/>
    <w:rsid w:val="000F6940"/>
    <w:rsid w:val="0010018F"/>
    <w:rsid w:val="001014D0"/>
    <w:rsid w:val="00102DF9"/>
    <w:rsid w:val="001037B4"/>
    <w:rsid w:val="00104115"/>
    <w:rsid w:val="001041A2"/>
    <w:rsid w:val="0010507B"/>
    <w:rsid w:val="001061A6"/>
    <w:rsid w:val="00107969"/>
    <w:rsid w:val="00120EBD"/>
    <w:rsid w:val="00123658"/>
    <w:rsid w:val="00124051"/>
    <w:rsid w:val="00124690"/>
    <w:rsid w:val="0012496C"/>
    <w:rsid w:val="00131B3C"/>
    <w:rsid w:val="00132357"/>
    <w:rsid w:val="00132C21"/>
    <w:rsid w:val="0013371D"/>
    <w:rsid w:val="0013566D"/>
    <w:rsid w:val="00136A49"/>
    <w:rsid w:val="001375ED"/>
    <w:rsid w:val="00144C9C"/>
    <w:rsid w:val="00144CF5"/>
    <w:rsid w:val="001464B4"/>
    <w:rsid w:val="00147251"/>
    <w:rsid w:val="001516DC"/>
    <w:rsid w:val="00152181"/>
    <w:rsid w:val="00154D82"/>
    <w:rsid w:val="001555D2"/>
    <w:rsid w:val="00157C07"/>
    <w:rsid w:val="00157D64"/>
    <w:rsid w:val="001631C3"/>
    <w:rsid w:val="001663AB"/>
    <w:rsid w:val="00173443"/>
    <w:rsid w:val="00184002"/>
    <w:rsid w:val="001939CC"/>
    <w:rsid w:val="001952B6"/>
    <w:rsid w:val="001A3704"/>
    <w:rsid w:val="001B37F0"/>
    <w:rsid w:val="001B6333"/>
    <w:rsid w:val="001B638F"/>
    <w:rsid w:val="001B6CB7"/>
    <w:rsid w:val="001B72C8"/>
    <w:rsid w:val="001C3755"/>
    <w:rsid w:val="001C418C"/>
    <w:rsid w:val="001C649D"/>
    <w:rsid w:val="001D10C0"/>
    <w:rsid w:val="001D11DA"/>
    <w:rsid w:val="001D67E1"/>
    <w:rsid w:val="001E63AA"/>
    <w:rsid w:val="001E7F9D"/>
    <w:rsid w:val="001F0DB4"/>
    <w:rsid w:val="001F1BAD"/>
    <w:rsid w:val="001F2595"/>
    <w:rsid w:val="001F61DF"/>
    <w:rsid w:val="001F63D2"/>
    <w:rsid w:val="00200345"/>
    <w:rsid w:val="0020178B"/>
    <w:rsid w:val="00201B81"/>
    <w:rsid w:val="00202320"/>
    <w:rsid w:val="00202373"/>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1DA3"/>
    <w:rsid w:val="002550D2"/>
    <w:rsid w:val="00257EA1"/>
    <w:rsid w:val="002603D6"/>
    <w:rsid w:val="0026081A"/>
    <w:rsid w:val="002632E9"/>
    <w:rsid w:val="00263C42"/>
    <w:rsid w:val="00270329"/>
    <w:rsid w:val="00271F8D"/>
    <w:rsid w:val="00273B7B"/>
    <w:rsid w:val="00275CD2"/>
    <w:rsid w:val="002760F6"/>
    <w:rsid w:val="00276EE1"/>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0278"/>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2E9F"/>
    <w:rsid w:val="003731E6"/>
    <w:rsid w:val="003761CF"/>
    <w:rsid w:val="00376E14"/>
    <w:rsid w:val="00380844"/>
    <w:rsid w:val="00380F80"/>
    <w:rsid w:val="00385759"/>
    <w:rsid w:val="003872BB"/>
    <w:rsid w:val="003A0B63"/>
    <w:rsid w:val="003A2F33"/>
    <w:rsid w:val="003A72D8"/>
    <w:rsid w:val="003B226C"/>
    <w:rsid w:val="003B29BE"/>
    <w:rsid w:val="003B6004"/>
    <w:rsid w:val="003B636E"/>
    <w:rsid w:val="003B6F00"/>
    <w:rsid w:val="003B7ADA"/>
    <w:rsid w:val="003C0B31"/>
    <w:rsid w:val="003C0E44"/>
    <w:rsid w:val="003C2AAE"/>
    <w:rsid w:val="003C6BFC"/>
    <w:rsid w:val="003D1ED9"/>
    <w:rsid w:val="003D2906"/>
    <w:rsid w:val="003D4A8B"/>
    <w:rsid w:val="003E2B61"/>
    <w:rsid w:val="003E2EDB"/>
    <w:rsid w:val="003E3F93"/>
    <w:rsid w:val="003E5712"/>
    <w:rsid w:val="003E5C7F"/>
    <w:rsid w:val="003E6038"/>
    <w:rsid w:val="003E7781"/>
    <w:rsid w:val="003F3CEE"/>
    <w:rsid w:val="003F5144"/>
    <w:rsid w:val="00401826"/>
    <w:rsid w:val="00403DDE"/>
    <w:rsid w:val="004050B5"/>
    <w:rsid w:val="00406238"/>
    <w:rsid w:val="00407033"/>
    <w:rsid w:val="00407F8C"/>
    <w:rsid w:val="004131D5"/>
    <w:rsid w:val="00417295"/>
    <w:rsid w:val="00417856"/>
    <w:rsid w:val="00417BDE"/>
    <w:rsid w:val="00420D4C"/>
    <w:rsid w:val="00423A89"/>
    <w:rsid w:val="00435835"/>
    <w:rsid w:val="00437D07"/>
    <w:rsid w:val="004406EB"/>
    <w:rsid w:val="00450B36"/>
    <w:rsid w:val="004512F5"/>
    <w:rsid w:val="00451E44"/>
    <w:rsid w:val="00455206"/>
    <w:rsid w:val="0045543E"/>
    <w:rsid w:val="00457614"/>
    <w:rsid w:val="004577FB"/>
    <w:rsid w:val="00461AC6"/>
    <w:rsid w:val="004642B5"/>
    <w:rsid w:val="00467196"/>
    <w:rsid w:val="0047083D"/>
    <w:rsid w:val="00472C5E"/>
    <w:rsid w:val="004742A5"/>
    <w:rsid w:val="00474DB7"/>
    <w:rsid w:val="00474EA9"/>
    <w:rsid w:val="00483D65"/>
    <w:rsid w:val="00485FC4"/>
    <w:rsid w:val="004876ED"/>
    <w:rsid w:val="0049034A"/>
    <w:rsid w:val="004907CE"/>
    <w:rsid w:val="00490C11"/>
    <w:rsid w:val="00490E29"/>
    <w:rsid w:val="0049225C"/>
    <w:rsid w:val="00493911"/>
    <w:rsid w:val="004970C2"/>
    <w:rsid w:val="004972F4"/>
    <w:rsid w:val="00497CA3"/>
    <w:rsid w:val="004A14B0"/>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0669"/>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62BBD"/>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67AD"/>
    <w:rsid w:val="005C6CF4"/>
    <w:rsid w:val="005D191F"/>
    <w:rsid w:val="005D3782"/>
    <w:rsid w:val="005D45CB"/>
    <w:rsid w:val="005D4803"/>
    <w:rsid w:val="005D5CFF"/>
    <w:rsid w:val="005D75D0"/>
    <w:rsid w:val="005E2D85"/>
    <w:rsid w:val="005E3BCF"/>
    <w:rsid w:val="005E5F34"/>
    <w:rsid w:val="005E626A"/>
    <w:rsid w:val="005F09FE"/>
    <w:rsid w:val="005F3F47"/>
    <w:rsid w:val="005F4C8F"/>
    <w:rsid w:val="005F63C1"/>
    <w:rsid w:val="005F6A66"/>
    <w:rsid w:val="00600E8A"/>
    <w:rsid w:val="00604BAD"/>
    <w:rsid w:val="00605D74"/>
    <w:rsid w:val="006079F3"/>
    <w:rsid w:val="00610666"/>
    <w:rsid w:val="00611C13"/>
    <w:rsid w:val="006122D5"/>
    <w:rsid w:val="006143BF"/>
    <w:rsid w:val="00616F26"/>
    <w:rsid w:val="00620766"/>
    <w:rsid w:val="00621C41"/>
    <w:rsid w:val="006269DE"/>
    <w:rsid w:val="0063310E"/>
    <w:rsid w:val="006353A2"/>
    <w:rsid w:val="006377B1"/>
    <w:rsid w:val="00641148"/>
    <w:rsid w:val="006414B5"/>
    <w:rsid w:val="00644EC4"/>
    <w:rsid w:val="00644F3C"/>
    <w:rsid w:val="0064511F"/>
    <w:rsid w:val="00645E85"/>
    <w:rsid w:val="00646283"/>
    <w:rsid w:val="00646C0D"/>
    <w:rsid w:val="00646D33"/>
    <w:rsid w:val="00647B3B"/>
    <w:rsid w:val="00653E0F"/>
    <w:rsid w:val="006548C0"/>
    <w:rsid w:val="0065663C"/>
    <w:rsid w:val="00661032"/>
    <w:rsid w:val="006610B8"/>
    <w:rsid w:val="0066213A"/>
    <w:rsid w:val="00666C6E"/>
    <w:rsid w:val="00667566"/>
    <w:rsid w:val="00671FEE"/>
    <w:rsid w:val="00673797"/>
    <w:rsid w:val="00674A08"/>
    <w:rsid w:val="00674E33"/>
    <w:rsid w:val="006772B0"/>
    <w:rsid w:val="00680863"/>
    <w:rsid w:val="00680D33"/>
    <w:rsid w:val="00681A6B"/>
    <w:rsid w:val="00683CB0"/>
    <w:rsid w:val="006862B2"/>
    <w:rsid w:val="006A2DC8"/>
    <w:rsid w:val="006A3D5A"/>
    <w:rsid w:val="006B3701"/>
    <w:rsid w:val="006B39CB"/>
    <w:rsid w:val="006B5744"/>
    <w:rsid w:val="006B57AB"/>
    <w:rsid w:val="006B6778"/>
    <w:rsid w:val="006B67ED"/>
    <w:rsid w:val="006C03B8"/>
    <w:rsid w:val="006C1BFA"/>
    <w:rsid w:val="006C4531"/>
    <w:rsid w:val="006C7599"/>
    <w:rsid w:val="006C7D42"/>
    <w:rsid w:val="006D048A"/>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05640"/>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725EE"/>
    <w:rsid w:val="00780D46"/>
    <w:rsid w:val="00782EA4"/>
    <w:rsid w:val="007847E8"/>
    <w:rsid w:val="007848FE"/>
    <w:rsid w:val="00785541"/>
    <w:rsid w:val="00786466"/>
    <w:rsid w:val="00787860"/>
    <w:rsid w:val="00791550"/>
    <w:rsid w:val="0079191F"/>
    <w:rsid w:val="007951FB"/>
    <w:rsid w:val="00795A0F"/>
    <w:rsid w:val="0079616F"/>
    <w:rsid w:val="00796622"/>
    <w:rsid w:val="007969A2"/>
    <w:rsid w:val="0079768B"/>
    <w:rsid w:val="007A037B"/>
    <w:rsid w:val="007A148D"/>
    <w:rsid w:val="007A6287"/>
    <w:rsid w:val="007A675E"/>
    <w:rsid w:val="007A701A"/>
    <w:rsid w:val="007B314C"/>
    <w:rsid w:val="007B387B"/>
    <w:rsid w:val="007B432F"/>
    <w:rsid w:val="007B6B60"/>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0477"/>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271C1"/>
    <w:rsid w:val="008301AD"/>
    <w:rsid w:val="0083251E"/>
    <w:rsid w:val="00832DD2"/>
    <w:rsid w:val="008338E6"/>
    <w:rsid w:val="00834A1A"/>
    <w:rsid w:val="0083625E"/>
    <w:rsid w:val="008371BD"/>
    <w:rsid w:val="0083798C"/>
    <w:rsid w:val="00841138"/>
    <w:rsid w:val="0084157D"/>
    <w:rsid w:val="00842BB4"/>
    <w:rsid w:val="00851E36"/>
    <w:rsid w:val="008521FD"/>
    <w:rsid w:val="00856A74"/>
    <w:rsid w:val="0086295A"/>
    <w:rsid w:val="00864AE5"/>
    <w:rsid w:val="0087049B"/>
    <w:rsid w:val="00871A9D"/>
    <w:rsid w:val="00873933"/>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97587"/>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3642"/>
    <w:rsid w:val="008E4399"/>
    <w:rsid w:val="008E54AC"/>
    <w:rsid w:val="008E5F1A"/>
    <w:rsid w:val="008E696C"/>
    <w:rsid w:val="008E758E"/>
    <w:rsid w:val="008E76A3"/>
    <w:rsid w:val="008F019C"/>
    <w:rsid w:val="008F1D36"/>
    <w:rsid w:val="008F296D"/>
    <w:rsid w:val="008F584E"/>
    <w:rsid w:val="008F5F73"/>
    <w:rsid w:val="008F61B2"/>
    <w:rsid w:val="00900700"/>
    <w:rsid w:val="009019BD"/>
    <w:rsid w:val="00901FC3"/>
    <w:rsid w:val="009110F0"/>
    <w:rsid w:val="00912B52"/>
    <w:rsid w:val="00912CBD"/>
    <w:rsid w:val="00913555"/>
    <w:rsid w:val="00913FC4"/>
    <w:rsid w:val="00920852"/>
    <w:rsid w:val="009233FE"/>
    <w:rsid w:val="00931476"/>
    <w:rsid w:val="00932AE2"/>
    <w:rsid w:val="00933921"/>
    <w:rsid w:val="009339C7"/>
    <w:rsid w:val="00937F22"/>
    <w:rsid w:val="00941EFD"/>
    <w:rsid w:val="00943496"/>
    <w:rsid w:val="009439C5"/>
    <w:rsid w:val="0094684E"/>
    <w:rsid w:val="00946917"/>
    <w:rsid w:val="00947999"/>
    <w:rsid w:val="00952395"/>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66FF"/>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578BD"/>
    <w:rsid w:val="00A60BB3"/>
    <w:rsid w:val="00A62613"/>
    <w:rsid w:val="00A653FE"/>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C4BBA"/>
    <w:rsid w:val="00AC6133"/>
    <w:rsid w:val="00AC6541"/>
    <w:rsid w:val="00AC6DCD"/>
    <w:rsid w:val="00AD2203"/>
    <w:rsid w:val="00AD245E"/>
    <w:rsid w:val="00AD366F"/>
    <w:rsid w:val="00AD5D64"/>
    <w:rsid w:val="00AD601E"/>
    <w:rsid w:val="00AD7155"/>
    <w:rsid w:val="00AD734F"/>
    <w:rsid w:val="00AE052D"/>
    <w:rsid w:val="00AE47F2"/>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519D"/>
    <w:rsid w:val="00B462EE"/>
    <w:rsid w:val="00B52399"/>
    <w:rsid w:val="00B53293"/>
    <w:rsid w:val="00B5527D"/>
    <w:rsid w:val="00B5676A"/>
    <w:rsid w:val="00B6013A"/>
    <w:rsid w:val="00B60D5F"/>
    <w:rsid w:val="00B63B4B"/>
    <w:rsid w:val="00B65513"/>
    <w:rsid w:val="00B6560E"/>
    <w:rsid w:val="00B71EC0"/>
    <w:rsid w:val="00B72077"/>
    <w:rsid w:val="00B73DAB"/>
    <w:rsid w:val="00B74E26"/>
    <w:rsid w:val="00B75C3A"/>
    <w:rsid w:val="00B81B62"/>
    <w:rsid w:val="00B836BD"/>
    <w:rsid w:val="00B8544A"/>
    <w:rsid w:val="00B85E7D"/>
    <w:rsid w:val="00B95CF5"/>
    <w:rsid w:val="00B96C98"/>
    <w:rsid w:val="00BA05C9"/>
    <w:rsid w:val="00BA142B"/>
    <w:rsid w:val="00BA24EE"/>
    <w:rsid w:val="00BA5F81"/>
    <w:rsid w:val="00BB198A"/>
    <w:rsid w:val="00BB2868"/>
    <w:rsid w:val="00BB5909"/>
    <w:rsid w:val="00BB5BF4"/>
    <w:rsid w:val="00BB6492"/>
    <w:rsid w:val="00BB6BCA"/>
    <w:rsid w:val="00BC2D59"/>
    <w:rsid w:val="00BC5055"/>
    <w:rsid w:val="00BD1219"/>
    <w:rsid w:val="00BD2E6A"/>
    <w:rsid w:val="00BD3071"/>
    <w:rsid w:val="00BD3406"/>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21E3A"/>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84A3D"/>
    <w:rsid w:val="00C91208"/>
    <w:rsid w:val="00C9362B"/>
    <w:rsid w:val="00C93AA0"/>
    <w:rsid w:val="00C94C78"/>
    <w:rsid w:val="00C96541"/>
    <w:rsid w:val="00C97774"/>
    <w:rsid w:val="00CA060B"/>
    <w:rsid w:val="00CA07A0"/>
    <w:rsid w:val="00CA1E57"/>
    <w:rsid w:val="00CA31E4"/>
    <w:rsid w:val="00CB1077"/>
    <w:rsid w:val="00CB1A6E"/>
    <w:rsid w:val="00CB2B9F"/>
    <w:rsid w:val="00CB33CD"/>
    <w:rsid w:val="00CB681F"/>
    <w:rsid w:val="00CB7873"/>
    <w:rsid w:val="00CB7922"/>
    <w:rsid w:val="00CC11F9"/>
    <w:rsid w:val="00CC263E"/>
    <w:rsid w:val="00CC4360"/>
    <w:rsid w:val="00CC437E"/>
    <w:rsid w:val="00CC43C0"/>
    <w:rsid w:val="00CC6A26"/>
    <w:rsid w:val="00CD115F"/>
    <w:rsid w:val="00CD2B6B"/>
    <w:rsid w:val="00CD6239"/>
    <w:rsid w:val="00CD7EFB"/>
    <w:rsid w:val="00CE16D2"/>
    <w:rsid w:val="00CF1607"/>
    <w:rsid w:val="00CF2271"/>
    <w:rsid w:val="00CF60DA"/>
    <w:rsid w:val="00CF7C73"/>
    <w:rsid w:val="00D0118F"/>
    <w:rsid w:val="00D02024"/>
    <w:rsid w:val="00D0289B"/>
    <w:rsid w:val="00D03AF0"/>
    <w:rsid w:val="00D05CA9"/>
    <w:rsid w:val="00D1002B"/>
    <w:rsid w:val="00D11752"/>
    <w:rsid w:val="00D12147"/>
    <w:rsid w:val="00D127EC"/>
    <w:rsid w:val="00D1282B"/>
    <w:rsid w:val="00D13D76"/>
    <w:rsid w:val="00D1504D"/>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0F2B"/>
    <w:rsid w:val="00D73BD2"/>
    <w:rsid w:val="00D749A8"/>
    <w:rsid w:val="00D764C3"/>
    <w:rsid w:val="00D76FFA"/>
    <w:rsid w:val="00D82C31"/>
    <w:rsid w:val="00D83009"/>
    <w:rsid w:val="00D86174"/>
    <w:rsid w:val="00D96366"/>
    <w:rsid w:val="00DA0043"/>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08B3"/>
    <w:rsid w:val="00DE3BDA"/>
    <w:rsid w:val="00DE3D23"/>
    <w:rsid w:val="00DE755D"/>
    <w:rsid w:val="00DF19C4"/>
    <w:rsid w:val="00DF29DF"/>
    <w:rsid w:val="00DF2A9A"/>
    <w:rsid w:val="00DF3455"/>
    <w:rsid w:val="00DF4E68"/>
    <w:rsid w:val="00DF576B"/>
    <w:rsid w:val="00DF720C"/>
    <w:rsid w:val="00E04130"/>
    <w:rsid w:val="00E05BDE"/>
    <w:rsid w:val="00E0715C"/>
    <w:rsid w:val="00E137E8"/>
    <w:rsid w:val="00E14915"/>
    <w:rsid w:val="00E158D6"/>
    <w:rsid w:val="00E202DB"/>
    <w:rsid w:val="00E206E4"/>
    <w:rsid w:val="00E20E40"/>
    <w:rsid w:val="00E27B6F"/>
    <w:rsid w:val="00E33E1C"/>
    <w:rsid w:val="00E37D11"/>
    <w:rsid w:val="00E37D2B"/>
    <w:rsid w:val="00E37F62"/>
    <w:rsid w:val="00E4276A"/>
    <w:rsid w:val="00E458F1"/>
    <w:rsid w:val="00E45DF4"/>
    <w:rsid w:val="00E473DF"/>
    <w:rsid w:val="00E47A18"/>
    <w:rsid w:val="00E51D6C"/>
    <w:rsid w:val="00E532E2"/>
    <w:rsid w:val="00E57762"/>
    <w:rsid w:val="00E57A17"/>
    <w:rsid w:val="00E612FA"/>
    <w:rsid w:val="00E618B0"/>
    <w:rsid w:val="00E6201E"/>
    <w:rsid w:val="00E6643C"/>
    <w:rsid w:val="00E66FFC"/>
    <w:rsid w:val="00E70DF7"/>
    <w:rsid w:val="00E74156"/>
    <w:rsid w:val="00E81865"/>
    <w:rsid w:val="00E837DD"/>
    <w:rsid w:val="00E87D16"/>
    <w:rsid w:val="00E87FB5"/>
    <w:rsid w:val="00E9470A"/>
    <w:rsid w:val="00E94C1C"/>
    <w:rsid w:val="00E95013"/>
    <w:rsid w:val="00E961D0"/>
    <w:rsid w:val="00E96F27"/>
    <w:rsid w:val="00E96FAE"/>
    <w:rsid w:val="00EA0224"/>
    <w:rsid w:val="00EA0613"/>
    <w:rsid w:val="00EA09E6"/>
    <w:rsid w:val="00EA1884"/>
    <w:rsid w:val="00EA45E9"/>
    <w:rsid w:val="00EB236B"/>
    <w:rsid w:val="00EB23D3"/>
    <w:rsid w:val="00EB246E"/>
    <w:rsid w:val="00EB477C"/>
    <w:rsid w:val="00EC013C"/>
    <w:rsid w:val="00EC228B"/>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0FA4"/>
    <w:rsid w:val="00F2370B"/>
    <w:rsid w:val="00F26AFF"/>
    <w:rsid w:val="00F320E5"/>
    <w:rsid w:val="00F3249B"/>
    <w:rsid w:val="00F34B7D"/>
    <w:rsid w:val="00F34C80"/>
    <w:rsid w:val="00F455EA"/>
    <w:rsid w:val="00F46D52"/>
    <w:rsid w:val="00F51AD5"/>
    <w:rsid w:val="00F52910"/>
    <w:rsid w:val="00F52BD7"/>
    <w:rsid w:val="00F567A2"/>
    <w:rsid w:val="00F60B67"/>
    <w:rsid w:val="00F619F1"/>
    <w:rsid w:val="00F626E7"/>
    <w:rsid w:val="00F6320E"/>
    <w:rsid w:val="00F724E0"/>
    <w:rsid w:val="00F75C8F"/>
    <w:rsid w:val="00F77697"/>
    <w:rsid w:val="00F778B8"/>
    <w:rsid w:val="00F80CF3"/>
    <w:rsid w:val="00F80F12"/>
    <w:rsid w:val="00F83482"/>
    <w:rsid w:val="00F8356E"/>
    <w:rsid w:val="00F83CD0"/>
    <w:rsid w:val="00F8575C"/>
    <w:rsid w:val="00F90904"/>
    <w:rsid w:val="00F94967"/>
    <w:rsid w:val="00F9652B"/>
    <w:rsid w:val="00F97D73"/>
    <w:rsid w:val="00FA0166"/>
    <w:rsid w:val="00FA4DD8"/>
    <w:rsid w:val="00FB0728"/>
    <w:rsid w:val="00FB3426"/>
    <w:rsid w:val="00FB7A0F"/>
    <w:rsid w:val="00FC200A"/>
    <w:rsid w:val="00FC4A28"/>
    <w:rsid w:val="00FD3A8B"/>
    <w:rsid w:val="00FD6AAF"/>
    <w:rsid w:val="00FD7274"/>
    <w:rsid w:val="00FD7688"/>
    <w:rsid w:val="00FE0DB8"/>
    <w:rsid w:val="00FE6C48"/>
    <w:rsid w:val="00FF156F"/>
    <w:rsid w:val="00FF4BDA"/>
    <w:rsid w:val="00FF7C6F"/>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0118F"/>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8E3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0118F"/>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8E3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37716173">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5875393">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0230352">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34786204">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6558394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5766837">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85017275">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13604519">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79328048">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BBB3296277738A68FF7E174762DEFEFE7707044B542A72AB263C0605322CF3B409B1CCAED27c6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User\AppData\Users\&#1058;&#1072;&#1090;&#1100;&#1103;&#1085;&#1072;\AppData\Local\Microsoft\Windows\Temporary%20Internet%20Files\Content.IE5\AOLYJQ23\&#1087;&#1088;&#1080;&#1083;.6.1%20&#1090;&#1088;&#1072;&#1085;&#1089;&#1092;&#1077;&#1088;&#1090;&#1099;%20&#1089;%20&#1088;&#1072;&#1081;&#1086;&#1085;&#1072;%202013-2014.xl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AppData\Users\&#1058;&#1072;&#1090;&#1100;&#1103;&#1085;&#1072;\AppData\Local\Microsoft\Windows\Temporary%20Internet%20Files\Content.IE5\AOLYJQ23\&#1087;&#1088;&#1080;&#1083;.6%20&#1090;&#1088;&#1072;&#1085;&#1089;&#1092;&#1077;&#1088;&#1090;&#1099;%20&#1089;%20&#1088;&#1072;&#1081;&#1086;&#1085;&#1072;%202012.xl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consultantplus://offline/ref=0B48B5FCBB9E88076295231D1DF1DC67E4DF2C91C2AAF18C19A6CFCDF97788F1BF826CE16E3B4680f4F6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2F1C8-A685-4418-B837-12A7208CB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20</Pages>
  <Words>10186</Words>
  <Characters>58065</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34</cp:revision>
  <cp:lastPrinted>2018-03-15T07:26:00Z</cp:lastPrinted>
  <dcterms:created xsi:type="dcterms:W3CDTF">2024-03-11T06:52:00Z</dcterms:created>
  <dcterms:modified xsi:type="dcterms:W3CDTF">2024-11-29T03:54:00Z</dcterms:modified>
</cp:coreProperties>
</file>