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647B6D22" w:rsidR="00771AE5" w:rsidRDefault="00771AE5" w:rsidP="0010507B">
                            <w:pPr>
                              <w:spacing w:after="0"/>
                              <w:ind w:right="-211"/>
                              <w:jc w:val="center"/>
                              <w:rPr>
                                <w:rFonts w:ascii="Georgia" w:hAnsi="Georgia"/>
                                <w:b/>
                              </w:rPr>
                            </w:pPr>
                            <w:r>
                              <w:rPr>
                                <w:rFonts w:ascii="Georgia" w:hAnsi="Georgia"/>
                                <w:b/>
                              </w:rPr>
                              <w:t>05</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647B6D22" w:rsidR="00771AE5" w:rsidRDefault="00771AE5" w:rsidP="0010507B">
                      <w:pPr>
                        <w:spacing w:after="0"/>
                        <w:ind w:right="-211"/>
                        <w:jc w:val="center"/>
                        <w:rPr>
                          <w:rFonts w:ascii="Georgia" w:hAnsi="Georgia"/>
                          <w:b/>
                        </w:rPr>
                      </w:pPr>
                      <w:r>
                        <w:rPr>
                          <w:rFonts w:ascii="Georgia" w:hAnsi="Georgia"/>
                          <w:b/>
                        </w:rPr>
                        <w:t>05</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771AE5" w:rsidRDefault="00771AE5" w:rsidP="007C3191">
                            <w:pPr>
                              <w:spacing w:after="0"/>
                              <w:jc w:val="center"/>
                              <w:rPr>
                                <w:rFonts w:ascii="Georgia" w:hAnsi="Georgia"/>
                                <w:b/>
                              </w:rPr>
                            </w:pPr>
                          </w:p>
                          <w:p w14:paraId="5F3060A8" w14:textId="5EF9F3C8" w:rsidR="00771AE5" w:rsidRPr="008C3EBF" w:rsidRDefault="00771AE5" w:rsidP="007C3191">
                            <w:pPr>
                              <w:spacing w:after="0"/>
                              <w:jc w:val="center"/>
                              <w:rPr>
                                <w:rFonts w:ascii="Georgia" w:hAnsi="Georgia"/>
                                <w:b/>
                              </w:rPr>
                            </w:pPr>
                            <w:r>
                              <w:rPr>
                                <w:rFonts w:ascii="Georgia" w:hAnsi="Georgia"/>
                                <w:b/>
                              </w:rPr>
                              <w:t>№ 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771AE5" w:rsidRDefault="00771AE5" w:rsidP="007C3191">
                      <w:pPr>
                        <w:spacing w:after="0"/>
                        <w:jc w:val="center"/>
                        <w:rPr>
                          <w:rFonts w:ascii="Georgia" w:hAnsi="Georgia"/>
                          <w:b/>
                        </w:rPr>
                      </w:pPr>
                    </w:p>
                    <w:p w14:paraId="5F3060A8" w14:textId="5EF9F3C8" w:rsidR="00771AE5" w:rsidRPr="008C3EBF" w:rsidRDefault="00771AE5" w:rsidP="007C3191">
                      <w:pPr>
                        <w:spacing w:after="0"/>
                        <w:jc w:val="center"/>
                        <w:rPr>
                          <w:rFonts w:ascii="Georgia" w:hAnsi="Georgia"/>
                          <w:b/>
                        </w:rPr>
                      </w:pPr>
                      <w:r>
                        <w:rPr>
                          <w:rFonts w:ascii="Georgia" w:hAnsi="Georgia"/>
                          <w:b/>
                        </w:rPr>
                        <w:t>№ 48</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30ED618A" w14:textId="77777777" w:rsidR="00E0715C" w:rsidRDefault="00E0715C" w:rsidP="00E0715C">
      <w:pPr>
        <w:spacing w:after="0" w:line="240" w:lineRule="auto"/>
        <w:jc w:val="both"/>
        <w:rPr>
          <w:rFonts w:ascii="Times New Roman" w:hAnsi="Times New Roman"/>
          <w:b/>
          <w:bCs/>
          <w:sz w:val="18"/>
          <w:szCs w:val="18"/>
        </w:rPr>
      </w:pPr>
    </w:p>
    <w:p w14:paraId="1DC3BB02" w14:textId="77777777" w:rsidR="00E0715C" w:rsidRDefault="00E0715C" w:rsidP="00E0715C">
      <w:pPr>
        <w:spacing w:after="0" w:line="240" w:lineRule="auto"/>
        <w:jc w:val="both"/>
        <w:rPr>
          <w:rFonts w:ascii="Times New Roman" w:hAnsi="Times New Roman"/>
          <w:b/>
          <w:bCs/>
          <w:sz w:val="18"/>
          <w:szCs w:val="18"/>
        </w:rPr>
      </w:pPr>
    </w:p>
    <w:p w14:paraId="7E43C51A" w14:textId="3BFD9029" w:rsidR="001120A4" w:rsidRPr="001120A4" w:rsidRDefault="001120A4" w:rsidP="00202373">
      <w:pPr>
        <w:spacing w:after="0" w:line="240" w:lineRule="auto"/>
        <w:rPr>
          <w:rFonts w:ascii="Times New Roman" w:hAnsi="Times New Roman"/>
          <w:b/>
          <w:sz w:val="18"/>
          <w:szCs w:val="18"/>
        </w:rPr>
      </w:pPr>
      <w:r w:rsidRPr="001120A4">
        <w:rPr>
          <w:rFonts w:ascii="Times New Roman" w:hAnsi="Times New Roman"/>
          <w:b/>
          <w:sz w:val="18"/>
          <w:szCs w:val="18"/>
        </w:rPr>
        <w:t>ДОПОЛНИТЕЛЬНОЕ СОГЛАШЕНИЕ</w:t>
      </w:r>
      <w:r w:rsidR="00D9652D">
        <w:rPr>
          <w:rFonts w:ascii="Times New Roman" w:hAnsi="Times New Roman"/>
          <w:b/>
          <w:sz w:val="18"/>
          <w:szCs w:val="18"/>
        </w:rPr>
        <w:t xml:space="preserve">                                                                                                                              2</w:t>
      </w:r>
    </w:p>
    <w:p w14:paraId="44FC905E" w14:textId="32141713" w:rsidR="00B4251B" w:rsidRPr="00B4251B" w:rsidRDefault="001120A4" w:rsidP="00B4251B">
      <w:pPr>
        <w:spacing w:after="0" w:line="240" w:lineRule="auto"/>
        <w:rPr>
          <w:rFonts w:ascii="Times New Roman" w:hAnsi="Times New Roman"/>
          <w:sz w:val="18"/>
          <w:szCs w:val="18"/>
        </w:rPr>
      </w:pPr>
      <w:r w:rsidRPr="001120A4">
        <w:rPr>
          <w:rFonts w:ascii="Times New Roman" w:hAnsi="Times New Roman"/>
          <w:sz w:val="18"/>
          <w:szCs w:val="18"/>
        </w:rPr>
        <w:t>№ 1</w:t>
      </w:r>
      <w:r w:rsidR="00B4251B">
        <w:rPr>
          <w:rFonts w:ascii="Times New Roman" w:hAnsi="Times New Roman"/>
          <w:sz w:val="18"/>
          <w:szCs w:val="18"/>
        </w:rPr>
        <w:t xml:space="preserve"> от 03.12</w:t>
      </w:r>
      <w:r>
        <w:rPr>
          <w:rFonts w:ascii="Times New Roman" w:hAnsi="Times New Roman"/>
          <w:sz w:val="18"/>
          <w:szCs w:val="18"/>
        </w:rPr>
        <w:t>.2024 г «</w:t>
      </w:r>
      <w:r w:rsidR="00B4251B" w:rsidRPr="00B4251B">
        <w:rPr>
          <w:rFonts w:ascii="Times New Roman" w:hAnsi="Times New Roman"/>
          <w:sz w:val="18"/>
          <w:szCs w:val="18"/>
        </w:rPr>
        <w:t>к соглашению о предоставлении иных межбюджетных трансфертов</w:t>
      </w:r>
    </w:p>
    <w:p w14:paraId="283B3EB7" w14:textId="77777777" w:rsidR="00B4251B" w:rsidRPr="00B4251B" w:rsidRDefault="00B4251B" w:rsidP="00B4251B">
      <w:pPr>
        <w:spacing w:after="0" w:line="240" w:lineRule="auto"/>
        <w:rPr>
          <w:rFonts w:ascii="Times New Roman" w:hAnsi="Times New Roman"/>
          <w:sz w:val="18"/>
          <w:szCs w:val="18"/>
        </w:rPr>
      </w:pPr>
      <w:r w:rsidRPr="00B4251B">
        <w:rPr>
          <w:rFonts w:ascii="Times New Roman" w:hAnsi="Times New Roman"/>
          <w:sz w:val="18"/>
          <w:szCs w:val="18"/>
        </w:rPr>
        <w:t>из бюджета Нефтеюганского района муниципальному образованию</w:t>
      </w:r>
    </w:p>
    <w:p w14:paraId="446E89E5" w14:textId="47C61156" w:rsidR="00202373" w:rsidRDefault="00B4251B" w:rsidP="001120A4">
      <w:pPr>
        <w:spacing w:after="0" w:line="240" w:lineRule="auto"/>
        <w:rPr>
          <w:rFonts w:ascii="Times New Roman" w:hAnsi="Times New Roman"/>
          <w:sz w:val="18"/>
          <w:szCs w:val="18"/>
        </w:rPr>
      </w:pPr>
      <w:r w:rsidRPr="00B4251B">
        <w:rPr>
          <w:rFonts w:ascii="Times New Roman" w:hAnsi="Times New Roman"/>
          <w:sz w:val="18"/>
          <w:szCs w:val="18"/>
        </w:rPr>
        <w:t xml:space="preserve">сельское поселение </w:t>
      </w:r>
      <w:proofErr w:type="gramStart"/>
      <w:r w:rsidRPr="00B4251B">
        <w:rPr>
          <w:rFonts w:ascii="Times New Roman" w:hAnsi="Times New Roman"/>
          <w:sz w:val="18"/>
          <w:szCs w:val="18"/>
        </w:rPr>
        <w:t>Сентябрьский</w:t>
      </w:r>
      <w:proofErr w:type="gramEnd"/>
      <w:r w:rsidRPr="00B4251B">
        <w:rPr>
          <w:rFonts w:ascii="Times New Roman" w:hAnsi="Times New Roman"/>
          <w:sz w:val="18"/>
          <w:szCs w:val="18"/>
        </w:rPr>
        <w:t xml:space="preserve"> от 22.01.2024 № 7</w:t>
      </w:r>
      <w:r w:rsidR="001120A4">
        <w:rPr>
          <w:rFonts w:ascii="Times New Roman" w:hAnsi="Times New Roman"/>
          <w:sz w:val="18"/>
          <w:szCs w:val="18"/>
        </w:rPr>
        <w:t>»</w:t>
      </w:r>
    </w:p>
    <w:p w14:paraId="210DDD9A" w14:textId="77777777" w:rsidR="00D9652D" w:rsidRDefault="00D9652D" w:rsidP="001120A4">
      <w:pPr>
        <w:spacing w:after="0" w:line="240" w:lineRule="auto"/>
        <w:rPr>
          <w:rFonts w:ascii="Times New Roman" w:hAnsi="Times New Roman"/>
          <w:sz w:val="18"/>
          <w:szCs w:val="18"/>
        </w:rPr>
      </w:pPr>
    </w:p>
    <w:p w14:paraId="5ACE641A" w14:textId="77777777" w:rsidR="00D9652D" w:rsidRDefault="00D9652D" w:rsidP="001120A4">
      <w:pPr>
        <w:spacing w:after="0" w:line="240" w:lineRule="auto"/>
        <w:rPr>
          <w:rFonts w:ascii="Times New Roman" w:hAnsi="Times New Roman"/>
          <w:sz w:val="18"/>
          <w:szCs w:val="18"/>
        </w:rPr>
      </w:pPr>
    </w:p>
    <w:p w14:paraId="2C376475" w14:textId="77777777" w:rsidR="00D3583B" w:rsidRDefault="00D3583B" w:rsidP="00D3583B">
      <w:pPr>
        <w:spacing w:after="0" w:line="240" w:lineRule="auto"/>
        <w:rPr>
          <w:rFonts w:ascii="Times New Roman" w:hAnsi="Times New Roman"/>
          <w:sz w:val="18"/>
          <w:szCs w:val="18"/>
        </w:rPr>
      </w:pPr>
    </w:p>
    <w:p w14:paraId="646F8B1C" w14:textId="75137FFD" w:rsidR="00B4251B" w:rsidRDefault="009D3CC3" w:rsidP="00D3583B">
      <w:pPr>
        <w:spacing w:after="0" w:line="240" w:lineRule="auto"/>
        <w:rPr>
          <w:rFonts w:ascii="Times New Roman" w:hAnsi="Times New Roman"/>
          <w:sz w:val="18"/>
          <w:szCs w:val="18"/>
        </w:rPr>
      </w:pPr>
      <w:r>
        <w:rPr>
          <w:rFonts w:ascii="Times New Roman" w:hAnsi="Times New Roman"/>
          <w:sz w:val="18"/>
          <w:szCs w:val="18"/>
        </w:rPr>
        <w:t>ПОСТАНОВЛЕНИЕ</w:t>
      </w:r>
    </w:p>
    <w:p w14:paraId="53CCDBA7" w14:textId="129EE9D1" w:rsidR="009D3CC3" w:rsidRDefault="009D3CC3" w:rsidP="00D3583B">
      <w:pPr>
        <w:spacing w:after="0" w:line="240" w:lineRule="auto"/>
        <w:rPr>
          <w:rFonts w:ascii="Times New Roman" w:hAnsi="Times New Roman"/>
          <w:sz w:val="18"/>
          <w:szCs w:val="18"/>
        </w:rPr>
      </w:pPr>
      <w:r>
        <w:rPr>
          <w:rFonts w:ascii="Times New Roman" w:hAnsi="Times New Roman"/>
          <w:sz w:val="18"/>
          <w:szCs w:val="18"/>
        </w:rPr>
        <w:t>№ 169-па от 28.11.2024 г «</w:t>
      </w:r>
      <w:r w:rsidRPr="009D3CC3">
        <w:rPr>
          <w:rFonts w:ascii="Times New Roman" w:hAnsi="Times New Roman"/>
          <w:sz w:val="18"/>
          <w:szCs w:val="18"/>
        </w:rPr>
        <w:t>Об определении мест, для использования жителями сельского поселения Сентябрьский пиротехнических изделий, в период проведения государственных праздников, поселковых мероприятий и торжеств</w:t>
      </w:r>
    </w:p>
    <w:p w14:paraId="2638AFCD" w14:textId="77777777" w:rsidR="00B4251B" w:rsidRDefault="00B4251B" w:rsidP="00D3583B">
      <w:pPr>
        <w:spacing w:after="0" w:line="240" w:lineRule="auto"/>
        <w:rPr>
          <w:rFonts w:ascii="Times New Roman" w:hAnsi="Times New Roman"/>
          <w:sz w:val="18"/>
          <w:szCs w:val="18"/>
        </w:rPr>
      </w:pPr>
    </w:p>
    <w:p w14:paraId="67BD2443" w14:textId="0DAC426E" w:rsidR="00B4251B" w:rsidRDefault="009D3CC3" w:rsidP="00D3583B">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7790ED60" w14:textId="77777777" w:rsidR="009D3CC3" w:rsidRPr="009D3CC3" w:rsidRDefault="009D3CC3" w:rsidP="009D3CC3">
      <w:pPr>
        <w:spacing w:after="0" w:line="240" w:lineRule="auto"/>
        <w:rPr>
          <w:rFonts w:ascii="Times New Roman" w:hAnsi="Times New Roman"/>
          <w:sz w:val="18"/>
          <w:szCs w:val="18"/>
        </w:rPr>
      </w:pPr>
      <w:r>
        <w:rPr>
          <w:rFonts w:ascii="Times New Roman" w:hAnsi="Times New Roman"/>
          <w:sz w:val="18"/>
          <w:szCs w:val="18"/>
        </w:rPr>
        <w:t>№ 68 от 05.12.2024 г «</w:t>
      </w:r>
      <w:r w:rsidRPr="009D3CC3">
        <w:rPr>
          <w:rFonts w:ascii="Times New Roman" w:hAnsi="Times New Roman"/>
          <w:sz w:val="18"/>
          <w:szCs w:val="18"/>
        </w:rPr>
        <w:t>Об утверждении бюджета муниципального</w:t>
      </w:r>
    </w:p>
    <w:p w14:paraId="0DEF67B3" w14:textId="77777777" w:rsidR="009D3CC3" w:rsidRPr="009D3CC3" w:rsidRDefault="009D3CC3" w:rsidP="009D3CC3">
      <w:pPr>
        <w:spacing w:after="0" w:line="240" w:lineRule="auto"/>
        <w:rPr>
          <w:rFonts w:ascii="Times New Roman" w:hAnsi="Times New Roman"/>
          <w:sz w:val="18"/>
          <w:szCs w:val="18"/>
        </w:rPr>
      </w:pPr>
      <w:r w:rsidRPr="009D3CC3">
        <w:rPr>
          <w:rFonts w:ascii="Times New Roman" w:hAnsi="Times New Roman"/>
          <w:sz w:val="18"/>
          <w:szCs w:val="18"/>
        </w:rPr>
        <w:t xml:space="preserve">образования сельское поселение Сентябрьский на 2025 год и плановый период </w:t>
      </w:r>
    </w:p>
    <w:p w14:paraId="50D81BB8" w14:textId="346A0031" w:rsidR="009D3CC3" w:rsidRPr="00D3583B" w:rsidRDefault="009D3CC3" w:rsidP="009D3CC3">
      <w:pPr>
        <w:spacing w:after="0" w:line="240" w:lineRule="auto"/>
        <w:rPr>
          <w:rFonts w:ascii="Times New Roman" w:hAnsi="Times New Roman"/>
          <w:sz w:val="18"/>
          <w:szCs w:val="18"/>
        </w:rPr>
      </w:pPr>
      <w:r w:rsidRPr="009D3CC3">
        <w:rPr>
          <w:rFonts w:ascii="Times New Roman" w:hAnsi="Times New Roman"/>
          <w:sz w:val="18"/>
          <w:szCs w:val="18"/>
        </w:rPr>
        <w:t>2026-2027 годов</w:t>
      </w:r>
    </w:p>
    <w:p w14:paraId="5A1DD186" w14:textId="77777777" w:rsidR="00D9652D" w:rsidRPr="00D9652D" w:rsidRDefault="00D9652D" w:rsidP="00AB4FD1">
      <w:pPr>
        <w:spacing w:after="0" w:line="240" w:lineRule="auto"/>
        <w:rPr>
          <w:rFonts w:ascii="Times New Roman" w:hAnsi="Times New Roman"/>
          <w:sz w:val="18"/>
          <w:szCs w:val="18"/>
        </w:rPr>
      </w:pPr>
    </w:p>
    <w:p w14:paraId="44FBF79E" w14:textId="77777777" w:rsidR="00D9652D" w:rsidRPr="00D9652D" w:rsidRDefault="00D9652D" w:rsidP="00AB4FD1">
      <w:pPr>
        <w:spacing w:after="0" w:line="240" w:lineRule="auto"/>
        <w:rPr>
          <w:rFonts w:ascii="Times New Roman" w:hAnsi="Times New Roman"/>
          <w:sz w:val="18"/>
          <w:szCs w:val="18"/>
        </w:rPr>
      </w:pPr>
    </w:p>
    <w:p w14:paraId="55E881B5" w14:textId="77777777" w:rsidR="009D3CC3" w:rsidRDefault="009D3CC3" w:rsidP="009D3CC3">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11573E7F" w14:textId="477EC1EE" w:rsidR="00D9652D" w:rsidRPr="00D9652D" w:rsidRDefault="009D3CC3" w:rsidP="009D3CC3">
      <w:pPr>
        <w:spacing w:after="0" w:line="240" w:lineRule="auto"/>
        <w:rPr>
          <w:rFonts w:ascii="Times New Roman" w:hAnsi="Times New Roman"/>
          <w:sz w:val="18"/>
          <w:szCs w:val="18"/>
        </w:rPr>
      </w:pPr>
      <w:proofErr w:type="gramStart"/>
      <w:r>
        <w:rPr>
          <w:rFonts w:ascii="Times New Roman" w:hAnsi="Times New Roman"/>
          <w:sz w:val="18"/>
          <w:szCs w:val="18"/>
        </w:rPr>
        <w:t>№ 69 от 05.12.2024 г «</w:t>
      </w:r>
      <w:r w:rsidRPr="009D3CC3">
        <w:rPr>
          <w:rFonts w:ascii="Times New Roman" w:hAnsi="Times New Roman"/>
          <w:sz w:val="18"/>
          <w:szCs w:val="18"/>
        </w:rPr>
        <w:t>О внесении изменений и дополнений в решение Совета депутатов сельского поселения Сентябрь</w:t>
      </w:r>
      <w:r w:rsidR="004F4DF5">
        <w:rPr>
          <w:rFonts w:ascii="Times New Roman" w:hAnsi="Times New Roman"/>
          <w:sz w:val="18"/>
          <w:szCs w:val="18"/>
        </w:rPr>
        <w:t xml:space="preserve">ский от 7 декабря 2023 г. № 20 </w:t>
      </w:r>
      <w:r w:rsidRPr="009D3CC3">
        <w:rPr>
          <w:rFonts w:ascii="Times New Roman" w:hAnsi="Times New Roman"/>
          <w:sz w:val="18"/>
          <w:szCs w:val="18"/>
        </w:rPr>
        <w:t>«Об утверждении бюджета муниципального образования сельское поселение Сентябрьский на 2024 год и пл</w:t>
      </w:r>
      <w:r w:rsidR="004F4DF5">
        <w:rPr>
          <w:rFonts w:ascii="Times New Roman" w:hAnsi="Times New Roman"/>
          <w:sz w:val="18"/>
          <w:szCs w:val="18"/>
        </w:rPr>
        <w:t xml:space="preserve">ановый период 2025-2026 годов» </w:t>
      </w:r>
      <w:r w:rsidRPr="009D3CC3">
        <w:rPr>
          <w:rFonts w:ascii="Times New Roman" w:hAnsi="Times New Roman"/>
          <w:sz w:val="18"/>
          <w:szCs w:val="18"/>
        </w:rPr>
        <w:t>(в редакции от 31 января 2024 г. №34, от 29 февраля 2024 г. №39, от 19 сентября 2024 г. №64)</w:t>
      </w:r>
      <w:proofErr w:type="gramEnd"/>
    </w:p>
    <w:p w14:paraId="5B05364C" w14:textId="77777777" w:rsidR="00D9652D" w:rsidRPr="00D9652D" w:rsidRDefault="00D9652D" w:rsidP="00AB4FD1">
      <w:pPr>
        <w:spacing w:after="0" w:line="240" w:lineRule="auto"/>
        <w:rPr>
          <w:rFonts w:ascii="Times New Roman" w:hAnsi="Times New Roman"/>
          <w:sz w:val="18"/>
          <w:szCs w:val="18"/>
        </w:rPr>
      </w:pPr>
    </w:p>
    <w:p w14:paraId="7200E93C" w14:textId="77777777" w:rsidR="00D9652D" w:rsidRPr="00D9652D" w:rsidRDefault="00D9652D" w:rsidP="00AB4FD1">
      <w:pPr>
        <w:spacing w:after="0" w:line="240" w:lineRule="auto"/>
        <w:rPr>
          <w:rFonts w:ascii="Times New Roman" w:hAnsi="Times New Roman"/>
          <w:sz w:val="18"/>
          <w:szCs w:val="18"/>
        </w:rPr>
      </w:pPr>
    </w:p>
    <w:p w14:paraId="15BF52B3" w14:textId="77777777" w:rsidR="00771AE5" w:rsidRDefault="00771AE5" w:rsidP="00771AE5">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280084A8" w14:textId="13B49C00" w:rsidR="00D9652D" w:rsidRPr="00D9652D" w:rsidRDefault="00771AE5" w:rsidP="00771AE5">
      <w:pPr>
        <w:spacing w:after="0" w:line="240" w:lineRule="auto"/>
        <w:rPr>
          <w:rFonts w:ascii="Times New Roman" w:hAnsi="Times New Roman"/>
          <w:sz w:val="18"/>
          <w:szCs w:val="18"/>
        </w:rPr>
      </w:pPr>
      <w:r>
        <w:rPr>
          <w:rFonts w:ascii="Times New Roman" w:hAnsi="Times New Roman"/>
          <w:sz w:val="18"/>
          <w:szCs w:val="18"/>
        </w:rPr>
        <w:t>№ 71 от 05.12.2024 г «</w:t>
      </w:r>
      <w:r w:rsidRPr="00771AE5">
        <w:rPr>
          <w:rFonts w:ascii="Times New Roman" w:hAnsi="Times New Roman"/>
          <w:sz w:val="18"/>
          <w:szCs w:val="18"/>
        </w:rPr>
        <w:t>О Комиссии по соблюдению требований к служебному поведению лиц, замещающих муниципальные должности, и урегулированию конфликта ин</w:t>
      </w:r>
      <w:r>
        <w:rPr>
          <w:rFonts w:ascii="Times New Roman" w:hAnsi="Times New Roman"/>
          <w:sz w:val="18"/>
          <w:szCs w:val="18"/>
        </w:rPr>
        <w:t>тересов</w:t>
      </w:r>
      <w:proofErr w:type="gramStart"/>
      <w:r>
        <w:rPr>
          <w:rFonts w:ascii="Times New Roman" w:hAnsi="Times New Roman"/>
          <w:sz w:val="18"/>
          <w:szCs w:val="18"/>
        </w:rPr>
        <w:t xml:space="preserve"> </w:t>
      </w:r>
      <w:r w:rsidRPr="00771AE5">
        <w:rPr>
          <w:rFonts w:ascii="Times New Roman" w:hAnsi="Times New Roman"/>
          <w:sz w:val="18"/>
          <w:szCs w:val="18"/>
        </w:rPr>
        <w:t>Р</w:t>
      </w:r>
      <w:proofErr w:type="gramEnd"/>
      <w:r w:rsidRPr="00771AE5">
        <w:rPr>
          <w:rFonts w:ascii="Times New Roman" w:hAnsi="Times New Roman"/>
          <w:sz w:val="18"/>
          <w:szCs w:val="18"/>
        </w:rPr>
        <w:t>уководствуясь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Совет депутатов сельского поселения Сентябрьский</w:t>
      </w:r>
    </w:p>
    <w:p w14:paraId="36EDDD33" w14:textId="77777777" w:rsidR="00D9652D" w:rsidRPr="00D9652D" w:rsidRDefault="00D9652D" w:rsidP="00AB4FD1">
      <w:pPr>
        <w:spacing w:after="0" w:line="240" w:lineRule="auto"/>
        <w:rPr>
          <w:rFonts w:ascii="Times New Roman" w:hAnsi="Times New Roman"/>
          <w:sz w:val="18"/>
          <w:szCs w:val="18"/>
        </w:rPr>
      </w:pPr>
    </w:p>
    <w:p w14:paraId="5DD8CB6A" w14:textId="77777777" w:rsidR="00771AE5" w:rsidRDefault="00771AE5" w:rsidP="00771AE5">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5E4BC1E5" w14:textId="0372C90E" w:rsidR="00D9652D" w:rsidRPr="00D9652D" w:rsidRDefault="00771AE5" w:rsidP="00771AE5">
      <w:pPr>
        <w:spacing w:after="0" w:line="240" w:lineRule="auto"/>
        <w:rPr>
          <w:rFonts w:ascii="Times New Roman" w:hAnsi="Times New Roman"/>
          <w:sz w:val="18"/>
          <w:szCs w:val="18"/>
        </w:rPr>
      </w:pPr>
      <w:proofErr w:type="gramStart"/>
      <w:r>
        <w:rPr>
          <w:rFonts w:ascii="Times New Roman" w:hAnsi="Times New Roman"/>
          <w:sz w:val="18"/>
          <w:szCs w:val="18"/>
        </w:rPr>
        <w:t>№ 72 от 05.12.2024 г «</w:t>
      </w:r>
      <w:r w:rsidRPr="00771AE5">
        <w:rPr>
          <w:rFonts w:ascii="Times New Roman" w:hAnsi="Times New Roman"/>
          <w:sz w:val="18"/>
          <w:szCs w:val="18"/>
        </w:rPr>
        <w:t>О внесении изменений в решение Совета депутатов сельского поселения Сентябрьский от 5 февраля 2015 г. № 90 «О Регламенте Совета депутатов се</w:t>
      </w:r>
      <w:r>
        <w:rPr>
          <w:rFonts w:ascii="Times New Roman" w:hAnsi="Times New Roman"/>
          <w:sz w:val="18"/>
          <w:szCs w:val="18"/>
        </w:rPr>
        <w:t xml:space="preserve">льского поселения Сентябрьский» </w:t>
      </w:r>
      <w:r w:rsidRPr="00771AE5">
        <w:rPr>
          <w:rFonts w:ascii="Times New Roman" w:hAnsi="Times New Roman"/>
          <w:sz w:val="18"/>
          <w:szCs w:val="18"/>
        </w:rPr>
        <w:t>Руководствуясь Федеральным законом от 06 октября 2003 г. № 131-ФЗ «Об общих принципах организации местного самоуправления в Российской Федерации», Уставом сельского поселения Сентябрьский, Совет депутатов сельского поселения Сентябрьский</w:t>
      </w:r>
      <w:proofErr w:type="gramEnd"/>
    </w:p>
    <w:p w14:paraId="1B5A5C43" w14:textId="77777777" w:rsidR="00D9652D" w:rsidRPr="00D9652D" w:rsidRDefault="00D9652D" w:rsidP="00AB4FD1">
      <w:pPr>
        <w:spacing w:after="0" w:line="240" w:lineRule="auto"/>
        <w:rPr>
          <w:rFonts w:ascii="Times New Roman" w:hAnsi="Times New Roman"/>
          <w:sz w:val="18"/>
          <w:szCs w:val="18"/>
        </w:rPr>
      </w:pPr>
    </w:p>
    <w:p w14:paraId="749249A8" w14:textId="77777777" w:rsidR="00D9652D" w:rsidRPr="00D9652D" w:rsidRDefault="00D9652D" w:rsidP="00AB4FD1">
      <w:pPr>
        <w:spacing w:after="0" w:line="240" w:lineRule="auto"/>
        <w:rPr>
          <w:rFonts w:ascii="Times New Roman" w:hAnsi="Times New Roman"/>
          <w:sz w:val="18"/>
          <w:szCs w:val="18"/>
        </w:rPr>
      </w:pPr>
    </w:p>
    <w:p w14:paraId="2B20B1A3" w14:textId="77777777" w:rsidR="00D9652D" w:rsidRPr="00D9652D" w:rsidRDefault="00D9652D" w:rsidP="00AB4FD1">
      <w:pPr>
        <w:spacing w:after="0" w:line="240" w:lineRule="auto"/>
        <w:rPr>
          <w:rFonts w:ascii="Times New Roman" w:hAnsi="Times New Roman"/>
          <w:sz w:val="18"/>
          <w:szCs w:val="18"/>
        </w:rPr>
      </w:pPr>
    </w:p>
    <w:p w14:paraId="204B7A95" w14:textId="77777777" w:rsidR="00D9652D" w:rsidRPr="00D9652D" w:rsidRDefault="00D9652D" w:rsidP="00AB4FD1">
      <w:pPr>
        <w:spacing w:after="0" w:line="240" w:lineRule="auto"/>
        <w:rPr>
          <w:rFonts w:ascii="Times New Roman" w:hAnsi="Times New Roman"/>
          <w:sz w:val="18"/>
          <w:szCs w:val="18"/>
        </w:rPr>
      </w:pPr>
    </w:p>
    <w:p w14:paraId="0AAA5ABB" w14:textId="77777777" w:rsidR="00D9652D" w:rsidRPr="00D9652D" w:rsidRDefault="00D9652D" w:rsidP="00AB4FD1">
      <w:pPr>
        <w:spacing w:after="0" w:line="240" w:lineRule="auto"/>
        <w:rPr>
          <w:rFonts w:ascii="Times New Roman" w:hAnsi="Times New Roman"/>
          <w:sz w:val="18"/>
          <w:szCs w:val="18"/>
        </w:rPr>
      </w:pPr>
    </w:p>
    <w:p w14:paraId="44677F0A" w14:textId="77777777" w:rsidR="00D9652D" w:rsidRPr="00D9652D" w:rsidRDefault="00D9652D" w:rsidP="00AB4FD1">
      <w:pPr>
        <w:spacing w:after="0" w:line="240" w:lineRule="auto"/>
        <w:rPr>
          <w:rFonts w:ascii="Times New Roman" w:hAnsi="Times New Roman"/>
          <w:sz w:val="18"/>
          <w:szCs w:val="18"/>
        </w:rPr>
      </w:pPr>
    </w:p>
    <w:p w14:paraId="52E3569B" w14:textId="77777777" w:rsidR="00D9652D" w:rsidRDefault="00D9652D" w:rsidP="00AB4FD1">
      <w:pPr>
        <w:spacing w:after="0" w:line="240" w:lineRule="auto"/>
        <w:rPr>
          <w:rFonts w:ascii="Times New Roman" w:hAnsi="Times New Roman"/>
          <w:sz w:val="18"/>
          <w:szCs w:val="18"/>
        </w:rPr>
      </w:pPr>
    </w:p>
    <w:p w14:paraId="767E6AF2" w14:textId="77777777" w:rsidR="00D9652D" w:rsidRDefault="00D9652D" w:rsidP="00AB4FD1">
      <w:pPr>
        <w:spacing w:after="0" w:line="240" w:lineRule="auto"/>
        <w:rPr>
          <w:rFonts w:ascii="Times New Roman" w:hAnsi="Times New Roman"/>
          <w:sz w:val="18"/>
          <w:szCs w:val="18"/>
        </w:rPr>
      </w:pPr>
    </w:p>
    <w:p w14:paraId="6AD9C2AB" w14:textId="77777777" w:rsidR="00D9652D" w:rsidRDefault="00D9652D" w:rsidP="00AB4FD1">
      <w:pPr>
        <w:spacing w:after="0" w:line="240" w:lineRule="auto"/>
        <w:rPr>
          <w:rFonts w:ascii="Times New Roman" w:hAnsi="Times New Roman"/>
          <w:sz w:val="18"/>
          <w:szCs w:val="18"/>
        </w:rPr>
      </w:pPr>
    </w:p>
    <w:p w14:paraId="3F0E0498" w14:textId="77777777" w:rsidR="00D9652D" w:rsidRDefault="00D9652D" w:rsidP="00AB4FD1">
      <w:pPr>
        <w:spacing w:after="0" w:line="240" w:lineRule="auto"/>
        <w:rPr>
          <w:rFonts w:ascii="Times New Roman" w:hAnsi="Times New Roman"/>
          <w:sz w:val="18"/>
          <w:szCs w:val="18"/>
        </w:rPr>
      </w:pPr>
    </w:p>
    <w:p w14:paraId="17D31968" w14:textId="77777777" w:rsidR="00D9652D" w:rsidRDefault="00D9652D" w:rsidP="00AB4FD1">
      <w:pPr>
        <w:spacing w:after="0" w:line="240" w:lineRule="auto"/>
        <w:rPr>
          <w:rFonts w:ascii="Times New Roman" w:hAnsi="Times New Roman"/>
          <w:sz w:val="18"/>
          <w:szCs w:val="18"/>
        </w:rPr>
      </w:pPr>
    </w:p>
    <w:p w14:paraId="18826A9F" w14:textId="77777777" w:rsidR="00D9652D" w:rsidRDefault="00D9652D" w:rsidP="00AB4FD1">
      <w:pPr>
        <w:spacing w:after="0" w:line="240" w:lineRule="auto"/>
        <w:rPr>
          <w:rFonts w:ascii="Times New Roman" w:hAnsi="Times New Roman"/>
          <w:sz w:val="18"/>
          <w:szCs w:val="18"/>
        </w:rPr>
      </w:pPr>
    </w:p>
    <w:p w14:paraId="5E41264F" w14:textId="77777777" w:rsidR="00D9652D" w:rsidRDefault="00D9652D" w:rsidP="00AB4FD1">
      <w:pPr>
        <w:spacing w:after="0" w:line="240" w:lineRule="auto"/>
        <w:rPr>
          <w:rFonts w:ascii="Times New Roman" w:hAnsi="Times New Roman"/>
          <w:sz w:val="18"/>
          <w:szCs w:val="18"/>
        </w:rPr>
      </w:pPr>
    </w:p>
    <w:p w14:paraId="046788A8" w14:textId="77777777" w:rsidR="00D9652D" w:rsidRDefault="00D9652D" w:rsidP="00AB4FD1">
      <w:pPr>
        <w:spacing w:after="0" w:line="240" w:lineRule="auto"/>
        <w:rPr>
          <w:rFonts w:ascii="Times New Roman" w:hAnsi="Times New Roman"/>
          <w:sz w:val="18"/>
          <w:szCs w:val="18"/>
        </w:rPr>
      </w:pPr>
    </w:p>
    <w:p w14:paraId="495DEC8F" w14:textId="77777777" w:rsidR="00B4251B" w:rsidRDefault="00B4251B" w:rsidP="00AB4FD1">
      <w:pPr>
        <w:spacing w:after="0" w:line="240" w:lineRule="auto"/>
        <w:rPr>
          <w:rFonts w:ascii="Times New Roman" w:hAnsi="Times New Roman"/>
          <w:sz w:val="18"/>
          <w:szCs w:val="18"/>
        </w:rPr>
      </w:pPr>
    </w:p>
    <w:p w14:paraId="33490151" w14:textId="77777777" w:rsidR="00B4251B" w:rsidRDefault="00B4251B" w:rsidP="00AB4FD1">
      <w:pPr>
        <w:spacing w:after="0" w:line="240" w:lineRule="auto"/>
        <w:rPr>
          <w:rFonts w:ascii="Times New Roman" w:hAnsi="Times New Roman"/>
          <w:sz w:val="18"/>
          <w:szCs w:val="18"/>
        </w:rPr>
      </w:pPr>
    </w:p>
    <w:p w14:paraId="12C45253" w14:textId="77777777" w:rsidR="00B4251B" w:rsidRDefault="00B4251B" w:rsidP="00AB4FD1">
      <w:pPr>
        <w:spacing w:after="0" w:line="240" w:lineRule="auto"/>
        <w:rPr>
          <w:rFonts w:ascii="Times New Roman" w:hAnsi="Times New Roman"/>
          <w:sz w:val="18"/>
          <w:szCs w:val="18"/>
        </w:rPr>
      </w:pPr>
    </w:p>
    <w:p w14:paraId="10970216" w14:textId="77777777" w:rsidR="00B4251B" w:rsidRDefault="00B4251B" w:rsidP="00AB4FD1">
      <w:pPr>
        <w:spacing w:after="0" w:line="240" w:lineRule="auto"/>
        <w:rPr>
          <w:rFonts w:ascii="Times New Roman" w:hAnsi="Times New Roman"/>
          <w:sz w:val="18"/>
          <w:szCs w:val="18"/>
        </w:rPr>
      </w:pPr>
    </w:p>
    <w:p w14:paraId="0C37C7DC" w14:textId="77777777" w:rsidR="00B4251B" w:rsidRDefault="00B4251B" w:rsidP="00AB4FD1">
      <w:pPr>
        <w:spacing w:after="0" w:line="240" w:lineRule="auto"/>
        <w:rPr>
          <w:rFonts w:ascii="Times New Roman" w:hAnsi="Times New Roman"/>
          <w:sz w:val="18"/>
          <w:szCs w:val="18"/>
        </w:rPr>
      </w:pPr>
    </w:p>
    <w:p w14:paraId="52FAE96F" w14:textId="77777777" w:rsidR="00B4251B" w:rsidRDefault="00B4251B" w:rsidP="00AB4FD1">
      <w:pPr>
        <w:spacing w:after="0" w:line="240" w:lineRule="auto"/>
        <w:rPr>
          <w:rFonts w:ascii="Times New Roman" w:hAnsi="Times New Roman"/>
          <w:sz w:val="18"/>
          <w:szCs w:val="18"/>
        </w:rPr>
      </w:pPr>
    </w:p>
    <w:p w14:paraId="6B0FB47E" w14:textId="77777777" w:rsidR="00B4251B" w:rsidRDefault="00B4251B" w:rsidP="00AB4FD1">
      <w:pPr>
        <w:spacing w:after="0" w:line="240" w:lineRule="auto"/>
        <w:rPr>
          <w:rFonts w:ascii="Times New Roman" w:hAnsi="Times New Roman"/>
          <w:sz w:val="18"/>
          <w:szCs w:val="18"/>
        </w:rPr>
      </w:pPr>
    </w:p>
    <w:p w14:paraId="548C2F7F" w14:textId="77777777" w:rsidR="00B4251B" w:rsidRDefault="00B4251B" w:rsidP="00AB4FD1">
      <w:pPr>
        <w:spacing w:after="0" w:line="240" w:lineRule="auto"/>
        <w:rPr>
          <w:rFonts w:ascii="Times New Roman" w:hAnsi="Times New Roman"/>
          <w:sz w:val="18"/>
          <w:szCs w:val="18"/>
        </w:rPr>
      </w:pPr>
    </w:p>
    <w:p w14:paraId="2107005E" w14:textId="77777777" w:rsidR="00B4251B" w:rsidRDefault="00B4251B" w:rsidP="00AB4FD1">
      <w:pPr>
        <w:spacing w:after="0" w:line="240" w:lineRule="auto"/>
        <w:rPr>
          <w:rFonts w:ascii="Times New Roman" w:hAnsi="Times New Roman"/>
          <w:sz w:val="18"/>
          <w:szCs w:val="18"/>
        </w:rPr>
      </w:pPr>
    </w:p>
    <w:p w14:paraId="4E6E37BA" w14:textId="0E6505AA" w:rsidR="00B4251B" w:rsidRPr="001120A4" w:rsidRDefault="00B4251B" w:rsidP="00B4251B">
      <w:pPr>
        <w:spacing w:after="0" w:line="240" w:lineRule="auto"/>
        <w:rPr>
          <w:rFonts w:ascii="Times New Roman" w:hAnsi="Times New Roman"/>
          <w:b/>
          <w:sz w:val="18"/>
          <w:szCs w:val="18"/>
        </w:rPr>
      </w:pPr>
      <w:r w:rsidRPr="001120A4">
        <w:rPr>
          <w:rFonts w:ascii="Times New Roman" w:hAnsi="Times New Roman"/>
          <w:b/>
          <w:sz w:val="18"/>
          <w:szCs w:val="18"/>
        </w:rPr>
        <w:t>ДОПОЛНИТЕЛЬНОЕ СОГЛАШЕНИЕ</w:t>
      </w:r>
      <w:r>
        <w:rPr>
          <w:rFonts w:ascii="Times New Roman" w:hAnsi="Times New Roman"/>
          <w:b/>
          <w:sz w:val="18"/>
          <w:szCs w:val="18"/>
        </w:rPr>
        <w:t xml:space="preserve">                                                                                                                              </w:t>
      </w:r>
    </w:p>
    <w:p w14:paraId="6CC6A6EF" w14:textId="0718FA28" w:rsidR="00B4251B" w:rsidRDefault="00B4251B" w:rsidP="00B4251B">
      <w:pPr>
        <w:spacing w:after="0" w:line="240" w:lineRule="auto"/>
        <w:rPr>
          <w:rFonts w:ascii="Times New Roman" w:hAnsi="Times New Roman"/>
          <w:sz w:val="18"/>
          <w:szCs w:val="18"/>
        </w:rPr>
      </w:pPr>
      <w:r w:rsidRPr="001120A4">
        <w:rPr>
          <w:rFonts w:ascii="Times New Roman" w:hAnsi="Times New Roman"/>
          <w:sz w:val="18"/>
          <w:szCs w:val="18"/>
        </w:rPr>
        <w:t>№ 1</w:t>
      </w:r>
      <w:r>
        <w:rPr>
          <w:rFonts w:ascii="Times New Roman" w:hAnsi="Times New Roman"/>
          <w:sz w:val="18"/>
          <w:szCs w:val="18"/>
        </w:rPr>
        <w:t xml:space="preserve"> от 03.12.2024 г «</w:t>
      </w:r>
      <w:r w:rsidRPr="00B4251B">
        <w:rPr>
          <w:rFonts w:ascii="Times New Roman" w:hAnsi="Times New Roman"/>
          <w:sz w:val="18"/>
          <w:szCs w:val="18"/>
        </w:rPr>
        <w:t>к соглашению о предоставлени</w:t>
      </w:r>
      <w:r>
        <w:rPr>
          <w:rFonts w:ascii="Times New Roman" w:hAnsi="Times New Roman"/>
          <w:sz w:val="18"/>
          <w:szCs w:val="18"/>
        </w:rPr>
        <w:t xml:space="preserve">и иных межбюджетных трансфертов </w:t>
      </w:r>
      <w:r w:rsidRPr="00B4251B">
        <w:rPr>
          <w:rFonts w:ascii="Times New Roman" w:hAnsi="Times New Roman"/>
          <w:sz w:val="18"/>
          <w:szCs w:val="18"/>
        </w:rPr>
        <w:t>из бюджета Нефтеюганского ра</w:t>
      </w:r>
      <w:r>
        <w:rPr>
          <w:rFonts w:ascii="Times New Roman" w:hAnsi="Times New Roman"/>
          <w:sz w:val="18"/>
          <w:szCs w:val="18"/>
        </w:rPr>
        <w:t xml:space="preserve">йона муниципальному образованию </w:t>
      </w:r>
      <w:r w:rsidRPr="00B4251B">
        <w:rPr>
          <w:rFonts w:ascii="Times New Roman" w:hAnsi="Times New Roman"/>
          <w:sz w:val="18"/>
          <w:szCs w:val="18"/>
        </w:rPr>
        <w:t>сельское поселение Сентябрьский от 22.01.2024 № 7</w:t>
      </w:r>
      <w:r>
        <w:rPr>
          <w:rFonts w:ascii="Times New Roman" w:hAnsi="Times New Roman"/>
          <w:sz w:val="18"/>
          <w:szCs w:val="18"/>
        </w:rPr>
        <w:t>»</w:t>
      </w:r>
    </w:p>
    <w:p w14:paraId="284F2060" w14:textId="77777777" w:rsidR="00B4251B" w:rsidRPr="00B4251B" w:rsidRDefault="00B4251B" w:rsidP="00B4251B">
      <w:pPr>
        <w:widowControl w:val="0"/>
        <w:shd w:val="clear" w:color="auto" w:fill="FFFFFF"/>
        <w:autoSpaceDE w:val="0"/>
        <w:autoSpaceDN w:val="0"/>
        <w:adjustRightInd w:val="0"/>
        <w:spacing w:after="0" w:line="240" w:lineRule="auto"/>
        <w:ind w:left="19" w:firstLine="526"/>
        <w:jc w:val="both"/>
        <w:rPr>
          <w:rFonts w:ascii="Times New Roman" w:eastAsia="Calibri" w:hAnsi="Times New Roman"/>
          <w:sz w:val="18"/>
          <w:szCs w:val="18"/>
        </w:rPr>
      </w:pPr>
      <w:r w:rsidRPr="00B4251B">
        <w:rPr>
          <w:rFonts w:ascii="Times New Roman" w:eastAsia="Calibri" w:hAnsi="Times New Roman"/>
          <w:sz w:val="18"/>
          <w:szCs w:val="18"/>
        </w:rPr>
        <w:t>Администрация Нефтеюганского района, именуемая в дальнейшем «Муниципальный район», в лице Главы Нефтеюганского района Бочко Аллы Анатольевны, действующей на основании Устава Нефтеюганского муниципального района Ханты - 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14:paraId="7E99C050" w14:textId="77777777" w:rsidR="00B4251B" w:rsidRPr="00B4251B" w:rsidRDefault="00B4251B" w:rsidP="00B4251B">
      <w:pPr>
        <w:widowControl w:val="0"/>
        <w:shd w:val="clear" w:color="auto" w:fill="FFFFFF"/>
        <w:autoSpaceDE w:val="0"/>
        <w:autoSpaceDN w:val="0"/>
        <w:adjustRightInd w:val="0"/>
        <w:spacing w:after="0" w:line="240" w:lineRule="auto"/>
        <w:ind w:left="19" w:firstLine="521"/>
        <w:jc w:val="both"/>
        <w:rPr>
          <w:rFonts w:ascii="Times New Roman" w:eastAsia="Calibri" w:hAnsi="Times New Roman"/>
          <w:sz w:val="18"/>
          <w:szCs w:val="18"/>
        </w:rPr>
      </w:pPr>
      <w:proofErr w:type="gramStart"/>
      <w:r w:rsidRPr="00B4251B">
        <w:rPr>
          <w:rFonts w:ascii="Times New Roman" w:eastAsia="Calibri" w:hAnsi="Times New Roman"/>
          <w:sz w:val="18"/>
          <w:szCs w:val="18"/>
        </w:rPr>
        <w:t>Муниципальное учреждение «Администрация сельского поселения Сентябрьский», именуемое в дальнейшем «Муниципальное образование», в лице исполняющей обязанности Главы сельского поселения Сентябрьский Надточий Марии Анатольевны, действующей на основании Устава сельского поселения Сентябрьский Нефтеюганского муниципального района Ханты-Мансийского автономного округа – Югры, распоряжения Администрации сельского поселения Сентябрьский от 24.10.2024 № 90-ра «О возложении обязанностей на период больничного Главы сельского поселения Сентябрьский», с другой стороны, именуемые в дальнейшем</w:t>
      </w:r>
      <w:proofErr w:type="gramEnd"/>
      <w:r w:rsidRPr="00B4251B">
        <w:rPr>
          <w:rFonts w:ascii="Times New Roman" w:eastAsia="Calibri" w:hAnsi="Times New Roman"/>
          <w:sz w:val="18"/>
          <w:szCs w:val="18"/>
        </w:rPr>
        <w:t xml:space="preserve"> «Стороны», заключили настоящее Дополнительное соглашение № 1 к соглашению о предоставлении иных межбюджетных трансфертов из бюджета Нефтеюганского района муниципальному образованию сельское поселение </w:t>
      </w:r>
      <w:proofErr w:type="gramStart"/>
      <w:r w:rsidRPr="00B4251B">
        <w:rPr>
          <w:rFonts w:ascii="Times New Roman" w:eastAsia="Calibri" w:hAnsi="Times New Roman"/>
          <w:sz w:val="18"/>
          <w:szCs w:val="18"/>
        </w:rPr>
        <w:t>Сентябрьский</w:t>
      </w:r>
      <w:proofErr w:type="gramEnd"/>
      <w:r w:rsidRPr="00B4251B">
        <w:rPr>
          <w:rFonts w:ascii="Times New Roman" w:eastAsia="Calibri" w:hAnsi="Times New Roman"/>
          <w:sz w:val="18"/>
          <w:szCs w:val="18"/>
        </w:rPr>
        <w:t xml:space="preserve"> от 22.01.2024 № 7 (далее – Дополнительное соглашение № 1) о нижеследующем:</w:t>
      </w:r>
    </w:p>
    <w:p w14:paraId="6B73BB2A" w14:textId="77777777" w:rsidR="00B4251B" w:rsidRPr="00B4251B" w:rsidRDefault="00B4251B" w:rsidP="00B4251B">
      <w:pPr>
        <w:widowControl w:val="0"/>
        <w:shd w:val="clear" w:color="auto" w:fill="FFFFFF"/>
        <w:autoSpaceDE w:val="0"/>
        <w:autoSpaceDN w:val="0"/>
        <w:adjustRightInd w:val="0"/>
        <w:spacing w:after="0" w:line="240" w:lineRule="auto"/>
        <w:ind w:left="19" w:firstLine="521"/>
        <w:jc w:val="both"/>
        <w:rPr>
          <w:rFonts w:ascii="Times New Roman" w:eastAsia="Calibri" w:hAnsi="Times New Roman"/>
          <w:b/>
          <w:sz w:val="18"/>
          <w:szCs w:val="18"/>
        </w:rPr>
      </w:pPr>
    </w:p>
    <w:p w14:paraId="51E02F12" w14:textId="77777777" w:rsidR="00B4251B" w:rsidRPr="00B4251B" w:rsidRDefault="00B4251B" w:rsidP="00B4251B">
      <w:pPr>
        <w:widowControl w:val="0"/>
        <w:shd w:val="clear" w:color="auto" w:fill="FFFFFF"/>
        <w:autoSpaceDE w:val="0"/>
        <w:autoSpaceDN w:val="0"/>
        <w:adjustRightInd w:val="0"/>
        <w:spacing w:after="0" w:line="240" w:lineRule="auto"/>
        <w:ind w:left="6" w:firstLine="521"/>
        <w:jc w:val="both"/>
        <w:rPr>
          <w:rFonts w:ascii="Times New Roman" w:eastAsia="Calibri" w:hAnsi="Times New Roman"/>
          <w:sz w:val="18"/>
          <w:szCs w:val="18"/>
        </w:rPr>
      </w:pPr>
      <w:r w:rsidRPr="00B4251B">
        <w:rPr>
          <w:rFonts w:ascii="Times New Roman" w:eastAsia="Calibri" w:hAnsi="Times New Roman"/>
          <w:sz w:val="18"/>
          <w:szCs w:val="18"/>
        </w:rPr>
        <w:t>1. Пункт 1.2 раздела 1 Соглашения о предоставлении иных межбюджетных трансфертов из бюджета Нефтеюганского района муниципальному образованию сельское поселение Сентябрьский от 22.01.2024 № 7 (далее – Соглашение от 22.01.2024 № 7) изложить в следующей редакции:</w:t>
      </w:r>
    </w:p>
    <w:p w14:paraId="207AA646" w14:textId="77777777" w:rsidR="00B4251B" w:rsidRPr="00B4251B" w:rsidRDefault="00B4251B" w:rsidP="00B4251B">
      <w:pPr>
        <w:widowControl w:val="0"/>
        <w:shd w:val="clear" w:color="auto" w:fill="FFFFFF"/>
        <w:autoSpaceDE w:val="0"/>
        <w:autoSpaceDN w:val="0"/>
        <w:adjustRightInd w:val="0"/>
        <w:spacing w:after="0" w:line="240" w:lineRule="auto"/>
        <w:ind w:left="6" w:firstLine="521"/>
        <w:jc w:val="both"/>
        <w:rPr>
          <w:rFonts w:ascii="Times New Roman" w:eastAsia="Calibri" w:hAnsi="Times New Roman"/>
          <w:sz w:val="18"/>
          <w:szCs w:val="18"/>
        </w:rPr>
      </w:pPr>
      <w:r w:rsidRPr="00B4251B">
        <w:rPr>
          <w:rFonts w:ascii="Times New Roman" w:eastAsia="Calibri" w:hAnsi="Times New Roman"/>
          <w:sz w:val="18"/>
          <w:szCs w:val="18"/>
        </w:rPr>
        <w:t>«1.2. Иные межбюджетные трансферты в размере 1 216 793 (один миллион двести шестнадцать тысяч семьсот девяносто три) рубля 00 копеек передаются «Муниципальным районом» «Муниципальному образованию» на реализацию основного мероприятия Программы</w:t>
      </w:r>
      <w:proofErr w:type="gramStart"/>
      <w:r w:rsidRPr="00B4251B">
        <w:rPr>
          <w:rFonts w:ascii="Times New Roman" w:eastAsia="Calibri" w:hAnsi="Times New Roman"/>
          <w:sz w:val="18"/>
          <w:szCs w:val="18"/>
        </w:rPr>
        <w:t>.».</w:t>
      </w:r>
      <w:proofErr w:type="gramEnd"/>
    </w:p>
    <w:p w14:paraId="1C499204" w14:textId="77777777" w:rsidR="00B4251B" w:rsidRPr="00B4251B" w:rsidRDefault="00B4251B" w:rsidP="00B4251B">
      <w:pPr>
        <w:widowControl w:val="0"/>
        <w:shd w:val="clear" w:color="auto" w:fill="FFFFFF"/>
        <w:autoSpaceDE w:val="0"/>
        <w:autoSpaceDN w:val="0"/>
        <w:adjustRightInd w:val="0"/>
        <w:spacing w:after="0" w:line="240" w:lineRule="auto"/>
        <w:ind w:left="6" w:firstLine="521"/>
        <w:jc w:val="both"/>
        <w:rPr>
          <w:rFonts w:ascii="Times New Roman" w:eastAsia="Calibri" w:hAnsi="Times New Roman"/>
          <w:sz w:val="18"/>
          <w:szCs w:val="18"/>
        </w:rPr>
      </w:pPr>
      <w:r w:rsidRPr="00B4251B">
        <w:rPr>
          <w:rFonts w:ascii="Times New Roman" w:eastAsia="Calibri" w:hAnsi="Times New Roman"/>
          <w:sz w:val="18"/>
          <w:szCs w:val="18"/>
        </w:rPr>
        <w:t>2. Раздел 3 Соглашения от 22.01.2024 № 7 дополнить пунктом 3.3 следующего содержания:</w:t>
      </w:r>
    </w:p>
    <w:p w14:paraId="4D735AF9" w14:textId="77777777" w:rsidR="00B4251B" w:rsidRPr="00B4251B" w:rsidRDefault="00B4251B" w:rsidP="00B4251B">
      <w:pPr>
        <w:widowControl w:val="0"/>
        <w:shd w:val="clear" w:color="auto" w:fill="FFFFFF"/>
        <w:autoSpaceDE w:val="0"/>
        <w:autoSpaceDN w:val="0"/>
        <w:adjustRightInd w:val="0"/>
        <w:spacing w:after="0" w:line="240" w:lineRule="auto"/>
        <w:ind w:left="6" w:firstLine="521"/>
        <w:jc w:val="both"/>
        <w:rPr>
          <w:rFonts w:ascii="Times New Roman" w:eastAsia="Calibri" w:hAnsi="Times New Roman"/>
          <w:sz w:val="18"/>
          <w:szCs w:val="18"/>
        </w:rPr>
      </w:pPr>
      <w:r w:rsidRPr="00B4251B">
        <w:rPr>
          <w:rFonts w:ascii="Times New Roman" w:eastAsia="Calibri" w:hAnsi="Times New Roman"/>
          <w:sz w:val="18"/>
          <w:szCs w:val="18"/>
        </w:rPr>
        <w:t>«3.3. «Муниципальное образование» предоставляет в Департамент финансов Нефтеюганского района ежемесячно в срок, не позднее 10 числа месяца, следующего за отчетным периодом, отчёт о целевом использовании иных межбюджетных трансфертов по форме согласно приложению к настоящему Соглашению от 22.01.2024 № 7.».</w:t>
      </w:r>
    </w:p>
    <w:p w14:paraId="5D75F326" w14:textId="77777777" w:rsidR="00B4251B" w:rsidRPr="00B4251B" w:rsidRDefault="00B4251B" w:rsidP="00B4251B">
      <w:pPr>
        <w:widowControl w:val="0"/>
        <w:shd w:val="clear" w:color="auto" w:fill="FFFFFF"/>
        <w:autoSpaceDE w:val="0"/>
        <w:autoSpaceDN w:val="0"/>
        <w:adjustRightInd w:val="0"/>
        <w:spacing w:after="0" w:line="240" w:lineRule="auto"/>
        <w:ind w:left="6" w:firstLine="521"/>
        <w:jc w:val="both"/>
        <w:rPr>
          <w:rFonts w:ascii="Times New Roman" w:eastAsia="Calibri" w:hAnsi="Times New Roman"/>
          <w:sz w:val="18"/>
          <w:szCs w:val="18"/>
        </w:rPr>
      </w:pPr>
      <w:r w:rsidRPr="00B4251B">
        <w:rPr>
          <w:rFonts w:ascii="Times New Roman" w:eastAsia="Calibri" w:hAnsi="Times New Roman"/>
          <w:sz w:val="18"/>
          <w:szCs w:val="18"/>
        </w:rPr>
        <w:t>3. Соглашение от 22.01.2024 № 7 дополнить приложением согласно приложению к настоящему Дополнительному соглашению № 1.</w:t>
      </w:r>
    </w:p>
    <w:p w14:paraId="10FDD9D7" w14:textId="77777777" w:rsidR="00B4251B" w:rsidRPr="00B4251B" w:rsidRDefault="00B4251B" w:rsidP="00B4251B">
      <w:pPr>
        <w:widowControl w:val="0"/>
        <w:shd w:val="clear" w:color="auto" w:fill="FFFFFF"/>
        <w:autoSpaceDE w:val="0"/>
        <w:autoSpaceDN w:val="0"/>
        <w:adjustRightInd w:val="0"/>
        <w:spacing w:after="0" w:line="240" w:lineRule="auto"/>
        <w:ind w:left="7" w:firstLine="521"/>
        <w:jc w:val="both"/>
        <w:rPr>
          <w:rFonts w:ascii="Times New Roman" w:eastAsia="Calibri" w:hAnsi="Times New Roman"/>
          <w:spacing w:val="-5"/>
          <w:sz w:val="18"/>
          <w:szCs w:val="18"/>
        </w:rPr>
      </w:pPr>
      <w:r w:rsidRPr="00B4251B">
        <w:rPr>
          <w:rFonts w:ascii="Times New Roman" w:eastAsia="Calibri" w:hAnsi="Times New Roman"/>
          <w:spacing w:val="-5"/>
          <w:sz w:val="18"/>
          <w:szCs w:val="18"/>
        </w:rPr>
        <w:t>4. Условия Соглашения от 22.01.2024 № 7, не затронутые настоящим Дополнительным соглашением № 1, остаются в неизменном виде.</w:t>
      </w:r>
    </w:p>
    <w:p w14:paraId="759AC932" w14:textId="77777777" w:rsidR="00B4251B" w:rsidRPr="00B4251B" w:rsidRDefault="00B4251B" w:rsidP="00B4251B">
      <w:pPr>
        <w:widowControl w:val="0"/>
        <w:shd w:val="clear" w:color="auto" w:fill="FFFFFF"/>
        <w:autoSpaceDE w:val="0"/>
        <w:autoSpaceDN w:val="0"/>
        <w:adjustRightInd w:val="0"/>
        <w:spacing w:after="0" w:line="240" w:lineRule="auto"/>
        <w:ind w:left="7" w:firstLine="521"/>
        <w:jc w:val="both"/>
        <w:rPr>
          <w:rFonts w:ascii="Times New Roman" w:eastAsia="Calibri" w:hAnsi="Times New Roman"/>
          <w:spacing w:val="-5"/>
          <w:sz w:val="18"/>
          <w:szCs w:val="18"/>
        </w:rPr>
      </w:pPr>
      <w:r w:rsidRPr="00B4251B">
        <w:rPr>
          <w:rFonts w:ascii="Times New Roman" w:eastAsia="Calibri" w:hAnsi="Times New Roman"/>
          <w:spacing w:val="-5"/>
          <w:sz w:val="18"/>
          <w:szCs w:val="18"/>
        </w:rPr>
        <w:t>5. Настоящее Дополнительное соглашение № 1 подлежит официальному опубликованию в газете «Югорское обозрение», в бюллетене «Сентябрьский вестник» вступает в силу после официального обнародования и действует по 31.12.2024.</w:t>
      </w:r>
    </w:p>
    <w:p w14:paraId="4E2576EE" w14:textId="77777777" w:rsidR="00B4251B" w:rsidRPr="00B4251B" w:rsidRDefault="00B4251B" w:rsidP="00B4251B">
      <w:pPr>
        <w:widowControl w:val="0"/>
        <w:shd w:val="clear" w:color="auto" w:fill="FFFFFF"/>
        <w:autoSpaceDE w:val="0"/>
        <w:autoSpaceDN w:val="0"/>
        <w:adjustRightInd w:val="0"/>
        <w:spacing w:after="0" w:line="240" w:lineRule="auto"/>
        <w:ind w:left="7" w:firstLine="521"/>
        <w:jc w:val="both"/>
        <w:rPr>
          <w:rFonts w:ascii="Times New Roman" w:eastAsia="Calibri" w:hAnsi="Times New Roman"/>
          <w:spacing w:val="-5"/>
          <w:sz w:val="18"/>
          <w:szCs w:val="18"/>
        </w:rPr>
      </w:pPr>
      <w:r w:rsidRPr="00B4251B">
        <w:rPr>
          <w:rFonts w:ascii="Times New Roman" w:eastAsia="Calibri" w:hAnsi="Times New Roman"/>
          <w:spacing w:val="-5"/>
          <w:sz w:val="18"/>
          <w:szCs w:val="18"/>
        </w:rPr>
        <w:t>6.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 от 22.01.2024 № 7.</w:t>
      </w:r>
    </w:p>
    <w:p w14:paraId="0E50545E" w14:textId="77777777" w:rsidR="00B4251B" w:rsidRPr="00B4251B" w:rsidRDefault="00B4251B" w:rsidP="00B4251B">
      <w:pPr>
        <w:widowControl w:val="0"/>
        <w:shd w:val="clear" w:color="auto" w:fill="FFFFFF"/>
        <w:autoSpaceDE w:val="0"/>
        <w:autoSpaceDN w:val="0"/>
        <w:adjustRightInd w:val="0"/>
        <w:spacing w:after="0" w:line="240" w:lineRule="auto"/>
        <w:ind w:left="7" w:firstLine="521"/>
        <w:jc w:val="both"/>
        <w:rPr>
          <w:rFonts w:ascii="Times New Roman" w:eastAsia="Calibri" w:hAnsi="Times New Roman"/>
          <w:bCs/>
          <w:sz w:val="18"/>
          <w:szCs w:val="18"/>
        </w:rPr>
      </w:pPr>
      <w:r w:rsidRPr="00B4251B">
        <w:rPr>
          <w:rFonts w:ascii="Times New Roman" w:eastAsia="Calibri" w:hAnsi="Times New Roman"/>
          <w:spacing w:val="-5"/>
          <w:sz w:val="18"/>
          <w:szCs w:val="18"/>
        </w:rPr>
        <w:t xml:space="preserve">7. </w:t>
      </w:r>
      <w:r w:rsidRPr="00B4251B">
        <w:rPr>
          <w:rFonts w:ascii="Times New Roman" w:eastAsia="Calibri" w:hAnsi="Times New Roman"/>
          <w:bCs/>
          <w:sz w:val="18"/>
          <w:szCs w:val="18"/>
        </w:rPr>
        <w:t>Реквизиты и подписи сторон:</w:t>
      </w:r>
    </w:p>
    <w:p w14:paraId="3AC14DB3" w14:textId="77777777" w:rsidR="00B4251B" w:rsidRPr="00B4251B" w:rsidRDefault="00B4251B" w:rsidP="00B4251B">
      <w:pPr>
        <w:widowControl w:val="0"/>
        <w:tabs>
          <w:tab w:val="left" w:pos="1200"/>
        </w:tabs>
        <w:autoSpaceDE w:val="0"/>
        <w:autoSpaceDN w:val="0"/>
        <w:adjustRightInd w:val="0"/>
        <w:spacing w:after="0" w:line="240" w:lineRule="auto"/>
        <w:jc w:val="both"/>
        <w:rPr>
          <w:rFonts w:ascii="Times New Roman" w:eastAsia="Calibri" w:hAnsi="Times New Roman"/>
          <w:color w:val="FF0000"/>
          <w:sz w:val="18"/>
          <w:szCs w:val="18"/>
        </w:rPr>
      </w:pPr>
      <w:r w:rsidRPr="00B4251B">
        <w:rPr>
          <w:rFonts w:ascii="Times New Roman" w:eastAsia="Calibri" w:hAnsi="Times New Roman"/>
          <w:color w:val="FF0000"/>
          <w:sz w:val="18"/>
          <w:szCs w:val="18"/>
        </w:rPr>
        <w:tab/>
      </w:r>
    </w:p>
    <w:tbl>
      <w:tblPr>
        <w:tblW w:w="9924" w:type="dxa"/>
        <w:tblInd w:w="108" w:type="dxa"/>
        <w:tblLayout w:type="fixed"/>
        <w:tblLook w:val="04A0" w:firstRow="1" w:lastRow="0" w:firstColumn="1" w:lastColumn="0" w:noHBand="0" w:noVBand="1"/>
      </w:tblPr>
      <w:tblGrid>
        <w:gridCol w:w="4820"/>
        <w:gridCol w:w="5104"/>
      </w:tblGrid>
      <w:tr w:rsidR="00B4251B" w:rsidRPr="00B4251B" w14:paraId="4B57D270" w14:textId="77777777" w:rsidTr="00771AE5">
        <w:tc>
          <w:tcPr>
            <w:tcW w:w="4820" w:type="dxa"/>
          </w:tcPr>
          <w:p w14:paraId="24CEA4AB"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«Муниципальный район»</w:t>
            </w:r>
          </w:p>
          <w:p w14:paraId="26900964"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7EC50FED"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 xml:space="preserve">628301, Тюменская область, Ханты-Мансийский автономный округ-Югра, </w:t>
            </w:r>
            <w:proofErr w:type="spellStart"/>
            <w:r w:rsidRPr="00B4251B">
              <w:rPr>
                <w:rFonts w:ascii="Times New Roman" w:eastAsia="Calibri" w:hAnsi="Times New Roman"/>
                <w:sz w:val="18"/>
                <w:szCs w:val="18"/>
                <w:lang w:eastAsia="en-US"/>
              </w:rPr>
              <w:t>г</w:t>
            </w:r>
            <w:proofErr w:type="gramStart"/>
            <w:r w:rsidRPr="00B4251B">
              <w:rPr>
                <w:rFonts w:ascii="Times New Roman" w:eastAsia="Calibri" w:hAnsi="Times New Roman"/>
                <w:sz w:val="18"/>
                <w:szCs w:val="18"/>
                <w:lang w:eastAsia="en-US"/>
              </w:rPr>
              <w:t>.Н</w:t>
            </w:r>
            <w:proofErr w:type="gramEnd"/>
            <w:r w:rsidRPr="00B4251B">
              <w:rPr>
                <w:rFonts w:ascii="Times New Roman" w:eastAsia="Calibri" w:hAnsi="Times New Roman"/>
                <w:sz w:val="18"/>
                <w:szCs w:val="18"/>
                <w:lang w:eastAsia="en-US"/>
              </w:rPr>
              <w:t>ефтеюганск</w:t>
            </w:r>
            <w:proofErr w:type="spellEnd"/>
            <w:r w:rsidRPr="00B4251B">
              <w:rPr>
                <w:rFonts w:ascii="Times New Roman" w:eastAsia="Calibri" w:hAnsi="Times New Roman"/>
                <w:sz w:val="18"/>
                <w:szCs w:val="18"/>
                <w:lang w:eastAsia="en-US"/>
              </w:rPr>
              <w:t xml:space="preserve">, 3 </w:t>
            </w:r>
            <w:proofErr w:type="spellStart"/>
            <w:r w:rsidRPr="00B4251B">
              <w:rPr>
                <w:rFonts w:ascii="Times New Roman" w:eastAsia="Calibri" w:hAnsi="Times New Roman"/>
                <w:sz w:val="18"/>
                <w:szCs w:val="18"/>
                <w:lang w:eastAsia="en-US"/>
              </w:rPr>
              <w:t>мкр</w:t>
            </w:r>
            <w:proofErr w:type="spellEnd"/>
            <w:r w:rsidRPr="00B4251B">
              <w:rPr>
                <w:rFonts w:ascii="Times New Roman" w:eastAsia="Calibri" w:hAnsi="Times New Roman"/>
                <w:sz w:val="18"/>
                <w:szCs w:val="18"/>
                <w:lang w:eastAsia="en-US"/>
              </w:rPr>
              <w:t xml:space="preserve">., дом 21, </w:t>
            </w:r>
          </w:p>
          <w:p w14:paraId="6900E5B1"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 xml:space="preserve">Тел./факс: 8(3463) 25-01-45, </w:t>
            </w:r>
          </w:p>
          <w:p w14:paraId="62789509"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факс 22-45-11</w:t>
            </w:r>
          </w:p>
          <w:p w14:paraId="46FA5D06"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Департамент финансов</w:t>
            </w:r>
          </w:p>
          <w:p w14:paraId="0DCF9875"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 xml:space="preserve">(Департамент финансов, 050103352) </w:t>
            </w:r>
          </w:p>
          <w:p w14:paraId="70187BD8"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 xml:space="preserve">РКЦ ХАНТЫ-МАНСИЙСК//УФК по Ханты-Мансийскому автономному округу-Югре г. Ханты-Мансийск </w:t>
            </w:r>
          </w:p>
          <w:p w14:paraId="76540846"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ИНН/КПП 8619004982/861901001</w:t>
            </w:r>
          </w:p>
          <w:p w14:paraId="10CE5A8C"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lang w:eastAsia="en-US"/>
              </w:rPr>
              <w:t xml:space="preserve">БИК </w:t>
            </w:r>
            <w:r w:rsidRPr="00B4251B">
              <w:rPr>
                <w:rFonts w:ascii="Times New Roman" w:eastAsia="Calibri" w:hAnsi="Times New Roman"/>
                <w:sz w:val="18"/>
                <w:szCs w:val="18"/>
              </w:rPr>
              <w:t xml:space="preserve">007162163     </w:t>
            </w:r>
          </w:p>
          <w:p w14:paraId="57745CBD"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 xml:space="preserve">Казначейский счет </w:t>
            </w:r>
          </w:p>
          <w:p w14:paraId="26169B20"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03231643718180008700</w:t>
            </w:r>
          </w:p>
          <w:p w14:paraId="4C49D3A5"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ЕКС 40102810245370000007</w:t>
            </w:r>
          </w:p>
          <w:p w14:paraId="4749438C"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ОКТМО 71818000</w:t>
            </w:r>
          </w:p>
          <w:p w14:paraId="60B12D32"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081FC11E"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4540493B"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4E463227"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132B1D75"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7815D6E2"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Глава Нефтеюганского района</w:t>
            </w:r>
          </w:p>
          <w:p w14:paraId="78E1A3F2"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035B60E5"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63A0ECE8"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 xml:space="preserve">________________ </w:t>
            </w:r>
            <w:proofErr w:type="spellStart"/>
            <w:r w:rsidRPr="00B4251B">
              <w:rPr>
                <w:rFonts w:ascii="Times New Roman" w:eastAsia="Calibri" w:hAnsi="Times New Roman"/>
                <w:sz w:val="18"/>
                <w:szCs w:val="18"/>
                <w:lang w:eastAsia="en-US"/>
              </w:rPr>
              <w:t>А.А.Бочко</w:t>
            </w:r>
            <w:proofErr w:type="spellEnd"/>
          </w:p>
          <w:p w14:paraId="2FAD7792"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tc>
        <w:tc>
          <w:tcPr>
            <w:tcW w:w="5104" w:type="dxa"/>
          </w:tcPr>
          <w:p w14:paraId="2CD0D61C"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«Муниципальное образование»</w:t>
            </w:r>
          </w:p>
          <w:p w14:paraId="62B2C13E"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rPr>
            </w:pPr>
          </w:p>
          <w:p w14:paraId="7EAC55E4"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628330, Ханты-Мансийский автономный округ-Югра, Нефтеюганский район, поселок Сентябрьский, территория</w:t>
            </w:r>
          </w:p>
          <w:p w14:paraId="3467FB06"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КС-5, д.10, помещение 1</w:t>
            </w:r>
          </w:p>
          <w:p w14:paraId="1415DDF0"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Управление Федерального казначейства по Ханты-Мансийскому автономному округу-Югре (МУ «Администрация поселения </w:t>
            </w:r>
            <w:proofErr w:type="gramStart"/>
            <w:r w:rsidRPr="00B4251B">
              <w:rPr>
                <w:rFonts w:ascii="Times New Roman" w:eastAsia="Calibri" w:hAnsi="Times New Roman"/>
                <w:sz w:val="18"/>
                <w:szCs w:val="18"/>
              </w:rPr>
              <w:t>Сентябрьский</w:t>
            </w:r>
            <w:proofErr w:type="gramEnd"/>
            <w:r w:rsidRPr="00B4251B">
              <w:rPr>
                <w:rFonts w:ascii="Times New Roman" w:eastAsia="Calibri" w:hAnsi="Times New Roman"/>
                <w:sz w:val="18"/>
                <w:szCs w:val="18"/>
              </w:rPr>
              <w:t xml:space="preserve">» л/с 04873031510)                </w:t>
            </w:r>
          </w:p>
          <w:p w14:paraId="25F001FA"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Банк: РКЦ Ханты-Мансийск г. Ханты-Мансийск// УФК по Ханты-Мансийскому автономному округу-Югре </w:t>
            </w:r>
          </w:p>
          <w:p w14:paraId="038899BC"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г. Ханты-Мансийск</w:t>
            </w:r>
          </w:p>
          <w:p w14:paraId="2A7E6078"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БИК 007162163</w:t>
            </w:r>
          </w:p>
          <w:p w14:paraId="4D47A4A6"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Единый казначейский счет </w:t>
            </w:r>
          </w:p>
          <w:p w14:paraId="508451F7"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40102810245370000007</w:t>
            </w:r>
          </w:p>
          <w:p w14:paraId="7F494C84"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Казначейский счет </w:t>
            </w:r>
          </w:p>
          <w:p w14:paraId="3A095159"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03100643000000018700</w:t>
            </w:r>
          </w:p>
          <w:p w14:paraId="1282A4AB"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ОКТМО 71818406</w:t>
            </w:r>
          </w:p>
          <w:p w14:paraId="38F3E5B9"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ИНН 8619012983</w:t>
            </w:r>
          </w:p>
          <w:p w14:paraId="7FC0CD7C"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КПП 861901001</w:t>
            </w:r>
          </w:p>
          <w:p w14:paraId="229801BD"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ОГРН 1068619005014</w:t>
            </w:r>
          </w:p>
          <w:p w14:paraId="3C877485"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КБК 650 202 49999 10 0000 150 «Прочие межбюджетные трансферты, передаваемые бюджетам сельских поселений»</w:t>
            </w:r>
          </w:p>
          <w:p w14:paraId="338DE962"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p>
          <w:p w14:paraId="663F30FC"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p>
          <w:p w14:paraId="21473254"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proofErr w:type="gramStart"/>
            <w:r w:rsidRPr="00B4251B">
              <w:rPr>
                <w:rFonts w:ascii="Times New Roman" w:eastAsia="Calibri" w:hAnsi="Times New Roman"/>
                <w:sz w:val="18"/>
                <w:szCs w:val="18"/>
              </w:rPr>
              <w:t>Исполняющий</w:t>
            </w:r>
            <w:proofErr w:type="gramEnd"/>
            <w:r w:rsidRPr="00B4251B">
              <w:rPr>
                <w:rFonts w:ascii="Times New Roman" w:eastAsia="Calibri" w:hAnsi="Times New Roman"/>
                <w:sz w:val="18"/>
                <w:szCs w:val="18"/>
              </w:rPr>
              <w:t xml:space="preserve"> обязанности</w:t>
            </w:r>
          </w:p>
          <w:p w14:paraId="436280E1"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Главы сельского поселения </w:t>
            </w:r>
            <w:proofErr w:type="gramStart"/>
            <w:r w:rsidRPr="00B4251B">
              <w:rPr>
                <w:rFonts w:ascii="Times New Roman" w:eastAsia="Calibri" w:hAnsi="Times New Roman"/>
                <w:sz w:val="18"/>
                <w:szCs w:val="18"/>
              </w:rPr>
              <w:t>Сентябрьский</w:t>
            </w:r>
            <w:proofErr w:type="gramEnd"/>
          </w:p>
          <w:p w14:paraId="34F712B4"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p>
          <w:p w14:paraId="05954A80"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________________ </w:t>
            </w:r>
            <w:proofErr w:type="spellStart"/>
            <w:r w:rsidRPr="00B4251B">
              <w:rPr>
                <w:rFonts w:ascii="Times New Roman" w:eastAsia="Calibri" w:hAnsi="Times New Roman"/>
                <w:sz w:val="18"/>
                <w:szCs w:val="18"/>
              </w:rPr>
              <w:t>М.А.Надточий</w:t>
            </w:r>
            <w:proofErr w:type="spellEnd"/>
          </w:p>
        </w:tc>
      </w:tr>
    </w:tbl>
    <w:p w14:paraId="0330E689" w14:textId="77777777" w:rsidR="00B4251B" w:rsidRPr="00B4251B" w:rsidRDefault="00B4251B" w:rsidP="00B4251B">
      <w:pPr>
        <w:widowControl w:val="0"/>
        <w:tabs>
          <w:tab w:val="left" w:pos="142"/>
          <w:tab w:val="left" w:pos="284"/>
        </w:tabs>
        <w:autoSpaceDE w:val="0"/>
        <w:autoSpaceDN w:val="0"/>
        <w:adjustRightIn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 М.П.</w:t>
      </w:r>
      <w:r w:rsidRPr="00B4251B">
        <w:rPr>
          <w:rFonts w:ascii="Times New Roman" w:eastAsia="Calibri" w:hAnsi="Times New Roman"/>
          <w:sz w:val="18"/>
          <w:szCs w:val="18"/>
        </w:rPr>
        <w:tab/>
      </w:r>
      <w:r w:rsidRPr="00B4251B">
        <w:rPr>
          <w:rFonts w:ascii="Times New Roman" w:eastAsia="Calibri" w:hAnsi="Times New Roman"/>
          <w:sz w:val="18"/>
          <w:szCs w:val="18"/>
        </w:rPr>
        <w:tab/>
      </w:r>
      <w:r w:rsidRPr="00B4251B">
        <w:rPr>
          <w:rFonts w:ascii="Times New Roman" w:eastAsia="Calibri" w:hAnsi="Times New Roman"/>
          <w:sz w:val="18"/>
          <w:szCs w:val="18"/>
        </w:rPr>
        <w:tab/>
      </w:r>
      <w:r w:rsidRPr="00B4251B">
        <w:rPr>
          <w:rFonts w:ascii="Times New Roman" w:eastAsia="Calibri" w:hAnsi="Times New Roman"/>
          <w:sz w:val="18"/>
          <w:szCs w:val="18"/>
        </w:rPr>
        <w:tab/>
      </w:r>
      <w:r w:rsidRPr="00B4251B">
        <w:rPr>
          <w:rFonts w:ascii="Times New Roman" w:eastAsia="Calibri" w:hAnsi="Times New Roman"/>
          <w:sz w:val="18"/>
          <w:szCs w:val="18"/>
        </w:rPr>
        <w:tab/>
      </w:r>
      <w:r w:rsidRPr="00B4251B">
        <w:rPr>
          <w:rFonts w:ascii="Times New Roman" w:eastAsia="Calibri" w:hAnsi="Times New Roman"/>
          <w:sz w:val="18"/>
          <w:szCs w:val="18"/>
        </w:rPr>
        <w:tab/>
        <w:t xml:space="preserve">          М.П.</w:t>
      </w:r>
    </w:p>
    <w:p w14:paraId="5E575902" w14:textId="77777777" w:rsid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p>
    <w:p w14:paraId="108EA23B" w14:textId="77777777" w:rsid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p>
    <w:p w14:paraId="4AF265A9" w14:textId="77777777" w:rsid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p>
    <w:p w14:paraId="5032CF06" w14:textId="77777777" w:rsid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p>
    <w:p w14:paraId="02BAD99D" w14:textId="77777777" w:rsidR="00B4251B" w:rsidRDefault="00B4251B" w:rsidP="00D12B6E">
      <w:pPr>
        <w:widowControl w:val="0"/>
        <w:autoSpaceDE w:val="0"/>
        <w:autoSpaceDN w:val="0"/>
        <w:adjustRightInd w:val="0"/>
        <w:spacing w:after="0" w:line="240" w:lineRule="auto"/>
        <w:rPr>
          <w:rFonts w:ascii="Times New Roman" w:eastAsia="Calibri" w:hAnsi="Times New Roman"/>
          <w:sz w:val="18"/>
          <w:szCs w:val="18"/>
        </w:rPr>
      </w:pPr>
    </w:p>
    <w:p w14:paraId="25B58D2E"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sz w:val="18"/>
          <w:szCs w:val="18"/>
        </w:rPr>
      </w:pPr>
    </w:p>
    <w:p w14:paraId="342CF02B" w14:textId="77777777" w:rsid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sectPr w:rsidR="00B4251B" w:rsidSect="00D764C3">
          <w:headerReference w:type="default" r:id="rId10"/>
          <w:pgSz w:w="11906" w:h="16838"/>
          <w:pgMar w:top="-867" w:right="510" w:bottom="851" w:left="567" w:header="709" w:footer="0" w:gutter="0"/>
          <w:cols w:space="708"/>
          <w:docGrid w:linePitch="360"/>
        </w:sectPr>
      </w:pPr>
    </w:p>
    <w:p w14:paraId="57FE88B7" w14:textId="40F5E3B2" w:rsidR="00B4251B" w:rsidRP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r w:rsidRPr="00B4251B">
        <w:rPr>
          <w:rFonts w:ascii="Times New Roman" w:eastAsia="Calibri" w:hAnsi="Times New Roman"/>
          <w:sz w:val="18"/>
          <w:szCs w:val="18"/>
        </w:rPr>
        <w:lastRenderedPageBreak/>
        <w:t xml:space="preserve">Приложение к Дополнительному соглашению </w:t>
      </w:r>
    </w:p>
    <w:p w14:paraId="5ACFB4B0" w14:textId="77777777" w:rsidR="00B4251B" w:rsidRP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r w:rsidRPr="00B4251B">
        <w:rPr>
          <w:rFonts w:ascii="Times New Roman" w:eastAsia="Calibri" w:hAnsi="Times New Roman"/>
          <w:sz w:val="18"/>
          <w:szCs w:val="18"/>
        </w:rPr>
        <w:t>№ 1 от ______________</w:t>
      </w:r>
    </w:p>
    <w:p w14:paraId="6D53A677" w14:textId="77777777" w:rsidR="00B4251B" w:rsidRP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r w:rsidRPr="00B4251B">
        <w:rPr>
          <w:rFonts w:ascii="Times New Roman" w:eastAsia="Calibri" w:hAnsi="Times New Roman"/>
          <w:sz w:val="18"/>
          <w:szCs w:val="18"/>
        </w:rPr>
        <w:t>«Приложение</w:t>
      </w:r>
    </w:p>
    <w:p w14:paraId="3D261DF7" w14:textId="77777777" w:rsidR="00B4251B" w:rsidRP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r w:rsidRPr="00B4251B">
        <w:rPr>
          <w:rFonts w:ascii="Times New Roman" w:eastAsia="Calibri" w:hAnsi="Times New Roman"/>
          <w:sz w:val="18"/>
          <w:szCs w:val="18"/>
        </w:rPr>
        <w:t>к соглашению от 22.01.2024 № 7</w:t>
      </w:r>
    </w:p>
    <w:p w14:paraId="7A585495" w14:textId="77777777" w:rsidR="00B4251B" w:rsidRPr="00B4251B" w:rsidRDefault="00B4251B" w:rsidP="00B4251B">
      <w:pPr>
        <w:widowControl w:val="0"/>
        <w:autoSpaceDE w:val="0"/>
        <w:autoSpaceDN w:val="0"/>
        <w:adjustRightInd w:val="0"/>
        <w:spacing w:after="0" w:line="240" w:lineRule="auto"/>
        <w:jc w:val="right"/>
        <w:rPr>
          <w:rFonts w:ascii="Times New Roman" w:eastAsia="Calibri" w:hAnsi="Times New Roman"/>
          <w:sz w:val="18"/>
          <w:szCs w:val="18"/>
        </w:rPr>
      </w:pPr>
    </w:p>
    <w:p w14:paraId="29B1DFC0" w14:textId="77777777" w:rsidR="00B4251B" w:rsidRPr="00B4251B" w:rsidRDefault="00B4251B" w:rsidP="00B4251B">
      <w:pPr>
        <w:widowControl w:val="0"/>
        <w:autoSpaceDE w:val="0"/>
        <w:autoSpaceDN w:val="0"/>
        <w:adjustRightInd w:val="0"/>
        <w:spacing w:after="0" w:line="240" w:lineRule="auto"/>
        <w:jc w:val="center"/>
        <w:rPr>
          <w:rFonts w:ascii="Times New Roman" w:eastAsia="Calibri" w:hAnsi="Times New Roman"/>
          <w:sz w:val="18"/>
          <w:szCs w:val="18"/>
        </w:rPr>
      </w:pPr>
    </w:p>
    <w:p w14:paraId="27E199E6" w14:textId="77777777" w:rsidR="00B4251B" w:rsidRPr="00B4251B" w:rsidRDefault="00B4251B" w:rsidP="00B4251B">
      <w:pPr>
        <w:widowControl w:val="0"/>
        <w:autoSpaceDE w:val="0"/>
        <w:autoSpaceDN w:val="0"/>
        <w:adjustRightInd w:val="0"/>
        <w:spacing w:after="0" w:line="240" w:lineRule="auto"/>
        <w:jc w:val="center"/>
        <w:rPr>
          <w:rFonts w:ascii="Times New Roman" w:eastAsia="Calibri" w:hAnsi="Times New Roman"/>
          <w:bCs/>
          <w:sz w:val="18"/>
          <w:szCs w:val="18"/>
        </w:rPr>
      </w:pPr>
      <w:r w:rsidRPr="00B4251B">
        <w:rPr>
          <w:rFonts w:ascii="Times New Roman" w:eastAsia="Calibri" w:hAnsi="Times New Roman"/>
          <w:bCs/>
          <w:sz w:val="18"/>
          <w:szCs w:val="18"/>
        </w:rPr>
        <w:t>Отчёт о целевом использовании иных межбюджетных трансфертов</w:t>
      </w:r>
      <w:r w:rsidRPr="00B4251B">
        <w:rPr>
          <w:rFonts w:ascii="Times New Roman" w:eastAsia="Calibri" w:hAnsi="Times New Roman"/>
          <w:sz w:val="18"/>
          <w:szCs w:val="18"/>
        </w:rPr>
        <w:t xml:space="preserve"> </w:t>
      </w:r>
      <w:r w:rsidRPr="00B4251B">
        <w:rPr>
          <w:rFonts w:ascii="Times New Roman" w:eastAsia="Calibri" w:hAnsi="Times New Roman"/>
          <w:bCs/>
          <w:sz w:val="18"/>
          <w:szCs w:val="18"/>
        </w:rPr>
        <w:t xml:space="preserve">муниципального образования _______________________ </w:t>
      </w:r>
    </w:p>
    <w:p w14:paraId="14D9DB88" w14:textId="77777777" w:rsidR="00B4251B" w:rsidRPr="00B4251B" w:rsidRDefault="00B4251B" w:rsidP="00B4251B">
      <w:pPr>
        <w:widowControl w:val="0"/>
        <w:autoSpaceDE w:val="0"/>
        <w:autoSpaceDN w:val="0"/>
        <w:adjustRightInd w:val="0"/>
        <w:spacing w:after="0" w:line="240" w:lineRule="auto"/>
        <w:jc w:val="center"/>
        <w:rPr>
          <w:rFonts w:ascii="Times New Roman" w:eastAsia="Calibri" w:hAnsi="Times New Roman"/>
          <w:sz w:val="18"/>
          <w:szCs w:val="18"/>
        </w:rPr>
      </w:pPr>
      <w:r w:rsidRPr="00B4251B">
        <w:rPr>
          <w:rFonts w:ascii="Times New Roman" w:eastAsia="Calibri" w:hAnsi="Times New Roman"/>
          <w:bCs/>
          <w:sz w:val="18"/>
          <w:szCs w:val="18"/>
        </w:rPr>
        <w:t>по состоянию на _______________ 20__ года</w:t>
      </w:r>
    </w:p>
    <w:tbl>
      <w:tblPr>
        <w:tblW w:w="14700" w:type="dxa"/>
        <w:tblInd w:w="675" w:type="dxa"/>
        <w:tblLayout w:type="fixed"/>
        <w:tblLook w:val="04A0" w:firstRow="1" w:lastRow="0" w:firstColumn="1" w:lastColumn="0" w:noHBand="0" w:noVBand="1"/>
      </w:tblPr>
      <w:tblGrid>
        <w:gridCol w:w="301"/>
        <w:gridCol w:w="301"/>
        <w:gridCol w:w="302"/>
        <w:gridCol w:w="302"/>
        <w:gridCol w:w="1062"/>
        <w:gridCol w:w="220"/>
        <w:gridCol w:w="387"/>
        <w:gridCol w:w="387"/>
        <w:gridCol w:w="1133"/>
        <w:gridCol w:w="1559"/>
        <w:gridCol w:w="1417"/>
        <w:gridCol w:w="1276"/>
        <w:gridCol w:w="1418"/>
        <w:gridCol w:w="1417"/>
        <w:gridCol w:w="1559"/>
        <w:gridCol w:w="1418"/>
        <w:gridCol w:w="241"/>
      </w:tblGrid>
      <w:tr w:rsidR="00B4251B" w:rsidRPr="00B4251B" w14:paraId="5394A7DB" w14:textId="77777777" w:rsidTr="00771AE5">
        <w:trPr>
          <w:gridAfter w:val="8"/>
          <w:wAfter w:w="10305" w:type="dxa"/>
          <w:trHeight w:val="264"/>
        </w:trPr>
        <w:tc>
          <w:tcPr>
            <w:tcW w:w="301" w:type="dxa"/>
            <w:tcBorders>
              <w:top w:val="nil"/>
              <w:left w:val="nil"/>
              <w:bottom w:val="nil"/>
              <w:right w:val="nil"/>
            </w:tcBorders>
            <w:shd w:val="clear" w:color="auto" w:fill="auto"/>
            <w:noWrap/>
            <w:vAlign w:val="bottom"/>
            <w:hideMark/>
          </w:tcPr>
          <w:p w14:paraId="04C7B51F" w14:textId="77777777" w:rsidR="00B4251B" w:rsidRPr="00B4251B" w:rsidRDefault="00B4251B" w:rsidP="00B4251B">
            <w:pPr>
              <w:spacing w:after="0" w:line="240" w:lineRule="auto"/>
              <w:rPr>
                <w:rFonts w:ascii="Times New Roman" w:eastAsia="Calibri" w:hAnsi="Times New Roman"/>
                <w:sz w:val="18"/>
                <w:szCs w:val="18"/>
              </w:rPr>
            </w:pPr>
          </w:p>
        </w:tc>
        <w:tc>
          <w:tcPr>
            <w:tcW w:w="301" w:type="dxa"/>
            <w:tcBorders>
              <w:top w:val="nil"/>
              <w:left w:val="nil"/>
              <w:bottom w:val="nil"/>
              <w:right w:val="nil"/>
            </w:tcBorders>
            <w:shd w:val="clear" w:color="auto" w:fill="auto"/>
            <w:noWrap/>
            <w:vAlign w:val="bottom"/>
            <w:hideMark/>
          </w:tcPr>
          <w:p w14:paraId="7C7C0906" w14:textId="77777777" w:rsidR="00B4251B" w:rsidRPr="00B4251B" w:rsidRDefault="00B4251B" w:rsidP="00B4251B">
            <w:pPr>
              <w:spacing w:after="0" w:line="240" w:lineRule="auto"/>
              <w:rPr>
                <w:rFonts w:ascii="Times New Roman" w:eastAsia="Calibri" w:hAnsi="Times New Roman"/>
                <w:sz w:val="18"/>
                <w:szCs w:val="18"/>
              </w:rPr>
            </w:pPr>
          </w:p>
        </w:tc>
        <w:tc>
          <w:tcPr>
            <w:tcW w:w="302" w:type="dxa"/>
            <w:tcBorders>
              <w:top w:val="nil"/>
              <w:left w:val="nil"/>
              <w:bottom w:val="nil"/>
              <w:right w:val="nil"/>
            </w:tcBorders>
            <w:shd w:val="clear" w:color="auto" w:fill="auto"/>
            <w:noWrap/>
            <w:vAlign w:val="bottom"/>
            <w:hideMark/>
          </w:tcPr>
          <w:p w14:paraId="3D73362C" w14:textId="77777777" w:rsidR="00B4251B" w:rsidRPr="00B4251B" w:rsidRDefault="00B4251B" w:rsidP="00B4251B">
            <w:pPr>
              <w:spacing w:after="0" w:line="240" w:lineRule="auto"/>
              <w:rPr>
                <w:rFonts w:ascii="Times New Roman" w:eastAsia="Calibri" w:hAnsi="Times New Roman"/>
                <w:sz w:val="18"/>
                <w:szCs w:val="18"/>
              </w:rPr>
            </w:pPr>
          </w:p>
        </w:tc>
        <w:tc>
          <w:tcPr>
            <w:tcW w:w="302" w:type="dxa"/>
            <w:tcBorders>
              <w:top w:val="nil"/>
              <w:left w:val="nil"/>
              <w:bottom w:val="nil"/>
              <w:right w:val="nil"/>
            </w:tcBorders>
            <w:shd w:val="clear" w:color="auto" w:fill="auto"/>
            <w:noWrap/>
            <w:vAlign w:val="bottom"/>
            <w:hideMark/>
          </w:tcPr>
          <w:p w14:paraId="07F20DBB" w14:textId="77777777" w:rsidR="00B4251B" w:rsidRPr="00B4251B" w:rsidRDefault="00B4251B" w:rsidP="00B4251B">
            <w:pPr>
              <w:spacing w:after="0" w:line="240" w:lineRule="auto"/>
              <w:rPr>
                <w:rFonts w:ascii="Times New Roman" w:eastAsia="Calibri" w:hAnsi="Times New Roman"/>
                <w:sz w:val="18"/>
                <w:szCs w:val="18"/>
              </w:rPr>
            </w:pPr>
          </w:p>
        </w:tc>
        <w:tc>
          <w:tcPr>
            <w:tcW w:w="1282" w:type="dxa"/>
            <w:gridSpan w:val="2"/>
            <w:tcBorders>
              <w:top w:val="nil"/>
              <w:left w:val="nil"/>
              <w:bottom w:val="nil"/>
              <w:right w:val="nil"/>
            </w:tcBorders>
            <w:shd w:val="clear" w:color="auto" w:fill="auto"/>
            <w:noWrap/>
            <w:vAlign w:val="bottom"/>
            <w:hideMark/>
          </w:tcPr>
          <w:p w14:paraId="6C0566F1" w14:textId="77777777" w:rsidR="00B4251B" w:rsidRPr="00B4251B" w:rsidRDefault="00B4251B" w:rsidP="00B4251B">
            <w:pPr>
              <w:spacing w:after="0" w:line="240" w:lineRule="auto"/>
              <w:rPr>
                <w:rFonts w:ascii="Times New Roman" w:eastAsia="Calibri" w:hAnsi="Times New Roman"/>
                <w:sz w:val="18"/>
                <w:szCs w:val="18"/>
              </w:rPr>
            </w:pPr>
          </w:p>
        </w:tc>
        <w:tc>
          <w:tcPr>
            <w:tcW w:w="387" w:type="dxa"/>
            <w:tcBorders>
              <w:top w:val="nil"/>
              <w:left w:val="nil"/>
              <w:bottom w:val="nil"/>
              <w:right w:val="nil"/>
            </w:tcBorders>
            <w:shd w:val="clear" w:color="auto" w:fill="auto"/>
            <w:noWrap/>
            <w:vAlign w:val="bottom"/>
            <w:hideMark/>
          </w:tcPr>
          <w:p w14:paraId="264B2B9B" w14:textId="77777777" w:rsidR="00B4251B" w:rsidRPr="00B4251B" w:rsidRDefault="00B4251B" w:rsidP="00B4251B">
            <w:pPr>
              <w:spacing w:after="0" w:line="240" w:lineRule="auto"/>
              <w:rPr>
                <w:rFonts w:ascii="Times New Roman" w:eastAsia="Calibri" w:hAnsi="Times New Roman"/>
                <w:sz w:val="18"/>
                <w:szCs w:val="18"/>
              </w:rPr>
            </w:pPr>
          </w:p>
        </w:tc>
        <w:tc>
          <w:tcPr>
            <w:tcW w:w="387" w:type="dxa"/>
            <w:tcBorders>
              <w:top w:val="nil"/>
              <w:left w:val="nil"/>
              <w:bottom w:val="nil"/>
              <w:right w:val="nil"/>
            </w:tcBorders>
            <w:shd w:val="clear" w:color="auto" w:fill="auto"/>
            <w:noWrap/>
            <w:vAlign w:val="bottom"/>
            <w:hideMark/>
          </w:tcPr>
          <w:p w14:paraId="2CD49D1F" w14:textId="77777777" w:rsidR="00B4251B" w:rsidRPr="00B4251B" w:rsidRDefault="00B4251B" w:rsidP="00B4251B">
            <w:pPr>
              <w:spacing w:after="0" w:line="240" w:lineRule="auto"/>
              <w:rPr>
                <w:rFonts w:ascii="Times New Roman" w:eastAsia="Calibri" w:hAnsi="Times New Roman"/>
                <w:sz w:val="18"/>
                <w:szCs w:val="18"/>
              </w:rPr>
            </w:pPr>
          </w:p>
        </w:tc>
        <w:tc>
          <w:tcPr>
            <w:tcW w:w="1133" w:type="dxa"/>
            <w:tcBorders>
              <w:top w:val="nil"/>
              <w:left w:val="nil"/>
              <w:bottom w:val="nil"/>
              <w:right w:val="nil"/>
            </w:tcBorders>
            <w:shd w:val="clear" w:color="auto" w:fill="auto"/>
            <w:noWrap/>
            <w:vAlign w:val="bottom"/>
            <w:hideMark/>
          </w:tcPr>
          <w:p w14:paraId="739C707F" w14:textId="77777777" w:rsidR="00B4251B" w:rsidRPr="00B4251B" w:rsidRDefault="00B4251B" w:rsidP="00B4251B">
            <w:pPr>
              <w:spacing w:after="0" w:line="240" w:lineRule="auto"/>
              <w:rPr>
                <w:rFonts w:ascii="Times New Roman" w:eastAsia="Calibri" w:hAnsi="Times New Roman"/>
                <w:sz w:val="18"/>
                <w:szCs w:val="18"/>
              </w:rPr>
            </w:pPr>
          </w:p>
        </w:tc>
      </w:tr>
      <w:tr w:rsidR="00B4251B" w:rsidRPr="00B4251B" w14:paraId="1EA62C5E" w14:textId="77777777" w:rsidTr="00771AE5">
        <w:trPr>
          <w:gridAfter w:val="8"/>
          <w:wAfter w:w="10305" w:type="dxa"/>
          <w:trHeight w:val="264"/>
        </w:trPr>
        <w:tc>
          <w:tcPr>
            <w:tcW w:w="301" w:type="dxa"/>
            <w:tcBorders>
              <w:top w:val="nil"/>
              <w:left w:val="nil"/>
              <w:bottom w:val="nil"/>
              <w:right w:val="nil"/>
            </w:tcBorders>
            <w:shd w:val="clear" w:color="auto" w:fill="auto"/>
            <w:vAlign w:val="center"/>
            <w:hideMark/>
          </w:tcPr>
          <w:p w14:paraId="08F84FCF" w14:textId="77777777" w:rsidR="00B4251B" w:rsidRPr="00B4251B" w:rsidRDefault="00B4251B" w:rsidP="00B4251B">
            <w:pPr>
              <w:spacing w:after="0" w:line="240" w:lineRule="auto"/>
              <w:rPr>
                <w:rFonts w:ascii="Times New Roman" w:eastAsia="Calibri" w:hAnsi="Times New Roman"/>
                <w:sz w:val="18"/>
                <w:szCs w:val="18"/>
              </w:rPr>
            </w:pPr>
          </w:p>
        </w:tc>
        <w:tc>
          <w:tcPr>
            <w:tcW w:w="301" w:type="dxa"/>
            <w:tcBorders>
              <w:top w:val="nil"/>
              <w:left w:val="nil"/>
              <w:bottom w:val="nil"/>
              <w:right w:val="nil"/>
            </w:tcBorders>
            <w:shd w:val="clear" w:color="auto" w:fill="auto"/>
            <w:vAlign w:val="center"/>
            <w:hideMark/>
          </w:tcPr>
          <w:p w14:paraId="391A641C" w14:textId="77777777" w:rsidR="00B4251B" w:rsidRPr="00B4251B" w:rsidRDefault="00B4251B" w:rsidP="00B4251B">
            <w:pPr>
              <w:spacing w:after="0" w:line="240" w:lineRule="auto"/>
              <w:rPr>
                <w:rFonts w:ascii="Times New Roman" w:eastAsia="Calibri" w:hAnsi="Times New Roman"/>
                <w:sz w:val="18"/>
                <w:szCs w:val="18"/>
              </w:rPr>
            </w:pPr>
          </w:p>
        </w:tc>
        <w:tc>
          <w:tcPr>
            <w:tcW w:w="302" w:type="dxa"/>
            <w:tcBorders>
              <w:top w:val="nil"/>
              <w:left w:val="nil"/>
              <w:bottom w:val="nil"/>
              <w:right w:val="nil"/>
            </w:tcBorders>
            <w:shd w:val="clear" w:color="auto" w:fill="auto"/>
            <w:vAlign w:val="center"/>
            <w:hideMark/>
          </w:tcPr>
          <w:p w14:paraId="447F4A95" w14:textId="77777777" w:rsidR="00B4251B" w:rsidRPr="00B4251B" w:rsidRDefault="00B4251B" w:rsidP="00B4251B">
            <w:pPr>
              <w:spacing w:after="0" w:line="240" w:lineRule="auto"/>
              <w:rPr>
                <w:rFonts w:ascii="Times New Roman" w:eastAsia="Calibri" w:hAnsi="Times New Roman"/>
                <w:sz w:val="18"/>
                <w:szCs w:val="18"/>
              </w:rPr>
            </w:pPr>
          </w:p>
        </w:tc>
        <w:tc>
          <w:tcPr>
            <w:tcW w:w="302" w:type="dxa"/>
            <w:tcBorders>
              <w:top w:val="nil"/>
              <w:left w:val="nil"/>
              <w:bottom w:val="nil"/>
              <w:right w:val="nil"/>
            </w:tcBorders>
            <w:shd w:val="clear" w:color="auto" w:fill="auto"/>
            <w:vAlign w:val="center"/>
            <w:hideMark/>
          </w:tcPr>
          <w:p w14:paraId="625D09BF" w14:textId="77777777" w:rsidR="00B4251B" w:rsidRPr="00B4251B" w:rsidRDefault="00B4251B" w:rsidP="00B4251B">
            <w:pPr>
              <w:spacing w:after="0" w:line="240" w:lineRule="auto"/>
              <w:rPr>
                <w:rFonts w:ascii="Times New Roman" w:eastAsia="Calibri" w:hAnsi="Times New Roman"/>
                <w:sz w:val="18"/>
                <w:szCs w:val="18"/>
              </w:rPr>
            </w:pPr>
          </w:p>
        </w:tc>
        <w:tc>
          <w:tcPr>
            <w:tcW w:w="1282" w:type="dxa"/>
            <w:gridSpan w:val="2"/>
            <w:tcBorders>
              <w:top w:val="nil"/>
              <w:left w:val="nil"/>
              <w:bottom w:val="nil"/>
              <w:right w:val="nil"/>
            </w:tcBorders>
            <w:shd w:val="clear" w:color="auto" w:fill="auto"/>
            <w:vAlign w:val="center"/>
            <w:hideMark/>
          </w:tcPr>
          <w:p w14:paraId="264BD980" w14:textId="77777777" w:rsidR="00B4251B" w:rsidRPr="00B4251B" w:rsidRDefault="00B4251B" w:rsidP="00B4251B">
            <w:pPr>
              <w:spacing w:after="0" w:line="240" w:lineRule="auto"/>
              <w:rPr>
                <w:rFonts w:ascii="Times New Roman" w:eastAsia="Calibri" w:hAnsi="Times New Roman"/>
                <w:sz w:val="18"/>
                <w:szCs w:val="18"/>
              </w:rPr>
            </w:pPr>
          </w:p>
        </w:tc>
        <w:tc>
          <w:tcPr>
            <w:tcW w:w="387" w:type="dxa"/>
            <w:tcBorders>
              <w:top w:val="nil"/>
              <w:left w:val="nil"/>
              <w:bottom w:val="nil"/>
              <w:right w:val="nil"/>
            </w:tcBorders>
            <w:shd w:val="clear" w:color="auto" w:fill="auto"/>
            <w:vAlign w:val="center"/>
            <w:hideMark/>
          </w:tcPr>
          <w:p w14:paraId="46E3D9AB" w14:textId="77777777" w:rsidR="00B4251B" w:rsidRPr="00B4251B" w:rsidRDefault="00B4251B" w:rsidP="00B4251B">
            <w:pPr>
              <w:spacing w:after="0" w:line="240" w:lineRule="auto"/>
              <w:rPr>
                <w:rFonts w:ascii="Times New Roman" w:eastAsia="Calibri" w:hAnsi="Times New Roman"/>
                <w:sz w:val="18"/>
                <w:szCs w:val="18"/>
              </w:rPr>
            </w:pPr>
          </w:p>
        </w:tc>
        <w:tc>
          <w:tcPr>
            <w:tcW w:w="387" w:type="dxa"/>
            <w:tcBorders>
              <w:top w:val="nil"/>
              <w:left w:val="nil"/>
              <w:bottom w:val="nil"/>
              <w:right w:val="nil"/>
            </w:tcBorders>
            <w:shd w:val="clear" w:color="auto" w:fill="auto"/>
            <w:vAlign w:val="center"/>
            <w:hideMark/>
          </w:tcPr>
          <w:p w14:paraId="2E224A9E" w14:textId="77777777" w:rsidR="00B4251B" w:rsidRPr="00B4251B" w:rsidRDefault="00B4251B" w:rsidP="00B4251B">
            <w:pPr>
              <w:spacing w:after="0" w:line="240" w:lineRule="auto"/>
              <w:rPr>
                <w:rFonts w:ascii="Times New Roman" w:eastAsia="Calibri" w:hAnsi="Times New Roman"/>
                <w:sz w:val="18"/>
                <w:szCs w:val="18"/>
              </w:rPr>
            </w:pPr>
          </w:p>
        </w:tc>
        <w:tc>
          <w:tcPr>
            <w:tcW w:w="1133" w:type="dxa"/>
            <w:tcBorders>
              <w:top w:val="nil"/>
              <w:left w:val="nil"/>
              <w:bottom w:val="nil"/>
              <w:right w:val="nil"/>
            </w:tcBorders>
            <w:shd w:val="clear" w:color="auto" w:fill="auto"/>
            <w:vAlign w:val="center"/>
            <w:hideMark/>
          </w:tcPr>
          <w:p w14:paraId="74954C89" w14:textId="77777777" w:rsidR="00B4251B" w:rsidRPr="00B4251B" w:rsidRDefault="00B4251B" w:rsidP="00B4251B">
            <w:pPr>
              <w:spacing w:after="0" w:line="240" w:lineRule="auto"/>
              <w:rPr>
                <w:rFonts w:ascii="Times New Roman" w:eastAsia="Calibri" w:hAnsi="Times New Roman"/>
                <w:sz w:val="18"/>
                <w:szCs w:val="18"/>
              </w:rPr>
            </w:pPr>
          </w:p>
        </w:tc>
      </w:tr>
      <w:tr w:rsidR="00B4251B" w:rsidRPr="00B4251B" w14:paraId="559C63CB" w14:textId="77777777" w:rsidTr="00771AE5">
        <w:tblPrEx>
          <w:tblCellMar>
            <w:top w:w="15" w:type="dxa"/>
          </w:tblCellMar>
        </w:tblPrEx>
        <w:trPr>
          <w:gridAfter w:val="1"/>
          <w:wAfter w:w="241" w:type="dxa"/>
          <w:trHeight w:val="939"/>
        </w:trPr>
        <w:tc>
          <w:tcPr>
            <w:tcW w:w="2268"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00CAB8" w14:textId="77777777" w:rsidR="00B4251B" w:rsidRPr="00B4251B" w:rsidRDefault="00B4251B" w:rsidP="00B4251B">
            <w:pPr>
              <w:spacing w:after="0" w:line="240" w:lineRule="auto"/>
              <w:jc w:val="center"/>
              <w:rPr>
                <w:rFonts w:ascii="Times New Roman" w:eastAsia="Calibri" w:hAnsi="Times New Roman"/>
                <w:color w:val="000000"/>
                <w:sz w:val="18"/>
                <w:szCs w:val="18"/>
              </w:rPr>
            </w:pPr>
            <w:r w:rsidRPr="00B4251B">
              <w:rPr>
                <w:rFonts w:ascii="Times New Roman" w:eastAsia="Calibri" w:hAnsi="Times New Roman"/>
                <w:color w:val="000000"/>
                <w:sz w:val="18"/>
                <w:szCs w:val="18"/>
              </w:rPr>
              <w:t>Соглашение о предоставлении иных межбюджетных трансфертов (наименование, дата заключения, номер)</w:t>
            </w:r>
          </w:p>
        </w:tc>
        <w:tc>
          <w:tcPr>
            <w:tcW w:w="212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6DD402" w14:textId="77777777" w:rsidR="00B4251B" w:rsidRPr="00B4251B" w:rsidRDefault="00B4251B" w:rsidP="00B4251B">
            <w:pPr>
              <w:spacing w:after="0" w:line="240" w:lineRule="auto"/>
              <w:jc w:val="center"/>
              <w:rPr>
                <w:rFonts w:ascii="Times New Roman" w:eastAsia="Calibri" w:hAnsi="Times New Roman"/>
                <w:color w:val="000000"/>
                <w:sz w:val="18"/>
                <w:szCs w:val="18"/>
              </w:rPr>
            </w:pPr>
            <w:r w:rsidRPr="00B4251B">
              <w:rPr>
                <w:rFonts w:ascii="Times New Roman" w:eastAsia="Calibri" w:hAnsi="Times New Roman"/>
                <w:color w:val="000000"/>
                <w:sz w:val="18"/>
                <w:szCs w:val="18"/>
              </w:rPr>
              <w:t>Направление межбюджетного трансферта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D6AF810" w14:textId="77777777" w:rsidR="00B4251B" w:rsidRPr="00B4251B" w:rsidRDefault="00B4251B" w:rsidP="00B4251B">
            <w:pPr>
              <w:spacing w:after="0" w:line="240" w:lineRule="auto"/>
              <w:jc w:val="center"/>
              <w:rPr>
                <w:rFonts w:ascii="Times New Roman" w:eastAsia="Calibri" w:hAnsi="Times New Roman"/>
                <w:color w:val="000000"/>
                <w:sz w:val="18"/>
                <w:szCs w:val="18"/>
              </w:rPr>
            </w:pPr>
            <w:r w:rsidRPr="00B4251B">
              <w:rPr>
                <w:rFonts w:ascii="Times New Roman" w:eastAsia="Calibri" w:hAnsi="Times New Roman"/>
                <w:color w:val="000000"/>
                <w:sz w:val="18"/>
                <w:szCs w:val="18"/>
              </w:rPr>
              <w:t>Код бюджетной классификации расходов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BB6584" w14:textId="77777777" w:rsidR="00B4251B" w:rsidRPr="00B4251B" w:rsidRDefault="00B4251B" w:rsidP="00B4251B">
            <w:pPr>
              <w:spacing w:after="0" w:line="240" w:lineRule="auto"/>
              <w:jc w:val="center"/>
              <w:rPr>
                <w:rFonts w:ascii="Times New Roman" w:eastAsia="Calibri" w:hAnsi="Times New Roman"/>
                <w:color w:val="000000"/>
                <w:sz w:val="18"/>
                <w:szCs w:val="18"/>
              </w:rPr>
            </w:pPr>
            <w:r w:rsidRPr="00B4251B">
              <w:rPr>
                <w:rFonts w:ascii="Times New Roman" w:eastAsia="Calibri" w:hAnsi="Times New Roman"/>
                <w:color w:val="000000"/>
                <w:sz w:val="18"/>
                <w:szCs w:val="18"/>
              </w:rPr>
              <w:t>Размер межбюджетного трансферта, установленный Соглашением о предоставлении иных межбюджетных трансфертов,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246F5" w14:textId="77777777" w:rsidR="00B4251B" w:rsidRPr="00B4251B" w:rsidRDefault="00B4251B" w:rsidP="00B4251B">
            <w:pPr>
              <w:spacing w:after="0" w:line="240" w:lineRule="auto"/>
              <w:jc w:val="center"/>
              <w:rPr>
                <w:rFonts w:ascii="Times New Roman" w:eastAsia="Calibri" w:hAnsi="Times New Roman"/>
                <w:color w:val="000000"/>
                <w:sz w:val="18"/>
                <w:szCs w:val="18"/>
              </w:rPr>
            </w:pPr>
            <w:r w:rsidRPr="00B4251B">
              <w:rPr>
                <w:rFonts w:ascii="Times New Roman" w:eastAsia="Calibri" w:hAnsi="Times New Roman"/>
                <w:color w:val="000000"/>
                <w:sz w:val="18"/>
                <w:szCs w:val="18"/>
              </w:rPr>
              <w:t>Фактически поступило в бюджет муниципального образования поселения из бюджета Нефтеюганского района,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D8DBD9" w14:textId="77777777" w:rsidR="00B4251B" w:rsidRPr="00B4251B" w:rsidRDefault="00B4251B" w:rsidP="00B4251B">
            <w:pPr>
              <w:spacing w:after="0" w:line="240" w:lineRule="auto"/>
              <w:jc w:val="center"/>
              <w:rPr>
                <w:rFonts w:ascii="Times New Roman" w:eastAsia="Calibri" w:hAnsi="Times New Roman"/>
                <w:color w:val="000000"/>
                <w:sz w:val="18"/>
                <w:szCs w:val="18"/>
              </w:rPr>
            </w:pPr>
            <w:r w:rsidRPr="00B4251B">
              <w:rPr>
                <w:rFonts w:ascii="Times New Roman" w:eastAsia="Calibri" w:hAnsi="Times New Roman"/>
                <w:color w:val="000000"/>
                <w:sz w:val="18"/>
                <w:szCs w:val="18"/>
              </w:rPr>
              <w:t>Фактически использовано средств на отчетную дату (</w:t>
            </w:r>
            <w:proofErr w:type="gramStart"/>
            <w:r w:rsidRPr="00B4251B">
              <w:rPr>
                <w:rFonts w:ascii="Times New Roman" w:eastAsia="Calibri" w:hAnsi="Times New Roman"/>
                <w:color w:val="000000"/>
                <w:sz w:val="18"/>
                <w:szCs w:val="18"/>
              </w:rPr>
              <w:t>согласно</w:t>
            </w:r>
            <w:proofErr w:type="gramEnd"/>
            <w:r w:rsidRPr="00B4251B">
              <w:rPr>
                <w:rFonts w:ascii="Times New Roman" w:eastAsia="Calibri" w:hAnsi="Times New Roman"/>
                <w:color w:val="000000"/>
                <w:sz w:val="18"/>
                <w:szCs w:val="18"/>
              </w:rPr>
              <w:t xml:space="preserve"> подтверждающих документов), рублей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7128A" w14:textId="77777777" w:rsidR="00B4251B" w:rsidRPr="00B4251B" w:rsidRDefault="00B4251B" w:rsidP="00B4251B">
            <w:pPr>
              <w:spacing w:after="0" w:line="240" w:lineRule="auto"/>
              <w:jc w:val="center"/>
              <w:rPr>
                <w:rFonts w:ascii="Times New Roman" w:eastAsia="Calibri" w:hAnsi="Times New Roman"/>
                <w:color w:val="000000"/>
                <w:sz w:val="18"/>
                <w:szCs w:val="18"/>
              </w:rPr>
            </w:pPr>
            <w:r w:rsidRPr="00B4251B">
              <w:rPr>
                <w:rFonts w:ascii="Times New Roman" w:eastAsia="Calibri" w:hAnsi="Times New Roman"/>
                <w:color w:val="000000"/>
                <w:sz w:val="18"/>
                <w:szCs w:val="18"/>
              </w:rPr>
              <w:t>Остаток неиспользованных средств по состоянию на отчетную дату, рублей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0EF186" w14:textId="77777777" w:rsidR="00B4251B" w:rsidRPr="00B4251B" w:rsidRDefault="00B4251B" w:rsidP="00B4251B">
            <w:pPr>
              <w:spacing w:after="0" w:line="240" w:lineRule="auto"/>
              <w:jc w:val="center"/>
              <w:rPr>
                <w:rFonts w:ascii="Times New Roman" w:eastAsia="Calibri" w:hAnsi="Times New Roman"/>
                <w:sz w:val="18"/>
                <w:szCs w:val="18"/>
              </w:rPr>
            </w:pPr>
            <w:r w:rsidRPr="00B4251B">
              <w:rPr>
                <w:rFonts w:ascii="Times New Roman" w:eastAsia="Calibri" w:hAnsi="Times New Roman"/>
                <w:sz w:val="18"/>
                <w:szCs w:val="18"/>
              </w:rPr>
              <w:t xml:space="preserve">Возврат неиспользованных остатков средств из бюджета </w:t>
            </w:r>
            <w:r w:rsidRPr="00B4251B">
              <w:rPr>
                <w:rFonts w:ascii="Times New Roman" w:eastAsia="Calibri" w:hAnsi="Times New Roman"/>
                <w:color w:val="000000"/>
                <w:sz w:val="18"/>
                <w:szCs w:val="18"/>
              </w:rPr>
              <w:t>муниципального образования поселения</w:t>
            </w:r>
            <w:r w:rsidRPr="00B4251B">
              <w:rPr>
                <w:rFonts w:ascii="Times New Roman" w:eastAsia="Calibri" w:hAnsi="Times New Roman"/>
                <w:sz w:val="18"/>
                <w:szCs w:val="18"/>
              </w:rPr>
              <w:t xml:space="preserve">                             в бюджет муниципального района, </w:t>
            </w:r>
            <w:r w:rsidRPr="00B4251B">
              <w:rPr>
                <w:rFonts w:ascii="Times New Roman" w:eastAsia="Calibri" w:hAnsi="Times New Roman"/>
                <w:color w:val="000000"/>
                <w:sz w:val="18"/>
                <w:szCs w:val="18"/>
              </w:rPr>
              <w:t>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4A721" w14:textId="77777777" w:rsidR="00B4251B" w:rsidRPr="00B4251B" w:rsidRDefault="00B4251B" w:rsidP="00B4251B">
            <w:pPr>
              <w:spacing w:after="0" w:line="240" w:lineRule="auto"/>
              <w:jc w:val="center"/>
              <w:rPr>
                <w:rFonts w:ascii="Times New Roman" w:eastAsia="Calibri" w:hAnsi="Times New Roman"/>
                <w:color w:val="000000"/>
                <w:sz w:val="18"/>
                <w:szCs w:val="18"/>
              </w:rPr>
            </w:pPr>
            <w:r w:rsidRPr="00B4251B">
              <w:rPr>
                <w:rFonts w:ascii="Times New Roman" w:eastAsia="Calibri" w:hAnsi="Times New Roman"/>
                <w:color w:val="000000"/>
                <w:sz w:val="18"/>
                <w:szCs w:val="18"/>
              </w:rPr>
              <w:t>Примечание</w:t>
            </w:r>
          </w:p>
        </w:tc>
      </w:tr>
      <w:tr w:rsidR="00B4251B" w:rsidRPr="00B4251B" w14:paraId="0B7AE034" w14:textId="77777777" w:rsidTr="00771AE5">
        <w:tblPrEx>
          <w:tblCellMar>
            <w:top w:w="15" w:type="dxa"/>
          </w:tblCellMar>
        </w:tblPrEx>
        <w:trPr>
          <w:trHeight w:val="670"/>
        </w:trPr>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6BAD5589" w14:textId="77777777" w:rsidR="00B4251B" w:rsidRPr="00B4251B" w:rsidRDefault="00B4251B" w:rsidP="00B4251B">
            <w:pPr>
              <w:spacing w:after="0" w:line="240" w:lineRule="auto"/>
              <w:rPr>
                <w:rFonts w:ascii="Times New Roman" w:eastAsia="Calibri" w:hAnsi="Times New Roman"/>
                <w:color w:val="000000"/>
                <w:sz w:val="18"/>
                <w:szCs w:val="18"/>
              </w:rPr>
            </w:pPr>
          </w:p>
        </w:tc>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14:paraId="73B74D18" w14:textId="77777777" w:rsidR="00B4251B" w:rsidRPr="00B4251B" w:rsidRDefault="00B4251B" w:rsidP="00B4251B">
            <w:pPr>
              <w:spacing w:after="0" w:line="240" w:lineRule="auto"/>
              <w:rPr>
                <w:rFonts w:ascii="Times New Roman" w:eastAsia="Calibri"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A159A50" w14:textId="77777777" w:rsidR="00B4251B" w:rsidRPr="00B4251B" w:rsidRDefault="00B4251B" w:rsidP="00B4251B">
            <w:pPr>
              <w:spacing w:after="0" w:line="240" w:lineRule="auto"/>
              <w:rPr>
                <w:rFonts w:ascii="Times New Roman" w:eastAsia="Calibri" w:hAnsi="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CDCE00" w14:textId="77777777" w:rsidR="00B4251B" w:rsidRPr="00B4251B" w:rsidRDefault="00B4251B" w:rsidP="00B4251B">
            <w:pPr>
              <w:spacing w:after="0" w:line="240" w:lineRule="auto"/>
              <w:rPr>
                <w:rFonts w:ascii="Times New Roman" w:eastAsia="Calibri" w:hAnsi="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48ECC" w14:textId="77777777" w:rsidR="00B4251B" w:rsidRPr="00B4251B" w:rsidRDefault="00B4251B" w:rsidP="00B4251B">
            <w:pPr>
              <w:spacing w:after="0" w:line="240" w:lineRule="auto"/>
              <w:rPr>
                <w:rFonts w:ascii="Times New Roman" w:eastAsia="Calibri" w:hAnsi="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7C6F5D0" w14:textId="77777777" w:rsidR="00B4251B" w:rsidRPr="00B4251B" w:rsidRDefault="00B4251B" w:rsidP="00B4251B">
            <w:pPr>
              <w:spacing w:after="0" w:line="240" w:lineRule="auto"/>
              <w:rPr>
                <w:rFonts w:ascii="Times New Roman" w:eastAsia="Calibri" w:hAnsi="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D0EDE7" w14:textId="77777777" w:rsidR="00B4251B" w:rsidRPr="00B4251B" w:rsidRDefault="00B4251B" w:rsidP="00B4251B">
            <w:pPr>
              <w:spacing w:after="0" w:line="240" w:lineRule="auto"/>
              <w:rPr>
                <w:rFonts w:ascii="Times New Roman" w:eastAsia="Calibri"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437961" w14:textId="77777777" w:rsidR="00B4251B" w:rsidRPr="00B4251B" w:rsidRDefault="00B4251B" w:rsidP="00B4251B">
            <w:pPr>
              <w:spacing w:after="0" w:line="240" w:lineRule="auto"/>
              <w:rPr>
                <w:rFonts w:ascii="Times New Roman" w:eastAsia="Calibri"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945C7F" w14:textId="77777777" w:rsidR="00B4251B" w:rsidRPr="00B4251B" w:rsidRDefault="00B4251B" w:rsidP="00B4251B">
            <w:pPr>
              <w:spacing w:after="0" w:line="240" w:lineRule="auto"/>
              <w:rPr>
                <w:rFonts w:ascii="Times New Roman" w:eastAsia="Calibri" w:hAnsi="Times New Roman"/>
                <w:color w:val="000000"/>
                <w:sz w:val="18"/>
                <w:szCs w:val="18"/>
              </w:rPr>
            </w:pPr>
          </w:p>
        </w:tc>
        <w:tc>
          <w:tcPr>
            <w:tcW w:w="241" w:type="dxa"/>
            <w:vMerge w:val="restart"/>
            <w:tcBorders>
              <w:top w:val="nil"/>
              <w:left w:val="nil"/>
              <w:right w:val="nil"/>
            </w:tcBorders>
            <w:shd w:val="clear" w:color="auto" w:fill="auto"/>
            <w:noWrap/>
            <w:vAlign w:val="bottom"/>
            <w:hideMark/>
          </w:tcPr>
          <w:p w14:paraId="79AD614E" w14:textId="77777777" w:rsidR="00B4251B" w:rsidRPr="00B4251B" w:rsidRDefault="00B4251B" w:rsidP="00B4251B">
            <w:pPr>
              <w:spacing w:after="0" w:line="240" w:lineRule="auto"/>
              <w:jc w:val="center"/>
              <w:rPr>
                <w:rFonts w:ascii="Times New Roman" w:eastAsia="Calibri" w:hAnsi="Times New Roman"/>
                <w:color w:val="000000"/>
                <w:sz w:val="18"/>
                <w:szCs w:val="18"/>
              </w:rPr>
            </w:pPr>
          </w:p>
        </w:tc>
      </w:tr>
      <w:tr w:rsidR="00B4251B" w:rsidRPr="00B4251B" w14:paraId="578B43E0" w14:textId="77777777" w:rsidTr="00771AE5">
        <w:tblPrEx>
          <w:tblCellMar>
            <w:top w:w="15" w:type="dxa"/>
          </w:tblCellMar>
        </w:tblPrEx>
        <w:trPr>
          <w:trHeight w:val="417"/>
        </w:trPr>
        <w:tc>
          <w:tcPr>
            <w:tcW w:w="2268" w:type="dxa"/>
            <w:gridSpan w:val="5"/>
            <w:tcBorders>
              <w:top w:val="single" w:sz="4" w:space="0" w:color="auto"/>
              <w:left w:val="single" w:sz="4" w:space="0" w:color="auto"/>
              <w:bottom w:val="single" w:sz="4" w:space="0" w:color="000000"/>
              <w:right w:val="single" w:sz="4" w:space="0" w:color="auto"/>
            </w:tcBorders>
            <w:vAlign w:val="center"/>
          </w:tcPr>
          <w:p w14:paraId="03F7EFE7"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color w:val="000000"/>
                <w:sz w:val="18"/>
                <w:szCs w:val="18"/>
              </w:rPr>
            </w:pPr>
          </w:p>
        </w:tc>
        <w:tc>
          <w:tcPr>
            <w:tcW w:w="2127" w:type="dxa"/>
            <w:gridSpan w:val="4"/>
            <w:tcBorders>
              <w:top w:val="single" w:sz="4" w:space="0" w:color="auto"/>
              <w:left w:val="single" w:sz="4" w:space="0" w:color="auto"/>
              <w:bottom w:val="single" w:sz="4" w:space="0" w:color="000000"/>
              <w:right w:val="single" w:sz="4" w:space="0" w:color="auto"/>
            </w:tcBorders>
            <w:vAlign w:val="center"/>
          </w:tcPr>
          <w:p w14:paraId="59BB2F8F"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color w:val="000000"/>
                <w:sz w:val="18"/>
                <w:szCs w:val="18"/>
              </w:rPr>
            </w:pPr>
          </w:p>
        </w:tc>
        <w:tc>
          <w:tcPr>
            <w:tcW w:w="1559" w:type="dxa"/>
            <w:tcBorders>
              <w:top w:val="single" w:sz="4" w:space="0" w:color="auto"/>
              <w:left w:val="single" w:sz="4" w:space="0" w:color="auto"/>
              <w:bottom w:val="single" w:sz="4" w:space="0" w:color="000000"/>
              <w:right w:val="single" w:sz="4" w:space="0" w:color="auto"/>
            </w:tcBorders>
            <w:vAlign w:val="center"/>
          </w:tcPr>
          <w:p w14:paraId="7D1C5517"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color w:val="000000"/>
                <w:sz w:val="18"/>
                <w:szCs w:val="18"/>
              </w:rPr>
            </w:pPr>
          </w:p>
        </w:tc>
        <w:tc>
          <w:tcPr>
            <w:tcW w:w="1417" w:type="dxa"/>
            <w:tcBorders>
              <w:top w:val="single" w:sz="4" w:space="0" w:color="auto"/>
              <w:left w:val="single" w:sz="4" w:space="0" w:color="auto"/>
              <w:bottom w:val="single" w:sz="4" w:space="0" w:color="000000"/>
              <w:right w:val="single" w:sz="4" w:space="0" w:color="auto"/>
            </w:tcBorders>
            <w:vAlign w:val="center"/>
          </w:tcPr>
          <w:p w14:paraId="42F952E2"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color w:val="000000"/>
                <w:sz w:val="18"/>
                <w:szCs w:val="18"/>
              </w:rPr>
            </w:pPr>
          </w:p>
        </w:tc>
        <w:tc>
          <w:tcPr>
            <w:tcW w:w="1276" w:type="dxa"/>
            <w:tcBorders>
              <w:top w:val="single" w:sz="4" w:space="0" w:color="auto"/>
              <w:left w:val="single" w:sz="4" w:space="0" w:color="auto"/>
              <w:bottom w:val="single" w:sz="4" w:space="0" w:color="000000"/>
              <w:right w:val="single" w:sz="4" w:space="0" w:color="auto"/>
            </w:tcBorders>
            <w:vAlign w:val="center"/>
          </w:tcPr>
          <w:p w14:paraId="71ED87EF"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color w:val="000000"/>
                <w:sz w:val="18"/>
                <w:szCs w:val="18"/>
              </w:rPr>
            </w:pPr>
          </w:p>
        </w:tc>
        <w:tc>
          <w:tcPr>
            <w:tcW w:w="1418" w:type="dxa"/>
            <w:tcBorders>
              <w:top w:val="single" w:sz="4" w:space="0" w:color="auto"/>
              <w:left w:val="single" w:sz="4" w:space="0" w:color="auto"/>
              <w:bottom w:val="single" w:sz="4" w:space="0" w:color="000000"/>
              <w:right w:val="single" w:sz="4" w:space="0" w:color="auto"/>
            </w:tcBorders>
            <w:vAlign w:val="center"/>
          </w:tcPr>
          <w:p w14:paraId="4084C1E0"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color w:val="000000"/>
                <w:sz w:val="18"/>
                <w:szCs w:val="18"/>
              </w:rPr>
            </w:pPr>
          </w:p>
        </w:tc>
        <w:tc>
          <w:tcPr>
            <w:tcW w:w="1417" w:type="dxa"/>
            <w:tcBorders>
              <w:top w:val="single" w:sz="4" w:space="0" w:color="auto"/>
              <w:left w:val="single" w:sz="4" w:space="0" w:color="auto"/>
              <w:bottom w:val="single" w:sz="4" w:space="0" w:color="000000"/>
              <w:right w:val="single" w:sz="4" w:space="0" w:color="auto"/>
            </w:tcBorders>
            <w:vAlign w:val="center"/>
          </w:tcPr>
          <w:p w14:paraId="400E9780"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color w:val="000000"/>
                <w:sz w:val="18"/>
                <w:szCs w:val="18"/>
              </w:rPr>
            </w:pPr>
          </w:p>
        </w:tc>
        <w:tc>
          <w:tcPr>
            <w:tcW w:w="1559" w:type="dxa"/>
            <w:tcBorders>
              <w:top w:val="single" w:sz="4" w:space="0" w:color="auto"/>
              <w:left w:val="single" w:sz="4" w:space="0" w:color="auto"/>
              <w:bottom w:val="single" w:sz="4" w:space="0" w:color="000000"/>
              <w:right w:val="single" w:sz="4" w:space="0" w:color="auto"/>
            </w:tcBorders>
            <w:vAlign w:val="center"/>
          </w:tcPr>
          <w:p w14:paraId="0AD6DD46"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sz w:val="18"/>
                <w:szCs w:val="18"/>
              </w:rPr>
            </w:pPr>
          </w:p>
        </w:tc>
        <w:tc>
          <w:tcPr>
            <w:tcW w:w="1418" w:type="dxa"/>
            <w:tcBorders>
              <w:top w:val="single" w:sz="4" w:space="0" w:color="auto"/>
              <w:left w:val="single" w:sz="4" w:space="0" w:color="auto"/>
              <w:bottom w:val="single" w:sz="4" w:space="0" w:color="000000"/>
              <w:right w:val="single" w:sz="4" w:space="0" w:color="auto"/>
            </w:tcBorders>
            <w:vAlign w:val="center"/>
          </w:tcPr>
          <w:p w14:paraId="6FF37CC0"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color w:val="000000"/>
                <w:sz w:val="18"/>
                <w:szCs w:val="18"/>
              </w:rPr>
            </w:pPr>
          </w:p>
        </w:tc>
        <w:tc>
          <w:tcPr>
            <w:tcW w:w="241" w:type="dxa"/>
            <w:vMerge/>
            <w:tcBorders>
              <w:left w:val="nil"/>
              <w:bottom w:val="nil"/>
              <w:right w:val="nil"/>
            </w:tcBorders>
            <w:shd w:val="clear" w:color="auto" w:fill="auto"/>
            <w:noWrap/>
            <w:vAlign w:val="bottom"/>
          </w:tcPr>
          <w:p w14:paraId="6B05C609" w14:textId="77777777" w:rsidR="00B4251B" w:rsidRPr="00B4251B" w:rsidRDefault="00B4251B" w:rsidP="00B4251B">
            <w:pPr>
              <w:spacing w:after="0" w:line="240" w:lineRule="auto"/>
              <w:jc w:val="center"/>
              <w:rPr>
                <w:rFonts w:ascii="Times New Roman" w:eastAsia="Calibri" w:hAnsi="Times New Roman"/>
                <w:color w:val="000000"/>
                <w:sz w:val="18"/>
                <w:szCs w:val="18"/>
              </w:rPr>
            </w:pPr>
          </w:p>
        </w:tc>
      </w:tr>
    </w:tbl>
    <w:p w14:paraId="14B7C4EA" w14:textId="77777777" w:rsidR="00B4251B" w:rsidRPr="00B4251B" w:rsidRDefault="00B4251B" w:rsidP="00B4251B">
      <w:pPr>
        <w:widowControl w:val="0"/>
        <w:autoSpaceDE w:val="0"/>
        <w:autoSpaceDN w:val="0"/>
        <w:adjustRightInd w:val="0"/>
        <w:spacing w:after="0" w:line="240" w:lineRule="auto"/>
        <w:jc w:val="center"/>
        <w:rPr>
          <w:rFonts w:ascii="Times New Roman" w:eastAsia="Calibri" w:hAnsi="Times New Roman"/>
          <w:sz w:val="18"/>
          <w:szCs w:val="18"/>
        </w:rPr>
      </w:pPr>
    </w:p>
    <w:p w14:paraId="690A04FF" w14:textId="77777777" w:rsidR="00B4251B" w:rsidRPr="00B4251B" w:rsidRDefault="00B4251B" w:rsidP="00B4251B">
      <w:pPr>
        <w:widowControl w:val="0"/>
        <w:autoSpaceDE w:val="0"/>
        <w:autoSpaceDN w:val="0"/>
        <w:adjustRightInd w:val="0"/>
        <w:spacing w:after="0" w:line="240" w:lineRule="auto"/>
        <w:jc w:val="center"/>
        <w:rPr>
          <w:rFonts w:ascii="Times New Roman" w:eastAsia="Calibri" w:hAnsi="Times New Roman"/>
          <w:sz w:val="18"/>
          <w:szCs w:val="18"/>
        </w:rPr>
      </w:pPr>
    </w:p>
    <w:p w14:paraId="406E891F" w14:textId="77777777" w:rsidR="00B4251B" w:rsidRPr="00B4251B" w:rsidRDefault="00B4251B" w:rsidP="00B4251B">
      <w:pPr>
        <w:widowControl w:val="0"/>
        <w:autoSpaceDE w:val="0"/>
        <w:autoSpaceDN w:val="0"/>
        <w:adjustRightInd w:val="0"/>
        <w:spacing w:after="0" w:line="240" w:lineRule="auto"/>
        <w:ind w:firstLine="567"/>
        <w:rPr>
          <w:rFonts w:ascii="Times New Roman" w:eastAsia="Calibri" w:hAnsi="Times New Roman"/>
          <w:sz w:val="18"/>
          <w:szCs w:val="18"/>
        </w:rPr>
      </w:pPr>
      <w:r w:rsidRPr="00B4251B">
        <w:rPr>
          <w:rFonts w:ascii="Times New Roman" w:eastAsia="Calibri" w:hAnsi="Times New Roman"/>
          <w:sz w:val="18"/>
          <w:szCs w:val="18"/>
        </w:rPr>
        <w:t xml:space="preserve">Исполнитель: </w:t>
      </w:r>
      <w:r w:rsidRPr="00B4251B">
        <w:rPr>
          <w:rFonts w:ascii="Times New Roman" w:eastAsia="Calibri" w:hAnsi="Times New Roman"/>
          <w:sz w:val="18"/>
          <w:szCs w:val="18"/>
        </w:rPr>
        <w:tab/>
      </w:r>
      <w:r w:rsidRPr="00B4251B">
        <w:rPr>
          <w:rFonts w:ascii="Times New Roman" w:eastAsia="Calibri" w:hAnsi="Times New Roman"/>
          <w:sz w:val="18"/>
          <w:szCs w:val="18"/>
        </w:rPr>
        <w:tab/>
        <w:t xml:space="preserve"> </w:t>
      </w:r>
      <w:r w:rsidRPr="00B4251B">
        <w:rPr>
          <w:rFonts w:ascii="Times New Roman" w:eastAsia="Calibri" w:hAnsi="Times New Roman"/>
          <w:sz w:val="18"/>
          <w:szCs w:val="18"/>
        </w:rPr>
        <w:tab/>
      </w:r>
      <w:r w:rsidRPr="00B4251B">
        <w:rPr>
          <w:rFonts w:ascii="Times New Roman" w:eastAsia="Calibri" w:hAnsi="Times New Roman"/>
          <w:sz w:val="18"/>
          <w:szCs w:val="18"/>
        </w:rPr>
        <w:tab/>
        <w:t xml:space="preserve"> ________________                                  _______________________</w:t>
      </w:r>
    </w:p>
    <w:p w14:paraId="6B8F45F9" w14:textId="77777777" w:rsidR="00B4251B" w:rsidRPr="00B4251B" w:rsidRDefault="00B4251B" w:rsidP="00B4251B">
      <w:pPr>
        <w:widowControl w:val="0"/>
        <w:autoSpaceDE w:val="0"/>
        <w:autoSpaceDN w:val="0"/>
        <w:adjustRightInd w:val="0"/>
        <w:spacing w:after="0" w:line="240" w:lineRule="auto"/>
        <w:rPr>
          <w:rFonts w:ascii="Times New Roman" w:eastAsia="Calibri" w:hAnsi="Times New Roman"/>
          <w:sz w:val="18"/>
          <w:szCs w:val="18"/>
        </w:rPr>
      </w:pPr>
      <w:r w:rsidRPr="00B4251B">
        <w:rPr>
          <w:rFonts w:ascii="Times New Roman" w:eastAsia="Calibri" w:hAnsi="Times New Roman"/>
          <w:sz w:val="18"/>
          <w:szCs w:val="18"/>
        </w:rPr>
        <w:t xml:space="preserve">                                                                                                     (подпись)</w:t>
      </w:r>
      <w:r w:rsidRPr="00B4251B">
        <w:rPr>
          <w:rFonts w:ascii="Times New Roman" w:eastAsia="Calibri" w:hAnsi="Times New Roman"/>
          <w:sz w:val="18"/>
          <w:szCs w:val="18"/>
        </w:rPr>
        <w:tab/>
      </w:r>
      <w:r w:rsidRPr="00B4251B">
        <w:rPr>
          <w:rFonts w:ascii="Times New Roman" w:eastAsia="Calibri" w:hAnsi="Times New Roman"/>
          <w:sz w:val="18"/>
          <w:szCs w:val="18"/>
        </w:rPr>
        <w:tab/>
        <w:t xml:space="preserve">                              (расшифровка)</w:t>
      </w:r>
    </w:p>
    <w:p w14:paraId="727C47E2" w14:textId="77777777" w:rsidR="00B4251B" w:rsidRPr="00B4251B" w:rsidRDefault="00B4251B" w:rsidP="00B4251B">
      <w:pPr>
        <w:widowControl w:val="0"/>
        <w:autoSpaceDE w:val="0"/>
        <w:autoSpaceDN w:val="0"/>
        <w:adjustRightInd w:val="0"/>
        <w:spacing w:after="0" w:line="240" w:lineRule="auto"/>
        <w:ind w:firstLine="567"/>
        <w:rPr>
          <w:rFonts w:ascii="Times New Roman" w:eastAsia="Calibri" w:hAnsi="Times New Roman"/>
          <w:sz w:val="18"/>
          <w:szCs w:val="18"/>
        </w:rPr>
      </w:pPr>
      <w:r w:rsidRPr="00B4251B">
        <w:rPr>
          <w:rFonts w:ascii="Times New Roman" w:eastAsia="Calibri" w:hAnsi="Times New Roman"/>
          <w:sz w:val="18"/>
          <w:szCs w:val="18"/>
        </w:rPr>
        <w:t>Телефон:</w:t>
      </w:r>
      <w:r w:rsidRPr="00B4251B">
        <w:rPr>
          <w:rFonts w:ascii="Times New Roman" w:eastAsia="Calibri" w:hAnsi="Times New Roman"/>
          <w:sz w:val="18"/>
          <w:szCs w:val="18"/>
        </w:rPr>
        <w:tab/>
      </w:r>
      <w:r w:rsidRPr="00B4251B">
        <w:rPr>
          <w:rFonts w:ascii="Times New Roman" w:eastAsia="Calibri" w:hAnsi="Times New Roman"/>
          <w:sz w:val="18"/>
          <w:szCs w:val="18"/>
        </w:rPr>
        <w:tab/>
      </w:r>
      <w:r w:rsidRPr="00B4251B">
        <w:rPr>
          <w:rFonts w:ascii="Times New Roman" w:eastAsia="Calibri" w:hAnsi="Times New Roman"/>
          <w:sz w:val="18"/>
          <w:szCs w:val="18"/>
        </w:rPr>
        <w:tab/>
      </w:r>
      <w:r w:rsidRPr="00B4251B">
        <w:rPr>
          <w:rFonts w:ascii="Times New Roman" w:eastAsia="Calibri" w:hAnsi="Times New Roman"/>
          <w:sz w:val="18"/>
          <w:szCs w:val="18"/>
        </w:rPr>
        <w:tab/>
      </w:r>
    </w:p>
    <w:p w14:paraId="24DE8EA2" w14:textId="77777777" w:rsidR="00B4251B" w:rsidRPr="00B4251B" w:rsidRDefault="00B4251B" w:rsidP="00B4251B">
      <w:pPr>
        <w:widowControl w:val="0"/>
        <w:autoSpaceDE w:val="0"/>
        <w:autoSpaceDN w:val="0"/>
        <w:adjustRightInd w:val="0"/>
        <w:spacing w:after="0" w:line="240" w:lineRule="auto"/>
        <w:ind w:firstLine="13746"/>
        <w:rPr>
          <w:rFonts w:ascii="Times New Roman" w:eastAsia="Calibri" w:hAnsi="Times New Roman"/>
          <w:sz w:val="18"/>
          <w:szCs w:val="18"/>
        </w:rPr>
      </w:pPr>
      <w:r w:rsidRPr="00B4251B">
        <w:rPr>
          <w:rFonts w:ascii="Times New Roman" w:eastAsia="Calibri" w:hAnsi="Times New Roman"/>
          <w:sz w:val="18"/>
          <w:szCs w:val="18"/>
        </w:rPr>
        <w:t>».</w:t>
      </w:r>
    </w:p>
    <w:p w14:paraId="09129520" w14:textId="77777777" w:rsidR="00B4251B" w:rsidRPr="00B4251B" w:rsidRDefault="00B4251B" w:rsidP="00B4251B">
      <w:pPr>
        <w:widowControl w:val="0"/>
        <w:autoSpaceDE w:val="0"/>
        <w:autoSpaceDN w:val="0"/>
        <w:adjustRightInd w:val="0"/>
        <w:spacing w:after="0" w:line="240" w:lineRule="auto"/>
        <w:ind w:firstLine="5103"/>
        <w:rPr>
          <w:rFonts w:ascii="Times New Roman" w:eastAsia="Calibri" w:hAnsi="Times New Roman"/>
          <w:sz w:val="18"/>
          <w:szCs w:val="18"/>
        </w:rPr>
      </w:pPr>
      <w:r w:rsidRPr="00B4251B">
        <w:rPr>
          <w:rFonts w:ascii="Times New Roman" w:eastAsia="Calibri" w:hAnsi="Times New Roman"/>
          <w:sz w:val="18"/>
          <w:szCs w:val="18"/>
        </w:rPr>
        <w:t>Подписи сторон:</w:t>
      </w:r>
    </w:p>
    <w:tbl>
      <w:tblPr>
        <w:tblW w:w="15168" w:type="dxa"/>
        <w:tblInd w:w="817" w:type="dxa"/>
        <w:tblLayout w:type="fixed"/>
        <w:tblLook w:val="04A0" w:firstRow="1" w:lastRow="0" w:firstColumn="1" w:lastColumn="0" w:noHBand="0" w:noVBand="1"/>
      </w:tblPr>
      <w:tblGrid>
        <w:gridCol w:w="7088"/>
        <w:gridCol w:w="8080"/>
      </w:tblGrid>
      <w:tr w:rsidR="00B4251B" w:rsidRPr="00B4251B" w14:paraId="3D70F99A" w14:textId="77777777" w:rsidTr="00771AE5">
        <w:tc>
          <w:tcPr>
            <w:tcW w:w="7088" w:type="dxa"/>
          </w:tcPr>
          <w:p w14:paraId="28EFAFEA"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0E3C5BD5"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«Муниципальный район»</w:t>
            </w:r>
          </w:p>
          <w:p w14:paraId="3C9BBA38"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3D43C6E4"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Глава Нефтеюганского района</w:t>
            </w:r>
          </w:p>
          <w:p w14:paraId="6C31FCC8"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54BB6A55"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p>
          <w:p w14:paraId="34EB2B73"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B4251B">
              <w:rPr>
                <w:rFonts w:ascii="Times New Roman" w:eastAsia="Calibri" w:hAnsi="Times New Roman"/>
                <w:sz w:val="18"/>
                <w:szCs w:val="18"/>
                <w:lang w:eastAsia="en-US"/>
              </w:rPr>
              <w:t xml:space="preserve">________________ </w:t>
            </w:r>
            <w:proofErr w:type="spellStart"/>
            <w:r w:rsidRPr="00B4251B">
              <w:rPr>
                <w:rFonts w:ascii="Times New Roman" w:eastAsia="Calibri" w:hAnsi="Times New Roman"/>
                <w:sz w:val="18"/>
                <w:szCs w:val="18"/>
                <w:lang w:eastAsia="en-US"/>
              </w:rPr>
              <w:t>А.А.Бочко</w:t>
            </w:r>
            <w:proofErr w:type="spellEnd"/>
          </w:p>
        </w:tc>
        <w:tc>
          <w:tcPr>
            <w:tcW w:w="8080" w:type="dxa"/>
          </w:tcPr>
          <w:p w14:paraId="3CEEBC2F"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rPr>
            </w:pPr>
          </w:p>
          <w:p w14:paraId="2DB63603" w14:textId="77777777" w:rsidR="00B4251B" w:rsidRPr="00B4251B" w:rsidRDefault="00B4251B" w:rsidP="00B4251B">
            <w:pPr>
              <w:widowControl w:val="0"/>
              <w:autoSpaceDE w:val="0"/>
              <w:autoSpaceDN w:val="0"/>
              <w:adjustRightIn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«Муниципальное образование»</w:t>
            </w:r>
          </w:p>
          <w:p w14:paraId="4242C9E3"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p>
          <w:p w14:paraId="1747D72B"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proofErr w:type="gramStart"/>
            <w:r w:rsidRPr="00B4251B">
              <w:rPr>
                <w:rFonts w:ascii="Times New Roman" w:eastAsia="Calibri" w:hAnsi="Times New Roman"/>
                <w:sz w:val="18"/>
                <w:szCs w:val="18"/>
              </w:rPr>
              <w:t>Исполняющий</w:t>
            </w:r>
            <w:proofErr w:type="gramEnd"/>
            <w:r w:rsidRPr="00B4251B">
              <w:rPr>
                <w:rFonts w:ascii="Times New Roman" w:eastAsia="Calibri" w:hAnsi="Times New Roman"/>
                <w:sz w:val="18"/>
                <w:szCs w:val="18"/>
              </w:rPr>
              <w:t xml:space="preserve"> обязанности</w:t>
            </w:r>
          </w:p>
          <w:p w14:paraId="3A164DF6"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Главы сельского поселения </w:t>
            </w:r>
            <w:proofErr w:type="gramStart"/>
            <w:r w:rsidRPr="00B4251B">
              <w:rPr>
                <w:rFonts w:ascii="Times New Roman" w:eastAsia="Calibri" w:hAnsi="Times New Roman"/>
                <w:sz w:val="18"/>
                <w:szCs w:val="18"/>
              </w:rPr>
              <w:t>Сентябрьский</w:t>
            </w:r>
            <w:proofErr w:type="gramEnd"/>
          </w:p>
          <w:p w14:paraId="04B998D5"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p>
          <w:p w14:paraId="5F28DB46" w14:textId="77777777" w:rsidR="00B4251B" w:rsidRPr="00B4251B" w:rsidRDefault="00B4251B" w:rsidP="00B4251B">
            <w:pPr>
              <w:widowControl w:val="0"/>
              <w:autoSpaceDE w:val="0"/>
              <w:autoSpaceDN w:val="0"/>
              <w:adjustRightInd w:val="0"/>
              <w:snapToGrid w:val="0"/>
              <w:spacing w:after="0" w:line="240" w:lineRule="auto"/>
              <w:jc w:val="both"/>
              <w:rPr>
                <w:rFonts w:ascii="Times New Roman" w:eastAsia="Calibri" w:hAnsi="Times New Roman"/>
                <w:sz w:val="18"/>
                <w:szCs w:val="18"/>
              </w:rPr>
            </w:pPr>
            <w:r w:rsidRPr="00B4251B">
              <w:rPr>
                <w:rFonts w:ascii="Times New Roman" w:eastAsia="Calibri" w:hAnsi="Times New Roman"/>
                <w:sz w:val="18"/>
                <w:szCs w:val="18"/>
              </w:rPr>
              <w:t xml:space="preserve">________________ </w:t>
            </w:r>
            <w:proofErr w:type="spellStart"/>
            <w:r w:rsidRPr="00B4251B">
              <w:rPr>
                <w:rFonts w:ascii="Times New Roman" w:eastAsia="Calibri" w:hAnsi="Times New Roman"/>
                <w:sz w:val="18"/>
                <w:szCs w:val="18"/>
              </w:rPr>
              <w:t>М.А.Надточий</w:t>
            </w:r>
            <w:proofErr w:type="spellEnd"/>
          </w:p>
        </w:tc>
      </w:tr>
    </w:tbl>
    <w:p w14:paraId="7F99339E" w14:textId="77777777" w:rsidR="00B4251B" w:rsidRDefault="00B4251B" w:rsidP="00B4251B">
      <w:pPr>
        <w:spacing w:after="0" w:line="240" w:lineRule="auto"/>
        <w:rPr>
          <w:rFonts w:ascii="Times New Roman" w:hAnsi="Times New Roman"/>
          <w:b/>
          <w:sz w:val="18"/>
          <w:szCs w:val="18"/>
        </w:rPr>
        <w:sectPr w:rsidR="00B4251B" w:rsidSect="00B4251B">
          <w:pgSz w:w="16838" w:h="11906" w:orient="landscape"/>
          <w:pgMar w:top="567" w:right="868" w:bottom="510" w:left="851" w:header="709" w:footer="0" w:gutter="0"/>
          <w:cols w:space="708"/>
          <w:docGrid w:linePitch="360"/>
        </w:sectPr>
      </w:pPr>
    </w:p>
    <w:p w14:paraId="04CA7399" w14:textId="77777777" w:rsidR="009D3CC3" w:rsidRDefault="009D3CC3" w:rsidP="009D3CC3">
      <w:pPr>
        <w:spacing w:after="0" w:line="240" w:lineRule="auto"/>
        <w:rPr>
          <w:rFonts w:ascii="Times New Roman" w:hAnsi="Times New Roman"/>
          <w:sz w:val="18"/>
          <w:szCs w:val="18"/>
        </w:rPr>
      </w:pPr>
      <w:r>
        <w:rPr>
          <w:rFonts w:ascii="Times New Roman" w:hAnsi="Times New Roman"/>
          <w:sz w:val="18"/>
          <w:szCs w:val="18"/>
        </w:rPr>
        <w:lastRenderedPageBreak/>
        <w:t>ПОСТАНОВЛЕНИЕ</w:t>
      </w:r>
    </w:p>
    <w:p w14:paraId="65C16296" w14:textId="77777777" w:rsidR="009D3CC3" w:rsidRDefault="009D3CC3" w:rsidP="009D3CC3">
      <w:pPr>
        <w:spacing w:after="0" w:line="240" w:lineRule="auto"/>
        <w:rPr>
          <w:rFonts w:ascii="Times New Roman" w:hAnsi="Times New Roman"/>
          <w:sz w:val="18"/>
          <w:szCs w:val="18"/>
        </w:rPr>
      </w:pPr>
      <w:r>
        <w:rPr>
          <w:rFonts w:ascii="Times New Roman" w:hAnsi="Times New Roman"/>
          <w:sz w:val="18"/>
          <w:szCs w:val="18"/>
        </w:rPr>
        <w:t>169-па от 28.11.20214 г «</w:t>
      </w:r>
      <w:r w:rsidRPr="009D3CC3">
        <w:rPr>
          <w:rFonts w:ascii="Times New Roman" w:hAnsi="Times New Roman"/>
          <w:sz w:val="18"/>
          <w:szCs w:val="18"/>
        </w:rPr>
        <w:t>Об определении мест, для использования жителями сельского поселения Сентябрьский пиротехнических изделий, в период проведения государственных праздников, поселковых мероприятий и торжеств</w:t>
      </w:r>
    </w:p>
    <w:p w14:paraId="08ED4CB5" w14:textId="77777777" w:rsidR="009D3CC3" w:rsidRPr="009D3CC3" w:rsidRDefault="009D3CC3" w:rsidP="009D3CC3">
      <w:pPr>
        <w:tabs>
          <w:tab w:val="center" w:pos="4677"/>
          <w:tab w:val="right" w:pos="9355"/>
        </w:tabs>
        <w:spacing w:after="0" w:line="240" w:lineRule="auto"/>
        <w:ind w:firstLine="567"/>
        <w:jc w:val="both"/>
        <w:rPr>
          <w:rFonts w:ascii="Times New Roman" w:hAnsi="Times New Roman"/>
          <w:sz w:val="18"/>
          <w:szCs w:val="18"/>
        </w:rPr>
      </w:pPr>
      <w:proofErr w:type="gramStart"/>
      <w:r w:rsidRPr="009D3CC3">
        <w:rPr>
          <w:rFonts w:ascii="Times New Roman" w:hAnsi="Times New Roman"/>
          <w:sz w:val="18"/>
          <w:szCs w:val="18"/>
        </w:rPr>
        <w:t>Руководствуясь Федеральными законами от 21 декабря 1994 № 69-ФЗ «О пожарной безопасности», от 06 октября 2003 № 131-ФЗ «Об общих принципах организации местного самоуправления в Российской Федерации», постановлением Правительства РФ от 16 сентября 2020 № 1479 «Об утверждении Правил противопожарного режима в Российской Федерации», в целях обеспечения пожарной и общественной безопасности, ограничения беспорядочного применения пиротехнических изделий на территории сельского поселения Сентябрьский постановляю:</w:t>
      </w:r>
      <w:proofErr w:type="gramEnd"/>
    </w:p>
    <w:p w14:paraId="12A46737" w14:textId="77777777" w:rsidR="009D3CC3" w:rsidRPr="009D3CC3" w:rsidRDefault="009D3CC3" w:rsidP="009D3CC3">
      <w:pPr>
        <w:tabs>
          <w:tab w:val="center" w:pos="4677"/>
          <w:tab w:val="right" w:pos="9355"/>
        </w:tabs>
        <w:spacing w:after="0" w:line="240" w:lineRule="auto"/>
        <w:jc w:val="both"/>
        <w:rPr>
          <w:rFonts w:ascii="Times New Roman" w:hAnsi="Times New Roman"/>
          <w:sz w:val="18"/>
          <w:szCs w:val="18"/>
        </w:rPr>
      </w:pPr>
    </w:p>
    <w:p w14:paraId="481869F1" w14:textId="77777777" w:rsidR="009D3CC3" w:rsidRPr="009D3CC3" w:rsidRDefault="009D3CC3" w:rsidP="009D3CC3">
      <w:pPr>
        <w:tabs>
          <w:tab w:val="left" w:pos="0"/>
          <w:tab w:val="left" w:pos="709"/>
        </w:tabs>
        <w:autoSpaceDE w:val="0"/>
        <w:autoSpaceDN w:val="0"/>
        <w:adjustRightInd w:val="0"/>
        <w:spacing w:after="0" w:line="240" w:lineRule="auto"/>
        <w:contextualSpacing/>
        <w:jc w:val="both"/>
        <w:rPr>
          <w:rFonts w:ascii="Times New Roman" w:hAnsi="Times New Roman"/>
          <w:sz w:val="18"/>
          <w:szCs w:val="18"/>
        </w:rPr>
      </w:pPr>
      <w:r w:rsidRPr="009D3CC3">
        <w:rPr>
          <w:rFonts w:ascii="Times New Roman" w:hAnsi="Times New Roman"/>
          <w:sz w:val="18"/>
          <w:szCs w:val="18"/>
        </w:rPr>
        <w:tab/>
        <w:t>1. В период проведения государственных праздников, поселковых мероприятий и торжеств утвердить в муниципальном образовании сельское поселение Сентябрьский место, для использования жителями поселения пиротехнических изделий, расположенное по следующему адресу:</w:t>
      </w:r>
    </w:p>
    <w:p w14:paraId="6BA52EE5" w14:textId="77777777" w:rsidR="009D3CC3" w:rsidRPr="009D3CC3" w:rsidRDefault="009D3CC3" w:rsidP="009D3CC3">
      <w:pPr>
        <w:tabs>
          <w:tab w:val="left" w:pos="0"/>
          <w:tab w:val="left" w:pos="851"/>
        </w:tabs>
        <w:autoSpaceDE w:val="0"/>
        <w:autoSpaceDN w:val="0"/>
        <w:adjustRightInd w:val="0"/>
        <w:spacing w:after="0" w:line="240" w:lineRule="auto"/>
        <w:contextualSpacing/>
        <w:jc w:val="both"/>
        <w:rPr>
          <w:rFonts w:ascii="Times New Roman" w:hAnsi="Times New Roman"/>
          <w:sz w:val="18"/>
          <w:szCs w:val="18"/>
        </w:rPr>
      </w:pPr>
      <w:r w:rsidRPr="009D3CC3">
        <w:rPr>
          <w:rFonts w:ascii="Times New Roman" w:hAnsi="Times New Roman"/>
          <w:sz w:val="18"/>
          <w:szCs w:val="18"/>
        </w:rPr>
        <w:t xml:space="preserve">           1.1. </w:t>
      </w:r>
      <w:proofErr w:type="spellStart"/>
      <w:r w:rsidRPr="009D3CC3">
        <w:rPr>
          <w:rFonts w:ascii="Times New Roman" w:hAnsi="Times New Roman"/>
          <w:sz w:val="18"/>
          <w:szCs w:val="18"/>
        </w:rPr>
        <w:t>с.п</w:t>
      </w:r>
      <w:proofErr w:type="spellEnd"/>
      <w:r w:rsidRPr="009D3CC3">
        <w:rPr>
          <w:rFonts w:ascii="Times New Roman" w:hAnsi="Times New Roman"/>
          <w:sz w:val="18"/>
          <w:szCs w:val="18"/>
        </w:rPr>
        <w:t>. Сентябрьский, сквер Победы.</w:t>
      </w:r>
    </w:p>
    <w:p w14:paraId="3B04FA0F" w14:textId="2E594040" w:rsidR="009D3CC3" w:rsidRPr="00C1241E" w:rsidRDefault="009D3CC3" w:rsidP="009D3CC3">
      <w:pPr>
        <w:tabs>
          <w:tab w:val="left" w:pos="0"/>
          <w:tab w:val="left" w:pos="851"/>
        </w:tabs>
        <w:autoSpaceDE w:val="0"/>
        <w:autoSpaceDN w:val="0"/>
        <w:adjustRightInd w:val="0"/>
        <w:spacing w:after="0" w:line="240" w:lineRule="auto"/>
        <w:ind w:firstLine="709"/>
        <w:contextualSpacing/>
        <w:jc w:val="both"/>
        <w:rPr>
          <w:rFonts w:ascii="Times New Roman" w:hAnsi="Times New Roman"/>
          <w:sz w:val="18"/>
          <w:szCs w:val="18"/>
        </w:rPr>
      </w:pPr>
      <w:r w:rsidRPr="00C1241E">
        <w:rPr>
          <w:rFonts w:ascii="Times New Roman" w:hAnsi="Times New Roman"/>
          <w:sz w:val="18"/>
          <w:szCs w:val="18"/>
        </w:rPr>
        <w:t xml:space="preserve">2. </w:t>
      </w:r>
      <w:proofErr w:type="gramStart"/>
      <w:r w:rsidR="00C1241E" w:rsidRPr="00C1241E">
        <w:rPr>
          <w:rFonts w:ascii="Times New Roman" w:hAnsi="Times New Roman"/>
          <w:sz w:val="18"/>
          <w:szCs w:val="18"/>
        </w:rPr>
        <w:t>Рекомендовать Федеральному Казенному учреждению</w:t>
      </w:r>
      <w:r w:rsidR="00C1241E" w:rsidRPr="00C1241E">
        <w:rPr>
          <w:rFonts w:ascii="Times New Roman" w:hAnsi="Times New Roman"/>
          <w:color w:val="FF0000"/>
          <w:sz w:val="18"/>
          <w:szCs w:val="18"/>
        </w:rPr>
        <w:t xml:space="preserve"> </w:t>
      </w:r>
      <w:r w:rsidR="00C1241E" w:rsidRPr="00C1241E">
        <w:rPr>
          <w:rFonts w:ascii="Times New Roman" w:hAnsi="Times New Roman"/>
          <w:sz w:val="18"/>
          <w:szCs w:val="18"/>
        </w:rPr>
        <w:t>Ханты-Мансийского автономного округа - Югры «</w:t>
      </w:r>
      <w:proofErr w:type="spellStart"/>
      <w:r w:rsidR="00C1241E" w:rsidRPr="00C1241E">
        <w:rPr>
          <w:rFonts w:ascii="Times New Roman" w:hAnsi="Times New Roman"/>
          <w:sz w:val="18"/>
          <w:szCs w:val="18"/>
        </w:rPr>
        <w:t>Центроспас-Югория</w:t>
      </w:r>
      <w:proofErr w:type="spellEnd"/>
      <w:r w:rsidR="00C1241E" w:rsidRPr="00C1241E">
        <w:rPr>
          <w:rFonts w:ascii="Times New Roman" w:hAnsi="Times New Roman"/>
          <w:sz w:val="18"/>
          <w:szCs w:val="18"/>
        </w:rPr>
        <w:t>» по Нефтеюганскому району (по согласованию), участковому уполномоченному полиции в п. Сентябрьский  и заведующей Сентябрьской амбулаторией проведение контроля за применением населением сельского поселения Сентябрьский пиротехнических изделий и агитацию о возможных несчастных случаях при их применении в период проведения праздничных мероприятий.</w:t>
      </w:r>
      <w:proofErr w:type="gramEnd"/>
    </w:p>
    <w:p w14:paraId="48F9D675" w14:textId="77777777" w:rsidR="009D3CC3" w:rsidRPr="009D3CC3" w:rsidRDefault="009D3CC3" w:rsidP="009D3CC3">
      <w:pPr>
        <w:tabs>
          <w:tab w:val="left" w:pos="0"/>
          <w:tab w:val="left" w:pos="851"/>
        </w:tabs>
        <w:autoSpaceDE w:val="0"/>
        <w:autoSpaceDN w:val="0"/>
        <w:adjustRightInd w:val="0"/>
        <w:spacing w:after="0" w:line="240" w:lineRule="auto"/>
        <w:ind w:firstLine="709"/>
        <w:contextualSpacing/>
        <w:jc w:val="both"/>
        <w:rPr>
          <w:rFonts w:ascii="Times New Roman" w:hAnsi="Times New Roman"/>
          <w:sz w:val="18"/>
          <w:szCs w:val="18"/>
        </w:rPr>
      </w:pPr>
      <w:r w:rsidRPr="009D3CC3">
        <w:rPr>
          <w:rFonts w:ascii="Times New Roman" w:hAnsi="Times New Roman"/>
          <w:sz w:val="18"/>
          <w:szCs w:val="18"/>
        </w:rPr>
        <w:t>3. Рекомендовать жителям поселения применять пиротехнические изделия только на определенных для запуска фейерверков местах и в соответствии с инструкцией по их применению.</w:t>
      </w:r>
    </w:p>
    <w:p w14:paraId="33A52B82" w14:textId="77777777" w:rsidR="009D3CC3" w:rsidRPr="009D3CC3" w:rsidRDefault="009D3CC3" w:rsidP="009D3CC3">
      <w:pPr>
        <w:tabs>
          <w:tab w:val="left" w:pos="0"/>
          <w:tab w:val="left" w:pos="851"/>
        </w:tabs>
        <w:autoSpaceDE w:val="0"/>
        <w:autoSpaceDN w:val="0"/>
        <w:adjustRightInd w:val="0"/>
        <w:spacing w:after="0" w:line="240" w:lineRule="auto"/>
        <w:ind w:firstLine="709"/>
        <w:contextualSpacing/>
        <w:jc w:val="both"/>
        <w:rPr>
          <w:rFonts w:ascii="Times New Roman" w:hAnsi="Times New Roman"/>
          <w:sz w:val="18"/>
          <w:szCs w:val="18"/>
        </w:rPr>
      </w:pPr>
      <w:r w:rsidRPr="009D3CC3">
        <w:rPr>
          <w:rFonts w:ascii="Times New Roman" w:hAnsi="Times New Roman"/>
          <w:sz w:val="18"/>
          <w:szCs w:val="18"/>
        </w:rPr>
        <w:t xml:space="preserve">4. Постановление администрации сельского поселения Сентябрьский от 10 декабря 2015 № 184-па «Об определении мест, для использования жителями сельского поселения Сентябрьский пиротехнических изделий, в период проведения государственных праздников, поселковых мероприятий и торжеств» считать </w:t>
      </w:r>
      <w:proofErr w:type="gramStart"/>
      <w:r w:rsidRPr="009D3CC3">
        <w:rPr>
          <w:rFonts w:ascii="Times New Roman" w:hAnsi="Times New Roman"/>
          <w:sz w:val="18"/>
          <w:szCs w:val="18"/>
        </w:rPr>
        <w:t>утратившим</w:t>
      </w:r>
      <w:proofErr w:type="gramEnd"/>
      <w:r w:rsidRPr="009D3CC3">
        <w:rPr>
          <w:rFonts w:ascii="Times New Roman" w:hAnsi="Times New Roman"/>
          <w:sz w:val="18"/>
          <w:szCs w:val="18"/>
        </w:rPr>
        <w:t xml:space="preserve"> силу.</w:t>
      </w:r>
    </w:p>
    <w:p w14:paraId="6282EE5F" w14:textId="77777777" w:rsidR="009D3CC3" w:rsidRPr="009D3CC3" w:rsidRDefault="009D3CC3" w:rsidP="009D3CC3">
      <w:pPr>
        <w:tabs>
          <w:tab w:val="left" w:pos="0"/>
          <w:tab w:val="left" w:pos="851"/>
        </w:tabs>
        <w:autoSpaceDE w:val="0"/>
        <w:autoSpaceDN w:val="0"/>
        <w:adjustRightInd w:val="0"/>
        <w:spacing w:after="0" w:line="240" w:lineRule="auto"/>
        <w:ind w:firstLine="709"/>
        <w:contextualSpacing/>
        <w:jc w:val="both"/>
        <w:rPr>
          <w:rFonts w:ascii="Times New Roman" w:hAnsi="Times New Roman"/>
          <w:sz w:val="18"/>
          <w:szCs w:val="18"/>
        </w:rPr>
      </w:pPr>
      <w:r w:rsidRPr="009D3CC3">
        <w:rPr>
          <w:rFonts w:ascii="Times New Roman" w:hAnsi="Times New Roman"/>
          <w:sz w:val="18"/>
          <w:szCs w:val="18"/>
        </w:rPr>
        <w:t>4. Настоящее постановление вступает в силу с момента подписания.</w:t>
      </w:r>
    </w:p>
    <w:p w14:paraId="53FF8BAD" w14:textId="77777777" w:rsidR="009D3CC3" w:rsidRPr="009D3CC3" w:rsidRDefault="009D3CC3" w:rsidP="009D3CC3">
      <w:pPr>
        <w:tabs>
          <w:tab w:val="left" w:pos="0"/>
          <w:tab w:val="left" w:pos="851"/>
        </w:tabs>
        <w:autoSpaceDE w:val="0"/>
        <w:autoSpaceDN w:val="0"/>
        <w:adjustRightInd w:val="0"/>
        <w:spacing w:after="0" w:line="240" w:lineRule="auto"/>
        <w:ind w:firstLine="709"/>
        <w:contextualSpacing/>
        <w:jc w:val="both"/>
        <w:rPr>
          <w:rFonts w:ascii="Times New Roman" w:hAnsi="Times New Roman"/>
          <w:sz w:val="18"/>
          <w:szCs w:val="18"/>
        </w:rPr>
      </w:pPr>
      <w:r w:rsidRPr="009D3CC3">
        <w:rPr>
          <w:rFonts w:ascii="Times New Roman" w:hAnsi="Times New Roman"/>
          <w:sz w:val="18"/>
          <w:szCs w:val="18"/>
        </w:rPr>
        <w:t>5.</w:t>
      </w:r>
      <w:r w:rsidRPr="009D3CC3">
        <w:rPr>
          <w:rFonts w:ascii="Times New Roman" w:eastAsia="Calibri" w:hAnsi="Times New Roman"/>
          <w:sz w:val="18"/>
          <w:szCs w:val="18"/>
          <w:lang w:eastAsia="en-US"/>
        </w:rPr>
        <w:t xml:space="preserve"> </w:t>
      </w:r>
      <w:proofErr w:type="gramStart"/>
      <w:r w:rsidRPr="009D3CC3">
        <w:rPr>
          <w:rFonts w:ascii="Times New Roman" w:hAnsi="Times New Roman"/>
          <w:spacing w:val="-2"/>
          <w:sz w:val="18"/>
          <w:szCs w:val="18"/>
        </w:rPr>
        <w:t>Контроль за</w:t>
      </w:r>
      <w:proofErr w:type="gramEnd"/>
      <w:r w:rsidRPr="009D3CC3">
        <w:rPr>
          <w:rFonts w:ascii="Times New Roman" w:hAnsi="Times New Roman"/>
          <w:spacing w:val="-2"/>
          <w:sz w:val="18"/>
          <w:szCs w:val="18"/>
        </w:rPr>
        <w:t xml:space="preserve"> выполнением постановления оставляю за собой.</w:t>
      </w:r>
    </w:p>
    <w:p w14:paraId="0D9E4B89" w14:textId="77777777" w:rsidR="009D3CC3" w:rsidRPr="009D3CC3" w:rsidRDefault="009D3CC3" w:rsidP="009D3CC3">
      <w:pPr>
        <w:tabs>
          <w:tab w:val="left" w:pos="851"/>
          <w:tab w:val="center" w:pos="4153"/>
          <w:tab w:val="right" w:pos="8306"/>
        </w:tabs>
        <w:spacing w:after="0" w:line="240" w:lineRule="auto"/>
        <w:jc w:val="both"/>
        <w:rPr>
          <w:rFonts w:ascii="Times New Roman" w:hAnsi="Times New Roman"/>
          <w:sz w:val="18"/>
          <w:szCs w:val="18"/>
          <w:lang w:eastAsia="x-none"/>
        </w:rPr>
      </w:pPr>
    </w:p>
    <w:p w14:paraId="0CC47886" w14:textId="77777777" w:rsidR="009D3CC3" w:rsidRPr="009D3CC3" w:rsidRDefault="009D3CC3" w:rsidP="009D3CC3">
      <w:pPr>
        <w:tabs>
          <w:tab w:val="left" w:pos="567"/>
          <w:tab w:val="center" w:pos="4153"/>
          <w:tab w:val="right" w:pos="8306"/>
        </w:tabs>
        <w:spacing w:after="0" w:line="240" w:lineRule="auto"/>
        <w:jc w:val="both"/>
        <w:rPr>
          <w:rFonts w:ascii="Times New Roman" w:hAnsi="Times New Roman"/>
          <w:sz w:val="18"/>
          <w:szCs w:val="18"/>
          <w:lang w:eastAsia="x-none"/>
        </w:rPr>
      </w:pPr>
      <w:r w:rsidRPr="009D3CC3">
        <w:rPr>
          <w:rFonts w:ascii="Times New Roman" w:hAnsi="Times New Roman"/>
          <w:sz w:val="18"/>
          <w:szCs w:val="18"/>
          <w:lang w:eastAsia="x-none"/>
        </w:rPr>
        <w:tab/>
      </w:r>
      <w:proofErr w:type="gramStart"/>
      <w:r w:rsidRPr="009D3CC3">
        <w:rPr>
          <w:rFonts w:ascii="Times New Roman" w:hAnsi="Times New Roman"/>
          <w:sz w:val="18"/>
          <w:szCs w:val="18"/>
          <w:lang w:eastAsia="x-none"/>
        </w:rPr>
        <w:t>Исполняющий</w:t>
      </w:r>
      <w:proofErr w:type="gramEnd"/>
      <w:r w:rsidRPr="009D3CC3">
        <w:rPr>
          <w:rFonts w:ascii="Times New Roman" w:hAnsi="Times New Roman"/>
          <w:sz w:val="18"/>
          <w:szCs w:val="18"/>
          <w:lang w:eastAsia="x-none"/>
        </w:rPr>
        <w:t xml:space="preserve"> обязанности</w:t>
      </w:r>
    </w:p>
    <w:p w14:paraId="68507788" w14:textId="77777777" w:rsidR="009D3CC3" w:rsidRPr="009D3CC3" w:rsidRDefault="009D3CC3" w:rsidP="009D3CC3">
      <w:pPr>
        <w:tabs>
          <w:tab w:val="left" w:pos="567"/>
          <w:tab w:val="center" w:pos="4153"/>
          <w:tab w:val="right" w:pos="8306"/>
        </w:tabs>
        <w:spacing w:after="0" w:line="240" w:lineRule="auto"/>
        <w:jc w:val="both"/>
        <w:rPr>
          <w:rFonts w:ascii="Times New Roman" w:hAnsi="Times New Roman"/>
          <w:sz w:val="18"/>
          <w:szCs w:val="18"/>
          <w:lang w:eastAsia="x-none"/>
        </w:rPr>
      </w:pPr>
      <w:r w:rsidRPr="009D3CC3">
        <w:rPr>
          <w:rFonts w:ascii="Times New Roman" w:hAnsi="Times New Roman"/>
          <w:sz w:val="18"/>
          <w:szCs w:val="18"/>
          <w:lang w:eastAsia="x-none"/>
        </w:rPr>
        <w:tab/>
        <w:t>г</w:t>
      </w:r>
      <w:r w:rsidRPr="009D3CC3">
        <w:rPr>
          <w:rFonts w:ascii="Times New Roman" w:hAnsi="Times New Roman"/>
          <w:sz w:val="18"/>
          <w:szCs w:val="18"/>
          <w:lang w:val="x-none" w:eastAsia="x-none"/>
        </w:rPr>
        <w:t>лав</w:t>
      </w:r>
      <w:r w:rsidRPr="009D3CC3">
        <w:rPr>
          <w:rFonts w:ascii="Times New Roman" w:hAnsi="Times New Roman"/>
          <w:sz w:val="18"/>
          <w:szCs w:val="18"/>
          <w:lang w:eastAsia="x-none"/>
        </w:rPr>
        <w:t>ы</w:t>
      </w:r>
      <w:r w:rsidRPr="009D3CC3">
        <w:rPr>
          <w:rFonts w:ascii="Times New Roman" w:hAnsi="Times New Roman"/>
          <w:sz w:val="18"/>
          <w:szCs w:val="18"/>
          <w:lang w:val="x-none" w:eastAsia="x-none"/>
        </w:rPr>
        <w:t xml:space="preserve"> поселения</w:t>
      </w:r>
      <w:r w:rsidRPr="009D3CC3">
        <w:rPr>
          <w:rFonts w:ascii="Times New Roman" w:hAnsi="Times New Roman"/>
          <w:sz w:val="18"/>
          <w:szCs w:val="18"/>
          <w:lang w:val="x-none" w:eastAsia="x-none"/>
        </w:rPr>
        <w:tab/>
        <w:t xml:space="preserve">                    </w:t>
      </w:r>
      <w:r w:rsidRPr="009D3CC3">
        <w:rPr>
          <w:rFonts w:ascii="Times New Roman" w:hAnsi="Times New Roman"/>
          <w:sz w:val="18"/>
          <w:szCs w:val="18"/>
          <w:lang w:val="x-none" w:eastAsia="x-none"/>
        </w:rPr>
        <w:tab/>
        <w:t xml:space="preserve">     </w:t>
      </w:r>
      <w:r w:rsidRPr="009D3CC3">
        <w:rPr>
          <w:rFonts w:ascii="Times New Roman" w:hAnsi="Times New Roman"/>
          <w:sz w:val="18"/>
          <w:szCs w:val="18"/>
          <w:lang w:eastAsia="x-none"/>
        </w:rPr>
        <w:t xml:space="preserve">           </w:t>
      </w:r>
      <w:r w:rsidRPr="009D3CC3">
        <w:rPr>
          <w:rFonts w:ascii="Times New Roman" w:hAnsi="Times New Roman"/>
          <w:sz w:val="18"/>
          <w:szCs w:val="18"/>
          <w:lang w:val="x-none" w:eastAsia="x-none"/>
        </w:rPr>
        <w:t xml:space="preserve">  </w:t>
      </w:r>
      <w:r w:rsidRPr="009D3CC3">
        <w:rPr>
          <w:rFonts w:ascii="Times New Roman" w:hAnsi="Times New Roman"/>
          <w:sz w:val="18"/>
          <w:szCs w:val="18"/>
          <w:lang w:eastAsia="x-none"/>
        </w:rPr>
        <w:t xml:space="preserve">               М.А. Надточий</w:t>
      </w:r>
    </w:p>
    <w:p w14:paraId="46F00290" w14:textId="77777777" w:rsidR="009D3CC3" w:rsidRPr="009D3CC3" w:rsidRDefault="009D3CC3" w:rsidP="009D3CC3">
      <w:pPr>
        <w:spacing w:after="0" w:line="240" w:lineRule="auto"/>
        <w:rPr>
          <w:rFonts w:ascii="Times New Roman" w:hAnsi="Times New Roman"/>
          <w:sz w:val="18"/>
          <w:szCs w:val="18"/>
        </w:rPr>
      </w:pPr>
    </w:p>
    <w:p w14:paraId="540B8391" w14:textId="77777777" w:rsidR="00B4251B" w:rsidRDefault="00B4251B" w:rsidP="00B4251B">
      <w:pPr>
        <w:spacing w:after="0" w:line="240" w:lineRule="auto"/>
        <w:rPr>
          <w:rFonts w:ascii="Times New Roman" w:hAnsi="Times New Roman"/>
          <w:b/>
          <w:sz w:val="18"/>
          <w:szCs w:val="18"/>
        </w:rPr>
      </w:pPr>
    </w:p>
    <w:p w14:paraId="58C3443D" w14:textId="77777777" w:rsidR="00B4251B" w:rsidRDefault="00B4251B" w:rsidP="00B4251B">
      <w:pPr>
        <w:spacing w:after="0" w:line="240" w:lineRule="auto"/>
        <w:rPr>
          <w:rFonts w:ascii="Times New Roman" w:hAnsi="Times New Roman"/>
          <w:b/>
          <w:sz w:val="18"/>
          <w:szCs w:val="18"/>
        </w:rPr>
      </w:pPr>
    </w:p>
    <w:p w14:paraId="04696EEE" w14:textId="77777777" w:rsidR="009D3CC3" w:rsidRDefault="009D3CC3" w:rsidP="009D3CC3">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3BF4802E" w14:textId="76A87095" w:rsidR="009D3CC3" w:rsidRDefault="009D3CC3" w:rsidP="009D3CC3">
      <w:pPr>
        <w:spacing w:after="0" w:line="240" w:lineRule="auto"/>
        <w:rPr>
          <w:rFonts w:ascii="Times New Roman" w:hAnsi="Times New Roman"/>
          <w:sz w:val="18"/>
          <w:szCs w:val="18"/>
        </w:rPr>
      </w:pPr>
      <w:r>
        <w:rPr>
          <w:rFonts w:ascii="Times New Roman" w:hAnsi="Times New Roman"/>
          <w:sz w:val="18"/>
          <w:szCs w:val="18"/>
        </w:rPr>
        <w:t>№ 68 от 05.12.2024 г «</w:t>
      </w:r>
      <w:r w:rsidRPr="009D3CC3">
        <w:rPr>
          <w:rFonts w:ascii="Times New Roman" w:hAnsi="Times New Roman"/>
          <w:sz w:val="18"/>
          <w:szCs w:val="18"/>
        </w:rPr>
        <w:t>Об утв</w:t>
      </w:r>
      <w:r>
        <w:rPr>
          <w:rFonts w:ascii="Times New Roman" w:hAnsi="Times New Roman"/>
          <w:sz w:val="18"/>
          <w:szCs w:val="18"/>
        </w:rPr>
        <w:t xml:space="preserve">ерждении бюджета муниципального </w:t>
      </w:r>
      <w:r w:rsidRPr="009D3CC3">
        <w:rPr>
          <w:rFonts w:ascii="Times New Roman" w:hAnsi="Times New Roman"/>
          <w:sz w:val="18"/>
          <w:szCs w:val="18"/>
        </w:rPr>
        <w:t>образования сельское поселение Сентябрьский</w:t>
      </w:r>
      <w:r>
        <w:rPr>
          <w:rFonts w:ascii="Times New Roman" w:hAnsi="Times New Roman"/>
          <w:sz w:val="18"/>
          <w:szCs w:val="18"/>
        </w:rPr>
        <w:t xml:space="preserve"> на 2025 год и плановый период </w:t>
      </w:r>
      <w:r w:rsidRPr="009D3CC3">
        <w:rPr>
          <w:rFonts w:ascii="Times New Roman" w:hAnsi="Times New Roman"/>
          <w:sz w:val="18"/>
          <w:szCs w:val="18"/>
        </w:rPr>
        <w:t>2026-2027 годов</w:t>
      </w:r>
    </w:p>
    <w:p w14:paraId="3DB9DD63" w14:textId="77777777" w:rsidR="009D3CC3" w:rsidRPr="009D3CC3" w:rsidRDefault="009D3CC3" w:rsidP="009D3CC3">
      <w:pPr>
        <w:keepNext/>
        <w:suppressAutoHyphens/>
        <w:spacing w:after="0" w:line="240" w:lineRule="auto"/>
        <w:ind w:firstLine="567"/>
        <w:jc w:val="both"/>
        <w:outlineLvl w:val="4"/>
        <w:rPr>
          <w:rFonts w:ascii="Times New Roman" w:hAnsi="Times New Roman"/>
          <w:sz w:val="18"/>
          <w:szCs w:val="18"/>
          <w:lang w:eastAsia="ar-SA"/>
        </w:rPr>
      </w:pPr>
      <w:proofErr w:type="gramStart"/>
      <w:r w:rsidRPr="009D3CC3">
        <w:rPr>
          <w:rFonts w:ascii="Times New Roman" w:hAnsi="Times New Roman"/>
          <w:sz w:val="18"/>
          <w:szCs w:val="18"/>
          <w:lang w:eastAsia="ar-SA"/>
        </w:rPr>
        <w:t>На основании Бюджетного кодекса Российской Федерации, в соответствии с Федеральным законом № 131-ФЗ от 6 октября 2003 года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года № 193 «Об утверждении Положения о бюджетном процессе в муниципальном образовании сельское поселение Сентябрьский», руководствуясь Уставом сельского поселения Сентябрьский Нефтеюганского муниципального района Ханты-Мансийского автономного</w:t>
      </w:r>
      <w:proofErr w:type="gramEnd"/>
      <w:r w:rsidRPr="009D3CC3">
        <w:rPr>
          <w:rFonts w:ascii="Times New Roman" w:hAnsi="Times New Roman"/>
          <w:sz w:val="18"/>
          <w:szCs w:val="18"/>
          <w:lang w:eastAsia="ar-SA"/>
        </w:rPr>
        <w:t xml:space="preserve"> округа – Югры, Совет депутатов сельского поселения Сентябрьский</w:t>
      </w:r>
    </w:p>
    <w:p w14:paraId="1E6F0445" w14:textId="77777777" w:rsidR="009D3CC3" w:rsidRPr="009D3CC3" w:rsidRDefault="009D3CC3" w:rsidP="009D3CC3">
      <w:pPr>
        <w:spacing w:after="0" w:line="240" w:lineRule="auto"/>
        <w:rPr>
          <w:rFonts w:ascii="Times New Roman" w:hAnsi="Times New Roman"/>
          <w:sz w:val="18"/>
          <w:szCs w:val="18"/>
          <w:lang w:eastAsia="ar-SA"/>
        </w:rPr>
      </w:pPr>
    </w:p>
    <w:p w14:paraId="240394B9" w14:textId="77777777" w:rsidR="009D3CC3" w:rsidRPr="009D3CC3" w:rsidRDefault="009D3CC3" w:rsidP="009D3CC3">
      <w:pPr>
        <w:spacing w:after="0" w:line="240" w:lineRule="auto"/>
        <w:ind w:firstLine="709"/>
        <w:jc w:val="center"/>
        <w:rPr>
          <w:rFonts w:ascii="Times New Roman" w:hAnsi="Times New Roman"/>
          <w:sz w:val="18"/>
          <w:szCs w:val="18"/>
        </w:rPr>
      </w:pPr>
      <w:proofErr w:type="gramStart"/>
      <w:r w:rsidRPr="009D3CC3">
        <w:rPr>
          <w:rFonts w:ascii="Times New Roman" w:hAnsi="Times New Roman"/>
          <w:sz w:val="18"/>
          <w:szCs w:val="18"/>
        </w:rPr>
        <w:t>Р</w:t>
      </w:r>
      <w:proofErr w:type="gramEnd"/>
      <w:r w:rsidRPr="009D3CC3">
        <w:rPr>
          <w:rFonts w:ascii="Times New Roman" w:hAnsi="Times New Roman"/>
          <w:sz w:val="18"/>
          <w:szCs w:val="18"/>
        </w:rPr>
        <w:t xml:space="preserve"> Е Ш И Л:</w:t>
      </w:r>
    </w:p>
    <w:p w14:paraId="386D45E3" w14:textId="77777777" w:rsidR="009D3CC3" w:rsidRPr="009D3CC3" w:rsidRDefault="009D3CC3" w:rsidP="009D3CC3">
      <w:pPr>
        <w:spacing w:after="0" w:line="240" w:lineRule="auto"/>
        <w:ind w:firstLine="567"/>
        <w:jc w:val="both"/>
        <w:rPr>
          <w:rFonts w:ascii="Times New Roman" w:hAnsi="Times New Roman"/>
          <w:sz w:val="18"/>
          <w:szCs w:val="18"/>
        </w:rPr>
      </w:pPr>
    </w:p>
    <w:p w14:paraId="531EF6A5"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1. </w:t>
      </w:r>
      <w:bookmarkStart w:id="0" w:name="_Hlk153523921"/>
      <w:r w:rsidRPr="009D3CC3">
        <w:rPr>
          <w:rFonts w:ascii="Times New Roman" w:hAnsi="Times New Roman"/>
          <w:sz w:val="18"/>
          <w:szCs w:val="18"/>
        </w:rPr>
        <w:t>Утвердить основные характеристики бюджета муниципального образования сельское поселение Сентябрьский</w:t>
      </w:r>
      <w:r w:rsidRPr="009D3CC3">
        <w:rPr>
          <w:rFonts w:ascii="Times New Roman" w:hAnsi="Times New Roman"/>
          <w:b/>
          <w:sz w:val="18"/>
          <w:szCs w:val="18"/>
        </w:rPr>
        <w:t xml:space="preserve"> </w:t>
      </w:r>
      <w:r w:rsidRPr="009D3CC3">
        <w:rPr>
          <w:rFonts w:ascii="Times New Roman" w:hAnsi="Times New Roman"/>
          <w:sz w:val="18"/>
          <w:szCs w:val="18"/>
        </w:rPr>
        <w:t xml:space="preserve">(далее – сельское поселение Сентябрьский) на 2025 год: </w:t>
      </w:r>
    </w:p>
    <w:p w14:paraId="65E90855" w14:textId="77777777" w:rsidR="009D3CC3" w:rsidRPr="009D3CC3" w:rsidRDefault="009D3CC3" w:rsidP="009D3CC3">
      <w:pPr>
        <w:tabs>
          <w:tab w:val="left" w:pos="0"/>
        </w:tabs>
        <w:spacing w:after="0" w:line="240" w:lineRule="auto"/>
        <w:ind w:right="-5" w:firstLine="567"/>
        <w:jc w:val="both"/>
        <w:rPr>
          <w:rFonts w:ascii="Times New Roman" w:hAnsi="Times New Roman"/>
          <w:sz w:val="18"/>
          <w:szCs w:val="18"/>
        </w:rPr>
      </w:pPr>
      <w:r w:rsidRPr="009D3CC3">
        <w:rPr>
          <w:rFonts w:ascii="Times New Roman" w:hAnsi="Times New Roman"/>
          <w:sz w:val="18"/>
          <w:szCs w:val="18"/>
        </w:rPr>
        <w:t>- прогнозируемый общий объем доходов бюджета сельского поселения Сентябрьский в сумме 63 761,70017 тыс. рублей согласно приложению 1 к настоящему решению;</w:t>
      </w:r>
    </w:p>
    <w:p w14:paraId="37F19067" w14:textId="77777777" w:rsidR="009D3CC3" w:rsidRPr="009D3CC3" w:rsidRDefault="009D3CC3" w:rsidP="009D3CC3">
      <w:pPr>
        <w:tabs>
          <w:tab w:val="left" w:pos="0"/>
        </w:tabs>
        <w:spacing w:after="0" w:line="240" w:lineRule="auto"/>
        <w:ind w:right="-5" w:firstLine="567"/>
        <w:jc w:val="both"/>
        <w:rPr>
          <w:rFonts w:ascii="Times New Roman" w:hAnsi="Times New Roman"/>
          <w:sz w:val="18"/>
          <w:szCs w:val="18"/>
        </w:rPr>
      </w:pPr>
    </w:p>
    <w:p w14:paraId="493D8BFF" w14:textId="77777777" w:rsidR="009D3CC3" w:rsidRPr="009D3CC3" w:rsidRDefault="009D3CC3" w:rsidP="009D3CC3">
      <w:pPr>
        <w:tabs>
          <w:tab w:val="left" w:pos="0"/>
        </w:tabs>
        <w:spacing w:after="0" w:line="240" w:lineRule="auto"/>
        <w:ind w:right="-5" w:firstLine="567"/>
        <w:jc w:val="both"/>
        <w:rPr>
          <w:rFonts w:ascii="Times New Roman" w:hAnsi="Times New Roman"/>
          <w:sz w:val="18"/>
          <w:szCs w:val="18"/>
        </w:rPr>
      </w:pPr>
      <w:r w:rsidRPr="009D3CC3">
        <w:rPr>
          <w:rFonts w:ascii="Times New Roman" w:hAnsi="Times New Roman"/>
          <w:sz w:val="18"/>
          <w:szCs w:val="18"/>
        </w:rPr>
        <w:t>- общий объем расходов бюджета сельского поселения Сентябрьский в сумме 63 761,70017тыс. рублей;</w:t>
      </w:r>
    </w:p>
    <w:p w14:paraId="5930818A" w14:textId="77777777" w:rsidR="009D3CC3" w:rsidRPr="009D3CC3" w:rsidRDefault="009D3CC3" w:rsidP="009D3CC3">
      <w:pPr>
        <w:spacing w:after="0" w:line="240" w:lineRule="auto"/>
        <w:ind w:firstLine="567"/>
        <w:jc w:val="both"/>
        <w:rPr>
          <w:rFonts w:ascii="Times New Roman" w:hAnsi="Times New Roman"/>
          <w:sz w:val="18"/>
          <w:szCs w:val="18"/>
        </w:rPr>
      </w:pPr>
    </w:p>
    <w:p w14:paraId="34E6650C"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размер дефицита (профицита) бюджета сельского поселения Сентябрьский в сумме 0,00000 тыс. рублей;</w:t>
      </w:r>
    </w:p>
    <w:p w14:paraId="05BF5601"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
    <w:p w14:paraId="18531345"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 величина резервного фонда администрации сельского поселения </w:t>
      </w:r>
      <w:proofErr w:type="gramStart"/>
      <w:r w:rsidRPr="009D3CC3">
        <w:rPr>
          <w:rFonts w:ascii="Times New Roman" w:hAnsi="Times New Roman"/>
          <w:sz w:val="18"/>
          <w:szCs w:val="18"/>
        </w:rPr>
        <w:t>Сентябрьский</w:t>
      </w:r>
      <w:proofErr w:type="gramEnd"/>
      <w:r w:rsidRPr="009D3CC3">
        <w:rPr>
          <w:rFonts w:ascii="Times New Roman" w:hAnsi="Times New Roman"/>
          <w:sz w:val="18"/>
          <w:szCs w:val="18"/>
        </w:rPr>
        <w:t xml:space="preserve">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46170CAB"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
    <w:p w14:paraId="7D4DC459"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верхний предел муниципального внутреннего долга сельского поселения Сентябрьский на 1 января 2026 года в сумме 0,00000 тыс. рублей, в том числе верхний предел долга по муниципальным гарантиям в сумме 0,0000 тыс. рублей, согласно приложению 8 настоящего решения;</w:t>
      </w:r>
    </w:p>
    <w:p w14:paraId="2B728E6F"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
    <w:p w14:paraId="64CEF4CA"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объем расходов на обслуживание муниципального внутреннего долга 0,00000 тыс. рублей;</w:t>
      </w:r>
    </w:p>
    <w:p w14:paraId="7291D99F"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
    <w:p w14:paraId="6056ACB5"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-источники финансирования дефицита бюджета сельского поселения Сентябрьский на 2025 год, согласно приложению 11 к настоящему решению.</w:t>
      </w:r>
    </w:p>
    <w:p w14:paraId="782C9702" w14:textId="77777777" w:rsidR="009D3CC3" w:rsidRPr="009D3CC3" w:rsidRDefault="009D3CC3" w:rsidP="009D3CC3">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61AA2036" w14:textId="77777777" w:rsidR="009D3CC3" w:rsidRPr="009D3CC3" w:rsidRDefault="009D3CC3" w:rsidP="009D3CC3">
      <w:pPr>
        <w:autoSpaceDE w:val="0"/>
        <w:autoSpaceDN w:val="0"/>
        <w:adjustRightInd w:val="0"/>
        <w:spacing w:after="0" w:line="240" w:lineRule="auto"/>
        <w:ind w:firstLine="567"/>
        <w:jc w:val="both"/>
        <w:rPr>
          <w:rFonts w:ascii="Times New Roman" w:eastAsia="Calibri" w:hAnsi="Times New Roman"/>
          <w:sz w:val="18"/>
          <w:szCs w:val="18"/>
          <w:lang w:eastAsia="en-US"/>
        </w:rPr>
      </w:pPr>
      <w:proofErr w:type="gramStart"/>
      <w:r w:rsidRPr="009D3CC3">
        <w:rPr>
          <w:rFonts w:ascii="Times New Roman" w:eastAsia="Calibri" w:hAnsi="Times New Roman"/>
          <w:sz w:val="18"/>
          <w:szCs w:val="18"/>
          <w:lang w:eastAsia="en-US"/>
        </w:rPr>
        <w:t xml:space="preserve">Остатки средств бюджета </w:t>
      </w:r>
      <w:r w:rsidRPr="009D3CC3">
        <w:rPr>
          <w:rFonts w:ascii="Times New Roman" w:hAnsi="Times New Roman"/>
          <w:sz w:val="18"/>
          <w:szCs w:val="18"/>
        </w:rPr>
        <w:t xml:space="preserve">сельского поселения Сентябрьский </w:t>
      </w:r>
      <w:r w:rsidRPr="009D3CC3">
        <w:rPr>
          <w:rFonts w:ascii="Times New Roman" w:eastAsia="Calibri" w:hAnsi="Times New Roman"/>
          <w:sz w:val="18"/>
          <w:szCs w:val="18"/>
          <w:lang w:eastAsia="en-US"/>
        </w:rPr>
        <w:t xml:space="preserve">на начало текущего финансового года в объеме, определяемом правовым актом Совета депутатов </w:t>
      </w:r>
      <w:r w:rsidRPr="009D3CC3">
        <w:rPr>
          <w:rFonts w:ascii="Times New Roman" w:hAnsi="Times New Roman"/>
          <w:sz w:val="18"/>
          <w:szCs w:val="18"/>
        </w:rPr>
        <w:t>сельского поселения Сентябрьский</w:t>
      </w:r>
      <w:r w:rsidRPr="009D3CC3">
        <w:rPr>
          <w:rFonts w:ascii="Times New Roman" w:eastAsia="Calibri" w:hAnsi="Times New Roman"/>
          <w:sz w:val="18"/>
          <w:szCs w:val="18"/>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9D3CC3">
        <w:rPr>
          <w:rFonts w:ascii="Times New Roman" w:hAnsi="Times New Roman"/>
          <w:sz w:val="18"/>
          <w:szCs w:val="18"/>
        </w:rPr>
        <w:t>сельского поселения Сентябрьский</w:t>
      </w:r>
      <w:r w:rsidRPr="009D3CC3">
        <w:rPr>
          <w:rFonts w:ascii="Times New Roman" w:eastAsia="Calibri" w:hAnsi="Times New Roman"/>
          <w:sz w:val="18"/>
          <w:szCs w:val="18"/>
          <w:lang w:eastAsia="en-US"/>
        </w:rPr>
        <w:t xml:space="preserve"> муниципальных контрактов, договоров на поставку товаров, выполнение работ, оказание услуг, подлежавших в соответствии с условиями</w:t>
      </w:r>
      <w:proofErr w:type="gramEnd"/>
      <w:r w:rsidRPr="009D3CC3">
        <w:rPr>
          <w:rFonts w:ascii="Times New Roman" w:eastAsia="Calibri" w:hAnsi="Times New Roman"/>
          <w:sz w:val="18"/>
          <w:szCs w:val="18"/>
          <w:lang w:eastAsia="en-US"/>
        </w:rPr>
        <w:t xml:space="preserve">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14:paraId="56A29474" w14:textId="77777777" w:rsidR="009D3CC3" w:rsidRPr="009D3CC3" w:rsidRDefault="009D3CC3" w:rsidP="009D3CC3">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36260201" w14:textId="77777777" w:rsidR="009D3CC3" w:rsidRPr="009D3CC3" w:rsidRDefault="009D3CC3" w:rsidP="009D3CC3">
      <w:pPr>
        <w:autoSpaceDE w:val="0"/>
        <w:autoSpaceDN w:val="0"/>
        <w:adjustRightInd w:val="0"/>
        <w:spacing w:after="0" w:line="240" w:lineRule="auto"/>
        <w:ind w:firstLine="567"/>
        <w:jc w:val="both"/>
        <w:rPr>
          <w:rFonts w:ascii="Times New Roman" w:eastAsia="Calibri" w:hAnsi="Times New Roman"/>
          <w:sz w:val="18"/>
          <w:szCs w:val="18"/>
          <w:lang w:eastAsia="en-US"/>
        </w:rPr>
      </w:pPr>
      <w:r w:rsidRPr="009D3CC3">
        <w:rPr>
          <w:rFonts w:ascii="Times New Roman" w:eastAsia="Calibri" w:hAnsi="Times New Roman"/>
          <w:sz w:val="18"/>
          <w:szCs w:val="18"/>
          <w:lang w:eastAsia="en-US"/>
        </w:rPr>
        <w:t xml:space="preserve">- оплаты муниципальных контрактов, </w:t>
      </w:r>
      <w:proofErr w:type="gramStart"/>
      <w:r w:rsidRPr="009D3CC3">
        <w:rPr>
          <w:rFonts w:ascii="Times New Roman" w:eastAsia="Calibri" w:hAnsi="Times New Roman"/>
          <w:sz w:val="18"/>
          <w:szCs w:val="18"/>
          <w:lang w:eastAsia="en-US"/>
        </w:rPr>
        <w:t>договоров</w:t>
      </w:r>
      <w:proofErr w:type="gramEnd"/>
      <w:r w:rsidRPr="009D3CC3">
        <w:rPr>
          <w:rFonts w:ascii="Times New Roman" w:eastAsia="Calibri" w:hAnsi="Times New Roman"/>
          <w:sz w:val="18"/>
          <w:szCs w:val="18"/>
          <w:lang w:eastAsia="en-US"/>
        </w:rPr>
        <w:t xml:space="preserve"> срок оплаты которых приходится на начало текущего года;</w:t>
      </w:r>
    </w:p>
    <w:p w14:paraId="6B27AE5C" w14:textId="77777777" w:rsidR="009D3CC3" w:rsidRPr="009D3CC3" w:rsidRDefault="009D3CC3" w:rsidP="009D3CC3">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6C5902FE" w14:textId="77777777" w:rsidR="009D3CC3" w:rsidRPr="009D3CC3" w:rsidRDefault="009D3CC3" w:rsidP="009D3CC3">
      <w:pPr>
        <w:autoSpaceDE w:val="0"/>
        <w:autoSpaceDN w:val="0"/>
        <w:adjustRightInd w:val="0"/>
        <w:spacing w:after="0" w:line="240" w:lineRule="auto"/>
        <w:ind w:firstLine="567"/>
        <w:jc w:val="both"/>
        <w:rPr>
          <w:rFonts w:ascii="Times New Roman" w:eastAsia="Calibri" w:hAnsi="Times New Roman"/>
          <w:sz w:val="18"/>
          <w:szCs w:val="18"/>
          <w:lang w:eastAsia="en-US"/>
        </w:rPr>
      </w:pPr>
      <w:r w:rsidRPr="009D3CC3">
        <w:rPr>
          <w:rFonts w:ascii="Times New Roman" w:eastAsia="Calibri" w:hAnsi="Times New Roman"/>
          <w:sz w:val="18"/>
          <w:szCs w:val="18"/>
          <w:lang w:eastAsia="en-US"/>
        </w:rPr>
        <w:t>- оплаты муниципальных контрактов, договоров заключенных для ликвидации последствий чрезвычайных ситуаций.</w:t>
      </w:r>
    </w:p>
    <w:p w14:paraId="2DD4C8FB" w14:textId="77777777" w:rsidR="009D3CC3" w:rsidRPr="009D3CC3" w:rsidRDefault="009D3CC3" w:rsidP="009D3CC3">
      <w:pPr>
        <w:autoSpaceDE w:val="0"/>
        <w:autoSpaceDN w:val="0"/>
        <w:adjustRightInd w:val="0"/>
        <w:spacing w:after="0" w:line="240" w:lineRule="auto"/>
        <w:ind w:firstLine="567"/>
        <w:jc w:val="both"/>
        <w:rPr>
          <w:rFonts w:ascii="Times New Roman" w:hAnsi="Times New Roman"/>
          <w:sz w:val="18"/>
          <w:szCs w:val="18"/>
        </w:rPr>
      </w:pPr>
    </w:p>
    <w:p w14:paraId="572EFEA7"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2. </w:t>
      </w:r>
      <w:proofErr w:type="gramStart"/>
      <w:r w:rsidRPr="009D3CC3">
        <w:rPr>
          <w:rFonts w:ascii="Times New Roman" w:hAnsi="Times New Roman"/>
          <w:sz w:val="18"/>
          <w:szCs w:val="18"/>
        </w:rPr>
        <w:t>Утвердить основные характеристики бюджета сельского поселения Сентябрьский на плановый период 2026-2027 годов:</w:t>
      </w:r>
      <w:proofErr w:type="gramEnd"/>
    </w:p>
    <w:p w14:paraId="40EC32B8" w14:textId="77777777" w:rsidR="009D3CC3" w:rsidRPr="009D3CC3" w:rsidRDefault="009D3CC3" w:rsidP="009D3CC3">
      <w:pPr>
        <w:tabs>
          <w:tab w:val="left" w:pos="993"/>
        </w:tabs>
        <w:spacing w:after="0" w:line="240" w:lineRule="auto"/>
        <w:ind w:right="-5" w:firstLine="567"/>
        <w:jc w:val="both"/>
        <w:rPr>
          <w:rFonts w:ascii="Times New Roman" w:hAnsi="Times New Roman"/>
          <w:sz w:val="18"/>
          <w:szCs w:val="18"/>
        </w:rPr>
      </w:pPr>
    </w:p>
    <w:p w14:paraId="4062A5D2" w14:textId="77777777" w:rsidR="009D3CC3" w:rsidRPr="009D3CC3" w:rsidRDefault="009D3CC3" w:rsidP="009D3CC3">
      <w:pPr>
        <w:tabs>
          <w:tab w:val="left" w:pos="993"/>
        </w:tabs>
        <w:spacing w:after="0" w:line="240" w:lineRule="auto"/>
        <w:ind w:right="-5" w:firstLine="567"/>
        <w:jc w:val="both"/>
        <w:rPr>
          <w:rFonts w:ascii="Times New Roman" w:hAnsi="Times New Roman"/>
          <w:sz w:val="18"/>
          <w:szCs w:val="18"/>
        </w:rPr>
      </w:pPr>
      <w:r w:rsidRPr="009D3CC3">
        <w:rPr>
          <w:rFonts w:ascii="Times New Roman" w:hAnsi="Times New Roman"/>
          <w:sz w:val="18"/>
          <w:szCs w:val="18"/>
        </w:rPr>
        <w:t xml:space="preserve">- прогнозируемый общий объем доходов бюджета сельского поселения Сентябрьский на 2026 год в сумме 78 921,22091 тыс. рублей и на 2027 год в сумме 50 426,98752 тыс. рублей согласно приложению 1.1 к настоящему решению;  </w:t>
      </w:r>
    </w:p>
    <w:p w14:paraId="23802F20" w14:textId="77777777" w:rsidR="009D3CC3" w:rsidRPr="009D3CC3" w:rsidRDefault="009D3CC3" w:rsidP="009D3CC3">
      <w:pPr>
        <w:tabs>
          <w:tab w:val="left" w:pos="993"/>
        </w:tabs>
        <w:spacing w:after="0" w:line="240" w:lineRule="auto"/>
        <w:ind w:right="-5" w:firstLine="567"/>
        <w:jc w:val="both"/>
        <w:rPr>
          <w:rFonts w:ascii="Times New Roman" w:hAnsi="Times New Roman"/>
          <w:sz w:val="18"/>
          <w:szCs w:val="18"/>
        </w:rPr>
      </w:pPr>
    </w:p>
    <w:p w14:paraId="079C9D32" w14:textId="77777777" w:rsidR="009D3CC3" w:rsidRPr="009D3CC3" w:rsidRDefault="009D3CC3" w:rsidP="009D3CC3">
      <w:pPr>
        <w:tabs>
          <w:tab w:val="left" w:pos="993"/>
        </w:tabs>
        <w:spacing w:after="0" w:line="240" w:lineRule="auto"/>
        <w:ind w:right="-5" w:firstLine="567"/>
        <w:jc w:val="both"/>
        <w:rPr>
          <w:rFonts w:ascii="Times New Roman" w:hAnsi="Times New Roman"/>
          <w:sz w:val="18"/>
          <w:szCs w:val="18"/>
        </w:rPr>
      </w:pPr>
      <w:r w:rsidRPr="009D3CC3">
        <w:rPr>
          <w:rFonts w:ascii="Times New Roman" w:hAnsi="Times New Roman"/>
          <w:sz w:val="18"/>
          <w:szCs w:val="18"/>
        </w:rPr>
        <w:t>- общий объем расходов бюджета сельского поселения Сентябрьский на 2026 год в сумме 78 921,22091  тыс. рублей, в том числе условно утвержденные расходы в размере 1 973,03052 тыс. рублей; на 2027 год в сумме 50 426,98752 тыс. рублей, в том числе условно утвержденные расходы в размере 2 521,34938 тыс. рублей;</w:t>
      </w:r>
    </w:p>
    <w:p w14:paraId="1E472DFB" w14:textId="77777777" w:rsidR="009D3CC3" w:rsidRPr="009D3CC3" w:rsidRDefault="009D3CC3" w:rsidP="009D3CC3">
      <w:pPr>
        <w:tabs>
          <w:tab w:val="left" w:pos="993"/>
        </w:tabs>
        <w:spacing w:after="0" w:line="240" w:lineRule="auto"/>
        <w:ind w:firstLine="567"/>
        <w:jc w:val="both"/>
        <w:rPr>
          <w:rFonts w:ascii="Times New Roman" w:hAnsi="Times New Roman"/>
          <w:sz w:val="18"/>
          <w:szCs w:val="18"/>
        </w:rPr>
      </w:pPr>
    </w:p>
    <w:p w14:paraId="2BBBAD1C" w14:textId="77777777" w:rsidR="009D3CC3" w:rsidRPr="009D3CC3" w:rsidRDefault="009D3CC3" w:rsidP="009D3CC3">
      <w:pPr>
        <w:tabs>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 размер дефицита (профицита) бюджета на 2026 год в сумме 0,00000 тыс. рублей и на 2027 год в сумме 0,00000 тыс. рублей;</w:t>
      </w:r>
    </w:p>
    <w:p w14:paraId="59ECC41E"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
    <w:p w14:paraId="6B2C8E89"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 величина резервного фонда администрации сельского поселения </w:t>
      </w:r>
      <w:proofErr w:type="gramStart"/>
      <w:r w:rsidRPr="009D3CC3">
        <w:rPr>
          <w:rFonts w:ascii="Times New Roman" w:hAnsi="Times New Roman"/>
          <w:sz w:val="18"/>
          <w:szCs w:val="18"/>
        </w:rPr>
        <w:t>Сентябрьский</w:t>
      </w:r>
      <w:proofErr w:type="gramEnd"/>
      <w:r w:rsidRPr="009D3CC3">
        <w:rPr>
          <w:rFonts w:ascii="Times New Roman" w:hAnsi="Times New Roman"/>
          <w:sz w:val="18"/>
          <w:szCs w:val="18"/>
        </w:rPr>
        <w:t xml:space="preserve"> в 2026 году в сумме 45,00000 тыс. рублей и в 2027 году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2764FD3B" w14:textId="77777777" w:rsidR="009D3CC3" w:rsidRPr="009D3CC3" w:rsidRDefault="009D3CC3" w:rsidP="009D3CC3">
      <w:pPr>
        <w:tabs>
          <w:tab w:val="left" w:pos="993"/>
        </w:tabs>
        <w:spacing w:after="0" w:line="240" w:lineRule="auto"/>
        <w:ind w:firstLine="567"/>
        <w:jc w:val="both"/>
        <w:rPr>
          <w:rFonts w:ascii="Times New Roman" w:hAnsi="Times New Roman"/>
          <w:sz w:val="18"/>
          <w:szCs w:val="18"/>
        </w:rPr>
      </w:pPr>
    </w:p>
    <w:p w14:paraId="685383CB" w14:textId="77777777" w:rsidR="009D3CC3" w:rsidRPr="009D3CC3" w:rsidRDefault="009D3CC3" w:rsidP="009D3CC3">
      <w:pPr>
        <w:tabs>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 верхний предел муниципального внутреннего долга сельского поселения Сентябрьский на 01 января 2027 года и на 01 января 2028 года в сумме 0,00 тыс. рублей, в том числе верхний предел долга по муниципальным гарантиям в сумме 0,0000 тыс. рублей, согласно приложению 8.1 к настоящему решению;</w:t>
      </w:r>
    </w:p>
    <w:p w14:paraId="66F3E7E6"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
    <w:p w14:paraId="361444A3"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объем расходов на обслуживание муниципального внутреннего долга на 2025 год в сумме 0,00000 тыс. рублей и на 2026 год в сумме 0,00000 тыс. рублей;</w:t>
      </w:r>
    </w:p>
    <w:p w14:paraId="4299F223"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
    <w:p w14:paraId="26EB0926"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roofErr w:type="gramStart"/>
      <w:r w:rsidRPr="009D3CC3">
        <w:rPr>
          <w:rFonts w:ascii="Times New Roman" w:hAnsi="Times New Roman"/>
          <w:sz w:val="18"/>
          <w:szCs w:val="18"/>
        </w:rPr>
        <w:t>- источники финансирования дефицита бюджета сельского поселения Сентябрьский на плановый период 2026-2027 годов, согласно приложению 11.1 к настоящему решению.</w:t>
      </w:r>
      <w:proofErr w:type="gramEnd"/>
    </w:p>
    <w:p w14:paraId="21CAC7E1"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p>
    <w:p w14:paraId="7B62CABE" w14:textId="77777777" w:rsidR="009D3CC3" w:rsidRPr="009D3CC3" w:rsidRDefault="009D3CC3" w:rsidP="009D3CC3">
      <w:pPr>
        <w:tabs>
          <w:tab w:val="left" w:pos="0"/>
          <w:tab w:val="left" w:pos="993"/>
          <w:tab w:val="left" w:pos="1134"/>
        </w:tabs>
        <w:spacing w:after="0" w:line="240" w:lineRule="auto"/>
        <w:ind w:left="709" w:hanging="142"/>
        <w:jc w:val="both"/>
        <w:rPr>
          <w:rFonts w:ascii="Times New Roman" w:hAnsi="Times New Roman"/>
          <w:sz w:val="18"/>
          <w:szCs w:val="18"/>
        </w:rPr>
      </w:pPr>
      <w:r w:rsidRPr="009D3CC3">
        <w:rPr>
          <w:rFonts w:ascii="Times New Roman" w:hAnsi="Times New Roman"/>
          <w:sz w:val="18"/>
          <w:szCs w:val="18"/>
        </w:rPr>
        <w:t>3. Утвердить:</w:t>
      </w:r>
    </w:p>
    <w:p w14:paraId="1808CA38" w14:textId="77777777" w:rsidR="009D3CC3" w:rsidRPr="009D3CC3" w:rsidRDefault="009D3CC3" w:rsidP="009D3CC3">
      <w:pPr>
        <w:tabs>
          <w:tab w:val="left" w:pos="1080"/>
        </w:tabs>
        <w:spacing w:after="0" w:line="240" w:lineRule="auto"/>
        <w:ind w:firstLine="567"/>
        <w:jc w:val="both"/>
        <w:rPr>
          <w:rFonts w:ascii="Times New Roman" w:hAnsi="Times New Roman"/>
          <w:sz w:val="18"/>
          <w:szCs w:val="18"/>
        </w:rPr>
      </w:pPr>
    </w:p>
    <w:p w14:paraId="24428F1A" w14:textId="77777777" w:rsidR="009D3CC3" w:rsidRPr="009D3CC3" w:rsidRDefault="009D3CC3" w:rsidP="009D3CC3">
      <w:pPr>
        <w:tabs>
          <w:tab w:val="left" w:pos="108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9D3CC3">
        <w:rPr>
          <w:rFonts w:ascii="Times New Roman" w:hAnsi="Times New Roman"/>
          <w:sz w:val="18"/>
          <w:szCs w:val="18"/>
        </w:rPr>
        <w:t>расходов классификации расходов бюджета сельского поселения</w:t>
      </w:r>
      <w:proofErr w:type="gramEnd"/>
      <w:r w:rsidRPr="009D3CC3">
        <w:rPr>
          <w:rFonts w:ascii="Times New Roman" w:hAnsi="Times New Roman"/>
          <w:sz w:val="18"/>
          <w:szCs w:val="18"/>
        </w:rPr>
        <w:t xml:space="preserve"> Сентябрьский:</w:t>
      </w:r>
    </w:p>
    <w:p w14:paraId="28789A3C"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на 2025 год, согласно приложению 2 к настоящему решению;</w:t>
      </w:r>
    </w:p>
    <w:p w14:paraId="35C1B5B5"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на плановый период 2026-2027 годов, согласно приложению 2.1 к настоящему решению.</w:t>
      </w:r>
    </w:p>
    <w:p w14:paraId="6364A649" w14:textId="77777777" w:rsidR="009D3CC3" w:rsidRPr="009D3CC3" w:rsidRDefault="009D3CC3" w:rsidP="009D3CC3">
      <w:pPr>
        <w:spacing w:after="0" w:line="240" w:lineRule="auto"/>
        <w:ind w:firstLine="567"/>
        <w:jc w:val="both"/>
        <w:rPr>
          <w:rFonts w:ascii="Times New Roman" w:hAnsi="Times New Roman"/>
          <w:sz w:val="18"/>
          <w:szCs w:val="18"/>
        </w:rPr>
      </w:pPr>
    </w:p>
    <w:p w14:paraId="274C2DF1"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2) Ведомственную структуру расходов бюджета сельского поселения </w:t>
      </w:r>
      <w:proofErr w:type="gramStart"/>
      <w:r w:rsidRPr="009D3CC3">
        <w:rPr>
          <w:rFonts w:ascii="Times New Roman" w:hAnsi="Times New Roman"/>
          <w:sz w:val="18"/>
          <w:szCs w:val="18"/>
        </w:rPr>
        <w:t>Сентябрьский</w:t>
      </w:r>
      <w:proofErr w:type="gramEnd"/>
      <w:r w:rsidRPr="009D3CC3">
        <w:rPr>
          <w:rFonts w:ascii="Times New Roman" w:hAnsi="Times New Roman"/>
          <w:sz w:val="18"/>
          <w:szCs w:val="18"/>
        </w:rPr>
        <w:t xml:space="preserve">: </w:t>
      </w:r>
    </w:p>
    <w:p w14:paraId="308B2DD9"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на 2025 год, согласно приложению 9 к настоящему решению;</w:t>
      </w:r>
    </w:p>
    <w:p w14:paraId="666AB99E" w14:textId="77777777" w:rsidR="009D3CC3" w:rsidRPr="009D3CC3" w:rsidRDefault="009D3CC3" w:rsidP="009D3CC3">
      <w:pPr>
        <w:tabs>
          <w:tab w:val="left" w:pos="851"/>
          <w:tab w:val="left" w:pos="1134"/>
        </w:tabs>
        <w:spacing w:after="0" w:line="240" w:lineRule="auto"/>
        <w:ind w:firstLine="567"/>
        <w:jc w:val="both"/>
        <w:rPr>
          <w:rFonts w:ascii="Times New Roman" w:hAnsi="Times New Roman"/>
          <w:sz w:val="18"/>
          <w:szCs w:val="18"/>
        </w:rPr>
      </w:pPr>
      <w:r w:rsidRPr="009D3CC3">
        <w:rPr>
          <w:rFonts w:ascii="Times New Roman" w:hAnsi="Times New Roman"/>
          <w:sz w:val="18"/>
          <w:szCs w:val="18"/>
        </w:rPr>
        <w:t>- на плановый период 2026-2027 годов, согласно приложению 9.1 к настоящему решению.</w:t>
      </w:r>
    </w:p>
    <w:p w14:paraId="275FCFCC" w14:textId="77777777" w:rsidR="009D3CC3" w:rsidRPr="009D3CC3" w:rsidRDefault="009D3CC3" w:rsidP="009D3CC3">
      <w:pPr>
        <w:spacing w:after="0" w:line="240" w:lineRule="auto"/>
        <w:ind w:firstLine="567"/>
        <w:jc w:val="both"/>
        <w:rPr>
          <w:rFonts w:ascii="Times New Roman" w:hAnsi="Times New Roman"/>
          <w:sz w:val="18"/>
          <w:szCs w:val="18"/>
        </w:rPr>
      </w:pPr>
    </w:p>
    <w:p w14:paraId="21B38015"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9D3CC3">
        <w:rPr>
          <w:rFonts w:ascii="Times New Roman" w:hAnsi="Times New Roman"/>
          <w:sz w:val="18"/>
          <w:szCs w:val="18"/>
        </w:rPr>
        <w:t>Сентябрьский</w:t>
      </w:r>
      <w:proofErr w:type="gramEnd"/>
      <w:r w:rsidRPr="009D3CC3">
        <w:rPr>
          <w:rFonts w:ascii="Times New Roman" w:hAnsi="Times New Roman"/>
          <w:sz w:val="18"/>
          <w:szCs w:val="18"/>
        </w:rPr>
        <w:t xml:space="preserve">: </w:t>
      </w:r>
    </w:p>
    <w:p w14:paraId="7E45573A"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на 2025 год, согласно приложению 3 к настоящему решению;</w:t>
      </w:r>
    </w:p>
    <w:p w14:paraId="453055B7"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 на плановый период 2026-2027 годов, согласно приложению 3.1 к настоящему решению. </w:t>
      </w:r>
    </w:p>
    <w:p w14:paraId="6A551AE1" w14:textId="77777777" w:rsidR="009D3CC3" w:rsidRPr="009D3CC3" w:rsidRDefault="009D3CC3" w:rsidP="009D3CC3">
      <w:pPr>
        <w:spacing w:after="0" w:line="240" w:lineRule="auto"/>
        <w:ind w:firstLine="567"/>
        <w:jc w:val="both"/>
        <w:rPr>
          <w:rFonts w:ascii="Times New Roman" w:hAnsi="Times New Roman"/>
          <w:sz w:val="18"/>
          <w:szCs w:val="18"/>
        </w:rPr>
      </w:pPr>
    </w:p>
    <w:p w14:paraId="5DF51BED"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9D3CC3">
        <w:rPr>
          <w:rFonts w:ascii="Times New Roman" w:hAnsi="Times New Roman"/>
          <w:sz w:val="18"/>
          <w:szCs w:val="18"/>
        </w:rPr>
        <w:t>расходов классификации расходов бюджета сельского поселения</w:t>
      </w:r>
      <w:proofErr w:type="gramEnd"/>
      <w:r w:rsidRPr="009D3CC3">
        <w:rPr>
          <w:rFonts w:ascii="Times New Roman" w:hAnsi="Times New Roman"/>
          <w:sz w:val="18"/>
          <w:szCs w:val="18"/>
        </w:rPr>
        <w:t xml:space="preserve"> Сентябрьский:</w:t>
      </w:r>
    </w:p>
    <w:p w14:paraId="1F3D4C69"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 на 2025 год, согласно приложению 10 к настоящему решению; </w:t>
      </w:r>
    </w:p>
    <w:p w14:paraId="0DA90E8C"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 на плановый период 2026-2027 годов, согласно приложению 10.1 к настоящему решению. </w:t>
      </w:r>
    </w:p>
    <w:p w14:paraId="299FBF64" w14:textId="77777777" w:rsidR="009D3CC3" w:rsidRPr="009D3CC3" w:rsidRDefault="009D3CC3" w:rsidP="009D3CC3">
      <w:pPr>
        <w:spacing w:after="0" w:line="240" w:lineRule="auto"/>
        <w:ind w:firstLine="567"/>
        <w:jc w:val="both"/>
        <w:rPr>
          <w:rFonts w:ascii="Times New Roman" w:hAnsi="Times New Roman"/>
          <w:sz w:val="18"/>
          <w:szCs w:val="18"/>
        </w:rPr>
      </w:pPr>
    </w:p>
    <w:p w14:paraId="707E3172" w14:textId="77777777" w:rsidR="009D3CC3" w:rsidRPr="009D3CC3" w:rsidRDefault="009D3CC3" w:rsidP="009D3CC3">
      <w:pPr>
        <w:tabs>
          <w:tab w:val="left" w:pos="108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4. 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2025 год, согласно </w:t>
      </w:r>
      <w:hyperlink r:id="rId11" w:history="1">
        <w:r w:rsidRPr="009D3CC3">
          <w:rPr>
            <w:rFonts w:ascii="Times New Roman" w:hAnsi="Times New Roman"/>
            <w:sz w:val="18"/>
            <w:szCs w:val="18"/>
          </w:rPr>
          <w:t xml:space="preserve">приложению 4 </w:t>
        </w:r>
      </w:hyperlink>
      <w:r w:rsidRPr="009D3CC3">
        <w:rPr>
          <w:rFonts w:ascii="Times New Roman" w:hAnsi="Times New Roman"/>
          <w:sz w:val="18"/>
          <w:szCs w:val="18"/>
        </w:rPr>
        <w:t xml:space="preserve">к настоящему решению, на плановый период 2026-2027 годов, согласно </w:t>
      </w:r>
      <w:hyperlink r:id="rId12" w:history="1">
        <w:r w:rsidRPr="009D3CC3">
          <w:rPr>
            <w:rFonts w:ascii="Times New Roman" w:hAnsi="Times New Roman"/>
            <w:sz w:val="18"/>
            <w:szCs w:val="18"/>
          </w:rPr>
          <w:t>приложению 4.1</w:t>
        </w:r>
      </w:hyperlink>
      <w:r w:rsidRPr="009D3CC3">
        <w:rPr>
          <w:rFonts w:ascii="Times New Roman" w:hAnsi="Times New Roman"/>
          <w:sz w:val="18"/>
          <w:szCs w:val="18"/>
        </w:rPr>
        <w:t xml:space="preserve"> к настоящему решению.</w:t>
      </w:r>
    </w:p>
    <w:p w14:paraId="343BE59D" w14:textId="77777777" w:rsidR="009D3CC3" w:rsidRPr="009D3CC3" w:rsidRDefault="009D3CC3" w:rsidP="009D3CC3">
      <w:pPr>
        <w:tabs>
          <w:tab w:val="left" w:pos="1080"/>
        </w:tabs>
        <w:spacing w:after="0" w:line="240" w:lineRule="auto"/>
        <w:ind w:firstLine="567"/>
        <w:jc w:val="both"/>
        <w:rPr>
          <w:rFonts w:ascii="Times New Roman" w:hAnsi="Times New Roman"/>
          <w:sz w:val="18"/>
          <w:szCs w:val="18"/>
        </w:rPr>
      </w:pPr>
    </w:p>
    <w:p w14:paraId="78E493F8" w14:textId="77777777" w:rsidR="009D3CC3" w:rsidRPr="009D3CC3" w:rsidRDefault="009D3CC3" w:rsidP="009D3CC3">
      <w:pPr>
        <w:tabs>
          <w:tab w:val="left" w:pos="1080"/>
        </w:tabs>
        <w:spacing w:after="0" w:line="240" w:lineRule="auto"/>
        <w:ind w:firstLine="567"/>
        <w:jc w:val="both"/>
        <w:rPr>
          <w:rFonts w:ascii="Times New Roman" w:hAnsi="Times New Roman"/>
          <w:sz w:val="18"/>
          <w:szCs w:val="18"/>
        </w:rPr>
      </w:pPr>
      <w:r w:rsidRPr="009D3CC3">
        <w:rPr>
          <w:rFonts w:ascii="Times New Roman" w:hAnsi="Times New Roman"/>
          <w:sz w:val="18"/>
          <w:szCs w:val="18"/>
        </w:rPr>
        <w:t>5. 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14:paraId="740D8C6C" w14:textId="77777777" w:rsidR="009D3CC3" w:rsidRPr="009D3CC3" w:rsidRDefault="009D3CC3" w:rsidP="009D3CC3">
      <w:pPr>
        <w:tabs>
          <w:tab w:val="left" w:pos="1080"/>
        </w:tabs>
        <w:spacing w:after="0" w:line="240" w:lineRule="auto"/>
        <w:ind w:left="709" w:firstLine="567"/>
        <w:jc w:val="both"/>
        <w:rPr>
          <w:rFonts w:ascii="Times New Roman" w:hAnsi="Times New Roman"/>
          <w:sz w:val="18"/>
          <w:szCs w:val="18"/>
        </w:rPr>
      </w:pPr>
    </w:p>
    <w:p w14:paraId="46D10AD6" w14:textId="77777777" w:rsidR="009D3CC3" w:rsidRPr="009D3CC3" w:rsidRDefault="009D3CC3" w:rsidP="009D3CC3">
      <w:pPr>
        <w:tabs>
          <w:tab w:val="left" w:pos="0"/>
          <w:tab w:val="left" w:pos="1134"/>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6. Утвердить в бюджете сельского поселения </w:t>
      </w:r>
      <w:proofErr w:type="gramStart"/>
      <w:r w:rsidRPr="009D3CC3">
        <w:rPr>
          <w:rFonts w:ascii="Times New Roman" w:hAnsi="Times New Roman"/>
          <w:sz w:val="18"/>
          <w:szCs w:val="18"/>
        </w:rPr>
        <w:t>Сентябрьский</w:t>
      </w:r>
      <w:proofErr w:type="gramEnd"/>
      <w:r w:rsidRPr="009D3CC3">
        <w:rPr>
          <w:rFonts w:ascii="Times New Roman" w:hAnsi="Times New Roman"/>
          <w:sz w:val="18"/>
          <w:szCs w:val="18"/>
        </w:rPr>
        <w:t xml:space="preserve"> объемы межбюджетных трансфертов, предоставляемых бюджету Нефтеюганского района из бюджета сельского поселения Сентябрьский:</w:t>
      </w:r>
    </w:p>
    <w:p w14:paraId="5C999A78" w14:textId="77777777" w:rsidR="009D3CC3" w:rsidRPr="009D3CC3" w:rsidRDefault="009D3CC3" w:rsidP="009D3CC3">
      <w:pPr>
        <w:tabs>
          <w:tab w:val="left" w:pos="0"/>
          <w:tab w:val="left" w:pos="567"/>
        </w:tabs>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2025 год в сумме 30 264,62625 тыс. рублей;</w:t>
      </w:r>
    </w:p>
    <w:p w14:paraId="0BC7C88F" w14:textId="77777777" w:rsidR="009D3CC3" w:rsidRPr="009D3CC3" w:rsidRDefault="009D3CC3" w:rsidP="009D3CC3">
      <w:pPr>
        <w:tabs>
          <w:tab w:val="left" w:pos="0"/>
          <w:tab w:val="left" w:pos="567"/>
        </w:tabs>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2026 год в сумме 28 658,01967 тыс. рублей;</w:t>
      </w:r>
    </w:p>
    <w:p w14:paraId="0A65DD0F" w14:textId="77777777" w:rsidR="009D3CC3" w:rsidRPr="009D3CC3" w:rsidRDefault="009D3CC3" w:rsidP="009D3CC3">
      <w:pPr>
        <w:tabs>
          <w:tab w:val="left" w:pos="0"/>
          <w:tab w:val="left" w:pos="567"/>
        </w:tabs>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2027 год в сумме 11,57000 тыс. рублей.</w:t>
      </w:r>
    </w:p>
    <w:p w14:paraId="00DE4A64" w14:textId="77777777" w:rsidR="009D3CC3" w:rsidRPr="009D3CC3" w:rsidRDefault="009D3CC3" w:rsidP="009D3CC3">
      <w:pPr>
        <w:shd w:val="clear" w:color="auto" w:fill="FFFFFF"/>
        <w:spacing w:after="0" w:line="240" w:lineRule="auto"/>
        <w:ind w:firstLine="567"/>
        <w:jc w:val="both"/>
        <w:rPr>
          <w:rFonts w:ascii="Times New Roman" w:hAnsi="Times New Roman"/>
          <w:sz w:val="18"/>
          <w:szCs w:val="18"/>
        </w:rPr>
      </w:pPr>
    </w:p>
    <w:p w14:paraId="6AD88BCF" w14:textId="77777777" w:rsidR="009D3CC3" w:rsidRPr="009D3CC3" w:rsidRDefault="009D3CC3" w:rsidP="009D3CC3">
      <w:pPr>
        <w:shd w:val="clear" w:color="auto" w:fill="FFFFFF"/>
        <w:spacing w:after="0" w:line="240" w:lineRule="auto"/>
        <w:ind w:firstLine="567"/>
        <w:jc w:val="both"/>
        <w:rPr>
          <w:rFonts w:ascii="Times New Roman" w:hAnsi="Times New Roman"/>
          <w:color w:val="000000"/>
          <w:sz w:val="18"/>
          <w:szCs w:val="18"/>
        </w:rPr>
      </w:pPr>
      <w:r w:rsidRPr="009D3CC3">
        <w:rPr>
          <w:rFonts w:ascii="Times New Roman" w:hAnsi="Times New Roman"/>
          <w:sz w:val="18"/>
          <w:szCs w:val="18"/>
        </w:rPr>
        <w:t xml:space="preserve">6.1. На осуществление части </w:t>
      </w:r>
      <w:r w:rsidRPr="009D3CC3">
        <w:rPr>
          <w:rFonts w:ascii="Times New Roman" w:hAnsi="Times New Roman"/>
          <w:color w:val="000000"/>
          <w:sz w:val="18"/>
          <w:szCs w:val="18"/>
        </w:rPr>
        <w:t xml:space="preserve">полномочий по решению вопросов местного значения на 2025 год в сумме </w:t>
      </w:r>
      <w:r w:rsidRPr="009D3CC3">
        <w:rPr>
          <w:rFonts w:ascii="Times New Roman" w:hAnsi="Times New Roman"/>
          <w:sz w:val="18"/>
          <w:szCs w:val="18"/>
        </w:rPr>
        <w:t xml:space="preserve">30 253,05625 </w:t>
      </w:r>
      <w:r w:rsidRPr="009D3CC3">
        <w:rPr>
          <w:rFonts w:ascii="Times New Roman" w:hAnsi="Times New Roman"/>
          <w:color w:val="000000"/>
          <w:sz w:val="18"/>
          <w:szCs w:val="18"/>
        </w:rPr>
        <w:t xml:space="preserve">тыс. рублей, согласно приложению 5 к настоящему решению, на 2026 год в сумме 28 646,44967 тыс. рублей и на 2027 год в сумме 0,00000 тыс. рублей, </w:t>
      </w:r>
      <w:proofErr w:type="gramStart"/>
      <w:r w:rsidRPr="009D3CC3">
        <w:rPr>
          <w:rFonts w:ascii="Times New Roman" w:hAnsi="Times New Roman"/>
          <w:color w:val="000000"/>
          <w:sz w:val="18"/>
          <w:szCs w:val="18"/>
        </w:rPr>
        <w:t>согласно приложения</w:t>
      </w:r>
      <w:proofErr w:type="gramEnd"/>
      <w:r w:rsidRPr="009D3CC3">
        <w:rPr>
          <w:rFonts w:ascii="Times New Roman" w:hAnsi="Times New Roman"/>
          <w:color w:val="000000"/>
          <w:sz w:val="18"/>
          <w:szCs w:val="18"/>
        </w:rPr>
        <w:t xml:space="preserve"> 5.1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 </w:t>
      </w:r>
    </w:p>
    <w:p w14:paraId="107867DC" w14:textId="77777777" w:rsidR="009D3CC3" w:rsidRPr="009D3CC3" w:rsidRDefault="009D3CC3" w:rsidP="009D3CC3">
      <w:pPr>
        <w:shd w:val="clear" w:color="auto" w:fill="FFFFFF"/>
        <w:spacing w:after="0" w:line="240" w:lineRule="auto"/>
        <w:ind w:firstLine="567"/>
        <w:jc w:val="both"/>
        <w:rPr>
          <w:rFonts w:ascii="Times New Roman" w:hAnsi="Times New Roman"/>
          <w:color w:val="000000"/>
          <w:sz w:val="18"/>
          <w:szCs w:val="18"/>
        </w:rPr>
      </w:pPr>
    </w:p>
    <w:p w14:paraId="763511E6" w14:textId="77777777" w:rsidR="009D3CC3" w:rsidRPr="009D3CC3" w:rsidRDefault="009D3CC3" w:rsidP="009D3CC3">
      <w:pPr>
        <w:shd w:val="clear" w:color="auto" w:fill="FFFFFF"/>
        <w:spacing w:after="0" w:line="240" w:lineRule="auto"/>
        <w:ind w:firstLine="567"/>
        <w:jc w:val="both"/>
        <w:rPr>
          <w:rFonts w:ascii="Times New Roman" w:hAnsi="Times New Roman"/>
          <w:color w:val="000000"/>
          <w:sz w:val="18"/>
          <w:szCs w:val="18"/>
        </w:rPr>
      </w:pPr>
      <w:r w:rsidRPr="009D3CC3">
        <w:rPr>
          <w:rFonts w:ascii="Times New Roman" w:hAnsi="Times New Roman"/>
          <w:color w:val="000000"/>
          <w:sz w:val="18"/>
          <w:szCs w:val="18"/>
        </w:rPr>
        <w:t xml:space="preserve">6.2. На осуществление полномочий </w:t>
      </w:r>
      <w:proofErr w:type="spellStart"/>
      <w:r w:rsidRPr="009D3CC3">
        <w:rPr>
          <w:rFonts w:ascii="Times New Roman" w:hAnsi="Times New Roman"/>
          <w:color w:val="000000"/>
          <w:sz w:val="18"/>
          <w:szCs w:val="18"/>
        </w:rPr>
        <w:t>контрольно</w:t>
      </w:r>
      <w:proofErr w:type="spellEnd"/>
      <w:r w:rsidRPr="009D3CC3">
        <w:rPr>
          <w:rFonts w:ascii="Times New Roman" w:hAnsi="Times New Roman"/>
          <w:color w:val="000000"/>
          <w:sz w:val="18"/>
          <w:szCs w:val="18"/>
        </w:rPr>
        <w:t xml:space="preserve"> - счетного органа поселения на 2025 год в сумме 11,57000 тыс. рублей, на 2026 год в сумме 11,57000 тыс. рублей, на 2027 год в сумме 11,57000 тыс.  рублей, согласно приложению 6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 </w:t>
      </w:r>
    </w:p>
    <w:p w14:paraId="6CFCA07C" w14:textId="77777777" w:rsidR="009D3CC3" w:rsidRPr="009D3CC3" w:rsidRDefault="009D3CC3" w:rsidP="009D3CC3">
      <w:pPr>
        <w:shd w:val="clear" w:color="auto" w:fill="FFFFFF"/>
        <w:spacing w:after="0" w:line="240" w:lineRule="auto"/>
        <w:ind w:firstLine="567"/>
        <w:jc w:val="both"/>
        <w:rPr>
          <w:rFonts w:ascii="Times New Roman" w:hAnsi="Times New Roman"/>
          <w:sz w:val="18"/>
          <w:szCs w:val="18"/>
        </w:rPr>
      </w:pPr>
    </w:p>
    <w:p w14:paraId="32A59FAC" w14:textId="77777777" w:rsidR="009D3CC3" w:rsidRPr="009D3CC3" w:rsidRDefault="009D3CC3" w:rsidP="009D3CC3">
      <w:pPr>
        <w:tabs>
          <w:tab w:val="left" w:pos="0"/>
          <w:tab w:val="left" w:pos="1134"/>
        </w:tabs>
        <w:spacing w:after="0" w:line="240" w:lineRule="auto"/>
        <w:ind w:firstLine="567"/>
        <w:jc w:val="both"/>
        <w:rPr>
          <w:rFonts w:ascii="Times New Roman" w:hAnsi="Times New Roman"/>
          <w:sz w:val="18"/>
          <w:szCs w:val="18"/>
        </w:rPr>
      </w:pPr>
      <w:r w:rsidRPr="009D3CC3">
        <w:rPr>
          <w:rFonts w:ascii="Times New Roman" w:hAnsi="Times New Roman"/>
          <w:sz w:val="18"/>
          <w:szCs w:val="18"/>
        </w:rPr>
        <w:lastRenderedPageBreak/>
        <w:t>7. 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2025 год и плановый период 2026-2027 годов, согласно приложению 7 к настоящему решению.</w:t>
      </w:r>
    </w:p>
    <w:p w14:paraId="16EB4F3F" w14:textId="77777777" w:rsidR="009D3CC3" w:rsidRPr="009D3CC3" w:rsidRDefault="009D3CC3" w:rsidP="009D3CC3">
      <w:pPr>
        <w:tabs>
          <w:tab w:val="left" w:pos="0"/>
          <w:tab w:val="left" w:pos="1134"/>
        </w:tabs>
        <w:spacing w:after="0" w:line="240" w:lineRule="auto"/>
        <w:ind w:left="709" w:firstLine="567"/>
        <w:jc w:val="both"/>
        <w:rPr>
          <w:rFonts w:ascii="Times New Roman" w:hAnsi="Times New Roman"/>
          <w:sz w:val="18"/>
          <w:szCs w:val="18"/>
        </w:rPr>
      </w:pPr>
    </w:p>
    <w:p w14:paraId="5C4BDB7B"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8. Установить, что исполнение бюджета сельского поселения Сентябрьский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Ханты-Мансийского автономного округа </w:t>
      </w:r>
      <w:proofErr w:type="gramStart"/>
      <w:r w:rsidRPr="009D3CC3">
        <w:rPr>
          <w:rFonts w:ascii="Times New Roman" w:hAnsi="Times New Roman"/>
          <w:sz w:val="18"/>
          <w:szCs w:val="18"/>
        </w:rPr>
        <w:t>-Ю</w:t>
      </w:r>
      <w:proofErr w:type="gramEnd"/>
      <w:r w:rsidRPr="009D3CC3">
        <w:rPr>
          <w:rFonts w:ascii="Times New Roman" w:hAnsi="Times New Roman"/>
          <w:sz w:val="18"/>
          <w:szCs w:val="18"/>
        </w:rPr>
        <w:t xml:space="preserve">гры. </w:t>
      </w:r>
    </w:p>
    <w:p w14:paraId="652FF558" w14:textId="77777777" w:rsidR="009D3CC3" w:rsidRPr="009D3CC3" w:rsidRDefault="009D3CC3" w:rsidP="009D3CC3">
      <w:pPr>
        <w:tabs>
          <w:tab w:val="left" w:pos="0"/>
          <w:tab w:val="left" w:pos="1418"/>
        </w:tabs>
        <w:spacing w:after="0" w:line="240" w:lineRule="auto"/>
        <w:ind w:firstLine="567"/>
        <w:jc w:val="both"/>
        <w:rPr>
          <w:rFonts w:ascii="Times New Roman" w:hAnsi="Times New Roman"/>
          <w:sz w:val="18"/>
          <w:szCs w:val="18"/>
        </w:rPr>
      </w:pPr>
      <w:r w:rsidRPr="009D3CC3">
        <w:rPr>
          <w:rFonts w:ascii="Times New Roman" w:hAnsi="Times New Roman"/>
          <w:sz w:val="18"/>
          <w:szCs w:val="18"/>
        </w:rPr>
        <w:t>Установить, что кассовое обслуживание исполнения бюджета сельского поселения Сентябрьский осуществляет Департамент финансов Нефтеюганского района на основе соглашения о передаче полномочий.</w:t>
      </w:r>
    </w:p>
    <w:p w14:paraId="7BE40DE0" w14:textId="77777777" w:rsidR="009D3CC3" w:rsidRPr="009D3CC3" w:rsidRDefault="009D3CC3" w:rsidP="009D3CC3">
      <w:pPr>
        <w:tabs>
          <w:tab w:val="left" w:pos="0"/>
          <w:tab w:val="left" w:pos="1418"/>
        </w:tabs>
        <w:spacing w:after="0" w:line="240" w:lineRule="auto"/>
        <w:ind w:firstLine="567"/>
        <w:jc w:val="both"/>
        <w:rPr>
          <w:rFonts w:ascii="Times New Roman" w:hAnsi="Times New Roman"/>
          <w:sz w:val="18"/>
          <w:szCs w:val="18"/>
        </w:rPr>
      </w:pPr>
    </w:p>
    <w:p w14:paraId="76F55391" w14:textId="77777777" w:rsidR="009D3CC3" w:rsidRPr="009D3CC3" w:rsidRDefault="009D3CC3" w:rsidP="009D3CC3">
      <w:pPr>
        <w:tabs>
          <w:tab w:val="left" w:pos="1418"/>
          <w:tab w:val="left" w:pos="3119"/>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9. </w:t>
      </w:r>
      <w:proofErr w:type="gramStart"/>
      <w:r w:rsidRPr="009D3CC3">
        <w:rPr>
          <w:rFonts w:ascii="Times New Roman" w:hAnsi="Times New Roman"/>
          <w:sz w:val="18"/>
          <w:szCs w:val="18"/>
        </w:rPr>
        <w:t>Установить в соответствии с пунктом 8 статьи 217 Бюджетного кодекса Российской Федерации, следующие дополнительные основания для внесения в 2025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roofErr w:type="gramEnd"/>
    </w:p>
    <w:p w14:paraId="3C93D1FE"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p>
    <w:p w14:paraId="0DEBE1E8"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 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9D3CC3">
        <w:rPr>
          <w:rFonts w:ascii="Times New Roman" w:hAnsi="Times New Roman"/>
          <w:sz w:val="18"/>
          <w:szCs w:val="18"/>
        </w:rPr>
        <w:t>Сентябрьский</w:t>
      </w:r>
      <w:proofErr w:type="gramEnd"/>
      <w:r w:rsidRPr="009D3CC3">
        <w:rPr>
          <w:rFonts w:ascii="Times New Roman" w:hAnsi="Times New Roman"/>
          <w:sz w:val="18"/>
          <w:szCs w:val="18"/>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14:paraId="2D463296"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r w:rsidRPr="009D3CC3">
        <w:rPr>
          <w:rFonts w:ascii="Times New Roman" w:hAnsi="Times New Roman"/>
          <w:sz w:val="18"/>
          <w:szCs w:val="18"/>
        </w:rPr>
        <w:t>- перераспределение бюджетных ассигнований между программами, подпрограммами (мероприятиями) и их исполнителями, а также соисполнителями;</w:t>
      </w:r>
    </w:p>
    <w:p w14:paraId="790F6BE5"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p>
    <w:p w14:paraId="5FAB345D"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r w:rsidRPr="009D3CC3">
        <w:rPr>
          <w:rFonts w:ascii="Times New Roman" w:hAnsi="Times New Roman"/>
          <w:sz w:val="18"/>
          <w:szCs w:val="18"/>
        </w:rPr>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14:paraId="4604BD82"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p>
    <w:p w14:paraId="3EE70961"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r w:rsidRPr="009D3CC3">
        <w:rPr>
          <w:rFonts w:ascii="Times New Roman" w:hAnsi="Times New Roman"/>
          <w:sz w:val="18"/>
          <w:szCs w:val="18"/>
        </w:rPr>
        <w:t>- изменение бюджетной классификации расходов бюджета без изменения целевого направления средств;</w:t>
      </w:r>
    </w:p>
    <w:p w14:paraId="405FB052"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p>
    <w:p w14:paraId="31FC0AB6" w14:textId="77777777" w:rsidR="009D3CC3" w:rsidRPr="009D3CC3" w:rsidRDefault="009D3CC3" w:rsidP="009D3CC3">
      <w:pPr>
        <w:tabs>
          <w:tab w:val="left" w:pos="9639"/>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целевого назначения, проступивших из вышестоящего бюджета; </w:t>
      </w:r>
    </w:p>
    <w:p w14:paraId="2D33C88D" w14:textId="77777777" w:rsidR="009D3CC3" w:rsidRPr="009D3CC3" w:rsidRDefault="009D3CC3" w:rsidP="009D3CC3">
      <w:pPr>
        <w:autoSpaceDE w:val="0"/>
        <w:autoSpaceDN w:val="0"/>
        <w:adjustRightInd w:val="0"/>
        <w:spacing w:after="0" w:line="240" w:lineRule="auto"/>
        <w:ind w:firstLine="567"/>
        <w:jc w:val="both"/>
        <w:rPr>
          <w:rFonts w:ascii="Times New Roman" w:eastAsia="Calibri" w:hAnsi="Times New Roman"/>
          <w:spacing w:val="-4"/>
          <w:sz w:val="18"/>
          <w:szCs w:val="18"/>
        </w:rPr>
      </w:pPr>
    </w:p>
    <w:p w14:paraId="36A19A4C" w14:textId="77777777" w:rsidR="009D3CC3" w:rsidRPr="009D3CC3" w:rsidRDefault="009D3CC3" w:rsidP="009D3CC3">
      <w:pPr>
        <w:autoSpaceDE w:val="0"/>
        <w:autoSpaceDN w:val="0"/>
        <w:adjustRightInd w:val="0"/>
        <w:spacing w:after="0" w:line="240" w:lineRule="auto"/>
        <w:ind w:firstLine="567"/>
        <w:jc w:val="both"/>
        <w:rPr>
          <w:rFonts w:ascii="Times New Roman" w:eastAsia="Calibri" w:hAnsi="Times New Roman"/>
          <w:spacing w:val="-4"/>
          <w:sz w:val="18"/>
          <w:szCs w:val="18"/>
        </w:rPr>
      </w:pPr>
      <w:proofErr w:type="gramStart"/>
      <w:r w:rsidRPr="009D3CC3">
        <w:rPr>
          <w:rFonts w:ascii="Times New Roman" w:eastAsia="Calibri" w:hAnsi="Times New Roman"/>
          <w:spacing w:val="-4"/>
          <w:sz w:val="18"/>
          <w:szCs w:val="18"/>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14:paraId="70A91D9D" w14:textId="77777777" w:rsidR="009D3CC3" w:rsidRPr="009D3CC3" w:rsidRDefault="009D3CC3" w:rsidP="009D3CC3">
      <w:pPr>
        <w:spacing w:after="0" w:line="240" w:lineRule="auto"/>
        <w:ind w:firstLine="567"/>
        <w:jc w:val="both"/>
        <w:rPr>
          <w:rFonts w:ascii="Times New Roman" w:hAnsi="Times New Roman"/>
          <w:sz w:val="18"/>
          <w:szCs w:val="18"/>
        </w:rPr>
      </w:pPr>
    </w:p>
    <w:p w14:paraId="22E1FF3B" w14:textId="77777777" w:rsidR="009D3CC3" w:rsidRPr="009D3CC3" w:rsidRDefault="009D3CC3" w:rsidP="009D3CC3">
      <w:pPr>
        <w:spacing w:after="0" w:line="240" w:lineRule="auto"/>
        <w:ind w:firstLine="567"/>
        <w:jc w:val="both"/>
        <w:rPr>
          <w:rFonts w:ascii="Times New Roman" w:eastAsia="Calibri" w:hAnsi="Times New Roman"/>
          <w:spacing w:val="-4"/>
          <w:sz w:val="18"/>
          <w:szCs w:val="18"/>
        </w:rPr>
      </w:pPr>
      <w:proofErr w:type="gramStart"/>
      <w:r w:rsidRPr="009D3CC3">
        <w:rPr>
          <w:rFonts w:ascii="Times New Roman" w:hAnsi="Times New Roman"/>
          <w:sz w:val="18"/>
          <w:szCs w:val="18"/>
        </w:rPr>
        <w:t xml:space="preserve">- перераспределение между главными распорядителями, внутри главного распорядителя средств бюджета </w:t>
      </w:r>
      <w:r w:rsidRPr="009D3CC3">
        <w:rPr>
          <w:rFonts w:ascii="Times New Roman" w:eastAsia="Calibri" w:hAnsi="Times New Roman"/>
          <w:spacing w:val="-4"/>
          <w:sz w:val="18"/>
          <w:szCs w:val="18"/>
        </w:rPr>
        <w:t xml:space="preserve">сельского поселения Сентябрьский </w:t>
      </w:r>
      <w:r w:rsidRPr="009D3CC3">
        <w:rPr>
          <w:rFonts w:ascii="Times New Roman" w:hAnsi="Times New Roman"/>
          <w:sz w:val="18"/>
          <w:szCs w:val="18"/>
        </w:rPr>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9D3CC3">
        <w:rPr>
          <w:rFonts w:ascii="Times New Roman" w:eastAsia="Calibri" w:hAnsi="Times New Roman"/>
          <w:spacing w:val="-4"/>
          <w:sz w:val="18"/>
          <w:szCs w:val="18"/>
        </w:rPr>
        <w:t>сельского поселения Сентябрьский;</w:t>
      </w:r>
      <w:proofErr w:type="gramEnd"/>
    </w:p>
    <w:p w14:paraId="53094330" w14:textId="77777777" w:rsidR="009D3CC3" w:rsidRPr="009D3CC3" w:rsidRDefault="009D3CC3" w:rsidP="009D3CC3">
      <w:pPr>
        <w:spacing w:after="0" w:line="240" w:lineRule="auto"/>
        <w:ind w:firstLine="567"/>
        <w:jc w:val="both"/>
        <w:rPr>
          <w:rFonts w:ascii="Times New Roman" w:hAnsi="Times New Roman"/>
          <w:sz w:val="18"/>
          <w:szCs w:val="18"/>
        </w:rPr>
      </w:pPr>
    </w:p>
    <w:p w14:paraId="25637097"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 увеличение бюджетных ассигнований на сумму, не использованных по состоянию на 1 января текущего финансового </w:t>
      </w:r>
      <w:proofErr w:type="gramStart"/>
      <w:r w:rsidRPr="009D3CC3">
        <w:rPr>
          <w:rFonts w:ascii="Times New Roman" w:hAnsi="Times New Roman"/>
          <w:sz w:val="18"/>
          <w:szCs w:val="18"/>
        </w:rPr>
        <w:t>года остатков средств муниципального дорожного фонда сельского поселения</w:t>
      </w:r>
      <w:proofErr w:type="gramEnd"/>
      <w:r w:rsidRPr="009D3CC3">
        <w:rPr>
          <w:rFonts w:ascii="Times New Roman" w:hAnsi="Times New Roman"/>
          <w:sz w:val="18"/>
          <w:szCs w:val="18"/>
        </w:rPr>
        <w:t xml:space="preserve"> Сентябрьский для последующего использования на те же цели.</w:t>
      </w:r>
    </w:p>
    <w:p w14:paraId="72E316C3" w14:textId="77777777" w:rsidR="009D3CC3" w:rsidRPr="009D3CC3" w:rsidRDefault="009D3CC3" w:rsidP="009D3CC3">
      <w:pPr>
        <w:spacing w:after="0" w:line="240" w:lineRule="auto"/>
        <w:ind w:firstLine="567"/>
        <w:jc w:val="both"/>
        <w:rPr>
          <w:rFonts w:ascii="Times New Roman" w:hAnsi="Times New Roman"/>
          <w:sz w:val="18"/>
          <w:szCs w:val="18"/>
        </w:rPr>
      </w:pPr>
    </w:p>
    <w:p w14:paraId="0CED22BD" w14:textId="77777777" w:rsidR="009D3CC3" w:rsidRPr="009D3CC3" w:rsidRDefault="009D3CC3" w:rsidP="009D3CC3">
      <w:pPr>
        <w:tabs>
          <w:tab w:val="left" w:pos="0"/>
        </w:tabs>
        <w:spacing w:after="0" w:line="240" w:lineRule="auto"/>
        <w:ind w:firstLine="567"/>
        <w:jc w:val="both"/>
        <w:rPr>
          <w:rFonts w:ascii="Times New Roman" w:hAnsi="Times New Roman"/>
          <w:sz w:val="18"/>
          <w:szCs w:val="18"/>
        </w:rPr>
      </w:pPr>
      <w:r w:rsidRPr="009D3CC3">
        <w:rPr>
          <w:rFonts w:ascii="Times New Roman" w:hAnsi="Times New Roman"/>
          <w:sz w:val="18"/>
          <w:szCs w:val="18"/>
        </w:rPr>
        <w:t>10. 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14:paraId="005A75B8"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2025 год.</w:t>
      </w:r>
    </w:p>
    <w:p w14:paraId="2962CB24"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Учет </w:t>
      </w:r>
      <w:proofErr w:type="gramStart"/>
      <w:r w:rsidRPr="009D3CC3">
        <w:rPr>
          <w:rFonts w:ascii="Times New Roman" w:hAnsi="Times New Roman"/>
          <w:sz w:val="18"/>
          <w:szCs w:val="18"/>
        </w:rPr>
        <w:t>обязательств, подлежащих исполнению за счет средств бюджета сельского поселения Сентябрьский обеспечивается</w:t>
      </w:r>
      <w:proofErr w:type="gramEnd"/>
      <w:r w:rsidRPr="009D3CC3">
        <w:rPr>
          <w:rFonts w:ascii="Times New Roman" w:hAnsi="Times New Roman"/>
          <w:sz w:val="18"/>
          <w:szCs w:val="18"/>
        </w:rPr>
        <w:t xml:space="preserve"> в установленном Департаментом финансов Нефтеюганского района порядке в соответствии с бюджетным законодательством.</w:t>
      </w:r>
    </w:p>
    <w:p w14:paraId="4E17FFDE" w14:textId="77777777" w:rsidR="009D3CC3" w:rsidRPr="009D3CC3" w:rsidRDefault="009D3CC3" w:rsidP="009D3CC3">
      <w:pPr>
        <w:spacing w:after="0" w:line="240" w:lineRule="auto"/>
        <w:ind w:firstLine="567"/>
        <w:jc w:val="both"/>
        <w:rPr>
          <w:rFonts w:ascii="Times New Roman" w:hAnsi="Times New Roman"/>
          <w:sz w:val="18"/>
          <w:szCs w:val="18"/>
        </w:rPr>
      </w:pPr>
    </w:p>
    <w:p w14:paraId="09BFBD12"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11. 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9D3CC3">
        <w:rPr>
          <w:rFonts w:ascii="Times New Roman" w:hAnsi="Times New Roman"/>
          <w:sz w:val="18"/>
          <w:szCs w:val="18"/>
        </w:rPr>
        <w:t>Сентябрьский</w:t>
      </w:r>
      <w:proofErr w:type="gramEnd"/>
      <w:r w:rsidRPr="009D3CC3">
        <w:rPr>
          <w:rFonts w:ascii="Times New Roman" w:hAnsi="Times New Roman"/>
          <w:sz w:val="18"/>
          <w:szCs w:val="18"/>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14:paraId="1BC511B7" w14:textId="77777777" w:rsidR="009D3CC3" w:rsidRPr="009D3CC3" w:rsidRDefault="009D3CC3" w:rsidP="009D3CC3">
      <w:pPr>
        <w:tabs>
          <w:tab w:val="left" w:pos="0"/>
          <w:tab w:val="left" w:pos="993"/>
        </w:tabs>
        <w:spacing w:after="0" w:line="240" w:lineRule="auto"/>
        <w:ind w:left="709" w:firstLine="567"/>
        <w:jc w:val="both"/>
        <w:rPr>
          <w:rFonts w:ascii="Times New Roman" w:hAnsi="Times New Roman"/>
          <w:sz w:val="18"/>
          <w:szCs w:val="18"/>
        </w:rPr>
      </w:pPr>
    </w:p>
    <w:p w14:paraId="72455977"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12. Денежные средства,</w:t>
      </w:r>
      <w:r w:rsidRPr="009D3CC3">
        <w:rPr>
          <w:rFonts w:ascii="Times New Roman" w:hAnsi="Times New Roman"/>
          <w:b/>
          <w:sz w:val="18"/>
          <w:szCs w:val="18"/>
        </w:rPr>
        <w:t xml:space="preserve"> </w:t>
      </w:r>
      <w:r w:rsidRPr="009D3CC3">
        <w:rPr>
          <w:rFonts w:ascii="Times New Roman" w:hAnsi="Times New Roman"/>
          <w:sz w:val="18"/>
          <w:szCs w:val="18"/>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14:paraId="69862F13" w14:textId="77777777" w:rsidR="009D3CC3" w:rsidRPr="009D3CC3" w:rsidRDefault="009D3CC3" w:rsidP="009D3CC3">
      <w:pPr>
        <w:tabs>
          <w:tab w:val="left" w:pos="0"/>
          <w:tab w:val="left" w:pos="993"/>
        </w:tabs>
        <w:spacing w:after="0" w:line="240" w:lineRule="auto"/>
        <w:ind w:left="709" w:firstLine="567"/>
        <w:jc w:val="both"/>
        <w:rPr>
          <w:rFonts w:ascii="Times New Roman" w:hAnsi="Times New Roman"/>
          <w:sz w:val="18"/>
          <w:szCs w:val="18"/>
        </w:rPr>
      </w:pPr>
    </w:p>
    <w:p w14:paraId="5BC8EE0D"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13. </w:t>
      </w:r>
      <w:r w:rsidRPr="009D3CC3">
        <w:rPr>
          <w:rFonts w:ascii="Times New Roman" w:hAnsi="Times New Roman"/>
          <w:sz w:val="18"/>
          <w:szCs w:val="18"/>
        </w:rPr>
        <w:tab/>
      </w:r>
      <w:proofErr w:type="gramStart"/>
      <w:r w:rsidRPr="009D3CC3">
        <w:rPr>
          <w:rFonts w:ascii="Times New Roman" w:hAnsi="Times New Roman"/>
          <w:sz w:val="18"/>
          <w:szCs w:val="18"/>
        </w:rPr>
        <w:t>Установить, что органы местного самоуправления сельского поселения Сентябрьский не вправе принимать решения, приводящие к увеличению в 2025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Сентябрьский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w:t>
      </w:r>
      <w:proofErr w:type="gramEnd"/>
      <w:r w:rsidRPr="009D3CC3">
        <w:rPr>
          <w:rFonts w:ascii="Times New Roman" w:hAnsi="Times New Roman"/>
          <w:sz w:val="18"/>
          <w:szCs w:val="18"/>
        </w:rPr>
        <w:t>) или наделению ими, по вводу (приобретению) новых объектов капитального строительства.</w:t>
      </w:r>
    </w:p>
    <w:p w14:paraId="4661561E" w14:textId="77777777" w:rsidR="009D3CC3" w:rsidRPr="009D3CC3" w:rsidRDefault="009D3CC3" w:rsidP="009D3CC3">
      <w:pPr>
        <w:tabs>
          <w:tab w:val="left" w:pos="0"/>
          <w:tab w:val="left" w:pos="993"/>
        </w:tabs>
        <w:spacing w:after="0" w:line="240" w:lineRule="auto"/>
        <w:ind w:left="709" w:firstLine="567"/>
        <w:jc w:val="both"/>
        <w:rPr>
          <w:rFonts w:ascii="Times New Roman" w:hAnsi="Times New Roman"/>
          <w:sz w:val="18"/>
          <w:szCs w:val="18"/>
        </w:rPr>
      </w:pPr>
    </w:p>
    <w:p w14:paraId="1F319E3C"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14. </w:t>
      </w:r>
      <w:proofErr w:type="gramStart"/>
      <w:r w:rsidRPr="009D3CC3">
        <w:rPr>
          <w:rFonts w:ascii="Times New Roman" w:hAnsi="Times New Roman"/>
          <w:sz w:val="18"/>
          <w:szCs w:val="18"/>
        </w:rPr>
        <w:t xml:space="preserve">Нормативные и правовые акты муниципального образования </w:t>
      </w:r>
      <w:r w:rsidRPr="009D3CC3">
        <w:rPr>
          <w:rFonts w:ascii="Times New Roman" w:hAnsi="Times New Roman"/>
          <w:bCs/>
          <w:sz w:val="18"/>
          <w:szCs w:val="18"/>
        </w:rPr>
        <w:t xml:space="preserve">сельское поселение </w:t>
      </w:r>
      <w:r w:rsidRPr="009D3CC3">
        <w:rPr>
          <w:rFonts w:ascii="Times New Roman" w:hAnsi="Times New Roman"/>
          <w:sz w:val="18"/>
          <w:szCs w:val="18"/>
        </w:rPr>
        <w:t xml:space="preserve">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w:t>
      </w:r>
      <w:r w:rsidRPr="009D3CC3">
        <w:rPr>
          <w:rFonts w:ascii="Times New Roman" w:hAnsi="Times New Roman"/>
          <w:sz w:val="18"/>
          <w:szCs w:val="18"/>
        </w:rPr>
        <w:lastRenderedPageBreak/>
        <w:t>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14:paraId="4D901566"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p>
    <w:p w14:paraId="2B91CD56"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15. 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14:paraId="137F2992"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p>
    <w:p w14:paraId="106A8AE7" w14:textId="77777777" w:rsidR="009D3CC3" w:rsidRPr="009D3CC3" w:rsidRDefault="009D3CC3" w:rsidP="009D3CC3">
      <w:pPr>
        <w:tabs>
          <w:tab w:val="left" w:pos="0"/>
          <w:tab w:val="left" w:pos="993"/>
        </w:tabs>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16. </w:t>
      </w:r>
      <w:proofErr w:type="gramStart"/>
      <w:r w:rsidRPr="009D3CC3">
        <w:rPr>
          <w:rFonts w:ascii="Times New Roman" w:hAnsi="Times New Roman"/>
          <w:sz w:val="18"/>
          <w:szCs w:val="18"/>
        </w:rPr>
        <w:t>Установить, что оплата услуг кредитных организаций по перечислению заработной платы работникам учреждений сельского поселения Сентябрьский в 2025 году возможна за счет бюджетных средств в установленных законодательством Российской Федерации случаях.</w:t>
      </w:r>
      <w:proofErr w:type="gramEnd"/>
    </w:p>
    <w:p w14:paraId="625F709F" w14:textId="77777777" w:rsidR="009D3CC3" w:rsidRPr="009D3CC3" w:rsidRDefault="009D3CC3" w:rsidP="009D3CC3">
      <w:pPr>
        <w:spacing w:after="0" w:line="240" w:lineRule="auto"/>
        <w:ind w:firstLine="567"/>
        <w:jc w:val="both"/>
        <w:rPr>
          <w:rFonts w:ascii="Times New Roman" w:hAnsi="Times New Roman"/>
          <w:sz w:val="18"/>
          <w:szCs w:val="18"/>
        </w:rPr>
      </w:pPr>
    </w:p>
    <w:p w14:paraId="02706027"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17. Утвердить бюджетные ассигнования муниципального дорожного фонда сельского поселения </w:t>
      </w:r>
      <w:proofErr w:type="gramStart"/>
      <w:r w:rsidRPr="009D3CC3">
        <w:rPr>
          <w:rFonts w:ascii="Times New Roman" w:hAnsi="Times New Roman"/>
          <w:sz w:val="18"/>
          <w:szCs w:val="18"/>
        </w:rPr>
        <w:t>Сентябрьский</w:t>
      </w:r>
      <w:proofErr w:type="gramEnd"/>
      <w:r w:rsidRPr="009D3CC3">
        <w:rPr>
          <w:rFonts w:ascii="Times New Roman" w:hAnsi="Times New Roman"/>
          <w:sz w:val="18"/>
          <w:szCs w:val="18"/>
        </w:rPr>
        <w:t>:</w:t>
      </w:r>
    </w:p>
    <w:p w14:paraId="2C256A39"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2025 год в сумме 817,00000 тысяч рублей;</w:t>
      </w:r>
    </w:p>
    <w:p w14:paraId="3268CD13"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2026 год в сумме 826,40000 тысяч рублей;</w:t>
      </w:r>
    </w:p>
    <w:p w14:paraId="79901D80"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2027 год в сумме 927,50000 тысяч рублей.</w:t>
      </w:r>
    </w:p>
    <w:p w14:paraId="28C8C245" w14:textId="77777777" w:rsidR="009D3CC3" w:rsidRPr="009D3CC3" w:rsidRDefault="009D3CC3" w:rsidP="009D3CC3">
      <w:pPr>
        <w:spacing w:after="0" w:line="240" w:lineRule="auto"/>
        <w:ind w:firstLine="567"/>
        <w:jc w:val="both"/>
        <w:rPr>
          <w:rFonts w:ascii="Times New Roman" w:hAnsi="Times New Roman"/>
          <w:sz w:val="18"/>
          <w:szCs w:val="18"/>
        </w:rPr>
      </w:pPr>
    </w:p>
    <w:p w14:paraId="38D193D4" w14:textId="77777777" w:rsidR="009D3CC3" w:rsidRPr="009D3CC3" w:rsidRDefault="009D3CC3" w:rsidP="009D3CC3">
      <w:pPr>
        <w:tabs>
          <w:tab w:val="left" w:pos="0"/>
          <w:tab w:val="left" w:pos="709"/>
        </w:tabs>
        <w:spacing w:after="0" w:line="240" w:lineRule="auto"/>
        <w:ind w:firstLine="567"/>
        <w:jc w:val="both"/>
        <w:rPr>
          <w:rFonts w:ascii="Times New Roman" w:hAnsi="Times New Roman"/>
          <w:sz w:val="18"/>
          <w:szCs w:val="18"/>
        </w:rPr>
      </w:pPr>
      <w:r w:rsidRPr="009D3CC3">
        <w:rPr>
          <w:rFonts w:ascii="Times New Roman" w:hAnsi="Times New Roman"/>
          <w:sz w:val="18"/>
          <w:szCs w:val="18"/>
        </w:rPr>
        <w:t>18.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5B20FFC9" w14:textId="77777777" w:rsidR="009D3CC3" w:rsidRPr="009D3CC3" w:rsidRDefault="009D3CC3" w:rsidP="009D3CC3">
      <w:pPr>
        <w:tabs>
          <w:tab w:val="left" w:pos="0"/>
          <w:tab w:val="left" w:pos="709"/>
        </w:tabs>
        <w:spacing w:after="0" w:line="240" w:lineRule="auto"/>
        <w:ind w:firstLine="567"/>
        <w:jc w:val="both"/>
        <w:rPr>
          <w:rFonts w:ascii="Times New Roman" w:hAnsi="Times New Roman"/>
          <w:sz w:val="18"/>
          <w:szCs w:val="18"/>
        </w:rPr>
      </w:pPr>
    </w:p>
    <w:p w14:paraId="1C019EB5" w14:textId="77777777" w:rsidR="009D3CC3" w:rsidRPr="009D3CC3" w:rsidRDefault="009D3CC3" w:rsidP="009D3CC3">
      <w:pPr>
        <w:tabs>
          <w:tab w:val="left" w:pos="0"/>
          <w:tab w:val="left" w:pos="709"/>
        </w:tabs>
        <w:spacing w:after="0" w:line="240" w:lineRule="auto"/>
        <w:ind w:firstLine="567"/>
        <w:jc w:val="both"/>
        <w:rPr>
          <w:rFonts w:ascii="Times New Roman" w:hAnsi="Times New Roman"/>
          <w:sz w:val="18"/>
          <w:szCs w:val="18"/>
        </w:rPr>
      </w:pPr>
      <w:r w:rsidRPr="009D3CC3">
        <w:rPr>
          <w:rFonts w:ascii="Times New Roman" w:hAnsi="Times New Roman"/>
          <w:sz w:val="18"/>
          <w:szCs w:val="18"/>
        </w:rPr>
        <w:t>19. Утвердить общий объем бюджетных ассигнований на исполнение публичных нормативных обязательств:</w:t>
      </w:r>
    </w:p>
    <w:p w14:paraId="053253AF"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2025 год в сумме 0,00000 тыс. рублей;</w:t>
      </w:r>
    </w:p>
    <w:p w14:paraId="76C11073"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2026 год в сумме 0,00000 тыс. рублей;</w:t>
      </w:r>
    </w:p>
    <w:p w14:paraId="67A10E9A"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на 2027 год в сумме 0,00000 тыс. рублей.</w:t>
      </w:r>
    </w:p>
    <w:p w14:paraId="28BA097B" w14:textId="77777777" w:rsidR="009D3CC3" w:rsidRPr="009D3CC3" w:rsidRDefault="009D3CC3" w:rsidP="009D3CC3">
      <w:pPr>
        <w:spacing w:after="0" w:line="240" w:lineRule="auto"/>
        <w:ind w:firstLine="567"/>
        <w:jc w:val="both"/>
        <w:rPr>
          <w:rFonts w:ascii="Times New Roman" w:hAnsi="Times New Roman"/>
          <w:sz w:val="18"/>
          <w:szCs w:val="18"/>
        </w:rPr>
      </w:pPr>
    </w:p>
    <w:p w14:paraId="040A7DDE"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20. Утвердить программу муниципальных внутренних заимствований муниципального образования сельского поселения Сентябрьский на 2025 год и плановый период 2026-2027 годов, согласно приложению 12 к</w:t>
      </w:r>
      <w:r w:rsidRPr="009D3CC3">
        <w:rPr>
          <w:rFonts w:ascii="Times New Roman" w:hAnsi="Times New Roman"/>
          <w:color w:val="000000"/>
          <w:sz w:val="18"/>
          <w:szCs w:val="18"/>
        </w:rPr>
        <w:t xml:space="preserve"> настоящему решению.</w:t>
      </w:r>
    </w:p>
    <w:bookmarkEnd w:id="0"/>
    <w:p w14:paraId="218B5A62" w14:textId="77777777" w:rsidR="009D3CC3" w:rsidRPr="009D3CC3" w:rsidRDefault="009D3CC3" w:rsidP="009D3CC3">
      <w:pPr>
        <w:spacing w:after="0" w:line="240" w:lineRule="auto"/>
        <w:ind w:firstLine="567"/>
        <w:jc w:val="both"/>
        <w:rPr>
          <w:rFonts w:ascii="Times New Roman" w:hAnsi="Times New Roman"/>
          <w:sz w:val="18"/>
          <w:szCs w:val="18"/>
        </w:rPr>
      </w:pPr>
    </w:p>
    <w:p w14:paraId="7A1725EF" w14:textId="77777777" w:rsidR="009D3CC3" w:rsidRPr="009D3CC3" w:rsidRDefault="009D3CC3" w:rsidP="009D3CC3">
      <w:pPr>
        <w:spacing w:after="0" w:line="240" w:lineRule="auto"/>
        <w:ind w:firstLine="567"/>
        <w:jc w:val="both"/>
        <w:rPr>
          <w:rFonts w:ascii="Times New Roman" w:hAnsi="Times New Roman"/>
          <w:sz w:val="18"/>
          <w:szCs w:val="18"/>
        </w:rPr>
      </w:pPr>
      <w:r w:rsidRPr="009D3CC3">
        <w:rPr>
          <w:rFonts w:ascii="Times New Roman" w:hAnsi="Times New Roman"/>
          <w:sz w:val="18"/>
          <w:szCs w:val="18"/>
        </w:rPr>
        <w:t xml:space="preserve">21. Настоящее решение подлежит опубликованию (обнародованию) в муниципальном средстве массовой информации бюллетене «Сентябрьский вестник», </w:t>
      </w:r>
      <w:r w:rsidRPr="009D3CC3">
        <w:rPr>
          <w:rFonts w:ascii="Times New Roman" w:hAnsi="Times New Roman" w:cs="Arial"/>
          <w:sz w:val="18"/>
          <w:szCs w:val="18"/>
        </w:rPr>
        <w:t xml:space="preserve">размещению на официальном сайте </w:t>
      </w:r>
      <w:r w:rsidRPr="009D3CC3">
        <w:rPr>
          <w:rFonts w:ascii="Times New Roman" w:hAnsi="Times New Roman"/>
          <w:sz w:val="18"/>
          <w:szCs w:val="18"/>
        </w:rPr>
        <w:t xml:space="preserve">муниципального образования сельское поселение Сентябрьский и вступает в силу с 1 января 2025 года.  </w:t>
      </w:r>
    </w:p>
    <w:p w14:paraId="651734D6" w14:textId="77777777" w:rsidR="009D3CC3" w:rsidRPr="009D3CC3" w:rsidRDefault="009D3CC3" w:rsidP="009D3CC3">
      <w:pPr>
        <w:spacing w:after="0" w:line="240" w:lineRule="auto"/>
        <w:ind w:firstLine="567"/>
        <w:rPr>
          <w:rFonts w:ascii="Times New Roman" w:hAnsi="Times New Roman"/>
          <w:sz w:val="18"/>
          <w:szCs w:val="18"/>
        </w:rPr>
      </w:pPr>
    </w:p>
    <w:p w14:paraId="4652EF0D" w14:textId="77777777" w:rsidR="009D3CC3" w:rsidRPr="009D3CC3" w:rsidRDefault="009D3CC3" w:rsidP="009D3CC3">
      <w:pPr>
        <w:spacing w:after="0" w:line="240" w:lineRule="auto"/>
        <w:ind w:firstLine="567"/>
        <w:rPr>
          <w:rFonts w:ascii="Times New Roman" w:hAnsi="Times New Roman"/>
          <w:sz w:val="18"/>
          <w:szCs w:val="18"/>
        </w:rPr>
      </w:pPr>
    </w:p>
    <w:p w14:paraId="76A9A27B" w14:textId="77777777" w:rsidR="009D3CC3" w:rsidRPr="009D3CC3" w:rsidRDefault="009D3CC3" w:rsidP="009D3CC3">
      <w:pPr>
        <w:spacing w:after="0" w:line="240" w:lineRule="auto"/>
        <w:ind w:firstLine="567"/>
        <w:rPr>
          <w:rFonts w:ascii="Times New Roman" w:hAnsi="Times New Roman"/>
          <w:sz w:val="18"/>
          <w:szCs w:val="18"/>
        </w:rPr>
      </w:pPr>
      <w:r w:rsidRPr="009D3CC3">
        <w:rPr>
          <w:rFonts w:ascii="Times New Roman" w:hAnsi="Times New Roman"/>
          <w:sz w:val="18"/>
          <w:szCs w:val="18"/>
        </w:rPr>
        <w:t>Заместитель председателя</w:t>
      </w:r>
    </w:p>
    <w:p w14:paraId="64CB43F0" w14:textId="77777777" w:rsidR="009D3CC3" w:rsidRPr="009D3CC3" w:rsidRDefault="009D3CC3" w:rsidP="009D3CC3">
      <w:pPr>
        <w:spacing w:after="0" w:line="240" w:lineRule="auto"/>
        <w:ind w:firstLine="567"/>
        <w:rPr>
          <w:rFonts w:ascii="Times New Roman" w:hAnsi="Times New Roman"/>
          <w:sz w:val="18"/>
          <w:szCs w:val="18"/>
        </w:rPr>
      </w:pPr>
      <w:r w:rsidRPr="009D3CC3">
        <w:rPr>
          <w:rFonts w:ascii="Times New Roman" w:hAnsi="Times New Roman"/>
          <w:sz w:val="18"/>
          <w:szCs w:val="18"/>
        </w:rPr>
        <w:t xml:space="preserve">Совета депутатов </w:t>
      </w:r>
      <w:r w:rsidRPr="009D3CC3">
        <w:rPr>
          <w:rFonts w:ascii="Times New Roman" w:hAnsi="Times New Roman"/>
          <w:sz w:val="18"/>
          <w:szCs w:val="18"/>
        </w:rPr>
        <w:tab/>
      </w:r>
      <w:r w:rsidRPr="009D3CC3">
        <w:rPr>
          <w:rFonts w:ascii="Times New Roman" w:hAnsi="Times New Roman"/>
          <w:sz w:val="18"/>
          <w:szCs w:val="18"/>
        </w:rPr>
        <w:tab/>
      </w:r>
      <w:r w:rsidRPr="009D3CC3">
        <w:rPr>
          <w:rFonts w:ascii="Times New Roman" w:hAnsi="Times New Roman"/>
          <w:sz w:val="18"/>
          <w:szCs w:val="18"/>
        </w:rPr>
        <w:tab/>
      </w:r>
      <w:r w:rsidRPr="009D3CC3">
        <w:rPr>
          <w:rFonts w:ascii="Times New Roman" w:hAnsi="Times New Roman"/>
          <w:sz w:val="18"/>
          <w:szCs w:val="18"/>
        </w:rPr>
        <w:tab/>
      </w:r>
      <w:r w:rsidRPr="009D3CC3">
        <w:rPr>
          <w:rFonts w:ascii="Times New Roman" w:hAnsi="Times New Roman"/>
          <w:sz w:val="18"/>
          <w:szCs w:val="18"/>
        </w:rPr>
        <w:tab/>
      </w:r>
      <w:r w:rsidRPr="009D3CC3">
        <w:rPr>
          <w:rFonts w:ascii="Times New Roman" w:hAnsi="Times New Roman"/>
          <w:sz w:val="18"/>
          <w:szCs w:val="18"/>
        </w:rPr>
        <w:tab/>
      </w:r>
      <w:r w:rsidRPr="009D3CC3">
        <w:rPr>
          <w:rFonts w:ascii="Times New Roman" w:hAnsi="Times New Roman"/>
          <w:sz w:val="18"/>
          <w:szCs w:val="18"/>
        </w:rPr>
        <w:tab/>
      </w:r>
      <w:r w:rsidRPr="009D3CC3">
        <w:rPr>
          <w:rFonts w:ascii="Times New Roman" w:hAnsi="Times New Roman"/>
          <w:sz w:val="18"/>
          <w:szCs w:val="18"/>
        </w:rPr>
        <w:tab/>
        <w:t>Т.А. Сидорова</w:t>
      </w:r>
    </w:p>
    <w:p w14:paraId="36F401EF" w14:textId="77777777" w:rsidR="009D3CC3" w:rsidRPr="00D3583B" w:rsidRDefault="009D3CC3" w:rsidP="009D3CC3">
      <w:pPr>
        <w:spacing w:after="0" w:line="240" w:lineRule="auto"/>
        <w:rPr>
          <w:rFonts w:ascii="Times New Roman" w:hAnsi="Times New Roman"/>
          <w:sz w:val="18"/>
          <w:szCs w:val="18"/>
        </w:rPr>
      </w:pPr>
    </w:p>
    <w:p w14:paraId="561DCDF2" w14:textId="77777777" w:rsidR="00B4251B" w:rsidRDefault="00B4251B" w:rsidP="00B4251B">
      <w:pPr>
        <w:spacing w:after="0" w:line="240" w:lineRule="auto"/>
        <w:rPr>
          <w:rFonts w:ascii="Times New Roman" w:hAnsi="Times New Roman"/>
          <w:b/>
          <w:sz w:val="18"/>
          <w:szCs w:val="18"/>
        </w:rPr>
      </w:pPr>
    </w:p>
    <w:p w14:paraId="5072AB6F" w14:textId="77777777" w:rsidR="00B4251B" w:rsidRDefault="00B4251B" w:rsidP="00B4251B">
      <w:pPr>
        <w:spacing w:after="0" w:line="240" w:lineRule="auto"/>
        <w:rPr>
          <w:rFonts w:ascii="Times New Roman" w:hAnsi="Times New Roman"/>
          <w:b/>
          <w:sz w:val="18"/>
          <w:szCs w:val="18"/>
        </w:rPr>
      </w:pPr>
    </w:p>
    <w:p w14:paraId="08EBB0ED" w14:textId="77777777" w:rsidR="004F4DF5" w:rsidRDefault="004F4DF5" w:rsidP="004F4DF5">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54EF1A9C" w14:textId="77777777" w:rsidR="004F4DF5" w:rsidRPr="00D9652D" w:rsidRDefault="004F4DF5" w:rsidP="004F4DF5">
      <w:pPr>
        <w:spacing w:after="0" w:line="240" w:lineRule="auto"/>
        <w:rPr>
          <w:rFonts w:ascii="Times New Roman" w:hAnsi="Times New Roman"/>
          <w:sz w:val="18"/>
          <w:szCs w:val="18"/>
        </w:rPr>
      </w:pPr>
      <w:proofErr w:type="gramStart"/>
      <w:r>
        <w:rPr>
          <w:rFonts w:ascii="Times New Roman" w:hAnsi="Times New Roman"/>
          <w:sz w:val="18"/>
          <w:szCs w:val="18"/>
        </w:rPr>
        <w:t>№ 69 от 05.12.2024 г «</w:t>
      </w:r>
      <w:r w:rsidRPr="009D3CC3">
        <w:rPr>
          <w:rFonts w:ascii="Times New Roman" w:hAnsi="Times New Roman"/>
          <w:sz w:val="18"/>
          <w:szCs w:val="18"/>
        </w:rPr>
        <w:t>О внесении изменений и дополнений в решение Совета депутатов сельского поселения Сентябрь</w:t>
      </w:r>
      <w:r>
        <w:rPr>
          <w:rFonts w:ascii="Times New Roman" w:hAnsi="Times New Roman"/>
          <w:sz w:val="18"/>
          <w:szCs w:val="18"/>
        </w:rPr>
        <w:t xml:space="preserve">ский от 7 декабря 2023 г. № 20 </w:t>
      </w:r>
      <w:r w:rsidRPr="009D3CC3">
        <w:rPr>
          <w:rFonts w:ascii="Times New Roman" w:hAnsi="Times New Roman"/>
          <w:sz w:val="18"/>
          <w:szCs w:val="18"/>
        </w:rPr>
        <w:t>«Об утверждении бюджета муниципального образования сельское поселение Сентябрьский на 2024 год и пл</w:t>
      </w:r>
      <w:r>
        <w:rPr>
          <w:rFonts w:ascii="Times New Roman" w:hAnsi="Times New Roman"/>
          <w:sz w:val="18"/>
          <w:szCs w:val="18"/>
        </w:rPr>
        <w:t xml:space="preserve">ановый период 2025-2026 годов» </w:t>
      </w:r>
      <w:r w:rsidRPr="009D3CC3">
        <w:rPr>
          <w:rFonts w:ascii="Times New Roman" w:hAnsi="Times New Roman"/>
          <w:sz w:val="18"/>
          <w:szCs w:val="18"/>
        </w:rPr>
        <w:t>(в редакции от 31 января 2024 г. №34, от 29 февраля 2024 г. №39, от 19 сентября 2024 г. №64)</w:t>
      </w:r>
      <w:proofErr w:type="gramEnd"/>
    </w:p>
    <w:p w14:paraId="29EE9976" w14:textId="77777777" w:rsidR="004F4DF5" w:rsidRPr="004F4DF5" w:rsidRDefault="004F4DF5" w:rsidP="004F4DF5">
      <w:pPr>
        <w:keepNext/>
        <w:suppressAutoHyphens/>
        <w:spacing w:after="0" w:line="240" w:lineRule="auto"/>
        <w:ind w:firstLine="567"/>
        <w:jc w:val="both"/>
        <w:outlineLvl w:val="4"/>
        <w:rPr>
          <w:rFonts w:ascii="Times New Roman" w:hAnsi="Times New Roman"/>
          <w:sz w:val="18"/>
          <w:szCs w:val="18"/>
          <w:lang w:eastAsia="ar-SA"/>
        </w:rPr>
      </w:pPr>
      <w:proofErr w:type="gramStart"/>
      <w:r w:rsidRPr="004F4DF5">
        <w:rPr>
          <w:rFonts w:ascii="Times New Roman" w:hAnsi="Times New Roman"/>
          <w:sz w:val="18"/>
          <w:szCs w:val="18"/>
          <w:lang w:eastAsia="ar-SA"/>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Устава сельского поселения Сентябрьский Нефтеюганского муниципального района Ханты-Мансийского автономного округа</w:t>
      </w:r>
      <w:proofErr w:type="gramEnd"/>
      <w:r w:rsidRPr="004F4DF5">
        <w:rPr>
          <w:rFonts w:ascii="Times New Roman" w:hAnsi="Times New Roman"/>
          <w:sz w:val="18"/>
          <w:szCs w:val="18"/>
          <w:lang w:eastAsia="ar-SA"/>
        </w:rPr>
        <w:t xml:space="preserve"> – Югры, Совет депутатов сельского поселения Сентябрьский:</w:t>
      </w:r>
    </w:p>
    <w:p w14:paraId="4182183D" w14:textId="77777777" w:rsidR="004F4DF5" w:rsidRPr="004F4DF5" w:rsidRDefault="004F4DF5" w:rsidP="004F4DF5">
      <w:pPr>
        <w:spacing w:after="0" w:line="240" w:lineRule="auto"/>
        <w:ind w:firstLine="567"/>
        <w:jc w:val="center"/>
        <w:rPr>
          <w:rFonts w:ascii="Times New Roman" w:hAnsi="Times New Roman"/>
          <w:sz w:val="18"/>
          <w:szCs w:val="18"/>
        </w:rPr>
      </w:pPr>
    </w:p>
    <w:p w14:paraId="36E8A3DE" w14:textId="77777777" w:rsidR="004F4DF5" w:rsidRPr="004F4DF5" w:rsidRDefault="004F4DF5" w:rsidP="004F4DF5">
      <w:pPr>
        <w:spacing w:after="0" w:line="240" w:lineRule="auto"/>
        <w:ind w:firstLine="567"/>
        <w:jc w:val="center"/>
        <w:rPr>
          <w:rFonts w:ascii="Times New Roman" w:hAnsi="Times New Roman"/>
          <w:sz w:val="18"/>
          <w:szCs w:val="18"/>
        </w:rPr>
      </w:pPr>
      <w:proofErr w:type="gramStart"/>
      <w:r w:rsidRPr="004F4DF5">
        <w:rPr>
          <w:rFonts w:ascii="Times New Roman" w:hAnsi="Times New Roman"/>
          <w:sz w:val="18"/>
          <w:szCs w:val="18"/>
        </w:rPr>
        <w:t>Р</w:t>
      </w:r>
      <w:proofErr w:type="gramEnd"/>
      <w:r w:rsidRPr="004F4DF5">
        <w:rPr>
          <w:rFonts w:ascii="Times New Roman" w:hAnsi="Times New Roman"/>
          <w:sz w:val="18"/>
          <w:szCs w:val="18"/>
        </w:rPr>
        <w:t xml:space="preserve"> Е Ш И Л:</w:t>
      </w:r>
    </w:p>
    <w:p w14:paraId="15E34EF9" w14:textId="77777777" w:rsidR="004F4DF5" w:rsidRPr="004F4DF5" w:rsidRDefault="004F4DF5" w:rsidP="004F4DF5">
      <w:pPr>
        <w:spacing w:after="0" w:line="240" w:lineRule="auto"/>
        <w:ind w:firstLine="567"/>
        <w:jc w:val="both"/>
        <w:rPr>
          <w:rFonts w:ascii="Times New Roman" w:hAnsi="Times New Roman"/>
          <w:sz w:val="18"/>
          <w:szCs w:val="18"/>
        </w:rPr>
      </w:pPr>
    </w:p>
    <w:p w14:paraId="4C595955" w14:textId="77777777" w:rsidR="004F4DF5" w:rsidRPr="004F4DF5" w:rsidRDefault="004F4DF5" w:rsidP="004F4DF5">
      <w:pPr>
        <w:spacing w:after="0" w:line="240" w:lineRule="auto"/>
        <w:ind w:right="-6" w:firstLine="567"/>
        <w:jc w:val="both"/>
        <w:rPr>
          <w:rFonts w:ascii="Times New Roman" w:hAnsi="Times New Roman"/>
          <w:sz w:val="18"/>
          <w:szCs w:val="18"/>
          <w:lang w:eastAsia="ar-SA"/>
        </w:rPr>
      </w:pPr>
      <w:r w:rsidRPr="004F4DF5">
        <w:rPr>
          <w:rFonts w:ascii="Times New Roman" w:hAnsi="Times New Roman"/>
          <w:sz w:val="18"/>
          <w:szCs w:val="18"/>
        </w:rPr>
        <w:t xml:space="preserve">1. </w:t>
      </w:r>
      <w:r w:rsidRPr="004F4DF5">
        <w:rPr>
          <w:rFonts w:ascii="Times New Roman" w:hAnsi="Times New Roman"/>
          <w:sz w:val="18"/>
          <w:szCs w:val="18"/>
          <w:lang w:eastAsia="ar-SA"/>
        </w:rPr>
        <w:t xml:space="preserve">Внести в решение Совета депутатов сельского поселения Сентябрьский </w:t>
      </w:r>
      <w:r w:rsidRPr="004F4DF5">
        <w:rPr>
          <w:rFonts w:ascii="Times New Roman" w:hAnsi="Times New Roman"/>
          <w:sz w:val="18"/>
          <w:szCs w:val="18"/>
        </w:rPr>
        <w:t>от 7 декабря 2023 г. № 20 «Об утверждении бюджета муниципального образования сельское поселение Сентябрьский на 2024 год и плановый период 2025-2026 годов»</w:t>
      </w:r>
      <w:r w:rsidRPr="004F4DF5">
        <w:rPr>
          <w:rFonts w:ascii="Times New Roman" w:hAnsi="Times New Roman"/>
          <w:sz w:val="18"/>
          <w:szCs w:val="18"/>
          <w:lang w:eastAsia="ar-SA"/>
        </w:rPr>
        <w:t xml:space="preserve"> следующие изменения: </w:t>
      </w:r>
    </w:p>
    <w:p w14:paraId="1AC4F889" w14:textId="77777777" w:rsidR="004F4DF5" w:rsidRPr="004F4DF5" w:rsidRDefault="004F4DF5" w:rsidP="004F4DF5">
      <w:pPr>
        <w:tabs>
          <w:tab w:val="left" w:pos="0"/>
        </w:tabs>
        <w:spacing w:after="0" w:line="240" w:lineRule="auto"/>
        <w:ind w:firstLine="567"/>
        <w:jc w:val="both"/>
        <w:rPr>
          <w:rFonts w:ascii="Times New Roman" w:hAnsi="Times New Roman"/>
          <w:sz w:val="18"/>
          <w:szCs w:val="18"/>
          <w:lang w:eastAsia="ar-SA"/>
        </w:rPr>
      </w:pPr>
    </w:p>
    <w:p w14:paraId="117F4D67" w14:textId="77777777" w:rsidR="004F4DF5" w:rsidRPr="004F4DF5" w:rsidRDefault="004F4DF5" w:rsidP="004F4DF5">
      <w:pPr>
        <w:tabs>
          <w:tab w:val="left" w:pos="0"/>
        </w:tabs>
        <w:spacing w:after="0" w:line="240" w:lineRule="auto"/>
        <w:ind w:firstLine="567"/>
        <w:jc w:val="both"/>
        <w:rPr>
          <w:rFonts w:ascii="Times New Roman" w:hAnsi="Times New Roman"/>
          <w:sz w:val="18"/>
          <w:szCs w:val="18"/>
          <w:lang w:eastAsia="ar-SA"/>
        </w:rPr>
      </w:pPr>
      <w:r w:rsidRPr="004F4DF5">
        <w:rPr>
          <w:rFonts w:ascii="Times New Roman" w:hAnsi="Times New Roman"/>
          <w:sz w:val="18"/>
          <w:szCs w:val="18"/>
          <w:lang w:eastAsia="ar-SA"/>
        </w:rPr>
        <w:t>1.1. в абзаце 2 пункта 1 цифры «60 969,51231» заменить цифрами «63 426,58259»;</w:t>
      </w:r>
    </w:p>
    <w:p w14:paraId="5BC933A5" w14:textId="77777777" w:rsidR="004F4DF5" w:rsidRPr="004F4DF5" w:rsidRDefault="004F4DF5" w:rsidP="004F4DF5">
      <w:pPr>
        <w:tabs>
          <w:tab w:val="left" w:pos="0"/>
        </w:tabs>
        <w:spacing w:after="0" w:line="240" w:lineRule="auto"/>
        <w:ind w:firstLine="567"/>
        <w:jc w:val="both"/>
        <w:rPr>
          <w:rFonts w:ascii="Times New Roman" w:hAnsi="Times New Roman"/>
          <w:sz w:val="18"/>
          <w:szCs w:val="18"/>
          <w:lang w:eastAsia="ar-SA"/>
        </w:rPr>
      </w:pPr>
    </w:p>
    <w:p w14:paraId="50CF28DE" w14:textId="77777777" w:rsidR="004F4DF5" w:rsidRPr="004F4DF5" w:rsidRDefault="004F4DF5" w:rsidP="004F4DF5">
      <w:pPr>
        <w:tabs>
          <w:tab w:val="left" w:pos="0"/>
        </w:tabs>
        <w:spacing w:after="0" w:line="240" w:lineRule="auto"/>
        <w:ind w:firstLine="567"/>
        <w:jc w:val="both"/>
        <w:rPr>
          <w:rFonts w:ascii="Times New Roman" w:hAnsi="Times New Roman"/>
          <w:sz w:val="18"/>
          <w:szCs w:val="18"/>
          <w:lang w:eastAsia="ar-SA"/>
        </w:rPr>
      </w:pPr>
      <w:r w:rsidRPr="004F4DF5">
        <w:rPr>
          <w:rFonts w:ascii="Times New Roman" w:hAnsi="Times New Roman"/>
          <w:sz w:val="18"/>
          <w:szCs w:val="18"/>
          <w:lang w:eastAsia="ar-SA"/>
        </w:rPr>
        <w:t>1.2. в абзаце 3 пункта 1 цифры «64 861,75716» заменить цифрами «67 318,82744»;</w:t>
      </w:r>
    </w:p>
    <w:p w14:paraId="365FA404" w14:textId="77777777" w:rsidR="004F4DF5" w:rsidRPr="004F4DF5" w:rsidRDefault="004F4DF5" w:rsidP="004F4DF5">
      <w:pPr>
        <w:tabs>
          <w:tab w:val="left" w:pos="0"/>
        </w:tabs>
        <w:spacing w:after="0" w:line="240" w:lineRule="auto"/>
        <w:ind w:firstLine="567"/>
        <w:jc w:val="both"/>
        <w:rPr>
          <w:rFonts w:ascii="Times New Roman" w:hAnsi="Times New Roman"/>
          <w:sz w:val="18"/>
          <w:szCs w:val="18"/>
          <w:lang w:eastAsia="ar-SA"/>
        </w:rPr>
      </w:pPr>
    </w:p>
    <w:p w14:paraId="0E23FF5A" w14:textId="77777777" w:rsidR="004F4DF5" w:rsidRPr="004F4DF5" w:rsidRDefault="004F4DF5" w:rsidP="004F4DF5">
      <w:pPr>
        <w:tabs>
          <w:tab w:val="left" w:pos="0"/>
          <w:tab w:val="left" w:pos="1134"/>
        </w:tabs>
        <w:spacing w:after="0" w:line="240" w:lineRule="auto"/>
        <w:ind w:firstLine="567"/>
        <w:jc w:val="both"/>
        <w:rPr>
          <w:rFonts w:ascii="Times New Roman" w:hAnsi="Times New Roman"/>
          <w:sz w:val="18"/>
          <w:szCs w:val="18"/>
        </w:rPr>
      </w:pPr>
      <w:proofErr w:type="gramStart"/>
      <w:r w:rsidRPr="004F4DF5">
        <w:rPr>
          <w:rFonts w:ascii="Times New Roman" w:hAnsi="Times New Roman"/>
          <w:sz w:val="18"/>
          <w:szCs w:val="18"/>
        </w:rPr>
        <w:t xml:space="preserve">1.3. пункт 6 изложить </w:t>
      </w:r>
      <w:r w:rsidRPr="004F4DF5">
        <w:rPr>
          <w:rFonts w:ascii="Times New Roman" w:hAnsi="Times New Roman"/>
          <w:sz w:val="18"/>
          <w:szCs w:val="18"/>
          <w:lang w:eastAsia="ar-SA"/>
        </w:rPr>
        <w:t>новой</w:t>
      </w:r>
      <w:r w:rsidRPr="004F4DF5">
        <w:rPr>
          <w:rFonts w:ascii="Times New Roman" w:hAnsi="Times New Roman"/>
          <w:sz w:val="18"/>
          <w:szCs w:val="18"/>
        </w:rPr>
        <w:t xml:space="preserve"> в редакции «Утвердить в бюджете сельского поселения Сентябрьский объемы межбюджетных трансфертов, предоставляемых бюджету Нефтеюганского района из бюджета сельского поселения Сентябрьский:</w:t>
      </w:r>
      <w:proofErr w:type="gramEnd"/>
    </w:p>
    <w:p w14:paraId="1607E7A1" w14:textId="77777777" w:rsidR="004F4DF5" w:rsidRPr="004F4DF5" w:rsidRDefault="004F4DF5" w:rsidP="004F4DF5">
      <w:pPr>
        <w:tabs>
          <w:tab w:val="left" w:pos="0"/>
          <w:tab w:val="left" w:pos="567"/>
        </w:tabs>
        <w:spacing w:after="0" w:line="240" w:lineRule="auto"/>
        <w:ind w:firstLine="567"/>
        <w:jc w:val="both"/>
        <w:rPr>
          <w:rFonts w:ascii="Times New Roman" w:hAnsi="Times New Roman"/>
          <w:sz w:val="18"/>
          <w:szCs w:val="18"/>
        </w:rPr>
      </w:pPr>
      <w:r w:rsidRPr="004F4DF5">
        <w:rPr>
          <w:rFonts w:ascii="Times New Roman" w:hAnsi="Times New Roman"/>
          <w:sz w:val="18"/>
          <w:szCs w:val="18"/>
        </w:rPr>
        <w:t>на 2024 год в сумме 9 672,67588 тыс. рублей;</w:t>
      </w:r>
    </w:p>
    <w:p w14:paraId="484DCD5A" w14:textId="77777777" w:rsidR="004F4DF5" w:rsidRPr="004F4DF5" w:rsidRDefault="004F4DF5" w:rsidP="004F4DF5">
      <w:pPr>
        <w:tabs>
          <w:tab w:val="left" w:pos="0"/>
          <w:tab w:val="left" w:pos="567"/>
        </w:tabs>
        <w:spacing w:after="0" w:line="240" w:lineRule="auto"/>
        <w:ind w:firstLine="567"/>
        <w:jc w:val="both"/>
        <w:rPr>
          <w:rFonts w:ascii="Times New Roman" w:hAnsi="Times New Roman"/>
          <w:sz w:val="18"/>
          <w:szCs w:val="18"/>
        </w:rPr>
      </w:pPr>
      <w:r w:rsidRPr="004F4DF5">
        <w:rPr>
          <w:rFonts w:ascii="Times New Roman" w:hAnsi="Times New Roman"/>
          <w:sz w:val="18"/>
          <w:szCs w:val="18"/>
        </w:rPr>
        <w:t>на 2025 год в сумме 5 248,00000 тыс. рублей;</w:t>
      </w:r>
    </w:p>
    <w:p w14:paraId="6BCBC292" w14:textId="77777777" w:rsidR="004F4DF5" w:rsidRPr="004F4DF5" w:rsidRDefault="004F4DF5" w:rsidP="004F4DF5">
      <w:pPr>
        <w:tabs>
          <w:tab w:val="left" w:pos="0"/>
          <w:tab w:val="left" w:pos="567"/>
        </w:tabs>
        <w:spacing w:after="0" w:line="240" w:lineRule="auto"/>
        <w:ind w:firstLine="567"/>
        <w:jc w:val="both"/>
        <w:rPr>
          <w:rFonts w:ascii="Times New Roman" w:hAnsi="Times New Roman"/>
          <w:sz w:val="18"/>
          <w:szCs w:val="18"/>
        </w:rPr>
      </w:pPr>
      <w:r w:rsidRPr="004F4DF5">
        <w:rPr>
          <w:rFonts w:ascii="Times New Roman" w:hAnsi="Times New Roman"/>
          <w:sz w:val="18"/>
          <w:szCs w:val="18"/>
        </w:rPr>
        <w:t>на 2026 год в сумме 5 248,00000 тыс. рублей</w:t>
      </w:r>
      <w:proofErr w:type="gramStart"/>
      <w:r w:rsidRPr="004F4DF5">
        <w:rPr>
          <w:rFonts w:ascii="Times New Roman" w:hAnsi="Times New Roman"/>
          <w:sz w:val="18"/>
          <w:szCs w:val="18"/>
        </w:rPr>
        <w:t>.»</w:t>
      </w:r>
      <w:proofErr w:type="gramEnd"/>
    </w:p>
    <w:p w14:paraId="02F442D2" w14:textId="77777777" w:rsidR="004F4DF5" w:rsidRPr="004F4DF5" w:rsidRDefault="004F4DF5" w:rsidP="004F4DF5">
      <w:pPr>
        <w:shd w:val="clear" w:color="auto" w:fill="FFFFFF"/>
        <w:spacing w:after="0" w:line="240" w:lineRule="auto"/>
        <w:ind w:firstLine="567"/>
        <w:jc w:val="both"/>
        <w:rPr>
          <w:rFonts w:ascii="Times New Roman" w:hAnsi="Times New Roman"/>
          <w:sz w:val="18"/>
          <w:szCs w:val="18"/>
        </w:rPr>
      </w:pPr>
    </w:p>
    <w:p w14:paraId="6FB4156E" w14:textId="77777777" w:rsidR="004F4DF5" w:rsidRPr="004F4DF5" w:rsidRDefault="004F4DF5" w:rsidP="004F4DF5">
      <w:pPr>
        <w:shd w:val="clear" w:color="auto" w:fill="FFFFFF"/>
        <w:spacing w:after="0" w:line="240" w:lineRule="auto"/>
        <w:ind w:firstLine="567"/>
        <w:jc w:val="both"/>
        <w:rPr>
          <w:rFonts w:ascii="Times New Roman" w:hAnsi="Times New Roman"/>
          <w:color w:val="000000"/>
          <w:sz w:val="18"/>
          <w:szCs w:val="18"/>
        </w:rPr>
      </w:pPr>
    </w:p>
    <w:p w14:paraId="6AA6FE11" w14:textId="77777777" w:rsidR="004F4DF5" w:rsidRPr="004F4DF5" w:rsidRDefault="004F4DF5" w:rsidP="004F4DF5">
      <w:pPr>
        <w:shd w:val="clear" w:color="auto" w:fill="FFFFFF"/>
        <w:spacing w:after="0" w:line="240" w:lineRule="auto"/>
        <w:ind w:firstLine="567"/>
        <w:jc w:val="both"/>
        <w:rPr>
          <w:rFonts w:ascii="Times New Roman" w:hAnsi="Times New Roman"/>
          <w:color w:val="000000"/>
          <w:sz w:val="18"/>
          <w:szCs w:val="18"/>
        </w:rPr>
      </w:pPr>
      <w:proofErr w:type="gramStart"/>
      <w:r w:rsidRPr="004F4DF5">
        <w:rPr>
          <w:rFonts w:ascii="Times New Roman" w:hAnsi="Times New Roman"/>
          <w:sz w:val="18"/>
          <w:szCs w:val="18"/>
          <w:lang w:eastAsia="ar-SA"/>
        </w:rPr>
        <w:t xml:space="preserve">1.4. пункт </w:t>
      </w:r>
      <w:r w:rsidRPr="004F4DF5">
        <w:rPr>
          <w:rFonts w:ascii="Times New Roman" w:hAnsi="Times New Roman"/>
          <w:sz w:val="18"/>
          <w:szCs w:val="18"/>
        </w:rPr>
        <w:t xml:space="preserve">6.1. изложить </w:t>
      </w:r>
      <w:r w:rsidRPr="004F4DF5">
        <w:rPr>
          <w:rFonts w:ascii="Times New Roman" w:hAnsi="Times New Roman"/>
          <w:sz w:val="18"/>
          <w:szCs w:val="18"/>
          <w:lang w:eastAsia="ar-SA"/>
        </w:rPr>
        <w:t>новой</w:t>
      </w:r>
      <w:r w:rsidRPr="004F4DF5">
        <w:rPr>
          <w:rFonts w:ascii="Times New Roman" w:hAnsi="Times New Roman"/>
          <w:sz w:val="18"/>
          <w:szCs w:val="18"/>
        </w:rPr>
        <w:t xml:space="preserve"> в редакции «На осуществление части </w:t>
      </w:r>
      <w:r w:rsidRPr="004F4DF5">
        <w:rPr>
          <w:rFonts w:ascii="Times New Roman" w:hAnsi="Times New Roman"/>
          <w:color w:val="000000"/>
          <w:sz w:val="18"/>
          <w:szCs w:val="18"/>
        </w:rPr>
        <w:t xml:space="preserve">полномочий по решению вопросов местного значения на 2024 год в сумме </w:t>
      </w:r>
      <w:r w:rsidRPr="004F4DF5">
        <w:rPr>
          <w:rFonts w:ascii="Times New Roman" w:hAnsi="Times New Roman"/>
          <w:sz w:val="18"/>
          <w:szCs w:val="18"/>
        </w:rPr>
        <w:t xml:space="preserve">9 661,10588 </w:t>
      </w:r>
      <w:r w:rsidRPr="004F4DF5">
        <w:rPr>
          <w:rFonts w:ascii="Times New Roman" w:hAnsi="Times New Roman"/>
          <w:color w:val="000000"/>
          <w:sz w:val="18"/>
          <w:szCs w:val="18"/>
        </w:rPr>
        <w:t>тыс. рублей, согласно приложению 5 к настоящему решению, на 2025 год в сумме 5 248,00000 тыс. рублей и на 2026 год в сумме 5 248,00000 тыс. рублей, согласно приложения 5.1 к настоящему решению.</w:t>
      </w:r>
      <w:proofErr w:type="gramEnd"/>
      <w:r w:rsidRPr="004F4DF5">
        <w:rPr>
          <w:rFonts w:ascii="Times New Roman" w:hAnsi="Times New Roman"/>
          <w:color w:val="000000"/>
          <w:sz w:val="18"/>
          <w:szCs w:val="18"/>
        </w:rPr>
        <w:t xml:space="preserve">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roofErr w:type="gramStart"/>
      <w:r w:rsidRPr="004F4DF5">
        <w:rPr>
          <w:rFonts w:ascii="Times New Roman" w:hAnsi="Times New Roman"/>
          <w:color w:val="000000"/>
          <w:sz w:val="18"/>
          <w:szCs w:val="18"/>
        </w:rPr>
        <w:t>.»</w:t>
      </w:r>
      <w:proofErr w:type="gramEnd"/>
    </w:p>
    <w:p w14:paraId="236DD2AE" w14:textId="77777777" w:rsidR="004F4DF5" w:rsidRPr="004F4DF5" w:rsidRDefault="004F4DF5" w:rsidP="004F4DF5">
      <w:pPr>
        <w:tabs>
          <w:tab w:val="left" w:pos="0"/>
        </w:tabs>
        <w:spacing w:after="0" w:line="240" w:lineRule="auto"/>
        <w:ind w:firstLine="567"/>
        <w:jc w:val="both"/>
        <w:rPr>
          <w:rFonts w:ascii="Times New Roman" w:hAnsi="Times New Roman"/>
          <w:sz w:val="18"/>
          <w:szCs w:val="18"/>
          <w:lang w:eastAsia="ar-SA"/>
        </w:rPr>
      </w:pPr>
    </w:p>
    <w:p w14:paraId="47382465"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lang w:eastAsia="ar-SA"/>
        </w:rPr>
        <w:t xml:space="preserve">1.5. </w:t>
      </w:r>
      <w:r w:rsidRPr="004F4DF5">
        <w:rPr>
          <w:rFonts w:ascii="Times New Roman" w:hAnsi="Times New Roman"/>
          <w:sz w:val="18"/>
          <w:szCs w:val="18"/>
        </w:rPr>
        <w:t>приложение 1 «Прогнозируемый общий объем доходов бюджета сельского поселения Сентябрьский на 2024 год» изложить в редакции согласно приложению 1 к настоящему решению;</w:t>
      </w:r>
    </w:p>
    <w:p w14:paraId="4FD8FF99" w14:textId="77777777" w:rsidR="004F4DF5" w:rsidRPr="004F4DF5" w:rsidRDefault="004F4DF5" w:rsidP="004F4DF5">
      <w:pPr>
        <w:spacing w:after="0" w:line="240" w:lineRule="auto"/>
        <w:ind w:firstLine="567"/>
        <w:jc w:val="both"/>
        <w:rPr>
          <w:rFonts w:ascii="Times New Roman" w:hAnsi="Times New Roman"/>
          <w:sz w:val="18"/>
          <w:szCs w:val="18"/>
          <w:lang w:eastAsia="ar-SA"/>
        </w:rPr>
      </w:pPr>
    </w:p>
    <w:p w14:paraId="52D2604E"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rPr>
        <w:lastRenderedPageBreak/>
        <w:t xml:space="preserve">1.6.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4F4DF5">
        <w:rPr>
          <w:rFonts w:ascii="Times New Roman" w:hAnsi="Times New Roman"/>
          <w:sz w:val="18"/>
          <w:szCs w:val="18"/>
        </w:rPr>
        <w:t>расходов классификации расходов бюджета сельского поселения</w:t>
      </w:r>
      <w:proofErr w:type="gramEnd"/>
      <w:r w:rsidRPr="004F4DF5">
        <w:rPr>
          <w:rFonts w:ascii="Times New Roman" w:hAnsi="Times New Roman"/>
          <w:sz w:val="18"/>
          <w:szCs w:val="18"/>
        </w:rPr>
        <w:t xml:space="preserve"> Сентябрьский на 2024 год» изложить в редакции согласно приложению 2 к настоящему решению;</w:t>
      </w:r>
    </w:p>
    <w:p w14:paraId="6BC5745D"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110E006F"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rPr>
        <w:t>1.7. приложение 3 «Распределение бюджетных ассигнований по разделам и подразделам классификации расходов бюджета сельского поселения Сентябрьский на 2024 год» изложить в редакции согласно приложению 3 к настоящему решению;</w:t>
      </w:r>
    </w:p>
    <w:p w14:paraId="6133647C"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0BA2D1CD"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rPr>
        <w:t xml:space="preserve">1.8. приложение 4 «Распределение межбюджетных трансфертов из бюджета Нефтеюганский район на 2024 год» изложить в редакции согласно приложению 4 к настоящему решению; </w:t>
      </w:r>
    </w:p>
    <w:p w14:paraId="00575668"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319A7859"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rPr>
        <w:t>1.9. приложение 5 «Объем расходов по передаче осуществления части полномочий сельского поселения, органам местного самоуправления Нефтеюганский район на 2024 год» изложить в редакции согласно приложению 5 к настоящему решению;</w:t>
      </w:r>
    </w:p>
    <w:p w14:paraId="0E07BA64"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598637D6"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rPr>
        <w:t>1.10. приложение 7 «Объем средств на реализацию муниципальных программ сельского поселения Сентябрьский на 2024 год и плановый период 2025-2026 годов» изложить в редакции согласно приложению 6 к настоящему решению;</w:t>
      </w:r>
    </w:p>
    <w:p w14:paraId="0D18FEB6"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12F04A29"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rPr>
        <w:t>1.11. приложение 9 «Ведомственная структура расходов бюджета сельского поселения Сентябрьский на 2024 год» изложить в редакции согласно приложению 7 к настоящему решению;</w:t>
      </w:r>
    </w:p>
    <w:p w14:paraId="2759C9A8"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3A9A05CD"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41DD6629"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rPr>
        <w:t xml:space="preserve">1.12.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4F4DF5">
        <w:rPr>
          <w:rFonts w:ascii="Times New Roman" w:hAnsi="Times New Roman"/>
          <w:sz w:val="18"/>
          <w:szCs w:val="18"/>
        </w:rPr>
        <w:t>расходов классификации расходов бюджета сельского поселения</w:t>
      </w:r>
      <w:proofErr w:type="gramEnd"/>
      <w:r w:rsidRPr="004F4DF5">
        <w:rPr>
          <w:rFonts w:ascii="Times New Roman" w:hAnsi="Times New Roman"/>
          <w:sz w:val="18"/>
          <w:szCs w:val="18"/>
        </w:rPr>
        <w:t xml:space="preserve"> Сентябрьский на 2024 год» изложить в редакции согласно приложению 8 к настоящему решению;</w:t>
      </w:r>
    </w:p>
    <w:p w14:paraId="65A500D1" w14:textId="77777777" w:rsidR="004F4DF5" w:rsidRPr="004F4DF5" w:rsidRDefault="004F4DF5" w:rsidP="004F4DF5">
      <w:pPr>
        <w:tabs>
          <w:tab w:val="left" w:pos="0"/>
        </w:tabs>
        <w:spacing w:after="0" w:line="240" w:lineRule="auto"/>
        <w:jc w:val="both"/>
        <w:rPr>
          <w:rFonts w:ascii="Times New Roman" w:hAnsi="Times New Roman"/>
          <w:sz w:val="18"/>
          <w:szCs w:val="18"/>
        </w:rPr>
      </w:pPr>
    </w:p>
    <w:p w14:paraId="061D4E89"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2D5A93DF"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r w:rsidRPr="004F4DF5">
        <w:rPr>
          <w:rFonts w:ascii="Times New Roman" w:hAnsi="Times New Roman"/>
          <w:sz w:val="18"/>
          <w:szCs w:val="18"/>
        </w:rPr>
        <w:t>1.13. приложение 11 «Источники финансирования дефицита бюджета сельского поселения Сентябрьский на 2024 год» изложить в редакции согласно приложению 9 к настоящему решению.</w:t>
      </w:r>
    </w:p>
    <w:p w14:paraId="06E78B09" w14:textId="77777777" w:rsidR="004F4DF5" w:rsidRPr="004F4DF5" w:rsidRDefault="004F4DF5" w:rsidP="004F4DF5">
      <w:pPr>
        <w:tabs>
          <w:tab w:val="left" w:pos="0"/>
        </w:tabs>
        <w:spacing w:after="0" w:line="240" w:lineRule="auto"/>
        <w:ind w:firstLine="567"/>
        <w:jc w:val="both"/>
        <w:rPr>
          <w:rFonts w:ascii="Times New Roman" w:hAnsi="Times New Roman"/>
          <w:sz w:val="18"/>
          <w:szCs w:val="18"/>
        </w:rPr>
      </w:pPr>
    </w:p>
    <w:p w14:paraId="7BCD9482" w14:textId="77777777" w:rsidR="004F4DF5" w:rsidRPr="004F4DF5" w:rsidRDefault="004F4DF5" w:rsidP="004F4DF5">
      <w:pPr>
        <w:spacing w:after="0" w:line="240" w:lineRule="auto"/>
        <w:ind w:firstLine="567"/>
        <w:jc w:val="both"/>
        <w:rPr>
          <w:rFonts w:ascii="Times New Roman" w:hAnsi="Times New Roman"/>
          <w:sz w:val="18"/>
          <w:szCs w:val="18"/>
        </w:rPr>
      </w:pPr>
      <w:r w:rsidRPr="004F4DF5">
        <w:rPr>
          <w:rFonts w:ascii="Times New Roman" w:hAnsi="Times New Roman"/>
          <w:sz w:val="18"/>
          <w:szCs w:val="18"/>
        </w:rPr>
        <w:t>2. 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18C740EE" w14:textId="77777777" w:rsidR="004F4DF5" w:rsidRPr="004F4DF5" w:rsidRDefault="004F4DF5" w:rsidP="004F4DF5">
      <w:pPr>
        <w:tabs>
          <w:tab w:val="left" w:pos="0"/>
          <w:tab w:val="left" w:pos="567"/>
        </w:tabs>
        <w:spacing w:after="0" w:line="240" w:lineRule="auto"/>
        <w:ind w:firstLine="567"/>
        <w:jc w:val="both"/>
        <w:rPr>
          <w:rFonts w:ascii="Times New Roman" w:hAnsi="Times New Roman"/>
          <w:sz w:val="18"/>
          <w:szCs w:val="18"/>
        </w:rPr>
      </w:pPr>
      <w:r w:rsidRPr="004F4DF5">
        <w:rPr>
          <w:rFonts w:ascii="Times New Roman" w:hAnsi="Times New Roman"/>
          <w:sz w:val="18"/>
          <w:szCs w:val="18"/>
        </w:rPr>
        <w:tab/>
      </w:r>
    </w:p>
    <w:p w14:paraId="2F12AE1F" w14:textId="77777777" w:rsidR="004F4DF5" w:rsidRPr="004F4DF5" w:rsidRDefault="004F4DF5" w:rsidP="004F4DF5">
      <w:pPr>
        <w:tabs>
          <w:tab w:val="left" w:pos="0"/>
          <w:tab w:val="left" w:pos="567"/>
        </w:tabs>
        <w:spacing w:after="0" w:line="240" w:lineRule="auto"/>
        <w:ind w:firstLine="567"/>
        <w:jc w:val="both"/>
        <w:rPr>
          <w:rFonts w:ascii="Times New Roman" w:hAnsi="Times New Roman"/>
          <w:sz w:val="18"/>
          <w:szCs w:val="18"/>
        </w:rPr>
      </w:pPr>
      <w:r w:rsidRPr="004F4DF5">
        <w:rPr>
          <w:rFonts w:ascii="Times New Roman" w:hAnsi="Times New Roman"/>
          <w:sz w:val="18"/>
          <w:szCs w:val="18"/>
        </w:rPr>
        <w:t xml:space="preserve">3. Настоящее решение вступает в силу со дня его официального опубликования.  </w:t>
      </w:r>
    </w:p>
    <w:p w14:paraId="7AAEB5EC" w14:textId="77777777" w:rsidR="004F4DF5" w:rsidRPr="004F4DF5" w:rsidRDefault="004F4DF5" w:rsidP="004F4DF5">
      <w:pPr>
        <w:spacing w:after="0" w:line="240" w:lineRule="auto"/>
        <w:ind w:firstLine="567"/>
        <w:rPr>
          <w:rFonts w:ascii="Times New Roman" w:hAnsi="Times New Roman"/>
          <w:sz w:val="18"/>
          <w:szCs w:val="18"/>
        </w:rPr>
      </w:pPr>
    </w:p>
    <w:p w14:paraId="1B8616B2" w14:textId="77777777" w:rsidR="004F4DF5" w:rsidRPr="004F4DF5" w:rsidRDefault="004F4DF5" w:rsidP="004F4DF5">
      <w:pPr>
        <w:spacing w:after="0" w:line="240" w:lineRule="auto"/>
        <w:ind w:firstLine="567"/>
        <w:rPr>
          <w:rFonts w:ascii="Times New Roman" w:hAnsi="Times New Roman"/>
          <w:sz w:val="18"/>
          <w:szCs w:val="18"/>
        </w:rPr>
      </w:pPr>
    </w:p>
    <w:p w14:paraId="02217D2A" w14:textId="77777777" w:rsidR="004F4DF5" w:rsidRPr="004F4DF5" w:rsidRDefault="004F4DF5" w:rsidP="004F4DF5">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18"/>
          <w:szCs w:val="18"/>
          <w:lang w:eastAsia="ar-SA"/>
        </w:rPr>
      </w:pPr>
      <w:r w:rsidRPr="004F4DF5">
        <w:rPr>
          <w:rFonts w:ascii="Times New Roman" w:hAnsi="Times New Roman"/>
          <w:color w:val="000000"/>
          <w:spacing w:val="4"/>
          <w:sz w:val="18"/>
          <w:szCs w:val="18"/>
          <w:lang w:eastAsia="ar-SA"/>
        </w:rPr>
        <w:t>Заместитель председателя</w:t>
      </w:r>
    </w:p>
    <w:p w14:paraId="1B1054BE" w14:textId="59CB6735" w:rsidR="009D3CC3" w:rsidRDefault="004F4DF5" w:rsidP="004F4DF5">
      <w:pPr>
        <w:spacing w:after="0" w:line="240" w:lineRule="auto"/>
        <w:rPr>
          <w:rFonts w:ascii="Times New Roman" w:hAnsi="Times New Roman"/>
          <w:b/>
          <w:sz w:val="18"/>
          <w:szCs w:val="18"/>
        </w:rPr>
      </w:pPr>
      <w:r w:rsidRPr="004F4DF5">
        <w:rPr>
          <w:rFonts w:ascii="Times New Roman" w:hAnsi="Times New Roman"/>
          <w:color w:val="000000"/>
          <w:spacing w:val="4"/>
          <w:sz w:val="18"/>
          <w:szCs w:val="18"/>
          <w:lang w:eastAsia="ar-SA"/>
        </w:rPr>
        <w:t xml:space="preserve">Совета депутатов </w:t>
      </w:r>
      <w:r w:rsidRPr="004F4DF5">
        <w:rPr>
          <w:rFonts w:ascii="Times New Roman" w:hAnsi="Times New Roman"/>
          <w:color w:val="000000"/>
          <w:spacing w:val="4"/>
          <w:sz w:val="18"/>
          <w:szCs w:val="18"/>
          <w:lang w:eastAsia="ar-SA"/>
        </w:rPr>
        <w:tab/>
      </w:r>
      <w:r w:rsidRPr="004F4DF5">
        <w:rPr>
          <w:rFonts w:ascii="Times New Roman" w:hAnsi="Times New Roman"/>
          <w:color w:val="000000"/>
          <w:spacing w:val="4"/>
          <w:sz w:val="18"/>
          <w:szCs w:val="18"/>
          <w:lang w:eastAsia="ar-SA"/>
        </w:rPr>
        <w:tab/>
      </w:r>
      <w:r w:rsidRPr="004F4DF5">
        <w:rPr>
          <w:rFonts w:ascii="Times New Roman" w:hAnsi="Times New Roman"/>
          <w:color w:val="000000"/>
          <w:spacing w:val="4"/>
          <w:sz w:val="18"/>
          <w:szCs w:val="18"/>
          <w:lang w:eastAsia="ar-SA"/>
        </w:rPr>
        <w:tab/>
      </w:r>
      <w:r w:rsidRPr="004F4DF5">
        <w:rPr>
          <w:rFonts w:ascii="Times New Roman" w:hAnsi="Times New Roman"/>
          <w:color w:val="000000"/>
          <w:spacing w:val="4"/>
          <w:sz w:val="18"/>
          <w:szCs w:val="18"/>
          <w:lang w:eastAsia="ar-SA"/>
        </w:rPr>
        <w:tab/>
      </w:r>
      <w:r w:rsidRPr="004F4DF5">
        <w:rPr>
          <w:rFonts w:ascii="Times New Roman" w:hAnsi="Times New Roman"/>
          <w:color w:val="000000"/>
          <w:spacing w:val="4"/>
          <w:sz w:val="18"/>
          <w:szCs w:val="18"/>
          <w:lang w:eastAsia="ar-SA"/>
        </w:rPr>
        <w:tab/>
      </w:r>
      <w:r w:rsidRPr="004F4DF5">
        <w:rPr>
          <w:rFonts w:ascii="Times New Roman" w:hAnsi="Times New Roman"/>
          <w:color w:val="000000"/>
          <w:spacing w:val="4"/>
          <w:sz w:val="18"/>
          <w:szCs w:val="18"/>
          <w:lang w:eastAsia="ar-SA"/>
        </w:rPr>
        <w:tab/>
      </w:r>
      <w:r w:rsidRPr="004F4DF5">
        <w:rPr>
          <w:rFonts w:ascii="Times New Roman" w:hAnsi="Times New Roman"/>
          <w:color w:val="000000"/>
          <w:spacing w:val="4"/>
          <w:sz w:val="18"/>
          <w:szCs w:val="18"/>
          <w:lang w:eastAsia="ar-SA"/>
        </w:rPr>
        <w:tab/>
      </w:r>
      <w:r w:rsidRPr="004F4DF5">
        <w:rPr>
          <w:rFonts w:ascii="Times New Roman" w:hAnsi="Times New Roman"/>
          <w:color w:val="000000"/>
          <w:spacing w:val="4"/>
          <w:sz w:val="18"/>
          <w:szCs w:val="18"/>
          <w:lang w:eastAsia="ar-SA"/>
        </w:rPr>
        <w:tab/>
        <w:t>Т.А. Сидорова</w:t>
      </w:r>
    </w:p>
    <w:p w14:paraId="5C8FC3D4" w14:textId="77777777" w:rsidR="009D3CC3" w:rsidRDefault="009D3CC3" w:rsidP="00B4251B">
      <w:pPr>
        <w:spacing w:after="0" w:line="240" w:lineRule="auto"/>
        <w:rPr>
          <w:rFonts w:ascii="Times New Roman" w:hAnsi="Times New Roman"/>
          <w:b/>
          <w:sz w:val="18"/>
          <w:szCs w:val="18"/>
        </w:rPr>
      </w:pPr>
    </w:p>
    <w:p w14:paraId="12588ECF" w14:textId="77777777" w:rsidR="009D3CC3" w:rsidRDefault="009D3CC3" w:rsidP="00B4251B">
      <w:pPr>
        <w:spacing w:after="0" w:line="240" w:lineRule="auto"/>
        <w:rPr>
          <w:rFonts w:ascii="Times New Roman" w:hAnsi="Times New Roman"/>
          <w:b/>
          <w:sz w:val="18"/>
          <w:szCs w:val="18"/>
        </w:rPr>
      </w:pPr>
    </w:p>
    <w:p w14:paraId="6A6B592A" w14:textId="77777777" w:rsidR="009D3CC3" w:rsidRDefault="009D3CC3" w:rsidP="00B4251B">
      <w:pPr>
        <w:spacing w:after="0" w:line="240" w:lineRule="auto"/>
        <w:rPr>
          <w:rFonts w:ascii="Times New Roman" w:hAnsi="Times New Roman"/>
          <w:b/>
          <w:sz w:val="18"/>
          <w:szCs w:val="18"/>
        </w:rPr>
      </w:pPr>
    </w:p>
    <w:p w14:paraId="2B4E5F2E" w14:textId="77777777" w:rsidR="00771AE5" w:rsidRDefault="00771AE5" w:rsidP="00771AE5">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78A6248D" w14:textId="3B7F4CC1" w:rsidR="00771AE5" w:rsidRPr="00D9652D" w:rsidRDefault="00771AE5" w:rsidP="00771AE5">
      <w:pPr>
        <w:spacing w:after="0" w:line="240" w:lineRule="auto"/>
        <w:rPr>
          <w:rFonts w:ascii="Times New Roman" w:hAnsi="Times New Roman"/>
          <w:sz w:val="18"/>
          <w:szCs w:val="18"/>
        </w:rPr>
      </w:pPr>
      <w:r>
        <w:rPr>
          <w:rFonts w:ascii="Times New Roman" w:hAnsi="Times New Roman"/>
          <w:sz w:val="18"/>
          <w:szCs w:val="18"/>
        </w:rPr>
        <w:t>№ 71 от 05.12.2024 г «</w:t>
      </w:r>
      <w:r w:rsidRPr="00771AE5">
        <w:rPr>
          <w:rFonts w:ascii="Times New Roman" w:hAnsi="Times New Roman"/>
          <w:sz w:val="18"/>
          <w:szCs w:val="18"/>
        </w:rPr>
        <w:t>О Комиссии по соблюдению требований к служебному поведению лиц, замещающих муниципальные должности, и урегулированию конфликта ин</w:t>
      </w:r>
      <w:r>
        <w:rPr>
          <w:rFonts w:ascii="Times New Roman" w:hAnsi="Times New Roman"/>
          <w:sz w:val="18"/>
          <w:szCs w:val="18"/>
        </w:rPr>
        <w:t>тересов</w:t>
      </w:r>
      <w:proofErr w:type="gramStart"/>
      <w:r>
        <w:rPr>
          <w:rFonts w:ascii="Times New Roman" w:hAnsi="Times New Roman"/>
          <w:sz w:val="18"/>
          <w:szCs w:val="18"/>
        </w:rPr>
        <w:t xml:space="preserve"> </w:t>
      </w:r>
      <w:r w:rsidRPr="00771AE5">
        <w:rPr>
          <w:rFonts w:ascii="Times New Roman" w:hAnsi="Times New Roman"/>
          <w:sz w:val="18"/>
          <w:szCs w:val="18"/>
        </w:rPr>
        <w:t>Р</w:t>
      </w:r>
      <w:proofErr w:type="gramEnd"/>
      <w:r w:rsidRPr="00771AE5">
        <w:rPr>
          <w:rFonts w:ascii="Times New Roman" w:hAnsi="Times New Roman"/>
          <w:sz w:val="18"/>
          <w:szCs w:val="18"/>
        </w:rPr>
        <w:t>уководствуясь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Совет депутатов сельского поселения Сентябрьский</w:t>
      </w:r>
    </w:p>
    <w:p w14:paraId="167241FF" w14:textId="77777777" w:rsidR="00771AE5" w:rsidRPr="00771AE5" w:rsidRDefault="00771AE5" w:rsidP="00771AE5">
      <w:pPr>
        <w:spacing w:after="0" w:line="240" w:lineRule="auto"/>
        <w:jc w:val="center"/>
        <w:rPr>
          <w:rFonts w:ascii="Times New Roman" w:hAnsi="Times New Roman"/>
          <w:sz w:val="18"/>
          <w:szCs w:val="18"/>
        </w:rPr>
      </w:pPr>
      <w:proofErr w:type="gramStart"/>
      <w:r w:rsidRPr="00771AE5">
        <w:rPr>
          <w:rFonts w:ascii="Times New Roman" w:hAnsi="Times New Roman"/>
          <w:sz w:val="18"/>
          <w:szCs w:val="18"/>
        </w:rPr>
        <w:t>Р</w:t>
      </w:r>
      <w:proofErr w:type="gramEnd"/>
      <w:r w:rsidRPr="00771AE5">
        <w:rPr>
          <w:rFonts w:ascii="Times New Roman" w:hAnsi="Times New Roman"/>
          <w:sz w:val="18"/>
          <w:szCs w:val="18"/>
        </w:rPr>
        <w:t xml:space="preserve"> Е Ш И Л:</w:t>
      </w:r>
    </w:p>
    <w:p w14:paraId="385A8085" w14:textId="77777777" w:rsidR="00771AE5" w:rsidRPr="00771AE5" w:rsidRDefault="00771AE5" w:rsidP="00771AE5">
      <w:pPr>
        <w:spacing w:after="0" w:line="240" w:lineRule="auto"/>
        <w:jc w:val="both"/>
        <w:rPr>
          <w:rFonts w:ascii="Times New Roman" w:hAnsi="Times New Roman"/>
          <w:sz w:val="18"/>
          <w:szCs w:val="18"/>
        </w:rPr>
      </w:pPr>
    </w:p>
    <w:p w14:paraId="03014097" w14:textId="77777777" w:rsidR="00771AE5" w:rsidRPr="00771AE5" w:rsidRDefault="00771AE5" w:rsidP="00771AE5">
      <w:pPr>
        <w:spacing w:after="0" w:line="240" w:lineRule="auto"/>
        <w:ind w:firstLine="567"/>
        <w:jc w:val="both"/>
        <w:rPr>
          <w:rFonts w:ascii="Times New Roman" w:hAnsi="Times New Roman"/>
          <w:bCs/>
          <w:sz w:val="18"/>
          <w:szCs w:val="18"/>
        </w:rPr>
      </w:pPr>
      <w:r w:rsidRPr="00771AE5">
        <w:rPr>
          <w:rFonts w:ascii="Times New Roman" w:hAnsi="Times New Roman"/>
          <w:bCs/>
          <w:sz w:val="18"/>
          <w:szCs w:val="18"/>
        </w:rPr>
        <w:t xml:space="preserve">1. Утвердить: </w:t>
      </w:r>
    </w:p>
    <w:p w14:paraId="6217A543" w14:textId="77777777" w:rsidR="00771AE5" w:rsidRPr="00771AE5" w:rsidRDefault="00771AE5" w:rsidP="00771AE5">
      <w:pPr>
        <w:spacing w:after="0" w:line="240" w:lineRule="auto"/>
        <w:ind w:firstLine="567"/>
        <w:jc w:val="both"/>
        <w:rPr>
          <w:rFonts w:ascii="Times New Roman" w:hAnsi="Times New Roman"/>
          <w:bCs/>
          <w:sz w:val="18"/>
          <w:szCs w:val="18"/>
        </w:rPr>
      </w:pPr>
      <w:r w:rsidRPr="00771AE5">
        <w:rPr>
          <w:rFonts w:ascii="Times New Roman" w:hAnsi="Times New Roman"/>
          <w:bCs/>
          <w:sz w:val="18"/>
          <w:szCs w:val="18"/>
        </w:rPr>
        <w:t>1.1.   Положение о Комиссии по соблюдению требований к служебному поведению лиц, замещающих муниципальные должности, и урегулированию конфликта интересов согласно приложению 1 к настоящему решению.</w:t>
      </w:r>
    </w:p>
    <w:p w14:paraId="402BF553" w14:textId="77777777" w:rsidR="00771AE5" w:rsidRPr="00771AE5" w:rsidRDefault="00771AE5" w:rsidP="00771AE5">
      <w:pPr>
        <w:spacing w:after="0" w:line="240" w:lineRule="auto"/>
        <w:ind w:firstLine="567"/>
        <w:jc w:val="both"/>
        <w:rPr>
          <w:rFonts w:ascii="Times New Roman" w:hAnsi="Times New Roman"/>
          <w:bCs/>
          <w:sz w:val="18"/>
          <w:szCs w:val="18"/>
        </w:rPr>
      </w:pPr>
      <w:r w:rsidRPr="00771AE5">
        <w:rPr>
          <w:rFonts w:ascii="Times New Roman" w:hAnsi="Times New Roman"/>
          <w:bCs/>
          <w:sz w:val="18"/>
          <w:szCs w:val="18"/>
        </w:rPr>
        <w:t>1.2. Состав Комиссии по соблюдению требований к служебному поведению лиц, замещающих муниципальные должности, и урегулированию конфликта интересов согласно приложению 2 к настоящему решению.</w:t>
      </w:r>
    </w:p>
    <w:p w14:paraId="716F56E7" w14:textId="77777777" w:rsidR="00771AE5" w:rsidRPr="00771AE5" w:rsidRDefault="00771AE5" w:rsidP="00771AE5">
      <w:pPr>
        <w:spacing w:after="0" w:line="240" w:lineRule="auto"/>
        <w:ind w:firstLine="567"/>
        <w:jc w:val="both"/>
        <w:rPr>
          <w:rFonts w:ascii="Times New Roman" w:hAnsi="Times New Roman"/>
          <w:sz w:val="18"/>
          <w:szCs w:val="18"/>
        </w:rPr>
      </w:pPr>
      <w:r w:rsidRPr="00771AE5">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5765CF62" w14:textId="77777777" w:rsidR="00771AE5" w:rsidRPr="00771AE5" w:rsidRDefault="00771AE5" w:rsidP="00771AE5">
      <w:pPr>
        <w:tabs>
          <w:tab w:val="left" w:pos="0"/>
          <w:tab w:val="left" w:pos="567"/>
          <w:tab w:val="left" w:pos="1134"/>
        </w:tabs>
        <w:spacing w:after="0" w:line="240" w:lineRule="auto"/>
        <w:ind w:firstLine="567"/>
        <w:jc w:val="both"/>
        <w:rPr>
          <w:rFonts w:ascii="Times New Roman" w:hAnsi="Times New Roman"/>
          <w:sz w:val="18"/>
          <w:szCs w:val="18"/>
        </w:rPr>
      </w:pPr>
      <w:r w:rsidRPr="00771AE5">
        <w:rPr>
          <w:rFonts w:ascii="Times New Roman" w:hAnsi="Times New Roman"/>
          <w:sz w:val="18"/>
          <w:szCs w:val="18"/>
        </w:rPr>
        <w:t>3. Настоящее решение вступает в силу после его официального опубликования (обнародования).</w:t>
      </w:r>
    </w:p>
    <w:p w14:paraId="77D1B8FE" w14:textId="77777777" w:rsidR="00771AE5" w:rsidRPr="00771AE5" w:rsidRDefault="00771AE5" w:rsidP="00771AE5">
      <w:pPr>
        <w:spacing w:after="0" w:line="240" w:lineRule="auto"/>
        <w:jc w:val="both"/>
        <w:rPr>
          <w:rFonts w:ascii="Times New Roman" w:hAnsi="Times New Roman"/>
          <w:color w:val="000000"/>
          <w:sz w:val="18"/>
          <w:szCs w:val="18"/>
        </w:rPr>
      </w:pPr>
    </w:p>
    <w:p w14:paraId="43B2D2AC" w14:textId="77777777" w:rsidR="00771AE5" w:rsidRPr="00771AE5" w:rsidRDefault="00771AE5" w:rsidP="00771AE5">
      <w:pPr>
        <w:spacing w:after="0" w:line="240" w:lineRule="auto"/>
        <w:jc w:val="both"/>
        <w:rPr>
          <w:rFonts w:ascii="Times New Roman" w:hAnsi="Times New Roman"/>
          <w:color w:val="000000"/>
          <w:sz w:val="18"/>
          <w:szCs w:val="18"/>
        </w:rPr>
      </w:pPr>
    </w:p>
    <w:p w14:paraId="3E48E7A0" w14:textId="77777777" w:rsidR="00771AE5" w:rsidRPr="00771AE5" w:rsidRDefault="00771AE5" w:rsidP="00771AE5">
      <w:pPr>
        <w:tabs>
          <w:tab w:val="left" w:pos="0"/>
        </w:tabs>
        <w:spacing w:after="0" w:line="200" w:lineRule="atLeast"/>
        <w:rPr>
          <w:rFonts w:ascii="Times New Roman" w:hAnsi="Times New Roman"/>
          <w:sz w:val="18"/>
          <w:szCs w:val="18"/>
        </w:rPr>
      </w:pPr>
      <w:r w:rsidRPr="00771AE5">
        <w:rPr>
          <w:rFonts w:ascii="Times New Roman" w:hAnsi="Times New Roman"/>
          <w:sz w:val="18"/>
          <w:szCs w:val="18"/>
        </w:rPr>
        <w:tab/>
        <w:t>Заместитель председателя</w:t>
      </w:r>
    </w:p>
    <w:p w14:paraId="0DEAC87C" w14:textId="77777777" w:rsidR="00771AE5" w:rsidRPr="00771AE5" w:rsidRDefault="00771AE5" w:rsidP="00771AE5">
      <w:pPr>
        <w:tabs>
          <w:tab w:val="left" w:pos="0"/>
        </w:tabs>
        <w:spacing w:after="0" w:line="200" w:lineRule="atLeast"/>
        <w:rPr>
          <w:rFonts w:ascii="Times New Roman" w:hAnsi="Times New Roman"/>
          <w:sz w:val="18"/>
          <w:szCs w:val="18"/>
        </w:rPr>
      </w:pPr>
      <w:r w:rsidRPr="00771AE5">
        <w:rPr>
          <w:rFonts w:ascii="Times New Roman" w:hAnsi="Times New Roman"/>
          <w:sz w:val="18"/>
          <w:szCs w:val="18"/>
        </w:rPr>
        <w:tab/>
        <w:t xml:space="preserve">Совета депутатов </w:t>
      </w:r>
      <w:r w:rsidRPr="00771AE5">
        <w:rPr>
          <w:rFonts w:ascii="Times New Roman" w:hAnsi="Times New Roman"/>
          <w:sz w:val="18"/>
          <w:szCs w:val="18"/>
        </w:rPr>
        <w:tab/>
      </w:r>
      <w:r w:rsidRPr="00771AE5">
        <w:rPr>
          <w:rFonts w:ascii="Times New Roman" w:hAnsi="Times New Roman"/>
          <w:sz w:val="18"/>
          <w:szCs w:val="18"/>
        </w:rPr>
        <w:tab/>
      </w:r>
      <w:r w:rsidRPr="00771AE5">
        <w:rPr>
          <w:rFonts w:ascii="Times New Roman" w:hAnsi="Times New Roman"/>
          <w:sz w:val="18"/>
          <w:szCs w:val="18"/>
        </w:rPr>
        <w:tab/>
      </w:r>
      <w:r w:rsidRPr="00771AE5">
        <w:rPr>
          <w:rFonts w:ascii="Times New Roman" w:hAnsi="Times New Roman"/>
          <w:sz w:val="18"/>
          <w:szCs w:val="18"/>
        </w:rPr>
        <w:tab/>
      </w:r>
      <w:r w:rsidRPr="00771AE5">
        <w:rPr>
          <w:rFonts w:ascii="Times New Roman" w:hAnsi="Times New Roman"/>
          <w:sz w:val="18"/>
          <w:szCs w:val="18"/>
        </w:rPr>
        <w:tab/>
      </w:r>
      <w:r w:rsidRPr="00771AE5">
        <w:rPr>
          <w:rFonts w:ascii="Times New Roman" w:hAnsi="Times New Roman"/>
          <w:sz w:val="18"/>
          <w:szCs w:val="18"/>
        </w:rPr>
        <w:tab/>
      </w:r>
      <w:r w:rsidRPr="00771AE5">
        <w:rPr>
          <w:rFonts w:ascii="Times New Roman" w:hAnsi="Times New Roman"/>
          <w:sz w:val="18"/>
          <w:szCs w:val="18"/>
        </w:rPr>
        <w:tab/>
      </w:r>
      <w:r w:rsidRPr="00771AE5">
        <w:rPr>
          <w:rFonts w:ascii="Times New Roman" w:hAnsi="Times New Roman"/>
          <w:sz w:val="18"/>
          <w:szCs w:val="18"/>
        </w:rPr>
        <w:tab/>
        <w:t>Т.А. Сидорова</w:t>
      </w:r>
    </w:p>
    <w:p w14:paraId="0319EAFB" w14:textId="77777777" w:rsidR="00771AE5" w:rsidRPr="00771AE5" w:rsidRDefault="00771AE5" w:rsidP="00771AE5">
      <w:pPr>
        <w:spacing w:after="0" w:line="240" w:lineRule="auto"/>
        <w:ind w:left="7788"/>
        <w:jc w:val="right"/>
        <w:rPr>
          <w:rFonts w:ascii="Times New Roman" w:eastAsia="Calibri" w:hAnsi="Times New Roman"/>
          <w:sz w:val="18"/>
          <w:szCs w:val="18"/>
          <w:lang w:eastAsia="en-US"/>
        </w:rPr>
      </w:pPr>
      <w:r w:rsidRPr="00771AE5">
        <w:rPr>
          <w:rFonts w:ascii="Times New Roman" w:hAnsi="Times New Roman"/>
          <w:sz w:val="18"/>
          <w:szCs w:val="18"/>
        </w:rPr>
        <w:br w:type="page"/>
      </w:r>
      <w:r w:rsidRPr="00771AE5">
        <w:rPr>
          <w:rFonts w:ascii="Times New Roman" w:eastAsia="Calibri" w:hAnsi="Times New Roman"/>
          <w:sz w:val="18"/>
          <w:szCs w:val="18"/>
          <w:lang w:eastAsia="en-US"/>
        </w:rPr>
        <w:lastRenderedPageBreak/>
        <w:t>Приложение 1</w:t>
      </w:r>
    </w:p>
    <w:p w14:paraId="14585FED" w14:textId="77777777" w:rsidR="00771AE5" w:rsidRPr="00771AE5" w:rsidRDefault="00771AE5" w:rsidP="00771AE5">
      <w:pPr>
        <w:spacing w:after="0" w:line="240" w:lineRule="auto"/>
        <w:ind w:left="7788"/>
        <w:jc w:val="right"/>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к решению Совета депутатов сельского </w:t>
      </w:r>
    </w:p>
    <w:p w14:paraId="1D64B82E" w14:textId="77777777" w:rsidR="00771AE5" w:rsidRPr="00771AE5" w:rsidRDefault="00771AE5" w:rsidP="00771AE5">
      <w:pPr>
        <w:spacing w:after="0" w:line="240" w:lineRule="auto"/>
        <w:ind w:left="5245"/>
        <w:jc w:val="right"/>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поселения </w:t>
      </w:r>
      <w:proofErr w:type="gramStart"/>
      <w:r w:rsidRPr="00771AE5">
        <w:rPr>
          <w:rFonts w:ascii="Times New Roman" w:eastAsia="Calibri" w:hAnsi="Times New Roman"/>
          <w:sz w:val="18"/>
          <w:szCs w:val="18"/>
          <w:lang w:eastAsia="en-US"/>
        </w:rPr>
        <w:t>Сентябрьский</w:t>
      </w:r>
      <w:proofErr w:type="gramEnd"/>
      <w:r w:rsidRPr="00771AE5">
        <w:rPr>
          <w:rFonts w:ascii="Times New Roman" w:eastAsia="Calibri" w:hAnsi="Times New Roman"/>
          <w:sz w:val="18"/>
          <w:szCs w:val="18"/>
          <w:lang w:eastAsia="en-US"/>
        </w:rPr>
        <w:t xml:space="preserve"> </w:t>
      </w:r>
      <w:r w:rsidRPr="00771AE5">
        <w:rPr>
          <w:rFonts w:ascii="Times New Roman" w:eastAsia="Calibri" w:hAnsi="Times New Roman"/>
          <w:sz w:val="18"/>
          <w:szCs w:val="18"/>
          <w:lang w:eastAsia="en-US"/>
        </w:rPr>
        <w:br/>
        <w:t>от « 05 » декабря 2024 года №</w:t>
      </w:r>
      <w:r w:rsidRPr="00771AE5">
        <w:rPr>
          <w:rFonts w:ascii="Times New Roman" w:eastAsia="Calibri" w:hAnsi="Times New Roman"/>
          <w:sz w:val="18"/>
          <w:szCs w:val="18"/>
          <w:u w:val="single"/>
          <w:lang w:eastAsia="en-US"/>
        </w:rPr>
        <w:t xml:space="preserve">    71    </w:t>
      </w:r>
      <w:r w:rsidRPr="00771AE5">
        <w:rPr>
          <w:rFonts w:ascii="Times New Roman" w:eastAsia="Calibri" w:hAnsi="Times New Roman"/>
          <w:color w:val="FFFFFF"/>
          <w:sz w:val="18"/>
          <w:szCs w:val="18"/>
          <w:u w:val="single"/>
          <w:lang w:eastAsia="en-US"/>
        </w:rPr>
        <w:t>.</w:t>
      </w:r>
    </w:p>
    <w:p w14:paraId="3BFA8637" w14:textId="77777777" w:rsidR="00771AE5" w:rsidRPr="00771AE5" w:rsidRDefault="00771AE5" w:rsidP="00771AE5">
      <w:pPr>
        <w:tabs>
          <w:tab w:val="left" w:pos="1134"/>
        </w:tabs>
        <w:spacing w:after="0" w:line="240" w:lineRule="auto"/>
        <w:jc w:val="both"/>
        <w:rPr>
          <w:rFonts w:ascii="Times New Roman" w:hAnsi="Times New Roman"/>
          <w:sz w:val="18"/>
          <w:szCs w:val="18"/>
        </w:rPr>
      </w:pPr>
    </w:p>
    <w:p w14:paraId="14FBCD17" w14:textId="77777777" w:rsidR="00771AE5" w:rsidRPr="00771AE5" w:rsidRDefault="00771AE5" w:rsidP="00771AE5">
      <w:pPr>
        <w:tabs>
          <w:tab w:val="left" w:pos="1134"/>
        </w:tabs>
        <w:spacing w:after="0" w:line="240" w:lineRule="auto"/>
        <w:jc w:val="both"/>
        <w:rPr>
          <w:rFonts w:ascii="Times New Roman" w:hAnsi="Times New Roman"/>
          <w:sz w:val="18"/>
          <w:szCs w:val="18"/>
        </w:rPr>
      </w:pPr>
    </w:p>
    <w:p w14:paraId="1AF7AE6B" w14:textId="77777777" w:rsidR="00771AE5" w:rsidRPr="00771AE5" w:rsidRDefault="00771AE5" w:rsidP="00771AE5">
      <w:pPr>
        <w:autoSpaceDE w:val="0"/>
        <w:autoSpaceDN w:val="0"/>
        <w:adjustRightInd w:val="0"/>
        <w:spacing w:after="0" w:line="240" w:lineRule="auto"/>
        <w:jc w:val="center"/>
        <w:rPr>
          <w:rFonts w:ascii="Times New Roman" w:eastAsia="Calibri" w:hAnsi="Times New Roman"/>
          <w:sz w:val="18"/>
          <w:szCs w:val="18"/>
          <w:lang w:eastAsia="en-US"/>
        </w:rPr>
      </w:pPr>
      <w:r w:rsidRPr="00771AE5">
        <w:rPr>
          <w:rFonts w:ascii="Times New Roman" w:eastAsia="Calibri" w:hAnsi="Times New Roman"/>
          <w:sz w:val="18"/>
          <w:szCs w:val="18"/>
          <w:lang w:eastAsia="en-US"/>
        </w:rPr>
        <w:t>Положение</w:t>
      </w:r>
    </w:p>
    <w:p w14:paraId="2AEB0827" w14:textId="77777777" w:rsidR="00771AE5" w:rsidRPr="00771AE5" w:rsidRDefault="00771AE5" w:rsidP="00771AE5">
      <w:pPr>
        <w:autoSpaceDE w:val="0"/>
        <w:autoSpaceDN w:val="0"/>
        <w:adjustRightInd w:val="0"/>
        <w:spacing w:after="0" w:line="240" w:lineRule="auto"/>
        <w:jc w:val="center"/>
        <w:rPr>
          <w:rFonts w:ascii="Times New Roman" w:eastAsia="Calibri" w:hAnsi="Times New Roman"/>
          <w:sz w:val="18"/>
          <w:szCs w:val="18"/>
          <w:lang w:eastAsia="en-US"/>
        </w:rPr>
      </w:pPr>
      <w:r w:rsidRPr="00771AE5">
        <w:rPr>
          <w:rFonts w:ascii="Times New Roman" w:eastAsia="Calibri" w:hAnsi="Times New Roman"/>
          <w:sz w:val="18"/>
          <w:szCs w:val="18"/>
          <w:lang w:eastAsia="en-US"/>
        </w:rPr>
        <w:t>о Комиссии по соблюдению требований к служебному поведению лиц, замещающих муниципальные должности, и урегулированию конфликта интересов</w:t>
      </w:r>
    </w:p>
    <w:p w14:paraId="15A48C5F" w14:textId="77777777" w:rsidR="00771AE5" w:rsidRPr="00771AE5" w:rsidRDefault="00771AE5" w:rsidP="00771AE5">
      <w:pPr>
        <w:autoSpaceDE w:val="0"/>
        <w:autoSpaceDN w:val="0"/>
        <w:adjustRightInd w:val="0"/>
        <w:spacing w:after="0" w:line="240" w:lineRule="auto"/>
        <w:jc w:val="center"/>
        <w:rPr>
          <w:rFonts w:ascii="Times New Roman" w:eastAsia="Calibri" w:hAnsi="Times New Roman"/>
          <w:sz w:val="18"/>
          <w:szCs w:val="18"/>
          <w:lang w:eastAsia="en-US"/>
        </w:rPr>
      </w:pPr>
    </w:p>
    <w:p w14:paraId="64A9E7EF" w14:textId="77777777" w:rsidR="00771AE5" w:rsidRPr="00771AE5" w:rsidRDefault="00771AE5" w:rsidP="00771AE5">
      <w:pPr>
        <w:autoSpaceDE w:val="0"/>
        <w:autoSpaceDN w:val="0"/>
        <w:adjustRightInd w:val="0"/>
        <w:spacing w:after="0" w:line="240" w:lineRule="auto"/>
        <w:jc w:val="center"/>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  1. Общие положения</w:t>
      </w:r>
    </w:p>
    <w:p w14:paraId="6533AA57"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p>
    <w:p w14:paraId="0A1AC8BD"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1. </w:t>
      </w:r>
      <w:proofErr w:type="gramStart"/>
      <w:r w:rsidRPr="00771AE5">
        <w:rPr>
          <w:rFonts w:ascii="Times New Roman" w:eastAsia="Calibri" w:hAnsi="Times New Roman"/>
          <w:sz w:val="18"/>
          <w:szCs w:val="18"/>
          <w:lang w:eastAsia="en-US"/>
        </w:rPr>
        <w:t>Настоящее Положение о Комиссии по соблюдению требований к служебному поведению лиц, замещающих муниципальные должности,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лиц, замещающих муниципальные должности, и урегулированию конфликта интересов (далее - Комиссия), которая является постоянно действующим координационным органом по противодействию коррупции при Совете депутатов сельского поселения Сентябрьский (далее – Совет депутатов).</w:t>
      </w:r>
      <w:proofErr w:type="gramEnd"/>
    </w:p>
    <w:p w14:paraId="4093BB2C" w14:textId="77777777" w:rsidR="00771AE5" w:rsidRPr="00771AE5" w:rsidRDefault="00771AE5" w:rsidP="00771AE5">
      <w:pPr>
        <w:tabs>
          <w:tab w:val="left" w:pos="567"/>
        </w:tabs>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 </w:t>
      </w:r>
      <w:r w:rsidRPr="00771AE5">
        <w:rPr>
          <w:rFonts w:ascii="Times New Roman" w:eastAsia="Calibri" w:hAnsi="Times New Roman"/>
          <w:sz w:val="18"/>
          <w:szCs w:val="18"/>
          <w:lang w:eastAsia="en-US"/>
        </w:rPr>
        <w:tab/>
        <w:t xml:space="preserve">2. Комиссия в своей деятельности руководствуется </w:t>
      </w:r>
      <w:hyperlink r:id="rId13" w:history="1">
        <w:r w:rsidRPr="00771AE5">
          <w:rPr>
            <w:rFonts w:ascii="Times New Roman" w:eastAsia="Calibri" w:hAnsi="Times New Roman"/>
            <w:sz w:val="18"/>
            <w:szCs w:val="18"/>
            <w:lang w:eastAsia="en-US"/>
          </w:rPr>
          <w:t>Конституцией</w:t>
        </w:r>
      </w:hyperlink>
      <w:r w:rsidRPr="00771AE5">
        <w:rPr>
          <w:rFonts w:ascii="Times New Roman" w:eastAsia="Calibri" w:hAnsi="Times New Roman"/>
          <w:sz w:val="18"/>
          <w:szCs w:val="18"/>
          <w:lang w:eastAsia="en-US"/>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Ханты-Мансийского автономного округа - Югры, муниципальными нормативными правовыми актами Нефтеюганского района, а также настоящим Положением.</w:t>
      </w:r>
    </w:p>
    <w:p w14:paraId="7E806FE1" w14:textId="77777777" w:rsidR="00771AE5" w:rsidRPr="00771AE5" w:rsidRDefault="00771AE5" w:rsidP="00771AE5">
      <w:pPr>
        <w:spacing w:after="0" w:line="240" w:lineRule="auto"/>
        <w:ind w:firstLine="567"/>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3. Деятельность Комиссии основывается на следующих основных принципах:</w:t>
      </w:r>
    </w:p>
    <w:p w14:paraId="20511655" w14:textId="77777777" w:rsidR="00771AE5" w:rsidRPr="00771AE5" w:rsidRDefault="00771AE5" w:rsidP="00771AE5">
      <w:pPr>
        <w:spacing w:after="0" w:line="240" w:lineRule="auto"/>
        <w:ind w:firstLine="567"/>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   законность;</w:t>
      </w:r>
    </w:p>
    <w:p w14:paraId="61D27DA3" w14:textId="77777777" w:rsidR="00771AE5" w:rsidRPr="00771AE5" w:rsidRDefault="00771AE5" w:rsidP="00771AE5">
      <w:pPr>
        <w:spacing w:after="0" w:line="240" w:lineRule="auto"/>
        <w:ind w:firstLine="567"/>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2)   гласность;</w:t>
      </w:r>
    </w:p>
    <w:p w14:paraId="632AD059" w14:textId="77777777" w:rsidR="00771AE5" w:rsidRPr="00771AE5" w:rsidRDefault="00771AE5" w:rsidP="00771AE5">
      <w:pPr>
        <w:spacing w:after="0" w:line="240" w:lineRule="auto"/>
        <w:ind w:firstLine="567"/>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3)   справедливость;</w:t>
      </w:r>
    </w:p>
    <w:p w14:paraId="7C87C304" w14:textId="77777777" w:rsidR="00771AE5" w:rsidRPr="00771AE5" w:rsidRDefault="00771AE5" w:rsidP="00771AE5">
      <w:pPr>
        <w:spacing w:after="0" w:line="240" w:lineRule="auto"/>
        <w:ind w:firstLine="567"/>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4) самостоятельность и независимость каждого члена Комиссии в принятии решения.</w:t>
      </w:r>
    </w:p>
    <w:p w14:paraId="7F5164BD" w14:textId="77777777" w:rsidR="00771AE5" w:rsidRPr="00771AE5" w:rsidRDefault="00771AE5" w:rsidP="00771AE5">
      <w:pPr>
        <w:spacing w:after="0" w:line="240" w:lineRule="auto"/>
        <w:ind w:firstLine="567"/>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4. </w:t>
      </w:r>
      <w:proofErr w:type="gramStart"/>
      <w:r w:rsidRPr="00771AE5">
        <w:rPr>
          <w:rFonts w:ascii="Times New Roman" w:eastAsia="Calibri" w:hAnsi="Times New Roman"/>
          <w:sz w:val="18"/>
          <w:szCs w:val="18"/>
          <w:lang w:eastAsia="en-US"/>
        </w:rPr>
        <w:t xml:space="preserve">Комиссия рассматривает вопросы, связанные с соблюдением лицами, замещающими муниципальные должности в органах местного самоуправления сельского поселения Сентябрьский Нефтеюганского муниципального района Ханты-Мансийского автономного округа - Югры (далее - лица, замещающие муниципальные должности),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4" w:history="1">
        <w:r w:rsidRPr="00771AE5">
          <w:rPr>
            <w:rFonts w:ascii="Times New Roman" w:eastAsia="Calibri" w:hAnsi="Times New Roman"/>
            <w:sz w:val="18"/>
            <w:szCs w:val="18"/>
            <w:lang w:eastAsia="en-US"/>
          </w:rPr>
          <w:t>законом</w:t>
        </w:r>
      </w:hyperlink>
      <w:r w:rsidRPr="00771AE5">
        <w:rPr>
          <w:rFonts w:ascii="Times New Roman" w:eastAsia="Calibri" w:hAnsi="Times New Roman"/>
          <w:sz w:val="18"/>
          <w:szCs w:val="18"/>
          <w:lang w:eastAsia="en-US"/>
        </w:rPr>
        <w:t xml:space="preserve"> от 25.12.2008 № 273-ФЗ «О противодействии коррупции», другими федеральными законами, кроме вопросов, указанных в </w:t>
      </w:r>
      <w:hyperlink w:anchor="Par7" w:history="1">
        <w:r w:rsidRPr="00771AE5">
          <w:rPr>
            <w:rFonts w:ascii="Times New Roman" w:eastAsia="Calibri" w:hAnsi="Times New Roman"/>
            <w:sz w:val="18"/>
            <w:szCs w:val="18"/>
            <w:lang w:eastAsia="en-US"/>
          </w:rPr>
          <w:t>части 5</w:t>
        </w:r>
        <w:proofErr w:type="gramEnd"/>
      </w:hyperlink>
      <w:r w:rsidRPr="00771AE5">
        <w:rPr>
          <w:rFonts w:ascii="Times New Roman" w:eastAsia="Calibri" w:hAnsi="Times New Roman"/>
          <w:sz w:val="18"/>
          <w:szCs w:val="18"/>
          <w:lang w:eastAsia="en-US"/>
        </w:rPr>
        <w:t xml:space="preserve"> настоящего Положения.</w:t>
      </w:r>
      <w:bookmarkStart w:id="1" w:name="Par7"/>
      <w:bookmarkEnd w:id="1"/>
    </w:p>
    <w:p w14:paraId="7092A343" w14:textId="77777777" w:rsidR="00771AE5" w:rsidRPr="00771AE5" w:rsidRDefault="00771AE5" w:rsidP="00771AE5">
      <w:pPr>
        <w:spacing w:after="0" w:line="240" w:lineRule="auto"/>
        <w:ind w:firstLine="567"/>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5. </w:t>
      </w:r>
      <w:proofErr w:type="gramStart"/>
      <w:r w:rsidRPr="00771AE5">
        <w:rPr>
          <w:rFonts w:ascii="Times New Roman" w:eastAsia="Calibri" w:hAnsi="Times New Roman"/>
          <w:sz w:val="18"/>
          <w:szCs w:val="18"/>
          <w:lang w:eastAsia="en-US"/>
        </w:rPr>
        <w:t xml:space="preserve">Комиссия не рассматривает вопросы, связанные с соблюдением лицами, замещающими муниципальные должности, обязанностей по предоставлению сведений о доходах, расходах, об имуществе и обязательствах имущественного характера, а также требований, установленных Федеральным </w:t>
      </w:r>
      <w:hyperlink r:id="rId15" w:history="1">
        <w:r w:rsidRPr="00771AE5">
          <w:rPr>
            <w:rFonts w:ascii="Times New Roman" w:eastAsia="Calibri" w:hAnsi="Times New Roman"/>
            <w:sz w:val="18"/>
            <w:szCs w:val="18"/>
            <w:lang w:eastAsia="en-US"/>
          </w:rPr>
          <w:t>законом</w:t>
        </w:r>
      </w:hyperlink>
      <w:r w:rsidRPr="00771AE5">
        <w:rPr>
          <w:rFonts w:ascii="Times New Roman" w:eastAsia="Calibri" w:hAnsi="Times New Roman"/>
          <w:sz w:val="18"/>
          <w:szCs w:val="18"/>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771AE5">
          <w:rPr>
            <w:rFonts w:ascii="Times New Roman" w:eastAsia="Calibri" w:hAnsi="Times New Roman"/>
            <w:sz w:val="18"/>
            <w:szCs w:val="18"/>
            <w:lang w:eastAsia="en-US"/>
          </w:rPr>
          <w:t>законом</w:t>
        </w:r>
      </w:hyperlink>
      <w:r w:rsidRPr="00771AE5">
        <w:rPr>
          <w:rFonts w:ascii="Times New Roman" w:eastAsia="Calibri" w:hAnsi="Times New Roman"/>
          <w:sz w:val="18"/>
          <w:szCs w:val="18"/>
          <w:lang w:eastAsia="en-US"/>
        </w:rPr>
        <w:t xml:space="preserve"> от 07.05.2013 № 79-ФЗ «О запрете отдельным категориям лиц открывать и иметь</w:t>
      </w:r>
      <w:proofErr w:type="gramEnd"/>
      <w:r w:rsidRPr="00771AE5">
        <w:rPr>
          <w:rFonts w:ascii="Times New Roman" w:eastAsia="Calibri" w:hAnsi="Times New Roman"/>
          <w:sz w:val="18"/>
          <w:szCs w:val="1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48E443D" w14:textId="77777777" w:rsidR="00771AE5" w:rsidRPr="00771AE5" w:rsidRDefault="00771AE5" w:rsidP="00771AE5">
      <w:pPr>
        <w:tabs>
          <w:tab w:val="left" w:pos="851"/>
        </w:tabs>
        <w:autoSpaceDE w:val="0"/>
        <w:autoSpaceDN w:val="0"/>
        <w:adjustRightInd w:val="0"/>
        <w:spacing w:after="0" w:line="240" w:lineRule="auto"/>
        <w:ind w:firstLine="567"/>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6. Организационное, правовое, информационное, материально-техническое обеспечение деятельности Комиссии осуществляет Совет депутатов.</w:t>
      </w:r>
    </w:p>
    <w:p w14:paraId="20DCBE97" w14:textId="77777777" w:rsidR="00771AE5" w:rsidRPr="00771AE5" w:rsidRDefault="00771AE5" w:rsidP="00771AE5">
      <w:pPr>
        <w:autoSpaceDE w:val="0"/>
        <w:autoSpaceDN w:val="0"/>
        <w:adjustRightInd w:val="0"/>
        <w:spacing w:after="0" w:line="240" w:lineRule="auto"/>
        <w:jc w:val="both"/>
        <w:outlineLvl w:val="0"/>
        <w:rPr>
          <w:rFonts w:ascii="Times New Roman" w:eastAsia="Calibri" w:hAnsi="Times New Roman"/>
          <w:sz w:val="18"/>
          <w:szCs w:val="18"/>
          <w:lang w:eastAsia="en-US"/>
        </w:rPr>
      </w:pPr>
    </w:p>
    <w:p w14:paraId="4F8865F2" w14:textId="77777777" w:rsidR="00771AE5" w:rsidRPr="00771AE5" w:rsidRDefault="00771AE5" w:rsidP="00771AE5">
      <w:pPr>
        <w:autoSpaceDE w:val="0"/>
        <w:autoSpaceDN w:val="0"/>
        <w:adjustRightInd w:val="0"/>
        <w:spacing w:after="0" w:line="240" w:lineRule="auto"/>
        <w:jc w:val="center"/>
        <w:outlineLvl w:val="0"/>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 2. Порядок формирования Комиссии</w:t>
      </w:r>
    </w:p>
    <w:p w14:paraId="3EBBCC81"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p w14:paraId="45A157AA"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7. Комиссия формируется в составе председателя, его заместителя, секретаря и членов Комиссии. Все члены Комиссии при принятии решений обладают равными правами. В отсутствие председателя его обязанности исполняет заместитель председателя Комиссии.</w:t>
      </w:r>
    </w:p>
    <w:p w14:paraId="59ACF6B0"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8. Число членов Комиссии, не замещающих муниципальные должности Совета депутатов, должно составлять не менее одной четверти от общего числа членов Комиссии.</w:t>
      </w:r>
    </w:p>
    <w:p w14:paraId="5B80A749"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9. Состав Комиссии формируется таким образом, чтобы исключить возможность возникновения конфликта интересов, который мог бы повлиять на решения, принимаемые Комиссией.</w:t>
      </w:r>
    </w:p>
    <w:p w14:paraId="719E8431"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муниципальные должности, недопустимо.</w:t>
      </w:r>
    </w:p>
    <w:p w14:paraId="6942427C"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данный член Комиссии не принимает участия в рассмотрении указанного вопроса.</w:t>
      </w:r>
    </w:p>
    <w:p w14:paraId="2DFD8476"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12. Секретарь Комиссии решает организационные вопросы, связанные с подготовкой заседания Комиссии, а также информирует членов Комиссии о дате, времени и месте заседания, о вопросах, включенных в повестку дня, знакомит с материалами, представленными для обсуждения на заседании Комиссии.</w:t>
      </w:r>
    </w:p>
    <w:p w14:paraId="71CF6E8B"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p>
    <w:p w14:paraId="3DD0B5DE" w14:textId="77777777" w:rsidR="00771AE5" w:rsidRPr="00771AE5" w:rsidRDefault="00771AE5" w:rsidP="00771AE5">
      <w:pPr>
        <w:autoSpaceDE w:val="0"/>
        <w:autoSpaceDN w:val="0"/>
        <w:adjustRightInd w:val="0"/>
        <w:spacing w:after="0" w:line="240" w:lineRule="auto"/>
        <w:ind w:firstLine="540"/>
        <w:jc w:val="center"/>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  3. Порядок деятельности комиссии</w:t>
      </w:r>
    </w:p>
    <w:p w14:paraId="0ADDEABB"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p>
    <w:p w14:paraId="7E82BCAE"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13. Основаниями для проведения заседания Комиссии являются:</w:t>
      </w:r>
    </w:p>
    <w:p w14:paraId="788D5A9D"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а)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1DA3F88"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б) поступившая в Совет депутатов информация о несоблюдении лицом, замещающим муниципальную должность, ограничений и запретов, требований о предотвращении или урегулировании конфликта интересов, а также о неисполнении им обязанностей, установленных Федеральным </w:t>
      </w:r>
      <w:hyperlink r:id="rId17" w:history="1">
        <w:r w:rsidRPr="00771AE5">
          <w:rPr>
            <w:rFonts w:ascii="Times New Roman" w:eastAsia="Calibri" w:hAnsi="Times New Roman"/>
            <w:sz w:val="18"/>
            <w:szCs w:val="18"/>
            <w:lang w:eastAsia="en-US"/>
          </w:rPr>
          <w:t>законом</w:t>
        </w:r>
      </w:hyperlink>
      <w:r w:rsidRPr="00771AE5">
        <w:rPr>
          <w:rFonts w:ascii="Times New Roman" w:eastAsia="Calibri" w:hAnsi="Times New Roman"/>
          <w:sz w:val="18"/>
          <w:szCs w:val="18"/>
          <w:lang w:eastAsia="en-US"/>
        </w:rPr>
        <w:t xml:space="preserve"> от 25.12.2008 № 273-ФЗ "О противодействии коррупции", другими федеральными законами;</w:t>
      </w:r>
    </w:p>
    <w:p w14:paraId="0CC4200C"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14.Комиссия не рассматривает сообщения о преступлениях и административных правонарушениях, а также анонимные обращения.</w:t>
      </w:r>
    </w:p>
    <w:p w14:paraId="5B0E2574"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15. Председатель Комиссии при поступлении к нему информации, содержащей основания для проведения заседания Комиссии:</w:t>
      </w:r>
    </w:p>
    <w:p w14:paraId="48BFBCB7"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14:paraId="7EB78FB2"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proofErr w:type="gramStart"/>
      <w:r w:rsidRPr="00771AE5">
        <w:rPr>
          <w:rFonts w:ascii="Times New Roman" w:eastAsia="Calibri" w:hAnsi="Times New Roman"/>
          <w:sz w:val="18"/>
          <w:szCs w:val="18"/>
          <w:lang w:eastAsia="en-US"/>
        </w:rPr>
        <w:t xml:space="preserve">б) организует ознакомление лица, замещающего муниципальную должность, в отношении которого Комиссией рассматривается информация о несоблюдении ограничений и запретов, требований о предотвращении или урегулировании конфликта интересов, а также неисполнении обязанностей, установленных Федеральным </w:t>
      </w:r>
      <w:hyperlink r:id="rId18" w:history="1">
        <w:r w:rsidRPr="00771AE5">
          <w:rPr>
            <w:rFonts w:ascii="Times New Roman" w:eastAsia="Calibri" w:hAnsi="Times New Roman"/>
            <w:sz w:val="18"/>
            <w:szCs w:val="18"/>
            <w:lang w:eastAsia="en-US"/>
          </w:rPr>
          <w:t>законом</w:t>
        </w:r>
      </w:hyperlink>
      <w:r w:rsidRPr="00771AE5">
        <w:rPr>
          <w:rFonts w:ascii="Times New Roman" w:eastAsia="Calibri" w:hAnsi="Times New Roman"/>
          <w:sz w:val="18"/>
          <w:szCs w:val="18"/>
          <w:lang w:eastAsia="en-US"/>
        </w:rPr>
        <w:t xml:space="preserve"> от 25.12.2008 № 273-ФЗ "О противодействии коррупции", другими </w:t>
      </w:r>
      <w:r w:rsidRPr="00771AE5">
        <w:rPr>
          <w:rFonts w:ascii="Times New Roman" w:eastAsia="Calibri" w:hAnsi="Times New Roman"/>
          <w:sz w:val="18"/>
          <w:szCs w:val="18"/>
          <w:lang w:eastAsia="en-US"/>
        </w:rPr>
        <w:lastRenderedPageBreak/>
        <w:t>федеральными законами, его представителя, членов Комиссии и других лиц, участвующих в заседании, с информацией, поступившей в Совет депутатов.</w:t>
      </w:r>
      <w:proofErr w:type="gramEnd"/>
    </w:p>
    <w:p w14:paraId="631089FC"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16. </w:t>
      </w:r>
      <w:proofErr w:type="gramStart"/>
      <w:r w:rsidRPr="00771AE5">
        <w:rPr>
          <w:rFonts w:ascii="Times New Roman" w:eastAsia="Calibri" w:hAnsi="Times New Roman"/>
          <w:sz w:val="18"/>
          <w:szCs w:val="18"/>
          <w:lang w:eastAsia="en-US"/>
        </w:rPr>
        <w:t xml:space="preserve">Заседание Комиссии проводится в присутствии лица, замещающего муниципальную должность, направившего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либо лица, замещающего муниципальную должность, в отношении которого рассматривается информация о несоблюдении ограничений и запретов, требований о предотвращении или урегулировании конфликта интересов, неисполнении обязанностей, установленных Федеральным </w:t>
      </w:r>
      <w:hyperlink r:id="rId19" w:history="1">
        <w:r w:rsidRPr="00771AE5">
          <w:rPr>
            <w:rFonts w:ascii="Times New Roman" w:eastAsia="Calibri" w:hAnsi="Times New Roman"/>
            <w:sz w:val="18"/>
            <w:szCs w:val="18"/>
            <w:lang w:eastAsia="en-US"/>
          </w:rPr>
          <w:t>законом</w:t>
        </w:r>
      </w:hyperlink>
      <w:r w:rsidRPr="00771AE5">
        <w:rPr>
          <w:rFonts w:ascii="Times New Roman" w:eastAsia="Calibri" w:hAnsi="Times New Roman"/>
          <w:sz w:val="18"/>
          <w:szCs w:val="18"/>
          <w:lang w:eastAsia="en-US"/>
        </w:rPr>
        <w:t xml:space="preserve"> от 25.12.2008 № 273-ФЗ "О противодействии коррупции</w:t>
      </w:r>
      <w:proofErr w:type="gramEnd"/>
      <w:r w:rsidRPr="00771AE5">
        <w:rPr>
          <w:rFonts w:ascii="Times New Roman" w:eastAsia="Calibri" w:hAnsi="Times New Roman"/>
          <w:sz w:val="18"/>
          <w:szCs w:val="18"/>
          <w:lang w:eastAsia="en-US"/>
        </w:rPr>
        <w:t>", другими федеральными законами.</w:t>
      </w:r>
    </w:p>
    <w:p w14:paraId="0C8A7F29"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17. Заседание Комиссии проводится в отсутствие лица, замещающего муниципальную должность, в случае:</w:t>
      </w:r>
    </w:p>
    <w:p w14:paraId="383D0FFA"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а) наличия письменной просьбы лица, замещающего муниципальную должность, о рассмотрении вопроса без его участия;</w:t>
      </w:r>
    </w:p>
    <w:p w14:paraId="199AB99F"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б) 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14:paraId="5FCFCD65"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18. На заседании Комиссии заслушиваются пояснения лица, замещающего муниципальную должность, и иных лиц, рассматриваются материалы по существу вынесенных на данное заседание вопросов.</w:t>
      </w:r>
    </w:p>
    <w:p w14:paraId="42078437"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19. Члены Комиссии и лица, участвовавшие в заседании, не вправе разглашать сведения, ставшие им известными в ходе работы Комиссии.</w:t>
      </w:r>
    </w:p>
    <w:p w14:paraId="35681ABB"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20. По итогам рассмотрения вопроса, указанного в </w:t>
      </w:r>
      <w:hyperlink r:id="rId20" w:history="1">
        <w:r w:rsidRPr="00771AE5">
          <w:rPr>
            <w:rFonts w:ascii="Times New Roman" w:eastAsia="Calibri" w:hAnsi="Times New Roman"/>
            <w:sz w:val="18"/>
            <w:szCs w:val="18"/>
            <w:lang w:eastAsia="en-US"/>
          </w:rPr>
          <w:t>подпункте "а" пункта 1</w:t>
        </w:r>
      </w:hyperlink>
      <w:r w:rsidRPr="00771AE5">
        <w:rPr>
          <w:rFonts w:ascii="Times New Roman" w:eastAsia="Calibri" w:hAnsi="Times New Roman"/>
          <w:sz w:val="18"/>
          <w:szCs w:val="18"/>
          <w:lang w:eastAsia="en-US"/>
        </w:rPr>
        <w:t>3 настоящего Положения, Комиссия принимает одно из следующих решений:</w:t>
      </w:r>
    </w:p>
    <w:p w14:paraId="75D64F39"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а) признать, что при исполнении должностных обязанностей лицом, замещающим муниципальную должность, конфликт интересов отсутствует;</w:t>
      </w:r>
    </w:p>
    <w:p w14:paraId="39AA2F00"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б) признать, что при исполнении должностных обязанностей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14:paraId="50D9DF0D"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в) признать, что лицо, замещающее муниципальную должность, не соблюдало требований об урегулировании конфликта интересов. В этом случае Комиссия рекомендует </w:t>
      </w:r>
      <w:bookmarkStart w:id="2" w:name="_Hlk183438940"/>
      <w:r w:rsidRPr="00771AE5">
        <w:rPr>
          <w:rFonts w:ascii="Times New Roman" w:eastAsia="Calibri" w:hAnsi="Times New Roman"/>
          <w:sz w:val="18"/>
          <w:szCs w:val="18"/>
          <w:lang w:eastAsia="en-US"/>
        </w:rPr>
        <w:t xml:space="preserve">Совету депутатов </w:t>
      </w:r>
      <w:bookmarkEnd w:id="2"/>
      <w:r w:rsidRPr="00771AE5">
        <w:rPr>
          <w:rFonts w:ascii="Times New Roman" w:eastAsia="Calibri" w:hAnsi="Times New Roman"/>
          <w:sz w:val="18"/>
          <w:szCs w:val="18"/>
          <w:lang w:eastAsia="en-US"/>
        </w:rPr>
        <w:t>применить к лицу, замещающему муниципальную должность, конкретную меру ответственности в соответствии с законодательством Российской Федерации.</w:t>
      </w:r>
    </w:p>
    <w:p w14:paraId="514EDD93" w14:textId="77777777" w:rsidR="00771AE5" w:rsidRPr="00771AE5" w:rsidRDefault="00771AE5" w:rsidP="00771AE5">
      <w:pPr>
        <w:autoSpaceDE w:val="0"/>
        <w:autoSpaceDN w:val="0"/>
        <w:adjustRightInd w:val="0"/>
        <w:spacing w:after="0" w:line="240" w:lineRule="auto"/>
        <w:ind w:firstLine="540"/>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21. </w:t>
      </w:r>
      <w:proofErr w:type="gramStart"/>
      <w:r w:rsidRPr="00771AE5">
        <w:rPr>
          <w:rFonts w:ascii="Times New Roman" w:eastAsia="Calibri" w:hAnsi="Times New Roman"/>
          <w:sz w:val="18"/>
          <w:szCs w:val="18"/>
          <w:lang w:eastAsia="en-US"/>
        </w:rPr>
        <w:t xml:space="preserve">По итогам рассмотрения вопроса, указанного в </w:t>
      </w:r>
      <w:hyperlink r:id="rId21" w:history="1">
        <w:r w:rsidRPr="00771AE5">
          <w:rPr>
            <w:rFonts w:ascii="Times New Roman" w:eastAsia="Calibri" w:hAnsi="Times New Roman"/>
            <w:sz w:val="18"/>
            <w:szCs w:val="18"/>
            <w:lang w:eastAsia="en-US"/>
          </w:rPr>
          <w:t>подпункте "б" пункта 1</w:t>
        </w:r>
      </w:hyperlink>
      <w:r w:rsidRPr="00771AE5">
        <w:rPr>
          <w:rFonts w:ascii="Times New Roman" w:eastAsia="Calibri" w:hAnsi="Times New Roman"/>
          <w:sz w:val="18"/>
          <w:szCs w:val="18"/>
          <w:lang w:eastAsia="en-US"/>
        </w:rPr>
        <w:t>3 настоящего Положения, Комиссия принимает решение, которое должно содержать конкретную меру ответственности к лицу, замещающему муниципальную должность, из числа предусмотренных частью 7.3-1 статьи 40 Федерального закона от 06.10.2003 № 131-ФЗ «Об общих принципах организации местного самоуправления в Российской Федерации», и рекомендуемую для применения ее Советом депутатов.</w:t>
      </w:r>
      <w:proofErr w:type="gramEnd"/>
    </w:p>
    <w:p w14:paraId="599720CD"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22. Решения Комиссии по вопросам, указанным в </w:t>
      </w:r>
      <w:hyperlink r:id="rId22" w:history="1">
        <w:r w:rsidRPr="00771AE5">
          <w:rPr>
            <w:rFonts w:ascii="Times New Roman" w:eastAsia="Calibri" w:hAnsi="Times New Roman"/>
            <w:sz w:val="18"/>
            <w:szCs w:val="18"/>
            <w:lang w:eastAsia="en-US"/>
          </w:rPr>
          <w:t>пункте 1</w:t>
        </w:r>
      </w:hyperlink>
      <w:r w:rsidRPr="00771AE5">
        <w:rPr>
          <w:rFonts w:ascii="Times New Roman" w:eastAsia="Calibri" w:hAnsi="Times New Roman"/>
          <w:sz w:val="18"/>
          <w:szCs w:val="18"/>
          <w:lang w:eastAsia="en-US"/>
        </w:rPr>
        <w:t>3 настоящего Положения, принимаются голосованием простым большинством голосов присутствующих на заседании членов Комиссии.</w:t>
      </w:r>
    </w:p>
    <w:p w14:paraId="15D22E7E"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23. Решение Комиссии оформляется протоколом, который подписывают председатель, секретарь и члены Комиссии, принимавшие участие в его заседании.</w:t>
      </w:r>
    </w:p>
    <w:p w14:paraId="3B4E5F55"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24. В протоколе заседания Комиссии указываются:</w:t>
      </w:r>
    </w:p>
    <w:p w14:paraId="48AC0543"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а) дата заседания Комиссии, фамилии, имена, отчества членов Комиссии и других лиц, присутствующих на заседании;</w:t>
      </w:r>
    </w:p>
    <w:p w14:paraId="0A52BCD3"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б) формулировка каждого из рассматриваемых на заседании Комиссии вопросов с указанием фамилии, имени, отчества, муниципальной должности лица, в отношении которого рассматривается вопрос;</w:t>
      </w:r>
    </w:p>
    <w:p w14:paraId="2322AA32"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в) фамилии, имена, отчества выступивших на заседании лиц и краткое изложение их выступлений;</w:t>
      </w:r>
    </w:p>
    <w:p w14:paraId="03E7F4D8"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г) источник информации, содержащей основания для проведения заседания Комиссии, дата поступления информации;</w:t>
      </w:r>
    </w:p>
    <w:p w14:paraId="74A8AA2E"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д) другие сведения;</w:t>
      </w:r>
    </w:p>
    <w:p w14:paraId="05958AE5"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е) результаты голосования;</w:t>
      </w:r>
    </w:p>
    <w:p w14:paraId="54FE211F"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ж) решение и обоснование его принятия.</w:t>
      </w:r>
    </w:p>
    <w:p w14:paraId="3449895D"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25. </w:t>
      </w:r>
      <w:proofErr w:type="gramStart"/>
      <w:r w:rsidRPr="00771AE5">
        <w:rPr>
          <w:rFonts w:ascii="Times New Roman" w:eastAsia="Calibri" w:hAnsi="Times New Roman"/>
          <w:sz w:val="18"/>
          <w:szCs w:val="18"/>
          <w:lang w:eastAsia="en-US"/>
        </w:rPr>
        <w:t>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в отношении которого рассматривался вопрос.</w:t>
      </w:r>
      <w:proofErr w:type="gramEnd"/>
    </w:p>
    <w:p w14:paraId="04278C3B"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26. При принятии Комиссией решения, указанного в пункте «б» пункта 13 настоящего Положения копия протокола заседания Комиссии в 7-дневный срок со дня заседания направляется в Совет депутатов - полностью или в виде выписки из него - лицу, замещающему муниципальную должность, в отношении которого рассматривается вопрос, а также по решению Комиссии иным заинтересованным лицам.</w:t>
      </w:r>
    </w:p>
    <w:p w14:paraId="7C3B65EF"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27. Совет депутатов обязан рассмотреть протокол, указанный в пункте 26 настоящего Положения и вправе учесть в пределах своей </w:t>
      </w:r>
      <w:proofErr w:type="gramStart"/>
      <w:r w:rsidRPr="00771AE5">
        <w:rPr>
          <w:rFonts w:ascii="Times New Roman" w:eastAsia="Calibri" w:hAnsi="Times New Roman"/>
          <w:sz w:val="18"/>
          <w:szCs w:val="18"/>
          <w:lang w:eastAsia="en-US"/>
        </w:rPr>
        <w:t>компетенции</w:t>
      </w:r>
      <w:proofErr w:type="gramEnd"/>
      <w:r w:rsidRPr="00771AE5">
        <w:rPr>
          <w:rFonts w:ascii="Times New Roman" w:eastAsia="Calibri" w:hAnsi="Times New Roman"/>
          <w:sz w:val="18"/>
          <w:szCs w:val="18"/>
          <w:lang w:eastAsia="en-US"/>
        </w:rPr>
        <w:t xml:space="preserve"> содержащиеся в нем рекомендации при принятии решения в отношении лица, замещающего муниципальную должность.</w:t>
      </w:r>
    </w:p>
    <w:p w14:paraId="0DC26C00"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О рассмотрении рекомендаций Комиссии и принятом решении Совет депутатов в письменной форме уведомляет Комиссию в месячный срок со дня поступления протокола заседания Комиссии. Решение Совета депутатов оглашается на ближайшем заседании Комиссии и принимается к сведению без обсуждения.</w:t>
      </w:r>
    </w:p>
    <w:p w14:paraId="76B5FE4F"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28. Копия протокола заседания Комиссии или выписка из него приобщается к личному делу лица, замещающего муниципальную должность, в отношении которого Комиссией был рассмотрен вопрос.</w:t>
      </w:r>
    </w:p>
    <w:p w14:paraId="3EEA1363" w14:textId="77777777" w:rsidR="00771AE5" w:rsidRPr="00771AE5" w:rsidRDefault="00771AE5" w:rsidP="00771AE5">
      <w:pPr>
        <w:autoSpaceDE w:val="0"/>
        <w:autoSpaceDN w:val="0"/>
        <w:adjustRightInd w:val="0"/>
        <w:spacing w:after="0" w:line="240" w:lineRule="auto"/>
        <w:ind w:firstLine="539"/>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29.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информацией, представляемой для обсуждения на заседании Комиссии, осуществляются Советом депутатов.</w:t>
      </w:r>
    </w:p>
    <w:p w14:paraId="34F68C04" w14:textId="77777777" w:rsidR="00771AE5" w:rsidRPr="00771AE5" w:rsidRDefault="00771AE5" w:rsidP="00771AE5">
      <w:pPr>
        <w:autoSpaceDE w:val="0"/>
        <w:autoSpaceDN w:val="0"/>
        <w:adjustRightInd w:val="0"/>
        <w:spacing w:before="280" w:after="0" w:line="240" w:lineRule="auto"/>
        <w:ind w:firstLine="540"/>
        <w:jc w:val="both"/>
        <w:rPr>
          <w:rFonts w:ascii="Times New Roman" w:eastAsia="Calibri" w:hAnsi="Times New Roman"/>
          <w:sz w:val="18"/>
          <w:szCs w:val="18"/>
          <w:lang w:eastAsia="en-US"/>
        </w:rPr>
      </w:pPr>
    </w:p>
    <w:p w14:paraId="71664121" w14:textId="77777777" w:rsidR="00771AE5" w:rsidRPr="00771AE5" w:rsidRDefault="00771AE5" w:rsidP="00771AE5">
      <w:pPr>
        <w:autoSpaceDE w:val="0"/>
        <w:autoSpaceDN w:val="0"/>
        <w:adjustRightInd w:val="0"/>
        <w:spacing w:after="0" w:line="240" w:lineRule="auto"/>
        <w:jc w:val="right"/>
        <w:rPr>
          <w:rFonts w:ascii="Times New Roman" w:eastAsia="Calibri" w:hAnsi="Times New Roman"/>
          <w:sz w:val="18"/>
          <w:szCs w:val="18"/>
          <w:lang w:eastAsia="en-US"/>
        </w:rPr>
      </w:pPr>
      <w:r w:rsidRPr="00771AE5">
        <w:rPr>
          <w:rFonts w:ascii="Times New Roman" w:eastAsia="Calibri" w:hAnsi="Times New Roman"/>
          <w:sz w:val="18"/>
          <w:szCs w:val="18"/>
          <w:lang w:eastAsia="en-US"/>
        </w:rPr>
        <w:t>Приложение 2</w:t>
      </w:r>
    </w:p>
    <w:p w14:paraId="7ADD7A5B" w14:textId="77777777" w:rsidR="00771AE5" w:rsidRPr="00771AE5" w:rsidRDefault="00771AE5" w:rsidP="00771AE5">
      <w:pPr>
        <w:autoSpaceDE w:val="0"/>
        <w:autoSpaceDN w:val="0"/>
        <w:adjustRightInd w:val="0"/>
        <w:spacing w:after="0" w:line="240" w:lineRule="auto"/>
        <w:jc w:val="right"/>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к решению Совета депутатов сельского </w:t>
      </w:r>
    </w:p>
    <w:p w14:paraId="1DAC0081" w14:textId="77777777" w:rsidR="00771AE5" w:rsidRPr="00771AE5" w:rsidRDefault="00771AE5" w:rsidP="00771AE5">
      <w:pPr>
        <w:autoSpaceDE w:val="0"/>
        <w:autoSpaceDN w:val="0"/>
        <w:adjustRightInd w:val="0"/>
        <w:spacing w:after="0" w:line="240" w:lineRule="auto"/>
        <w:jc w:val="right"/>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поселения </w:t>
      </w:r>
      <w:proofErr w:type="gramStart"/>
      <w:r w:rsidRPr="00771AE5">
        <w:rPr>
          <w:rFonts w:ascii="Times New Roman" w:eastAsia="Calibri" w:hAnsi="Times New Roman"/>
          <w:sz w:val="18"/>
          <w:szCs w:val="18"/>
          <w:lang w:eastAsia="en-US"/>
        </w:rPr>
        <w:t>Сентябрьский</w:t>
      </w:r>
      <w:proofErr w:type="gramEnd"/>
      <w:r w:rsidRPr="00771AE5">
        <w:rPr>
          <w:rFonts w:ascii="Times New Roman" w:eastAsia="Calibri" w:hAnsi="Times New Roman"/>
          <w:sz w:val="18"/>
          <w:szCs w:val="18"/>
          <w:lang w:eastAsia="en-US"/>
        </w:rPr>
        <w:t xml:space="preserve"> </w:t>
      </w:r>
    </w:p>
    <w:p w14:paraId="6A9C09AF" w14:textId="77777777" w:rsidR="00771AE5" w:rsidRPr="00771AE5" w:rsidRDefault="00771AE5" w:rsidP="00771AE5">
      <w:pPr>
        <w:autoSpaceDE w:val="0"/>
        <w:autoSpaceDN w:val="0"/>
        <w:adjustRightInd w:val="0"/>
        <w:spacing w:after="0" w:line="240" w:lineRule="auto"/>
        <w:jc w:val="right"/>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от </w:t>
      </w:r>
      <w:r w:rsidRPr="00771AE5">
        <w:rPr>
          <w:rFonts w:ascii="Times New Roman" w:eastAsia="Calibri" w:hAnsi="Times New Roman"/>
          <w:sz w:val="18"/>
          <w:szCs w:val="18"/>
          <w:u w:val="single"/>
          <w:lang w:eastAsia="en-US"/>
        </w:rPr>
        <w:t>« 05</w:t>
      </w:r>
      <w:r w:rsidRPr="00771AE5">
        <w:rPr>
          <w:rFonts w:ascii="Times New Roman" w:eastAsia="Calibri" w:hAnsi="Times New Roman"/>
          <w:sz w:val="18"/>
          <w:szCs w:val="18"/>
          <w:lang w:eastAsia="en-US"/>
        </w:rPr>
        <w:t xml:space="preserve"> » декабря 2024 года № 71</w:t>
      </w:r>
    </w:p>
    <w:p w14:paraId="7F2C80F2" w14:textId="77777777" w:rsidR="00771AE5" w:rsidRPr="00771AE5" w:rsidRDefault="00771AE5" w:rsidP="00771AE5">
      <w:pPr>
        <w:autoSpaceDE w:val="0"/>
        <w:autoSpaceDN w:val="0"/>
        <w:adjustRightInd w:val="0"/>
        <w:spacing w:after="0" w:line="240" w:lineRule="auto"/>
        <w:jc w:val="right"/>
        <w:rPr>
          <w:rFonts w:ascii="Times New Roman" w:eastAsia="Calibri" w:hAnsi="Times New Roman"/>
          <w:sz w:val="18"/>
          <w:szCs w:val="18"/>
          <w:lang w:eastAsia="en-US"/>
        </w:rPr>
      </w:pPr>
    </w:p>
    <w:p w14:paraId="695BC636" w14:textId="77777777" w:rsidR="00771AE5" w:rsidRPr="00771AE5" w:rsidRDefault="00771AE5" w:rsidP="00771AE5">
      <w:pPr>
        <w:autoSpaceDE w:val="0"/>
        <w:autoSpaceDN w:val="0"/>
        <w:adjustRightInd w:val="0"/>
        <w:spacing w:after="0" w:line="240" w:lineRule="auto"/>
        <w:ind w:firstLine="540"/>
        <w:jc w:val="center"/>
        <w:rPr>
          <w:rFonts w:ascii="Times New Roman" w:eastAsia="Calibri" w:hAnsi="Times New Roman"/>
          <w:sz w:val="18"/>
          <w:szCs w:val="18"/>
          <w:lang w:eastAsia="en-US"/>
        </w:rPr>
      </w:pPr>
    </w:p>
    <w:p w14:paraId="00D00107" w14:textId="77777777" w:rsidR="00771AE5" w:rsidRPr="00771AE5" w:rsidRDefault="00120048" w:rsidP="00771AE5">
      <w:pPr>
        <w:autoSpaceDE w:val="0"/>
        <w:autoSpaceDN w:val="0"/>
        <w:adjustRightInd w:val="0"/>
        <w:spacing w:after="0" w:line="240" w:lineRule="auto"/>
        <w:ind w:firstLine="540"/>
        <w:jc w:val="center"/>
        <w:rPr>
          <w:rFonts w:ascii="Times New Roman" w:eastAsia="Calibri" w:hAnsi="Times New Roman"/>
          <w:sz w:val="18"/>
          <w:szCs w:val="18"/>
          <w:lang w:eastAsia="en-US"/>
        </w:rPr>
      </w:pPr>
      <w:hyperlink r:id="rId23" w:history="1">
        <w:r w:rsidR="00771AE5" w:rsidRPr="00771AE5">
          <w:rPr>
            <w:rFonts w:ascii="Times New Roman" w:eastAsia="Calibri" w:hAnsi="Times New Roman"/>
            <w:sz w:val="18"/>
            <w:szCs w:val="18"/>
            <w:lang w:eastAsia="en-US"/>
          </w:rPr>
          <w:t>Состав</w:t>
        </w:r>
      </w:hyperlink>
      <w:r w:rsidR="00771AE5" w:rsidRPr="00771AE5">
        <w:rPr>
          <w:rFonts w:ascii="Times New Roman" w:eastAsia="Calibri" w:hAnsi="Times New Roman"/>
          <w:sz w:val="18"/>
          <w:szCs w:val="18"/>
          <w:lang w:eastAsia="en-US"/>
        </w:rPr>
        <w:t xml:space="preserve"> </w:t>
      </w:r>
    </w:p>
    <w:p w14:paraId="46C4233D" w14:textId="77777777" w:rsidR="00771AE5" w:rsidRPr="00771AE5" w:rsidRDefault="00771AE5" w:rsidP="00771AE5">
      <w:pPr>
        <w:autoSpaceDE w:val="0"/>
        <w:autoSpaceDN w:val="0"/>
        <w:adjustRightInd w:val="0"/>
        <w:spacing w:after="0" w:line="240" w:lineRule="auto"/>
        <w:ind w:firstLine="540"/>
        <w:jc w:val="center"/>
        <w:rPr>
          <w:rFonts w:ascii="Times New Roman" w:eastAsia="Calibri" w:hAnsi="Times New Roman"/>
          <w:sz w:val="18"/>
          <w:szCs w:val="18"/>
          <w:lang w:eastAsia="en-US"/>
        </w:rPr>
      </w:pPr>
      <w:r w:rsidRPr="00771AE5">
        <w:rPr>
          <w:rFonts w:ascii="Times New Roman" w:eastAsia="Calibri" w:hAnsi="Times New Roman"/>
          <w:sz w:val="18"/>
          <w:szCs w:val="18"/>
          <w:lang w:eastAsia="en-US"/>
        </w:rPr>
        <w:t>Комиссии по соблюдению требований к служебному поведению лиц, замещающих муниципальные должности, и урегулированию конфликта интересов</w:t>
      </w:r>
    </w:p>
    <w:p w14:paraId="6D88AFC1" w14:textId="77777777" w:rsidR="00771AE5" w:rsidRPr="00771AE5" w:rsidRDefault="00771AE5" w:rsidP="00771AE5">
      <w:pPr>
        <w:autoSpaceDE w:val="0"/>
        <w:autoSpaceDN w:val="0"/>
        <w:adjustRightInd w:val="0"/>
        <w:spacing w:after="0" w:line="240" w:lineRule="auto"/>
        <w:ind w:firstLine="540"/>
        <w:jc w:val="center"/>
        <w:rPr>
          <w:rFonts w:ascii="Times New Roman" w:eastAsia="Calibri" w:hAnsi="Times New Roman"/>
          <w:sz w:val="18"/>
          <w:szCs w:val="18"/>
          <w:lang w:eastAsia="en-US"/>
        </w:rPr>
      </w:pPr>
    </w:p>
    <w:tbl>
      <w:tblPr>
        <w:tblW w:w="9781" w:type="dxa"/>
        <w:tblInd w:w="-5" w:type="dxa"/>
        <w:tblLook w:val="04A0" w:firstRow="1" w:lastRow="0" w:firstColumn="1" w:lastColumn="0" w:noHBand="0" w:noVBand="1"/>
      </w:tblPr>
      <w:tblGrid>
        <w:gridCol w:w="986"/>
        <w:gridCol w:w="3120"/>
        <w:gridCol w:w="992"/>
        <w:gridCol w:w="4247"/>
        <w:gridCol w:w="436"/>
      </w:tblGrid>
      <w:tr w:rsidR="00771AE5" w:rsidRPr="00771AE5" w14:paraId="44AA88C8" w14:textId="77777777" w:rsidTr="00771AE5">
        <w:trPr>
          <w:gridAfter w:val="1"/>
          <w:wAfter w:w="436" w:type="dxa"/>
        </w:trPr>
        <w:tc>
          <w:tcPr>
            <w:tcW w:w="4106" w:type="dxa"/>
            <w:gridSpan w:val="2"/>
            <w:shd w:val="clear" w:color="auto" w:fill="auto"/>
          </w:tcPr>
          <w:p w14:paraId="2FCB6731"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lastRenderedPageBreak/>
              <w:t>Председатель Комиссии</w:t>
            </w:r>
          </w:p>
        </w:tc>
        <w:tc>
          <w:tcPr>
            <w:tcW w:w="992" w:type="dxa"/>
            <w:shd w:val="clear" w:color="auto" w:fill="auto"/>
          </w:tcPr>
          <w:p w14:paraId="294281D1"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tc>
        <w:tc>
          <w:tcPr>
            <w:tcW w:w="4247" w:type="dxa"/>
            <w:shd w:val="clear" w:color="auto" w:fill="auto"/>
          </w:tcPr>
          <w:p w14:paraId="777AFF8C"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председатель Совета депутатов сельского поселения Сентябрьский</w:t>
            </w:r>
          </w:p>
        </w:tc>
      </w:tr>
      <w:tr w:rsidR="00771AE5" w:rsidRPr="00771AE5" w14:paraId="48152D2B" w14:textId="77777777" w:rsidTr="00771AE5">
        <w:trPr>
          <w:gridAfter w:val="1"/>
          <w:wAfter w:w="436" w:type="dxa"/>
        </w:trPr>
        <w:tc>
          <w:tcPr>
            <w:tcW w:w="4106" w:type="dxa"/>
            <w:gridSpan w:val="2"/>
            <w:shd w:val="clear" w:color="auto" w:fill="auto"/>
          </w:tcPr>
          <w:p w14:paraId="5D4E4249"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1E51DE5C"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45CC4238"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r>
      <w:tr w:rsidR="00771AE5" w:rsidRPr="00771AE5" w14:paraId="3A4C2A92" w14:textId="77777777" w:rsidTr="00771AE5">
        <w:trPr>
          <w:gridAfter w:val="1"/>
          <w:wAfter w:w="436" w:type="dxa"/>
        </w:trPr>
        <w:tc>
          <w:tcPr>
            <w:tcW w:w="4106" w:type="dxa"/>
            <w:gridSpan w:val="2"/>
            <w:shd w:val="clear" w:color="auto" w:fill="auto"/>
          </w:tcPr>
          <w:p w14:paraId="6F72A7C1"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Заместитель председателя Комиссии</w:t>
            </w:r>
          </w:p>
        </w:tc>
        <w:tc>
          <w:tcPr>
            <w:tcW w:w="992" w:type="dxa"/>
            <w:shd w:val="clear" w:color="auto" w:fill="auto"/>
          </w:tcPr>
          <w:p w14:paraId="1C9A8EDA"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tc>
        <w:tc>
          <w:tcPr>
            <w:tcW w:w="4247" w:type="dxa"/>
            <w:shd w:val="clear" w:color="auto" w:fill="auto"/>
          </w:tcPr>
          <w:p w14:paraId="7066FEDC"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заместитель председателя Совета депутатов сельского поселения Сентябрьский</w:t>
            </w:r>
          </w:p>
        </w:tc>
      </w:tr>
      <w:tr w:rsidR="00771AE5" w:rsidRPr="00771AE5" w14:paraId="7E2EF3FE" w14:textId="77777777" w:rsidTr="00771AE5">
        <w:trPr>
          <w:gridAfter w:val="1"/>
          <w:wAfter w:w="436" w:type="dxa"/>
        </w:trPr>
        <w:tc>
          <w:tcPr>
            <w:tcW w:w="4106" w:type="dxa"/>
            <w:gridSpan w:val="2"/>
            <w:shd w:val="clear" w:color="auto" w:fill="auto"/>
          </w:tcPr>
          <w:p w14:paraId="1709E534"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71AABE46"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3E528116"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r>
      <w:tr w:rsidR="00771AE5" w:rsidRPr="00771AE5" w14:paraId="2B92BE88" w14:textId="77777777" w:rsidTr="00771AE5">
        <w:trPr>
          <w:gridAfter w:val="1"/>
          <w:wAfter w:w="436" w:type="dxa"/>
        </w:trPr>
        <w:tc>
          <w:tcPr>
            <w:tcW w:w="4106" w:type="dxa"/>
            <w:gridSpan w:val="2"/>
            <w:shd w:val="clear" w:color="auto" w:fill="auto"/>
          </w:tcPr>
          <w:p w14:paraId="6A5350A8"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Секретарь Комиссии</w:t>
            </w:r>
          </w:p>
        </w:tc>
        <w:tc>
          <w:tcPr>
            <w:tcW w:w="992" w:type="dxa"/>
            <w:shd w:val="clear" w:color="auto" w:fill="auto"/>
          </w:tcPr>
          <w:p w14:paraId="194A20C3"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tc>
        <w:tc>
          <w:tcPr>
            <w:tcW w:w="4247" w:type="dxa"/>
            <w:shd w:val="clear" w:color="auto" w:fill="auto"/>
          </w:tcPr>
          <w:p w14:paraId="4BD7A99D"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заведующий сектором</w:t>
            </w:r>
          </w:p>
        </w:tc>
      </w:tr>
      <w:tr w:rsidR="00771AE5" w:rsidRPr="00771AE5" w14:paraId="63328869" w14:textId="77777777" w:rsidTr="00771AE5">
        <w:trPr>
          <w:gridAfter w:val="1"/>
          <w:wAfter w:w="436" w:type="dxa"/>
        </w:trPr>
        <w:tc>
          <w:tcPr>
            <w:tcW w:w="4106" w:type="dxa"/>
            <w:gridSpan w:val="2"/>
            <w:shd w:val="clear" w:color="auto" w:fill="auto"/>
          </w:tcPr>
          <w:p w14:paraId="37A440B9"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3353C077"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2F0B651B"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r>
      <w:tr w:rsidR="00771AE5" w:rsidRPr="00771AE5" w14:paraId="439E3E1D" w14:textId="77777777" w:rsidTr="00771AE5">
        <w:trPr>
          <w:gridAfter w:val="1"/>
          <w:wAfter w:w="436" w:type="dxa"/>
        </w:trPr>
        <w:tc>
          <w:tcPr>
            <w:tcW w:w="4106" w:type="dxa"/>
            <w:gridSpan w:val="2"/>
            <w:shd w:val="clear" w:color="auto" w:fill="auto"/>
          </w:tcPr>
          <w:p w14:paraId="24A8088D"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Члены Комиссии:</w:t>
            </w:r>
          </w:p>
        </w:tc>
        <w:tc>
          <w:tcPr>
            <w:tcW w:w="992" w:type="dxa"/>
            <w:shd w:val="clear" w:color="auto" w:fill="auto"/>
          </w:tcPr>
          <w:p w14:paraId="5D5CCBFB"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4C0A5651"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r>
      <w:tr w:rsidR="00771AE5" w:rsidRPr="00771AE5" w14:paraId="64BB053C" w14:textId="77777777" w:rsidTr="00771AE5">
        <w:trPr>
          <w:gridAfter w:val="1"/>
          <w:wAfter w:w="436" w:type="dxa"/>
        </w:trPr>
        <w:tc>
          <w:tcPr>
            <w:tcW w:w="4106" w:type="dxa"/>
            <w:gridSpan w:val="2"/>
            <w:shd w:val="clear" w:color="auto" w:fill="auto"/>
          </w:tcPr>
          <w:p w14:paraId="28C1AC76"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2902011D"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tc>
        <w:tc>
          <w:tcPr>
            <w:tcW w:w="4247" w:type="dxa"/>
            <w:shd w:val="clear" w:color="auto" w:fill="auto"/>
          </w:tcPr>
          <w:p w14:paraId="4CF16BA2"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депутат </w:t>
            </w:r>
          </w:p>
        </w:tc>
      </w:tr>
      <w:tr w:rsidR="00771AE5" w:rsidRPr="00771AE5" w14:paraId="6B006660" w14:textId="77777777" w:rsidTr="00771AE5">
        <w:trPr>
          <w:gridAfter w:val="1"/>
          <w:wAfter w:w="436" w:type="dxa"/>
        </w:trPr>
        <w:tc>
          <w:tcPr>
            <w:tcW w:w="4106" w:type="dxa"/>
            <w:gridSpan w:val="2"/>
            <w:shd w:val="clear" w:color="auto" w:fill="auto"/>
          </w:tcPr>
          <w:p w14:paraId="75C4B166"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15D697C2"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6488B123"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r>
      <w:tr w:rsidR="00771AE5" w:rsidRPr="00771AE5" w14:paraId="24730494" w14:textId="77777777" w:rsidTr="00771AE5">
        <w:trPr>
          <w:gridAfter w:val="1"/>
          <w:wAfter w:w="436" w:type="dxa"/>
        </w:trPr>
        <w:tc>
          <w:tcPr>
            <w:tcW w:w="4106" w:type="dxa"/>
            <w:gridSpan w:val="2"/>
            <w:shd w:val="clear" w:color="auto" w:fill="auto"/>
          </w:tcPr>
          <w:p w14:paraId="096468D7"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6C16AC3C"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tc>
        <w:tc>
          <w:tcPr>
            <w:tcW w:w="4247" w:type="dxa"/>
            <w:shd w:val="clear" w:color="auto" w:fill="auto"/>
          </w:tcPr>
          <w:p w14:paraId="3CDA797A"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 xml:space="preserve">депутат </w:t>
            </w:r>
          </w:p>
        </w:tc>
      </w:tr>
      <w:tr w:rsidR="00771AE5" w:rsidRPr="00771AE5" w14:paraId="166DF288" w14:textId="77777777" w:rsidTr="00771AE5">
        <w:trPr>
          <w:gridAfter w:val="1"/>
          <w:wAfter w:w="436" w:type="dxa"/>
        </w:trPr>
        <w:tc>
          <w:tcPr>
            <w:tcW w:w="4106" w:type="dxa"/>
            <w:gridSpan w:val="2"/>
            <w:shd w:val="clear" w:color="auto" w:fill="auto"/>
          </w:tcPr>
          <w:p w14:paraId="6B8371A3"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2CAB6C2F"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47620531"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r>
      <w:tr w:rsidR="00771AE5" w:rsidRPr="00771AE5" w14:paraId="016AB70C" w14:textId="77777777" w:rsidTr="00771AE5">
        <w:trPr>
          <w:gridAfter w:val="1"/>
          <w:wAfter w:w="436" w:type="dxa"/>
        </w:trPr>
        <w:tc>
          <w:tcPr>
            <w:tcW w:w="4106" w:type="dxa"/>
            <w:gridSpan w:val="2"/>
            <w:shd w:val="clear" w:color="auto" w:fill="auto"/>
          </w:tcPr>
          <w:p w14:paraId="12FE1B0F"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3960C526"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p w14:paraId="50780D35"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p w14:paraId="289F9242"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p w14:paraId="0CBAA5F4"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p w14:paraId="6F7D290D"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p w14:paraId="2F9CC665"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p w14:paraId="2C73CF1C"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tc>
        <w:tc>
          <w:tcPr>
            <w:tcW w:w="4247" w:type="dxa"/>
            <w:shd w:val="clear" w:color="auto" w:fill="auto"/>
          </w:tcPr>
          <w:p w14:paraId="71DD2469"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p w14:paraId="4BCAB5AC" w14:textId="77777777" w:rsidR="00771AE5" w:rsidRPr="00771AE5" w:rsidRDefault="00771AE5" w:rsidP="00771AE5">
            <w:pPr>
              <w:autoSpaceDE w:val="0"/>
              <w:autoSpaceDN w:val="0"/>
              <w:adjustRightInd w:val="0"/>
              <w:spacing w:after="120" w:line="240" w:lineRule="auto"/>
              <w:ind w:right="-1"/>
              <w:rPr>
                <w:rFonts w:ascii="Times New Roman" w:eastAsia="Calibri" w:hAnsi="Times New Roman" w:cs="Arial"/>
                <w:sz w:val="18"/>
                <w:szCs w:val="18"/>
              </w:rPr>
            </w:pPr>
            <w:r w:rsidRPr="00771AE5">
              <w:rPr>
                <w:rFonts w:ascii="Times New Roman" w:eastAsia="Calibri" w:hAnsi="Times New Roman" w:cs="Arial"/>
                <w:sz w:val="18"/>
                <w:szCs w:val="18"/>
              </w:rPr>
              <w:t xml:space="preserve">представитель Общественного совета сельского поселения Сентябрьский (по согласованию) </w:t>
            </w:r>
          </w:p>
          <w:p w14:paraId="3AA8661F"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p w14:paraId="6962768C"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представитель образовательного учреждения (по согласованию)</w:t>
            </w:r>
          </w:p>
        </w:tc>
      </w:tr>
      <w:tr w:rsidR="00771AE5" w:rsidRPr="00771AE5" w14:paraId="30648F31" w14:textId="77777777" w:rsidTr="00771AE5">
        <w:trPr>
          <w:gridAfter w:val="1"/>
          <w:wAfter w:w="436" w:type="dxa"/>
        </w:trPr>
        <w:tc>
          <w:tcPr>
            <w:tcW w:w="4106" w:type="dxa"/>
            <w:gridSpan w:val="2"/>
            <w:shd w:val="clear" w:color="auto" w:fill="auto"/>
          </w:tcPr>
          <w:p w14:paraId="75FD0732"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070A0015"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p>
        </w:tc>
        <w:tc>
          <w:tcPr>
            <w:tcW w:w="4247" w:type="dxa"/>
            <w:shd w:val="clear" w:color="auto" w:fill="auto"/>
          </w:tcPr>
          <w:p w14:paraId="25B1C879"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r>
      <w:tr w:rsidR="00771AE5" w:rsidRPr="00771AE5" w14:paraId="011DC1C6" w14:textId="77777777" w:rsidTr="00771AE5">
        <w:trPr>
          <w:gridAfter w:val="1"/>
          <w:wAfter w:w="436" w:type="dxa"/>
        </w:trPr>
        <w:tc>
          <w:tcPr>
            <w:tcW w:w="4106" w:type="dxa"/>
            <w:gridSpan w:val="2"/>
            <w:shd w:val="clear" w:color="auto" w:fill="auto"/>
          </w:tcPr>
          <w:p w14:paraId="1CD61E59"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c>
          <w:tcPr>
            <w:tcW w:w="992" w:type="dxa"/>
            <w:shd w:val="clear" w:color="auto" w:fill="auto"/>
          </w:tcPr>
          <w:p w14:paraId="5D57041D"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tc>
        <w:tc>
          <w:tcPr>
            <w:tcW w:w="4247" w:type="dxa"/>
            <w:shd w:val="clear" w:color="auto" w:fill="auto"/>
          </w:tcPr>
          <w:p w14:paraId="6E45A6D2"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r w:rsidRPr="00771AE5">
              <w:rPr>
                <w:rFonts w:ascii="Times New Roman" w:eastAsia="Calibri" w:hAnsi="Times New Roman"/>
                <w:sz w:val="18"/>
                <w:szCs w:val="18"/>
                <w:lang w:eastAsia="en-US"/>
              </w:rPr>
              <w:t>представитель Департамента государственной гражданской службы, кадровой политики и профилактики коррупции Ханты-Мансийского автономного округа-Югры (по согласованию)</w:t>
            </w:r>
          </w:p>
        </w:tc>
      </w:tr>
      <w:tr w:rsidR="00771AE5" w:rsidRPr="00771AE5" w14:paraId="50E6DAD3" w14:textId="77777777" w:rsidTr="00771AE5">
        <w:tc>
          <w:tcPr>
            <w:tcW w:w="986" w:type="dxa"/>
            <w:shd w:val="clear" w:color="auto" w:fill="auto"/>
          </w:tcPr>
          <w:p w14:paraId="6D9F8997" w14:textId="77777777" w:rsidR="00771AE5" w:rsidRPr="00771AE5" w:rsidRDefault="00771AE5" w:rsidP="00771AE5">
            <w:pPr>
              <w:autoSpaceDE w:val="0"/>
              <w:autoSpaceDN w:val="0"/>
              <w:adjustRightInd w:val="0"/>
              <w:spacing w:after="0" w:line="240" w:lineRule="auto"/>
              <w:rPr>
                <w:rFonts w:ascii="Times New Roman" w:eastAsia="Calibri" w:hAnsi="Times New Roman"/>
                <w:sz w:val="18"/>
                <w:szCs w:val="18"/>
                <w:lang w:eastAsia="en-US"/>
              </w:rPr>
            </w:pPr>
            <w:r w:rsidRPr="00771AE5">
              <w:rPr>
                <w:rFonts w:ascii="Times New Roman" w:eastAsia="Calibri" w:hAnsi="Times New Roman"/>
                <w:sz w:val="18"/>
                <w:szCs w:val="18"/>
                <w:lang w:eastAsia="en-US"/>
              </w:rPr>
              <w:t>-</w:t>
            </w:r>
          </w:p>
        </w:tc>
        <w:tc>
          <w:tcPr>
            <w:tcW w:w="8795" w:type="dxa"/>
            <w:gridSpan w:val="4"/>
            <w:shd w:val="clear" w:color="auto" w:fill="auto"/>
          </w:tcPr>
          <w:p w14:paraId="1C6E5CB2" w14:textId="77777777" w:rsidR="00771AE5" w:rsidRPr="00771AE5" w:rsidRDefault="00771AE5" w:rsidP="00771AE5">
            <w:pPr>
              <w:autoSpaceDE w:val="0"/>
              <w:autoSpaceDN w:val="0"/>
              <w:adjustRightInd w:val="0"/>
              <w:spacing w:after="0" w:line="240" w:lineRule="auto"/>
              <w:jc w:val="both"/>
              <w:rPr>
                <w:rFonts w:ascii="Times New Roman" w:eastAsia="Calibri" w:hAnsi="Times New Roman"/>
                <w:sz w:val="18"/>
                <w:szCs w:val="18"/>
                <w:lang w:eastAsia="en-US"/>
              </w:rPr>
            </w:pPr>
          </w:p>
        </w:tc>
      </w:tr>
    </w:tbl>
    <w:p w14:paraId="3348826A" w14:textId="77777777" w:rsidR="009D3CC3" w:rsidRDefault="009D3CC3" w:rsidP="00B4251B">
      <w:pPr>
        <w:spacing w:after="0" w:line="240" w:lineRule="auto"/>
        <w:rPr>
          <w:rFonts w:ascii="Times New Roman" w:hAnsi="Times New Roman"/>
          <w:b/>
          <w:sz w:val="18"/>
          <w:szCs w:val="18"/>
        </w:rPr>
      </w:pPr>
    </w:p>
    <w:p w14:paraId="06302991" w14:textId="77777777" w:rsidR="00771AE5" w:rsidRDefault="00771AE5" w:rsidP="00771AE5">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00B7437F" w14:textId="77777777" w:rsidR="00771AE5" w:rsidRPr="00D9652D" w:rsidRDefault="00771AE5" w:rsidP="00771AE5">
      <w:pPr>
        <w:spacing w:after="0" w:line="240" w:lineRule="auto"/>
        <w:rPr>
          <w:rFonts w:ascii="Times New Roman" w:hAnsi="Times New Roman"/>
          <w:sz w:val="18"/>
          <w:szCs w:val="18"/>
        </w:rPr>
      </w:pPr>
      <w:proofErr w:type="gramStart"/>
      <w:r>
        <w:rPr>
          <w:rFonts w:ascii="Times New Roman" w:hAnsi="Times New Roman"/>
          <w:sz w:val="18"/>
          <w:szCs w:val="18"/>
        </w:rPr>
        <w:t>№ 72 от 05.12.2024 г «</w:t>
      </w:r>
      <w:r w:rsidRPr="00771AE5">
        <w:rPr>
          <w:rFonts w:ascii="Times New Roman" w:hAnsi="Times New Roman"/>
          <w:sz w:val="18"/>
          <w:szCs w:val="18"/>
        </w:rPr>
        <w:t>О внесении изменений в решение Совета депутатов сельского поселения Сентябрьский от 5 февраля 2015 г. № 90 «О Регламенте Совета депутатов се</w:t>
      </w:r>
      <w:r>
        <w:rPr>
          <w:rFonts w:ascii="Times New Roman" w:hAnsi="Times New Roman"/>
          <w:sz w:val="18"/>
          <w:szCs w:val="18"/>
        </w:rPr>
        <w:t xml:space="preserve">льского поселения Сентябрьский» </w:t>
      </w:r>
      <w:r w:rsidRPr="00771AE5">
        <w:rPr>
          <w:rFonts w:ascii="Times New Roman" w:hAnsi="Times New Roman"/>
          <w:sz w:val="18"/>
          <w:szCs w:val="18"/>
        </w:rPr>
        <w:t>Руководствуясь Федеральным законом от 06 октября 2003 г. № 131-ФЗ «Об общих принципах организации местного самоуправления в Российской Федерации», Уставом сельского поселения Сентябрьский, Совет депутатов сельского поселения Сентябрьский</w:t>
      </w:r>
      <w:proofErr w:type="gramEnd"/>
    </w:p>
    <w:p w14:paraId="6391EBA0" w14:textId="77777777" w:rsidR="00165A21" w:rsidRPr="00165A21" w:rsidRDefault="00165A21" w:rsidP="00165A21">
      <w:pPr>
        <w:spacing w:after="0" w:line="240" w:lineRule="auto"/>
        <w:ind w:firstLine="567"/>
        <w:jc w:val="center"/>
        <w:rPr>
          <w:rFonts w:ascii="Times New Roman" w:hAnsi="Times New Roman"/>
          <w:sz w:val="18"/>
          <w:szCs w:val="18"/>
        </w:rPr>
      </w:pPr>
      <w:bookmarkStart w:id="3" w:name="_GoBack"/>
      <w:r w:rsidRPr="00165A21">
        <w:rPr>
          <w:rFonts w:ascii="Times New Roman" w:hAnsi="Times New Roman"/>
          <w:sz w:val="18"/>
          <w:szCs w:val="18"/>
        </w:rPr>
        <w:t xml:space="preserve">О внесении изменений в решение Совета депутатов сельского поселения Сентябрьский от 5 февраля 2015 г. № 90 «О </w:t>
      </w:r>
      <w:bookmarkStart w:id="4" w:name="_Hlk125046212"/>
      <w:r w:rsidRPr="00165A21">
        <w:rPr>
          <w:rFonts w:ascii="Times New Roman" w:hAnsi="Times New Roman"/>
          <w:sz w:val="18"/>
          <w:szCs w:val="18"/>
        </w:rPr>
        <w:t>Регламенте Совета депутатов сельского поселения Сентябрьский</w:t>
      </w:r>
      <w:bookmarkEnd w:id="4"/>
      <w:r w:rsidRPr="00165A21">
        <w:rPr>
          <w:rFonts w:ascii="Times New Roman" w:hAnsi="Times New Roman"/>
          <w:sz w:val="18"/>
          <w:szCs w:val="18"/>
        </w:rPr>
        <w:t>»</w:t>
      </w:r>
    </w:p>
    <w:p w14:paraId="700957FA" w14:textId="77777777" w:rsidR="00165A21" w:rsidRPr="00165A21" w:rsidRDefault="00165A21" w:rsidP="00165A21">
      <w:pPr>
        <w:spacing w:after="0" w:line="240" w:lineRule="auto"/>
        <w:jc w:val="both"/>
        <w:rPr>
          <w:rFonts w:ascii="Times New Roman" w:hAnsi="Times New Roman"/>
          <w:sz w:val="18"/>
          <w:szCs w:val="18"/>
        </w:rPr>
      </w:pPr>
    </w:p>
    <w:p w14:paraId="3180FF84" w14:textId="77777777" w:rsidR="00165A21" w:rsidRPr="00165A21" w:rsidRDefault="00165A21" w:rsidP="00165A21">
      <w:pPr>
        <w:spacing w:after="0" w:line="240" w:lineRule="auto"/>
        <w:ind w:firstLine="567"/>
        <w:jc w:val="both"/>
        <w:rPr>
          <w:rFonts w:ascii="Times New Roman" w:hAnsi="Times New Roman"/>
          <w:sz w:val="18"/>
          <w:szCs w:val="18"/>
        </w:rPr>
      </w:pPr>
      <w:r w:rsidRPr="00165A21">
        <w:rPr>
          <w:rFonts w:ascii="Times New Roman" w:hAnsi="Times New Roman"/>
          <w:sz w:val="18"/>
          <w:szCs w:val="18"/>
        </w:rPr>
        <w:t xml:space="preserve">Руководствуясь </w:t>
      </w:r>
      <w:r w:rsidRPr="00165A21">
        <w:rPr>
          <w:rFonts w:ascii="Times New Roman" w:hAnsi="Times New Roman"/>
          <w:kern w:val="2"/>
          <w:sz w:val="18"/>
          <w:szCs w:val="18"/>
        </w:rPr>
        <w:t xml:space="preserve">Федеральным законом от 06 октября 2003 г. № 131-ФЗ «Об общих принципах организации местного самоуправления в Российской Федерации», </w:t>
      </w:r>
      <w:r w:rsidRPr="00165A21">
        <w:rPr>
          <w:rFonts w:ascii="Times New Roman" w:hAnsi="Times New Roman"/>
          <w:sz w:val="18"/>
          <w:szCs w:val="18"/>
        </w:rPr>
        <w:t xml:space="preserve">Уставом сельского поселения Сентябрьский, Совет депутатов сельского поселения Сентябрьский </w:t>
      </w:r>
    </w:p>
    <w:p w14:paraId="3CD741CC" w14:textId="77777777" w:rsidR="00165A21" w:rsidRPr="00165A21" w:rsidRDefault="00165A21" w:rsidP="00165A21">
      <w:pPr>
        <w:spacing w:after="0" w:line="240" w:lineRule="auto"/>
        <w:jc w:val="center"/>
        <w:rPr>
          <w:rFonts w:ascii="Times New Roman" w:hAnsi="Times New Roman"/>
          <w:sz w:val="18"/>
          <w:szCs w:val="18"/>
        </w:rPr>
      </w:pPr>
    </w:p>
    <w:p w14:paraId="2903F698" w14:textId="77777777" w:rsidR="00165A21" w:rsidRPr="00165A21" w:rsidRDefault="00165A21" w:rsidP="00165A21">
      <w:pPr>
        <w:spacing w:after="0" w:line="240" w:lineRule="auto"/>
        <w:jc w:val="center"/>
        <w:rPr>
          <w:rFonts w:ascii="Times New Roman" w:hAnsi="Times New Roman"/>
          <w:sz w:val="18"/>
          <w:szCs w:val="18"/>
        </w:rPr>
      </w:pPr>
      <w:proofErr w:type="gramStart"/>
      <w:r w:rsidRPr="00165A21">
        <w:rPr>
          <w:rFonts w:ascii="Times New Roman" w:hAnsi="Times New Roman"/>
          <w:sz w:val="18"/>
          <w:szCs w:val="18"/>
        </w:rPr>
        <w:t>Р</w:t>
      </w:r>
      <w:proofErr w:type="gramEnd"/>
      <w:r w:rsidRPr="00165A21">
        <w:rPr>
          <w:rFonts w:ascii="Times New Roman" w:hAnsi="Times New Roman"/>
          <w:sz w:val="18"/>
          <w:szCs w:val="18"/>
        </w:rPr>
        <w:t xml:space="preserve"> Е Ш И Л:</w:t>
      </w:r>
    </w:p>
    <w:p w14:paraId="1817E3A3" w14:textId="77777777" w:rsidR="00165A21" w:rsidRPr="00165A21" w:rsidRDefault="00165A21" w:rsidP="00165A21">
      <w:pPr>
        <w:spacing w:after="0" w:line="240" w:lineRule="auto"/>
        <w:jc w:val="both"/>
        <w:rPr>
          <w:rFonts w:ascii="Times New Roman" w:hAnsi="Times New Roman"/>
          <w:sz w:val="18"/>
          <w:szCs w:val="18"/>
        </w:rPr>
      </w:pPr>
    </w:p>
    <w:p w14:paraId="6784A374"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1. 1.1.</w:t>
      </w:r>
      <w:r w:rsidRPr="00165A21">
        <w:rPr>
          <w:rFonts w:ascii="Times New Roman" w:hAnsi="Times New Roman"/>
          <w:bCs/>
          <w:sz w:val="18"/>
          <w:szCs w:val="18"/>
        </w:rPr>
        <w:tab/>
        <w:t>Главу V. «ДЕПУТАТСКИЕ ОБЪЕДИНЕНИЯ» изложить в следующей редакции:</w:t>
      </w:r>
    </w:p>
    <w:p w14:paraId="667F7EAB" w14:textId="77777777" w:rsidR="00165A21" w:rsidRPr="00165A21" w:rsidRDefault="00165A21" w:rsidP="00165A21">
      <w:pPr>
        <w:tabs>
          <w:tab w:val="left" w:pos="1134"/>
        </w:tabs>
        <w:spacing w:after="0" w:line="240" w:lineRule="auto"/>
        <w:ind w:firstLine="567"/>
        <w:jc w:val="center"/>
        <w:rPr>
          <w:rFonts w:ascii="Times New Roman" w:hAnsi="Times New Roman"/>
          <w:bCs/>
          <w:sz w:val="18"/>
          <w:szCs w:val="18"/>
        </w:rPr>
      </w:pPr>
      <w:r w:rsidRPr="00165A21">
        <w:rPr>
          <w:rFonts w:ascii="Times New Roman" w:hAnsi="Times New Roman"/>
          <w:bCs/>
          <w:sz w:val="18"/>
          <w:szCs w:val="18"/>
        </w:rPr>
        <w:t>«Глава V. ДЕПУТАТСКИЕ ОБЪЕДИНЕНИЯ</w:t>
      </w:r>
    </w:p>
    <w:p w14:paraId="442B44AE"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p>
    <w:p w14:paraId="4AF6A9E4"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Статья 24. Депутатские фракции и группы</w:t>
      </w:r>
    </w:p>
    <w:p w14:paraId="73E07222"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p>
    <w:p w14:paraId="0487682F"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1.</w:t>
      </w:r>
      <w:r w:rsidRPr="00165A21">
        <w:rPr>
          <w:rFonts w:ascii="Times New Roman" w:hAnsi="Times New Roman"/>
          <w:bCs/>
          <w:sz w:val="18"/>
          <w:szCs w:val="18"/>
        </w:rPr>
        <w:tab/>
        <w:t>Депутатскими объединениями являются фракции и депутатские группы.</w:t>
      </w:r>
    </w:p>
    <w:p w14:paraId="59B480DB"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Фракция – объединение депутатов, представляющих в Совете поселения какую-либо политическую партию или иное общественное объединение, созданное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14:paraId="7CC02AB8"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Депутатская группа – объединение депутатов по профессиональным, территориальным или иным не политическим принципам.</w:t>
      </w:r>
    </w:p>
    <w:p w14:paraId="7333DAE3"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Депутаты Совета поселения входят в депутатские объединения (фракции) в соответствии с федеральными законами. Депутат Совета поселения, избранный в составе списка кандидатов, выдвинутых политическими партиями (их региональными отделениями или иными структурными подразделениями), может образовывать фракцию.</w:t>
      </w:r>
    </w:p>
    <w:p w14:paraId="27613505"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Численность каждой депутатской группы не может быть менее пяти человек.</w:t>
      </w:r>
    </w:p>
    <w:p w14:paraId="573BD2B6"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2.</w:t>
      </w:r>
      <w:r w:rsidRPr="00165A21">
        <w:rPr>
          <w:rFonts w:ascii="Times New Roman" w:hAnsi="Times New Roman"/>
          <w:bCs/>
          <w:sz w:val="18"/>
          <w:szCs w:val="18"/>
        </w:rPr>
        <w:tab/>
        <w:t>Регистрации подлежат все депутатские объединения.</w:t>
      </w:r>
    </w:p>
    <w:p w14:paraId="2D0F7E6A"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Депутатские объединения, не зарегистрированные в соответствии с настоящим Регламентом, не пользуются правами фракций или депутатских групп.</w:t>
      </w:r>
    </w:p>
    <w:p w14:paraId="46716A5F"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3.</w:t>
      </w:r>
      <w:r w:rsidRPr="00165A21">
        <w:rPr>
          <w:rFonts w:ascii="Times New Roman" w:hAnsi="Times New Roman"/>
          <w:bCs/>
          <w:sz w:val="18"/>
          <w:szCs w:val="18"/>
        </w:rPr>
        <w:tab/>
        <w:t>Депутаты Совета поселения, не вошедшие ни в одно депутатское объединение при его регистрации, в дальнейшем могут войти в любое из депутатских объединений с согласия его членов.</w:t>
      </w:r>
    </w:p>
    <w:p w14:paraId="080A8B64"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4.</w:t>
      </w:r>
      <w:r w:rsidRPr="00165A21">
        <w:rPr>
          <w:rFonts w:ascii="Times New Roman" w:hAnsi="Times New Roman"/>
          <w:bCs/>
          <w:sz w:val="18"/>
          <w:szCs w:val="18"/>
        </w:rPr>
        <w:tab/>
        <w:t>Депутат Совета поселения вправе выйти из депутатского объединения путем направления на имя его руководителя соответствующего заявления, за исключением случаев, установленных федеральными законами.</w:t>
      </w:r>
    </w:p>
    <w:p w14:paraId="17923CBE"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5.</w:t>
      </w:r>
      <w:r w:rsidRPr="00165A21">
        <w:rPr>
          <w:rFonts w:ascii="Times New Roman" w:hAnsi="Times New Roman"/>
          <w:bCs/>
          <w:sz w:val="18"/>
          <w:szCs w:val="18"/>
        </w:rPr>
        <w:tab/>
        <w:t>Внутренняя деятельность депутатского объединения организуется им самостоятельно.</w:t>
      </w:r>
    </w:p>
    <w:p w14:paraId="60310E74"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6.</w:t>
      </w:r>
      <w:r w:rsidRPr="00165A21">
        <w:rPr>
          <w:rFonts w:ascii="Times New Roman" w:hAnsi="Times New Roman"/>
          <w:bCs/>
          <w:sz w:val="18"/>
          <w:szCs w:val="18"/>
        </w:rPr>
        <w:tab/>
        <w:t>Депутатские объединения обязаны информировать Председателя Совета поселения о своих решениях в течение трех дней со дня их принятия.</w:t>
      </w:r>
    </w:p>
    <w:p w14:paraId="55045247"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p>
    <w:p w14:paraId="21D55B57"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Статья 25. Порядок регистрации, перерегистрации и роспуска депутатских объединений</w:t>
      </w:r>
    </w:p>
    <w:p w14:paraId="111DE184"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p>
    <w:p w14:paraId="42612E50"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1.</w:t>
      </w:r>
      <w:r w:rsidRPr="00165A21">
        <w:rPr>
          <w:rFonts w:ascii="Times New Roman" w:hAnsi="Times New Roman"/>
          <w:bCs/>
          <w:sz w:val="18"/>
          <w:szCs w:val="18"/>
        </w:rPr>
        <w:tab/>
        <w:t>Депутаты Совета поселения, желающие образовать депутатское объединение, для его регистрации подают соответствующее заявление на имя Председателя Совета поселения. Форма заявления устанавливается Приложением к настоящему Регламенту Совета поселения.</w:t>
      </w:r>
    </w:p>
    <w:p w14:paraId="253A9718"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 xml:space="preserve">К заявлению прилагаются список членов депутатского объединения с их подписями, информация о целях и задачах фракции (депутатской группы), а также сведения о лицах, уполномоченных выступать от имени данного депутатского объединения и представлять </w:t>
      </w:r>
      <w:r w:rsidRPr="00165A21">
        <w:rPr>
          <w:rFonts w:ascii="Times New Roman" w:hAnsi="Times New Roman"/>
          <w:bCs/>
          <w:sz w:val="18"/>
          <w:szCs w:val="18"/>
        </w:rPr>
        <w:lastRenderedPageBreak/>
        <w:t>его интересы. Количество полномочных представителей депутатского объединения устанавливается депутатским объединением самостоятельно.</w:t>
      </w:r>
    </w:p>
    <w:p w14:paraId="53C33A00"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2.</w:t>
      </w:r>
      <w:r w:rsidRPr="00165A21">
        <w:rPr>
          <w:rFonts w:ascii="Times New Roman" w:hAnsi="Times New Roman"/>
          <w:bCs/>
          <w:sz w:val="18"/>
          <w:szCs w:val="18"/>
        </w:rPr>
        <w:tab/>
        <w:t>В случае выявления нарушений федерального законодательства и законодательства автономного округа при проведении процедуры формирования депутатского объединения, а также в целях и задачах депутатского объединения регистрация депутатского объединения откладывается до устранения выявленных нарушений.</w:t>
      </w:r>
    </w:p>
    <w:p w14:paraId="0394FA61"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Если нарушений федерального законодательства и законодательства автономного округа при проведении процедуры формирования депутатского объединения, а также в целях и задачах депутатского объединения не выявлено, такое депутатское объединение регистрируется на очередном заседании Совета поселения путем принятия соответствующего постановления более чем одной третью от установленного числа депутатов Совета поселения.</w:t>
      </w:r>
    </w:p>
    <w:p w14:paraId="05560FB1"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3.</w:t>
      </w:r>
      <w:r w:rsidRPr="00165A21">
        <w:rPr>
          <w:rFonts w:ascii="Times New Roman" w:hAnsi="Times New Roman"/>
          <w:bCs/>
          <w:sz w:val="18"/>
          <w:szCs w:val="18"/>
        </w:rPr>
        <w:tab/>
        <w:t>Фракция прекращает свою деятельность в случаях, установленных федеральными законами.</w:t>
      </w:r>
    </w:p>
    <w:p w14:paraId="51A4B278"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Деятельность депутатской группы, зарегистрированной в соответствии с настоящим Регламентом, должна быть прекращена, если ее численность составила менее пяти депутатов Совета поселения.</w:t>
      </w:r>
    </w:p>
    <w:p w14:paraId="365F9623"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4.</w:t>
      </w:r>
      <w:r w:rsidRPr="00165A21">
        <w:rPr>
          <w:rFonts w:ascii="Times New Roman" w:hAnsi="Times New Roman"/>
          <w:bCs/>
          <w:sz w:val="18"/>
          <w:szCs w:val="18"/>
        </w:rPr>
        <w:tab/>
        <w:t>Депутатские группы могут прекратить свою деятельность путем самороспуска. Письменное решение депутатской группы о самороспуске в обязательном порядке представляется Председателю Совета поселения.</w:t>
      </w:r>
    </w:p>
    <w:p w14:paraId="0C0F8FD0"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5.</w:t>
      </w:r>
      <w:r w:rsidRPr="00165A21">
        <w:rPr>
          <w:rFonts w:ascii="Times New Roman" w:hAnsi="Times New Roman"/>
          <w:bCs/>
          <w:sz w:val="18"/>
          <w:szCs w:val="18"/>
        </w:rPr>
        <w:tab/>
        <w:t>В случае прекращения деятельности депутатского объединения Совет поселения на ближайшем заседании принимает соответствующее постановление, проект которого внес Председатель Совета поселения, более чем одной третью от установленного числа депутатов Совета поселения.</w:t>
      </w:r>
    </w:p>
    <w:p w14:paraId="4C0CE2E6"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p>
    <w:p w14:paraId="25695E35"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Статья 26. Права депутатских объединений</w:t>
      </w:r>
    </w:p>
    <w:p w14:paraId="564FEA20"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p>
    <w:p w14:paraId="52D5A36B"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Депутатские объединения имеют право:</w:t>
      </w:r>
    </w:p>
    <w:p w14:paraId="68EB18E2"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1)</w:t>
      </w:r>
      <w:r w:rsidRPr="00165A21">
        <w:rPr>
          <w:rFonts w:ascii="Times New Roman" w:hAnsi="Times New Roman"/>
          <w:bCs/>
          <w:sz w:val="18"/>
          <w:szCs w:val="18"/>
        </w:rPr>
        <w:tab/>
        <w:t>обмениваться мнениями по вопросам, рассматриваемым Советом поселения;</w:t>
      </w:r>
    </w:p>
    <w:p w14:paraId="1E268E37"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2)</w:t>
      </w:r>
      <w:r w:rsidRPr="00165A21">
        <w:rPr>
          <w:rFonts w:ascii="Times New Roman" w:hAnsi="Times New Roman"/>
          <w:bCs/>
          <w:sz w:val="18"/>
          <w:szCs w:val="18"/>
        </w:rPr>
        <w:tab/>
        <w:t>вносить на рассмотрение Совета поселения проекты Решений Совета поселения и проекты иных правовых актов в порядке, предусмотренном настоящим Регламентом;</w:t>
      </w:r>
    </w:p>
    <w:p w14:paraId="482A8DFA"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3)</w:t>
      </w:r>
      <w:r w:rsidRPr="00165A21">
        <w:rPr>
          <w:rFonts w:ascii="Times New Roman" w:hAnsi="Times New Roman"/>
          <w:bCs/>
          <w:sz w:val="18"/>
          <w:szCs w:val="18"/>
        </w:rPr>
        <w:tab/>
        <w:t>выступать с обращениями и вопросами;</w:t>
      </w:r>
    </w:p>
    <w:p w14:paraId="239579ED"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4)</w:t>
      </w:r>
      <w:r w:rsidRPr="00165A21">
        <w:rPr>
          <w:rFonts w:ascii="Times New Roman" w:hAnsi="Times New Roman"/>
          <w:bCs/>
          <w:sz w:val="18"/>
          <w:szCs w:val="18"/>
        </w:rPr>
        <w:tab/>
        <w:t>требовать предоставления слова депутатам Совета поселения, входящим в состав депутатского объединения, по вопросам повестки дня заседания Совета поселения, в том числе после прекращения прений;</w:t>
      </w:r>
    </w:p>
    <w:p w14:paraId="3873453A"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5)</w:t>
      </w:r>
      <w:r w:rsidRPr="00165A21">
        <w:rPr>
          <w:rFonts w:ascii="Times New Roman" w:hAnsi="Times New Roman"/>
          <w:bCs/>
          <w:sz w:val="18"/>
          <w:szCs w:val="18"/>
        </w:rPr>
        <w:tab/>
        <w:t>пользоваться иными правами, предусмотренными федеральными законами, законами Ханты-Мансийского автономного округа-Югры, Уставом поселения и настоящим Регламентом</w:t>
      </w:r>
      <w:proofErr w:type="gramStart"/>
      <w:r w:rsidRPr="00165A21">
        <w:rPr>
          <w:rFonts w:ascii="Times New Roman" w:hAnsi="Times New Roman"/>
          <w:bCs/>
          <w:sz w:val="18"/>
          <w:szCs w:val="18"/>
        </w:rPr>
        <w:t>.».</w:t>
      </w:r>
      <w:proofErr w:type="gramEnd"/>
    </w:p>
    <w:p w14:paraId="39338A87" w14:textId="77777777" w:rsidR="00165A21" w:rsidRPr="00165A21" w:rsidRDefault="00165A21" w:rsidP="00165A21">
      <w:pPr>
        <w:tabs>
          <w:tab w:val="left" w:pos="1134"/>
        </w:tabs>
        <w:spacing w:after="0" w:line="240" w:lineRule="auto"/>
        <w:ind w:firstLine="567"/>
        <w:jc w:val="both"/>
        <w:rPr>
          <w:rFonts w:ascii="Times New Roman" w:hAnsi="Times New Roman"/>
          <w:bCs/>
          <w:sz w:val="18"/>
          <w:szCs w:val="18"/>
        </w:rPr>
      </w:pPr>
      <w:r w:rsidRPr="00165A21">
        <w:rPr>
          <w:rFonts w:ascii="Times New Roman" w:hAnsi="Times New Roman"/>
          <w:bCs/>
          <w:sz w:val="18"/>
          <w:szCs w:val="18"/>
        </w:rPr>
        <w:t>1.2.</w:t>
      </w:r>
      <w:r w:rsidRPr="00165A21">
        <w:rPr>
          <w:rFonts w:ascii="Times New Roman" w:hAnsi="Times New Roman"/>
          <w:bCs/>
          <w:sz w:val="18"/>
          <w:szCs w:val="18"/>
        </w:rPr>
        <w:tab/>
        <w:t xml:space="preserve">Дополнить Регламент Совета депутатов сельского поселения Сентябрьский приложением в редакции согласно приложению к настоящему решению. </w:t>
      </w:r>
    </w:p>
    <w:p w14:paraId="09562953" w14:textId="77777777" w:rsidR="00165A21" w:rsidRPr="00165A21" w:rsidRDefault="00165A21" w:rsidP="00165A21">
      <w:pPr>
        <w:spacing w:after="0" w:line="240" w:lineRule="auto"/>
        <w:ind w:firstLine="567"/>
        <w:jc w:val="both"/>
        <w:rPr>
          <w:rFonts w:ascii="Times New Roman" w:hAnsi="Times New Roman"/>
          <w:bCs/>
          <w:sz w:val="18"/>
          <w:szCs w:val="18"/>
        </w:rPr>
      </w:pPr>
    </w:p>
    <w:p w14:paraId="497C052E" w14:textId="77777777" w:rsidR="00165A21" w:rsidRPr="00165A21" w:rsidRDefault="00165A21" w:rsidP="00165A21">
      <w:pPr>
        <w:spacing w:after="0" w:line="240" w:lineRule="auto"/>
        <w:ind w:firstLine="567"/>
        <w:jc w:val="both"/>
        <w:rPr>
          <w:rFonts w:ascii="Times New Roman" w:hAnsi="Times New Roman"/>
          <w:sz w:val="18"/>
          <w:szCs w:val="18"/>
        </w:rPr>
      </w:pPr>
      <w:r w:rsidRPr="00165A21">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5DFA01C" w14:textId="77777777" w:rsidR="00165A21" w:rsidRPr="00165A21" w:rsidRDefault="00165A21" w:rsidP="00165A21">
      <w:pPr>
        <w:tabs>
          <w:tab w:val="left" w:pos="0"/>
          <w:tab w:val="left" w:pos="567"/>
          <w:tab w:val="left" w:pos="1134"/>
        </w:tabs>
        <w:spacing w:after="0" w:line="240" w:lineRule="auto"/>
        <w:ind w:firstLine="567"/>
        <w:jc w:val="both"/>
        <w:rPr>
          <w:rFonts w:ascii="Times New Roman" w:hAnsi="Times New Roman"/>
          <w:sz w:val="18"/>
          <w:szCs w:val="18"/>
        </w:rPr>
      </w:pPr>
    </w:p>
    <w:p w14:paraId="5F0E2950" w14:textId="77777777" w:rsidR="00165A21" w:rsidRPr="00165A21" w:rsidRDefault="00165A21" w:rsidP="00165A21">
      <w:pPr>
        <w:tabs>
          <w:tab w:val="left" w:pos="0"/>
          <w:tab w:val="left" w:pos="567"/>
          <w:tab w:val="left" w:pos="1134"/>
        </w:tabs>
        <w:spacing w:after="0" w:line="240" w:lineRule="auto"/>
        <w:ind w:firstLine="567"/>
        <w:jc w:val="both"/>
        <w:rPr>
          <w:rFonts w:ascii="Times New Roman" w:hAnsi="Times New Roman"/>
          <w:sz w:val="18"/>
          <w:szCs w:val="18"/>
        </w:rPr>
      </w:pPr>
      <w:r w:rsidRPr="00165A21">
        <w:rPr>
          <w:rFonts w:ascii="Times New Roman" w:hAnsi="Times New Roman"/>
          <w:sz w:val="18"/>
          <w:szCs w:val="18"/>
        </w:rPr>
        <w:t>3. Настоящее решение вступает в силу после его официального опубликования (обнародования).</w:t>
      </w:r>
    </w:p>
    <w:p w14:paraId="3D53C56B" w14:textId="77777777" w:rsidR="00165A21" w:rsidRPr="00165A21" w:rsidRDefault="00165A21" w:rsidP="00165A21">
      <w:pPr>
        <w:spacing w:after="0" w:line="240" w:lineRule="auto"/>
        <w:jc w:val="both"/>
        <w:rPr>
          <w:rFonts w:ascii="Times New Roman" w:hAnsi="Times New Roman"/>
          <w:color w:val="000000"/>
          <w:sz w:val="18"/>
          <w:szCs w:val="18"/>
        </w:rPr>
      </w:pPr>
    </w:p>
    <w:p w14:paraId="51C96E2A" w14:textId="77777777" w:rsidR="00165A21" w:rsidRPr="00165A21" w:rsidRDefault="00165A21" w:rsidP="00165A21">
      <w:pPr>
        <w:spacing w:after="0" w:line="240" w:lineRule="auto"/>
        <w:jc w:val="both"/>
        <w:rPr>
          <w:rFonts w:ascii="Times New Roman" w:hAnsi="Times New Roman"/>
          <w:color w:val="000000"/>
          <w:sz w:val="18"/>
          <w:szCs w:val="18"/>
        </w:rPr>
      </w:pPr>
    </w:p>
    <w:p w14:paraId="3794285C" w14:textId="77777777" w:rsidR="00165A21" w:rsidRPr="00165A21" w:rsidRDefault="00165A21" w:rsidP="00165A21">
      <w:pPr>
        <w:tabs>
          <w:tab w:val="left" w:pos="0"/>
        </w:tabs>
        <w:spacing w:after="0" w:line="200" w:lineRule="atLeast"/>
        <w:rPr>
          <w:rFonts w:ascii="Times New Roman" w:hAnsi="Times New Roman"/>
          <w:sz w:val="18"/>
          <w:szCs w:val="18"/>
        </w:rPr>
      </w:pPr>
      <w:r w:rsidRPr="00165A21">
        <w:rPr>
          <w:rFonts w:ascii="Times New Roman" w:hAnsi="Times New Roman"/>
          <w:sz w:val="18"/>
          <w:szCs w:val="18"/>
        </w:rPr>
        <w:tab/>
        <w:t>Заместитель председателя</w:t>
      </w:r>
    </w:p>
    <w:p w14:paraId="49DD28DD" w14:textId="77777777" w:rsidR="00165A21" w:rsidRPr="00165A21" w:rsidRDefault="00165A21" w:rsidP="00165A21">
      <w:pPr>
        <w:tabs>
          <w:tab w:val="left" w:pos="0"/>
        </w:tabs>
        <w:spacing w:after="0" w:line="200" w:lineRule="atLeast"/>
        <w:rPr>
          <w:rFonts w:ascii="Times New Roman" w:hAnsi="Times New Roman"/>
          <w:sz w:val="18"/>
          <w:szCs w:val="18"/>
        </w:rPr>
      </w:pPr>
      <w:r w:rsidRPr="00165A21">
        <w:rPr>
          <w:rFonts w:ascii="Times New Roman" w:hAnsi="Times New Roman"/>
          <w:sz w:val="18"/>
          <w:szCs w:val="18"/>
        </w:rPr>
        <w:tab/>
        <w:t xml:space="preserve">Совета депутатов </w:t>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t>Т.А. Сидорова</w:t>
      </w:r>
    </w:p>
    <w:p w14:paraId="44757F26" w14:textId="77777777" w:rsidR="00165A21" w:rsidRPr="00165A21" w:rsidRDefault="00165A21" w:rsidP="00165A21">
      <w:pPr>
        <w:spacing w:after="0" w:line="240" w:lineRule="auto"/>
        <w:ind w:left="7788"/>
        <w:jc w:val="right"/>
        <w:rPr>
          <w:rFonts w:ascii="Times New Roman" w:eastAsia="Calibri" w:hAnsi="Times New Roman"/>
          <w:sz w:val="18"/>
          <w:szCs w:val="18"/>
          <w:lang w:eastAsia="en-US"/>
        </w:rPr>
      </w:pPr>
      <w:r w:rsidRPr="00165A21">
        <w:rPr>
          <w:rFonts w:ascii="Times New Roman" w:hAnsi="Times New Roman"/>
          <w:sz w:val="18"/>
          <w:szCs w:val="18"/>
        </w:rPr>
        <w:br w:type="page"/>
      </w:r>
      <w:r w:rsidRPr="00165A21">
        <w:rPr>
          <w:rFonts w:ascii="Times New Roman" w:eastAsia="Calibri" w:hAnsi="Times New Roman"/>
          <w:sz w:val="18"/>
          <w:szCs w:val="18"/>
          <w:lang w:eastAsia="en-US"/>
        </w:rPr>
        <w:lastRenderedPageBreak/>
        <w:t>Приложение к решению</w:t>
      </w:r>
    </w:p>
    <w:p w14:paraId="6A9BBEFA" w14:textId="77777777" w:rsidR="00165A21" w:rsidRPr="00165A21" w:rsidRDefault="00165A21" w:rsidP="00165A21">
      <w:pPr>
        <w:spacing w:after="0" w:line="240" w:lineRule="auto"/>
        <w:ind w:left="7080"/>
        <w:rPr>
          <w:rFonts w:ascii="Times New Roman" w:eastAsia="Calibri" w:hAnsi="Times New Roman"/>
          <w:sz w:val="18"/>
          <w:szCs w:val="18"/>
          <w:lang w:eastAsia="en-US"/>
        </w:rPr>
      </w:pPr>
      <w:r w:rsidRPr="00165A21">
        <w:rPr>
          <w:rFonts w:ascii="Times New Roman" w:eastAsia="Calibri" w:hAnsi="Times New Roman"/>
          <w:sz w:val="18"/>
          <w:szCs w:val="18"/>
          <w:lang w:eastAsia="en-US"/>
        </w:rPr>
        <w:t xml:space="preserve">         Совета депутатов сельского </w:t>
      </w:r>
    </w:p>
    <w:p w14:paraId="73FA656B" w14:textId="77777777" w:rsidR="00165A21" w:rsidRPr="00165A21" w:rsidRDefault="00165A21" w:rsidP="00165A21">
      <w:pPr>
        <w:spacing w:after="0" w:line="240" w:lineRule="auto"/>
        <w:ind w:left="5245"/>
        <w:jc w:val="right"/>
        <w:rPr>
          <w:rFonts w:ascii="Times New Roman" w:eastAsia="Calibri" w:hAnsi="Times New Roman"/>
          <w:sz w:val="18"/>
          <w:szCs w:val="18"/>
          <w:lang w:eastAsia="en-US"/>
        </w:rPr>
      </w:pPr>
      <w:r w:rsidRPr="00165A21">
        <w:rPr>
          <w:rFonts w:ascii="Times New Roman" w:eastAsia="Calibri" w:hAnsi="Times New Roman"/>
          <w:sz w:val="18"/>
          <w:szCs w:val="18"/>
          <w:lang w:eastAsia="en-US"/>
        </w:rPr>
        <w:t xml:space="preserve">поселения </w:t>
      </w:r>
      <w:proofErr w:type="gramStart"/>
      <w:r w:rsidRPr="00165A21">
        <w:rPr>
          <w:rFonts w:ascii="Times New Roman" w:eastAsia="Calibri" w:hAnsi="Times New Roman"/>
          <w:sz w:val="18"/>
          <w:szCs w:val="18"/>
          <w:lang w:eastAsia="en-US"/>
        </w:rPr>
        <w:t>Сентябрьский</w:t>
      </w:r>
      <w:proofErr w:type="gramEnd"/>
      <w:r w:rsidRPr="00165A21">
        <w:rPr>
          <w:rFonts w:ascii="Times New Roman" w:eastAsia="Calibri" w:hAnsi="Times New Roman"/>
          <w:sz w:val="18"/>
          <w:szCs w:val="18"/>
          <w:lang w:eastAsia="en-US"/>
        </w:rPr>
        <w:t xml:space="preserve"> </w:t>
      </w:r>
      <w:r w:rsidRPr="00165A21">
        <w:rPr>
          <w:rFonts w:ascii="Times New Roman" w:eastAsia="Calibri" w:hAnsi="Times New Roman"/>
          <w:sz w:val="18"/>
          <w:szCs w:val="18"/>
          <w:lang w:eastAsia="en-US"/>
        </w:rPr>
        <w:br/>
        <w:t>от « 05 » декабря 2024 года № 72</w:t>
      </w:r>
      <w:r w:rsidRPr="00165A21">
        <w:rPr>
          <w:rFonts w:ascii="Times New Roman" w:eastAsia="Calibri" w:hAnsi="Times New Roman"/>
          <w:color w:val="FFFFFF"/>
          <w:sz w:val="18"/>
          <w:szCs w:val="18"/>
          <w:lang w:eastAsia="en-US"/>
        </w:rPr>
        <w:t>.</w:t>
      </w:r>
    </w:p>
    <w:p w14:paraId="6811A996" w14:textId="77777777" w:rsidR="00165A21" w:rsidRPr="00165A21" w:rsidRDefault="00165A21" w:rsidP="00165A21">
      <w:pPr>
        <w:tabs>
          <w:tab w:val="left" w:pos="1134"/>
        </w:tabs>
        <w:spacing w:after="0" w:line="240" w:lineRule="auto"/>
        <w:jc w:val="both"/>
        <w:rPr>
          <w:rFonts w:ascii="Times New Roman" w:hAnsi="Times New Roman"/>
          <w:sz w:val="18"/>
          <w:szCs w:val="18"/>
        </w:rPr>
      </w:pPr>
    </w:p>
    <w:p w14:paraId="08A3D91B" w14:textId="77777777" w:rsidR="00165A21" w:rsidRPr="00165A21" w:rsidRDefault="00165A21" w:rsidP="00165A21">
      <w:pPr>
        <w:tabs>
          <w:tab w:val="left" w:pos="1134"/>
        </w:tabs>
        <w:spacing w:after="0" w:line="240" w:lineRule="auto"/>
        <w:jc w:val="both"/>
        <w:rPr>
          <w:rFonts w:ascii="Times New Roman" w:hAnsi="Times New Roman"/>
          <w:sz w:val="18"/>
          <w:szCs w:val="18"/>
        </w:rPr>
      </w:pPr>
    </w:p>
    <w:p w14:paraId="10CC8CB8" w14:textId="77777777" w:rsidR="00165A21" w:rsidRPr="00165A21" w:rsidRDefault="00165A21" w:rsidP="00165A21">
      <w:pPr>
        <w:spacing w:after="0" w:line="240" w:lineRule="auto"/>
        <w:ind w:left="5103"/>
        <w:jc w:val="right"/>
        <w:rPr>
          <w:rFonts w:ascii="Times New Roman" w:eastAsia="Calibri" w:hAnsi="Times New Roman"/>
          <w:sz w:val="18"/>
          <w:szCs w:val="18"/>
          <w:lang w:eastAsia="en-US"/>
        </w:rPr>
      </w:pPr>
      <w:r w:rsidRPr="00165A21">
        <w:rPr>
          <w:rFonts w:ascii="Times New Roman" w:eastAsia="Calibri" w:hAnsi="Times New Roman"/>
          <w:sz w:val="18"/>
          <w:szCs w:val="18"/>
          <w:lang w:eastAsia="en-US"/>
        </w:rPr>
        <w:t xml:space="preserve">«Приложение к Регламенту </w:t>
      </w:r>
    </w:p>
    <w:p w14:paraId="123F3342" w14:textId="77777777" w:rsidR="00165A21" w:rsidRPr="00165A21" w:rsidRDefault="00165A21" w:rsidP="00165A21">
      <w:pPr>
        <w:spacing w:after="0" w:line="240" w:lineRule="auto"/>
        <w:ind w:left="5103"/>
        <w:jc w:val="right"/>
        <w:rPr>
          <w:rFonts w:ascii="Times New Roman" w:eastAsia="Calibri" w:hAnsi="Times New Roman"/>
          <w:sz w:val="18"/>
          <w:szCs w:val="18"/>
          <w:lang w:eastAsia="en-US"/>
        </w:rPr>
      </w:pPr>
      <w:r w:rsidRPr="00165A21">
        <w:rPr>
          <w:rFonts w:ascii="Times New Roman" w:eastAsia="Calibri" w:hAnsi="Times New Roman"/>
          <w:sz w:val="18"/>
          <w:szCs w:val="18"/>
          <w:lang w:eastAsia="en-US"/>
        </w:rPr>
        <w:t xml:space="preserve">Совета депутатов сельского </w:t>
      </w:r>
    </w:p>
    <w:p w14:paraId="1D9E183C" w14:textId="77777777" w:rsidR="00165A21" w:rsidRPr="00165A21" w:rsidRDefault="00165A21" w:rsidP="00165A21">
      <w:pPr>
        <w:spacing w:after="0" w:line="240" w:lineRule="auto"/>
        <w:ind w:left="5103"/>
        <w:jc w:val="right"/>
        <w:rPr>
          <w:rFonts w:ascii="Times New Roman" w:eastAsia="Calibri" w:hAnsi="Times New Roman"/>
          <w:sz w:val="18"/>
          <w:szCs w:val="18"/>
          <w:lang w:eastAsia="en-US"/>
        </w:rPr>
      </w:pPr>
      <w:r w:rsidRPr="00165A21">
        <w:rPr>
          <w:rFonts w:ascii="Times New Roman" w:eastAsia="Calibri" w:hAnsi="Times New Roman"/>
          <w:sz w:val="18"/>
          <w:szCs w:val="18"/>
          <w:lang w:eastAsia="en-US"/>
        </w:rPr>
        <w:t xml:space="preserve">поселения </w:t>
      </w:r>
      <w:proofErr w:type="gramStart"/>
      <w:r w:rsidRPr="00165A21">
        <w:rPr>
          <w:rFonts w:ascii="Times New Roman" w:eastAsia="Calibri" w:hAnsi="Times New Roman"/>
          <w:sz w:val="18"/>
          <w:szCs w:val="18"/>
          <w:lang w:eastAsia="en-US"/>
        </w:rPr>
        <w:t>Сентябрьский</w:t>
      </w:r>
      <w:proofErr w:type="gramEnd"/>
    </w:p>
    <w:p w14:paraId="5514848C" w14:textId="77777777" w:rsidR="00165A21" w:rsidRPr="00165A21" w:rsidRDefault="00165A21" w:rsidP="00165A21">
      <w:pPr>
        <w:spacing w:after="0" w:line="240" w:lineRule="auto"/>
        <w:ind w:left="5103"/>
        <w:jc w:val="right"/>
        <w:rPr>
          <w:rFonts w:ascii="Times New Roman" w:eastAsia="Calibri" w:hAnsi="Times New Roman"/>
          <w:sz w:val="18"/>
          <w:szCs w:val="18"/>
          <w:lang w:eastAsia="en-US"/>
        </w:rPr>
      </w:pPr>
      <w:r w:rsidRPr="00165A21">
        <w:rPr>
          <w:rFonts w:ascii="Times New Roman" w:eastAsia="Calibri" w:hAnsi="Times New Roman"/>
          <w:sz w:val="18"/>
          <w:szCs w:val="18"/>
          <w:lang w:eastAsia="en-US"/>
        </w:rPr>
        <w:t>от 5 февраля 2015 года № 90</w:t>
      </w:r>
    </w:p>
    <w:p w14:paraId="0F2DC508" w14:textId="77777777" w:rsidR="00165A21" w:rsidRPr="00165A21" w:rsidRDefault="00165A21" w:rsidP="00165A21">
      <w:pPr>
        <w:spacing w:after="160" w:line="259" w:lineRule="auto"/>
        <w:ind w:left="5103"/>
        <w:rPr>
          <w:rFonts w:ascii="Times New Roman" w:eastAsia="Calibri" w:hAnsi="Times New Roman"/>
          <w:sz w:val="18"/>
          <w:szCs w:val="18"/>
          <w:lang w:eastAsia="en-US"/>
        </w:rPr>
      </w:pPr>
    </w:p>
    <w:p w14:paraId="69EC7309" w14:textId="77777777" w:rsidR="00165A21" w:rsidRPr="00165A21" w:rsidRDefault="00165A21" w:rsidP="00165A21">
      <w:pPr>
        <w:spacing w:after="160" w:line="259" w:lineRule="auto"/>
        <w:ind w:left="5103"/>
        <w:rPr>
          <w:rFonts w:ascii="Times New Roman" w:eastAsia="Calibri" w:hAnsi="Times New Roman"/>
          <w:sz w:val="18"/>
          <w:szCs w:val="18"/>
          <w:lang w:eastAsia="en-US"/>
        </w:rPr>
      </w:pPr>
    </w:p>
    <w:p w14:paraId="2F0603C7" w14:textId="77777777" w:rsidR="00165A21" w:rsidRPr="00165A21" w:rsidRDefault="00165A21" w:rsidP="00165A21">
      <w:pPr>
        <w:spacing w:after="160" w:line="259" w:lineRule="auto"/>
        <w:ind w:left="5103"/>
        <w:rPr>
          <w:rFonts w:ascii="Times New Roman" w:eastAsia="Calibri" w:hAnsi="Times New Roman"/>
          <w:sz w:val="18"/>
          <w:szCs w:val="18"/>
          <w:lang w:eastAsia="en-US"/>
        </w:rPr>
      </w:pPr>
      <w:r w:rsidRPr="00165A21">
        <w:rPr>
          <w:rFonts w:ascii="Times New Roman" w:eastAsia="Calibri" w:hAnsi="Times New Roman"/>
          <w:sz w:val="18"/>
          <w:szCs w:val="18"/>
          <w:lang w:eastAsia="en-US"/>
        </w:rPr>
        <w:t xml:space="preserve">Председателю Совета депутатов сельского поселения </w:t>
      </w:r>
      <w:proofErr w:type="gramStart"/>
      <w:r w:rsidRPr="00165A21">
        <w:rPr>
          <w:rFonts w:ascii="Times New Roman" w:eastAsia="Calibri" w:hAnsi="Times New Roman"/>
          <w:sz w:val="18"/>
          <w:szCs w:val="18"/>
          <w:lang w:eastAsia="en-US"/>
        </w:rPr>
        <w:t>Сентябрьский</w:t>
      </w:r>
      <w:proofErr w:type="gramEnd"/>
    </w:p>
    <w:p w14:paraId="14CBA52A" w14:textId="77777777" w:rsidR="00165A21" w:rsidRPr="00165A21" w:rsidRDefault="00165A21" w:rsidP="00165A21">
      <w:pPr>
        <w:pBdr>
          <w:bottom w:val="single" w:sz="4" w:space="1" w:color="auto"/>
        </w:pBdr>
        <w:spacing w:after="160" w:line="259" w:lineRule="auto"/>
        <w:ind w:left="5103"/>
        <w:rPr>
          <w:rFonts w:ascii="Times New Roman" w:eastAsia="Calibri" w:hAnsi="Times New Roman"/>
          <w:sz w:val="18"/>
          <w:szCs w:val="18"/>
          <w:lang w:eastAsia="en-US"/>
        </w:rPr>
      </w:pPr>
    </w:p>
    <w:p w14:paraId="638BF4C0" w14:textId="77777777" w:rsidR="00165A21" w:rsidRPr="00165A21" w:rsidRDefault="00165A21" w:rsidP="00165A21">
      <w:pPr>
        <w:spacing w:after="160" w:line="259" w:lineRule="auto"/>
        <w:ind w:left="5103"/>
        <w:jc w:val="center"/>
        <w:rPr>
          <w:rFonts w:ascii="Times New Roman" w:eastAsia="Calibri" w:hAnsi="Times New Roman"/>
          <w:sz w:val="18"/>
          <w:szCs w:val="18"/>
          <w:lang w:eastAsia="en-US"/>
        </w:rPr>
      </w:pPr>
      <w:r w:rsidRPr="00165A21">
        <w:rPr>
          <w:rFonts w:ascii="Times New Roman" w:eastAsia="Calibri" w:hAnsi="Times New Roman"/>
          <w:sz w:val="18"/>
          <w:szCs w:val="18"/>
          <w:lang w:eastAsia="en-US"/>
        </w:rPr>
        <w:t>Ф.И.О.</w:t>
      </w:r>
    </w:p>
    <w:p w14:paraId="0B39684F" w14:textId="77777777" w:rsidR="00165A21" w:rsidRPr="00165A21" w:rsidRDefault="00165A21" w:rsidP="00165A21">
      <w:pPr>
        <w:spacing w:after="160" w:line="259" w:lineRule="auto"/>
        <w:ind w:left="5103"/>
        <w:rPr>
          <w:rFonts w:ascii="Times New Roman" w:eastAsia="Calibri" w:hAnsi="Times New Roman"/>
          <w:sz w:val="18"/>
          <w:szCs w:val="18"/>
          <w:lang w:eastAsia="en-US"/>
        </w:rPr>
      </w:pPr>
      <w:r w:rsidRPr="00165A21">
        <w:rPr>
          <w:rFonts w:ascii="Times New Roman" w:eastAsia="Calibri" w:hAnsi="Times New Roman"/>
          <w:sz w:val="18"/>
          <w:szCs w:val="18"/>
          <w:lang w:eastAsia="en-US"/>
        </w:rPr>
        <w:t>Депутата______________________</w:t>
      </w:r>
    </w:p>
    <w:p w14:paraId="34634A29" w14:textId="77777777" w:rsidR="00165A21" w:rsidRPr="00165A21" w:rsidRDefault="00165A21" w:rsidP="00165A21">
      <w:pPr>
        <w:spacing w:after="160" w:line="259" w:lineRule="auto"/>
        <w:ind w:left="5103"/>
        <w:rPr>
          <w:rFonts w:ascii="Times New Roman" w:eastAsia="Calibri" w:hAnsi="Times New Roman"/>
          <w:sz w:val="18"/>
          <w:szCs w:val="18"/>
          <w:lang w:eastAsia="en-US"/>
        </w:rPr>
      </w:pPr>
      <w:r w:rsidRPr="00165A21">
        <w:rPr>
          <w:rFonts w:ascii="Times New Roman" w:eastAsia="Calibri" w:hAnsi="Times New Roman"/>
          <w:sz w:val="18"/>
          <w:szCs w:val="18"/>
          <w:lang w:eastAsia="en-US"/>
        </w:rPr>
        <w:t xml:space="preserve">                               Ф.И.О.</w:t>
      </w:r>
    </w:p>
    <w:p w14:paraId="6020C7DB" w14:textId="77777777" w:rsidR="00165A21" w:rsidRPr="00165A21" w:rsidRDefault="00165A21" w:rsidP="00165A21">
      <w:pPr>
        <w:spacing w:after="160" w:line="259" w:lineRule="auto"/>
        <w:ind w:left="5103"/>
        <w:rPr>
          <w:rFonts w:ascii="Times New Roman" w:eastAsia="Calibri" w:hAnsi="Times New Roman"/>
          <w:sz w:val="18"/>
          <w:szCs w:val="18"/>
          <w:lang w:eastAsia="en-US"/>
        </w:rPr>
      </w:pPr>
    </w:p>
    <w:p w14:paraId="64A008E7" w14:textId="77777777" w:rsidR="00165A21" w:rsidRPr="00165A21" w:rsidRDefault="00165A21" w:rsidP="00165A21">
      <w:pPr>
        <w:spacing w:after="160" w:line="259" w:lineRule="auto"/>
        <w:jc w:val="center"/>
        <w:rPr>
          <w:rFonts w:ascii="Times New Roman" w:eastAsia="Calibri" w:hAnsi="Times New Roman"/>
          <w:sz w:val="18"/>
          <w:szCs w:val="18"/>
          <w:lang w:eastAsia="en-US"/>
        </w:rPr>
      </w:pPr>
      <w:r w:rsidRPr="00165A21">
        <w:rPr>
          <w:rFonts w:ascii="Times New Roman" w:eastAsia="Calibri" w:hAnsi="Times New Roman"/>
          <w:sz w:val="18"/>
          <w:szCs w:val="18"/>
          <w:lang w:eastAsia="en-US"/>
        </w:rPr>
        <w:t>Заявление</w:t>
      </w:r>
    </w:p>
    <w:p w14:paraId="6A8278C8" w14:textId="77777777" w:rsidR="00165A21" w:rsidRPr="00165A21" w:rsidRDefault="00165A21" w:rsidP="00165A21">
      <w:pPr>
        <w:spacing w:after="0" w:line="240" w:lineRule="auto"/>
        <w:rPr>
          <w:rFonts w:eastAsia="Calibri"/>
          <w:sz w:val="18"/>
          <w:szCs w:val="18"/>
          <w:lang w:eastAsia="en-US"/>
        </w:rPr>
      </w:pPr>
    </w:p>
    <w:p w14:paraId="2A607BF5" w14:textId="77777777" w:rsidR="00165A21" w:rsidRPr="00165A21" w:rsidRDefault="00165A21" w:rsidP="00165A21">
      <w:pPr>
        <w:spacing w:after="0" w:line="240" w:lineRule="auto"/>
        <w:ind w:firstLine="708"/>
        <w:jc w:val="both"/>
        <w:rPr>
          <w:rFonts w:ascii="Times New Roman" w:eastAsia="Calibri" w:hAnsi="Times New Roman"/>
          <w:sz w:val="18"/>
          <w:szCs w:val="18"/>
          <w:lang w:eastAsia="en-US"/>
        </w:rPr>
      </w:pPr>
      <w:proofErr w:type="gramStart"/>
      <w:r w:rsidRPr="00165A21">
        <w:rPr>
          <w:rFonts w:ascii="Times New Roman" w:eastAsia="Calibri" w:hAnsi="Times New Roman"/>
          <w:sz w:val="18"/>
          <w:szCs w:val="18"/>
          <w:lang w:eastAsia="en-US"/>
        </w:rPr>
        <w:t>Я, ФИО, действующий в интересах группы депутатов Совета депутатов сельского поселения Сентябрьский, руководствуясь статьей 25 регламента Совета депутатов сельского поселения Сентябрьский утвержденного решением Совета депутатов сельского поселения Сентябрьский от 05.02.2015 № 90, прошу зарегистрировать депутатское объединение (название политической (общественной), общественного объединения, депутатской группы.</w:t>
      </w:r>
      <w:proofErr w:type="gramEnd"/>
    </w:p>
    <w:p w14:paraId="52801DAD" w14:textId="77777777" w:rsidR="00165A21" w:rsidRPr="00165A21" w:rsidRDefault="00165A21" w:rsidP="00165A21">
      <w:pPr>
        <w:spacing w:after="0" w:line="240" w:lineRule="auto"/>
        <w:ind w:firstLine="708"/>
        <w:jc w:val="both"/>
        <w:rPr>
          <w:rFonts w:ascii="Times New Roman" w:eastAsia="Calibri" w:hAnsi="Times New Roman"/>
          <w:sz w:val="18"/>
          <w:szCs w:val="18"/>
          <w:lang w:eastAsia="en-US"/>
        </w:rPr>
      </w:pPr>
      <w:r w:rsidRPr="00165A21">
        <w:rPr>
          <w:rFonts w:ascii="Times New Roman" w:eastAsia="Calibri" w:hAnsi="Times New Roman"/>
          <w:sz w:val="18"/>
          <w:szCs w:val="18"/>
          <w:lang w:eastAsia="en-US"/>
        </w:rPr>
        <w:t>К заявлению прилагаются список членов депутатского объединения с их подписями, информация о целях и задачах фракции (депутатской группы), а также сведения о лицах, уполномоченных выступать от имени данного депутатского объединения и представлять его интересы.</w:t>
      </w:r>
    </w:p>
    <w:p w14:paraId="17FF4E1E" w14:textId="77777777" w:rsidR="00165A21" w:rsidRPr="00165A21" w:rsidRDefault="00165A21" w:rsidP="00165A21">
      <w:pPr>
        <w:spacing w:after="0" w:line="240" w:lineRule="auto"/>
        <w:ind w:firstLine="708"/>
        <w:jc w:val="both"/>
        <w:rPr>
          <w:rFonts w:ascii="Times New Roman" w:eastAsia="Calibri" w:hAnsi="Times New Roman"/>
          <w:sz w:val="18"/>
          <w:szCs w:val="18"/>
          <w:lang w:eastAsia="en-US"/>
        </w:rPr>
      </w:pPr>
    </w:p>
    <w:p w14:paraId="38648753" w14:textId="77777777" w:rsidR="00165A21" w:rsidRPr="00165A21" w:rsidRDefault="00165A21" w:rsidP="00165A21">
      <w:pPr>
        <w:spacing w:after="0" w:line="240" w:lineRule="auto"/>
        <w:ind w:firstLine="708"/>
        <w:jc w:val="both"/>
        <w:rPr>
          <w:rFonts w:ascii="Times New Roman" w:eastAsia="Calibri" w:hAnsi="Times New Roman"/>
          <w:sz w:val="18"/>
          <w:szCs w:val="18"/>
          <w:lang w:eastAsia="en-US"/>
        </w:rPr>
      </w:pPr>
    </w:p>
    <w:p w14:paraId="03A85E5D" w14:textId="77777777" w:rsidR="00165A21" w:rsidRPr="00165A21" w:rsidRDefault="00165A21" w:rsidP="00165A21">
      <w:pPr>
        <w:spacing w:after="0" w:line="240" w:lineRule="auto"/>
        <w:ind w:firstLine="708"/>
        <w:jc w:val="both"/>
        <w:rPr>
          <w:rFonts w:ascii="Times New Roman" w:eastAsia="Calibri" w:hAnsi="Times New Roman"/>
          <w:sz w:val="18"/>
          <w:szCs w:val="18"/>
          <w:lang w:eastAsia="en-US"/>
        </w:rPr>
      </w:pPr>
    </w:p>
    <w:p w14:paraId="6D38B5C7" w14:textId="77777777" w:rsidR="00165A21" w:rsidRPr="00165A21" w:rsidRDefault="00165A21" w:rsidP="00165A21">
      <w:pPr>
        <w:spacing w:after="0" w:line="240" w:lineRule="auto"/>
        <w:ind w:firstLine="708"/>
        <w:jc w:val="both"/>
        <w:rPr>
          <w:rFonts w:ascii="Times New Roman" w:eastAsia="Calibri" w:hAnsi="Times New Roman"/>
          <w:sz w:val="18"/>
          <w:szCs w:val="18"/>
          <w:lang w:eastAsia="en-US"/>
        </w:rPr>
      </w:pPr>
      <w:r w:rsidRPr="00165A21">
        <w:rPr>
          <w:rFonts w:ascii="Times New Roman" w:eastAsia="Calibri" w:hAnsi="Times New Roman"/>
          <w:sz w:val="18"/>
          <w:szCs w:val="18"/>
          <w:lang w:eastAsia="en-US"/>
        </w:rPr>
        <w:t>Дата</w:t>
      </w:r>
      <w:r w:rsidRPr="00165A21">
        <w:rPr>
          <w:rFonts w:ascii="Times New Roman" w:eastAsia="Calibri" w:hAnsi="Times New Roman"/>
          <w:sz w:val="18"/>
          <w:szCs w:val="18"/>
          <w:lang w:eastAsia="en-US"/>
        </w:rPr>
        <w:tab/>
      </w:r>
      <w:r w:rsidRPr="00165A21">
        <w:rPr>
          <w:rFonts w:ascii="Times New Roman" w:eastAsia="Calibri" w:hAnsi="Times New Roman"/>
          <w:sz w:val="18"/>
          <w:szCs w:val="18"/>
          <w:lang w:eastAsia="en-US"/>
        </w:rPr>
        <w:tab/>
      </w:r>
      <w:r w:rsidRPr="00165A21">
        <w:rPr>
          <w:rFonts w:ascii="Times New Roman" w:eastAsia="Calibri" w:hAnsi="Times New Roman"/>
          <w:sz w:val="18"/>
          <w:szCs w:val="18"/>
          <w:lang w:eastAsia="en-US"/>
        </w:rPr>
        <w:tab/>
      </w:r>
      <w:r w:rsidRPr="00165A21">
        <w:rPr>
          <w:rFonts w:ascii="Times New Roman" w:eastAsia="Calibri" w:hAnsi="Times New Roman"/>
          <w:sz w:val="18"/>
          <w:szCs w:val="18"/>
          <w:lang w:eastAsia="en-US"/>
        </w:rPr>
        <w:tab/>
      </w:r>
      <w:r w:rsidRPr="00165A21">
        <w:rPr>
          <w:rFonts w:ascii="Times New Roman" w:eastAsia="Calibri" w:hAnsi="Times New Roman"/>
          <w:sz w:val="18"/>
          <w:szCs w:val="18"/>
          <w:lang w:eastAsia="en-US"/>
        </w:rPr>
        <w:tab/>
      </w:r>
      <w:r w:rsidRPr="00165A21">
        <w:rPr>
          <w:rFonts w:ascii="Times New Roman" w:eastAsia="Calibri" w:hAnsi="Times New Roman"/>
          <w:sz w:val="18"/>
          <w:szCs w:val="18"/>
          <w:lang w:eastAsia="en-US"/>
        </w:rPr>
        <w:tab/>
        <w:t xml:space="preserve">                                _________</w:t>
      </w:r>
    </w:p>
    <w:p w14:paraId="33A282A3" w14:textId="77777777" w:rsidR="00165A21" w:rsidRPr="00165A21" w:rsidRDefault="00165A21" w:rsidP="00165A21">
      <w:pPr>
        <w:spacing w:after="0" w:line="240" w:lineRule="auto"/>
        <w:ind w:firstLine="708"/>
        <w:jc w:val="both"/>
        <w:rPr>
          <w:rFonts w:ascii="Times New Roman" w:eastAsia="Calibri" w:hAnsi="Times New Roman"/>
          <w:sz w:val="18"/>
          <w:szCs w:val="18"/>
          <w:lang w:eastAsia="en-US"/>
        </w:rPr>
      </w:pPr>
      <w:r w:rsidRPr="00165A21">
        <w:rPr>
          <w:rFonts w:ascii="Times New Roman" w:eastAsia="Calibri" w:hAnsi="Times New Roman"/>
          <w:sz w:val="18"/>
          <w:szCs w:val="18"/>
          <w:lang w:eastAsia="en-US"/>
        </w:rPr>
        <w:t xml:space="preserve">                                                                                                     подпись</w:t>
      </w:r>
    </w:p>
    <w:p w14:paraId="7C7A7E0E" w14:textId="77777777" w:rsidR="00165A21" w:rsidRPr="00165A21" w:rsidRDefault="00165A21" w:rsidP="00165A21">
      <w:pPr>
        <w:tabs>
          <w:tab w:val="left" w:pos="1134"/>
        </w:tabs>
        <w:spacing w:after="0" w:line="240" w:lineRule="auto"/>
        <w:jc w:val="both"/>
        <w:rPr>
          <w:rFonts w:ascii="Times New Roman" w:hAnsi="Times New Roman"/>
          <w:sz w:val="18"/>
          <w:szCs w:val="18"/>
        </w:rPr>
      </w:pP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r>
      <w:r w:rsidRPr="00165A21">
        <w:rPr>
          <w:rFonts w:ascii="Times New Roman" w:hAnsi="Times New Roman"/>
          <w:sz w:val="18"/>
          <w:szCs w:val="18"/>
        </w:rPr>
        <w:tab/>
        <w:t xml:space="preserve">         ».</w:t>
      </w:r>
    </w:p>
    <w:bookmarkEnd w:id="3"/>
    <w:p w14:paraId="7FBFF465" w14:textId="77777777" w:rsidR="009D3CC3" w:rsidRDefault="009D3CC3" w:rsidP="00B4251B">
      <w:pPr>
        <w:spacing w:after="0" w:line="240" w:lineRule="auto"/>
        <w:rPr>
          <w:rFonts w:ascii="Times New Roman" w:hAnsi="Times New Roman"/>
          <w:b/>
          <w:sz w:val="18"/>
          <w:szCs w:val="18"/>
        </w:rPr>
      </w:pPr>
    </w:p>
    <w:p w14:paraId="020FC95F" w14:textId="77777777" w:rsidR="009D3CC3" w:rsidRDefault="009D3CC3" w:rsidP="00B4251B">
      <w:pPr>
        <w:spacing w:after="0" w:line="240" w:lineRule="auto"/>
        <w:rPr>
          <w:rFonts w:ascii="Times New Roman" w:hAnsi="Times New Roman"/>
          <w:b/>
          <w:sz w:val="18"/>
          <w:szCs w:val="18"/>
        </w:rPr>
      </w:pPr>
    </w:p>
    <w:p w14:paraId="7774D669" w14:textId="77777777" w:rsidR="009D3CC3" w:rsidRDefault="009D3CC3" w:rsidP="00B4251B">
      <w:pPr>
        <w:spacing w:after="0" w:line="240" w:lineRule="auto"/>
        <w:rPr>
          <w:rFonts w:ascii="Times New Roman" w:hAnsi="Times New Roman"/>
          <w:b/>
          <w:sz w:val="18"/>
          <w:szCs w:val="18"/>
        </w:rPr>
      </w:pPr>
    </w:p>
    <w:p w14:paraId="58526418" w14:textId="77777777" w:rsidR="009D3CC3" w:rsidRDefault="009D3CC3" w:rsidP="00B4251B">
      <w:pPr>
        <w:spacing w:after="0" w:line="240" w:lineRule="auto"/>
        <w:rPr>
          <w:rFonts w:ascii="Times New Roman" w:hAnsi="Times New Roman"/>
          <w:b/>
          <w:sz w:val="18"/>
          <w:szCs w:val="18"/>
        </w:rPr>
      </w:pPr>
    </w:p>
    <w:p w14:paraId="6BD6C090" w14:textId="77777777" w:rsidR="009D3CC3" w:rsidRDefault="009D3CC3" w:rsidP="00B4251B">
      <w:pPr>
        <w:spacing w:after="0" w:line="240" w:lineRule="auto"/>
        <w:rPr>
          <w:rFonts w:ascii="Times New Roman" w:hAnsi="Times New Roman"/>
          <w:b/>
          <w:sz w:val="18"/>
          <w:szCs w:val="18"/>
        </w:rPr>
      </w:pPr>
    </w:p>
    <w:p w14:paraId="28A637F8" w14:textId="77777777" w:rsidR="009D3CC3" w:rsidRDefault="009D3CC3" w:rsidP="00B4251B">
      <w:pPr>
        <w:spacing w:after="0" w:line="240" w:lineRule="auto"/>
        <w:rPr>
          <w:rFonts w:ascii="Times New Roman" w:hAnsi="Times New Roman"/>
          <w:b/>
          <w:sz w:val="18"/>
          <w:szCs w:val="18"/>
        </w:rPr>
      </w:pPr>
    </w:p>
    <w:p w14:paraId="0BBDEF0D" w14:textId="77777777" w:rsidR="009D3CC3" w:rsidRDefault="009D3CC3" w:rsidP="00B4251B">
      <w:pPr>
        <w:spacing w:after="0" w:line="240" w:lineRule="auto"/>
        <w:rPr>
          <w:rFonts w:ascii="Times New Roman" w:hAnsi="Times New Roman"/>
          <w:b/>
          <w:sz w:val="18"/>
          <w:szCs w:val="18"/>
        </w:rPr>
      </w:pPr>
    </w:p>
    <w:p w14:paraId="108883EB" w14:textId="77777777" w:rsidR="009D3CC3" w:rsidRDefault="009D3CC3" w:rsidP="00B4251B">
      <w:pPr>
        <w:spacing w:after="0" w:line="240" w:lineRule="auto"/>
        <w:rPr>
          <w:rFonts w:ascii="Times New Roman" w:hAnsi="Times New Roman"/>
          <w:b/>
          <w:sz w:val="18"/>
          <w:szCs w:val="18"/>
        </w:rPr>
      </w:pPr>
    </w:p>
    <w:p w14:paraId="603978B4" w14:textId="77777777" w:rsidR="009D3CC3" w:rsidRDefault="009D3CC3" w:rsidP="00B4251B">
      <w:pPr>
        <w:spacing w:after="0" w:line="240" w:lineRule="auto"/>
        <w:rPr>
          <w:rFonts w:ascii="Times New Roman" w:hAnsi="Times New Roman"/>
          <w:b/>
          <w:sz w:val="18"/>
          <w:szCs w:val="18"/>
        </w:rPr>
      </w:pPr>
    </w:p>
    <w:p w14:paraId="17D88349" w14:textId="77777777" w:rsidR="009D3CC3" w:rsidRDefault="009D3CC3" w:rsidP="00B4251B">
      <w:pPr>
        <w:spacing w:after="0" w:line="240" w:lineRule="auto"/>
        <w:rPr>
          <w:rFonts w:ascii="Times New Roman" w:hAnsi="Times New Roman"/>
          <w:b/>
          <w:sz w:val="18"/>
          <w:szCs w:val="18"/>
        </w:rPr>
      </w:pPr>
    </w:p>
    <w:p w14:paraId="68313E97" w14:textId="77777777" w:rsidR="009D3CC3" w:rsidRDefault="009D3CC3" w:rsidP="00B4251B">
      <w:pPr>
        <w:spacing w:after="0" w:line="240" w:lineRule="auto"/>
        <w:rPr>
          <w:rFonts w:ascii="Times New Roman" w:hAnsi="Times New Roman"/>
          <w:b/>
          <w:sz w:val="18"/>
          <w:szCs w:val="18"/>
        </w:rPr>
      </w:pPr>
    </w:p>
    <w:p w14:paraId="443B141A" w14:textId="77777777" w:rsidR="009D3CC3" w:rsidRDefault="009D3CC3" w:rsidP="00B4251B">
      <w:pPr>
        <w:spacing w:after="0" w:line="240" w:lineRule="auto"/>
        <w:rPr>
          <w:rFonts w:ascii="Times New Roman" w:hAnsi="Times New Roman"/>
          <w:b/>
          <w:sz w:val="18"/>
          <w:szCs w:val="18"/>
        </w:rPr>
      </w:pPr>
    </w:p>
    <w:p w14:paraId="3C02913C" w14:textId="77777777" w:rsidR="00B4251B" w:rsidRDefault="00B4251B" w:rsidP="00B4251B">
      <w:pPr>
        <w:spacing w:after="0" w:line="240" w:lineRule="auto"/>
        <w:rPr>
          <w:rFonts w:ascii="Times New Roman" w:hAnsi="Times New Roman"/>
          <w:b/>
          <w:sz w:val="18"/>
          <w:szCs w:val="18"/>
        </w:rPr>
      </w:pPr>
    </w:p>
    <w:p w14:paraId="498A6D55" w14:textId="77777777" w:rsidR="00B4251B" w:rsidRDefault="00B4251B" w:rsidP="00B4251B">
      <w:pPr>
        <w:spacing w:after="0" w:line="240" w:lineRule="auto"/>
        <w:rPr>
          <w:rFonts w:ascii="Times New Roman" w:hAnsi="Times New Roman"/>
          <w:b/>
          <w:sz w:val="18"/>
          <w:szCs w:val="18"/>
        </w:rPr>
      </w:pPr>
    </w:p>
    <w:p w14:paraId="5E913B1B" w14:textId="77777777" w:rsidR="00B4251B" w:rsidRDefault="00B4251B" w:rsidP="00B4251B">
      <w:pPr>
        <w:spacing w:after="0" w:line="240" w:lineRule="auto"/>
        <w:rPr>
          <w:rFonts w:ascii="Times New Roman" w:hAnsi="Times New Roman"/>
          <w:b/>
          <w:sz w:val="18"/>
          <w:szCs w:val="18"/>
        </w:rPr>
      </w:pPr>
    </w:p>
    <w:p w14:paraId="049563DD" w14:textId="77777777" w:rsidR="00B4251B" w:rsidRDefault="00B4251B" w:rsidP="00B4251B">
      <w:pPr>
        <w:spacing w:after="0" w:line="240" w:lineRule="auto"/>
        <w:rPr>
          <w:rFonts w:ascii="Times New Roman" w:hAnsi="Times New Roman"/>
          <w:b/>
          <w:sz w:val="18"/>
          <w:szCs w:val="18"/>
        </w:rPr>
      </w:pPr>
    </w:p>
    <w:p w14:paraId="7224BBB8" w14:textId="77777777" w:rsidR="00B4251B" w:rsidRDefault="00B4251B" w:rsidP="00B4251B">
      <w:pPr>
        <w:spacing w:after="0" w:line="240" w:lineRule="auto"/>
        <w:rPr>
          <w:rFonts w:ascii="Times New Roman" w:hAnsi="Times New Roman"/>
          <w:b/>
          <w:sz w:val="18"/>
          <w:szCs w:val="18"/>
        </w:rPr>
      </w:pPr>
    </w:p>
    <w:p w14:paraId="06428905" w14:textId="77777777" w:rsidR="00B4251B" w:rsidRDefault="00B4251B" w:rsidP="00B4251B">
      <w:pPr>
        <w:spacing w:after="0" w:line="240" w:lineRule="auto"/>
        <w:rPr>
          <w:rFonts w:ascii="Times New Roman" w:hAnsi="Times New Roman"/>
          <w:b/>
          <w:sz w:val="18"/>
          <w:szCs w:val="18"/>
        </w:rPr>
      </w:pPr>
    </w:p>
    <w:p w14:paraId="418F2C01" w14:textId="77777777" w:rsidR="00B4251B" w:rsidRDefault="00B4251B" w:rsidP="00B4251B">
      <w:pPr>
        <w:spacing w:after="0" w:line="240" w:lineRule="auto"/>
        <w:rPr>
          <w:rFonts w:ascii="Times New Roman" w:hAnsi="Times New Roman"/>
          <w:b/>
          <w:sz w:val="18"/>
          <w:szCs w:val="18"/>
        </w:rPr>
      </w:pPr>
    </w:p>
    <w:p w14:paraId="2C97FC21" w14:textId="77777777" w:rsidR="00B4251B" w:rsidRDefault="00B4251B" w:rsidP="00B4251B">
      <w:pPr>
        <w:spacing w:after="0" w:line="240" w:lineRule="auto"/>
        <w:rPr>
          <w:rFonts w:ascii="Times New Roman" w:hAnsi="Times New Roman"/>
          <w:b/>
          <w:sz w:val="18"/>
          <w:szCs w:val="18"/>
        </w:rPr>
      </w:pPr>
    </w:p>
    <w:p w14:paraId="5DB048B1" w14:textId="77777777" w:rsidR="00B4251B" w:rsidRDefault="00B4251B" w:rsidP="00B4251B">
      <w:pPr>
        <w:spacing w:after="0" w:line="240" w:lineRule="auto"/>
        <w:rPr>
          <w:rFonts w:ascii="Times New Roman" w:hAnsi="Times New Roman"/>
          <w:b/>
          <w:sz w:val="18"/>
          <w:szCs w:val="18"/>
        </w:rPr>
      </w:pPr>
    </w:p>
    <w:p w14:paraId="4EE18BD0" w14:textId="77777777" w:rsidR="00B4251B" w:rsidRDefault="00B4251B" w:rsidP="00B4251B">
      <w:pPr>
        <w:spacing w:after="0" w:line="240" w:lineRule="auto"/>
        <w:rPr>
          <w:rFonts w:ascii="Times New Roman" w:hAnsi="Times New Roman"/>
          <w:b/>
          <w:sz w:val="18"/>
          <w:szCs w:val="18"/>
        </w:rPr>
      </w:pPr>
    </w:p>
    <w:p w14:paraId="3DBD786A" w14:textId="77777777" w:rsidR="00B4251B" w:rsidRDefault="00B4251B" w:rsidP="00B4251B">
      <w:pPr>
        <w:spacing w:after="0" w:line="240" w:lineRule="auto"/>
        <w:rPr>
          <w:rFonts w:ascii="Times New Roman" w:hAnsi="Times New Roman"/>
          <w:b/>
          <w:sz w:val="18"/>
          <w:szCs w:val="18"/>
        </w:rPr>
      </w:pPr>
    </w:p>
    <w:p w14:paraId="5CEB490A" w14:textId="2FB33FE7" w:rsidR="00B4251B" w:rsidRPr="00B4251B" w:rsidRDefault="00B4251B" w:rsidP="00B4251B">
      <w:pPr>
        <w:spacing w:after="0" w:line="240" w:lineRule="auto"/>
        <w:rPr>
          <w:rFonts w:ascii="Times New Roman" w:hAnsi="Times New Roman"/>
          <w:b/>
          <w:sz w:val="18"/>
          <w:szCs w:val="18"/>
        </w:rPr>
      </w:pPr>
    </w:p>
    <w:p w14:paraId="59D5D3B6" w14:textId="77777777" w:rsidR="00D749A8" w:rsidRPr="00D9652D" w:rsidRDefault="00D749A8"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5A0CF36C" w:rsidR="00994A51" w:rsidRPr="00DD7D9A" w:rsidRDefault="00555758"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AACB574"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4251B">
                    <w:rPr>
                      <w:rFonts w:ascii="Times New Roman" w:hAnsi="Times New Roman"/>
                      <w:sz w:val="20"/>
                      <w:szCs w:val="20"/>
                    </w:rPr>
                    <w:t>05.12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3AB23A66" w14:textId="77777777" w:rsidR="00D9652D" w:rsidRDefault="00D9652D" w:rsidP="006269DE">
      <w:pPr>
        <w:spacing w:after="0" w:line="240" w:lineRule="auto"/>
        <w:jc w:val="both"/>
        <w:rPr>
          <w:rFonts w:ascii="Times New Roman" w:hAnsi="Times New Roman"/>
          <w:bCs/>
          <w:sz w:val="18"/>
          <w:szCs w:val="18"/>
        </w:rPr>
      </w:pPr>
    </w:p>
    <w:p w14:paraId="62773A96" w14:textId="77777777" w:rsidR="00D9652D" w:rsidRDefault="00D9652D" w:rsidP="006269DE">
      <w:pPr>
        <w:spacing w:after="0" w:line="240" w:lineRule="auto"/>
        <w:jc w:val="both"/>
        <w:rPr>
          <w:rFonts w:ascii="Times New Roman" w:hAnsi="Times New Roman"/>
          <w:bCs/>
          <w:sz w:val="18"/>
          <w:szCs w:val="18"/>
        </w:rPr>
      </w:pPr>
    </w:p>
    <w:p w14:paraId="24A5D8D6" w14:textId="77777777" w:rsidR="00B4251B" w:rsidRDefault="00B4251B" w:rsidP="006269DE">
      <w:pPr>
        <w:spacing w:after="0" w:line="240" w:lineRule="auto"/>
        <w:jc w:val="both"/>
        <w:rPr>
          <w:rFonts w:ascii="Times New Roman" w:hAnsi="Times New Roman"/>
          <w:bCs/>
          <w:sz w:val="18"/>
          <w:szCs w:val="18"/>
        </w:rPr>
      </w:pPr>
    </w:p>
    <w:p w14:paraId="097C568C" w14:textId="77777777" w:rsidR="00B4251B" w:rsidRDefault="00B4251B" w:rsidP="006269DE">
      <w:pPr>
        <w:spacing w:after="0" w:line="240" w:lineRule="auto"/>
        <w:jc w:val="both"/>
        <w:rPr>
          <w:rFonts w:ascii="Times New Roman" w:hAnsi="Times New Roman"/>
          <w:bCs/>
          <w:sz w:val="18"/>
          <w:szCs w:val="18"/>
        </w:rPr>
      </w:pPr>
    </w:p>
    <w:p w14:paraId="0210F34F" w14:textId="77777777" w:rsidR="00B4251B" w:rsidRDefault="00B4251B" w:rsidP="006269DE">
      <w:pPr>
        <w:spacing w:after="0" w:line="240" w:lineRule="auto"/>
        <w:jc w:val="both"/>
        <w:rPr>
          <w:rFonts w:ascii="Times New Roman" w:hAnsi="Times New Roman"/>
          <w:bCs/>
          <w:sz w:val="18"/>
          <w:szCs w:val="18"/>
        </w:rPr>
      </w:pPr>
    </w:p>
    <w:p w14:paraId="06EA443F" w14:textId="77777777" w:rsidR="009D3CC3" w:rsidRDefault="009D3CC3" w:rsidP="006269DE">
      <w:pPr>
        <w:spacing w:after="0" w:line="240" w:lineRule="auto"/>
        <w:jc w:val="both"/>
        <w:rPr>
          <w:rFonts w:ascii="Times New Roman" w:hAnsi="Times New Roman"/>
          <w:bCs/>
          <w:sz w:val="18"/>
          <w:szCs w:val="18"/>
        </w:rPr>
      </w:pPr>
    </w:p>
    <w:p w14:paraId="6448DD75" w14:textId="77777777" w:rsidR="009D3CC3" w:rsidRDefault="009D3CC3" w:rsidP="006269DE">
      <w:pPr>
        <w:spacing w:after="0" w:line="240" w:lineRule="auto"/>
        <w:jc w:val="both"/>
        <w:rPr>
          <w:rFonts w:ascii="Times New Roman" w:hAnsi="Times New Roman"/>
          <w:bCs/>
          <w:sz w:val="18"/>
          <w:szCs w:val="18"/>
        </w:rPr>
      </w:pPr>
    </w:p>
    <w:p w14:paraId="5A64B0A9" w14:textId="77777777" w:rsidR="009D3CC3" w:rsidRDefault="009D3CC3" w:rsidP="006269DE">
      <w:pPr>
        <w:spacing w:after="0" w:line="240" w:lineRule="auto"/>
        <w:jc w:val="both"/>
        <w:rPr>
          <w:rFonts w:ascii="Times New Roman" w:hAnsi="Times New Roman"/>
          <w:bCs/>
          <w:sz w:val="18"/>
          <w:szCs w:val="18"/>
        </w:rPr>
      </w:pPr>
    </w:p>
    <w:p w14:paraId="63DA3775" w14:textId="77777777" w:rsidR="009D3CC3" w:rsidRDefault="009D3CC3" w:rsidP="006269DE">
      <w:pPr>
        <w:spacing w:after="0" w:line="240" w:lineRule="auto"/>
        <w:jc w:val="both"/>
        <w:rPr>
          <w:rFonts w:ascii="Times New Roman" w:hAnsi="Times New Roman"/>
          <w:bCs/>
          <w:sz w:val="18"/>
          <w:szCs w:val="18"/>
        </w:rPr>
      </w:pPr>
    </w:p>
    <w:p w14:paraId="458E6B34" w14:textId="77777777" w:rsidR="009D3CC3" w:rsidRDefault="009D3CC3" w:rsidP="006269DE">
      <w:pPr>
        <w:spacing w:after="0" w:line="240" w:lineRule="auto"/>
        <w:jc w:val="both"/>
        <w:rPr>
          <w:rFonts w:ascii="Times New Roman" w:hAnsi="Times New Roman"/>
          <w:bCs/>
          <w:sz w:val="18"/>
          <w:szCs w:val="18"/>
        </w:rPr>
      </w:pPr>
    </w:p>
    <w:p w14:paraId="03B392B8" w14:textId="77777777" w:rsidR="009D3CC3" w:rsidRDefault="009D3CC3" w:rsidP="006269DE">
      <w:pPr>
        <w:spacing w:after="0" w:line="240" w:lineRule="auto"/>
        <w:jc w:val="both"/>
        <w:rPr>
          <w:rFonts w:ascii="Times New Roman" w:hAnsi="Times New Roman"/>
          <w:bCs/>
          <w:sz w:val="18"/>
          <w:szCs w:val="18"/>
        </w:rPr>
      </w:pPr>
    </w:p>
    <w:p w14:paraId="5F52C4E3" w14:textId="77777777" w:rsidR="00B4251B" w:rsidRDefault="00B4251B" w:rsidP="006269DE">
      <w:pPr>
        <w:spacing w:after="0" w:line="240" w:lineRule="auto"/>
        <w:jc w:val="both"/>
        <w:rPr>
          <w:rFonts w:ascii="Times New Roman" w:hAnsi="Times New Roman"/>
          <w:bCs/>
          <w:sz w:val="18"/>
          <w:szCs w:val="18"/>
        </w:rPr>
      </w:pPr>
    </w:p>
    <w:p w14:paraId="0558123C" w14:textId="77777777" w:rsidR="00B4251B" w:rsidRDefault="00B4251B" w:rsidP="006269DE">
      <w:pPr>
        <w:spacing w:after="0" w:line="240" w:lineRule="auto"/>
        <w:jc w:val="both"/>
        <w:rPr>
          <w:rFonts w:ascii="Times New Roman" w:hAnsi="Times New Roman"/>
          <w:bCs/>
          <w:sz w:val="18"/>
          <w:szCs w:val="18"/>
        </w:rPr>
      </w:pPr>
    </w:p>
    <w:p w14:paraId="1EC04324" w14:textId="77777777" w:rsidR="00B4251B" w:rsidRDefault="00B4251B" w:rsidP="006269DE">
      <w:pPr>
        <w:spacing w:after="0" w:line="240" w:lineRule="auto"/>
        <w:jc w:val="both"/>
        <w:rPr>
          <w:rFonts w:ascii="Times New Roman" w:hAnsi="Times New Roman"/>
          <w:bCs/>
          <w:sz w:val="18"/>
          <w:szCs w:val="18"/>
        </w:rPr>
      </w:pPr>
    </w:p>
    <w:p w14:paraId="50DC9086" w14:textId="77777777" w:rsidR="00B4251B" w:rsidRDefault="00B4251B" w:rsidP="006269DE">
      <w:pPr>
        <w:spacing w:after="0" w:line="240" w:lineRule="auto"/>
        <w:jc w:val="both"/>
        <w:rPr>
          <w:rFonts w:ascii="Times New Roman" w:hAnsi="Times New Roman"/>
          <w:bCs/>
          <w:sz w:val="18"/>
          <w:szCs w:val="18"/>
        </w:rPr>
      </w:pPr>
    </w:p>
    <w:p w14:paraId="38A1335B" w14:textId="77777777" w:rsidR="00B4251B" w:rsidRDefault="00B4251B" w:rsidP="006269DE">
      <w:pPr>
        <w:spacing w:after="0" w:line="240" w:lineRule="auto"/>
        <w:jc w:val="both"/>
        <w:rPr>
          <w:rFonts w:ascii="Times New Roman" w:hAnsi="Times New Roman"/>
          <w:bCs/>
          <w:sz w:val="18"/>
          <w:szCs w:val="18"/>
        </w:rPr>
      </w:pPr>
    </w:p>
    <w:p w14:paraId="1B3BF943" w14:textId="77777777" w:rsidR="00B4251B" w:rsidRDefault="00B4251B" w:rsidP="006269DE">
      <w:pPr>
        <w:spacing w:after="0" w:line="240" w:lineRule="auto"/>
        <w:jc w:val="both"/>
        <w:rPr>
          <w:rFonts w:ascii="Times New Roman" w:hAnsi="Times New Roman"/>
          <w:bCs/>
          <w:sz w:val="18"/>
          <w:szCs w:val="18"/>
        </w:rPr>
      </w:pPr>
    </w:p>
    <w:p w14:paraId="66D63297" w14:textId="77777777" w:rsidR="00B4251B" w:rsidRDefault="00B4251B" w:rsidP="006269DE">
      <w:pPr>
        <w:spacing w:after="0" w:line="240" w:lineRule="auto"/>
        <w:jc w:val="both"/>
        <w:rPr>
          <w:rFonts w:ascii="Times New Roman" w:hAnsi="Times New Roman"/>
          <w:bCs/>
          <w:sz w:val="18"/>
          <w:szCs w:val="18"/>
        </w:rPr>
      </w:pPr>
    </w:p>
    <w:p w14:paraId="425FADFC" w14:textId="77777777" w:rsidR="00B4251B" w:rsidRDefault="00B4251B" w:rsidP="006269DE">
      <w:pPr>
        <w:spacing w:after="0" w:line="240" w:lineRule="auto"/>
        <w:jc w:val="both"/>
        <w:rPr>
          <w:rFonts w:ascii="Times New Roman" w:hAnsi="Times New Roman"/>
          <w:bCs/>
          <w:sz w:val="18"/>
          <w:szCs w:val="18"/>
        </w:rPr>
      </w:pPr>
    </w:p>
    <w:p w14:paraId="6BA2824C" w14:textId="77777777" w:rsidR="00B4251B" w:rsidRDefault="00B4251B" w:rsidP="006269DE">
      <w:pPr>
        <w:spacing w:after="0" w:line="240" w:lineRule="auto"/>
        <w:jc w:val="both"/>
        <w:rPr>
          <w:rFonts w:ascii="Times New Roman" w:hAnsi="Times New Roman"/>
          <w:bCs/>
          <w:sz w:val="18"/>
          <w:szCs w:val="18"/>
        </w:rPr>
      </w:pPr>
    </w:p>
    <w:p w14:paraId="546D9113" w14:textId="77777777" w:rsidR="00B4251B" w:rsidRDefault="00B4251B" w:rsidP="006269DE">
      <w:pPr>
        <w:spacing w:after="0" w:line="240" w:lineRule="auto"/>
        <w:jc w:val="both"/>
        <w:rPr>
          <w:rFonts w:ascii="Times New Roman" w:hAnsi="Times New Roman"/>
          <w:bCs/>
          <w:sz w:val="18"/>
          <w:szCs w:val="18"/>
        </w:rPr>
      </w:pPr>
    </w:p>
    <w:p w14:paraId="0A635C4C" w14:textId="77777777" w:rsidR="00B4251B" w:rsidRDefault="00B4251B" w:rsidP="006269DE">
      <w:pPr>
        <w:spacing w:after="0" w:line="240" w:lineRule="auto"/>
        <w:jc w:val="both"/>
        <w:rPr>
          <w:rFonts w:ascii="Times New Roman" w:hAnsi="Times New Roman"/>
          <w:bCs/>
          <w:sz w:val="18"/>
          <w:szCs w:val="18"/>
        </w:rPr>
      </w:pPr>
    </w:p>
    <w:p w14:paraId="20D893A6" w14:textId="77777777" w:rsidR="00B4251B" w:rsidRDefault="00B4251B" w:rsidP="006269DE">
      <w:pPr>
        <w:spacing w:after="0" w:line="240" w:lineRule="auto"/>
        <w:jc w:val="both"/>
        <w:rPr>
          <w:rFonts w:ascii="Times New Roman" w:hAnsi="Times New Roman"/>
          <w:bCs/>
          <w:sz w:val="18"/>
          <w:szCs w:val="18"/>
        </w:rPr>
      </w:pPr>
    </w:p>
    <w:p w14:paraId="2FA4F816" w14:textId="77777777" w:rsidR="00B4251B" w:rsidRDefault="00B4251B" w:rsidP="006269DE">
      <w:pPr>
        <w:spacing w:after="0" w:line="240" w:lineRule="auto"/>
        <w:jc w:val="both"/>
        <w:rPr>
          <w:rFonts w:ascii="Times New Roman" w:hAnsi="Times New Roman"/>
          <w:bCs/>
          <w:sz w:val="18"/>
          <w:szCs w:val="18"/>
        </w:rPr>
      </w:pPr>
    </w:p>
    <w:p w14:paraId="66CE20FB" w14:textId="77777777" w:rsidR="00B4251B" w:rsidRDefault="00B4251B" w:rsidP="006269DE">
      <w:pPr>
        <w:spacing w:after="0" w:line="240" w:lineRule="auto"/>
        <w:jc w:val="both"/>
        <w:rPr>
          <w:rFonts w:ascii="Times New Roman" w:hAnsi="Times New Roman"/>
          <w:bCs/>
          <w:sz w:val="18"/>
          <w:szCs w:val="18"/>
        </w:rPr>
      </w:pPr>
    </w:p>
    <w:p w14:paraId="130F7D0A" w14:textId="77777777" w:rsidR="00D9652D" w:rsidRDefault="00D9652D" w:rsidP="006269DE">
      <w:pPr>
        <w:spacing w:after="0" w:line="240" w:lineRule="auto"/>
        <w:jc w:val="both"/>
        <w:rPr>
          <w:rFonts w:ascii="Times New Roman" w:hAnsi="Times New Roman"/>
          <w:bCs/>
          <w:sz w:val="18"/>
          <w:szCs w:val="18"/>
        </w:rPr>
      </w:pPr>
    </w:p>
    <w:p w14:paraId="543C955D" w14:textId="77777777" w:rsidR="00D9652D" w:rsidRDefault="00D9652D" w:rsidP="006269DE">
      <w:pPr>
        <w:spacing w:after="0" w:line="240" w:lineRule="auto"/>
        <w:jc w:val="both"/>
        <w:rPr>
          <w:rFonts w:ascii="Times New Roman" w:hAnsi="Times New Roman"/>
          <w:bCs/>
          <w:sz w:val="18"/>
          <w:szCs w:val="18"/>
        </w:rPr>
      </w:pPr>
    </w:p>
    <w:p w14:paraId="333AFB7C" w14:textId="77777777" w:rsidR="00D9652D" w:rsidRDefault="00D9652D" w:rsidP="006269DE">
      <w:pPr>
        <w:spacing w:after="0" w:line="240" w:lineRule="auto"/>
        <w:jc w:val="both"/>
        <w:rPr>
          <w:rFonts w:ascii="Times New Roman" w:hAnsi="Times New Roman"/>
          <w:bCs/>
          <w:sz w:val="18"/>
          <w:szCs w:val="18"/>
        </w:rPr>
      </w:pPr>
    </w:p>
    <w:p w14:paraId="25934E80" w14:textId="77777777" w:rsidR="00D9652D" w:rsidRDefault="00D9652D" w:rsidP="006269DE">
      <w:pPr>
        <w:spacing w:after="0" w:line="240" w:lineRule="auto"/>
        <w:jc w:val="both"/>
        <w:rPr>
          <w:rFonts w:ascii="Times New Roman" w:hAnsi="Times New Roman"/>
          <w:bCs/>
          <w:sz w:val="18"/>
          <w:szCs w:val="18"/>
        </w:rPr>
      </w:pPr>
    </w:p>
    <w:sectPr w:rsidR="00D9652D" w:rsidSect="00D764C3">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DA032" w14:textId="77777777" w:rsidR="00120048" w:rsidRDefault="00120048" w:rsidP="001952B6">
      <w:pPr>
        <w:spacing w:after="0" w:line="240" w:lineRule="auto"/>
      </w:pPr>
      <w:r>
        <w:separator/>
      </w:r>
    </w:p>
  </w:endnote>
  <w:endnote w:type="continuationSeparator" w:id="0">
    <w:p w14:paraId="79BDBFBD" w14:textId="77777777" w:rsidR="00120048" w:rsidRDefault="0012004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3E82E" w14:textId="77777777" w:rsidR="00120048" w:rsidRDefault="00120048" w:rsidP="001952B6">
      <w:pPr>
        <w:spacing w:after="0" w:line="240" w:lineRule="auto"/>
      </w:pPr>
      <w:r>
        <w:separator/>
      </w:r>
    </w:p>
  </w:footnote>
  <w:footnote w:type="continuationSeparator" w:id="0">
    <w:p w14:paraId="1464008B" w14:textId="77777777" w:rsidR="00120048" w:rsidRDefault="0012004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771AE5" w:rsidRPr="00D96366" w:rsidRDefault="00771AE5"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9"/>
  </w:num>
  <w:num w:numId="3">
    <w:abstractNumId w:val="9"/>
  </w:num>
  <w:num w:numId="4">
    <w:abstractNumId w:val="12"/>
  </w:num>
  <w:num w:numId="5">
    <w:abstractNumId w:val="19"/>
  </w:num>
  <w:num w:numId="6">
    <w:abstractNumId w:val="1"/>
  </w:num>
  <w:num w:numId="7">
    <w:abstractNumId w:val="4"/>
  </w:num>
  <w:num w:numId="8">
    <w:abstractNumId w:val="18"/>
  </w:num>
  <w:num w:numId="9">
    <w:abstractNumId w:val="16"/>
  </w:num>
  <w:num w:numId="10">
    <w:abstractNumId w:val="14"/>
  </w:num>
  <w:num w:numId="11">
    <w:abstractNumId w:val="6"/>
  </w:num>
  <w:num w:numId="12">
    <w:abstractNumId w:val="22"/>
  </w:num>
  <w:num w:numId="13">
    <w:abstractNumId w:val="11"/>
  </w:num>
  <w:num w:numId="14">
    <w:abstractNumId w:val="23"/>
  </w:num>
  <w:num w:numId="15">
    <w:abstractNumId w:val="8"/>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0"/>
  </w:num>
  <w:num w:numId="23">
    <w:abstractNumId w:val="28"/>
  </w:num>
  <w:num w:numId="24">
    <w:abstractNumId w:val="27"/>
  </w:num>
  <w:num w:numId="25">
    <w:abstractNumId w:val="5"/>
  </w:num>
  <w:num w:numId="26">
    <w:abstractNumId w:val="15"/>
  </w:num>
  <w:num w:numId="27">
    <w:abstractNumId w:val="25"/>
  </w:num>
  <w:num w:numId="28">
    <w:abstractNumId w:val="20"/>
  </w:num>
  <w:num w:numId="29">
    <w:abstractNumId w:val="2"/>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073E"/>
    <w:rsid w:val="00011EDB"/>
    <w:rsid w:val="00016374"/>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3AB"/>
    <w:rsid w:val="000C3ED3"/>
    <w:rsid w:val="000C40E1"/>
    <w:rsid w:val="000C43CE"/>
    <w:rsid w:val="000C509F"/>
    <w:rsid w:val="000C5179"/>
    <w:rsid w:val="000D06C1"/>
    <w:rsid w:val="000D11C0"/>
    <w:rsid w:val="000D7760"/>
    <w:rsid w:val="000E09B6"/>
    <w:rsid w:val="000E10D0"/>
    <w:rsid w:val="000E40DA"/>
    <w:rsid w:val="000E484C"/>
    <w:rsid w:val="000E4BB5"/>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120A4"/>
    <w:rsid w:val="00120048"/>
    <w:rsid w:val="00120EBD"/>
    <w:rsid w:val="00123658"/>
    <w:rsid w:val="00124051"/>
    <w:rsid w:val="00124690"/>
    <w:rsid w:val="0012496C"/>
    <w:rsid w:val="00131B3C"/>
    <w:rsid w:val="00132357"/>
    <w:rsid w:val="00132C21"/>
    <w:rsid w:val="0013371D"/>
    <w:rsid w:val="0013566D"/>
    <w:rsid w:val="00136A49"/>
    <w:rsid w:val="001375ED"/>
    <w:rsid w:val="00144C9C"/>
    <w:rsid w:val="00144CF5"/>
    <w:rsid w:val="001464B4"/>
    <w:rsid w:val="00147251"/>
    <w:rsid w:val="001516DC"/>
    <w:rsid w:val="00152181"/>
    <w:rsid w:val="00154D82"/>
    <w:rsid w:val="001555D2"/>
    <w:rsid w:val="00157C07"/>
    <w:rsid w:val="00157D64"/>
    <w:rsid w:val="001631C3"/>
    <w:rsid w:val="00165A21"/>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595"/>
    <w:rsid w:val="001F61DF"/>
    <w:rsid w:val="001F63D2"/>
    <w:rsid w:val="00200345"/>
    <w:rsid w:val="0020178B"/>
    <w:rsid w:val="00201B81"/>
    <w:rsid w:val="00202320"/>
    <w:rsid w:val="00202373"/>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12F"/>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51420"/>
    <w:rsid w:val="003515CF"/>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004"/>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2C3D"/>
    <w:rsid w:val="004D4E45"/>
    <w:rsid w:val="004D69C7"/>
    <w:rsid w:val="004E0669"/>
    <w:rsid w:val="004E2299"/>
    <w:rsid w:val="004E2E45"/>
    <w:rsid w:val="004E70BF"/>
    <w:rsid w:val="004F11DF"/>
    <w:rsid w:val="004F367D"/>
    <w:rsid w:val="004F38E8"/>
    <w:rsid w:val="004F4DF5"/>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55758"/>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4C8F"/>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0B67"/>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3B38"/>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20A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095"/>
    <w:rsid w:val="00757879"/>
    <w:rsid w:val="0076111B"/>
    <w:rsid w:val="00765BBA"/>
    <w:rsid w:val="00766150"/>
    <w:rsid w:val="00771AE5"/>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67CC3"/>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2395"/>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3CC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308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251B"/>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41E"/>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71DA"/>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F1607"/>
    <w:rsid w:val="00CF2271"/>
    <w:rsid w:val="00CF60DA"/>
    <w:rsid w:val="00CF7C73"/>
    <w:rsid w:val="00D0118F"/>
    <w:rsid w:val="00D02024"/>
    <w:rsid w:val="00D0289B"/>
    <w:rsid w:val="00D03AF0"/>
    <w:rsid w:val="00D05CA9"/>
    <w:rsid w:val="00D1002B"/>
    <w:rsid w:val="00D11752"/>
    <w:rsid w:val="00D12147"/>
    <w:rsid w:val="00D127EC"/>
    <w:rsid w:val="00D1282B"/>
    <w:rsid w:val="00D12B6E"/>
    <w:rsid w:val="00D13D76"/>
    <w:rsid w:val="00D1504D"/>
    <w:rsid w:val="00D17DAB"/>
    <w:rsid w:val="00D24267"/>
    <w:rsid w:val="00D26A43"/>
    <w:rsid w:val="00D3230E"/>
    <w:rsid w:val="00D34756"/>
    <w:rsid w:val="00D3583B"/>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5380"/>
    <w:rsid w:val="00D96366"/>
    <w:rsid w:val="00D9652D"/>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64894" TargetMode="External"/><Relationship Id="rId3" Type="http://schemas.openxmlformats.org/officeDocument/2006/relationships/styles" Target="styles.xml"/><Relationship Id="rId21" Type="http://schemas.openxmlformats.org/officeDocument/2006/relationships/hyperlink" Target="https://login.consultant.ru/link/?req=doc&amp;base=RLAW926&amp;n=204602&amp;dst=100035" TargetMode="External"/><Relationship Id="rId7" Type="http://schemas.openxmlformats.org/officeDocument/2006/relationships/footnotes" Target="footnotes.xml"/><Relationship Id="rId12" Type="http://schemas.openxmlformats.org/officeDocument/2006/relationships/hyperlink" Target="file:///C:\Users\User\AppData\Users\&#1058;&#1072;&#1090;&#1100;&#1103;&#1085;&#1072;\AppData\Local\Microsoft\Windows\Temporary%20Internet%20Files\Content.IE5\AOLYJQ23\&#1087;&#1088;&#1080;&#1083;.6.1%20&#1090;&#1088;&#1072;&#1085;&#1089;&#1092;&#1077;&#1088;&#1090;&#1099;%20&#1089;%20&#1088;&#1072;&#1081;&#1086;&#1085;&#1072;%202013-2014.xls" TargetMode="External"/><Relationship Id="rId17" Type="http://schemas.openxmlformats.org/officeDocument/2006/relationships/hyperlink" Target="https://login.consultant.ru/link/?req=doc&amp;base=LAW&amp;n=4648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210046" TargetMode="External"/><Relationship Id="rId20" Type="http://schemas.openxmlformats.org/officeDocument/2006/relationships/hyperlink" Target="https://login.consultant.ru/link/?req=doc&amp;base=RLAW926&amp;n=204602&amp;dst=1000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Users\&#1058;&#1072;&#1090;&#1100;&#1103;&#1085;&#1072;\AppData\Local\Microsoft\Windows\Temporary%20Internet%20Files\Content.IE5\AOLYJQ23\&#1087;&#1088;&#1080;&#1083;.6%20&#1090;&#1088;&#1072;&#1085;&#1089;&#1092;&#1077;&#1088;&#1090;&#1099;%20&#1089;%20&#1088;&#1072;&#1081;&#1086;&#1085;&#1072;%202012.xl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299547" TargetMode="External"/><Relationship Id="rId23" Type="http://schemas.openxmlformats.org/officeDocument/2006/relationships/hyperlink" Target="https://login.consultant.ru/link/?req=doc&amp;base=RLAW926&amp;n=288081&amp;dst=100067" TargetMode="External"/><Relationship Id="rId10" Type="http://schemas.openxmlformats.org/officeDocument/2006/relationships/header" Target="header1.xml"/><Relationship Id="rId19" Type="http://schemas.openxmlformats.org/officeDocument/2006/relationships/hyperlink" Target="https://login.consultant.ru/link/?req=doc&amp;base=LAW&amp;n=464894"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s://login.consultant.ru/link/?req=doc&amp;base=LAW&amp;n=310135" TargetMode="External"/><Relationship Id="rId22" Type="http://schemas.openxmlformats.org/officeDocument/2006/relationships/hyperlink" Target="https://login.consultant.ru/link/?req=doc&amp;base=RLAW926&amp;n=204602&amp;dst=10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AF9B-5111-4783-8C58-DE997ED0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8090</Words>
  <Characters>46117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40</cp:revision>
  <cp:lastPrinted>2018-03-15T07:26:00Z</cp:lastPrinted>
  <dcterms:created xsi:type="dcterms:W3CDTF">2024-03-11T06:52:00Z</dcterms:created>
  <dcterms:modified xsi:type="dcterms:W3CDTF">2024-12-26T10:24:00Z</dcterms:modified>
</cp:coreProperties>
</file>