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7B33213F" w:rsidR="00F77697" w:rsidRDefault="004E0669" w:rsidP="006C1BFA">
                            <w:pPr>
                              <w:spacing w:after="0"/>
                              <w:jc w:val="center"/>
                              <w:rPr>
                                <w:rFonts w:ascii="Georgia" w:hAnsi="Georgia"/>
                                <w:b/>
                              </w:rPr>
                            </w:pPr>
                            <w:r>
                              <w:rPr>
                                <w:rFonts w:ascii="Georgia" w:hAnsi="Georgia"/>
                                <w:b/>
                              </w:rPr>
                              <w:t>12</w:t>
                            </w:r>
                          </w:p>
                          <w:p w14:paraId="6464CDD2" w14:textId="2CA6B599" w:rsidR="00F77697" w:rsidRDefault="004E0669" w:rsidP="008F296D">
                            <w:pPr>
                              <w:spacing w:after="0"/>
                              <w:rPr>
                                <w:rFonts w:ascii="Georgia" w:hAnsi="Georgia"/>
                                <w:b/>
                              </w:rPr>
                            </w:pPr>
                            <w:r>
                              <w:rPr>
                                <w:rFonts w:ascii="Georgia" w:hAnsi="Georgia"/>
                                <w:b/>
                              </w:rPr>
                              <w:t xml:space="preserve">   марта</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7B33213F" w:rsidR="00F77697" w:rsidRDefault="004E0669" w:rsidP="006C1BFA">
                      <w:pPr>
                        <w:spacing w:after="0"/>
                        <w:jc w:val="center"/>
                        <w:rPr>
                          <w:rFonts w:ascii="Georgia" w:hAnsi="Georgia"/>
                          <w:b/>
                        </w:rPr>
                      </w:pPr>
                      <w:r>
                        <w:rPr>
                          <w:rFonts w:ascii="Georgia" w:hAnsi="Georgia"/>
                          <w:b/>
                        </w:rPr>
                        <w:t>12</w:t>
                      </w:r>
                    </w:p>
                    <w:p w14:paraId="6464CDD2" w14:textId="2CA6B599" w:rsidR="00F77697" w:rsidRDefault="004E0669" w:rsidP="008F296D">
                      <w:pPr>
                        <w:spacing w:after="0"/>
                        <w:rPr>
                          <w:rFonts w:ascii="Georgia" w:hAnsi="Georgia"/>
                          <w:b/>
                        </w:rPr>
                      </w:pPr>
                      <w:r>
                        <w:rPr>
                          <w:rFonts w:ascii="Georgia" w:hAnsi="Georgia"/>
                          <w:b/>
                        </w:rPr>
                        <w:t xml:space="preserve">   марта</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5F646D65"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F77697" w:rsidRDefault="00F77697" w:rsidP="007C3191">
                      <w:pPr>
                        <w:spacing w:after="0"/>
                        <w:jc w:val="center"/>
                        <w:rPr>
                          <w:rFonts w:ascii="Georgia" w:hAnsi="Georgia"/>
                          <w:b/>
                        </w:rPr>
                      </w:pPr>
                    </w:p>
                    <w:p w14:paraId="5F3060A8" w14:textId="5F646D65"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-8</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69C95C0B" w14:textId="67304266" w:rsidR="00372E9F" w:rsidRPr="00372E9F" w:rsidRDefault="00372E9F" w:rsidP="00372E9F">
      <w:pPr>
        <w:spacing w:after="0" w:line="240" w:lineRule="auto"/>
        <w:jc w:val="both"/>
        <w:rPr>
          <w:rFonts w:ascii="Times New Roman" w:hAnsi="Times New Roman"/>
          <w:b/>
          <w:sz w:val="18"/>
          <w:szCs w:val="18"/>
        </w:rPr>
      </w:pPr>
      <w:bookmarkStart w:id="0" w:name="_Hlk161049660"/>
      <w:r>
        <w:rPr>
          <w:rFonts w:ascii="Times New Roman" w:hAnsi="Times New Roman"/>
          <w:b/>
          <w:sz w:val="18"/>
          <w:szCs w:val="18"/>
        </w:rPr>
        <w:t>ПОСТАНОВЛЕНИЕ</w:t>
      </w:r>
      <w:r w:rsidRPr="00372E9F">
        <w:rPr>
          <w:rFonts w:ascii="Times New Roman" w:hAnsi="Times New Roman"/>
          <w:b/>
          <w:sz w:val="18"/>
          <w:szCs w:val="18"/>
        </w:rPr>
        <w:t xml:space="preserve">                                                                                                                                                                                  2                                                                                                                                                                              </w:t>
      </w:r>
    </w:p>
    <w:p w14:paraId="62FD1F6A" w14:textId="77777777" w:rsidR="004E0669" w:rsidRDefault="00372E9F" w:rsidP="004E0669">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4E0669">
        <w:rPr>
          <w:rFonts w:ascii="Times New Roman" w:hAnsi="Times New Roman"/>
          <w:bCs/>
          <w:sz w:val="18"/>
          <w:szCs w:val="18"/>
        </w:rPr>
        <w:t>11</w:t>
      </w:r>
      <w:r w:rsidRPr="00372E9F">
        <w:rPr>
          <w:rFonts w:ascii="Times New Roman" w:hAnsi="Times New Roman"/>
          <w:bCs/>
          <w:sz w:val="18"/>
          <w:szCs w:val="18"/>
        </w:rPr>
        <w:t>.0</w:t>
      </w:r>
      <w:r w:rsidR="004E0669">
        <w:rPr>
          <w:rFonts w:ascii="Times New Roman" w:hAnsi="Times New Roman"/>
          <w:bCs/>
          <w:sz w:val="18"/>
          <w:szCs w:val="18"/>
        </w:rPr>
        <w:t>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w:t>
      </w:r>
      <w:r w:rsidR="004E0669">
        <w:rPr>
          <w:rFonts w:ascii="Times New Roman" w:hAnsi="Times New Roman"/>
          <w:bCs/>
          <w:sz w:val="18"/>
          <w:szCs w:val="18"/>
        </w:rPr>
        <w:t>18</w:t>
      </w:r>
      <w:r>
        <w:rPr>
          <w:rFonts w:ascii="Times New Roman" w:hAnsi="Times New Roman"/>
          <w:bCs/>
          <w:sz w:val="18"/>
          <w:szCs w:val="18"/>
        </w:rPr>
        <w:t>-па</w:t>
      </w:r>
      <w:r w:rsidRPr="00372E9F">
        <w:rPr>
          <w:rFonts w:ascii="Times New Roman" w:hAnsi="Times New Roman"/>
          <w:bCs/>
          <w:sz w:val="18"/>
          <w:szCs w:val="18"/>
        </w:rPr>
        <w:t xml:space="preserve"> «</w:t>
      </w:r>
      <w:r w:rsidR="004E0669" w:rsidRPr="004E0669">
        <w:rPr>
          <w:rFonts w:ascii="Times New Roman" w:hAnsi="Times New Roman"/>
          <w:bCs/>
          <w:sz w:val="18"/>
          <w:szCs w:val="18"/>
        </w:rPr>
        <w:t>О внесении изменений в порядок осуществления ведомственного</w:t>
      </w:r>
    </w:p>
    <w:p w14:paraId="5C32705F" w14:textId="2068792B" w:rsidR="004E0669" w:rsidRPr="004E0669" w:rsidRDefault="004E0669" w:rsidP="004E0669">
      <w:pPr>
        <w:spacing w:after="0" w:line="240" w:lineRule="auto"/>
        <w:jc w:val="both"/>
        <w:rPr>
          <w:rFonts w:ascii="Times New Roman" w:hAnsi="Times New Roman"/>
          <w:bCs/>
          <w:sz w:val="18"/>
          <w:szCs w:val="18"/>
        </w:rPr>
      </w:pPr>
      <w:r w:rsidRPr="004E0669">
        <w:rPr>
          <w:rFonts w:ascii="Times New Roman" w:hAnsi="Times New Roman"/>
          <w:bCs/>
          <w:sz w:val="18"/>
          <w:szCs w:val="18"/>
        </w:rPr>
        <w:t xml:space="preserve"> контроля в сфере закупок для обеспечения муниципальных нужд муниципального образования </w:t>
      </w:r>
    </w:p>
    <w:p w14:paraId="53A32CFF" w14:textId="160DD15E" w:rsidR="00372E9F" w:rsidRPr="00372E9F" w:rsidRDefault="004E0669" w:rsidP="004E0669">
      <w:pPr>
        <w:spacing w:after="0" w:line="240" w:lineRule="auto"/>
        <w:jc w:val="both"/>
        <w:rPr>
          <w:rFonts w:ascii="Times New Roman" w:hAnsi="Times New Roman"/>
          <w:bCs/>
          <w:sz w:val="18"/>
          <w:szCs w:val="18"/>
        </w:rPr>
      </w:pPr>
      <w:r w:rsidRPr="004E0669">
        <w:rPr>
          <w:rFonts w:ascii="Times New Roman" w:hAnsi="Times New Roman"/>
          <w:bCs/>
          <w:sz w:val="18"/>
          <w:szCs w:val="18"/>
        </w:rPr>
        <w:t>сельское поселение Сентябрьский</w:t>
      </w:r>
      <w:r w:rsidR="00372E9F" w:rsidRPr="00372E9F">
        <w:rPr>
          <w:rFonts w:ascii="Times New Roman" w:hAnsi="Times New Roman"/>
          <w:bCs/>
          <w:sz w:val="18"/>
          <w:szCs w:val="18"/>
        </w:rPr>
        <w:t>»</w:t>
      </w:r>
    </w:p>
    <w:bookmarkEnd w:id="0"/>
    <w:p w14:paraId="07BC74F6" w14:textId="77777777" w:rsidR="00372E9F" w:rsidRDefault="00372E9F" w:rsidP="003D4A8B">
      <w:pPr>
        <w:spacing w:after="0" w:line="240" w:lineRule="auto"/>
        <w:jc w:val="both"/>
        <w:rPr>
          <w:rFonts w:ascii="Times New Roman" w:hAnsi="Times New Roman"/>
          <w:b/>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4D10B437" w14:textId="77777777" w:rsidR="00372E9F" w:rsidRDefault="00372E9F" w:rsidP="00AB4FD1">
      <w:pPr>
        <w:spacing w:after="0" w:line="240" w:lineRule="auto"/>
        <w:rPr>
          <w:rFonts w:ascii="Times New Roman" w:hAnsi="Times New Roman"/>
          <w:sz w:val="18"/>
          <w:szCs w:val="18"/>
        </w:rPr>
      </w:pPr>
    </w:p>
    <w:p w14:paraId="366C1706" w14:textId="77777777" w:rsidR="00372E9F" w:rsidRDefault="00372E9F" w:rsidP="00AB4FD1">
      <w:pPr>
        <w:spacing w:after="0" w:line="240" w:lineRule="auto"/>
        <w:rPr>
          <w:rFonts w:ascii="Times New Roman" w:hAnsi="Times New Roman"/>
          <w:sz w:val="18"/>
          <w:szCs w:val="18"/>
        </w:rPr>
      </w:pPr>
    </w:p>
    <w:p w14:paraId="26D069BF" w14:textId="77777777" w:rsidR="00372E9F" w:rsidRDefault="00372E9F" w:rsidP="00AB4FD1">
      <w:pPr>
        <w:spacing w:after="0" w:line="240" w:lineRule="auto"/>
        <w:rPr>
          <w:rFonts w:ascii="Times New Roman" w:hAnsi="Times New Roman"/>
          <w:sz w:val="18"/>
          <w:szCs w:val="18"/>
        </w:rPr>
      </w:pPr>
    </w:p>
    <w:p w14:paraId="4AFF99E3" w14:textId="77777777" w:rsidR="00372E9F" w:rsidRDefault="00372E9F" w:rsidP="00AB4FD1">
      <w:pPr>
        <w:spacing w:after="0" w:line="240" w:lineRule="auto"/>
        <w:rPr>
          <w:rFonts w:ascii="Times New Roman" w:hAnsi="Times New Roman"/>
          <w:sz w:val="18"/>
          <w:szCs w:val="18"/>
        </w:rPr>
      </w:pPr>
    </w:p>
    <w:p w14:paraId="2C9D95AF" w14:textId="77777777" w:rsidR="00372E9F" w:rsidRDefault="00372E9F" w:rsidP="00AB4FD1">
      <w:pPr>
        <w:spacing w:after="0" w:line="240" w:lineRule="auto"/>
        <w:rPr>
          <w:rFonts w:ascii="Times New Roman" w:hAnsi="Times New Roman"/>
          <w:sz w:val="18"/>
          <w:szCs w:val="18"/>
        </w:rPr>
      </w:pPr>
    </w:p>
    <w:p w14:paraId="4C12B841" w14:textId="77777777" w:rsidR="00372E9F" w:rsidRDefault="00372E9F" w:rsidP="00AB4FD1">
      <w:pPr>
        <w:spacing w:after="0" w:line="240" w:lineRule="auto"/>
        <w:rPr>
          <w:rFonts w:ascii="Times New Roman" w:hAnsi="Times New Roman"/>
          <w:sz w:val="18"/>
          <w:szCs w:val="18"/>
        </w:rPr>
      </w:pPr>
    </w:p>
    <w:p w14:paraId="1F255F63" w14:textId="77777777" w:rsidR="00372E9F" w:rsidRDefault="00372E9F"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3E1BEE14" w14:textId="77777777" w:rsidR="00897587" w:rsidRDefault="00897587" w:rsidP="00AB4FD1">
      <w:pPr>
        <w:spacing w:after="0" w:line="240" w:lineRule="auto"/>
        <w:rPr>
          <w:rFonts w:ascii="Times New Roman" w:hAnsi="Times New Roman"/>
          <w:sz w:val="18"/>
          <w:szCs w:val="18"/>
        </w:rPr>
      </w:pPr>
    </w:p>
    <w:p w14:paraId="508939AD" w14:textId="77777777" w:rsidR="00897587" w:rsidRDefault="00897587" w:rsidP="00AB4FD1">
      <w:pPr>
        <w:spacing w:after="0" w:line="240" w:lineRule="auto"/>
        <w:rPr>
          <w:rFonts w:ascii="Times New Roman" w:hAnsi="Times New Roman"/>
          <w:sz w:val="18"/>
          <w:szCs w:val="18"/>
        </w:rPr>
      </w:pPr>
    </w:p>
    <w:p w14:paraId="3B767578" w14:textId="77777777" w:rsidR="00897587" w:rsidRDefault="00897587" w:rsidP="00AB4FD1">
      <w:pPr>
        <w:spacing w:after="0" w:line="240" w:lineRule="auto"/>
        <w:rPr>
          <w:rFonts w:ascii="Times New Roman" w:hAnsi="Times New Roman"/>
          <w:sz w:val="18"/>
          <w:szCs w:val="18"/>
        </w:rPr>
      </w:pPr>
    </w:p>
    <w:p w14:paraId="4A854B58" w14:textId="77777777" w:rsidR="00897587" w:rsidRDefault="00897587" w:rsidP="00AB4FD1">
      <w:pPr>
        <w:spacing w:after="0" w:line="240" w:lineRule="auto"/>
        <w:rPr>
          <w:rFonts w:ascii="Times New Roman" w:hAnsi="Times New Roman"/>
          <w:sz w:val="18"/>
          <w:szCs w:val="18"/>
        </w:rPr>
      </w:pPr>
    </w:p>
    <w:p w14:paraId="76A84522" w14:textId="77777777" w:rsidR="00897587" w:rsidRDefault="00897587" w:rsidP="00AB4FD1">
      <w:pPr>
        <w:spacing w:after="0" w:line="240" w:lineRule="auto"/>
        <w:rPr>
          <w:rFonts w:ascii="Times New Roman" w:hAnsi="Times New Roman"/>
          <w:sz w:val="18"/>
          <w:szCs w:val="18"/>
        </w:rPr>
      </w:pPr>
    </w:p>
    <w:p w14:paraId="30712536" w14:textId="77777777" w:rsidR="00897587" w:rsidRDefault="00897587" w:rsidP="00AB4FD1">
      <w:pPr>
        <w:spacing w:after="0" w:line="240" w:lineRule="auto"/>
        <w:rPr>
          <w:rFonts w:ascii="Times New Roman" w:hAnsi="Times New Roman"/>
          <w:sz w:val="18"/>
          <w:szCs w:val="18"/>
        </w:rPr>
      </w:pPr>
    </w:p>
    <w:p w14:paraId="7FAD45D4" w14:textId="77777777" w:rsidR="00897587" w:rsidRDefault="00897587" w:rsidP="00AB4FD1">
      <w:pPr>
        <w:spacing w:after="0" w:line="240" w:lineRule="auto"/>
        <w:rPr>
          <w:rFonts w:ascii="Times New Roman" w:hAnsi="Times New Roman"/>
          <w:sz w:val="18"/>
          <w:szCs w:val="18"/>
        </w:rPr>
      </w:pPr>
    </w:p>
    <w:p w14:paraId="355CE594" w14:textId="77777777" w:rsidR="00897587" w:rsidRDefault="00897587" w:rsidP="00AB4FD1">
      <w:pPr>
        <w:spacing w:after="0" w:line="240" w:lineRule="auto"/>
        <w:rPr>
          <w:rFonts w:ascii="Times New Roman" w:hAnsi="Times New Roman"/>
          <w:sz w:val="18"/>
          <w:szCs w:val="18"/>
        </w:rPr>
      </w:pPr>
    </w:p>
    <w:p w14:paraId="4AE5B55F" w14:textId="77777777" w:rsidR="004E0669" w:rsidRDefault="004E0669" w:rsidP="00AB4FD1">
      <w:pPr>
        <w:spacing w:after="0" w:line="240" w:lineRule="auto"/>
        <w:rPr>
          <w:rFonts w:ascii="Times New Roman" w:hAnsi="Times New Roman"/>
          <w:sz w:val="18"/>
          <w:szCs w:val="18"/>
        </w:rPr>
      </w:pPr>
    </w:p>
    <w:p w14:paraId="69AA23EF" w14:textId="77777777" w:rsidR="004E0669" w:rsidRDefault="004E0669" w:rsidP="00AB4FD1">
      <w:pPr>
        <w:spacing w:after="0" w:line="240" w:lineRule="auto"/>
        <w:rPr>
          <w:rFonts w:ascii="Times New Roman" w:hAnsi="Times New Roman"/>
          <w:sz w:val="18"/>
          <w:szCs w:val="18"/>
        </w:rPr>
      </w:pPr>
    </w:p>
    <w:p w14:paraId="6739E8DF" w14:textId="77777777" w:rsidR="004E0669" w:rsidRDefault="004E0669" w:rsidP="00AB4FD1">
      <w:pPr>
        <w:spacing w:after="0" w:line="240" w:lineRule="auto"/>
        <w:rPr>
          <w:rFonts w:ascii="Times New Roman" w:hAnsi="Times New Roman"/>
          <w:sz w:val="18"/>
          <w:szCs w:val="18"/>
        </w:rPr>
      </w:pPr>
    </w:p>
    <w:p w14:paraId="424B6565" w14:textId="77777777" w:rsidR="004E0669" w:rsidRDefault="004E0669" w:rsidP="00AB4FD1">
      <w:pPr>
        <w:spacing w:after="0" w:line="240" w:lineRule="auto"/>
        <w:rPr>
          <w:rFonts w:ascii="Times New Roman" w:hAnsi="Times New Roman"/>
          <w:sz w:val="18"/>
          <w:szCs w:val="18"/>
        </w:rPr>
      </w:pPr>
    </w:p>
    <w:p w14:paraId="2ECFFC8F" w14:textId="77777777" w:rsidR="004E0669" w:rsidRDefault="004E0669" w:rsidP="00AB4FD1">
      <w:pPr>
        <w:spacing w:after="0" w:line="240" w:lineRule="auto"/>
        <w:rPr>
          <w:rFonts w:ascii="Times New Roman" w:hAnsi="Times New Roman"/>
          <w:sz w:val="18"/>
          <w:szCs w:val="18"/>
        </w:rPr>
      </w:pPr>
    </w:p>
    <w:p w14:paraId="60117796" w14:textId="77777777" w:rsidR="004E0669" w:rsidRDefault="004E0669" w:rsidP="00AB4FD1">
      <w:pPr>
        <w:spacing w:after="0" w:line="240" w:lineRule="auto"/>
        <w:rPr>
          <w:rFonts w:ascii="Times New Roman" w:hAnsi="Times New Roman"/>
          <w:sz w:val="18"/>
          <w:szCs w:val="18"/>
        </w:rPr>
      </w:pPr>
    </w:p>
    <w:p w14:paraId="5484D8AF" w14:textId="77777777" w:rsidR="004E0669" w:rsidRDefault="004E0669" w:rsidP="00AB4FD1">
      <w:pPr>
        <w:spacing w:after="0" w:line="240" w:lineRule="auto"/>
        <w:rPr>
          <w:rFonts w:ascii="Times New Roman" w:hAnsi="Times New Roman"/>
          <w:sz w:val="18"/>
          <w:szCs w:val="18"/>
        </w:rPr>
      </w:pPr>
    </w:p>
    <w:p w14:paraId="5D257055" w14:textId="77777777" w:rsidR="004E0669" w:rsidRDefault="004E0669" w:rsidP="00AB4FD1">
      <w:pPr>
        <w:spacing w:after="0" w:line="240" w:lineRule="auto"/>
        <w:rPr>
          <w:rFonts w:ascii="Times New Roman" w:hAnsi="Times New Roman"/>
          <w:sz w:val="18"/>
          <w:szCs w:val="18"/>
        </w:rPr>
      </w:pPr>
    </w:p>
    <w:p w14:paraId="1964A922" w14:textId="77777777" w:rsidR="004E0669" w:rsidRDefault="004E0669" w:rsidP="00AB4FD1">
      <w:pPr>
        <w:spacing w:after="0" w:line="240" w:lineRule="auto"/>
        <w:rPr>
          <w:rFonts w:ascii="Times New Roman" w:hAnsi="Times New Roman"/>
          <w:sz w:val="18"/>
          <w:szCs w:val="18"/>
        </w:rPr>
      </w:pPr>
    </w:p>
    <w:p w14:paraId="7019AC72" w14:textId="77777777" w:rsidR="004E0669" w:rsidRDefault="004E0669" w:rsidP="00AB4FD1">
      <w:pPr>
        <w:spacing w:after="0" w:line="240" w:lineRule="auto"/>
        <w:rPr>
          <w:rFonts w:ascii="Times New Roman" w:hAnsi="Times New Roman"/>
          <w:sz w:val="18"/>
          <w:szCs w:val="18"/>
        </w:rPr>
      </w:pPr>
    </w:p>
    <w:p w14:paraId="3485B7EA" w14:textId="77777777" w:rsidR="004E0669" w:rsidRDefault="004E0669" w:rsidP="00AB4FD1">
      <w:pPr>
        <w:spacing w:after="0" w:line="240" w:lineRule="auto"/>
        <w:rPr>
          <w:rFonts w:ascii="Times New Roman" w:hAnsi="Times New Roman"/>
          <w:sz w:val="18"/>
          <w:szCs w:val="18"/>
        </w:rPr>
      </w:pPr>
    </w:p>
    <w:p w14:paraId="12FC4EF4" w14:textId="77777777" w:rsidR="004E0669" w:rsidRDefault="004E0669" w:rsidP="00AB4FD1">
      <w:pPr>
        <w:spacing w:after="0" w:line="240" w:lineRule="auto"/>
        <w:rPr>
          <w:rFonts w:ascii="Times New Roman" w:hAnsi="Times New Roman"/>
          <w:sz w:val="18"/>
          <w:szCs w:val="18"/>
        </w:rPr>
      </w:pPr>
    </w:p>
    <w:p w14:paraId="2A5132FF" w14:textId="77777777" w:rsidR="004E0669" w:rsidRDefault="004E0669" w:rsidP="00AB4FD1">
      <w:pPr>
        <w:spacing w:after="0" w:line="240" w:lineRule="auto"/>
        <w:rPr>
          <w:rFonts w:ascii="Times New Roman" w:hAnsi="Times New Roman"/>
          <w:sz w:val="18"/>
          <w:szCs w:val="18"/>
        </w:rPr>
      </w:pPr>
    </w:p>
    <w:p w14:paraId="0899C44F" w14:textId="77777777" w:rsidR="004E0669" w:rsidRDefault="004E0669" w:rsidP="00AB4FD1">
      <w:pPr>
        <w:spacing w:after="0" w:line="240" w:lineRule="auto"/>
        <w:rPr>
          <w:rFonts w:ascii="Times New Roman" w:hAnsi="Times New Roman"/>
          <w:sz w:val="18"/>
          <w:szCs w:val="18"/>
        </w:rPr>
      </w:pPr>
    </w:p>
    <w:p w14:paraId="5184DE61" w14:textId="0A146E24" w:rsidR="004E0669" w:rsidRPr="004E0669" w:rsidRDefault="004E0669" w:rsidP="004E0669">
      <w:pPr>
        <w:spacing w:after="0" w:line="240" w:lineRule="auto"/>
        <w:rPr>
          <w:rFonts w:ascii="Times New Roman" w:hAnsi="Times New Roman"/>
          <w:sz w:val="18"/>
          <w:szCs w:val="18"/>
        </w:rPr>
      </w:pPr>
      <w:r w:rsidRPr="004E0669">
        <w:rPr>
          <w:rFonts w:ascii="Times New Roman" w:hAnsi="Times New Roman"/>
          <w:b/>
          <w:bCs/>
          <w:sz w:val="18"/>
          <w:szCs w:val="18"/>
        </w:rPr>
        <w:lastRenderedPageBreak/>
        <w:t xml:space="preserve">ПОСТАНОВЛЕНИЕ </w:t>
      </w:r>
      <w:r w:rsidRPr="004E0669">
        <w:rPr>
          <w:rFonts w:ascii="Times New Roman" w:hAnsi="Times New Roman"/>
          <w:sz w:val="18"/>
          <w:szCs w:val="18"/>
        </w:rPr>
        <w:t xml:space="preserve">                                                                                                                                                                                                                                                                                                                                                               </w:t>
      </w:r>
    </w:p>
    <w:p w14:paraId="71541EA8" w14:textId="77777777" w:rsidR="004E0669" w:rsidRPr="004E0669" w:rsidRDefault="004E0669" w:rsidP="004E0669">
      <w:pPr>
        <w:spacing w:after="0" w:line="240" w:lineRule="auto"/>
        <w:rPr>
          <w:rFonts w:ascii="Times New Roman" w:hAnsi="Times New Roman"/>
          <w:sz w:val="18"/>
          <w:szCs w:val="18"/>
        </w:rPr>
      </w:pPr>
      <w:r w:rsidRPr="004E0669">
        <w:rPr>
          <w:rFonts w:ascii="Times New Roman" w:hAnsi="Times New Roman"/>
          <w:sz w:val="18"/>
          <w:szCs w:val="18"/>
        </w:rPr>
        <w:t>от 11.03.2024 г. № 18-па «О внесении изменений в порядок осуществления ведомственного</w:t>
      </w:r>
    </w:p>
    <w:p w14:paraId="4328FF14" w14:textId="77777777" w:rsidR="004E0669" w:rsidRPr="004E0669" w:rsidRDefault="004E0669" w:rsidP="004E0669">
      <w:pPr>
        <w:spacing w:after="0" w:line="240" w:lineRule="auto"/>
        <w:rPr>
          <w:rFonts w:ascii="Times New Roman" w:hAnsi="Times New Roman"/>
          <w:sz w:val="18"/>
          <w:szCs w:val="18"/>
        </w:rPr>
      </w:pPr>
      <w:r w:rsidRPr="004E0669">
        <w:rPr>
          <w:rFonts w:ascii="Times New Roman" w:hAnsi="Times New Roman"/>
          <w:sz w:val="18"/>
          <w:szCs w:val="18"/>
        </w:rPr>
        <w:t xml:space="preserve"> контроля в сфере закупок для обеспечения муниципальных нужд муниципального образования </w:t>
      </w:r>
    </w:p>
    <w:p w14:paraId="1AF6C9DE" w14:textId="16CE7969" w:rsidR="004E0669" w:rsidRDefault="004E0669" w:rsidP="004E0669">
      <w:pPr>
        <w:spacing w:after="0" w:line="240" w:lineRule="auto"/>
        <w:rPr>
          <w:rFonts w:ascii="Times New Roman" w:hAnsi="Times New Roman"/>
          <w:sz w:val="18"/>
          <w:szCs w:val="18"/>
        </w:rPr>
      </w:pPr>
      <w:r w:rsidRPr="004E0669">
        <w:rPr>
          <w:rFonts w:ascii="Times New Roman" w:hAnsi="Times New Roman"/>
          <w:sz w:val="18"/>
          <w:szCs w:val="18"/>
        </w:rPr>
        <w:t>сельское поселение Сентябрьский»</w:t>
      </w:r>
    </w:p>
    <w:p w14:paraId="221C8D8B" w14:textId="77777777" w:rsidR="004E0669" w:rsidRDefault="004E0669" w:rsidP="00AB4FD1">
      <w:pPr>
        <w:spacing w:after="0" w:line="240" w:lineRule="auto"/>
        <w:rPr>
          <w:rFonts w:ascii="Times New Roman" w:hAnsi="Times New Roman"/>
          <w:sz w:val="18"/>
          <w:szCs w:val="18"/>
        </w:rPr>
      </w:pPr>
    </w:p>
    <w:p w14:paraId="3DBB5AA1" w14:textId="77777777" w:rsidR="004E0669" w:rsidRPr="004E0669" w:rsidRDefault="004E0669" w:rsidP="004E0669">
      <w:pPr>
        <w:spacing w:after="0" w:line="240" w:lineRule="auto"/>
        <w:ind w:firstLine="142"/>
        <w:rPr>
          <w:rFonts w:ascii="Times New Roman" w:hAnsi="Times New Roman"/>
          <w:sz w:val="18"/>
          <w:szCs w:val="18"/>
        </w:rPr>
      </w:pPr>
      <w:r w:rsidRPr="004E0669">
        <w:rPr>
          <w:rFonts w:ascii="Times New Roman" w:hAnsi="Times New Roman"/>
          <w:sz w:val="18"/>
          <w:szCs w:val="18"/>
          <w:lang w:val="x-none"/>
        </w:rPr>
        <w:t>В с</w:t>
      </w:r>
      <w:r w:rsidRPr="004E0669">
        <w:rPr>
          <w:rFonts w:ascii="Times New Roman" w:hAnsi="Times New Roman"/>
          <w:sz w:val="18"/>
          <w:szCs w:val="18"/>
        </w:rPr>
        <w:t xml:space="preserve">вязи с кадровыми изменениями и в соответствии со статьей 100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Pr="004E0669">
        <w:rPr>
          <w:rFonts w:ascii="Times New Roman" w:hAnsi="Times New Roman"/>
          <w:sz w:val="18"/>
          <w:szCs w:val="18"/>
          <w:lang w:val="x-none"/>
        </w:rPr>
        <w:t>руководствуясь Уставом муниципального образования сельское поселение Сентябрьский</w:t>
      </w:r>
      <w:r w:rsidRPr="004E0669">
        <w:rPr>
          <w:rFonts w:ascii="Times New Roman" w:hAnsi="Times New Roman"/>
          <w:sz w:val="18"/>
          <w:szCs w:val="18"/>
        </w:rPr>
        <w:t xml:space="preserve"> </w:t>
      </w:r>
      <w:r w:rsidRPr="004E0669">
        <w:rPr>
          <w:rFonts w:ascii="Times New Roman" w:hAnsi="Times New Roman"/>
          <w:sz w:val="18"/>
          <w:szCs w:val="18"/>
          <w:lang w:val="x-none"/>
        </w:rPr>
        <w:t xml:space="preserve">Нефтеюганского </w:t>
      </w:r>
      <w:r w:rsidRPr="004E0669">
        <w:rPr>
          <w:rFonts w:ascii="Times New Roman" w:hAnsi="Times New Roman"/>
          <w:sz w:val="18"/>
          <w:szCs w:val="18"/>
        </w:rPr>
        <w:t xml:space="preserve">муниципального </w:t>
      </w:r>
      <w:r w:rsidRPr="004E0669">
        <w:rPr>
          <w:rFonts w:ascii="Times New Roman" w:hAnsi="Times New Roman"/>
          <w:sz w:val="18"/>
          <w:szCs w:val="18"/>
          <w:lang w:val="x-none"/>
        </w:rPr>
        <w:t>района</w:t>
      </w:r>
      <w:r w:rsidRPr="004E0669">
        <w:rPr>
          <w:rFonts w:ascii="Times New Roman" w:hAnsi="Times New Roman"/>
          <w:sz w:val="18"/>
          <w:szCs w:val="18"/>
        </w:rPr>
        <w:t xml:space="preserve"> </w:t>
      </w:r>
      <w:r w:rsidRPr="004E0669">
        <w:rPr>
          <w:rFonts w:ascii="Times New Roman" w:hAnsi="Times New Roman"/>
          <w:sz w:val="18"/>
          <w:szCs w:val="18"/>
          <w:lang w:val="x-none"/>
        </w:rPr>
        <w:t>Х</w:t>
      </w:r>
      <w:r w:rsidRPr="004E0669">
        <w:rPr>
          <w:rFonts w:ascii="Times New Roman" w:hAnsi="Times New Roman"/>
          <w:sz w:val="18"/>
          <w:szCs w:val="18"/>
        </w:rPr>
        <w:t>анты-</w:t>
      </w:r>
      <w:r w:rsidRPr="004E0669">
        <w:rPr>
          <w:rFonts w:ascii="Times New Roman" w:hAnsi="Times New Roman"/>
          <w:sz w:val="18"/>
          <w:szCs w:val="18"/>
          <w:lang w:val="x-none"/>
        </w:rPr>
        <w:t>М</w:t>
      </w:r>
      <w:r w:rsidRPr="004E0669">
        <w:rPr>
          <w:rFonts w:ascii="Times New Roman" w:hAnsi="Times New Roman"/>
          <w:sz w:val="18"/>
          <w:szCs w:val="18"/>
        </w:rPr>
        <w:t>ансийского автономного округа-</w:t>
      </w:r>
      <w:r w:rsidRPr="004E0669">
        <w:rPr>
          <w:rFonts w:ascii="Times New Roman" w:hAnsi="Times New Roman"/>
          <w:sz w:val="18"/>
          <w:szCs w:val="18"/>
          <w:lang w:val="x-none"/>
        </w:rPr>
        <w:t>Югр</w:t>
      </w:r>
      <w:r w:rsidRPr="004E0669">
        <w:rPr>
          <w:rFonts w:ascii="Times New Roman" w:hAnsi="Times New Roman"/>
          <w:sz w:val="18"/>
          <w:szCs w:val="18"/>
        </w:rPr>
        <w:t>ы</w:t>
      </w:r>
      <w:r w:rsidRPr="004E0669">
        <w:rPr>
          <w:rFonts w:ascii="Times New Roman" w:hAnsi="Times New Roman"/>
          <w:sz w:val="18"/>
          <w:szCs w:val="18"/>
          <w:lang w:val="x-none"/>
        </w:rPr>
        <w:t xml:space="preserve">, </w:t>
      </w:r>
      <w:r w:rsidRPr="004E0669">
        <w:rPr>
          <w:rFonts w:ascii="Times New Roman" w:hAnsi="Times New Roman"/>
          <w:sz w:val="18"/>
          <w:szCs w:val="18"/>
        </w:rPr>
        <w:t>в целях</w:t>
      </w:r>
      <w:r w:rsidRPr="004E0669">
        <w:rPr>
          <w:rFonts w:ascii="Times New Roman" w:hAnsi="Times New Roman"/>
          <w:sz w:val="18"/>
          <w:szCs w:val="18"/>
          <w:lang w:val="x-none"/>
        </w:rPr>
        <w:t xml:space="preserve"> осуществления ведомственного контроля в сфере закупок для обеспечения муниципальных нужд</w:t>
      </w:r>
      <w:r w:rsidRPr="004E0669">
        <w:rPr>
          <w:rFonts w:ascii="Times New Roman" w:hAnsi="Times New Roman"/>
          <w:sz w:val="18"/>
          <w:szCs w:val="18"/>
        </w:rPr>
        <w:t xml:space="preserve">, администрация сельского поселения Сентябрьский </w:t>
      </w:r>
      <w:r w:rsidRPr="004E0669">
        <w:rPr>
          <w:rFonts w:ascii="Times New Roman" w:hAnsi="Times New Roman"/>
          <w:sz w:val="18"/>
          <w:szCs w:val="18"/>
          <w:lang w:val="x-none"/>
        </w:rPr>
        <w:t xml:space="preserve">п о с т а н о в л я </w:t>
      </w:r>
      <w:r w:rsidRPr="004E0669">
        <w:rPr>
          <w:rFonts w:ascii="Times New Roman" w:hAnsi="Times New Roman"/>
          <w:sz w:val="18"/>
          <w:szCs w:val="18"/>
        </w:rPr>
        <w:t>е т:</w:t>
      </w:r>
    </w:p>
    <w:p w14:paraId="5790B0D2" w14:textId="77777777" w:rsidR="004E0669" w:rsidRPr="004E0669" w:rsidRDefault="004E0669" w:rsidP="004E0669">
      <w:pPr>
        <w:spacing w:after="0" w:line="240" w:lineRule="auto"/>
        <w:rPr>
          <w:rFonts w:ascii="Times New Roman" w:hAnsi="Times New Roman"/>
          <w:b/>
          <w:bCs/>
          <w:sz w:val="18"/>
          <w:szCs w:val="18"/>
          <w:lang w:bidi="ru-RU"/>
        </w:rPr>
      </w:pPr>
    </w:p>
    <w:p w14:paraId="64DC5C6D" w14:textId="3765CC53" w:rsidR="004E0669" w:rsidRPr="004E0669" w:rsidRDefault="004E0669" w:rsidP="004E0669">
      <w:pPr>
        <w:spacing w:after="0" w:line="240" w:lineRule="auto"/>
        <w:rPr>
          <w:rFonts w:ascii="Times New Roman" w:hAnsi="Times New Roman"/>
          <w:sz w:val="18"/>
          <w:szCs w:val="18"/>
          <w:lang w:bidi="ru-RU"/>
        </w:rPr>
      </w:pPr>
      <w:r>
        <w:rPr>
          <w:rFonts w:ascii="Times New Roman" w:hAnsi="Times New Roman"/>
          <w:sz w:val="18"/>
          <w:szCs w:val="18"/>
          <w:lang w:bidi="ru-RU"/>
        </w:rPr>
        <w:t xml:space="preserve">   </w:t>
      </w:r>
      <w:r w:rsidRPr="004E0669">
        <w:rPr>
          <w:rFonts w:ascii="Times New Roman" w:hAnsi="Times New Roman"/>
          <w:sz w:val="18"/>
          <w:szCs w:val="18"/>
          <w:lang w:bidi="ru-RU"/>
        </w:rPr>
        <w:t>1. Внести в</w:t>
      </w:r>
      <w:r w:rsidRPr="004E0669">
        <w:rPr>
          <w:rFonts w:ascii="Times New Roman" w:hAnsi="Times New Roman"/>
          <w:sz w:val="18"/>
          <w:szCs w:val="18"/>
        </w:rPr>
        <w:t xml:space="preserve"> </w:t>
      </w:r>
      <w:r w:rsidRPr="004E0669">
        <w:rPr>
          <w:rFonts w:ascii="Times New Roman" w:hAnsi="Times New Roman"/>
          <w:sz w:val="18"/>
          <w:szCs w:val="18"/>
          <w:lang w:bidi="ru-RU"/>
        </w:rPr>
        <w:t>Порядок осуществления ведомственного контроля в сфере закупок для обеспечения муниципальных нужд муниципального образования сельское поселение Сентябрьский, утвержденное постановлением администрации сельского поселения Сентябрьский от 4 сентября 2020 года № 89-па «</w:t>
      </w:r>
      <w:r w:rsidRPr="004E0669">
        <w:rPr>
          <w:rFonts w:ascii="Times New Roman" w:hAnsi="Times New Roman"/>
          <w:bCs/>
          <w:sz w:val="18"/>
          <w:szCs w:val="18"/>
          <w:lang w:bidi="ru-RU"/>
        </w:rPr>
        <w:t xml:space="preserve">Об осуществлении полномочий по внутреннему муниципальному финансовому контролю в </w:t>
      </w:r>
      <w:r w:rsidRPr="004E0669">
        <w:rPr>
          <w:rFonts w:ascii="Times New Roman" w:hAnsi="Times New Roman"/>
          <w:sz w:val="18"/>
          <w:szCs w:val="18"/>
          <w:lang w:bidi="ru-RU"/>
        </w:rPr>
        <w:t>сельском поселении Сентябрьский» следующие изменения:</w:t>
      </w:r>
    </w:p>
    <w:p w14:paraId="74D2B044" w14:textId="77777777" w:rsidR="004E0669" w:rsidRPr="004E0669" w:rsidRDefault="004E0669" w:rsidP="004E0669">
      <w:pPr>
        <w:spacing w:after="0" w:line="240" w:lineRule="auto"/>
        <w:rPr>
          <w:rFonts w:ascii="Times New Roman" w:hAnsi="Times New Roman"/>
          <w:sz w:val="18"/>
          <w:szCs w:val="18"/>
          <w:lang w:bidi="ru-RU"/>
        </w:rPr>
      </w:pPr>
    </w:p>
    <w:p w14:paraId="51C10568" w14:textId="575C4CE4" w:rsidR="004E0669" w:rsidRPr="004E0669" w:rsidRDefault="004E0669" w:rsidP="004E0669">
      <w:pPr>
        <w:spacing w:after="0" w:line="240" w:lineRule="auto"/>
        <w:ind w:firstLine="142"/>
        <w:rPr>
          <w:rFonts w:ascii="Times New Roman" w:hAnsi="Times New Roman"/>
          <w:sz w:val="18"/>
          <w:szCs w:val="18"/>
          <w:lang w:bidi="ru-RU"/>
        </w:rPr>
      </w:pPr>
      <w:r w:rsidRPr="004E0669">
        <w:rPr>
          <w:rFonts w:ascii="Times New Roman" w:hAnsi="Times New Roman"/>
          <w:sz w:val="18"/>
          <w:szCs w:val="18"/>
          <w:lang w:bidi="ru-RU"/>
        </w:rPr>
        <w:t>1.1. Приложение к Порядку осуществления ведомственного контроля в сфере закупок для обеспечения муниципальных нужд муниципального образования сельское поселение Сентябрьский изложить в следующей редакции:</w:t>
      </w:r>
    </w:p>
    <w:p w14:paraId="74F9456A" w14:textId="77777777" w:rsidR="004E0669" w:rsidRPr="004E0669" w:rsidRDefault="004E0669" w:rsidP="004E0669">
      <w:pPr>
        <w:spacing w:after="0" w:line="240" w:lineRule="auto"/>
        <w:rPr>
          <w:rFonts w:ascii="Times New Roman" w:hAnsi="Times New Roman"/>
          <w:sz w:val="18"/>
          <w:szCs w:val="18"/>
          <w:lang w:bidi="ru-RU"/>
        </w:rPr>
      </w:pPr>
    </w:p>
    <w:tbl>
      <w:tblPr>
        <w:tblW w:w="4253" w:type="dxa"/>
        <w:tblInd w:w="5920" w:type="dxa"/>
        <w:tblLook w:val="04A0" w:firstRow="1" w:lastRow="0" w:firstColumn="1" w:lastColumn="0" w:noHBand="0" w:noVBand="1"/>
      </w:tblPr>
      <w:tblGrid>
        <w:gridCol w:w="4253"/>
      </w:tblGrid>
      <w:tr w:rsidR="004E0669" w:rsidRPr="004E0669" w14:paraId="35B84066" w14:textId="77777777" w:rsidTr="00310977">
        <w:tc>
          <w:tcPr>
            <w:tcW w:w="4253" w:type="dxa"/>
            <w:shd w:val="clear" w:color="auto" w:fill="auto"/>
          </w:tcPr>
          <w:p w14:paraId="19E8DD29"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«Приложение к Порядку осуществления</w:t>
            </w:r>
          </w:p>
          <w:p w14:paraId="157925DE"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ведомственного контроля в сфере закупок</w:t>
            </w:r>
          </w:p>
          <w:p w14:paraId="63AE836C"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для обеспечения муниципальных нужд</w:t>
            </w:r>
          </w:p>
          <w:p w14:paraId="38F4B4E7"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муниципального образования</w:t>
            </w:r>
          </w:p>
          <w:p w14:paraId="1ECCE6A0"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сельское поселение Сентябрьский</w:t>
            </w:r>
          </w:p>
        </w:tc>
      </w:tr>
    </w:tbl>
    <w:p w14:paraId="788B4C56" w14:textId="77777777" w:rsidR="004E0669" w:rsidRPr="004E0669" w:rsidRDefault="004E0669" w:rsidP="004E0669">
      <w:pPr>
        <w:spacing w:after="0" w:line="240" w:lineRule="auto"/>
        <w:jc w:val="center"/>
        <w:rPr>
          <w:rFonts w:ascii="Times New Roman" w:hAnsi="Times New Roman"/>
          <w:sz w:val="18"/>
          <w:szCs w:val="18"/>
          <w:lang w:bidi="ru-RU"/>
        </w:rPr>
      </w:pPr>
    </w:p>
    <w:p w14:paraId="12FC83CB" w14:textId="2104D016" w:rsidR="004E0669" w:rsidRPr="004E0669" w:rsidRDefault="004E0669" w:rsidP="004E0669">
      <w:pPr>
        <w:spacing w:after="0" w:line="240" w:lineRule="auto"/>
        <w:jc w:val="center"/>
        <w:rPr>
          <w:rFonts w:ascii="Times New Roman" w:hAnsi="Times New Roman"/>
          <w:b/>
          <w:bCs/>
          <w:sz w:val="18"/>
          <w:szCs w:val="18"/>
        </w:rPr>
      </w:pPr>
      <w:r w:rsidRPr="004E0669">
        <w:rPr>
          <w:rFonts w:ascii="Times New Roman" w:hAnsi="Times New Roman"/>
          <w:b/>
          <w:bCs/>
          <w:sz w:val="18"/>
          <w:szCs w:val="18"/>
        </w:rPr>
        <w:t>СОСТАВ</w:t>
      </w:r>
    </w:p>
    <w:p w14:paraId="7C58C2A8" w14:textId="77777777" w:rsidR="004E0669" w:rsidRPr="004E0669" w:rsidRDefault="004E0669" w:rsidP="004E0669">
      <w:pPr>
        <w:spacing w:after="0" w:line="240" w:lineRule="auto"/>
        <w:jc w:val="center"/>
        <w:rPr>
          <w:rFonts w:ascii="Times New Roman" w:hAnsi="Times New Roman"/>
          <w:b/>
          <w:sz w:val="18"/>
          <w:szCs w:val="18"/>
        </w:rPr>
      </w:pPr>
      <w:r w:rsidRPr="004E0669">
        <w:rPr>
          <w:rFonts w:ascii="Times New Roman" w:hAnsi="Times New Roman"/>
          <w:b/>
          <w:sz w:val="18"/>
          <w:szCs w:val="18"/>
        </w:rPr>
        <w:t>Органа ведомственного контроля в сфере закупок для обеспечения муниципальных нужд муниципального образования</w:t>
      </w:r>
    </w:p>
    <w:p w14:paraId="7430A4E8" w14:textId="77777777" w:rsidR="004E0669" w:rsidRPr="004E0669" w:rsidRDefault="004E0669" w:rsidP="004E0669">
      <w:pPr>
        <w:spacing w:after="0" w:line="240" w:lineRule="auto"/>
        <w:jc w:val="center"/>
        <w:rPr>
          <w:rFonts w:ascii="Times New Roman" w:hAnsi="Times New Roman"/>
          <w:b/>
          <w:bCs/>
          <w:sz w:val="18"/>
          <w:szCs w:val="18"/>
        </w:rPr>
      </w:pPr>
      <w:r w:rsidRPr="004E0669">
        <w:rPr>
          <w:rFonts w:ascii="Times New Roman" w:hAnsi="Times New Roman"/>
          <w:b/>
          <w:sz w:val="18"/>
          <w:szCs w:val="18"/>
        </w:rPr>
        <w:t>сельского поселения Сентябрьский</w:t>
      </w:r>
    </w:p>
    <w:p w14:paraId="09335E7B" w14:textId="77777777" w:rsidR="004E0669" w:rsidRPr="004E0669" w:rsidRDefault="004E0669" w:rsidP="004E0669">
      <w:pPr>
        <w:spacing w:after="0" w:line="240" w:lineRule="auto"/>
        <w:rPr>
          <w:rFonts w:ascii="Times New Roman" w:hAnsi="Times New Roman"/>
          <w:b/>
          <w:bCs/>
          <w:sz w:val="18"/>
          <w:szCs w:val="18"/>
          <w:lang w:bidi="ru-RU"/>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4961"/>
      </w:tblGrid>
      <w:tr w:rsidR="004E0669" w:rsidRPr="004E0669" w14:paraId="39318729" w14:textId="77777777" w:rsidTr="00310977">
        <w:tc>
          <w:tcPr>
            <w:tcW w:w="4962" w:type="dxa"/>
            <w:vAlign w:val="center"/>
          </w:tcPr>
          <w:p w14:paraId="12BC5473"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Руководитель органа ведомственного контроля в сфере закупок для обеспечения муниципальных нужд</w:t>
            </w:r>
          </w:p>
          <w:p w14:paraId="5E00895B"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(Председатель Органа))</w:t>
            </w:r>
          </w:p>
        </w:tc>
        <w:tc>
          <w:tcPr>
            <w:tcW w:w="4961" w:type="dxa"/>
            <w:vAlign w:val="center"/>
          </w:tcPr>
          <w:p w14:paraId="55A25022" w14:textId="77777777" w:rsidR="004E0669" w:rsidRPr="004E0669" w:rsidRDefault="004E0669" w:rsidP="004E0669">
            <w:pPr>
              <w:spacing w:after="0" w:line="240" w:lineRule="auto"/>
              <w:rPr>
                <w:rFonts w:ascii="Times New Roman" w:hAnsi="Times New Roman"/>
                <w:sz w:val="18"/>
                <w:szCs w:val="18"/>
                <w:lang w:bidi="ru-RU"/>
              </w:rPr>
            </w:pPr>
          </w:p>
          <w:p w14:paraId="4EE90DA7"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Надточий Мария Анатольевна -</w:t>
            </w:r>
          </w:p>
          <w:p w14:paraId="5DBDAFAF"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 xml:space="preserve">заместитель главы сельского поселения Сентябрьский </w:t>
            </w:r>
          </w:p>
          <w:p w14:paraId="5109BB9E" w14:textId="77777777" w:rsidR="004E0669" w:rsidRPr="004E0669" w:rsidRDefault="004E0669" w:rsidP="004E0669">
            <w:pPr>
              <w:spacing w:after="0" w:line="240" w:lineRule="auto"/>
              <w:rPr>
                <w:rFonts w:ascii="Times New Roman" w:hAnsi="Times New Roman"/>
                <w:sz w:val="18"/>
                <w:szCs w:val="18"/>
                <w:lang w:bidi="ru-RU"/>
              </w:rPr>
            </w:pPr>
          </w:p>
          <w:p w14:paraId="7D6F7D94" w14:textId="77777777" w:rsidR="004E0669" w:rsidRPr="004E0669" w:rsidRDefault="004E0669" w:rsidP="004E0669">
            <w:pPr>
              <w:spacing w:after="0" w:line="240" w:lineRule="auto"/>
              <w:rPr>
                <w:rFonts w:ascii="Times New Roman" w:hAnsi="Times New Roman"/>
                <w:sz w:val="18"/>
                <w:szCs w:val="18"/>
                <w:lang w:bidi="ru-RU"/>
              </w:rPr>
            </w:pPr>
          </w:p>
        </w:tc>
      </w:tr>
      <w:tr w:rsidR="004E0669" w:rsidRPr="004E0669" w14:paraId="17584FC4" w14:textId="77777777" w:rsidTr="00310977">
        <w:tc>
          <w:tcPr>
            <w:tcW w:w="4962" w:type="dxa"/>
            <w:vAlign w:val="center"/>
          </w:tcPr>
          <w:p w14:paraId="3C1AF50E"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Заместитель руководителя органа ведомственного контроля в сфере закупок для обеспечения муниципальных нужд</w:t>
            </w:r>
          </w:p>
        </w:tc>
        <w:tc>
          <w:tcPr>
            <w:tcW w:w="4961" w:type="dxa"/>
            <w:vAlign w:val="center"/>
          </w:tcPr>
          <w:p w14:paraId="7137E6A9" w14:textId="77777777" w:rsidR="004E0669" w:rsidRPr="004E0669" w:rsidRDefault="004E0669" w:rsidP="004E0669">
            <w:pPr>
              <w:spacing w:after="0" w:line="240" w:lineRule="auto"/>
              <w:rPr>
                <w:rFonts w:ascii="Times New Roman" w:hAnsi="Times New Roman"/>
                <w:sz w:val="18"/>
                <w:szCs w:val="18"/>
                <w:lang w:bidi="ru-RU"/>
              </w:rPr>
            </w:pPr>
          </w:p>
          <w:p w14:paraId="0898D3AA"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Атрощенко Ирина Юрьевна -</w:t>
            </w:r>
          </w:p>
          <w:p w14:paraId="69FCD462"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 xml:space="preserve">начальник отдела МУ «Администрации сельского поселения Сентябрьский </w:t>
            </w:r>
          </w:p>
          <w:p w14:paraId="236C9336" w14:textId="77777777" w:rsidR="004E0669" w:rsidRPr="004E0669" w:rsidRDefault="004E0669" w:rsidP="004E0669">
            <w:pPr>
              <w:spacing w:after="0" w:line="240" w:lineRule="auto"/>
              <w:rPr>
                <w:rFonts w:ascii="Times New Roman" w:hAnsi="Times New Roman"/>
                <w:sz w:val="18"/>
                <w:szCs w:val="18"/>
                <w:lang w:bidi="ru-RU"/>
              </w:rPr>
            </w:pPr>
          </w:p>
        </w:tc>
      </w:tr>
      <w:tr w:rsidR="004E0669" w:rsidRPr="004E0669" w14:paraId="33E3666C" w14:textId="77777777" w:rsidTr="00310977">
        <w:tc>
          <w:tcPr>
            <w:tcW w:w="9923" w:type="dxa"/>
            <w:gridSpan w:val="2"/>
          </w:tcPr>
          <w:p w14:paraId="31F8E12E"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Члены комиссии:</w:t>
            </w:r>
          </w:p>
        </w:tc>
      </w:tr>
      <w:tr w:rsidR="004E0669" w:rsidRPr="004E0669" w14:paraId="7BE6EEA9" w14:textId="77777777" w:rsidTr="00310977">
        <w:tc>
          <w:tcPr>
            <w:tcW w:w="4962" w:type="dxa"/>
            <w:vAlign w:val="center"/>
          </w:tcPr>
          <w:p w14:paraId="35DD065E"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 xml:space="preserve">Кубышкина Кристина Георгиевна </w:t>
            </w:r>
          </w:p>
        </w:tc>
        <w:tc>
          <w:tcPr>
            <w:tcW w:w="4961" w:type="dxa"/>
            <w:vAlign w:val="center"/>
          </w:tcPr>
          <w:p w14:paraId="7B4A0269" w14:textId="77777777" w:rsidR="004E0669" w:rsidRPr="004E0669" w:rsidRDefault="004E0669" w:rsidP="004E0669">
            <w:pPr>
              <w:spacing w:after="0" w:line="240" w:lineRule="auto"/>
              <w:rPr>
                <w:rFonts w:ascii="Times New Roman" w:hAnsi="Times New Roman"/>
                <w:sz w:val="18"/>
                <w:szCs w:val="18"/>
                <w:lang w:bidi="ru-RU"/>
              </w:rPr>
            </w:pPr>
          </w:p>
          <w:p w14:paraId="614B742C"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ведущий специалист МУ «Администрации сельского поселения Сентябрьский</w:t>
            </w:r>
          </w:p>
          <w:p w14:paraId="26B4A9E8" w14:textId="77777777" w:rsidR="004E0669" w:rsidRPr="004E0669" w:rsidRDefault="004E0669" w:rsidP="004E0669">
            <w:pPr>
              <w:spacing w:after="0" w:line="240" w:lineRule="auto"/>
              <w:rPr>
                <w:rFonts w:ascii="Times New Roman" w:hAnsi="Times New Roman"/>
                <w:sz w:val="18"/>
                <w:szCs w:val="18"/>
                <w:lang w:bidi="ru-RU"/>
              </w:rPr>
            </w:pPr>
          </w:p>
        </w:tc>
      </w:tr>
      <w:tr w:rsidR="004E0669" w:rsidRPr="004E0669" w14:paraId="72501229" w14:textId="77777777" w:rsidTr="00310977">
        <w:tc>
          <w:tcPr>
            <w:tcW w:w="4962" w:type="dxa"/>
            <w:vAlign w:val="center"/>
          </w:tcPr>
          <w:p w14:paraId="655ED13D"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 xml:space="preserve">Девятова Светлана Вячеславовна </w:t>
            </w:r>
          </w:p>
        </w:tc>
        <w:tc>
          <w:tcPr>
            <w:tcW w:w="4961" w:type="dxa"/>
            <w:vAlign w:val="center"/>
          </w:tcPr>
          <w:p w14:paraId="018DF724" w14:textId="77777777" w:rsidR="004E0669" w:rsidRPr="004E0669" w:rsidRDefault="004E0669" w:rsidP="004E0669">
            <w:pPr>
              <w:spacing w:after="0" w:line="240" w:lineRule="auto"/>
              <w:rPr>
                <w:rFonts w:ascii="Times New Roman" w:hAnsi="Times New Roman"/>
                <w:sz w:val="18"/>
                <w:szCs w:val="18"/>
                <w:lang w:bidi="ru-RU"/>
              </w:rPr>
            </w:pPr>
          </w:p>
          <w:p w14:paraId="3E4EDBB9"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ведущий специалист (контрактный управляющий) МУ «Администрации сельского поселения Сентябрьский</w:t>
            </w:r>
          </w:p>
        </w:tc>
      </w:tr>
    </w:tbl>
    <w:p w14:paraId="04D59EEB" w14:textId="794C1C28" w:rsidR="004E0669" w:rsidRPr="004E0669" w:rsidRDefault="004E0669" w:rsidP="004E0669">
      <w:pPr>
        <w:spacing w:after="0" w:line="240" w:lineRule="auto"/>
        <w:rPr>
          <w:rFonts w:ascii="Times New Roman" w:hAnsi="Times New Roman"/>
          <w:sz w:val="18"/>
          <w:szCs w:val="18"/>
          <w:lang w:bidi="ru-RU"/>
        </w:rPr>
      </w:pPr>
      <w:r>
        <w:rPr>
          <w:rFonts w:ascii="Times New Roman" w:hAnsi="Times New Roman"/>
          <w:sz w:val="18"/>
          <w:szCs w:val="18"/>
          <w:lang w:bidi="ru-RU"/>
        </w:rPr>
        <w:t xml:space="preserve">                                                                                                                                                                                                                                          </w:t>
      </w:r>
      <w:r w:rsidRPr="004E0669">
        <w:rPr>
          <w:rFonts w:ascii="Times New Roman" w:hAnsi="Times New Roman"/>
          <w:sz w:val="18"/>
          <w:szCs w:val="18"/>
          <w:lang w:bidi="ru-RU"/>
        </w:rPr>
        <w:t>».</w:t>
      </w:r>
    </w:p>
    <w:p w14:paraId="123E3FC4" w14:textId="77777777" w:rsidR="004E0669" w:rsidRPr="004E0669" w:rsidRDefault="004E0669" w:rsidP="004E0669">
      <w:pPr>
        <w:spacing w:after="0" w:line="240" w:lineRule="auto"/>
        <w:ind w:firstLine="142"/>
        <w:rPr>
          <w:rFonts w:ascii="Times New Roman" w:hAnsi="Times New Roman"/>
          <w:sz w:val="18"/>
          <w:szCs w:val="18"/>
        </w:rPr>
      </w:pPr>
      <w:r w:rsidRPr="004E0669">
        <w:rPr>
          <w:rFonts w:ascii="Times New Roman" w:hAnsi="Times New Roman"/>
          <w:sz w:val="18"/>
          <w:szCs w:val="18"/>
          <w:lang w:bidi="ru-RU"/>
        </w:rPr>
        <w:t>2. Настоящее постановление подлежит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14:paraId="792103FD" w14:textId="77777777" w:rsidR="004E0669" w:rsidRPr="004E0669" w:rsidRDefault="004E0669" w:rsidP="004E0669">
      <w:pPr>
        <w:spacing w:after="0" w:line="240" w:lineRule="auto"/>
        <w:rPr>
          <w:rFonts w:ascii="Times New Roman" w:hAnsi="Times New Roman"/>
          <w:sz w:val="18"/>
          <w:szCs w:val="18"/>
          <w:lang w:bidi="ru-RU"/>
        </w:rPr>
      </w:pPr>
      <w:r w:rsidRPr="004E0669">
        <w:rPr>
          <w:rFonts w:ascii="Times New Roman" w:hAnsi="Times New Roman"/>
          <w:sz w:val="18"/>
          <w:szCs w:val="18"/>
          <w:lang w:bidi="ru-RU"/>
        </w:rPr>
        <w:t xml:space="preserve">  </w:t>
      </w:r>
    </w:p>
    <w:p w14:paraId="02A2ED30" w14:textId="1858A0AB" w:rsidR="004E0669" w:rsidRPr="004E0669" w:rsidRDefault="004E0669" w:rsidP="004E0669">
      <w:pPr>
        <w:spacing w:after="0" w:line="240" w:lineRule="auto"/>
        <w:ind w:firstLine="142"/>
        <w:rPr>
          <w:rFonts w:ascii="Times New Roman" w:hAnsi="Times New Roman"/>
          <w:sz w:val="18"/>
          <w:szCs w:val="18"/>
          <w:lang w:bidi="ru-RU"/>
        </w:rPr>
      </w:pPr>
      <w:r w:rsidRPr="004E0669">
        <w:rPr>
          <w:rFonts w:ascii="Times New Roman" w:hAnsi="Times New Roman"/>
          <w:sz w:val="18"/>
          <w:szCs w:val="18"/>
          <w:lang w:bidi="ru-RU"/>
        </w:rPr>
        <w:t>3. Настоящее постановление вступает в силу после официального опубликования (обнародования) и распространяет свое действие на правоотношения, возникшие с 1 октября 2023 года.</w:t>
      </w:r>
    </w:p>
    <w:p w14:paraId="7FF3A1DE" w14:textId="77777777" w:rsidR="004E0669" w:rsidRDefault="004E0669" w:rsidP="00AB4FD1">
      <w:pPr>
        <w:spacing w:after="0" w:line="240" w:lineRule="auto"/>
        <w:rPr>
          <w:rFonts w:ascii="Times New Roman" w:hAnsi="Times New Roman"/>
          <w:sz w:val="18"/>
          <w:szCs w:val="18"/>
        </w:rPr>
      </w:pPr>
    </w:p>
    <w:p w14:paraId="4AED28F2" w14:textId="77777777" w:rsidR="004E0669" w:rsidRDefault="004E0669" w:rsidP="00AB4FD1">
      <w:pPr>
        <w:spacing w:after="0" w:line="240" w:lineRule="auto"/>
        <w:rPr>
          <w:rFonts w:ascii="Times New Roman" w:hAnsi="Times New Roman"/>
          <w:sz w:val="18"/>
          <w:szCs w:val="18"/>
        </w:rPr>
      </w:pPr>
    </w:p>
    <w:p w14:paraId="06EC673B" w14:textId="77777777" w:rsidR="004E0669" w:rsidRDefault="004E0669" w:rsidP="00AB4FD1">
      <w:pPr>
        <w:spacing w:after="0" w:line="240" w:lineRule="auto"/>
        <w:rPr>
          <w:rFonts w:ascii="Times New Roman" w:hAnsi="Times New Roman"/>
          <w:sz w:val="18"/>
          <w:szCs w:val="18"/>
        </w:rPr>
      </w:pPr>
    </w:p>
    <w:p w14:paraId="76D30A0B" w14:textId="77777777" w:rsidR="004E0669" w:rsidRDefault="004E0669" w:rsidP="00AB4FD1">
      <w:pPr>
        <w:spacing w:after="0" w:line="240" w:lineRule="auto"/>
        <w:rPr>
          <w:rFonts w:ascii="Times New Roman" w:hAnsi="Times New Roman"/>
          <w:sz w:val="18"/>
          <w:szCs w:val="18"/>
        </w:rPr>
      </w:pPr>
    </w:p>
    <w:p w14:paraId="47E03981" w14:textId="77777777" w:rsidR="00897587" w:rsidRDefault="00897587" w:rsidP="00AB4FD1">
      <w:pPr>
        <w:spacing w:after="0" w:line="240" w:lineRule="auto"/>
        <w:rPr>
          <w:rFonts w:ascii="Times New Roman" w:hAnsi="Times New Roman"/>
          <w:sz w:val="18"/>
          <w:szCs w:val="18"/>
        </w:rPr>
      </w:pPr>
    </w:p>
    <w:p w14:paraId="7611F072" w14:textId="77777777" w:rsidR="00372E9F" w:rsidRPr="00372E9F" w:rsidRDefault="00372E9F" w:rsidP="00372E9F">
      <w:pPr>
        <w:spacing w:after="0" w:line="240" w:lineRule="auto"/>
        <w:jc w:val="right"/>
        <w:rPr>
          <w:rFonts w:ascii="Times New Roman" w:hAnsi="Times New Roman"/>
          <w:sz w:val="18"/>
          <w:szCs w:val="18"/>
        </w:rPr>
      </w:pPr>
      <w:r w:rsidRPr="00372E9F">
        <w:rPr>
          <w:rFonts w:ascii="Times New Roman" w:hAnsi="Times New Roman"/>
          <w:sz w:val="18"/>
          <w:szCs w:val="18"/>
        </w:rPr>
        <w:t>Глава поселения</w:t>
      </w:r>
    </w:p>
    <w:p w14:paraId="33C9D0FB" w14:textId="29424937" w:rsidR="00372E9F" w:rsidRDefault="00372E9F" w:rsidP="00372E9F">
      <w:pPr>
        <w:spacing w:after="0" w:line="240" w:lineRule="auto"/>
        <w:jc w:val="right"/>
        <w:rPr>
          <w:rFonts w:ascii="Times New Roman" w:hAnsi="Times New Roman"/>
          <w:sz w:val="18"/>
          <w:szCs w:val="18"/>
        </w:rPr>
      </w:pPr>
      <w:r w:rsidRPr="00372E9F">
        <w:rPr>
          <w:rFonts w:ascii="Times New Roman" w:hAnsi="Times New Roman"/>
          <w:sz w:val="18"/>
          <w:szCs w:val="18"/>
        </w:rPr>
        <w:t>А.В. Светлаков</w:t>
      </w:r>
    </w:p>
    <w:p w14:paraId="4E3D0EF3" w14:textId="77777777" w:rsidR="00372E9F" w:rsidRDefault="00372E9F" w:rsidP="00AB4FD1">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573D8A0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E0669">
                    <w:rPr>
                      <w:rFonts w:ascii="Times New Roman" w:hAnsi="Times New Roman"/>
                      <w:sz w:val="20"/>
                      <w:szCs w:val="20"/>
                    </w:rPr>
                    <w:t>12</w:t>
                  </w:r>
                  <w:r w:rsidR="00D03AF0">
                    <w:rPr>
                      <w:rFonts w:ascii="Times New Roman" w:hAnsi="Times New Roman"/>
                      <w:sz w:val="20"/>
                      <w:szCs w:val="20"/>
                    </w:rPr>
                    <w:t>.0</w:t>
                  </w:r>
                  <w:r w:rsidR="004E0669">
                    <w:rPr>
                      <w:rFonts w:ascii="Times New Roman" w:hAnsi="Times New Roman"/>
                      <w:sz w:val="20"/>
                      <w:szCs w:val="20"/>
                    </w:rPr>
                    <w:t>3</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sectPr w:rsidR="00566F9D" w:rsidSect="00E9470A">
      <w:headerReference w:type="default" r:id="rId9"/>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A21F" w14:textId="77777777" w:rsidR="00455206" w:rsidRDefault="00455206" w:rsidP="001952B6">
      <w:pPr>
        <w:spacing w:after="0" w:line="240" w:lineRule="auto"/>
      </w:pPr>
      <w:r>
        <w:separator/>
      </w:r>
    </w:p>
  </w:endnote>
  <w:endnote w:type="continuationSeparator" w:id="0">
    <w:p w14:paraId="0B2DC08A" w14:textId="77777777" w:rsidR="00455206" w:rsidRDefault="0045520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E62A" w14:textId="77777777" w:rsidR="00455206" w:rsidRDefault="00455206" w:rsidP="001952B6">
      <w:pPr>
        <w:spacing w:after="0" w:line="240" w:lineRule="auto"/>
      </w:pPr>
      <w:r>
        <w:separator/>
      </w:r>
    </w:p>
  </w:footnote>
  <w:footnote w:type="continuationSeparator" w:id="0">
    <w:p w14:paraId="7F220D13" w14:textId="77777777" w:rsidR="00455206" w:rsidRDefault="00455206"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15:restartNumberingAfterBreak="0">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15:restartNumberingAfterBreak="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15:restartNumberingAfterBreak="0">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15:restartNumberingAfterBreak="0">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92895924">
    <w:abstractNumId w:val="23"/>
  </w:num>
  <w:num w:numId="2" w16cid:durableId="697438331">
    <w:abstractNumId w:val="46"/>
  </w:num>
  <w:num w:numId="3" w16cid:durableId="1910994642">
    <w:abstractNumId w:val="13"/>
  </w:num>
  <w:num w:numId="4" w16cid:durableId="2047411041">
    <w:abstractNumId w:val="22"/>
  </w:num>
  <w:num w:numId="5" w16cid:durableId="1093361504">
    <w:abstractNumId w:val="32"/>
  </w:num>
  <w:num w:numId="6" w16cid:durableId="1786920952">
    <w:abstractNumId w:val="1"/>
  </w:num>
  <w:num w:numId="7" w16cid:durableId="565847842">
    <w:abstractNumId w:val="6"/>
  </w:num>
  <w:num w:numId="8" w16cid:durableId="610935082">
    <w:abstractNumId w:val="31"/>
  </w:num>
  <w:num w:numId="9" w16cid:durableId="327682576">
    <w:abstractNumId w:val="29"/>
  </w:num>
  <w:num w:numId="10" w16cid:durableId="1681617814">
    <w:abstractNumId w:val="25"/>
  </w:num>
  <w:num w:numId="11" w16cid:durableId="1365522253">
    <w:abstractNumId w:val="7"/>
  </w:num>
  <w:num w:numId="12" w16cid:durableId="917712414">
    <w:abstractNumId w:val="37"/>
  </w:num>
  <w:num w:numId="13" w16cid:durableId="453983494">
    <w:abstractNumId w:val="20"/>
  </w:num>
  <w:num w:numId="14" w16cid:durableId="838080003">
    <w:abstractNumId w:val="38"/>
  </w:num>
  <w:num w:numId="15" w16cid:durableId="1514297969">
    <w:abstractNumId w:val="10"/>
  </w:num>
  <w:num w:numId="16" w16cid:durableId="121662041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663303">
    <w:abstractNumId w:val="39"/>
  </w:num>
  <w:num w:numId="18" w16cid:durableId="8780837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8286721">
    <w:abstractNumId w:val="3"/>
  </w:num>
  <w:num w:numId="20" w16cid:durableId="167211098">
    <w:abstractNumId w:val="40"/>
  </w:num>
  <w:num w:numId="21" w16cid:durableId="378289254">
    <w:abstractNumId w:val="33"/>
  </w:num>
  <w:num w:numId="22" w16cid:durableId="1491294225">
    <w:abstractNumId w:val="30"/>
  </w:num>
  <w:num w:numId="23" w16cid:durableId="984041475">
    <w:abstractNumId w:val="18"/>
  </w:num>
  <w:num w:numId="24" w16cid:durableId="185026490">
    <w:abstractNumId w:val="5"/>
  </w:num>
  <w:num w:numId="25" w16cid:durableId="1930191330">
    <w:abstractNumId w:val="17"/>
  </w:num>
  <w:num w:numId="26" w16cid:durableId="2017685816">
    <w:abstractNumId w:val="15"/>
  </w:num>
  <w:num w:numId="27" w16cid:durableId="1377772983">
    <w:abstractNumId w:val="44"/>
  </w:num>
  <w:num w:numId="28" w16cid:durableId="373312601">
    <w:abstractNumId w:val="35"/>
  </w:num>
  <w:num w:numId="29" w16cid:durableId="539822518">
    <w:abstractNumId w:val="26"/>
  </w:num>
  <w:num w:numId="30" w16cid:durableId="246038700">
    <w:abstractNumId w:val="16"/>
  </w:num>
  <w:num w:numId="31" w16cid:durableId="323054400">
    <w:abstractNumId w:val="45"/>
  </w:num>
  <w:num w:numId="32" w16cid:durableId="769661569">
    <w:abstractNumId w:val="21"/>
  </w:num>
  <w:num w:numId="33" w16cid:durableId="538670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7393335">
    <w:abstractNumId w:val="28"/>
  </w:num>
  <w:num w:numId="35" w16cid:durableId="4655132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2716369">
    <w:abstractNumId w:val="4"/>
  </w:num>
  <w:num w:numId="37" w16cid:durableId="1396976173">
    <w:abstractNumId w:val="9"/>
  </w:num>
  <w:num w:numId="38" w16cid:durableId="1792551414">
    <w:abstractNumId w:val="47"/>
  </w:num>
  <w:num w:numId="39" w16cid:durableId="1350370359">
    <w:abstractNumId w:val="8"/>
  </w:num>
  <w:num w:numId="40" w16cid:durableId="809202777">
    <w:abstractNumId w:val="43"/>
  </w:num>
  <w:num w:numId="41" w16cid:durableId="1736775714">
    <w:abstractNumId w:val="36"/>
  </w:num>
  <w:num w:numId="42" w16cid:durableId="1960798091">
    <w:abstractNumId w:val="2"/>
  </w:num>
  <w:num w:numId="43" w16cid:durableId="982807505">
    <w:abstractNumId w:val="14"/>
  </w:num>
  <w:num w:numId="44" w16cid:durableId="52508384">
    <w:abstractNumId w:val="48"/>
  </w:num>
  <w:num w:numId="45" w16cid:durableId="1144158396">
    <w:abstractNumId w:val="12"/>
  </w:num>
  <w:num w:numId="46" w16cid:durableId="1466043468">
    <w:abstractNumId w:val="24"/>
  </w:num>
  <w:num w:numId="47" w16cid:durableId="1990666639">
    <w:abstractNumId w:val="19"/>
  </w:num>
  <w:num w:numId="48" w16cid:durableId="1554275283">
    <w:abstractNumId w:val="27"/>
  </w:num>
  <w:num w:numId="49" w16cid:durableId="2120099695">
    <w:abstractNumId w:val="11"/>
  </w:num>
  <w:num w:numId="50" w16cid:durableId="1800148422">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73F929"/>
  <w15:docId w15:val="{6A988D9D-6FE8-45B4-9BC9-B1DC1EED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4EAD-429F-4CB3-A07C-2C75A1C3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450</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3</cp:revision>
  <cp:lastPrinted>2018-03-15T07:26:00Z</cp:lastPrinted>
  <dcterms:created xsi:type="dcterms:W3CDTF">2024-03-11T06:52:00Z</dcterms:created>
  <dcterms:modified xsi:type="dcterms:W3CDTF">2024-03-12T05:17:00Z</dcterms:modified>
</cp:coreProperties>
</file>