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A6E" w:rsidRPr="00C24A6E" w:rsidRDefault="00C24A6E" w:rsidP="00C24A6E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A6E" w:rsidRPr="00C24A6E" w:rsidRDefault="00C24A6E" w:rsidP="00C24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24A6E" w:rsidRPr="00C24A6E" w:rsidRDefault="00C24A6E" w:rsidP="00C24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C24A6E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C24A6E" w:rsidRPr="00C24A6E" w:rsidRDefault="00C24A6E" w:rsidP="00C24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C24A6E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C24A6E" w:rsidRPr="00C24A6E" w:rsidRDefault="00C24A6E" w:rsidP="00C24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C24A6E" w:rsidRPr="00C24A6E" w:rsidRDefault="00C24A6E" w:rsidP="00C24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C24A6E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C24A6E" w:rsidRPr="00C24A6E" w:rsidRDefault="00C24A6E" w:rsidP="00C24A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24A6E" w:rsidRPr="00C24A6E" w:rsidTr="0020250D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24A6E" w:rsidRPr="00C24A6E" w:rsidRDefault="00C24A6E" w:rsidP="00C2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  <w:r w:rsidRPr="00C24A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.04.2017</w:t>
            </w:r>
          </w:p>
        </w:tc>
        <w:tc>
          <w:tcPr>
            <w:tcW w:w="6595" w:type="dxa"/>
            <w:vMerge w:val="restart"/>
          </w:tcPr>
          <w:p w:rsidR="00C24A6E" w:rsidRPr="00C24A6E" w:rsidRDefault="00C24A6E" w:rsidP="00C2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C24A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C24A6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676</w:t>
            </w:r>
            <w:r w:rsidRPr="00C24A6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C24A6E" w:rsidRPr="00C24A6E" w:rsidTr="0020250D">
        <w:trPr>
          <w:cantSplit/>
          <w:trHeight w:val="232"/>
        </w:trPr>
        <w:tc>
          <w:tcPr>
            <w:tcW w:w="3119" w:type="dxa"/>
          </w:tcPr>
          <w:p w:rsidR="00C24A6E" w:rsidRPr="00C24A6E" w:rsidRDefault="00C24A6E" w:rsidP="00C2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C24A6E" w:rsidRPr="00C24A6E" w:rsidRDefault="00C24A6E" w:rsidP="00C2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C24A6E" w:rsidRPr="00C24A6E" w:rsidRDefault="00C24A6E" w:rsidP="00C2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C24A6E" w:rsidRPr="00C24A6E" w:rsidRDefault="00C24A6E" w:rsidP="00C24A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4A6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C24A6E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C24A6E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087626" w:rsidRDefault="00087626" w:rsidP="00087626">
      <w:pPr>
        <w:pStyle w:val="a3"/>
        <w:ind w:firstLine="284"/>
        <w:jc w:val="center"/>
        <w:rPr>
          <w:noProof/>
          <w:sz w:val="26"/>
          <w:szCs w:val="26"/>
        </w:rPr>
      </w:pPr>
    </w:p>
    <w:p w:rsidR="00087626" w:rsidRDefault="00087626" w:rsidP="00087626">
      <w:pPr>
        <w:pStyle w:val="a3"/>
        <w:ind w:firstLine="284"/>
        <w:jc w:val="center"/>
        <w:rPr>
          <w:noProof/>
          <w:sz w:val="26"/>
          <w:szCs w:val="26"/>
        </w:rPr>
      </w:pPr>
    </w:p>
    <w:p w:rsidR="00087626" w:rsidRDefault="00087626" w:rsidP="00087626">
      <w:pPr>
        <w:pStyle w:val="a3"/>
        <w:ind w:firstLine="284"/>
        <w:jc w:val="center"/>
        <w:rPr>
          <w:noProof/>
          <w:sz w:val="26"/>
          <w:szCs w:val="26"/>
        </w:rPr>
      </w:pPr>
    </w:p>
    <w:p w:rsidR="0069195B" w:rsidRDefault="007065D4" w:rsidP="00C24A6E">
      <w:pPr>
        <w:pStyle w:val="a3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>О</w:t>
      </w:r>
      <w:r w:rsidR="00087626">
        <w:rPr>
          <w:noProof/>
          <w:sz w:val="26"/>
          <w:szCs w:val="26"/>
        </w:rPr>
        <w:t xml:space="preserve"> конкурсно</w:t>
      </w:r>
      <w:r w:rsidR="009412ED">
        <w:rPr>
          <w:noProof/>
          <w:sz w:val="26"/>
          <w:szCs w:val="26"/>
        </w:rPr>
        <w:t>м</w:t>
      </w:r>
      <w:r w:rsidR="00087626">
        <w:rPr>
          <w:noProof/>
          <w:sz w:val="26"/>
          <w:szCs w:val="26"/>
        </w:rPr>
        <w:t xml:space="preserve"> отбор</w:t>
      </w:r>
      <w:r w:rsidR="009412ED">
        <w:rPr>
          <w:noProof/>
          <w:sz w:val="26"/>
          <w:szCs w:val="26"/>
        </w:rPr>
        <w:t>е</w:t>
      </w:r>
      <w:r w:rsidR="00087626">
        <w:rPr>
          <w:noProof/>
          <w:sz w:val="26"/>
          <w:szCs w:val="26"/>
        </w:rPr>
        <w:t xml:space="preserve"> проектов «Народный бюджет»</w:t>
      </w:r>
    </w:p>
    <w:p w:rsidR="00087626" w:rsidRDefault="0024273B" w:rsidP="00C24A6E">
      <w:pPr>
        <w:pStyle w:val="a3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>в Нефтеюганском районе</w:t>
      </w:r>
    </w:p>
    <w:p w:rsidR="00087626" w:rsidRDefault="00087626" w:rsidP="00C24A6E">
      <w:pPr>
        <w:pStyle w:val="a3"/>
        <w:ind w:firstLine="284"/>
        <w:jc w:val="center"/>
        <w:rPr>
          <w:b/>
          <w:noProof/>
          <w:sz w:val="26"/>
          <w:szCs w:val="26"/>
        </w:rPr>
      </w:pPr>
    </w:p>
    <w:p w:rsidR="00087626" w:rsidRDefault="00087626" w:rsidP="00087626">
      <w:pPr>
        <w:pStyle w:val="a3"/>
        <w:ind w:firstLine="284"/>
        <w:rPr>
          <w:b/>
          <w:noProof/>
          <w:sz w:val="26"/>
          <w:szCs w:val="26"/>
        </w:rPr>
      </w:pPr>
    </w:p>
    <w:p w:rsidR="00087626" w:rsidRDefault="00087626" w:rsidP="0069195B">
      <w:pPr>
        <w:spacing w:after="0" w:line="240" w:lineRule="auto"/>
        <w:ind w:right="-85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</w:t>
      </w:r>
      <w:r w:rsidR="001E7E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 статьей </w:t>
      </w:r>
      <w:r w:rsidR="00D50E32" w:rsidRPr="00D50E32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Бюджетного кодекса Российской Федерации,</w:t>
      </w:r>
      <w:r w:rsidR="009D2CA1" w:rsidRPr="009D2CA1">
        <w:rPr>
          <w:rFonts w:ascii="Times New Roman" w:hAnsi="Times New Roman" w:cs="Times New Roman"/>
          <w:sz w:val="26"/>
          <w:szCs w:val="26"/>
        </w:rPr>
        <w:t xml:space="preserve"> </w:t>
      </w:r>
      <w:r w:rsidR="009D2CA1">
        <w:rPr>
          <w:rFonts w:ascii="Times New Roman" w:hAnsi="Times New Roman" w:cs="Times New Roman"/>
          <w:sz w:val="26"/>
          <w:szCs w:val="26"/>
        </w:rPr>
        <w:t>Федеральным законом от 06.10.2003 № 131-ФЗ «Об общих принципах организации местного самоуправления»</w:t>
      </w:r>
      <w:r w:rsidR="0069195B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7B1E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proofErr w:type="gramEnd"/>
      <w:r w:rsidR="007B1E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с т а н о в л я 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087626" w:rsidRDefault="00087626" w:rsidP="00087626">
      <w:pPr>
        <w:spacing w:after="0" w:line="240" w:lineRule="auto"/>
        <w:ind w:right="-85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7D27" w:rsidRDefault="003636DF" w:rsidP="0069195B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85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3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Утвердить</w:t>
      </w:r>
      <w:r w:rsidR="002B7D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2B7D27" w:rsidRDefault="00087626" w:rsidP="0069195B">
      <w:pPr>
        <w:pStyle w:val="a4"/>
        <w:numPr>
          <w:ilvl w:val="1"/>
          <w:numId w:val="1"/>
        </w:numPr>
        <w:tabs>
          <w:tab w:val="left" w:pos="1134"/>
        </w:tabs>
        <w:spacing w:after="0" w:line="240" w:lineRule="auto"/>
        <w:ind w:left="0" w:right="-85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7D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Положение о проведении конкурсного отбора проектов «Народный бюджет»</w:t>
      </w:r>
      <w:r w:rsidR="00C53B89" w:rsidRPr="002B7D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согласно приложению</w:t>
      </w:r>
      <w:r w:rsidR="00124660" w:rsidRPr="001246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246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9D2CA1" w:rsidRPr="002B7D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</w:t>
      </w:r>
      <w:r w:rsidR="00E855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B7D27" w:rsidRPr="002B7D27" w:rsidRDefault="008037D9" w:rsidP="0069195B">
      <w:pPr>
        <w:pStyle w:val="a4"/>
        <w:numPr>
          <w:ilvl w:val="1"/>
          <w:numId w:val="1"/>
        </w:numPr>
        <w:tabs>
          <w:tab w:val="left" w:pos="1134"/>
        </w:tabs>
        <w:spacing w:after="0" w:line="240" w:lineRule="auto"/>
        <w:ind w:left="0" w:right="-85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7D27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Порядок проведения конкурсного отбора проектов </w:t>
      </w:r>
      <w:r w:rsidR="008C5EE9" w:rsidRPr="002B7D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«Народный бюджет»</w:t>
      </w:r>
      <w:r w:rsidRPr="002B7D27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 комиссией </w:t>
      </w:r>
      <w:proofErr w:type="spellStart"/>
      <w:r w:rsidRPr="002B7D27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Нефтеюганского</w:t>
      </w:r>
      <w:proofErr w:type="spellEnd"/>
      <w:r w:rsidRPr="002B7D27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 района согласно </w:t>
      </w:r>
      <w:r w:rsidR="00CE1FC7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п</w:t>
      </w:r>
      <w:r w:rsidRPr="002B7D27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риложению </w:t>
      </w:r>
      <w:r w:rsidR="0012466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№ </w:t>
      </w:r>
      <w:r w:rsidRPr="002B7D27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2</w:t>
      </w:r>
      <w:r w:rsidR="00E85589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.</w:t>
      </w:r>
    </w:p>
    <w:p w:rsidR="008037D9" w:rsidRPr="002B7D27" w:rsidRDefault="008037D9" w:rsidP="0069195B">
      <w:pPr>
        <w:pStyle w:val="a4"/>
        <w:numPr>
          <w:ilvl w:val="1"/>
          <w:numId w:val="1"/>
        </w:numPr>
        <w:tabs>
          <w:tab w:val="left" w:pos="1134"/>
        </w:tabs>
        <w:spacing w:after="0" w:line="240" w:lineRule="auto"/>
        <w:ind w:left="0" w:right="-85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7D27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Состав конкурсной комиссии по отбору проектов </w:t>
      </w:r>
      <w:r w:rsidR="00A65C8C" w:rsidRPr="002B7D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«Народный бюджет»</w:t>
      </w:r>
      <w:r w:rsidRPr="002B7D27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 </w:t>
      </w:r>
      <w:proofErr w:type="spellStart"/>
      <w:r w:rsidRPr="002B7D27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Нефтеюганского</w:t>
      </w:r>
      <w:proofErr w:type="spellEnd"/>
      <w:r w:rsidRPr="002B7D27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 района согласно </w:t>
      </w:r>
      <w:r w:rsidR="00CE1FC7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п</w:t>
      </w:r>
      <w:r w:rsidRPr="002B7D27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риложению </w:t>
      </w:r>
      <w:r w:rsidR="0012466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№ </w:t>
      </w:r>
      <w:r w:rsidRPr="002B7D27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3. </w:t>
      </w:r>
    </w:p>
    <w:p w:rsidR="00087626" w:rsidRPr="00E85589" w:rsidRDefault="00087626" w:rsidP="00E85589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85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55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Настоящее постановление подлежит размещению на официальном сайте органов местного самоуправления </w:t>
      </w:r>
      <w:proofErr w:type="spellStart"/>
      <w:r w:rsidRPr="00E855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Нефтеюганского</w:t>
      </w:r>
      <w:proofErr w:type="spellEnd"/>
      <w:r w:rsidRPr="00E855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района.</w:t>
      </w:r>
    </w:p>
    <w:p w:rsidR="00087626" w:rsidRDefault="00087626" w:rsidP="00E85589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85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E855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E855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выполнением постановления возложить на заместителей главы </w:t>
      </w:r>
      <w:proofErr w:type="spellStart"/>
      <w:r w:rsidRPr="00E855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Нефтеюганского</w:t>
      </w:r>
      <w:proofErr w:type="spellEnd"/>
      <w:r w:rsidRPr="00E855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по направлениям деятельности.</w:t>
      </w:r>
    </w:p>
    <w:p w:rsidR="00087626" w:rsidRDefault="00087626" w:rsidP="000876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5589" w:rsidRDefault="00E85589" w:rsidP="000876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7626" w:rsidRDefault="00C318A8" w:rsidP="00C318A8">
      <w:pPr>
        <w:tabs>
          <w:tab w:val="left" w:pos="210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E85589" w:rsidRPr="006E07F5" w:rsidRDefault="00E85589" w:rsidP="008C5E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087626" w:rsidRDefault="00087626" w:rsidP="000876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6457" w:rsidRDefault="003E6457" w:rsidP="00087626">
      <w:pPr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18A8" w:rsidRDefault="00C318A8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E85589" w:rsidRPr="004C2088" w:rsidRDefault="00E85589" w:rsidP="00E8558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№ 1</w:t>
      </w:r>
    </w:p>
    <w:p w:rsidR="00E85589" w:rsidRPr="004C2088" w:rsidRDefault="00E85589" w:rsidP="00E85589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  <w:proofErr w:type="spellStart"/>
      <w:r w:rsidRPr="004C2088">
        <w:rPr>
          <w:rFonts w:ascii="Times New Roman" w:hAnsi="Times New Roman"/>
          <w:sz w:val="26"/>
          <w:szCs w:val="26"/>
        </w:rPr>
        <w:t>Нефтеюганского</w:t>
      </w:r>
      <w:proofErr w:type="spellEnd"/>
      <w:r w:rsidRPr="004C2088">
        <w:rPr>
          <w:rFonts w:ascii="Times New Roman" w:hAnsi="Times New Roman"/>
          <w:sz w:val="26"/>
          <w:szCs w:val="26"/>
        </w:rPr>
        <w:t xml:space="preserve"> района</w:t>
      </w:r>
    </w:p>
    <w:p w:rsidR="00E85589" w:rsidRPr="004C2088" w:rsidRDefault="00E85589" w:rsidP="00E8558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A1680D">
        <w:rPr>
          <w:rFonts w:ascii="Times New Roman" w:hAnsi="Times New Roman"/>
          <w:sz w:val="26"/>
          <w:szCs w:val="26"/>
        </w:rPr>
        <w:t xml:space="preserve"> 26.04.2017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A1680D">
        <w:rPr>
          <w:rFonts w:ascii="Times New Roman" w:hAnsi="Times New Roman"/>
          <w:sz w:val="26"/>
          <w:szCs w:val="26"/>
        </w:rPr>
        <w:t xml:space="preserve"> 676-па</w:t>
      </w:r>
    </w:p>
    <w:p w:rsidR="00087626" w:rsidRDefault="00087626" w:rsidP="00087626">
      <w:pPr>
        <w:spacing w:after="0" w:line="240" w:lineRule="auto"/>
        <w:ind w:left="4962" w:right="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7626" w:rsidRDefault="00087626" w:rsidP="00087626">
      <w:pPr>
        <w:spacing w:after="0" w:line="240" w:lineRule="auto"/>
        <w:ind w:left="4962" w:right="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7626" w:rsidRDefault="00087626" w:rsidP="00087626">
      <w:pPr>
        <w:spacing w:after="0" w:line="240" w:lineRule="auto"/>
        <w:ind w:left="4962" w:right="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36DF" w:rsidRDefault="003636DF" w:rsidP="00DB61A5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</w:t>
      </w:r>
    </w:p>
    <w:p w:rsidR="00761270" w:rsidRDefault="003636DF" w:rsidP="00DB61A5">
      <w:pPr>
        <w:pStyle w:val="a3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>о проведении конкурсного отбора проектов «Народный бюджет»</w:t>
      </w:r>
      <w:r w:rsidR="0024273B">
        <w:rPr>
          <w:noProof/>
          <w:sz w:val="26"/>
          <w:szCs w:val="26"/>
        </w:rPr>
        <w:t xml:space="preserve"> </w:t>
      </w:r>
    </w:p>
    <w:p w:rsidR="003636DF" w:rsidRDefault="0024273B" w:rsidP="00DB61A5">
      <w:pPr>
        <w:pStyle w:val="a3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>в Нефтеюганском районе</w:t>
      </w:r>
    </w:p>
    <w:p w:rsidR="003636DF" w:rsidRPr="00087626" w:rsidRDefault="003636DF" w:rsidP="003636DF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3636DF" w:rsidRPr="00DB61A5" w:rsidRDefault="003636DF" w:rsidP="008C2A0F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1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Конкурсный отбор проектов «Народный бюджет» </w:t>
      </w:r>
      <w:proofErr w:type="gramStart"/>
      <w:r w:rsidRPr="00DB61A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DB61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DB61A5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Нефтеюганском</w:t>
      </w:r>
      <w:proofErr w:type="gramEnd"/>
      <w:r w:rsidRPr="00DB61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районе (далее – конкурс) направлен на определение и реализацию социально значимых проектов на территориях муниципальных образований </w:t>
      </w:r>
      <w:proofErr w:type="spellStart"/>
      <w:r w:rsidRPr="00DB61A5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</w:t>
      </w:r>
      <w:proofErr w:type="spellEnd"/>
      <w:r w:rsidRPr="00DB61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</w:t>
      </w:r>
      <w:r w:rsidR="008C2A0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B61A5">
        <w:rPr>
          <w:rFonts w:ascii="Times New Roman" w:eastAsia="Times New Roman" w:hAnsi="Times New Roman" w:cs="Times New Roman"/>
          <w:sz w:val="26"/>
          <w:szCs w:val="26"/>
          <w:lang w:eastAsia="ru-RU"/>
        </w:rPr>
        <w:t>с привлечением граждан и организаций к деятельности органов местного самоуправления в решении проблем местного значения.</w:t>
      </w:r>
    </w:p>
    <w:p w:rsidR="003636DF" w:rsidRPr="00DB61A5" w:rsidRDefault="003636DF" w:rsidP="008C2A0F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1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 определяет участников, условия участия, реализацию проектов, направленных на решение социально значимых проблем территорий муниципальных образований </w:t>
      </w:r>
      <w:proofErr w:type="spellStart"/>
      <w:r w:rsidRPr="00DB61A5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</w:t>
      </w:r>
      <w:proofErr w:type="spellEnd"/>
      <w:r w:rsidRPr="00DB61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района, прошедших отбор в рамках конкурса.</w:t>
      </w:r>
    </w:p>
    <w:p w:rsidR="003636DF" w:rsidRPr="00DB61A5" w:rsidRDefault="003636DF" w:rsidP="008C2A0F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1A5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Цели конкурса:</w:t>
      </w:r>
    </w:p>
    <w:p w:rsidR="00881E4B" w:rsidRPr="008C2A0F" w:rsidRDefault="003636DF" w:rsidP="008C2A0F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развитие потенциала органов местного самоуправления </w:t>
      </w:r>
      <w:proofErr w:type="spellStart"/>
      <w:r w:rsidRPr="008C2A0F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</w:t>
      </w:r>
      <w:proofErr w:type="spellEnd"/>
      <w:r w:rsidRPr="008C2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="00881E4B" w:rsidRPr="008C2A0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C2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активное участие населения муниципальных образований </w:t>
      </w:r>
      <w:proofErr w:type="spellStart"/>
      <w:r w:rsidR="00881E4B" w:rsidRPr="008C2A0F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</w:t>
      </w:r>
      <w:proofErr w:type="spellEnd"/>
      <w:r w:rsidR="00881E4B" w:rsidRPr="008C2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Pr="008C2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программ, а также в последующем содержании и обеспечении сохранности объектов;</w:t>
      </w:r>
    </w:p>
    <w:p w:rsidR="00881E4B" w:rsidRPr="008C2A0F" w:rsidRDefault="003636DF" w:rsidP="008C2A0F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повышение эффективности бюджетных расходов за счет вовлечения населения в процессы принятия решений на местном уровне и усиления общественного </w:t>
      </w:r>
      <w:proofErr w:type="gramStart"/>
      <w:r w:rsidRPr="008C2A0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8C2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действиями органов местного самоуправления.</w:t>
      </w:r>
    </w:p>
    <w:p w:rsidR="00761270" w:rsidRPr="008C2A0F" w:rsidRDefault="00761270" w:rsidP="008C2A0F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A0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Задачами конкурсного отбора проектов «Народный бюджет» являются:</w:t>
      </w:r>
    </w:p>
    <w:p w:rsidR="00761270" w:rsidRPr="00B16132" w:rsidRDefault="00761270" w:rsidP="008C2A0F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13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открытости деятельности органов местного самоуправления;</w:t>
      </w:r>
    </w:p>
    <w:p w:rsidR="00761270" w:rsidRPr="00B16132" w:rsidRDefault="00761270" w:rsidP="008C2A0F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развитие взаимодействия органов местного самоуправления и населения муниципальных образований </w:t>
      </w:r>
      <w:proofErr w:type="spellStart"/>
      <w:r w:rsidRPr="00B16132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</w:t>
      </w:r>
      <w:proofErr w:type="spellEnd"/>
      <w:r w:rsidRPr="00B16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района.</w:t>
      </w:r>
    </w:p>
    <w:p w:rsidR="00881E4B" w:rsidRPr="00CB7D7C" w:rsidRDefault="00761270" w:rsidP="008C2A0F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7D7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3636DF" w:rsidRPr="00CB7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рамках </w:t>
      </w:r>
      <w:r w:rsidR="00881E4B" w:rsidRPr="00CB7D7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конкурса</w:t>
      </w:r>
      <w:r w:rsidR="003636DF" w:rsidRPr="00CB7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решаются задачи по строительству, восстановлению или ремонту:</w:t>
      </w:r>
    </w:p>
    <w:p w:rsidR="00881E4B" w:rsidRPr="00CB7D7C" w:rsidRDefault="003636DF" w:rsidP="008C2A0F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7D7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придомовых территорий;</w:t>
      </w:r>
    </w:p>
    <w:p w:rsidR="00CB7D7C" w:rsidRDefault="00CB7D7C" w:rsidP="008C2A0F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7D7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объектов благоустройства и озеленения;</w:t>
      </w:r>
    </w:p>
    <w:p w:rsidR="003E6457" w:rsidRPr="00CB7D7C" w:rsidRDefault="003E6457" w:rsidP="008C2A0F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устройство тротуаров, проездов и т.д.</w:t>
      </w:r>
      <w:r w:rsidR="00EF26A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B7D7C" w:rsidRPr="00CB7D7C" w:rsidRDefault="00CB7D7C" w:rsidP="008C2A0F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7D7C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детских площадок;</w:t>
      </w:r>
    </w:p>
    <w:p w:rsidR="00881E4B" w:rsidRPr="00CB7D7C" w:rsidRDefault="00CB7D7C" w:rsidP="008C2A0F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7D7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 массового отдыха.</w:t>
      </w:r>
    </w:p>
    <w:p w:rsidR="00881E4B" w:rsidRPr="00B16132" w:rsidRDefault="00881E4B" w:rsidP="008C2A0F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13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Задачи конкурса</w:t>
      </w:r>
      <w:r w:rsidR="003636DF" w:rsidRPr="00B16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решаются через реализацию отобранных на конкурсной основе п</w:t>
      </w:r>
      <w:r w:rsidRPr="00B16132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роектов</w:t>
      </w:r>
      <w:r w:rsidR="003636DF" w:rsidRPr="00B16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муниципальных образований </w:t>
      </w:r>
      <w:proofErr w:type="spellStart"/>
      <w:r w:rsidRPr="00B16132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</w:t>
      </w:r>
      <w:proofErr w:type="spellEnd"/>
      <w:r w:rsidRPr="00B16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="003636DF" w:rsidRPr="00B16132">
        <w:rPr>
          <w:rFonts w:ascii="Times New Roman" w:eastAsia="Times New Roman" w:hAnsi="Times New Roman" w:cs="Times New Roman"/>
          <w:sz w:val="26"/>
          <w:szCs w:val="26"/>
          <w:lang w:eastAsia="ru-RU"/>
        </w:rPr>
        <w:t>, инициированных населением.</w:t>
      </w:r>
    </w:p>
    <w:p w:rsidR="00881E4B" w:rsidRPr="00BE78DC" w:rsidRDefault="003636DF" w:rsidP="008C2A0F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78DC">
        <w:rPr>
          <w:rFonts w:ascii="Times New Roman" w:eastAsia="Times New Roman" w:hAnsi="Times New Roman" w:cs="Times New Roman"/>
          <w:sz w:val="26"/>
          <w:szCs w:val="26"/>
          <w:lang w:eastAsia="ru-RU"/>
        </w:rPr>
        <w:t>Ин</w:t>
      </w:r>
      <w:r w:rsidR="00881E4B" w:rsidRPr="00BE78DC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населения о конкурсе</w:t>
      </w:r>
      <w:r w:rsidRPr="00BE78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через средства массовой информации, официальны</w:t>
      </w:r>
      <w:r w:rsidR="00881E4B" w:rsidRPr="00BE78DC">
        <w:rPr>
          <w:rFonts w:ascii="Times New Roman" w:eastAsia="Times New Roman" w:hAnsi="Times New Roman" w:cs="Times New Roman"/>
          <w:sz w:val="26"/>
          <w:szCs w:val="26"/>
          <w:lang w:eastAsia="ru-RU"/>
        </w:rPr>
        <w:t>й сайт</w:t>
      </w:r>
      <w:r w:rsidRPr="00BE78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81E4B" w:rsidRPr="00BE78D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органов местного самоуправления</w:t>
      </w:r>
      <w:r w:rsidR="00881E4B" w:rsidRPr="00B16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881E4B" w:rsidRPr="00B16132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</w:t>
      </w:r>
      <w:proofErr w:type="spellEnd"/>
      <w:r w:rsidR="00881E4B" w:rsidRPr="00B16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="00872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72E84" w:rsidRPr="00BE78DC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многофункциональный центр предоставления государственных и муниципальных услуг</w:t>
      </w:r>
      <w:r w:rsidRPr="00BE78D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81E4B" w:rsidRPr="00B16132" w:rsidRDefault="00881E4B" w:rsidP="008C2A0F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13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Участниками реализации конкурса</w:t>
      </w:r>
      <w:r w:rsidR="003636DF" w:rsidRPr="00B16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являются органы местного самоуправления </w:t>
      </w:r>
      <w:proofErr w:type="spellStart"/>
      <w:r w:rsidRPr="00B16132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</w:t>
      </w:r>
      <w:proofErr w:type="spellEnd"/>
      <w:r w:rsidRPr="00B16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района, население муниципальных образований</w:t>
      </w:r>
      <w:r w:rsidR="003636DF" w:rsidRPr="00B16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16132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</w:t>
      </w:r>
      <w:proofErr w:type="spellEnd"/>
      <w:r w:rsidRPr="00B16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="003636DF" w:rsidRPr="00B16132">
        <w:rPr>
          <w:rFonts w:ascii="Times New Roman" w:eastAsia="Times New Roman" w:hAnsi="Times New Roman" w:cs="Times New Roman"/>
          <w:sz w:val="26"/>
          <w:szCs w:val="26"/>
          <w:lang w:eastAsia="ru-RU"/>
        </w:rPr>
        <w:t>, юридические и физические лица, индивидуальные предприниматели.</w:t>
      </w:r>
    </w:p>
    <w:p w:rsidR="00881E4B" w:rsidRPr="00B16132" w:rsidRDefault="00112E6F" w:rsidP="008C2A0F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132">
        <w:rPr>
          <w:rFonts w:ascii="Times New Roman" w:eastAsia="Times New Roman" w:hAnsi="Times New Roman" w:cs="Times New Roman"/>
          <w:sz w:val="26"/>
          <w:szCs w:val="26"/>
          <w:lang w:eastAsia="ru-RU"/>
        </w:rPr>
        <w:t>Механизм реализации конкурса</w:t>
      </w:r>
      <w:r w:rsidR="003636DF" w:rsidRPr="00B16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основан на скоординирован</w:t>
      </w:r>
      <w:r w:rsidRPr="00B16132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действиях участников конкурса</w:t>
      </w:r>
      <w:r w:rsidR="003636DF" w:rsidRPr="00B1613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B3563" w:rsidRPr="00FD4B47" w:rsidRDefault="009B3563" w:rsidP="008C2A0F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Финансирование проектов </w:t>
      </w:r>
      <w:r w:rsidR="00C53B89" w:rsidRPr="00B1613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конкурса</w:t>
      </w:r>
      <w:r w:rsidRPr="00B16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за счет средств бюджета </w:t>
      </w:r>
      <w:proofErr w:type="spellStart"/>
      <w:r w:rsidRPr="00B16132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</w:t>
      </w:r>
      <w:proofErr w:type="spellEnd"/>
      <w:r w:rsidRPr="00B16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района, населения муниципальных образований, </w:t>
      </w:r>
      <w:r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индивидуальных предпринимателей и юридических лиц.</w:t>
      </w:r>
    </w:p>
    <w:p w:rsidR="0024273B" w:rsidRPr="009D633B" w:rsidRDefault="005F5D74" w:rsidP="008C2A0F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633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межбюджетные тр</w:t>
      </w:r>
      <w:r w:rsidR="009B3563" w:rsidRPr="009D633B">
        <w:rPr>
          <w:rFonts w:ascii="Times New Roman" w:eastAsia="Times New Roman" w:hAnsi="Times New Roman" w:cs="Times New Roman"/>
          <w:sz w:val="26"/>
          <w:szCs w:val="26"/>
          <w:lang w:eastAsia="ru-RU"/>
        </w:rPr>
        <w:t>ансферты</w:t>
      </w:r>
      <w:r w:rsidRPr="009D6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бюджета </w:t>
      </w:r>
      <w:proofErr w:type="spellStart"/>
      <w:r w:rsidRPr="009D633B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</w:t>
      </w:r>
      <w:proofErr w:type="spellEnd"/>
      <w:r w:rsidRPr="009D6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="003636DF" w:rsidRPr="009D6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предоставляются</w:t>
      </w:r>
      <w:r w:rsidR="00900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рамках муниципальных программ </w:t>
      </w:r>
      <w:r w:rsidR="003636DF" w:rsidRPr="009D6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следующие виды объектов и работ по строительству, восстановлению или ремонту:</w:t>
      </w:r>
    </w:p>
    <w:p w:rsidR="0024273B" w:rsidRPr="009D633B" w:rsidRDefault="00802916" w:rsidP="008C2A0F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633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придомовых территорий</w:t>
      </w:r>
      <w:r w:rsidR="003636DF" w:rsidRPr="009D633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4273B" w:rsidRDefault="00802916" w:rsidP="008C2A0F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633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объектов благоустройства и озеленения</w:t>
      </w:r>
      <w:r w:rsidR="003636DF" w:rsidRPr="009D633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F26AC" w:rsidRPr="009D633B" w:rsidRDefault="00EF26AC" w:rsidP="008C2A0F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6A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устройство тротуаров, проездов и т.д.;</w:t>
      </w:r>
    </w:p>
    <w:p w:rsidR="009B744C" w:rsidRPr="009D633B" w:rsidRDefault="00802916" w:rsidP="008C2A0F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633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детских площадок</w:t>
      </w:r>
      <w:r w:rsidR="003636DF" w:rsidRPr="009D633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B744C" w:rsidRDefault="00802916" w:rsidP="008C2A0F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633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</w:t>
      </w:r>
      <w:r w:rsidR="003636DF" w:rsidRPr="009D6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массового отдыха.</w:t>
      </w:r>
    </w:p>
    <w:p w:rsidR="009B744C" w:rsidRPr="009D633B" w:rsidRDefault="00732EE8" w:rsidP="009D63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633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межбюджетные трансферты</w:t>
      </w:r>
      <w:r w:rsidR="00A92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рамках муниципальных программ </w:t>
      </w:r>
      <w:r w:rsidRPr="009D6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2A0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D6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бюджета </w:t>
      </w:r>
      <w:proofErr w:type="spellStart"/>
      <w:r w:rsidRPr="009D633B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</w:t>
      </w:r>
      <w:proofErr w:type="spellEnd"/>
      <w:r w:rsidRPr="009D6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="003636DF" w:rsidRPr="009D6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также предоставля</w:t>
      </w:r>
      <w:r w:rsidR="008C2A0F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3636DF" w:rsidRPr="009D6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на оплату расходов </w:t>
      </w:r>
      <w:r w:rsidR="008C2A0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636DF" w:rsidRPr="009D6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подготовке проектно-сметной документации по видам объектов и работ </w:t>
      </w:r>
      <w:r w:rsidR="008C2A0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636DF" w:rsidRPr="009D633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строительству, восстановлению и ремонту, указанных в настоящем пункте.</w:t>
      </w:r>
    </w:p>
    <w:p w:rsidR="009B744C" w:rsidRPr="009D633B" w:rsidRDefault="003636DF" w:rsidP="009D63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633B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допускается выделение</w:t>
      </w:r>
      <w:r w:rsidR="00732EE8" w:rsidRPr="009D633B">
        <w:t xml:space="preserve"> </w:t>
      </w:r>
      <w:r w:rsidR="00732EE8" w:rsidRPr="009D6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иных межбюджетных трансфертов </w:t>
      </w:r>
      <w:r w:rsidRPr="009D6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бюджета </w:t>
      </w:r>
      <w:proofErr w:type="spellStart"/>
      <w:r w:rsidR="009B744C" w:rsidRPr="009D633B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</w:t>
      </w:r>
      <w:proofErr w:type="spellEnd"/>
      <w:r w:rsidR="009B744C" w:rsidRPr="009D6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</w:t>
      </w:r>
      <w:proofErr w:type="gramStart"/>
      <w:r w:rsidRPr="009D633B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9D633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B744C" w:rsidRPr="009D633B" w:rsidRDefault="003636DF" w:rsidP="00242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633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объекты частной коммерческой деятельности;</w:t>
      </w:r>
    </w:p>
    <w:p w:rsidR="009B744C" w:rsidRPr="009D633B" w:rsidRDefault="003636DF" w:rsidP="00242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6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объекты, расположенные в садоводческих некоммерческих организациях, </w:t>
      </w:r>
      <w:r w:rsidR="008C2A0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D633B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находящихся в муниципальной собственности;</w:t>
      </w:r>
    </w:p>
    <w:p w:rsidR="009B744C" w:rsidRPr="009D633B" w:rsidRDefault="003636DF" w:rsidP="00242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633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 или строительство объектов культового и религиозного назначения;</w:t>
      </w:r>
    </w:p>
    <w:p w:rsidR="009B744C" w:rsidRPr="009D633B" w:rsidRDefault="003636DF" w:rsidP="00242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633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проекты, которые служат интересам отдельных этнических групп и создают риск межэтнических конфликтов</w:t>
      </w:r>
      <w:r w:rsidR="009B744C" w:rsidRPr="009D633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B744C" w:rsidRPr="009D633B" w:rsidRDefault="003636DF" w:rsidP="00242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633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проекты, которые могут иметь негативное воздействие на окружающую среду;</w:t>
      </w:r>
    </w:p>
    <w:p w:rsidR="009B744C" w:rsidRPr="009D633B" w:rsidRDefault="003636DF" w:rsidP="00242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633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 или строительство административных зданий, сооружений, являющихся частной собственностью;</w:t>
      </w:r>
    </w:p>
    <w:p w:rsidR="009B744C" w:rsidRPr="009D633B" w:rsidRDefault="003636DF" w:rsidP="00242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633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закупку транспортных сре</w:t>
      </w:r>
      <w:proofErr w:type="gramStart"/>
      <w:r w:rsidRPr="009D633B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дл</w:t>
      </w:r>
      <w:proofErr w:type="gramEnd"/>
      <w:r w:rsidRPr="009D6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нужд администраций муниципальных образований </w:t>
      </w:r>
      <w:proofErr w:type="spellStart"/>
      <w:r w:rsidR="009B744C" w:rsidRPr="009D633B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</w:t>
      </w:r>
      <w:proofErr w:type="spellEnd"/>
      <w:r w:rsidR="009B744C" w:rsidRPr="009D6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Pr="009D633B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общественных организаций</w:t>
      </w:r>
      <w:r w:rsidR="009B744C" w:rsidRPr="009D63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B744C" w:rsidRPr="00BE78DC" w:rsidRDefault="003636DF" w:rsidP="008C2A0F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78D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9B744C" w:rsidRPr="00BE78DC">
        <w:rPr>
          <w:rFonts w:ascii="Times New Roman" w:eastAsia="Times New Roman" w:hAnsi="Times New Roman" w:cs="Times New Roman"/>
          <w:sz w:val="26"/>
          <w:szCs w:val="26"/>
          <w:lang w:eastAsia="ru-RU"/>
        </w:rPr>
        <w:t>бъекты для участия в конкурсе</w:t>
      </w:r>
      <w:r w:rsidRPr="00BE78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определяются жителями (инициативными группами)</w:t>
      </w:r>
      <w:r w:rsidR="00102292" w:rsidRPr="001022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2292" w:rsidRPr="008E07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102292" w:rsidRPr="00F00C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администрациями муниципальных образований </w:t>
      </w:r>
      <w:proofErr w:type="spellStart"/>
      <w:r w:rsidR="00102292" w:rsidRPr="00F00C9F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</w:t>
      </w:r>
      <w:proofErr w:type="spellEnd"/>
      <w:r w:rsidR="00102292" w:rsidRPr="00F00C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Pr="00F00C9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4B84" w:rsidRDefault="005D78D0" w:rsidP="008C2A0F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3636DF" w:rsidRPr="003636DF">
        <w:rPr>
          <w:rFonts w:ascii="Times New Roman" w:eastAsia="Times New Roman" w:hAnsi="Times New Roman" w:cs="Times New Roman"/>
          <w:sz w:val="26"/>
          <w:szCs w:val="26"/>
          <w:lang w:eastAsia="ru-RU"/>
        </w:rPr>
        <w:t>тбор участников осуществляется в соответствии с порядк</w:t>
      </w:r>
      <w:r w:rsidR="00B44B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 проведения конкурсного отбора, утвержденным постановлением администрации </w:t>
      </w:r>
      <w:proofErr w:type="spellStart"/>
      <w:r w:rsidR="00B44B84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</w:t>
      </w:r>
      <w:proofErr w:type="spellEnd"/>
      <w:r w:rsidR="00B44B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="003636DF" w:rsidRPr="003636D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4B84" w:rsidRPr="00FD4B47" w:rsidRDefault="00CB4BD2" w:rsidP="008C2A0F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межбюджетные трансферты</w:t>
      </w:r>
      <w:r w:rsidR="003636DF"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бюджетам муниципальных образований </w:t>
      </w:r>
      <w:proofErr w:type="spellStart"/>
      <w:r w:rsidR="00B44B84"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</w:t>
      </w:r>
      <w:proofErr w:type="spellEnd"/>
      <w:r w:rsidR="00B44B84"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="003636DF"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отобранных по результатам конкурса, предоставляются </w:t>
      </w:r>
      <w:r w:rsidR="005C17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636DF"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распоряжения </w:t>
      </w:r>
      <w:r w:rsidR="00E5552A"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="003636DF"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5552A"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</w:t>
      </w:r>
      <w:proofErr w:type="spellEnd"/>
      <w:r w:rsidR="00E5552A"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</w:t>
      </w:r>
      <w:r w:rsidR="003636DF"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пределах лимитов бюджетных обязательств, предусмотренных сводной бюджетной росписью бюджета </w:t>
      </w:r>
      <w:proofErr w:type="spellStart"/>
      <w:r w:rsidR="00E5552A"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</w:t>
      </w:r>
      <w:proofErr w:type="spellEnd"/>
      <w:r w:rsidR="00E5552A"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</w:t>
      </w:r>
      <w:r w:rsidR="003636DF"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текущий финансовый го</w:t>
      </w:r>
      <w:r w:rsidR="008E077E"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>д, очередной финансовый год  и плановый период.</w:t>
      </w:r>
    </w:p>
    <w:p w:rsidR="0039324E" w:rsidRPr="00FD4B47" w:rsidRDefault="003636DF" w:rsidP="008C2A0F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Определение исполнителей осуществляется в соответствии </w:t>
      </w:r>
      <w:r w:rsidR="005C17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законодательством Российской Федерации и иными нормативными правовыми </w:t>
      </w:r>
      <w:r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актами о контрактной системе в сфере закупок товаров, работ, услуг для обеспечения государственных и муниципальных нужд, </w:t>
      </w:r>
    </w:p>
    <w:p w:rsidR="00E15D9F" w:rsidRPr="00FD4B47" w:rsidRDefault="003636DF" w:rsidP="008C2A0F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образования экономии в результате осуществления закупок </w:t>
      </w:r>
      <w:r w:rsidR="005C17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(или) в результате выполненных работ стоимость объекта формируется пропорционально долям участников </w:t>
      </w:r>
      <w:proofErr w:type="spellStart"/>
      <w:r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софинансирования</w:t>
      </w:r>
      <w:proofErr w:type="spellEnd"/>
      <w:r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экономия средств </w:t>
      </w:r>
      <w:r w:rsidR="00B66456"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иных межбюджетных трансфертов</w:t>
      </w:r>
      <w:r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подлежит возврату в бюджет </w:t>
      </w:r>
      <w:proofErr w:type="spellStart"/>
      <w:r w:rsidR="00E15D9F"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</w:t>
      </w:r>
      <w:proofErr w:type="spellEnd"/>
      <w:r w:rsidR="00E15D9F"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</w:t>
      </w:r>
      <w:r w:rsidR="005C17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>до 20 декабря текущего финансового года.</w:t>
      </w:r>
    </w:p>
    <w:p w:rsidR="00E15D9F" w:rsidRPr="00FD4B47" w:rsidRDefault="00E15D9F" w:rsidP="00B161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5C1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636DF"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использованные в результате экономии денежные средства муниципального образования </w:t>
      </w:r>
      <w:proofErr w:type="spellStart"/>
      <w:r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</w:t>
      </w:r>
      <w:proofErr w:type="spellEnd"/>
      <w:r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="003636DF"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населения, индивидуальных предпринимателей, юридических и физических лиц</w:t>
      </w:r>
      <w:r w:rsidR="00660E8B"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636DF"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муниципальное образование направляет на цели</w:t>
      </w:r>
      <w:r w:rsidR="005C178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636DF"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предусмотренные настоящим Положением</w:t>
      </w:r>
      <w:r w:rsidR="00B21906"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70D40" w:rsidRPr="00FD4B47" w:rsidRDefault="003636DF" w:rsidP="00242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Финансовые обязательства по исполнению муниципальных контрактов, заключенных в текущем финансовом году, возникающие после 25 декабря, подлежат оплате за счет </w:t>
      </w:r>
      <w:r w:rsidR="00065BEF"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остатков </w:t>
      </w:r>
      <w:r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бюджетных ассигнований, предусмотренных в очередном финансовом году.</w:t>
      </w:r>
      <w:r w:rsidR="00E15D9F"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70D40" w:rsidRPr="00FD4B47" w:rsidRDefault="003636DF" w:rsidP="005C178F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использования </w:t>
      </w:r>
      <w:r w:rsidR="001C19E9"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иных межбюджетных трансфертов</w:t>
      </w:r>
      <w:r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 целевому назначению</w:t>
      </w:r>
      <w:r w:rsidR="001C19E9"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соответствующие средства подлежат возврату в доход бюджета </w:t>
      </w:r>
      <w:proofErr w:type="spellStart"/>
      <w:r w:rsidR="00270D40"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</w:t>
      </w:r>
      <w:proofErr w:type="spellEnd"/>
      <w:r w:rsidR="00270D40"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</w:t>
      </w:r>
      <w:r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порядке, установленном законодательством Российской Федерации.</w:t>
      </w:r>
    </w:p>
    <w:p w:rsidR="001376FB" w:rsidRPr="00FD4B47" w:rsidRDefault="00270D40" w:rsidP="005C178F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proofErr w:type="spellStart"/>
      <w:r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</w:t>
      </w:r>
      <w:proofErr w:type="spellEnd"/>
      <w:r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="007400BE"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A63E61"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70D40" w:rsidRPr="00FD4B47" w:rsidRDefault="003636DF" w:rsidP="00242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 организатором конкурсного отбора</w:t>
      </w:r>
      <w:r w:rsidR="007400BE"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определяет </w:t>
      </w:r>
      <w:proofErr w:type="gramStart"/>
      <w:r w:rsidR="007400BE"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ответственных</w:t>
      </w:r>
      <w:proofErr w:type="gramEnd"/>
      <w:r w:rsidR="007400BE"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его подготовку</w:t>
      </w:r>
      <w:r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70D40" w:rsidRPr="00FD4B47" w:rsidRDefault="003636DF" w:rsidP="005E6C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доводит до сведения участников конкурсного отбора его результаты;</w:t>
      </w:r>
    </w:p>
    <w:p w:rsidR="00270D40" w:rsidRPr="00FD4B47" w:rsidRDefault="003636DF" w:rsidP="00270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 мониторинг мероприятий, реализуемых в рамках проекта.</w:t>
      </w:r>
    </w:p>
    <w:p w:rsidR="007A4FBD" w:rsidRPr="00FD4B47" w:rsidRDefault="00270D40" w:rsidP="005C178F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Департамент финансов </w:t>
      </w:r>
      <w:proofErr w:type="spellStart"/>
      <w:r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</w:t>
      </w:r>
      <w:proofErr w:type="spellEnd"/>
      <w:r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="003972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636DF"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обеспечивает финансирование про</w:t>
      </w:r>
      <w:r w:rsidR="00CF456D"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екта со стороны бюджета </w:t>
      </w:r>
      <w:proofErr w:type="spellStart"/>
      <w:r w:rsidR="00CF456D"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</w:t>
      </w:r>
      <w:proofErr w:type="spellEnd"/>
      <w:r w:rsidR="00CF456D"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="0039722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B52D1" w:rsidRPr="00FD4B47" w:rsidRDefault="00397229" w:rsidP="005C178F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Контрольно-ревизионное управление</w:t>
      </w:r>
      <w:r w:rsidR="005C1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района, Контрольно-счетная палата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</w:t>
      </w:r>
      <w:r w:rsidR="007B52D1"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7B52D1"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контроль </w:t>
      </w:r>
      <w:r w:rsidR="00497E23"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целевого </w:t>
      </w:r>
      <w:r w:rsidR="007B52D1"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использования иных межбюджетных трансфертов бюджета </w:t>
      </w:r>
      <w:proofErr w:type="spellStart"/>
      <w:r w:rsidR="007B52D1"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</w:t>
      </w:r>
      <w:proofErr w:type="spellEnd"/>
      <w:r w:rsidR="007B52D1" w:rsidRPr="00FD4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="005C178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70D40" w:rsidRPr="0048143F" w:rsidRDefault="007A4FBD" w:rsidP="005C178F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14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Департамент </w:t>
      </w:r>
      <w:r w:rsidR="003636DF" w:rsidRPr="004814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строительства и жилищно-коммунального </w:t>
      </w:r>
      <w:r w:rsidRPr="0048143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комплекса</w:t>
      </w:r>
      <w:r w:rsidR="003636DF" w:rsidRPr="004814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8143F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</w:t>
      </w:r>
      <w:proofErr w:type="spellEnd"/>
      <w:r w:rsidRPr="004814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="005C178F" w:rsidRPr="004814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r w:rsidR="00B95E48" w:rsidRPr="0048143F">
        <w:rPr>
          <w:rFonts w:ascii="Times New Roman" w:eastAsia="Times New Roman" w:hAnsi="Times New Roman" w:cs="Times New Roman"/>
          <w:sz w:val="26"/>
          <w:szCs w:val="26"/>
          <w:lang w:eastAsia="ru-RU"/>
        </w:rPr>
        <w:t>УКСиЖКК</w:t>
      </w:r>
      <w:proofErr w:type="spellEnd"/>
      <w:r w:rsidR="00B95E48" w:rsidRPr="004814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3636DF" w:rsidRPr="004814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оказывает содействие муниципальным образованиям </w:t>
      </w:r>
      <w:proofErr w:type="spellStart"/>
      <w:r w:rsidRPr="0048143F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</w:t>
      </w:r>
      <w:proofErr w:type="spellEnd"/>
      <w:r w:rsidRPr="004814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</w:t>
      </w:r>
      <w:r w:rsidR="003636DF" w:rsidRPr="0048143F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подготовке и проверке</w:t>
      </w:r>
      <w:r w:rsidR="000A622D" w:rsidRPr="004814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сметной документации.</w:t>
      </w:r>
    </w:p>
    <w:p w:rsidR="00620923" w:rsidRPr="0048143F" w:rsidRDefault="00620923" w:rsidP="005C178F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14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Стоимость одной заявки (проекта) не должна превышать </w:t>
      </w:r>
      <w:r w:rsidR="001B3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3,0 </w:t>
      </w:r>
      <w:r w:rsidRPr="004814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млн. рублей.</w:t>
      </w:r>
    </w:p>
    <w:p w:rsidR="00A913AE" w:rsidRDefault="00A913AE" w:rsidP="00270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13AE" w:rsidRDefault="00A913AE" w:rsidP="00270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13AE" w:rsidRDefault="00A913AE" w:rsidP="00270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21E4" w:rsidRDefault="00F021E4" w:rsidP="00270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21E4" w:rsidRDefault="00F021E4" w:rsidP="00270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7BA2" w:rsidRDefault="00967BA2" w:rsidP="00270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4F0F" w:rsidRDefault="00384F0F" w:rsidP="00A913AE">
      <w:pPr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4EE9" w:rsidRDefault="00654EE9" w:rsidP="00A913AE">
      <w:pPr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4EE9" w:rsidRDefault="00654EE9" w:rsidP="00A913AE">
      <w:pPr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4EE9" w:rsidRDefault="00654EE9" w:rsidP="00A913AE">
      <w:pPr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3B05" w:rsidRPr="00E43B05" w:rsidRDefault="00E43B05" w:rsidP="00A913AE">
      <w:pPr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3B05" w:rsidRPr="000C23C1" w:rsidRDefault="00E43B05" w:rsidP="00A913AE">
      <w:pPr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178F" w:rsidRDefault="005C178F" w:rsidP="00A913AE">
      <w:pPr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7C7BE0" w:rsidRPr="004C2088" w:rsidRDefault="007C7BE0" w:rsidP="007C7BE0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№ 2</w:t>
      </w:r>
    </w:p>
    <w:p w:rsidR="007C7BE0" w:rsidRPr="004C2088" w:rsidRDefault="007C7BE0" w:rsidP="007C7BE0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  <w:proofErr w:type="spellStart"/>
      <w:r w:rsidRPr="004C2088">
        <w:rPr>
          <w:rFonts w:ascii="Times New Roman" w:hAnsi="Times New Roman"/>
          <w:sz w:val="26"/>
          <w:szCs w:val="26"/>
        </w:rPr>
        <w:t>Нефтеюганского</w:t>
      </w:r>
      <w:proofErr w:type="spellEnd"/>
      <w:r w:rsidRPr="004C2088">
        <w:rPr>
          <w:rFonts w:ascii="Times New Roman" w:hAnsi="Times New Roman"/>
          <w:sz w:val="26"/>
          <w:szCs w:val="26"/>
        </w:rPr>
        <w:t xml:space="preserve"> района</w:t>
      </w:r>
    </w:p>
    <w:p w:rsidR="007C7BE0" w:rsidRPr="004C2088" w:rsidRDefault="007C7BE0" w:rsidP="007C7BE0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A1680D">
        <w:rPr>
          <w:rFonts w:ascii="Times New Roman" w:hAnsi="Times New Roman"/>
          <w:sz w:val="26"/>
          <w:szCs w:val="26"/>
        </w:rPr>
        <w:t xml:space="preserve"> 26.04.2017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A1680D">
        <w:rPr>
          <w:rFonts w:ascii="Times New Roman" w:hAnsi="Times New Roman"/>
          <w:sz w:val="26"/>
          <w:szCs w:val="26"/>
        </w:rPr>
        <w:t xml:space="preserve"> 676-па</w:t>
      </w:r>
    </w:p>
    <w:p w:rsidR="00A913AE" w:rsidRPr="00EF6434" w:rsidRDefault="00A913AE" w:rsidP="00A913AE">
      <w:pPr>
        <w:keepNext/>
        <w:keepLines/>
        <w:spacing w:after="57" w:line="250" w:lineRule="exact"/>
        <w:ind w:left="3880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bookmark0"/>
      <w:r w:rsidRPr="00EF6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913AE" w:rsidRPr="00EF6434" w:rsidRDefault="00A913AE" w:rsidP="00A913AE">
      <w:pPr>
        <w:keepNext/>
        <w:keepLines/>
        <w:spacing w:after="57" w:line="250" w:lineRule="exact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</w:pPr>
    </w:p>
    <w:p w:rsidR="00A913AE" w:rsidRPr="00EF6434" w:rsidRDefault="00A913AE" w:rsidP="007C7BE0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EF6434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ПОРЯДОК</w:t>
      </w:r>
      <w:bookmarkEnd w:id="0"/>
    </w:p>
    <w:p w:rsidR="00A913AE" w:rsidRDefault="00A913AE" w:rsidP="007C7BE0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EF6434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прове</w:t>
      </w:r>
      <w:r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дения конкурсного отбора проектов</w:t>
      </w:r>
      <w:r w:rsidRPr="00EF6434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«Народный бюджет» </w:t>
      </w:r>
    </w:p>
    <w:p w:rsidR="00A913AE" w:rsidRPr="00EF6434" w:rsidRDefault="00A913AE" w:rsidP="007C7BE0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6434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комиссией </w:t>
      </w:r>
      <w:proofErr w:type="spellStart"/>
      <w:r w:rsidRPr="00EF6434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</w:t>
      </w:r>
      <w:proofErr w:type="spellEnd"/>
      <w:r w:rsidRPr="00EF6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</w:p>
    <w:p w:rsidR="00A913AE" w:rsidRPr="00EF6434" w:rsidRDefault="00A913AE" w:rsidP="007C7BE0">
      <w:pPr>
        <w:spacing w:after="0" w:line="240" w:lineRule="auto"/>
        <w:ind w:left="35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13AE" w:rsidRPr="008C5EE9" w:rsidRDefault="00A913AE" w:rsidP="008C5EE9">
      <w:pPr>
        <w:pStyle w:val="a4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</w:pPr>
      <w:r w:rsidRPr="008C5EE9"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  <w:t>Общие положения</w:t>
      </w:r>
    </w:p>
    <w:p w:rsidR="008C5EE9" w:rsidRPr="008C5EE9" w:rsidRDefault="008C5EE9" w:rsidP="008C5EE9">
      <w:pPr>
        <w:pStyle w:val="a4"/>
        <w:spacing w:after="0" w:line="240" w:lineRule="auto"/>
        <w:ind w:left="3860"/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</w:pPr>
    </w:p>
    <w:p w:rsidR="00A913AE" w:rsidRPr="008C5EE9" w:rsidRDefault="00A913AE" w:rsidP="008C5EE9">
      <w:pPr>
        <w:pStyle w:val="a4"/>
        <w:numPr>
          <w:ilvl w:val="1"/>
          <w:numId w:val="9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</w:t>
      </w:r>
      <w:r w:rsidRPr="008C5EE9">
        <w:rPr>
          <w:rFonts w:ascii="Times New Roman" w:eastAsia="Arial Unicode MS" w:hAnsi="Times New Roman" w:cs="Times New Roman"/>
          <w:iCs/>
          <w:sz w:val="26"/>
          <w:szCs w:val="26"/>
          <w:lang w:eastAsia="ru-RU"/>
        </w:rPr>
        <w:t>астоящий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Порядок устанавливает процедур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проведения конкурсного отбора проектов </w:t>
      </w:r>
      <w:r w:rsidRPr="008C5EE9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«Народный бюджет» 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(далее –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конкурсный отбор) </w:t>
      </w:r>
      <w:proofErr w:type="gramStart"/>
      <w:r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в</w:t>
      </w:r>
      <w:proofErr w:type="gramEnd"/>
      <w:r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</w:t>
      </w:r>
      <w:proofErr w:type="gramStart"/>
      <w:r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Нефтеюганском</w:t>
      </w:r>
      <w:proofErr w:type="gramEnd"/>
      <w:r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районе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.</w:t>
      </w:r>
    </w:p>
    <w:p w:rsidR="00A913AE" w:rsidRPr="008C5EE9" w:rsidRDefault="00A913AE" w:rsidP="008C5EE9">
      <w:pPr>
        <w:pStyle w:val="a4"/>
        <w:numPr>
          <w:ilvl w:val="1"/>
          <w:numId w:val="9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Организатором конкурсного отбора является 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администрация </w:t>
      </w:r>
      <w:proofErr w:type="spellStart"/>
      <w:r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Нефтеюганского</w:t>
      </w:r>
      <w:proofErr w:type="spellEnd"/>
      <w:r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района (далее – Администрация).</w:t>
      </w:r>
    </w:p>
    <w:p w:rsidR="00A913AE" w:rsidRPr="008C5EE9" w:rsidRDefault="00A913AE" w:rsidP="008C5EE9">
      <w:pPr>
        <w:pStyle w:val="a4"/>
        <w:numPr>
          <w:ilvl w:val="1"/>
          <w:numId w:val="9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Право на участие в конкурсном отборе имеют проекты, подготовленные населением муниципальных образований </w:t>
      </w:r>
      <w:proofErr w:type="spellStart"/>
      <w:r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Нефтеюганского</w:t>
      </w:r>
      <w:proofErr w:type="spellEnd"/>
      <w:r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района, общественными организациями, осуществляющими свою деятельность на территории </w:t>
      </w:r>
      <w:proofErr w:type="spellStart"/>
      <w:r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Нефтеюганского</w:t>
      </w:r>
      <w:proofErr w:type="spellEnd"/>
      <w:r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района (далее </w:t>
      </w:r>
      <w:r w:rsid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–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участники конкурсного отбора).</w:t>
      </w:r>
    </w:p>
    <w:p w:rsidR="00A913AE" w:rsidRPr="008C5EE9" w:rsidRDefault="00A913AE" w:rsidP="008C5EE9">
      <w:pPr>
        <w:pStyle w:val="a4"/>
        <w:numPr>
          <w:ilvl w:val="1"/>
          <w:numId w:val="9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8C5EE9">
        <w:rPr>
          <w:rFonts w:ascii="Times New Roman" w:eastAsia="Arial Unicode MS" w:hAnsi="Times New Roman" w:cs="Times New Roman"/>
          <w:iCs/>
          <w:sz w:val="26"/>
          <w:szCs w:val="26"/>
          <w:lang w:val="ru" w:eastAsia="ru-RU"/>
        </w:rPr>
        <w:t>Проведение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конкурсного о</w:t>
      </w:r>
      <w:r w:rsidRPr="008C5EE9">
        <w:rPr>
          <w:rFonts w:ascii="Times New Roman" w:eastAsia="Arial Unicode MS" w:hAnsi="Times New Roman" w:cs="Times New Roman"/>
          <w:iCs/>
          <w:sz w:val="26"/>
          <w:szCs w:val="26"/>
          <w:lang w:val="ru" w:eastAsia="ru-RU"/>
        </w:rPr>
        <w:t>т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бора осуществляется конкурсной комиссией </w:t>
      </w:r>
      <w:r w:rsid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br/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по отбору проектов </w:t>
      </w:r>
      <w:r w:rsidRPr="008C5EE9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«Народный бюджет» </w:t>
      </w:r>
      <w:proofErr w:type="spellStart"/>
      <w:r w:rsidRPr="008C5EE9">
        <w:rPr>
          <w:rFonts w:ascii="Times New Roman" w:eastAsia="Arial Unicode MS" w:hAnsi="Times New Roman" w:cs="Times New Roman"/>
          <w:iCs/>
          <w:sz w:val="26"/>
          <w:szCs w:val="26"/>
          <w:lang w:val="ru" w:eastAsia="ru-RU"/>
        </w:rPr>
        <w:t>Нефтеюганского</w:t>
      </w:r>
      <w:proofErr w:type="spellEnd"/>
      <w:r w:rsidRPr="008C5EE9">
        <w:rPr>
          <w:rFonts w:ascii="Times New Roman" w:eastAsia="Arial Unicode MS" w:hAnsi="Times New Roman" w:cs="Times New Roman"/>
          <w:iCs/>
          <w:sz w:val="26"/>
          <w:szCs w:val="26"/>
          <w:lang w:val="ru" w:eastAsia="ru-RU"/>
        </w:rPr>
        <w:t xml:space="preserve"> района 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(далее </w:t>
      </w:r>
      <w:r w:rsid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–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Комиссия).</w:t>
      </w:r>
    </w:p>
    <w:p w:rsidR="00A913AE" w:rsidRPr="00EF6434" w:rsidRDefault="00A913AE" w:rsidP="007C7B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F64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A913AE" w:rsidRPr="008C5EE9" w:rsidRDefault="00A913AE" w:rsidP="008C5EE9">
      <w:pPr>
        <w:pStyle w:val="a4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</w:pPr>
      <w:r w:rsidRPr="008C5EE9"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  <w:t>Организация и проведение конкурсного отбора</w:t>
      </w:r>
    </w:p>
    <w:p w:rsidR="00A913AE" w:rsidRPr="00EF6434" w:rsidRDefault="00A913AE" w:rsidP="007C7BE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</w:pPr>
    </w:p>
    <w:p w:rsidR="00A913AE" w:rsidRPr="008C5EE9" w:rsidRDefault="00A913AE" w:rsidP="008C5EE9">
      <w:pPr>
        <w:pStyle w:val="a4"/>
        <w:numPr>
          <w:ilvl w:val="1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Для организации и проведения конкурсного отбора Администрация:</w:t>
      </w:r>
    </w:p>
    <w:p w:rsidR="00A913AE" w:rsidRPr="008C5EE9" w:rsidRDefault="008C5EE9" w:rsidP="008C5EE9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Ф</w:t>
      </w:r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ормирует состав Комиссии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A913AE" w:rsidRPr="008C5EE9" w:rsidRDefault="008C5EE9" w:rsidP="008C5EE9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О</w:t>
      </w:r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пределяет дату проведения конкурсного отбора</w:t>
      </w:r>
      <w:r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.</w:t>
      </w:r>
    </w:p>
    <w:p w:rsidR="00A913AE" w:rsidRPr="008C5EE9" w:rsidRDefault="008C5EE9" w:rsidP="008C5EE9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Н</w:t>
      </w:r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е позднее </w:t>
      </w:r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01 мая текущего финансового г</w:t>
      </w:r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ода готовит извещение </w:t>
      </w:r>
      <w:r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br/>
      </w:r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о проведении конкурсного отбора и публикует соответствующее сообщение </w:t>
      </w:r>
      <w:r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br/>
      </w:r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на официальном сайте органов местного самоуправления </w:t>
      </w:r>
      <w:proofErr w:type="spellStart"/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Нефтеюганского</w:t>
      </w:r>
      <w:proofErr w:type="spellEnd"/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.</w:t>
      </w:r>
    </w:p>
    <w:p w:rsidR="00A913AE" w:rsidRPr="008C5EE9" w:rsidRDefault="008C5EE9" w:rsidP="008C5EE9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О</w:t>
      </w:r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беспечивает прием, учет и хранение поступивших проектов, а также </w:t>
      </w:r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документов</w:t>
      </w:r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и материалов к ним</w:t>
      </w:r>
      <w:r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.</w:t>
      </w:r>
    </w:p>
    <w:p w:rsidR="00A913AE" w:rsidRPr="008C5EE9" w:rsidRDefault="008C5EE9" w:rsidP="008C5EE9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О</w:t>
      </w:r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существляет техническое обеспечение деятельности Комиссии</w:t>
      </w:r>
      <w:r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.</w:t>
      </w:r>
    </w:p>
    <w:p w:rsidR="00A913AE" w:rsidRPr="008C5EE9" w:rsidRDefault="008C5EE9" w:rsidP="008C5EE9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</w:t>
      </w:r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рганизует</w:t>
      </w:r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заседание Комиссии не позднее 15 рабочих дней со дня окончания приема заявок на участие в конкурсном отборе</w:t>
      </w:r>
      <w:r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.</w:t>
      </w:r>
    </w:p>
    <w:p w:rsidR="00A913AE" w:rsidRPr="008C5EE9" w:rsidRDefault="008C5EE9" w:rsidP="008C5EE9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Д</w:t>
      </w:r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оводит до сведения участников конкурсного отбора его результаты</w:t>
      </w:r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A913AE" w:rsidRPr="008C5EE9" w:rsidRDefault="00A913AE" w:rsidP="008C5EE9">
      <w:pPr>
        <w:pStyle w:val="a4"/>
        <w:numPr>
          <w:ilvl w:val="1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Для участия в конкурсном отборе участники конкурсного отбора направляют в </w:t>
      </w:r>
      <w:r w:rsidR="00DB152B"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Администрацию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в срок, указанный в извещении,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следующие документы:</w:t>
      </w:r>
    </w:p>
    <w:p w:rsidR="00A913AE" w:rsidRPr="008C5EE9" w:rsidRDefault="008C5EE9" w:rsidP="008C5EE9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З</w:t>
      </w:r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аявку для участия в конкурсном отборе проектов «Народный бюджет»  по форме согласно приложению </w:t>
      </w:r>
      <w:r w:rsidR="007002E4"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№ </w:t>
      </w:r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к настоящему Порядку</w:t>
      </w:r>
      <w:r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.</w:t>
      </w:r>
    </w:p>
    <w:p w:rsidR="00A913AE" w:rsidRPr="008C5EE9" w:rsidRDefault="008C5EE9" w:rsidP="008C5EE9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П</w:t>
      </w:r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ротокол собрания населения (инициативной группы) </w:t>
      </w:r>
      <w:proofErr w:type="spellStart"/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Нефтеюганского</w:t>
      </w:r>
      <w:proofErr w:type="spellEnd"/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района по форме </w:t>
      </w:r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согласно приложению </w:t>
      </w:r>
      <w:r w:rsidR="007002E4"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№ </w:t>
      </w:r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к настоящему Порядку</w:t>
      </w:r>
      <w:r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.</w:t>
      </w:r>
    </w:p>
    <w:p w:rsidR="00A913AE" w:rsidRPr="008C5EE9" w:rsidRDefault="008C5EE9" w:rsidP="008C5EE9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Ф</w:t>
      </w:r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отоматериалы о текущем состоянии объекта, где планируются проводиться работы в рамках проекта</w:t>
      </w:r>
      <w:r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.</w:t>
      </w:r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</w:t>
      </w:r>
    </w:p>
    <w:p w:rsidR="00A913AE" w:rsidRPr="00F00C9F" w:rsidRDefault="008C5EE9" w:rsidP="008C5EE9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00C9F">
        <w:rPr>
          <w:rFonts w:ascii="Times New Roman" w:hAnsi="Times New Roman" w:cs="Times New Roman"/>
          <w:sz w:val="26"/>
          <w:szCs w:val="26"/>
        </w:rPr>
        <w:lastRenderedPageBreak/>
        <w:t>Д</w:t>
      </w:r>
      <w:r w:rsidR="00A913AE" w:rsidRPr="00F00C9F">
        <w:rPr>
          <w:rFonts w:ascii="Times New Roman" w:hAnsi="Times New Roman" w:cs="Times New Roman"/>
          <w:sz w:val="26"/>
          <w:szCs w:val="26"/>
        </w:rPr>
        <w:t>окументы, удостоверяющие право собственности на объек</w:t>
      </w:r>
      <w:proofErr w:type="gramStart"/>
      <w:r w:rsidR="00A913AE" w:rsidRPr="00F00C9F">
        <w:rPr>
          <w:rFonts w:ascii="Times New Roman" w:hAnsi="Times New Roman" w:cs="Times New Roman"/>
          <w:sz w:val="26"/>
          <w:szCs w:val="26"/>
        </w:rPr>
        <w:t>т(</w:t>
      </w:r>
      <w:proofErr w:type="gramEnd"/>
      <w:r w:rsidR="00A913AE" w:rsidRPr="00F00C9F">
        <w:rPr>
          <w:rFonts w:ascii="Times New Roman" w:hAnsi="Times New Roman" w:cs="Times New Roman"/>
          <w:sz w:val="26"/>
          <w:szCs w:val="26"/>
        </w:rPr>
        <w:t xml:space="preserve">ы), </w:t>
      </w:r>
      <w:r w:rsidR="00F00C9F">
        <w:rPr>
          <w:rFonts w:ascii="Times New Roman" w:hAnsi="Times New Roman" w:cs="Times New Roman"/>
          <w:sz w:val="26"/>
          <w:szCs w:val="26"/>
        </w:rPr>
        <w:br/>
      </w:r>
      <w:r w:rsidR="00A913AE" w:rsidRPr="00F00C9F">
        <w:rPr>
          <w:rFonts w:ascii="Times New Roman" w:hAnsi="Times New Roman" w:cs="Times New Roman"/>
          <w:sz w:val="26"/>
          <w:szCs w:val="26"/>
        </w:rPr>
        <w:t>где будут проводиться работы в рамках проекта (за исключением многоквартирных жилых домов</w:t>
      </w:r>
      <w:r w:rsidR="00EB7F04" w:rsidRPr="00F00C9F">
        <w:rPr>
          <w:rFonts w:ascii="Times New Roman" w:hAnsi="Times New Roman" w:cs="Times New Roman"/>
          <w:sz w:val="26"/>
          <w:szCs w:val="26"/>
        </w:rPr>
        <w:t xml:space="preserve"> и вновь создаваемых объектов)</w:t>
      </w:r>
      <w:r w:rsidRPr="00F00C9F">
        <w:rPr>
          <w:rFonts w:ascii="Times New Roman" w:hAnsi="Times New Roman" w:cs="Times New Roman"/>
          <w:sz w:val="26"/>
          <w:szCs w:val="26"/>
        </w:rPr>
        <w:t>.</w:t>
      </w:r>
    </w:p>
    <w:p w:rsidR="00A913AE" w:rsidRPr="008C5EE9" w:rsidRDefault="008C5EE9" w:rsidP="008C5EE9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О</w:t>
      </w:r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пись представленных документов.</w:t>
      </w:r>
    </w:p>
    <w:p w:rsidR="00A913AE" w:rsidRPr="002D5A47" w:rsidRDefault="00A913AE" w:rsidP="008C5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2D5A47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Если проект направлен на обустройство источников нецентрализованного водоснабжения (родник, ключ, скважина, колодец), то дополнительно прилагается документ, подтверждающий качество воды.</w:t>
      </w:r>
    </w:p>
    <w:p w:rsidR="00A913AE" w:rsidRPr="008C5EE9" w:rsidRDefault="00A913AE" w:rsidP="008C5EE9">
      <w:pPr>
        <w:pStyle w:val="a4"/>
        <w:numPr>
          <w:ilvl w:val="1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2D5A47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Представленный на конкурсный отбор проект должен соответствовать следующим требованиям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:</w:t>
      </w:r>
    </w:p>
    <w:p w:rsidR="00A913AE" w:rsidRPr="008C5EE9" w:rsidRDefault="008C5EE9" w:rsidP="008C5EE9">
      <w:pPr>
        <w:pStyle w:val="a4"/>
        <w:numPr>
          <w:ilvl w:val="2"/>
          <w:numId w:val="9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Проект</w:t>
      </w:r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ориентирован на решение конкретной проблемы участника конкурсного отбора в рамках вопросов местного значения </w:t>
      </w:r>
      <w:proofErr w:type="spellStart"/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Нефтеюганского</w:t>
      </w:r>
      <w:proofErr w:type="spellEnd"/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A913AE" w:rsidRPr="008C5EE9" w:rsidRDefault="008C5EE9" w:rsidP="008C5EE9">
      <w:pPr>
        <w:pStyle w:val="a4"/>
        <w:numPr>
          <w:ilvl w:val="2"/>
          <w:numId w:val="9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Проект</w:t>
      </w:r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не содержит мероприятия, направленные на выполнение землеустроительных работ, изготовление </w:t>
      </w:r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технических</w:t>
      </w:r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паспортов объектов, паспортов энергетического обследования объектов, схем тепло-, водоснабжения и водоотведения, разработку зон санитарной защиты скважин</w:t>
      </w:r>
      <w:r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.</w:t>
      </w:r>
    </w:p>
    <w:p w:rsidR="00B24FC5" w:rsidRPr="008C5EE9" w:rsidRDefault="008C5EE9" w:rsidP="008C5EE9">
      <w:pPr>
        <w:pStyle w:val="a4"/>
        <w:numPr>
          <w:ilvl w:val="2"/>
          <w:numId w:val="9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Проект,</w:t>
      </w:r>
      <w:r w:rsidR="00B24FC5"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направленный на капитальное строительство, строительство, реконструкцию и капитальный ремонт объектов, должен иметь заключение </w:t>
      </w:r>
      <w:r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br/>
      </w:r>
      <w:r w:rsidR="00B24FC5"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по определению достоверности сметной </w:t>
      </w:r>
      <w:r w:rsidR="00B24FC5"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стоимости (ценовую экспертизу)</w:t>
      </w:r>
      <w:r w:rsidR="00B24FC5"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.</w:t>
      </w:r>
    </w:p>
    <w:p w:rsidR="000C23C1" w:rsidRPr="002D5A47" w:rsidRDefault="00003AB5" w:rsidP="008C5EE9">
      <w:pPr>
        <w:pStyle w:val="a4"/>
        <w:numPr>
          <w:ilvl w:val="1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О</w:t>
      </w:r>
      <w:r w:rsid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кончание</w:t>
      </w:r>
      <w:r w:rsidR="000C23C1" w:rsidRPr="00962492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срока подачи заявок на конкурсный отбор проектов</w:t>
      </w:r>
      <w:r w:rsidR="000C23C1" w:rsidRPr="002D5A47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</w:t>
      </w:r>
      <w:r w:rsid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br/>
      </w:r>
      <w:r w:rsidR="000C23C1" w:rsidRPr="002D5A47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на предоставление иных межбюджетных трансфертов на текущий финансовый год, очередной финансовый год и плановый период объявляется не позднее </w:t>
      </w:r>
      <w:r w:rsid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0</w:t>
      </w:r>
      <w:r w:rsidR="000C23C1" w:rsidRPr="002D5A47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1 июля текущего финансового года</w:t>
      </w:r>
      <w:r w:rsid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.</w:t>
      </w:r>
      <w:r w:rsidR="000C23C1" w:rsidRPr="002D5A47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</w:t>
      </w:r>
    </w:p>
    <w:p w:rsidR="00A913AE" w:rsidRPr="008C5EE9" w:rsidRDefault="00A913AE" w:rsidP="008C5EE9">
      <w:pPr>
        <w:pStyle w:val="a4"/>
        <w:numPr>
          <w:ilvl w:val="1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2D5A47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Документы, указанные в пункте 2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.</w:t>
      </w:r>
      <w:r w:rsidRPr="002D5A47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2 настоящего Порядка, представляются на каждый проект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.</w:t>
      </w:r>
    </w:p>
    <w:p w:rsidR="00A913AE" w:rsidRPr="008C5EE9" w:rsidRDefault="00A913AE" w:rsidP="008C5EE9">
      <w:pPr>
        <w:pStyle w:val="a4"/>
        <w:numPr>
          <w:ilvl w:val="1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2D5A47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Участники конкурсного отбора не менее чем за 5 дней до даты проведения конкурсного отбора имеют право отозвать свой проект и отказаться </w:t>
      </w:r>
      <w:r w:rsid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br/>
      </w:r>
      <w:r w:rsidRPr="002D5A47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от участия в конкурсном отборе, сообщив об этом в письменном виде организатору 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конкурсного отбора.</w:t>
      </w:r>
    </w:p>
    <w:p w:rsidR="00A913AE" w:rsidRPr="002D5A47" w:rsidRDefault="00A913AE" w:rsidP="008C5EE9">
      <w:pPr>
        <w:pStyle w:val="a4"/>
        <w:numPr>
          <w:ilvl w:val="1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2D5A47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Представленный в 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Администрацию проект для участия в </w:t>
      </w:r>
      <w:r w:rsidRPr="002D5A47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конкурсном отборе подлежит регистрации в журнале проектов под порядковым номером </w:t>
      </w:r>
      <w:r w:rsid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br/>
      </w:r>
      <w:r w:rsidRPr="002D5A47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с указанием даты и точного времени его представления (часы и минуты)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.</w:t>
      </w:r>
      <w:r w:rsidRPr="002D5A47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На копии описи представленных 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документов</w:t>
      </w:r>
      <w:r w:rsidRPr="002D5A47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делается отметка о дате и времени представления проекта для участия в конкурсном отборе с указанием номера </w:t>
      </w:r>
      <w:r w:rsid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такой</w:t>
      </w:r>
      <w:r w:rsidRPr="002D5A47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заявки.</w:t>
      </w:r>
    </w:p>
    <w:p w:rsidR="00A913AE" w:rsidRPr="008C5EE9" w:rsidRDefault="00A913AE" w:rsidP="008C5EE9">
      <w:pPr>
        <w:pStyle w:val="a4"/>
        <w:numPr>
          <w:ilvl w:val="1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2D5A47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В случае</w:t>
      </w:r>
      <w:proofErr w:type="gramStart"/>
      <w:r w:rsidRPr="002D5A47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,</w:t>
      </w:r>
      <w:proofErr w:type="gramEnd"/>
      <w:r w:rsidRPr="002D5A47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если проект представлен с нарушением требований, установленных пунктами 2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.</w:t>
      </w:r>
      <w:r w:rsidRPr="002D5A47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2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,</w:t>
      </w:r>
      <w:r w:rsidRPr="002D5A47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2.3, 2.4 настоящего </w:t>
      </w:r>
      <w:r w:rsid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Порядка</w:t>
      </w:r>
      <w:r w:rsidRPr="002D5A47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, проект к участию </w:t>
      </w:r>
      <w:r w:rsid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br/>
      </w:r>
      <w:r w:rsidRPr="002D5A47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в конкурсном отборе не допускается, при этом 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Администрация </w:t>
      </w:r>
      <w:r w:rsidRPr="002D5A47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направляет мотивированное уведомление 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в течение</w:t>
      </w:r>
      <w:r w:rsidRPr="002D5A47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15 рабочих дней после даты окончания приема проектов и возвращает поданные проекты и прилагаемые документы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.</w:t>
      </w:r>
    </w:p>
    <w:p w:rsidR="00A913AE" w:rsidRPr="008C5EE9" w:rsidRDefault="00A913AE" w:rsidP="008C5EE9">
      <w:pPr>
        <w:pStyle w:val="a4"/>
        <w:numPr>
          <w:ilvl w:val="1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2D5A47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Проекты, представленные после окончания даты их приема, указанной </w:t>
      </w:r>
      <w:r w:rsid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br/>
      </w:r>
      <w:r w:rsidRPr="002D5A47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в извещении о проведении конкурсного отбора, не принимаются и возвращаются участникам 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конкурсного</w:t>
      </w:r>
      <w:r w:rsidRPr="002D5A47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отбора.</w:t>
      </w:r>
    </w:p>
    <w:p w:rsidR="00A913AE" w:rsidRPr="002D5A47" w:rsidRDefault="00A913AE" w:rsidP="007C7BE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bookmarkStart w:id="1" w:name="bookmark1"/>
    </w:p>
    <w:p w:rsidR="00A913AE" w:rsidRPr="008C5EE9" w:rsidRDefault="00A913AE" w:rsidP="008C5EE9">
      <w:pPr>
        <w:pStyle w:val="a4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</w:pPr>
      <w:r w:rsidRPr="008C5EE9"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  <w:t>Комиссия и порядок ее работы</w:t>
      </w:r>
      <w:bookmarkEnd w:id="1"/>
    </w:p>
    <w:p w:rsidR="00A913AE" w:rsidRPr="002D5A47" w:rsidRDefault="00A913AE" w:rsidP="007C7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</w:p>
    <w:p w:rsidR="00A913AE" w:rsidRPr="008C5EE9" w:rsidRDefault="00A913AE" w:rsidP="008C5EE9">
      <w:pPr>
        <w:pStyle w:val="a4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Комиссия является коллегиальным органом, созданным для проведения конкурсного отбора проектов на уровне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proofErr w:type="spellStart"/>
      <w:r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Нефтеюганского</w:t>
      </w:r>
      <w:proofErr w:type="spellEnd"/>
      <w:r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района.</w:t>
      </w:r>
    </w:p>
    <w:p w:rsidR="00A913AE" w:rsidRPr="008C5EE9" w:rsidRDefault="00A913AE" w:rsidP="008C5EE9">
      <w:pPr>
        <w:pStyle w:val="a4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Комиссия осуществляет следующие функции:</w:t>
      </w:r>
    </w:p>
    <w:p w:rsidR="00A913AE" w:rsidRPr="008C5EE9" w:rsidRDefault="00394ECB" w:rsidP="008C5EE9">
      <w:pPr>
        <w:pStyle w:val="a4"/>
        <w:numPr>
          <w:ilvl w:val="2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lastRenderedPageBreak/>
        <w:t>Р</w:t>
      </w:r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ассматривает, оценивает проекты и документы участников конкурсного отбора проектов «Народный бюджет» в соответствии с критериями оценки согласно приложению</w:t>
      </w:r>
      <w:r w:rsidR="00365225"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№ </w:t>
      </w:r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3 к настоящему Порядку</w:t>
      </w:r>
      <w:r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.</w:t>
      </w:r>
    </w:p>
    <w:p w:rsidR="00A913AE" w:rsidRPr="008C5EE9" w:rsidRDefault="00394ECB" w:rsidP="008C5EE9">
      <w:pPr>
        <w:pStyle w:val="a4"/>
        <w:numPr>
          <w:ilvl w:val="2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П</w:t>
      </w:r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роверяет соответствие проектов требованиям, установленны</w:t>
      </w:r>
      <w:r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м</w:t>
      </w:r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настоящим Порядком</w:t>
      </w:r>
      <w:r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.</w:t>
      </w:r>
    </w:p>
    <w:p w:rsidR="00A913AE" w:rsidRDefault="00394ECB" w:rsidP="008C5EE9">
      <w:pPr>
        <w:pStyle w:val="a4"/>
        <w:numPr>
          <w:ilvl w:val="2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Ф</w:t>
      </w:r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ормирует итоговую оценку проектов</w:t>
      </w:r>
      <w:r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.</w:t>
      </w:r>
    </w:p>
    <w:p w:rsidR="00A913AE" w:rsidRPr="00BE78DC" w:rsidRDefault="00BE78DC" w:rsidP="00BE78DC">
      <w:pPr>
        <w:pStyle w:val="a4"/>
        <w:numPr>
          <w:ilvl w:val="2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BE78DC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Определяет перечень проектов – победителей конкурсного отбора. Единственный участник конкурса, заявка которого соответствует требованиям, признается победителем конкурса без расчета рейтинга. </w:t>
      </w:r>
    </w:p>
    <w:p w:rsidR="00A913AE" w:rsidRPr="008C5EE9" w:rsidRDefault="00394ECB" w:rsidP="008C5EE9">
      <w:pPr>
        <w:pStyle w:val="a4"/>
        <w:numPr>
          <w:ilvl w:val="2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П</w:t>
      </w:r>
      <w:r w:rsidR="00A913AE"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ринимает решение о результатах конкурсного отбора проектов «Народный бюджет».</w:t>
      </w:r>
    </w:p>
    <w:p w:rsidR="00A913AE" w:rsidRPr="008C5EE9" w:rsidRDefault="00A913AE" w:rsidP="008C5EE9">
      <w:pPr>
        <w:pStyle w:val="a4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Комиссия вправе принимать решения, если на заседании присутствует более половины от утвержденного 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состава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ее членов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A913AE" w:rsidRPr="008C5EE9" w:rsidRDefault="00A913AE" w:rsidP="008C5EE9">
      <w:pPr>
        <w:pStyle w:val="a4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При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отсутствии председателя комиссии на заседании принимает решение и подписывает протокол заместитель председателя комиссии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</w:t>
      </w:r>
    </w:p>
    <w:p w:rsidR="00A913AE" w:rsidRPr="008C5EE9" w:rsidRDefault="00A913AE" w:rsidP="008C5EE9">
      <w:pPr>
        <w:pStyle w:val="a4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8C5EE9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Решение Комиссии о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Комиссии</w:t>
      </w:r>
      <w:r w:rsidRPr="008C5E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A913AE" w:rsidRPr="002D5A47" w:rsidRDefault="00A913AE" w:rsidP="00394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2D5A47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В случае равенства голосов решающим является голос председательствующего на заседании Комиссии.</w:t>
      </w:r>
    </w:p>
    <w:p w:rsidR="00A913AE" w:rsidRPr="00394ECB" w:rsidRDefault="00A913AE" w:rsidP="00394ECB">
      <w:pPr>
        <w:pStyle w:val="a4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2D5A47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Решения, принимаемые на заседании Комиссии, оформляются протоколом </w:t>
      </w:r>
      <w:r w:rsidRPr="00394ECB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в</w:t>
      </w:r>
      <w:r w:rsidRPr="002D5A47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течение 5 рабочих дней со дня заседания комиссии, который</w:t>
      </w:r>
      <w:r w:rsidRPr="00394ECB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</w:t>
      </w:r>
      <w:r w:rsidRPr="002D5A47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подписывается всеми лицами, входящими в состав Комиссии, принявшими участие в голосовании</w:t>
      </w:r>
      <w:r w:rsidRPr="00394ECB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.</w:t>
      </w:r>
    </w:p>
    <w:p w:rsidR="00A913AE" w:rsidRPr="00394ECB" w:rsidRDefault="00A913AE" w:rsidP="00394ECB">
      <w:pPr>
        <w:pStyle w:val="a4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2D5A47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В протоколе указываются</w:t>
      </w:r>
      <w:r w:rsidRPr="00394ECB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:</w:t>
      </w:r>
    </w:p>
    <w:p w:rsidR="00A913AE" w:rsidRPr="00394ECB" w:rsidRDefault="00394ECB" w:rsidP="00394ECB">
      <w:pPr>
        <w:pStyle w:val="a4"/>
        <w:numPr>
          <w:ilvl w:val="2"/>
          <w:numId w:val="9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Л</w:t>
      </w:r>
      <w:r w:rsidR="00A913AE" w:rsidRPr="00394ECB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ица, принявшие участие в заседании Комиссии</w:t>
      </w:r>
      <w:r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.</w:t>
      </w:r>
    </w:p>
    <w:p w:rsidR="00A913AE" w:rsidRPr="00394ECB" w:rsidRDefault="00394ECB" w:rsidP="00394ECB">
      <w:pPr>
        <w:pStyle w:val="a4"/>
        <w:numPr>
          <w:ilvl w:val="2"/>
          <w:numId w:val="9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Р</w:t>
      </w:r>
      <w:r w:rsidR="00A913AE" w:rsidRPr="00394ECB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еестр участников конкурсного отбора</w:t>
      </w:r>
      <w:r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.</w:t>
      </w:r>
    </w:p>
    <w:p w:rsidR="00A913AE" w:rsidRPr="00394ECB" w:rsidRDefault="00394ECB" w:rsidP="00394ECB">
      <w:pPr>
        <w:pStyle w:val="a4"/>
        <w:numPr>
          <w:ilvl w:val="2"/>
          <w:numId w:val="9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И</w:t>
      </w:r>
      <w:r w:rsidR="00A913AE" w:rsidRPr="00394ECB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нформация об оценках проектов участников конкурсного отбора</w:t>
      </w:r>
      <w:r w:rsidR="00A913AE" w:rsidRPr="00394E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A913AE" w:rsidRPr="0048143F" w:rsidRDefault="00A913AE" w:rsidP="00394ECB">
      <w:pPr>
        <w:pStyle w:val="a4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48143F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В случае</w:t>
      </w:r>
      <w:proofErr w:type="gramStart"/>
      <w:r w:rsidR="00394ECB" w:rsidRPr="0048143F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,</w:t>
      </w:r>
      <w:proofErr w:type="gramEnd"/>
      <w:r w:rsidRPr="0048143F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если по результатам оценки на одно призовое место претендуют несколько проектов, набравших одинаковое количество баллов, преимущество имеет проект, дата и время регистрации которого имеет более ранний срок.</w:t>
      </w:r>
    </w:p>
    <w:p w:rsidR="00D478DB" w:rsidRPr="0048143F" w:rsidRDefault="00EC39A0" w:rsidP="00394ECB">
      <w:pPr>
        <w:pStyle w:val="a4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48143F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От муниципальных образований поселений </w:t>
      </w:r>
      <w:proofErr w:type="spellStart"/>
      <w:r w:rsidRPr="0048143F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Нефтеюганского</w:t>
      </w:r>
      <w:proofErr w:type="spellEnd"/>
      <w:r w:rsidRPr="0048143F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района </w:t>
      </w:r>
      <w:r w:rsidR="00F00C9F" w:rsidRPr="0048143F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br/>
      </w:r>
      <w:r w:rsidRPr="0048143F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на конкурсный отбор принимается не более одной заявки</w:t>
      </w:r>
      <w:r w:rsidR="007370B0" w:rsidRPr="0048143F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(одного проекта)</w:t>
      </w:r>
      <w:r w:rsidRPr="0048143F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.</w:t>
      </w:r>
    </w:p>
    <w:p w:rsidR="00A913AE" w:rsidRPr="002D5A47" w:rsidRDefault="00A913AE" w:rsidP="00A913AE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</w:p>
    <w:p w:rsidR="00A913AE" w:rsidRPr="002D5A47" w:rsidRDefault="00A913AE" w:rsidP="00A913AE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</w:p>
    <w:p w:rsidR="00A913AE" w:rsidRPr="002D5A47" w:rsidRDefault="00A913AE" w:rsidP="00A913AE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</w:p>
    <w:p w:rsidR="00A913AE" w:rsidRPr="002D5A47" w:rsidRDefault="00A913AE" w:rsidP="00A913AE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</w:p>
    <w:p w:rsidR="00A913AE" w:rsidRPr="002D5A47" w:rsidRDefault="00A913AE" w:rsidP="00A913AE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</w:p>
    <w:p w:rsidR="00A913AE" w:rsidRPr="002D5A47" w:rsidRDefault="00A913AE" w:rsidP="00A913AE">
      <w:pPr>
        <w:spacing w:after="0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</w:p>
    <w:p w:rsidR="00A913AE" w:rsidRPr="002D5A47" w:rsidRDefault="00A913AE" w:rsidP="00A913AE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</w:p>
    <w:p w:rsidR="00A913AE" w:rsidRDefault="00A913AE" w:rsidP="00A913AE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</w:p>
    <w:p w:rsidR="00CF36A5" w:rsidRDefault="00CF36A5" w:rsidP="00A913AE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</w:p>
    <w:p w:rsidR="00CF36A5" w:rsidRDefault="00CF36A5" w:rsidP="00A913AE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</w:p>
    <w:p w:rsidR="00CF36A5" w:rsidRDefault="00CF36A5" w:rsidP="00A913AE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</w:p>
    <w:p w:rsidR="00CF36A5" w:rsidRDefault="00CF36A5" w:rsidP="00A913AE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</w:p>
    <w:p w:rsidR="00CF36A5" w:rsidRDefault="00CF36A5" w:rsidP="00A913AE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</w:p>
    <w:p w:rsidR="00CF36A5" w:rsidRDefault="00CF36A5" w:rsidP="00A913AE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</w:p>
    <w:p w:rsidR="00A913AE" w:rsidRPr="00F16AE9" w:rsidRDefault="00A913AE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16AE9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lastRenderedPageBreak/>
        <w:t xml:space="preserve">Приложение </w:t>
      </w:r>
      <w:r w:rsidR="001F1B0C" w:rsidRPr="00F16AE9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№ </w:t>
      </w:r>
      <w:r w:rsidRPr="00F16AE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</w:t>
      </w:r>
    </w:p>
    <w:p w:rsidR="00A913AE" w:rsidRPr="00F16AE9" w:rsidRDefault="00A913AE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F16AE9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к </w:t>
      </w:r>
      <w:r w:rsidR="00CF1BF2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П</w:t>
      </w:r>
      <w:r w:rsidRPr="00F16AE9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орядку проведения конкурсного отбора проектов </w:t>
      </w:r>
      <w:r w:rsidR="008A72CC" w:rsidRPr="008A72CC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«Народный бюджет» </w:t>
      </w:r>
      <w:r w:rsidRPr="008A72CC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комиссией </w:t>
      </w:r>
      <w:proofErr w:type="spellStart"/>
      <w:r w:rsidRPr="008A72CC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Нефтеюганского</w:t>
      </w:r>
      <w:proofErr w:type="spellEnd"/>
      <w:r w:rsidRPr="008A72CC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района</w:t>
      </w:r>
      <w:r w:rsidRPr="00F16AE9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ab/>
      </w:r>
    </w:p>
    <w:p w:rsidR="00A913AE" w:rsidRPr="002D5A47" w:rsidRDefault="00A913AE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</w:pPr>
      <w:r w:rsidRPr="002D5A47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ab/>
      </w:r>
      <w:r w:rsidRPr="002D5A47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ab/>
      </w:r>
    </w:p>
    <w:p w:rsidR="00CF1BF2" w:rsidRDefault="00CF1BF2" w:rsidP="00A913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участия в конкурсном отборе проектов «Народный бюджет»</w:t>
      </w: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</w:t>
      </w:r>
      <w:r w:rsidR="00CF1B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D5A4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муниципального образования)</w:t>
      </w:r>
    </w:p>
    <w:p w:rsidR="00CF1BF2" w:rsidRDefault="00CF1BF2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Название проекта:</w:t>
      </w: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CF1B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CF1BF2" w:rsidRDefault="00CF1BF2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Место реализации проекта:</w:t>
      </w: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</w:t>
      </w:r>
    </w:p>
    <w:p w:rsidR="00CF1BF2" w:rsidRDefault="00CF1BF2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Сведения об инициативной группе:</w:t>
      </w: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Название, организационная форма: ________________________________________________________________________________</w:t>
      </w: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D5A4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(например, комитет, созданный в муниципальном образовании, общественная организация и др.)</w:t>
      </w:r>
    </w:p>
    <w:p w:rsidR="00CF1BF2" w:rsidRDefault="00CF1BF2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 _________________________________________________________________</w:t>
      </w:r>
      <w:r w:rsidR="00CF1BF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D5A4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(полное Ф.И.О)</w:t>
      </w: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 __________________________ e-</w:t>
      </w:r>
      <w:proofErr w:type="spellStart"/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="00CF1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</w:t>
      </w:r>
    </w:p>
    <w:p w:rsidR="00CF1BF2" w:rsidRDefault="00CF1BF2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Описание  проекта:</w:t>
      </w: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Тип проекта:</w:t>
      </w: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2D5A47" w:rsidRDefault="00A913AE" w:rsidP="00A913A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придомовые территории;</w:t>
      </w:r>
    </w:p>
    <w:p w:rsidR="00A913AE" w:rsidRDefault="00A913AE" w:rsidP="00A913A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 благоустройства и озеленения;</w:t>
      </w:r>
    </w:p>
    <w:p w:rsidR="00BF0ACB" w:rsidRPr="002D5A47" w:rsidRDefault="00BF0ACB" w:rsidP="00A913A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тротуаров, проездов и т.д.;</w:t>
      </w:r>
    </w:p>
    <w:p w:rsidR="00A913AE" w:rsidRPr="002D5A47" w:rsidRDefault="00A913AE" w:rsidP="00A913A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площадки;</w:t>
      </w:r>
    </w:p>
    <w:p w:rsidR="00A913AE" w:rsidRPr="002D5A47" w:rsidRDefault="00A913AE" w:rsidP="00A913A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массового отдыха.</w:t>
      </w: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48143F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Характеристика проекта </w:t>
      </w:r>
      <w:r w:rsidRPr="00481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соответствии с критериями отбора</w:t>
      </w:r>
    </w:p>
    <w:p w:rsidR="00A913AE" w:rsidRPr="0048143F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3AE" w:rsidRPr="0048143F" w:rsidRDefault="00A913AE" w:rsidP="00523CAA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 </w:t>
      </w:r>
      <w:proofErr w:type="gramStart"/>
      <w:r w:rsidRPr="004814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Ориентировочный бюджет проекта</w:t>
      </w:r>
      <w:r w:rsidR="00523CAA" w:rsidRPr="00481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</w:t>
      </w:r>
      <w:r w:rsidR="00523CAA" w:rsidRPr="004814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тоимость одной заявки (проекта) не должна превышать </w:t>
      </w:r>
      <w:r w:rsidR="0000504E">
        <w:rPr>
          <w:rFonts w:ascii="Times New Roman" w:eastAsia="Times New Roman" w:hAnsi="Times New Roman" w:cs="Times New Roman"/>
          <w:sz w:val="26"/>
          <w:szCs w:val="26"/>
          <w:lang w:eastAsia="ru-RU"/>
        </w:rPr>
        <w:t>3,0</w:t>
      </w:r>
      <w:bookmarkStart w:id="2" w:name="_GoBack"/>
      <w:bookmarkEnd w:id="2"/>
      <w:r w:rsidR="00523CAA" w:rsidRPr="004814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млн. рублей</w:t>
      </w:r>
      <w:r w:rsidRPr="00481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End"/>
    </w:p>
    <w:p w:rsidR="00A913AE" w:rsidRPr="0048143F" w:rsidRDefault="00A913AE" w:rsidP="00A913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276"/>
        <w:gridCol w:w="850"/>
        <w:gridCol w:w="1418"/>
        <w:gridCol w:w="850"/>
        <w:gridCol w:w="1559"/>
        <w:gridCol w:w="851"/>
      </w:tblGrid>
      <w:tr w:rsidR="00A913AE" w:rsidRPr="002D5A47" w:rsidTr="00C73C9D">
        <w:trPr>
          <w:trHeight w:val="861"/>
        </w:trPr>
        <w:tc>
          <w:tcPr>
            <w:tcW w:w="534" w:type="dxa"/>
            <w:vMerge w:val="restart"/>
            <w:vAlign w:val="center"/>
          </w:tcPr>
          <w:p w:rsidR="00A913AE" w:rsidRPr="0048143F" w:rsidRDefault="00A913AE" w:rsidP="00C7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48143F">
              <w:rPr>
                <w:rFonts w:ascii="Times New Roman" w:eastAsia="Times New Roman" w:hAnsi="Times New Roman"/>
              </w:rPr>
              <w:t xml:space="preserve">№ </w:t>
            </w:r>
            <w:proofErr w:type="gramStart"/>
            <w:r w:rsidRPr="0048143F">
              <w:rPr>
                <w:rFonts w:ascii="Times New Roman" w:eastAsia="Times New Roman" w:hAnsi="Times New Roman"/>
              </w:rPr>
              <w:t>п</w:t>
            </w:r>
            <w:proofErr w:type="gramEnd"/>
            <w:r w:rsidRPr="0048143F"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2268" w:type="dxa"/>
            <w:vMerge w:val="restart"/>
            <w:vAlign w:val="center"/>
          </w:tcPr>
          <w:p w:rsidR="00C73C9D" w:rsidRPr="0048143F" w:rsidRDefault="00A913AE" w:rsidP="00C7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48143F">
              <w:rPr>
                <w:rFonts w:ascii="Times New Roman" w:eastAsia="Times New Roman" w:hAnsi="Times New Roman"/>
              </w:rPr>
              <w:t xml:space="preserve">Наименование </w:t>
            </w:r>
          </w:p>
          <w:p w:rsidR="00A913AE" w:rsidRPr="0048143F" w:rsidRDefault="00A913AE" w:rsidP="00C7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48143F">
              <w:rPr>
                <w:rFonts w:ascii="Times New Roman" w:eastAsia="Times New Roman" w:hAnsi="Times New Roman"/>
              </w:rPr>
              <w:t>заявки</w:t>
            </w:r>
          </w:p>
        </w:tc>
        <w:tc>
          <w:tcPr>
            <w:tcW w:w="2126" w:type="dxa"/>
            <w:gridSpan w:val="2"/>
            <w:vAlign w:val="center"/>
          </w:tcPr>
          <w:p w:rsidR="00A913AE" w:rsidRPr="0048143F" w:rsidRDefault="00A913AE" w:rsidP="00C7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48143F">
              <w:rPr>
                <w:rFonts w:ascii="Times New Roman" w:eastAsia="Times New Roman" w:hAnsi="Times New Roman"/>
              </w:rPr>
              <w:t>Общая стоимость</w:t>
            </w:r>
          </w:p>
        </w:tc>
        <w:tc>
          <w:tcPr>
            <w:tcW w:w="2268" w:type="dxa"/>
            <w:gridSpan w:val="2"/>
            <w:vAlign w:val="center"/>
          </w:tcPr>
          <w:p w:rsidR="00A913AE" w:rsidRPr="0048143F" w:rsidRDefault="00A913AE" w:rsidP="00C7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48143F">
              <w:rPr>
                <w:rFonts w:ascii="Times New Roman" w:eastAsia="Times New Roman" w:hAnsi="Times New Roman"/>
              </w:rPr>
              <w:t>Муниципальное образование</w:t>
            </w:r>
          </w:p>
        </w:tc>
        <w:tc>
          <w:tcPr>
            <w:tcW w:w="2410" w:type="dxa"/>
            <w:gridSpan w:val="2"/>
            <w:vAlign w:val="center"/>
          </w:tcPr>
          <w:p w:rsidR="00A913AE" w:rsidRPr="002D5A47" w:rsidRDefault="00A913AE" w:rsidP="00C7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48143F">
              <w:rPr>
                <w:rFonts w:ascii="Times New Roman" w:eastAsia="Times New Roman" w:hAnsi="Times New Roman"/>
              </w:rPr>
              <w:t>Население, юридические и физические лица, индивидуальные предприниматели</w:t>
            </w:r>
          </w:p>
        </w:tc>
      </w:tr>
      <w:tr w:rsidR="00A913AE" w:rsidRPr="002D5A47" w:rsidTr="00C73C9D">
        <w:trPr>
          <w:trHeight w:val="320"/>
        </w:trPr>
        <w:tc>
          <w:tcPr>
            <w:tcW w:w="534" w:type="dxa"/>
            <w:vMerge/>
            <w:vAlign w:val="center"/>
          </w:tcPr>
          <w:p w:rsidR="00A913AE" w:rsidRPr="002D5A47" w:rsidRDefault="00A913AE" w:rsidP="00C7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A913AE" w:rsidRPr="002D5A47" w:rsidRDefault="00A913AE" w:rsidP="00C7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A913AE" w:rsidRPr="002D5A47" w:rsidRDefault="00A913AE" w:rsidP="00C7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2D5A47">
              <w:rPr>
                <w:rFonts w:ascii="Times New Roman" w:eastAsia="Times New Roman" w:hAnsi="Times New Roman"/>
              </w:rPr>
              <w:t>руб.</w:t>
            </w:r>
          </w:p>
        </w:tc>
        <w:tc>
          <w:tcPr>
            <w:tcW w:w="850" w:type="dxa"/>
            <w:vAlign w:val="center"/>
          </w:tcPr>
          <w:p w:rsidR="00A913AE" w:rsidRPr="002D5A47" w:rsidRDefault="00A913AE" w:rsidP="00C7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2D5A47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1418" w:type="dxa"/>
            <w:vAlign w:val="center"/>
          </w:tcPr>
          <w:p w:rsidR="00A913AE" w:rsidRPr="002D5A47" w:rsidRDefault="00A913AE" w:rsidP="00C7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2D5A47">
              <w:rPr>
                <w:rFonts w:ascii="Times New Roman" w:eastAsia="Times New Roman" w:hAnsi="Times New Roman"/>
              </w:rPr>
              <w:t>руб.</w:t>
            </w:r>
          </w:p>
        </w:tc>
        <w:tc>
          <w:tcPr>
            <w:tcW w:w="850" w:type="dxa"/>
            <w:vAlign w:val="center"/>
          </w:tcPr>
          <w:p w:rsidR="00A913AE" w:rsidRPr="002D5A47" w:rsidRDefault="00A913AE" w:rsidP="00C7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2D5A47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1559" w:type="dxa"/>
            <w:vAlign w:val="center"/>
          </w:tcPr>
          <w:p w:rsidR="00A913AE" w:rsidRPr="002D5A47" w:rsidRDefault="00A913AE" w:rsidP="00C7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2D5A47">
              <w:rPr>
                <w:rFonts w:ascii="Times New Roman" w:eastAsia="Times New Roman" w:hAnsi="Times New Roman"/>
              </w:rPr>
              <w:t>руб.</w:t>
            </w:r>
          </w:p>
        </w:tc>
        <w:tc>
          <w:tcPr>
            <w:tcW w:w="851" w:type="dxa"/>
            <w:vAlign w:val="center"/>
          </w:tcPr>
          <w:p w:rsidR="00A913AE" w:rsidRPr="002D5A47" w:rsidRDefault="00A913AE" w:rsidP="00C7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2D5A47">
              <w:rPr>
                <w:rFonts w:ascii="Times New Roman" w:eastAsia="Times New Roman" w:hAnsi="Times New Roman"/>
              </w:rPr>
              <w:t>%</w:t>
            </w:r>
          </w:p>
        </w:tc>
      </w:tr>
      <w:tr w:rsidR="00C91C81" w:rsidRPr="00C73C9D" w:rsidTr="00C73C9D">
        <w:trPr>
          <w:trHeight w:val="84"/>
        </w:trPr>
        <w:tc>
          <w:tcPr>
            <w:tcW w:w="534" w:type="dxa"/>
          </w:tcPr>
          <w:p w:rsidR="00C91C81" w:rsidRPr="00C73C9D" w:rsidRDefault="00C91C81" w:rsidP="00C91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C73C9D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2268" w:type="dxa"/>
          </w:tcPr>
          <w:p w:rsidR="00C91C81" w:rsidRPr="00C73C9D" w:rsidRDefault="00C91C81" w:rsidP="00C91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C73C9D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1276" w:type="dxa"/>
          </w:tcPr>
          <w:p w:rsidR="00C91C81" w:rsidRPr="00C73C9D" w:rsidRDefault="00C91C81" w:rsidP="00C91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C73C9D"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850" w:type="dxa"/>
          </w:tcPr>
          <w:p w:rsidR="00C91C81" w:rsidRPr="00C73C9D" w:rsidRDefault="00C91C81" w:rsidP="00C91C8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/>
                <w:b/>
              </w:rPr>
            </w:pPr>
            <w:r w:rsidRPr="00C73C9D"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1418" w:type="dxa"/>
          </w:tcPr>
          <w:p w:rsidR="00C91C81" w:rsidRPr="00C73C9D" w:rsidRDefault="00C91C81" w:rsidP="00C91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C73C9D"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850" w:type="dxa"/>
          </w:tcPr>
          <w:p w:rsidR="00C91C81" w:rsidRPr="00C73C9D" w:rsidRDefault="00C91C81" w:rsidP="00C91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C73C9D"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1559" w:type="dxa"/>
          </w:tcPr>
          <w:p w:rsidR="00C91C81" w:rsidRPr="00C73C9D" w:rsidRDefault="00C91C81" w:rsidP="00C91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C73C9D">
              <w:rPr>
                <w:rFonts w:ascii="Times New Roman" w:eastAsia="Times New Roman" w:hAnsi="Times New Roman"/>
                <w:b/>
              </w:rPr>
              <w:t>7</w:t>
            </w:r>
          </w:p>
        </w:tc>
        <w:tc>
          <w:tcPr>
            <w:tcW w:w="851" w:type="dxa"/>
          </w:tcPr>
          <w:p w:rsidR="00C91C81" w:rsidRPr="00C73C9D" w:rsidRDefault="00C91C81" w:rsidP="00C91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C73C9D">
              <w:rPr>
                <w:rFonts w:ascii="Times New Roman" w:eastAsia="Times New Roman" w:hAnsi="Times New Roman"/>
                <w:b/>
              </w:rPr>
              <w:t>8</w:t>
            </w:r>
          </w:p>
        </w:tc>
      </w:tr>
      <w:tr w:rsidR="00A913AE" w:rsidRPr="002D5A47" w:rsidTr="00C73C9D">
        <w:trPr>
          <w:trHeight w:val="595"/>
        </w:trPr>
        <w:tc>
          <w:tcPr>
            <w:tcW w:w="534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2D5A47">
              <w:rPr>
                <w:rFonts w:ascii="Times New Roman" w:eastAsia="Times New Roman" w:hAnsi="Times New Roman"/>
              </w:rPr>
              <w:t>1</w:t>
            </w:r>
            <w:r w:rsidR="00C73C9D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268" w:type="dxa"/>
          </w:tcPr>
          <w:p w:rsidR="00A913AE" w:rsidRPr="002D5A47" w:rsidRDefault="00A913AE" w:rsidP="00C73C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2D5A47">
              <w:rPr>
                <w:rFonts w:ascii="Times New Roman" w:eastAsia="Times New Roman" w:hAnsi="Times New Roman"/>
              </w:rPr>
              <w:t xml:space="preserve">Разработка      </w:t>
            </w:r>
            <w:r w:rsidRPr="002D5A47">
              <w:rPr>
                <w:rFonts w:ascii="Times New Roman" w:eastAsia="Times New Roman" w:hAnsi="Times New Roman"/>
              </w:rPr>
              <w:br/>
              <w:t xml:space="preserve">технической     </w:t>
            </w:r>
            <w:r w:rsidRPr="002D5A47">
              <w:rPr>
                <w:rFonts w:ascii="Times New Roman" w:eastAsia="Times New Roman" w:hAnsi="Times New Roman"/>
              </w:rPr>
              <w:br/>
              <w:t xml:space="preserve">документации    </w:t>
            </w:r>
          </w:p>
        </w:tc>
        <w:tc>
          <w:tcPr>
            <w:tcW w:w="1276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A913AE" w:rsidRPr="002D5A47" w:rsidTr="00C73C9D">
        <w:trPr>
          <w:trHeight w:val="733"/>
        </w:trPr>
        <w:tc>
          <w:tcPr>
            <w:tcW w:w="534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2D5A47">
              <w:rPr>
                <w:rFonts w:ascii="Times New Roman" w:eastAsia="Times New Roman" w:hAnsi="Times New Roman"/>
              </w:rPr>
              <w:lastRenderedPageBreak/>
              <w:t>2</w:t>
            </w:r>
            <w:r w:rsidR="00C73C9D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268" w:type="dxa"/>
          </w:tcPr>
          <w:p w:rsidR="00C73C9D" w:rsidRDefault="00A913AE" w:rsidP="00C73C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proofErr w:type="gramStart"/>
            <w:r w:rsidRPr="002D5A47">
              <w:rPr>
                <w:rFonts w:ascii="Times New Roman" w:eastAsia="Times New Roman" w:hAnsi="Times New Roman"/>
              </w:rPr>
              <w:t xml:space="preserve">Строительные    </w:t>
            </w:r>
            <w:r w:rsidRPr="002D5A47">
              <w:rPr>
                <w:rFonts w:ascii="Times New Roman" w:eastAsia="Times New Roman" w:hAnsi="Times New Roman"/>
              </w:rPr>
              <w:br/>
              <w:t xml:space="preserve">работы   (работы </w:t>
            </w:r>
            <w:proofErr w:type="gramEnd"/>
          </w:p>
          <w:p w:rsidR="00A913AE" w:rsidRPr="002D5A47" w:rsidRDefault="00C73C9D" w:rsidP="00C73C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по </w:t>
            </w:r>
            <w:r w:rsidR="00A913AE" w:rsidRPr="002D5A47">
              <w:rPr>
                <w:rFonts w:ascii="Times New Roman" w:eastAsia="Times New Roman" w:hAnsi="Times New Roman"/>
              </w:rPr>
              <w:t xml:space="preserve">реконструкции)  </w:t>
            </w:r>
          </w:p>
        </w:tc>
        <w:tc>
          <w:tcPr>
            <w:tcW w:w="1276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C73C9D" w:rsidRPr="00C73C9D" w:rsidTr="00D478DB">
        <w:trPr>
          <w:trHeight w:val="84"/>
        </w:trPr>
        <w:tc>
          <w:tcPr>
            <w:tcW w:w="534" w:type="dxa"/>
          </w:tcPr>
          <w:p w:rsidR="00C73C9D" w:rsidRPr="00C73C9D" w:rsidRDefault="00C73C9D" w:rsidP="00D4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C73C9D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2268" w:type="dxa"/>
          </w:tcPr>
          <w:p w:rsidR="00C73C9D" w:rsidRPr="00C73C9D" w:rsidRDefault="00C73C9D" w:rsidP="00D4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C73C9D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1276" w:type="dxa"/>
          </w:tcPr>
          <w:p w:rsidR="00C73C9D" w:rsidRPr="00C73C9D" w:rsidRDefault="00C73C9D" w:rsidP="00D4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C73C9D"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850" w:type="dxa"/>
          </w:tcPr>
          <w:p w:rsidR="00C73C9D" w:rsidRPr="00C73C9D" w:rsidRDefault="00C73C9D" w:rsidP="00D478DB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/>
                <w:b/>
              </w:rPr>
            </w:pPr>
            <w:r w:rsidRPr="00C73C9D"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1418" w:type="dxa"/>
          </w:tcPr>
          <w:p w:rsidR="00C73C9D" w:rsidRPr="00C73C9D" w:rsidRDefault="00C73C9D" w:rsidP="00D4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C73C9D"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850" w:type="dxa"/>
          </w:tcPr>
          <w:p w:rsidR="00C73C9D" w:rsidRPr="00C73C9D" w:rsidRDefault="00C73C9D" w:rsidP="00D4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C73C9D"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1559" w:type="dxa"/>
          </w:tcPr>
          <w:p w:rsidR="00C73C9D" w:rsidRPr="00C73C9D" w:rsidRDefault="00C73C9D" w:rsidP="00D4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C73C9D">
              <w:rPr>
                <w:rFonts w:ascii="Times New Roman" w:eastAsia="Times New Roman" w:hAnsi="Times New Roman"/>
                <w:b/>
              </w:rPr>
              <w:t>7</w:t>
            </w:r>
          </w:p>
        </w:tc>
        <w:tc>
          <w:tcPr>
            <w:tcW w:w="851" w:type="dxa"/>
          </w:tcPr>
          <w:p w:rsidR="00C73C9D" w:rsidRPr="00C73C9D" w:rsidRDefault="00C73C9D" w:rsidP="00D47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C73C9D">
              <w:rPr>
                <w:rFonts w:ascii="Times New Roman" w:eastAsia="Times New Roman" w:hAnsi="Times New Roman"/>
                <w:b/>
              </w:rPr>
              <w:t>8</w:t>
            </w:r>
          </w:p>
        </w:tc>
      </w:tr>
      <w:tr w:rsidR="00A913AE" w:rsidRPr="002D5A47" w:rsidTr="00C73C9D">
        <w:trPr>
          <w:trHeight w:val="417"/>
        </w:trPr>
        <w:tc>
          <w:tcPr>
            <w:tcW w:w="534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2D5A47">
              <w:rPr>
                <w:rFonts w:ascii="Times New Roman" w:eastAsia="Times New Roman" w:hAnsi="Times New Roman"/>
              </w:rPr>
              <w:t>3</w:t>
            </w:r>
            <w:r w:rsidR="00C73C9D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268" w:type="dxa"/>
          </w:tcPr>
          <w:p w:rsidR="00A913AE" w:rsidRPr="002D5A47" w:rsidRDefault="00A913AE" w:rsidP="00C73C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2D5A47">
              <w:rPr>
                <w:rFonts w:ascii="Times New Roman" w:eastAsia="Times New Roman" w:hAnsi="Times New Roman"/>
              </w:rPr>
              <w:t xml:space="preserve">Приобретение    </w:t>
            </w:r>
            <w:r w:rsidRPr="002D5A47">
              <w:rPr>
                <w:rFonts w:ascii="Times New Roman" w:eastAsia="Times New Roman" w:hAnsi="Times New Roman"/>
              </w:rPr>
              <w:br/>
              <w:t xml:space="preserve">материалов      </w:t>
            </w:r>
          </w:p>
        </w:tc>
        <w:tc>
          <w:tcPr>
            <w:tcW w:w="1276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A913AE" w:rsidRPr="002D5A47" w:rsidTr="00C73C9D">
        <w:trPr>
          <w:trHeight w:val="523"/>
        </w:trPr>
        <w:tc>
          <w:tcPr>
            <w:tcW w:w="534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2D5A47">
              <w:rPr>
                <w:rFonts w:ascii="Times New Roman" w:eastAsia="Times New Roman" w:hAnsi="Times New Roman"/>
              </w:rPr>
              <w:t>4</w:t>
            </w:r>
            <w:r w:rsidR="00C73C9D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268" w:type="dxa"/>
          </w:tcPr>
          <w:p w:rsidR="00A913AE" w:rsidRPr="002D5A47" w:rsidRDefault="00A913AE" w:rsidP="00C73C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2D5A47">
              <w:rPr>
                <w:rFonts w:ascii="Times New Roman" w:eastAsia="Times New Roman" w:hAnsi="Times New Roman"/>
              </w:rPr>
              <w:t xml:space="preserve">Приобретение    </w:t>
            </w:r>
            <w:r w:rsidRPr="002D5A47">
              <w:rPr>
                <w:rFonts w:ascii="Times New Roman" w:eastAsia="Times New Roman" w:hAnsi="Times New Roman"/>
              </w:rPr>
              <w:br/>
              <w:t xml:space="preserve">оборудования    </w:t>
            </w:r>
          </w:p>
        </w:tc>
        <w:tc>
          <w:tcPr>
            <w:tcW w:w="1276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A913AE" w:rsidRPr="002D5A47" w:rsidTr="00C73C9D">
        <w:trPr>
          <w:trHeight w:val="417"/>
        </w:trPr>
        <w:tc>
          <w:tcPr>
            <w:tcW w:w="534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2D5A47">
              <w:rPr>
                <w:rFonts w:ascii="Times New Roman" w:eastAsia="Times New Roman" w:hAnsi="Times New Roman"/>
              </w:rPr>
              <w:t>5</w:t>
            </w:r>
            <w:r w:rsidR="00C73C9D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268" w:type="dxa"/>
          </w:tcPr>
          <w:p w:rsidR="00A913AE" w:rsidRPr="002D5A47" w:rsidRDefault="00A913AE" w:rsidP="00C73C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2D5A47">
              <w:rPr>
                <w:rFonts w:ascii="Times New Roman" w:eastAsia="Times New Roman" w:hAnsi="Times New Roman"/>
              </w:rPr>
              <w:t xml:space="preserve">Технический     </w:t>
            </w:r>
            <w:r w:rsidRPr="002D5A47">
              <w:rPr>
                <w:rFonts w:ascii="Times New Roman" w:eastAsia="Times New Roman" w:hAnsi="Times New Roman"/>
              </w:rPr>
              <w:br/>
              <w:t xml:space="preserve">надзор          </w:t>
            </w:r>
          </w:p>
        </w:tc>
        <w:tc>
          <w:tcPr>
            <w:tcW w:w="1276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A913AE" w:rsidRPr="002D5A47" w:rsidTr="00C73C9D">
        <w:trPr>
          <w:trHeight w:val="379"/>
        </w:trPr>
        <w:tc>
          <w:tcPr>
            <w:tcW w:w="534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2D5A47">
              <w:rPr>
                <w:rFonts w:ascii="Times New Roman" w:eastAsia="Times New Roman" w:hAnsi="Times New Roman"/>
              </w:rPr>
              <w:t>6</w:t>
            </w:r>
            <w:r w:rsidR="00C73C9D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268" w:type="dxa"/>
          </w:tcPr>
          <w:p w:rsidR="00A913AE" w:rsidRPr="002D5A47" w:rsidRDefault="00A913AE" w:rsidP="00C73C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2D5A47">
              <w:rPr>
                <w:rFonts w:ascii="Times New Roman" w:eastAsia="Times New Roman" w:hAnsi="Times New Roman"/>
              </w:rPr>
              <w:t>Прочие   расходы</w:t>
            </w:r>
            <w:r w:rsidRPr="002D5A47">
              <w:rPr>
                <w:rFonts w:ascii="Times New Roman" w:eastAsia="Times New Roman" w:hAnsi="Times New Roman"/>
              </w:rPr>
              <w:br/>
              <w:t>(опишите)</w:t>
            </w:r>
          </w:p>
        </w:tc>
        <w:tc>
          <w:tcPr>
            <w:tcW w:w="1276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A913AE" w:rsidRPr="002D5A47" w:rsidTr="00C73C9D">
        <w:trPr>
          <w:trHeight w:val="265"/>
        </w:trPr>
        <w:tc>
          <w:tcPr>
            <w:tcW w:w="2802" w:type="dxa"/>
            <w:gridSpan w:val="2"/>
            <w:vAlign w:val="bottom"/>
          </w:tcPr>
          <w:p w:rsidR="00A913AE" w:rsidRPr="002D5A47" w:rsidRDefault="00C73C9D" w:rsidP="00C73C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  </w:t>
            </w:r>
            <w:r w:rsidR="00A913AE" w:rsidRPr="002D5A47">
              <w:rPr>
                <w:rFonts w:ascii="Times New Roman" w:eastAsia="Times New Roman" w:hAnsi="Times New Roman"/>
              </w:rPr>
              <w:t>Итого</w:t>
            </w:r>
          </w:p>
        </w:tc>
        <w:tc>
          <w:tcPr>
            <w:tcW w:w="1276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</w:tcPr>
          <w:p w:rsidR="00A913AE" w:rsidRPr="002D5A47" w:rsidRDefault="00A913AE" w:rsidP="00780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A913AE" w:rsidRPr="002D5A47" w:rsidRDefault="00A913AE" w:rsidP="00A913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2D5A47" w:rsidRDefault="00A913AE" w:rsidP="00A913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Актуальность проблемы, на решение которой направлен проект:</w:t>
      </w:r>
    </w:p>
    <w:p w:rsidR="00A913AE" w:rsidRPr="002D5A47" w:rsidRDefault="00A913AE" w:rsidP="00C73C9D">
      <w:pPr>
        <w:pStyle w:val="a4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</w:t>
      </w:r>
    </w:p>
    <w:p w:rsidR="00A913AE" w:rsidRPr="002D5A47" w:rsidRDefault="00A913AE" w:rsidP="00C73C9D">
      <w:pPr>
        <w:pStyle w:val="a4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</w:t>
      </w:r>
    </w:p>
    <w:p w:rsidR="00A913AE" w:rsidRPr="002D5A47" w:rsidRDefault="00A913AE" w:rsidP="00C73C9D">
      <w:pPr>
        <w:pStyle w:val="a4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</w:t>
      </w:r>
    </w:p>
    <w:p w:rsidR="00A913AE" w:rsidRPr="002D5A47" w:rsidRDefault="00A913AE" w:rsidP="00C73C9D">
      <w:pPr>
        <w:pStyle w:val="a4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высокая</w:t>
      </w:r>
    </w:p>
    <w:p w:rsidR="00A913AE" w:rsidRPr="00C73C9D" w:rsidRDefault="00A913AE" w:rsidP="00C73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3C9D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(Степень актуальности проблемы определяется в зависимости от типа проекта:</w:t>
      </w:r>
      <w:proofErr w:type="gramEnd"/>
    </w:p>
    <w:p w:rsidR="0069775A" w:rsidRPr="002153AA" w:rsidRDefault="0069775A" w:rsidP="0069775A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детские площадки – </w:t>
      </w:r>
      <w:proofErr w:type="gramStart"/>
      <w:r w:rsidRPr="002153A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</w:t>
      </w:r>
      <w:proofErr w:type="gramEnd"/>
      <w:r w:rsidRPr="002153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775A" w:rsidRPr="002153AA" w:rsidRDefault="0069775A" w:rsidP="0069775A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массового отдыха – </w:t>
      </w:r>
      <w:proofErr w:type="gramStart"/>
      <w:r w:rsidRPr="002153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</w:t>
      </w:r>
      <w:proofErr w:type="gramEnd"/>
      <w:r w:rsidRPr="002153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775A" w:rsidRPr="002153AA" w:rsidRDefault="0069775A" w:rsidP="0069775A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 тротуаров, проездов и т.д. – </w:t>
      </w:r>
      <w:proofErr w:type="gramStart"/>
      <w:r w:rsidRPr="002153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</w:t>
      </w:r>
      <w:proofErr w:type="gramEnd"/>
      <w:r w:rsidRPr="002153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775A" w:rsidRPr="002153AA" w:rsidRDefault="0069775A" w:rsidP="0069775A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объекты благоустройства и озеленения – </w:t>
      </w:r>
      <w:proofErr w:type="gramStart"/>
      <w:r w:rsidRPr="002153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</w:t>
      </w:r>
      <w:proofErr w:type="gramEnd"/>
      <w:r w:rsidRPr="002153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913AE" w:rsidRPr="002153AA" w:rsidRDefault="0069775A" w:rsidP="0069775A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придомовые территории – очень </w:t>
      </w:r>
      <w:proofErr w:type="gramStart"/>
      <w:r w:rsidRPr="002153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</w:t>
      </w:r>
      <w:proofErr w:type="gramEnd"/>
      <w:r w:rsidR="00A913AE" w:rsidRPr="002153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153A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73C9D" w:rsidRDefault="00C73C9D" w:rsidP="00A913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2D5A47" w:rsidRDefault="00A913AE" w:rsidP="00A913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proofErr w:type="spellStart"/>
      <w:r w:rsidRPr="002153A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Благополучатели</w:t>
      </w:r>
      <w:proofErr w:type="spellEnd"/>
      <w:r w:rsidRPr="002153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913AE" w:rsidRPr="002D5A47" w:rsidRDefault="00A913AE" w:rsidP="00A913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прямых </w:t>
      </w:r>
      <w:proofErr w:type="spellStart"/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благополучателей</w:t>
      </w:r>
      <w:proofErr w:type="spellEnd"/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:__________чел</w:t>
      </w:r>
      <w:r w:rsidR="00C73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овек, в </w:t>
      </w:r>
      <w:proofErr w:type="spellStart"/>
      <w:r w:rsidR="00C73C9D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="00C73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C73C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детей____________</w:t>
      </w: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proofErr w:type="spellEnd"/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13AE" w:rsidRPr="002D5A47" w:rsidRDefault="00A913AE" w:rsidP="00A913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количество </w:t>
      </w:r>
      <w:proofErr w:type="spellStart"/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благополучателей</w:t>
      </w:r>
      <w:proofErr w:type="spellEnd"/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 человек.</w:t>
      </w:r>
    </w:p>
    <w:p w:rsidR="00C73C9D" w:rsidRDefault="00C73C9D" w:rsidP="00A913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2D5A47" w:rsidRDefault="00A913AE" w:rsidP="00A913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Применение новых эффективных технических решений, технологий, материалов, конструкций и оборудования:</w:t>
      </w:r>
    </w:p>
    <w:p w:rsidR="00A913AE" w:rsidRPr="002D5A47" w:rsidRDefault="00A913AE" w:rsidP="00C73C9D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применяется;</w:t>
      </w:r>
    </w:p>
    <w:p w:rsidR="00A913AE" w:rsidRPr="002D5A47" w:rsidRDefault="00A913AE" w:rsidP="00C73C9D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применяется (какие именно)_______________</w:t>
      </w:r>
      <w:r w:rsidR="00C73C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___.</w:t>
      </w: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Информация по объекту инфраструктуры:</w:t>
      </w: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Дата постройки (только для существующих объектов): ___</w:t>
      </w:r>
      <w:r w:rsidR="00C73C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Общая характеристика объекта: ________________________________________________________________________________</w:t>
      </w:r>
    </w:p>
    <w:p w:rsidR="00C73C9D" w:rsidRDefault="00C73C9D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Текущее состояние объекта (только для существующих объектов):</w:t>
      </w: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73C9D" w:rsidRDefault="00C73C9D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Информация о собственнике </w:t>
      </w:r>
      <w:r w:rsidRPr="00F00C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 w:rsidR="00F0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7D32" w:rsidRPr="00F00C9F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соответствии с п.2.</w:t>
      </w:r>
      <w:r w:rsidR="00B01C69" w:rsidRPr="00F00C9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57D32" w:rsidRPr="00F00C9F">
        <w:rPr>
          <w:rFonts w:ascii="Times New Roman" w:eastAsia="Times New Roman" w:hAnsi="Times New Roman" w:cs="Times New Roman"/>
          <w:sz w:val="24"/>
          <w:szCs w:val="24"/>
          <w:lang w:eastAsia="ru-RU"/>
        </w:rPr>
        <w:t>.4.)</w:t>
      </w: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D5A4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(приложите к заявке: документы, подтверждающие </w:t>
      </w:r>
      <w:r w:rsidRPr="002D5A4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право собственности </w:t>
      </w:r>
      <w:r w:rsidRPr="002D5A4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(выписка))</w:t>
      </w: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Наличие технической документации:</w:t>
      </w: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</w:t>
      </w: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D5A4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(укажите существующую или подготовленную вами техническую документацию, приложите копию документации к данной заявке)</w:t>
      </w: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 Ожидаемый  срок реализации проекта:</w:t>
      </w:r>
      <w:r w:rsidR="00C73C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___________(месяцев, дней)</w:t>
      </w: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Эксплуатация и содержание объекта:</w:t>
      </w: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0C2BE5" w:rsidRDefault="00A913AE" w:rsidP="00A913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2D5A4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(опишите, как муниципальное образование, население или специализированная организация будут содержать </w:t>
      </w:r>
      <w:proofErr w:type="gramEnd"/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D5A4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 эксплуатировать отремонтированный объект после завершения проекта)</w:t>
      </w: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3AE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2BE5" w:rsidRPr="002D5A47" w:rsidRDefault="000C2BE5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3CAA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Дополнительная информация и комментарии:</w:t>
      </w: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образования: ________________________________________</w:t>
      </w:r>
      <w:r w:rsidR="000C2B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D5A4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(подпись, ФИО)</w:t>
      </w: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r w:rsidR="00A06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«_____»</w:t>
      </w: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20__ года</w:t>
      </w: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собрания: </w:t>
      </w: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0C2B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:rsidR="00A913AE" w:rsidRPr="002D5A47" w:rsidRDefault="00A913AE" w:rsidP="00A913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D5A4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(подпись, ФИО)</w:t>
      </w:r>
    </w:p>
    <w:p w:rsidR="000C2BE5" w:rsidRDefault="000C2BE5" w:rsidP="00A91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Default="00A913AE" w:rsidP="00A91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Дата: </w:t>
      </w:r>
      <w:r w:rsidR="00A06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«_____»</w:t>
      </w: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20__ года</w:t>
      </w:r>
      <w:r w:rsidRPr="00570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13AE" w:rsidRDefault="00A913AE" w:rsidP="00A91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Default="00A913AE" w:rsidP="00A91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Default="00A913AE" w:rsidP="00A91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Default="00A913AE" w:rsidP="00A91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Default="00A913AE" w:rsidP="00A91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Default="00A913AE" w:rsidP="00A91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Default="00A913AE" w:rsidP="00A91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Default="00A913AE" w:rsidP="00384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</w:p>
    <w:p w:rsidR="00384F0F" w:rsidRPr="00384F0F" w:rsidRDefault="00384F0F" w:rsidP="00384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6A5" w:rsidRDefault="00CF36A5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F36A5" w:rsidRDefault="00CF36A5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F36A5" w:rsidRDefault="00CF36A5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F36A5" w:rsidRDefault="00CF36A5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F36A5" w:rsidRDefault="00CF36A5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F36A5" w:rsidRDefault="00CF36A5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F36A5" w:rsidRDefault="00CF36A5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F36A5" w:rsidRDefault="00CF36A5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F36A5" w:rsidRDefault="00CF36A5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F36A5" w:rsidRDefault="00CF36A5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0C2BE5" w:rsidRDefault="000C2BE5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br w:type="page"/>
      </w:r>
    </w:p>
    <w:p w:rsidR="000C2BE5" w:rsidRPr="00F16AE9" w:rsidRDefault="000C2BE5" w:rsidP="000C2BE5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16AE9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lastRenderedPageBreak/>
        <w:t xml:space="preserve">Приложение №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</w:t>
      </w:r>
    </w:p>
    <w:p w:rsidR="008A72CC" w:rsidRPr="00F16AE9" w:rsidRDefault="000C2BE5" w:rsidP="008A72CC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F16AE9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к </w:t>
      </w:r>
      <w:r w:rsidR="008A72CC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П</w:t>
      </w:r>
      <w:r w:rsidR="008A72CC" w:rsidRPr="00F16AE9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орядку проведения конкурсного отбора проектов </w:t>
      </w:r>
      <w:r w:rsidR="008A72CC" w:rsidRPr="008A72CC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«Народный бюджет» комиссией </w:t>
      </w:r>
      <w:proofErr w:type="spellStart"/>
      <w:r w:rsidR="008A72CC" w:rsidRPr="008A72CC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Нефтеюганского</w:t>
      </w:r>
      <w:proofErr w:type="spellEnd"/>
      <w:r w:rsidR="008A72CC" w:rsidRPr="008A72CC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района</w:t>
      </w:r>
      <w:r w:rsidR="008A72CC" w:rsidRPr="00F16AE9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ab/>
      </w:r>
    </w:p>
    <w:p w:rsidR="000C2BE5" w:rsidRPr="00F16AE9" w:rsidRDefault="000C2BE5" w:rsidP="000C2BE5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A913AE" w:rsidRPr="000C2BE5" w:rsidRDefault="00A913AE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</w:pPr>
    </w:p>
    <w:p w:rsidR="00A913AE" w:rsidRPr="00EF6434" w:rsidRDefault="00A913AE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A913AE" w:rsidRPr="009F117F" w:rsidRDefault="002B5990" w:rsidP="00A91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153A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Модельный </w:t>
      </w:r>
      <w:r w:rsidR="00A913AE" w:rsidRPr="002153A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ПРОТОКОЛ</w:t>
      </w:r>
    </w:p>
    <w:p w:rsidR="00A913AE" w:rsidRPr="009F117F" w:rsidRDefault="00A913AE" w:rsidP="00A91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собрания населения об участии в конкурсном отборе проектов</w:t>
      </w:r>
    </w:p>
    <w:p w:rsidR="00A913AE" w:rsidRDefault="00A913AE" w:rsidP="00A91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«Народный бюджет</w:t>
      </w:r>
      <w:r w:rsidRPr="009F11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A913AE" w:rsidRPr="00823604" w:rsidRDefault="00A913AE" w:rsidP="00A91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3AE" w:rsidRPr="00823604" w:rsidRDefault="00A913AE" w:rsidP="00A913AE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36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МО______________________</w:t>
      </w:r>
      <w:r w:rsidRPr="008236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236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D747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8236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«_____»______________20____г.</w:t>
      </w:r>
    </w:p>
    <w:p w:rsidR="00A913AE" w:rsidRPr="00823604" w:rsidRDefault="00A913AE" w:rsidP="00A913AE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ул._______________________</w:t>
      </w:r>
      <w:r w:rsidRPr="008236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236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236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236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__</w:t>
      </w:r>
      <w:r w:rsidR="00D747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Pr="008236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proofErr w:type="spellStart"/>
      <w:r w:rsidRPr="008236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</w:t>
      </w:r>
      <w:r w:rsidR="00A823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8236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________мин</w:t>
      </w:r>
      <w:proofErr w:type="spellEnd"/>
      <w:r w:rsidR="00A823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747FF" w:rsidRDefault="00D747FF" w:rsidP="00A913AE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823604" w:rsidRDefault="00A913AE" w:rsidP="00A913AE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_______ чел.</w:t>
      </w:r>
    </w:p>
    <w:p w:rsidR="00A913AE" w:rsidRPr="00823604" w:rsidRDefault="00A913AE" w:rsidP="00A913AE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Присутствовало _________чел.</w:t>
      </w:r>
    </w:p>
    <w:p w:rsidR="00A913AE" w:rsidRPr="00823604" w:rsidRDefault="00A913AE" w:rsidP="00A913AE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823604" w:rsidRDefault="00A913AE" w:rsidP="00A913AE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36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населения проводится по адресу: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82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______________, </w:t>
      </w:r>
      <w:proofErr w:type="spellStart"/>
      <w:r w:rsidRPr="00823604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r w:rsidRPr="00823604"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.___________________д._______________</w:t>
      </w:r>
    </w:p>
    <w:p w:rsidR="00A913AE" w:rsidRPr="00823604" w:rsidRDefault="00A913AE" w:rsidP="00A913AE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населения созвано по инициативе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8236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D747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A913AE" w:rsidRPr="00823604" w:rsidRDefault="00A913AE" w:rsidP="00A913AE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0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Открывает и ведет собрание _____________________________________</w:t>
      </w:r>
      <w:r w:rsidR="00D747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823604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A913AE" w:rsidRPr="00823604" w:rsidRDefault="00A913AE" w:rsidP="00A913AE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0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собрания ____________________________________________</w:t>
      </w:r>
      <w:r w:rsidR="00D747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823604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A913AE" w:rsidRDefault="00A913AE" w:rsidP="00A913AE">
      <w:pPr>
        <w:spacing w:after="0" w:line="312" w:lineRule="exact"/>
        <w:ind w:right="141" w:firstLine="56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A913AE" w:rsidRPr="00823604" w:rsidRDefault="00A913AE" w:rsidP="00A913AE">
      <w:pPr>
        <w:spacing w:after="0" w:line="312" w:lineRule="exact"/>
        <w:ind w:right="141" w:firstLine="56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236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Повестка дня</w:t>
      </w:r>
    </w:p>
    <w:p w:rsidR="00A913AE" w:rsidRPr="00823604" w:rsidRDefault="00A913AE" w:rsidP="00A913AE">
      <w:pPr>
        <w:spacing w:after="0" w:line="312" w:lineRule="exact"/>
        <w:ind w:right="141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0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74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решения по вопросу подачи заявки для участия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_____________ </w:t>
      </w:r>
      <w:r w:rsidR="00D747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конкурсном отборе проектов «Народный бюджет</w:t>
      </w:r>
      <w:r w:rsidRPr="0082360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913AE" w:rsidRPr="00823604" w:rsidRDefault="00A913AE" w:rsidP="00A913AE">
      <w:pPr>
        <w:spacing w:after="0" w:line="312" w:lineRule="exact"/>
        <w:ind w:right="141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0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360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еречня и объемов работ проекта __________________________</w:t>
      </w:r>
      <w:r w:rsidR="00D747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_.</w:t>
      </w:r>
    </w:p>
    <w:p w:rsidR="00A913AE" w:rsidRPr="00823604" w:rsidRDefault="00A913AE" w:rsidP="00A913AE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3AE" w:rsidRPr="00A1632B" w:rsidRDefault="00A913AE" w:rsidP="00A913AE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proofErr w:type="gramStart"/>
      <w:r w:rsidRPr="009F117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(ВЫБРАТЬ ВИДЫ РАБОТ, КОТОРЫЕ ОТНОСЯТСЯ ТОЛЬКО К ДАННОМУ </w:t>
      </w:r>
      <w:r w:rsidRPr="00A1632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ПРОЕКТУ.</w:t>
      </w:r>
      <w:proofErr w:type="gramEnd"/>
      <w:r w:rsidRPr="00A1632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proofErr w:type="gramStart"/>
      <w:r w:rsidRPr="00A1632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ОСТАЛЬНЫЕ – УБРАТЬ.) </w:t>
      </w:r>
      <w:proofErr w:type="gramEnd"/>
    </w:p>
    <w:p w:rsidR="00A913AE" w:rsidRPr="00A1632B" w:rsidRDefault="00A913AE" w:rsidP="00A913AE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913AE" w:rsidRPr="00A1632B" w:rsidRDefault="00A913AE" w:rsidP="00A913A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632B">
        <w:rPr>
          <w:rFonts w:ascii="Times New Roman" w:eastAsia="Calibri" w:hAnsi="Times New Roman" w:cs="Times New Roman"/>
          <w:sz w:val="24"/>
          <w:szCs w:val="24"/>
          <w:lang w:eastAsia="ru-RU"/>
        </w:rPr>
        <w:t>придомовые территории;</w:t>
      </w:r>
    </w:p>
    <w:p w:rsidR="00A913AE" w:rsidRPr="00A1632B" w:rsidRDefault="00A913AE" w:rsidP="00A913A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632B">
        <w:rPr>
          <w:rFonts w:ascii="Times New Roman" w:eastAsia="Calibri" w:hAnsi="Times New Roman" w:cs="Times New Roman"/>
          <w:sz w:val="24"/>
          <w:szCs w:val="24"/>
          <w:lang w:eastAsia="ru-RU"/>
        </w:rPr>
        <w:t>объекты  благоустройства и озеленения;</w:t>
      </w:r>
    </w:p>
    <w:p w:rsidR="000A5ACA" w:rsidRPr="00A1632B" w:rsidRDefault="000A5ACA" w:rsidP="000A5AC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63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устройство тротуаров, проездов и </w:t>
      </w:r>
      <w:proofErr w:type="spellStart"/>
      <w:r w:rsidRPr="00A1632B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proofErr w:type="gramStart"/>
      <w:r w:rsidRPr="00A1632B">
        <w:rPr>
          <w:rFonts w:ascii="Times New Roman" w:eastAsia="Calibri" w:hAnsi="Times New Roman" w:cs="Times New Roman"/>
          <w:sz w:val="24"/>
          <w:szCs w:val="24"/>
          <w:lang w:eastAsia="ru-RU"/>
        </w:rPr>
        <w:t>.д</w:t>
      </w:r>
      <w:proofErr w:type="spellEnd"/>
      <w:proofErr w:type="gramEnd"/>
      <w:r w:rsidRPr="00A1632B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A913AE" w:rsidRPr="00A1632B" w:rsidRDefault="00A913AE" w:rsidP="00A913A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632B">
        <w:rPr>
          <w:rFonts w:ascii="Times New Roman" w:eastAsia="Calibri" w:hAnsi="Times New Roman" w:cs="Times New Roman"/>
          <w:sz w:val="24"/>
          <w:szCs w:val="24"/>
          <w:lang w:eastAsia="ru-RU"/>
        </w:rPr>
        <w:t>детские площадки;</w:t>
      </w:r>
    </w:p>
    <w:p w:rsidR="00A913AE" w:rsidRPr="00A1632B" w:rsidRDefault="00A913AE" w:rsidP="00A913A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632B">
        <w:rPr>
          <w:rFonts w:ascii="Times New Roman" w:eastAsia="Calibri" w:hAnsi="Times New Roman" w:cs="Times New Roman"/>
          <w:sz w:val="24"/>
          <w:szCs w:val="24"/>
          <w:lang w:eastAsia="ru-RU"/>
        </w:rPr>
        <w:t>места массового отдыха.</w:t>
      </w:r>
    </w:p>
    <w:p w:rsidR="00A913AE" w:rsidRPr="009F117F" w:rsidRDefault="00A913AE" w:rsidP="00A913AE">
      <w:pPr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13AE" w:rsidRPr="009F117F" w:rsidRDefault="00A913AE" w:rsidP="00A913AE">
      <w:pPr>
        <w:spacing w:after="0" w:line="240" w:lineRule="auto"/>
        <w:ind w:right="141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17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решения о размере доли </w:t>
      </w:r>
      <w:proofErr w:type="spellStart"/>
      <w:r w:rsidRPr="009F11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="00AE2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населения,</w:t>
      </w:r>
      <w:r w:rsidR="00AE234C" w:rsidRPr="00AE2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234C" w:rsidRPr="009F1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юридических </w:t>
      </w:r>
      <w:r w:rsidR="009D47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E234C" w:rsidRPr="009F117F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физических лиц, индивидуальных предпринимателей (спонсоров)</w:t>
      </w:r>
    </w:p>
    <w:p w:rsidR="00A913AE" w:rsidRPr="009F117F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9F117F" w:rsidRDefault="00AE234C" w:rsidP="00AE234C">
      <w:pPr>
        <w:spacing w:after="0" w:line="240" w:lineRule="auto"/>
        <w:ind w:right="141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913AE" w:rsidRPr="009F11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91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13AE" w:rsidRPr="009F1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решения о </w:t>
      </w:r>
      <w:r w:rsidR="00A91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порядке и сроках сбора средств </w:t>
      </w:r>
      <w:proofErr w:type="spellStart"/>
      <w:r w:rsidR="00A913AE" w:rsidRPr="009F11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="00A913AE" w:rsidRPr="009F1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</w:t>
      </w:r>
      <w:r w:rsidR="00A91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47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913A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конкурсного отбора проектов «Народный бюджет</w:t>
      </w:r>
      <w:r w:rsidR="00A913AE" w:rsidRPr="009F1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A913AE" w:rsidRPr="009F117F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9F117F" w:rsidRDefault="00AE234C" w:rsidP="00AE234C">
      <w:pPr>
        <w:spacing w:after="0" w:line="240" w:lineRule="auto"/>
        <w:ind w:right="141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913AE" w:rsidRPr="009F117F">
        <w:rPr>
          <w:rFonts w:ascii="Times New Roman" w:eastAsia="Times New Roman" w:hAnsi="Times New Roman" w:cs="Times New Roman"/>
          <w:sz w:val="24"/>
          <w:szCs w:val="24"/>
          <w:lang w:eastAsia="ru-RU"/>
        </w:rPr>
        <w:t>. Утверждение состава инициативной группы.</w:t>
      </w:r>
    </w:p>
    <w:p w:rsidR="00A913AE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343C7A" w:rsidRDefault="00A913AE" w:rsidP="009D47DD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343C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Решения по повестке дня: </w:t>
      </w:r>
    </w:p>
    <w:p w:rsidR="00A913AE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 первому вопросу слушали _____________________, которы</w:t>
      </w:r>
      <w:proofErr w:type="gramStart"/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предложил(ла) подать заявку для участия проекта _____________ в конкурсном отборе проектов «Народный бюджет».</w:t>
      </w:r>
    </w:p>
    <w:p w:rsidR="00A913AE" w:rsidRPr="00343C7A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Голосовали:</w:t>
      </w:r>
    </w:p>
    <w:p w:rsidR="00A913AE" w:rsidRPr="00343C7A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A913AE" w:rsidRPr="00343C7A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-</w:t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A913AE" w:rsidRPr="00343C7A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ВОЗДЕРЖАЛСЯ -</w:t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A913AE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proofErr w:type="gramStart"/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  <w:proofErr w:type="gramEnd"/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не принято.</w:t>
      </w:r>
    </w:p>
    <w:p w:rsidR="00A913AE" w:rsidRPr="00343C7A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 второму вопросу слушали ________________, которы</w:t>
      </w:r>
      <w:proofErr w:type="gramStart"/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доложи</w:t>
      </w:r>
      <w:r w:rsidR="00933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л(ла) о перечне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проекта </w:t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____________________.</w:t>
      </w:r>
    </w:p>
    <w:p w:rsidR="00A913AE" w:rsidRPr="009D47DD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13AE" w:rsidRPr="009F117F" w:rsidRDefault="007E4540" w:rsidP="00A913AE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(ПОДРОБНО ПРОПИСАТЬ </w:t>
      </w:r>
      <w:r w:rsidR="00A913AE" w:rsidRPr="009F117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РАБОТ</w:t>
      </w:r>
      <w:r w:rsidR="00BD1F6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Ы</w:t>
      </w:r>
      <w:r w:rsidR="00A913AE" w:rsidRPr="009F117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, КОТОРЫЕ ОТНОСЯТСЯ К ДАННОМУ ПРОЕКТУ</w:t>
      </w:r>
      <w:proofErr w:type="gramStart"/>
      <w:r w:rsidR="00A913AE" w:rsidRPr="009F117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)</w:t>
      </w:r>
      <w:proofErr w:type="gramEnd"/>
      <w:r w:rsidR="00A913AE" w:rsidRPr="009F117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</w:p>
    <w:p w:rsidR="00A913AE" w:rsidRPr="009D47DD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</w:pPr>
    </w:p>
    <w:p w:rsidR="00A913AE" w:rsidRPr="00343C7A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</w:t>
      </w:r>
    </w:p>
    <w:p w:rsidR="00A913AE" w:rsidRPr="00343C7A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A913AE" w:rsidRPr="00343C7A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-</w:t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A913AE" w:rsidRPr="00343C7A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ВОЗДЕРЖАЛСЯ -</w:t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A913AE" w:rsidRPr="00A1632B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proofErr w:type="gramStart"/>
      <w:r w:rsidRPr="00A163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  <w:proofErr w:type="gramEnd"/>
      <w:r w:rsidRPr="00A1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не принято.</w:t>
      </w:r>
    </w:p>
    <w:p w:rsidR="00A913AE" w:rsidRPr="00A1632B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A1632B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2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 третьему вопросу слушали _______________, которы</w:t>
      </w:r>
      <w:proofErr w:type="gramStart"/>
      <w:r w:rsidRPr="00A1632B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A1632B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A1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предложил(ла) размер доли </w:t>
      </w:r>
      <w:proofErr w:type="spellStart"/>
      <w:r w:rsidRPr="00A163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A1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населения</w:t>
      </w:r>
      <w:r w:rsidR="00703ECA" w:rsidRPr="00A1632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03ECA" w:rsidRPr="00A1632B">
        <w:t xml:space="preserve"> </w:t>
      </w:r>
      <w:r w:rsidR="00703ECA" w:rsidRPr="00A1632B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 и физических лиц, индивидуальных предпринимателей</w:t>
      </w:r>
      <w:r w:rsidRPr="00A1632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913AE" w:rsidRPr="00A1632B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2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денежной форме__________________________________________________________,</w:t>
      </w:r>
    </w:p>
    <w:p w:rsidR="00A913AE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2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процентном</w:t>
      </w:r>
      <w:proofErr w:type="gramStart"/>
      <w:r w:rsidRPr="00A1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(%) </w:t>
      </w:r>
      <w:proofErr w:type="gramEnd"/>
      <w:r w:rsidRPr="00A163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соотношении к общей стоимости проекта______________________.</w:t>
      </w:r>
    </w:p>
    <w:p w:rsidR="00A913AE" w:rsidRPr="00343C7A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343C7A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</w:t>
      </w:r>
    </w:p>
    <w:p w:rsidR="00A913AE" w:rsidRPr="00343C7A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A913AE" w:rsidRPr="00343C7A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-</w:t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A913AE" w:rsidRPr="00343C7A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ВОЗДЕРЖАЛСЯ -</w:t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A913AE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proofErr w:type="gramStart"/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  <w:proofErr w:type="gramEnd"/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/ не принято.</w:t>
      </w:r>
    </w:p>
    <w:p w:rsidR="00A913AE" w:rsidRPr="00343C7A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9F117F" w:rsidRDefault="00703ECA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 четвертому</w:t>
      </w:r>
      <w:r w:rsidR="00A913AE"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 слушали______________________, которы</w:t>
      </w:r>
      <w:proofErr w:type="gramStart"/>
      <w:r w:rsidR="00A913AE"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="00A913AE"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="00A913AE"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доложил(ла) о порядке и сроках сбора средств </w:t>
      </w:r>
      <w:proofErr w:type="spellStart"/>
      <w:r w:rsidR="00A913AE"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="00A913AE"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</w:t>
      </w:r>
      <w:r w:rsidR="00A913A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конкурсного отбора проектов «Народный бюджет</w:t>
      </w:r>
      <w:r w:rsidR="00A913AE" w:rsidRPr="009F1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A913AE" w:rsidRPr="00343C7A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343C7A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</w:t>
      </w:r>
    </w:p>
    <w:p w:rsidR="00A913AE" w:rsidRPr="00343C7A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A913AE" w:rsidRPr="00343C7A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-</w:t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A913AE" w:rsidRPr="00343C7A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ВОЗДЕРЖАЛСЯ -</w:t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A913AE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proofErr w:type="gramStart"/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  <w:proofErr w:type="gramEnd"/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не принято.</w:t>
      </w:r>
    </w:p>
    <w:p w:rsidR="00A913AE" w:rsidRPr="00343C7A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343C7A" w:rsidRDefault="00703ECA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 пятому</w:t>
      </w:r>
      <w:r w:rsidR="00A913AE"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 слушали ________________________, которы</w:t>
      </w:r>
      <w:proofErr w:type="gramStart"/>
      <w:r w:rsidR="00A913AE"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="00A913AE"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="00A913AE"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предложил(ла) утвердить состав инициативной группы для контроля за выполненными работами, приемки и подписания акта выполненных работ</w:t>
      </w:r>
      <w:r w:rsidR="00A913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A913AE"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9D47D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_____________________________.</w:t>
      </w:r>
    </w:p>
    <w:p w:rsidR="009D47DD" w:rsidRDefault="009D47DD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343C7A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</w:t>
      </w:r>
    </w:p>
    <w:p w:rsidR="00A913AE" w:rsidRPr="00343C7A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A913AE" w:rsidRPr="00343C7A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-</w:t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A913AE" w:rsidRPr="00343C7A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ВОЗДЕРЖАЛСЯ -</w:t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A913AE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  <w:proofErr w:type="gramEnd"/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не принято.</w:t>
      </w:r>
    </w:p>
    <w:p w:rsidR="00A913AE" w:rsidRPr="00343C7A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РЕШИЛИ: утвердить  инициативную группу для </w:t>
      </w:r>
      <w:proofErr w:type="gramStart"/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выполненными </w:t>
      </w:r>
      <w:r w:rsidR="00F00C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работами, приемки и подписания акта выполненных работ в составе:___________________________________________________________________</w:t>
      </w:r>
      <w:r w:rsidR="009D47DD">
        <w:rPr>
          <w:rFonts w:ascii="Times New Roman" w:eastAsia="Times New Roman" w:hAnsi="Times New Roman" w:cs="Times New Roman"/>
          <w:sz w:val="24"/>
          <w:szCs w:val="24"/>
          <w:lang w:eastAsia="ru-RU"/>
        </w:rPr>
        <w:t>____.</w:t>
      </w:r>
    </w:p>
    <w:p w:rsidR="00A913AE" w:rsidRPr="00343C7A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Протокол собрания населения на ________ листах в ______ экземплярах</w:t>
      </w:r>
    </w:p>
    <w:p w:rsidR="00A913AE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343C7A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343C7A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Приложение: </w:t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регистрации участников собрания на ___________листах</w:t>
      </w:r>
    </w:p>
    <w:p w:rsidR="00A913AE" w:rsidRPr="00343C7A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Подписи:</w:t>
      </w:r>
      <w:r w:rsidRPr="00343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_____________________/____________</w:t>
      </w:r>
    </w:p>
    <w:p w:rsidR="00A913AE" w:rsidRPr="00343C7A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343C7A" w:rsidRDefault="00A913AE" w:rsidP="00A913AE">
      <w:pPr>
        <w:spacing w:after="0" w:line="240" w:lineRule="auto"/>
        <w:ind w:left="708" w:right="14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собрания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_____________________/____________</w:t>
      </w:r>
    </w:p>
    <w:p w:rsidR="00A913AE" w:rsidRPr="00343C7A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13AE" w:rsidRPr="00343C7A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9F117F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A913AE" w:rsidRPr="009F117F" w:rsidRDefault="00A913AE" w:rsidP="00A913AE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13AE" w:rsidRDefault="00A913AE" w:rsidP="00384F0F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384F0F" w:rsidRDefault="00384F0F" w:rsidP="00384F0F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C1BF6" w:rsidRDefault="00CC1BF6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C1BF6" w:rsidRDefault="00CC1BF6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C1BF6" w:rsidRDefault="00CC1BF6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C1BF6" w:rsidRDefault="00CC1BF6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C1BF6" w:rsidRDefault="00CC1BF6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C1BF6" w:rsidRDefault="00CC1BF6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C1BF6" w:rsidRDefault="00CC1BF6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C1BF6" w:rsidRDefault="00CC1BF6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C1BF6" w:rsidRDefault="00CC1BF6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C1BF6" w:rsidRDefault="00CC1BF6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C1BF6" w:rsidRDefault="00CC1BF6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C1BF6" w:rsidRDefault="00CC1BF6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C1BF6" w:rsidRDefault="00CC1BF6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C1BF6" w:rsidRDefault="00CC1BF6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C1BF6" w:rsidRDefault="00CC1BF6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C1BF6" w:rsidRDefault="00CC1BF6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C1BF6" w:rsidRDefault="00CC1BF6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C1BF6" w:rsidRDefault="00CC1BF6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C1BF6" w:rsidRDefault="00CC1BF6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C1BF6" w:rsidRDefault="00CC1BF6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C1BF6" w:rsidRDefault="00CC1BF6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C1BF6" w:rsidRDefault="00CC1BF6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C1BF6" w:rsidRDefault="00CC1BF6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C1BF6" w:rsidRDefault="00CC1BF6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9D47DD" w:rsidRDefault="009D47DD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br w:type="page"/>
      </w:r>
    </w:p>
    <w:p w:rsidR="009D47DD" w:rsidRPr="00F16AE9" w:rsidRDefault="009D47DD" w:rsidP="009D47D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16AE9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lastRenderedPageBreak/>
        <w:t>Приложение №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3</w:t>
      </w:r>
    </w:p>
    <w:p w:rsidR="009D47DD" w:rsidRPr="00F16AE9" w:rsidRDefault="009D47DD" w:rsidP="009D47D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F16AE9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к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П</w:t>
      </w:r>
      <w:r w:rsidRPr="00F16AE9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орядку проведения конкурсного отбора </w:t>
      </w:r>
      <w:r w:rsidR="008A72CC" w:rsidRPr="00F16AE9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проектов </w:t>
      </w:r>
      <w:r w:rsidR="008A72CC" w:rsidRPr="008A72CC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«Народный бюджет» комиссией </w:t>
      </w:r>
      <w:proofErr w:type="spellStart"/>
      <w:r w:rsidR="008A72CC" w:rsidRPr="008A72CC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Нефтеюганского</w:t>
      </w:r>
      <w:proofErr w:type="spellEnd"/>
      <w:r w:rsidR="008A72CC" w:rsidRPr="008A72CC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района</w:t>
      </w:r>
      <w:r w:rsidRPr="00F16AE9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ab/>
      </w:r>
    </w:p>
    <w:p w:rsidR="00A913AE" w:rsidRPr="009D47DD" w:rsidRDefault="00A913AE" w:rsidP="00A913AE">
      <w:pPr>
        <w:spacing w:after="0" w:line="312" w:lineRule="exact"/>
        <w:ind w:right="260" w:firstLine="560"/>
        <w:jc w:val="both"/>
        <w:rPr>
          <w:rFonts w:ascii="Times New Roman" w:eastAsia="Times New Roman" w:hAnsi="Times New Roman" w:cs="Times New Roman"/>
          <w:lang w:val="ru" w:eastAsia="ru-RU"/>
        </w:rPr>
      </w:pPr>
    </w:p>
    <w:p w:rsidR="00A913AE" w:rsidRPr="00F00C9F" w:rsidRDefault="009D47DD" w:rsidP="009D47DD">
      <w:pPr>
        <w:spacing w:after="0" w:line="312" w:lineRule="exact"/>
        <w:ind w:right="260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val="ru" w:eastAsia="ru-RU"/>
        </w:rPr>
      </w:pP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Критерии</w:t>
      </w:r>
      <w:r w:rsidR="00A913AE" w:rsidRPr="00027EBA">
        <w:rPr>
          <w:rFonts w:ascii="Times New Roman" w:eastAsia="Times New Roman" w:hAnsi="Times New Roman" w:cs="Times New Roman"/>
          <w:b/>
          <w:iCs/>
          <w:sz w:val="26"/>
          <w:szCs w:val="26"/>
          <w:lang w:val="ru" w:eastAsia="ru-RU"/>
        </w:rPr>
        <w:t xml:space="preserve"> оценки участников </w:t>
      </w:r>
      <w:r w:rsidR="00A913AE" w:rsidRPr="00F00C9F">
        <w:rPr>
          <w:rFonts w:ascii="Times New Roman" w:eastAsia="Times New Roman" w:hAnsi="Times New Roman" w:cs="Times New Roman"/>
          <w:b/>
          <w:iCs/>
          <w:sz w:val="26"/>
          <w:szCs w:val="26"/>
          <w:lang w:val="ru" w:eastAsia="ru-RU"/>
        </w:rPr>
        <w:t xml:space="preserve">конкурсного отбора проектов </w:t>
      </w:r>
    </w:p>
    <w:p w:rsidR="00A913AE" w:rsidRPr="00C75FFF" w:rsidRDefault="00A913AE" w:rsidP="009D47DD">
      <w:pPr>
        <w:spacing w:after="0" w:line="312" w:lineRule="exact"/>
        <w:ind w:right="260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  <w:r w:rsidRPr="00F00C9F">
        <w:rPr>
          <w:rFonts w:ascii="Times New Roman" w:eastAsia="Times New Roman" w:hAnsi="Times New Roman" w:cs="Times New Roman"/>
          <w:b/>
          <w:iCs/>
          <w:sz w:val="26"/>
          <w:szCs w:val="26"/>
          <w:lang w:val="ru" w:eastAsia="ru-RU"/>
        </w:rPr>
        <w:t>«Народный бюджет»</w:t>
      </w:r>
      <w:r w:rsidR="00C75FFF" w:rsidRPr="00F00C9F">
        <w:rPr>
          <w:rFonts w:ascii="Times New Roman" w:eastAsia="Times New Roman" w:hAnsi="Times New Roman" w:cs="Times New Roman"/>
          <w:b/>
          <w:iCs/>
          <w:sz w:val="26"/>
          <w:szCs w:val="26"/>
          <w:lang w:val="en-US" w:eastAsia="ru-RU"/>
        </w:rPr>
        <w:t>***</w:t>
      </w:r>
    </w:p>
    <w:p w:rsidR="00A913AE" w:rsidRPr="009A30A5" w:rsidRDefault="00A913AE" w:rsidP="00A913AE">
      <w:pPr>
        <w:spacing w:after="0" w:line="312" w:lineRule="exact"/>
        <w:ind w:right="260" w:firstLine="560"/>
        <w:jc w:val="both"/>
        <w:rPr>
          <w:rFonts w:ascii="Times New Roman" w:eastAsia="Times New Roman" w:hAnsi="Times New Roman" w:cs="Times New Roman"/>
          <w:lang w:val="ru" w:eastAsia="ru-RU"/>
        </w:rPr>
      </w:pPr>
    </w:p>
    <w:tbl>
      <w:tblPr>
        <w:tblW w:w="0" w:type="auto"/>
        <w:tblInd w:w="1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0"/>
        <w:gridCol w:w="1190"/>
      </w:tblGrid>
      <w:tr w:rsidR="00A913AE" w:rsidRPr="00AE1CD4" w:rsidTr="0023793B">
        <w:tc>
          <w:tcPr>
            <w:tcW w:w="854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13AE" w:rsidRPr="0023793B" w:rsidRDefault="00A913AE" w:rsidP="0023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Критерии </w:t>
            </w:r>
          </w:p>
        </w:tc>
        <w:tc>
          <w:tcPr>
            <w:tcW w:w="119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13AE" w:rsidRPr="0023793B" w:rsidRDefault="00A913AE" w:rsidP="0023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Макс. балл </w:t>
            </w:r>
          </w:p>
        </w:tc>
      </w:tr>
      <w:tr w:rsidR="00A913AE" w:rsidRPr="00AE1CD4" w:rsidTr="0023793B">
        <w:tc>
          <w:tcPr>
            <w:tcW w:w="854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13AE" w:rsidRPr="0023793B" w:rsidRDefault="00A913AE" w:rsidP="0023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Социальная эффективность от реализации программы </w:t>
            </w:r>
          </w:p>
        </w:tc>
        <w:tc>
          <w:tcPr>
            <w:tcW w:w="119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13AE" w:rsidRPr="0023793B" w:rsidRDefault="005D6014" w:rsidP="0023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913AE" w:rsidRPr="00AE1CD4" w:rsidTr="0023793B">
        <w:tc>
          <w:tcPr>
            <w:tcW w:w="854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13AE" w:rsidRPr="0023793B" w:rsidRDefault="00A913AE" w:rsidP="0023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Положительное восприятие населением социальной, культурной и досуговой значимости проекта.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Оценивается суммарно: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создание новой рекреационной зоны либо особо охраняемой природной территории местного значения - 4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способствует формированию точки социального притяжения - 3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способствует сохранению или развитию культурного наследия - 3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способствует здоровому образу жизни - 4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создание или восстановление мест массового отдыха населения, объектов культурного наследия </w:t>
            </w:r>
            <w:r w:rsidR="0023793B"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5 баллов</w:t>
            </w:r>
          </w:p>
        </w:tc>
        <w:tc>
          <w:tcPr>
            <w:tcW w:w="119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13AE" w:rsidRPr="0023793B" w:rsidRDefault="00A913AE" w:rsidP="0023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</w:p>
        </w:tc>
      </w:tr>
      <w:tr w:rsidR="00A913AE" w:rsidRPr="00AE1CD4" w:rsidTr="0023793B">
        <w:tc>
          <w:tcPr>
            <w:tcW w:w="854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13AE" w:rsidRPr="0023793B" w:rsidRDefault="00A913AE" w:rsidP="0023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</w:t>
            </w:r>
            <w:proofErr w:type="gramStart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(острота) проблемы: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средняя - проблема достаточно широко осознается целевой группой населения, ее решение может привести к улучшению качества жизни - 1 балл;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высокая - отсутствие решения будет негативно сказываться на качестве жизни целевой группы населения - 3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очень высокая - решение проблемы необходимо для поддержания и сохранения условий жизнеобеспечения целевой группы населения - 5 баллов </w:t>
            </w:r>
            <w:proofErr w:type="gramEnd"/>
          </w:p>
        </w:tc>
        <w:tc>
          <w:tcPr>
            <w:tcW w:w="119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13AE" w:rsidRPr="0023793B" w:rsidRDefault="00A913AE" w:rsidP="0023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A913AE" w:rsidRPr="00AE1CD4" w:rsidTr="0023793B">
        <w:tc>
          <w:tcPr>
            <w:tcW w:w="854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13AE" w:rsidRPr="0023793B" w:rsidRDefault="00A913AE" w:rsidP="0023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Количество </w:t>
            </w:r>
            <w:proofErr w:type="gramStart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прямых</w:t>
            </w:r>
            <w:proofErr w:type="gramEnd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благополучателей</w:t>
            </w:r>
            <w:proofErr w:type="spellEnd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реализации программы:</w:t>
            </w:r>
          </w:p>
          <w:p w:rsidR="00A913AE" w:rsidRPr="0023793B" w:rsidRDefault="00A913AE" w:rsidP="0023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50 человек - 1 балл;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50 до 100 человек - 2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100 до 300 человек - 3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300 </w:t>
            </w:r>
            <w:proofErr w:type="gramStart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600 человек - 4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более 600 человек - 5 баллов </w:t>
            </w:r>
          </w:p>
        </w:tc>
        <w:tc>
          <w:tcPr>
            <w:tcW w:w="119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13AE" w:rsidRPr="0023793B" w:rsidRDefault="00A913AE" w:rsidP="0023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A913AE" w:rsidRPr="00AE1CD4" w:rsidTr="0023793B">
        <w:tc>
          <w:tcPr>
            <w:tcW w:w="854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1381" w:rsidRPr="0023793B" w:rsidRDefault="00A913AE" w:rsidP="002379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Соотношение числа косвенных </w:t>
            </w:r>
            <w:proofErr w:type="spellStart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благополучателей</w:t>
            </w:r>
            <w:proofErr w:type="spellEnd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proofErr w:type="gramStart"/>
            <w:r w:rsidR="008C1381"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прямым</w:t>
            </w:r>
            <w:proofErr w:type="gramEnd"/>
            <w:r w:rsidR="008C1381"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8C1381"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 w:rsidR="008C1381"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0,5 - 1 балл;</w:t>
            </w:r>
            <w:r w:rsidR="008C1381"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0,6 до 1,0 - 2 балла;</w:t>
            </w:r>
            <w:r w:rsidR="008C1381"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,1 до </w:t>
            </w:r>
            <w:r w:rsidR="008C1381"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1,5 - 3 балла;</w:t>
            </w:r>
            <w:r w:rsidR="008C1381"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1,6 до 2,0 - 4 балла;</w:t>
            </w:r>
            <w:r w:rsidR="008C1381"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2,1 до 2,5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- 5 баллов</w:t>
            </w:r>
            <w:r w:rsidR="008C1381"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C1381" w:rsidRPr="0023793B" w:rsidRDefault="008C1381" w:rsidP="002379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2,6 до 3,0 – 6 баллов;</w:t>
            </w:r>
          </w:p>
          <w:p w:rsidR="008C1381" w:rsidRPr="0023793B" w:rsidRDefault="008C1381" w:rsidP="002379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3,1 до 4,0 – 7 баллов;</w:t>
            </w:r>
          </w:p>
          <w:p w:rsidR="00A913AE" w:rsidRPr="0023793B" w:rsidRDefault="008C1381" w:rsidP="002379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4,1 до 5,0 –</w:t>
            </w:r>
            <w:r w:rsidR="00624B5F"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  <w:r w:rsidR="0023793B"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119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13AE" w:rsidRPr="0023793B" w:rsidRDefault="007F3C9C" w:rsidP="0023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913AE" w:rsidRPr="00AE1CD4" w:rsidTr="0023793B">
        <w:tc>
          <w:tcPr>
            <w:tcW w:w="854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13AE" w:rsidRPr="0023793B" w:rsidRDefault="00A913AE" w:rsidP="0023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Степень эффективности и </w:t>
            </w:r>
            <w:proofErr w:type="spellStart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инновационности</w:t>
            </w:r>
            <w:proofErr w:type="spellEnd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предлагаемых технических решений </w:t>
            </w:r>
          </w:p>
        </w:tc>
        <w:tc>
          <w:tcPr>
            <w:tcW w:w="119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13AE" w:rsidRPr="0023793B" w:rsidRDefault="00A913AE" w:rsidP="0023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</w:tr>
      <w:tr w:rsidR="00A913AE" w:rsidRPr="00AE1CD4" w:rsidTr="0023793B">
        <w:tc>
          <w:tcPr>
            <w:tcW w:w="854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13AE" w:rsidRPr="0023793B" w:rsidRDefault="00A913AE" w:rsidP="0023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Использование новых технологий в проекте, если есть - 3 балла, нет - 0 </w:t>
            </w:r>
          </w:p>
        </w:tc>
        <w:tc>
          <w:tcPr>
            <w:tcW w:w="119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13AE" w:rsidRPr="0023793B" w:rsidRDefault="00A913AE" w:rsidP="0023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A913AE" w:rsidRPr="00AE1CD4" w:rsidTr="0023793B">
        <w:tc>
          <w:tcPr>
            <w:tcW w:w="854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13AE" w:rsidRPr="0023793B" w:rsidRDefault="00A913AE" w:rsidP="0023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  <w:proofErr w:type="gramStart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проекта на одного прямого </w:t>
            </w:r>
            <w:proofErr w:type="spellStart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благополучателя</w:t>
            </w:r>
            <w:proofErr w:type="spellEnd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249,9 рубля - 10 баллов;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499,9 рубля - 9 баллов;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699,9 рубля - 8 баллов;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700 до 1199,9 рубля - 7 баллов;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1200 до 1699,9 рубля - 6 баллов;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1700 до 2199,9 рубля - 5 баллов;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2200 до 2699,9 рубля - 4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2700 до 3199,9 рубля - 3 балла;</w:t>
            </w:r>
            <w:proofErr w:type="gramEnd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3200 до 3699,9 рубля - 2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3700 рублей и более - 1 балл </w:t>
            </w:r>
          </w:p>
        </w:tc>
        <w:tc>
          <w:tcPr>
            <w:tcW w:w="119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13AE" w:rsidRPr="0023793B" w:rsidRDefault="00A913AE" w:rsidP="0023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10 </w:t>
            </w:r>
          </w:p>
        </w:tc>
      </w:tr>
      <w:tr w:rsidR="00A913AE" w:rsidRPr="00AE1CD4" w:rsidTr="0023793B">
        <w:tc>
          <w:tcPr>
            <w:tcW w:w="854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13AE" w:rsidRPr="0023793B" w:rsidRDefault="00A913AE" w:rsidP="0023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Степень участия населения и организаций, осуществляющих деятельность </w:t>
            </w:r>
            <w:r w:rsidR="0023793B"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</w:t>
            </w:r>
            <w:proofErr w:type="spellStart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Нефтеюганского</w:t>
            </w:r>
            <w:proofErr w:type="spellEnd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в определении проблемы, на решение которой направлен проект, и его реализации </w:t>
            </w:r>
          </w:p>
        </w:tc>
        <w:tc>
          <w:tcPr>
            <w:tcW w:w="119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13AE" w:rsidRPr="0023793B" w:rsidRDefault="00A913AE" w:rsidP="0023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913AE" w:rsidRPr="00AE1CD4" w:rsidTr="0023793B">
        <w:tc>
          <w:tcPr>
            <w:tcW w:w="854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13AE" w:rsidRPr="0023793B" w:rsidRDefault="00A913AE" w:rsidP="0023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</w:t>
            </w:r>
            <w:proofErr w:type="gramStart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участия населения в идентификации проблемы и подготовке проекта (согласно протоколу собрания</w:t>
            </w:r>
            <w:r w:rsidR="00F459BE"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количеству проголосовавших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793B"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поддержку проекта):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19,9% от общего числа целевой группы - 1 балл;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20% до 29,9% - 2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30% до 39,9% - 3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40% до 49,9% - 4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50% до 59,9% - 5 баллов;</w:t>
            </w:r>
            <w:proofErr w:type="gramEnd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60% до 69,9% - 6 баллов;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70% до 74,9% - 7 баллов;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75% до 79,9% - 8 баллов;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80% </w:t>
            </w:r>
            <w:proofErr w:type="gramStart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89,9% - 9 баллов;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более 90% - 10 баллов </w:t>
            </w:r>
          </w:p>
        </w:tc>
        <w:tc>
          <w:tcPr>
            <w:tcW w:w="119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13AE" w:rsidRPr="0023793B" w:rsidRDefault="00A913AE" w:rsidP="0023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A913AE" w:rsidRPr="00AE1CD4" w:rsidTr="0023793B">
        <w:tc>
          <w:tcPr>
            <w:tcW w:w="854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2021" w:rsidRDefault="00845D1E" w:rsidP="0023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DE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 проголосовавших за проект на сайтах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образований поселений </w:t>
            </w:r>
            <w:proofErr w:type="spellStart"/>
            <w:r w:rsidRPr="00DE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Нефтеюганского</w:t>
            </w:r>
            <w:proofErr w:type="spellEnd"/>
            <w:r w:rsidRPr="00DE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A913AE" w:rsidRPr="0023793B" w:rsidRDefault="00A913AE" w:rsidP="0023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голосов - 1 балл;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20 до 50 голосов - 2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50 до 100 голосов - 3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</w:t>
            </w:r>
            <w:proofErr w:type="gramStart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 голосов - 4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200 до 400 голосов - 5 баллов </w:t>
            </w:r>
          </w:p>
        </w:tc>
        <w:tc>
          <w:tcPr>
            <w:tcW w:w="119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13AE" w:rsidRPr="0023793B" w:rsidRDefault="00A913AE" w:rsidP="0023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654EE9" w:rsidRPr="00AE1CD4" w:rsidTr="0023793B">
        <w:tc>
          <w:tcPr>
            <w:tcW w:w="8540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4EE9" w:rsidRPr="0023793B" w:rsidRDefault="00654EE9" w:rsidP="0023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Доля</w:t>
            </w:r>
            <w:r w:rsidR="001647C7"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участия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юридических и физических лиц, участвующих в </w:t>
            </w:r>
            <w:r w:rsidR="001647C7"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проекта</w:t>
            </w:r>
            <w:proofErr w:type="gramStart"/>
            <w:r w:rsidR="002432DA"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47C7"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(%):</w:t>
            </w:r>
            <w:proofErr w:type="gramEnd"/>
          </w:p>
          <w:p w:rsidR="001647C7" w:rsidRPr="0023793B" w:rsidRDefault="00B3475A" w:rsidP="002379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0,1 </w:t>
            </w:r>
            <w:r w:rsidR="001647C7"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  <w:r w:rsidR="001647C7"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 балл;</w:t>
            </w:r>
            <w:r w:rsidR="001647C7"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0,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647C7"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  <w:r w:rsidR="001647C7"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 балла;</w:t>
            </w:r>
            <w:r w:rsidR="001647C7"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  <w:r w:rsidR="001647C7"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2,0</w:t>
            </w:r>
            <w:r w:rsidR="002432DA"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 балла;</w:t>
            </w:r>
          </w:p>
          <w:p w:rsidR="00B3475A" w:rsidRPr="0023793B" w:rsidRDefault="00B3475A" w:rsidP="002379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2,1 до 2,5 – 4 балла;</w:t>
            </w:r>
          </w:p>
          <w:p w:rsidR="00B3475A" w:rsidRPr="0023793B" w:rsidRDefault="00B3475A" w:rsidP="002379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2,6 до 3,0 – 5 баллов;</w:t>
            </w:r>
          </w:p>
          <w:p w:rsidR="00B3475A" w:rsidRPr="0023793B" w:rsidRDefault="00B3475A" w:rsidP="002379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3,1 до 3,5 – 6 баллов;</w:t>
            </w:r>
          </w:p>
          <w:p w:rsidR="00B3475A" w:rsidRPr="0023793B" w:rsidRDefault="00B3475A" w:rsidP="002379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3,6 до 4,0 – 7 баллов.</w:t>
            </w:r>
          </w:p>
        </w:tc>
        <w:tc>
          <w:tcPr>
            <w:tcW w:w="1190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4EE9" w:rsidRPr="0023793B" w:rsidRDefault="00473880" w:rsidP="0023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913AE" w:rsidRPr="00AE1CD4" w:rsidTr="0023793B">
        <w:tc>
          <w:tcPr>
            <w:tcW w:w="854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13AE" w:rsidRPr="0023793B" w:rsidRDefault="00A913AE" w:rsidP="0023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Всего: максимальное количество баллов </w:t>
            </w:r>
          </w:p>
        </w:tc>
        <w:tc>
          <w:tcPr>
            <w:tcW w:w="119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913AE" w:rsidRPr="0023793B" w:rsidRDefault="00473880" w:rsidP="0023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</w:tbl>
    <w:p w:rsidR="00A913AE" w:rsidRDefault="00A913AE" w:rsidP="00A913AE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913AE" w:rsidRPr="004F7AC9" w:rsidRDefault="00C75FFF" w:rsidP="00F00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0C9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***</w:t>
      </w:r>
      <w:r w:rsidR="000014DE" w:rsidRPr="00F00C9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Исходные данные для проведения оценки представляют муниципальные образования поселений </w:t>
      </w:r>
      <w:proofErr w:type="spellStart"/>
      <w:r w:rsidR="000014DE" w:rsidRPr="00F00C9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Нефтеюганского</w:t>
      </w:r>
      <w:proofErr w:type="spellEnd"/>
      <w:r w:rsidR="000014DE" w:rsidRPr="00F00C9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района</w:t>
      </w:r>
    </w:p>
    <w:p w:rsidR="00A913AE" w:rsidRPr="004F7AC9" w:rsidRDefault="00A913AE" w:rsidP="00A913AE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913AE" w:rsidRDefault="00A913AE" w:rsidP="00A913AE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913AE" w:rsidRDefault="00A913AE" w:rsidP="00A913AE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913AE" w:rsidRDefault="00A913AE" w:rsidP="00A913AE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3793B" w:rsidRDefault="0023793B" w:rsidP="00B96AF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 w:rsidR="00833AA6" w:rsidRPr="004C2088" w:rsidRDefault="00833AA6" w:rsidP="00833AA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№ 3</w:t>
      </w:r>
    </w:p>
    <w:p w:rsidR="00833AA6" w:rsidRPr="004C2088" w:rsidRDefault="00833AA6" w:rsidP="00833AA6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  <w:proofErr w:type="spellStart"/>
      <w:r w:rsidRPr="004C2088">
        <w:rPr>
          <w:rFonts w:ascii="Times New Roman" w:hAnsi="Times New Roman"/>
          <w:sz w:val="26"/>
          <w:szCs w:val="26"/>
        </w:rPr>
        <w:t>Нефтеюганского</w:t>
      </w:r>
      <w:proofErr w:type="spellEnd"/>
      <w:r w:rsidRPr="004C2088">
        <w:rPr>
          <w:rFonts w:ascii="Times New Roman" w:hAnsi="Times New Roman"/>
          <w:sz w:val="26"/>
          <w:szCs w:val="26"/>
        </w:rPr>
        <w:t xml:space="preserve"> района</w:t>
      </w:r>
    </w:p>
    <w:p w:rsidR="00833AA6" w:rsidRPr="004C2088" w:rsidRDefault="00833AA6" w:rsidP="00833AA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A1680D">
        <w:rPr>
          <w:rFonts w:ascii="Times New Roman" w:hAnsi="Times New Roman"/>
          <w:sz w:val="26"/>
          <w:szCs w:val="26"/>
        </w:rPr>
        <w:t xml:space="preserve"> 26.04.2017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A1680D">
        <w:rPr>
          <w:rFonts w:ascii="Times New Roman" w:hAnsi="Times New Roman"/>
          <w:sz w:val="26"/>
          <w:szCs w:val="26"/>
        </w:rPr>
        <w:t xml:space="preserve"> 676-па</w:t>
      </w:r>
    </w:p>
    <w:p w:rsidR="00B96AF0" w:rsidRPr="00116665" w:rsidRDefault="00B96AF0" w:rsidP="00B96AF0">
      <w:pPr>
        <w:spacing w:after="0" w:line="240" w:lineRule="auto"/>
        <w:ind w:left="4962" w:right="40"/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</w:pPr>
    </w:p>
    <w:p w:rsidR="00847C7C" w:rsidRDefault="00847C7C" w:rsidP="00833AA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6AF0" w:rsidRPr="00833AA6" w:rsidRDefault="00833AA6" w:rsidP="00833AA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A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</w:t>
      </w:r>
    </w:p>
    <w:p w:rsidR="00B96AF0" w:rsidRPr="00833AA6" w:rsidRDefault="00B96AF0" w:rsidP="00833AA6">
      <w:pPr>
        <w:tabs>
          <w:tab w:val="left" w:pos="36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AA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конкурсной комиссии по отбору проектов «Народный бюджет»</w:t>
      </w:r>
    </w:p>
    <w:p w:rsidR="00B96AF0" w:rsidRPr="00833AA6" w:rsidRDefault="00B96AF0" w:rsidP="00833AA6">
      <w:pPr>
        <w:tabs>
          <w:tab w:val="left" w:pos="36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A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33AA6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</w:t>
      </w:r>
      <w:proofErr w:type="spellEnd"/>
      <w:r w:rsidRPr="00833A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="00EC6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Комиссия)</w:t>
      </w:r>
    </w:p>
    <w:p w:rsidR="00833AA6" w:rsidRPr="00530ACF" w:rsidRDefault="00833AA6" w:rsidP="00833AA6">
      <w:pPr>
        <w:tabs>
          <w:tab w:val="left" w:pos="36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945"/>
      </w:tblGrid>
      <w:tr w:rsidR="00847C7C" w:rsidTr="00530ACF">
        <w:tc>
          <w:tcPr>
            <w:tcW w:w="2802" w:type="dxa"/>
          </w:tcPr>
          <w:p w:rsidR="00847C7C" w:rsidRDefault="00847C7C" w:rsidP="00847C7C">
            <w:pPr>
              <w:tabs>
                <w:tab w:val="left" w:pos="3684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33AA6">
              <w:rPr>
                <w:rFonts w:ascii="Times New Roman" w:eastAsia="Times New Roman" w:hAnsi="Times New Roman"/>
                <w:sz w:val="26"/>
                <w:szCs w:val="26"/>
              </w:rPr>
              <w:t xml:space="preserve">Бузунова </w:t>
            </w:r>
          </w:p>
          <w:p w:rsidR="00847C7C" w:rsidRPr="00833AA6" w:rsidRDefault="00847C7C" w:rsidP="00847C7C">
            <w:pPr>
              <w:tabs>
                <w:tab w:val="left" w:pos="3684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33AA6">
              <w:rPr>
                <w:rFonts w:ascii="Times New Roman" w:eastAsia="Times New Roman" w:hAnsi="Times New Roman"/>
                <w:sz w:val="26"/>
                <w:szCs w:val="26"/>
              </w:rPr>
              <w:t>Мария Федоровна</w:t>
            </w:r>
          </w:p>
        </w:tc>
        <w:tc>
          <w:tcPr>
            <w:tcW w:w="6945" w:type="dxa"/>
          </w:tcPr>
          <w:p w:rsidR="00847C7C" w:rsidRPr="00530ACF" w:rsidRDefault="00847C7C" w:rsidP="00847C7C">
            <w:pPr>
              <w:pStyle w:val="a4"/>
              <w:numPr>
                <w:ilvl w:val="0"/>
                <w:numId w:val="11"/>
              </w:numPr>
              <w:tabs>
                <w:tab w:val="left" w:pos="3684"/>
              </w:tabs>
              <w:spacing w:after="120"/>
              <w:ind w:left="318" w:hanging="318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0ACF">
              <w:rPr>
                <w:rFonts w:ascii="Times New Roman" w:eastAsia="Times New Roman" w:hAnsi="Times New Roman"/>
                <w:sz w:val="26"/>
                <w:szCs w:val="26"/>
              </w:rPr>
              <w:t xml:space="preserve">директор департамента финансов – заместитель главы </w:t>
            </w:r>
            <w:proofErr w:type="spellStart"/>
            <w:r w:rsidRPr="00530ACF">
              <w:rPr>
                <w:rFonts w:ascii="Times New Roman" w:eastAsia="Times New Roman" w:hAnsi="Times New Roman"/>
                <w:sz w:val="26"/>
                <w:szCs w:val="26"/>
              </w:rPr>
              <w:t>Нефтеюганского</w:t>
            </w:r>
            <w:proofErr w:type="spellEnd"/>
            <w:r w:rsidRPr="00530ACF">
              <w:rPr>
                <w:rFonts w:ascii="Times New Roman" w:eastAsia="Times New Roman" w:hAnsi="Times New Roman"/>
                <w:sz w:val="26"/>
                <w:szCs w:val="26"/>
              </w:rPr>
              <w:t xml:space="preserve"> района,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председатель Комиссии</w:t>
            </w:r>
          </w:p>
        </w:tc>
      </w:tr>
      <w:tr w:rsidR="00833AA6" w:rsidTr="00530ACF">
        <w:tc>
          <w:tcPr>
            <w:tcW w:w="2802" w:type="dxa"/>
          </w:tcPr>
          <w:p w:rsidR="00833AA6" w:rsidRDefault="00833AA6" w:rsidP="00833AA6">
            <w:pPr>
              <w:tabs>
                <w:tab w:val="left" w:pos="3684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33AA6">
              <w:rPr>
                <w:rFonts w:ascii="Times New Roman" w:hAnsi="Times New Roman"/>
                <w:sz w:val="26"/>
                <w:szCs w:val="26"/>
              </w:rPr>
              <w:t xml:space="preserve">Истрати </w:t>
            </w:r>
          </w:p>
          <w:p w:rsidR="00833AA6" w:rsidRDefault="00833AA6" w:rsidP="00833AA6">
            <w:pPr>
              <w:tabs>
                <w:tab w:val="left" w:pos="3684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33AA6">
              <w:rPr>
                <w:rFonts w:ascii="Times New Roman" w:hAnsi="Times New Roman"/>
                <w:sz w:val="26"/>
                <w:szCs w:val="26"/>
              </w:rPr>
              <w:t>Алена Евгеньевна</w:t>
            </w:r>
          </w:p>
        </w:tc>
        <w:tc>
          <w:tcPr>
            <w:tcW w:w="6945" w:type="dxa"/>
          </w:tcPr>
          <w:p w:rsidR="00833AA6" w:rsidRPr="00530ACF" w:rsidRDefault="00833AA6" w:rsidP="00EC6C08">
            <w:pPr>
              <w:pStyle w:val="a4"/>
              <w:numPr>
                <w:ilvl w:val="0"/>
                <w:numId w:val="11"/>
              </w:numPr>
              <w:tabs>
                <w:tab w:val="left" w:pos="3684"/>
              </w:tabs>
              <w:spacing w:after="120"/>
              <w:ind w:left="318" w:hanging="318"/>
              <w:contextualSpacing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30ACF">
              <w:rPr>
                <w:rFonts w:ascii="Times New Roman" w:hAnsi="Times New Roman"/>
                <w:sz w:val="26"/>
                <w:szCs w:val="26"/>
              </w:rPr>
              <w:t>эксперт управления по вопросам местного самоуправления и обращениям граждан</w:t>
            </w:r>
            <w:r w:rsidR="00530AC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30ACF" w:rsidRPr="00530ACF"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proofErr w:type="spellStart"/>
            <w:r w:rsidR="00530ACF" w:rsidRPr="00530ACF">
              <w:rPr>
                <w:rFonts w:ascii="Times New Roman" w:hAnsi="Times New Roman"/>
                <w:sz w:val="26"/>
                <w:szCs w:val="26"/>
              </w:rPr>
              <w:t>Нефтеюганского</w:t>
            </w:r>
            <w:proofErr w:type="spellEnd"/>
            <w:r w:rsidR="00530ACF" w:rsidRPr="00530ACF"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  <w:r w:rsidRPr="00530ACF">
              <w:rPr>
                <w:rFonts w:ascii="Times New Roman" w:hAnsi="Times New Roman"/>
                <w:sz w:val="26"/>
                <w:szCs w:val="26"/>
              </w:rPr>
              <w:t xml:space="preserve">, секретарь </w:t>
            </w:r>
            <w:r w:rsidR="00EC6C08">
              <w:rPr>
                <w:rFonts w:ascii="Times New Roman" w:hAnsi="Times New Roman"/>
                <w:sz w:val="26"/>
                <w:szCs w:val="26"/>
              </w:rPr>
              <w:t>К</w:t>
            </w:r>
            <w:r w:rsidRPr="00530ACF">
              <w:rPr>
                <w:rFonts w:ascii="Times New Roman" w:hAnsi="Times New Roman"/>
                <w:sz w:val="26"/>
                <w:szCs w:val="26"/>
              </w:rPr>
              <w:t>омиссии.</w:t>
            </w:r>
          </w:p>
        </w:tc>
      </w:tr>
      <w:tr w:rsidR="00833AA6" w:rsidTr="00530ACF">
        <w:trPr>
          <w:trHeight w:val="557"/>
        </w:trPr>
        <w:tc>
          <w:tcPr>
            <w:tcW w:w="2802" w:type="dxa"/>
            <w:vAlign w:val="center"/>
          </w:tcPr>
          <w:p w:rsidR="00833AA6" w:rsidRDefault="00833AA6" w:rsidP="00833AA6">
            <w:pPr>
              <w:tabs>
                <w:tab w:val="left" w:pos="3684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33AA6">
              <w:rPr>
                <w:rFonts w:ascii="Times New Roman" w:eastAsia="Times New Roman" w:hAnsi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6945" w:type="dxa"/>
          </w:tcPr>
          <w:p w:rsidR="00833AA6" w:rsidRDefault="00833AA6" w:rsidP="00833AA6">
            <w:pPr>
              <w:tabs>
                <w:tab w:val="left" w:pos="3684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833AA6" w:rsidTr="00530ACF">
        <w:tc>
          <w:tcPr>
            <w:tcW w:w="2802" w:type="dxa"/>
          </w:tcPr>
          <w:p w:rsidR="00833AA6" w:rsidRDefault="00833AA6" w:rsidP="00833AA6">
            <w:pPr>
              <w:tabs>
                <w:tab w:val="left" w:pos="3684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33AA6">
              <w:rPr>
                <w:rFonts w:ascii="Times New Roman" w:eastAsia="Times New Roman" w:hAnsi="Times New Roman"/>
                <w:sz w:val="26"/>
                <w:szCs w:val="26"/>
              </w:rPr>
              <w:t xml:space="preserve">Кошаков </w:t>
            </w:r>
          </w:p>
          <w:p w:rsidR="00833AA6" w:rsidRDefault="00833AA6" w:rsidP="00833AA6">
            <w:pPr>
              <w:tabs>
                <w:tab w:val="left" w:pos="3684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33AA6">
              <w:rPr>
                <w:rFonts w:ascii="Times New Roman" w:eastAsia="Times New Roman" w:hAnsi="Times New Roman"/>
                <w:sz w:val="26"/>
                <w:szCs w:val="26"/>
              </w:rPr>
              <w:t>Валентин Сергеевич</w:t>
            </w:r>
          </w:p>
        </w:tc>
        <w:tc>
          <w:tcPr>
            <w:tcW w:w="6945" w:type="dxa"/>
          </w:tcPr>
          <w:p w:rsidR="00833AA6" w:rsidRDefault="00833AA6" w:rsidP="00530ACF">
            <w:pPr>
              <w:pStyle w:val="a4"/>
              <w:numPr>
                <w:ilvl w:val="0"/>
                <w:numId w:val="11"/>
              </w:numPr>
              <w:tabs>
                <w:tab w:val="left" w:pos="3684"/>
              </w:tabs>
              <w:spacing w:after="120"/>
              <w:ind w:left="318" w:hanging="318"/>
              <w:contextualSpacing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33AA6">
              <w:rPr>
                <w:rFonts w:ascii="Times New Roman" w:eastAsia="Times New Roman" w:hAnsi="Times New Roman"/>
                <w:sz w:val="26"/>
                <w:szCs w:val="26"/>
              </w:rPr>
              <w:t xml:space="preserve">директор департамента строительства и жилищно-коммунального комплекса </w:t>
            </w:r>
            <w:r w:rsidR="00530ACF">
              <w:rPr>
                <w:rFonts w:ascii="Times New Roman" w:eastAsia="Times New Roman" w:hAnsi="Times New Roman"/>
                <w:sz w:val="26"/>
                <w:szCs w:val="26"/>
              </w:rPr>
              <w:t>–</w:t>
            </w:r>
            <w:r w:rsidRPr="00833AA6">
              <w:rPr>
                <w:rFonts w:ascii="Times New Roman" w:eastAsia="Times New Roman" w:hAnsi="Times New Roman"/>
                <w:sz w:val="26"/>
                <w:szCs w:val="26"/>
              </w:rPr>
              <w:t xml:space="preserve"> заместитель главы </w:t>
            </w:r>
            <w:proofErr w:type="spellStart"/>
            <w:r w:rsidR="00530ACF" w:rsidRPr="00530ACF">
              <w:rPr>
                <w:rFonts w:ascii="Times New Roman" w:eastAsia="Times New Roman" w:hAnsi="Times New Roman"/>
                <w:sz w:val="26"/>
                <w:szCs w:val="26"/>
              </w:rPr>
              <w:t>Нефтеюганского</w:t>
            </w:r>
            <w:proofErr w:type="spellEnd"/>
            <w:r w:rsidR="00530ACF" w:rsidRPr="00530ACF">
              <w:rPr>
                <w:rFonts w:ascii="Times New Roman" w:eastAsia="Times New Roman" w:hAnsi="Times New Roman"/>
                <w:sz w:val="26"/>
                <w:szCs w:val="26"/>
              </w:rPr>
              <w:t xml:space="preserve"> района</w:t>
            </w:r>
            <w:r w:rsidRPr="00833AA6">
              <w:rPr>
                <w:rFonts w:ascii="Times New Roman" w:eastAsia="Times New Roman" w:hAnsi="Times New Roman"/>
                <w:sz w:val="26"/>
                <w:szCs w:val="26"/>
              </w:rPr>
              <w:t xml:space="preserve">  </w:t>
            </w:r>
          </w:p>
        </w:tc>
      </w:tr>
      <w:tr w:rsidR="00833AA6" w:rsidTr="00530ACF">
        <w:tc>
          <w:tcPr>
            <w:tcW w:w="2802" w:type="dxa"/>
          </w:tcPr>
          <w:p w:rsidR="00833AA6" w:rsidRDefault="00833AA6" w:rsidP="00833AA6">
            <w:pPr>
              <w:tabs>
                <w:tab w:val="left" w:pos="3684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833AA6">
              <w:rPr>
                <w:rFonts w:ascii="Times New Roman" w:eastAsia="Times New Roman" w:hAnsi="Times New Roman"/>
                <w:sz w:val="26"/>
                <w:szCs w:val="26"/>
              </w:rPr>
              <w:t>Копылец</w:t>
            </w:r>
            <w:proofErr w:type="spellEnd"/>
            <w:r w:rsidRPr="00833AA6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:rsidR="00833AA6" w:rsidRDefault="00833AA6" w:rsidP="00833AA6">
            <w:pPr>
              <w:tabs>
                <w:tab w:val="left" w:pos="3684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33AA6">
              <w:rPr>
                <w:rFonts w:ascii="Times New Roman" w:eastAsia="Times New Roman" w:hAnsi="Times New Roman"/>
                <w:sz w:val="26"/>
                <w:szCs w:val="26"/>
              </w:rPr>
              <w:t>Юрий Юрьевич</w:t>
            </w:r>
          </w:p>
        </w:tc>
        <w:tc>
          <w:tcPr>
            <w:tcW w:w="6945" w:type="dxa"/>
          </w:tcPr>
          <w:p w:rsidR="00833AA6" w:rsidRDefault="00833AA6" w:rsidP="00530ACF">
            <w:pPr>
              <w:pStyle w:val="a4"/>
              <w:numPr>
                <w:ilvl w:val="0"/>
                <w:numId w:val="11"/>
              </w:numPr>
              <w:tabs>
                <w:tab w:val="left" w:pos="3684"/>
              </w:tabs>
              <w:spacing w:after="120"/>
              <w:ind w:left="318" w:hanging="318"/>
              <w:contextualSpacing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33AA6">
              <w:rPr>
                <w:rFonts w:ascii="Times New Roman" w:eastAsia="Times New Roman" w:hAnsi="Times New Roman"/>
                <w:sz w:val="26"/>
                <w:szCs w:val="26"/>
              </w:rPr>
              <w:t xml:space="preserve">директор департамента имущественных отношений – заместитель главы </w:t>
            </w:r>
            <w:proofErr w:type="spellStart"/>
            <w:r w:rsidR="00530ACF" w:rsidRPr="00530ACF">
              <w:rPr>
                <w:rFonts w:ascii="Times New Roman" w:eastAsia="Times New Roman" w:hAnsi="Times New Roman"/>
                <w:sz w:val="26"/>
                <w:szCs w:val="26"/>
              </w:rPr>
              <w:t>Нефтеюганского</w:t>
            </w:r>
            <w:proofErr w:type="spellEnd"/>
            <w:r w:rsidR="00530ACF" w:rsidRPr="00530ACF">
              <w:rPr>
                <w:rFonts w:ascii="Times New Roman" w:eastAsia="Times New Roman" w:hAnsi="Times New Roman"/>
                <w:sz w:val="26"/>
                <w:szCs w:val="26"/>
              </w:rPr>
              <w:t xml:space="preserve"> района</w:t>
            </w:r>
          </w:p>
        </w:tc>
      </w:tr>
      <w:tr w:rsidR="00833AA6" w:rsidTr="00530ACF">
        <w:tc>
          <w:tcPr>
            <w:tcW w:w="2802" w:type="dxa"/>
          </w:tcPr>
          <w:p w:rsidR="00833AA6" w:rsidRDefault="00833AA6" w:rsidP="00833AA6">
            <w:pPr>
              <w:tabs>
                <w:tab w:val="left" w:pos="3684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33AA6">
              <w:rPr>
                <w:rFonts w:ascii="Times New Roman" w:eastAsia="Times New Roman" w:hAnsi="Times New Roman"/>
                <w:sz w:val="26"/>
                <w:szCs w:val="26"/>
              </w:rPr>
              <w:t xml:space="preserve">Калашников </w:t>
            </w:r>
          </w:p>
          <w:p w:rsidR="00833AA6" w:rsidRDefault="00833AA6" w:rsidP="00833AA6">
            <w:pPr>
              <w:tabs>
                <w:tab w:val="left" w:pos="3684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33AA6">
              <w:rPr>
                <w:rFonts w:ascii="Times New Roman" w:eastAsia="Times New Roman" w:hAnsi="Times New Roman"/>
                <w:sz w:val="26"/>
                <w:szCs w:val="26"/>
              </w:rPr>
              <w:t>Андрей Дмитриевич</w:t>
            </w:r>
          </w:p>
        </w:tc>
        <w:tc>
          <w:tcPr>
            <w:tcW w:w="6945" w:type="dxa"/>
          </w:tcPr>
          <w:p w:rsidR="00833AA6" w:rsidRDefault="00833AA6" w:rsidP="00530ACF">
            <w:pPr>
              <w:pStyle w:val="a4"/>
              <w:numPr>
                <w:ilvl w:val="0"/>
                <w:numId w:val="11"/>
              </w:numPr>
              <w:tabs>
                <w:tab w:val="left" w:pos="3684"/>
              </w:tabs>
              <w:spacing w:after="120"/>
              <w:ind w:left="318" w:hanging="318"/>
              <w:contextualSpacing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33AA6">
              <w:rPr>
                <w:rFonts w:ascii="Times New Roman" w:eastAsia="Times New Roman" w:hAnsi="Times New Roman"/>
                <w:sz w:val="26"/>
                <w:szCs w:val="26"/>
              </w:rPr>
              <w:t xml:space="preserve">директор департамента градостроительства и землепользования </w:t>
            </w:r>
            <w:proofErr w:type="spellStart"/>
            <w:r w:rsidRPr="00833AA6">
              <w:rPr>
                <w:rFonts w:ascii="Times New Roman" w:eastAsia="Times New Roman" w:hAnsi="Times New Roman"/>
                <w:sz w:val="26"/>
                <w:szCs w:val="26"/>
              </w:rPr>
              <w:t>Нефтеюганского</w:t>
            </w:r>
            <w:proofErr w:type="spellEnd"/>
            <w:r w:rsidRPr="00833AA6">
              <w:rPr>
                <w:rFonts w:ascii="Times New Roman" w:eastAsia="Times New Roman" w:hAnsi="Times New Roman"/>
                <w:sz w:val="26"/>
                <w:szCs w:val="26"/>
              </w:rPr>
              <w:t xml:space="preserve"> района</w:t>
            </w:r>
          </w:p>
        </w:tc>
      </w:tr>
      <w:tr w:rsidR="00833AA6" w:rsidTr="00530ACF">
        <w:tc>
          <w:tcPr>
            <w:tcW w:w="2802" w:type="dxa"/>
          </w:tcPr>
          <w:p w:rsidR="00833AA6" w:rsidRDefault="00833AA6" w:rsidP="00833AA6">
            <w:pPr>
              <w:tabs>
                <w:tab w:val="left" w:pos="3684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33AA6">
              <w:rPr>
                <w:rFonts w:ascii="Times New Roman" w:eastAsia="Times New Roman" w:hAnsi="Times New Roman"/>
                <w:sz w:val="26"/>
                <w:szCs w:val="26"/>
              </w:rPr>
              <w:t xml:space="preserve">Уткина </w:t>
            </w:r>
          </w:p>
          <w:p w:rsidR="00833AA6" w:rsidRDefault="00833AA6" w:rsidP="00833AA6">
            <w:pPr>
              <w:tabs>
                <w:tab w:val="left" w:pos="3684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33AA6">
              <w:rPr>
                <w:rFonts w:ascii="Times New Roman" w:eastAsia="Times New Roman" w:hAnsi="Times New Roman"/>
                <w:sz w:val="26"/>
                <w:szCs w:val="26"/>
              </w:rPr>
              <w:t xml:space="preserve">Людмила Петровна </w:t>
            </w:r>
          </w:p>
        </w:tc>
        <w:tc>
          <w:tcPr>
            <w:tcW w:w="6945" w:type="dxa"/>
          </w:tcPr>
          <w:p w:rsidR="00833AA6" w:rsidRDefault="00833AA6" w:rsidP="00530ACF">
            <w:pPr>
              <w:pStyle w:val="a4"/>
              <w:numPr>
                <w:ilvl w:val="0"/>
                <w:numId w:val="11"/>
              </w:numPr>
              <w:tabs>
                <w:tab w:val="left" w:pos="3684"/>
              </w:tabs>
              <w:spacing w:after="120"/>
              <w:ind w:left="318" w:hanging="318"/>
              <w:contextualSpacing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33AA6">
              <w:rPr>
                <w:rFonts w:ascii="Times New Roman" w:eastAsia="Times New Roman" w:hAnsi="Times New Roman"/>
                <w:sz w:val="26"/>
                <w:szCs w:val="26"/>
              </w:rPr>
              <w:t>начальник управления по вопросам местного самоуправления и обращениям  граждан</w:t>
            </w:r>
            <w:r w:rsidR="00530AC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530ACF" w:rsidRPr="00530ACF">
              <w:rPr>
                <w:rFonts w:ascii="Times New Roman" w:eastAsia="Times New Roman" w:hAnsi="Times New Roman"/>
                <w:sz w:val="26"/>
                <w:szCs w:val="26"/>
              </w:rPr>
              <w:t xml:space="preserve">администрации </w:t>
            </w:r>
            <w:proofErr w:type="spellStart"/>
            <w:r w:rsidR="00530ACF" w:rsidRPr="00530ACF">
              <w:rPr>
                <w:rFonts w:ascii="Times New Roman" w:eastAsia="Times New Roman" w:hAnsi="Times New Roman"/>
                <w:sz w:val="26"/>
                <w:szCs w:val="26"/>
              </w:rPr>
              <w:t>Нефтеюганского</w:t>
            </w:r>
            <w:proofErr w:type="spellEnd"/>
            <w:r w:rsidR="00530ACF" w:rsidRPr="00530ACF">
              <w:rPr>
                <w:rFonts w:ascii="Times New Roman" w:eastAsia="Times New Roman" w:hAnsi="Times New Roman"/>
                <w:sz w:val="26"/>
                <w:szCs w:val="26"/>
              </w:rPr>
              <w:t xml:space="preserve"> района</w:t>
            </w:r>
          </w:p>
        </w:tc>
      </w:tr>
      <w:tr w:rsidR="00833AA6" w:rsidTr="00530ACF">
        <w:tc>
          <w:tcPr>
            <w:tcW w:w="2802" w:type="dxa"/>
          </w:tcPr>
          <w:p w:rsidR="00833AA6" w:rsidRDefault="00833AA6" w:rsidP="00833AA6">
            <w:pPr>
              <w:tabs>
                <w:tab w:val="left" w:pos="3684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33AA6">
              <w:rPr>
                <w:rFonts w:ascii="Times New Roman" w:eastAsia="Times New Roman" w:hAnsi="Times New Roman"/>
                <w:sz w:val="26"/>
                <w:szCs w:val="26"/>
              </w:rPr>
              <w:t xml:space="preserve">Московкина </w:t>
            </w:r>
          </w:p>
          <w:p w:rsidR="00833AA6" w:rsidRDefault="00833AA6" w:rsidP="00833AA6">
            <w:pPr>
              <w:tabs>
                <w:tab w:val="left" w:pos="3684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33AA6">
              <w:rPr>
                <w:rFonts w:ascii="Times New Roman" w:eastAsia="Times New Roman" w:hAnsi="Times New Roman"/>
                <w:sz w:val="26"/>
                <w:szCs w:val="26"/>
              </w:rPr>
              <w:t>Лариса Денисовна</w:t>
            </w:r>
          </w:p>
        </w:tc>
        <w:tc>
          <w:tcPr>
            <w:tcW w:w="6945" w:type="dxa"/>
          </w:tcPr>
          <w:p w:rsidR="00833AA6" w:rsidRDefault="00833AA6" w:rsidP="00530ACF">
            <w:pPr>
              <w:pStyle w:val="a4"/>
              <w:numPr>
                <w:ilvl w:val="0"/>
                <w:numId w:val="11"/>
              </w:numPr>
              <w:tabs>
                <w:tab w:val="left" w:pos="3684"/>
              </w:tabs>
              <w:spacing w:after="120"/>
              <w:ind w:left="318" w:hanging="318"/>
              <w:contextualSpacing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33AA6">
              <w:rPr>
                <w:rFonts w:ascii="Times New Roman" w:eastAsia="Times New Roman" w:hAnsi="Times New Roman"/>
                <w:sz w:val="26"/>
                <w:szCs w:val="26"/>
              </w:rPr>
              <w:t>заместитель директора департамента финансов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33AA6">
              <w:rPr>
                <w:rFonts w:ascii="Times New Roman" w:eastAsia="Times New Roman" w:hAnsi="Times New Roman"/>
                <w:sz w:val="26"/>
                <w:szCs w:val="26"/>
              </w:rPr>
              <w:t>Нефтеюганского</w:t>
            </w:r>
            <w:proofErr w:type="spellEnd"/>
            <w:r w:rsidRPr="00833AA6">
              <w:rPr>
                <w:rFonts w:ascii="Times New Roman" w:eastAsia="Times New Roman" w:hAnsi="Times New Roman"/>
                <w:sz w:val="26"/>
                <w:szCs w:val="26"/>
              </w:rPr>
              <w:t xml:space="preserve"> района</w:t>
            </w:r>
          </w:p>
        </w:tc>
      </w:tr>
      <w:tr w:rsidR="00530ACF" w:rsidTr="00D478DB">
        <w:tc>
          <w:tcPr>
            <w:tcW w:w="2802" w:type="dxa"/>
          </w:tcPr>
          <w:p w:rsidR="00530ACF" w:rsidRDefault="00530ACF" w:rsidP="00D478DB">
            <w:pPr>
              <w:tabs>
                <w:tab w:val="left" w:pos="3684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33AA6">
              <w:rPr>
                <w:rFonts w:ascii="Times New Roman" w:eastAsia="Times New Roman" w:hAnsi="Times New Roman"/>
                <w:sz w:val="26"/>
                <w:szCs w:val="26"/>
              </w:rPr>
              <w:t xml:space="preserve">Петрова </w:t>
            </w:r>
          </w:p>
          <w:p w:rsidR="00530ACF" w:rsidRPr="00833AA6" w:rsidRDefault="00530ACF" w:rsidP="00D478DB">
            <w:pPr>
              <w:tabs>
                <w:tab w:val="left" w:pos="3684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33AA6">
              <w:rPr>
                <w:rFonts w:ascii="Times New Roman" w:eastAsia="Times New Roman" w:hAnsi="Times New Roman"/>
                <w:sz w:val="26"/>
                <w:szCs w:val="26"/>
              </w:rPr>
              <w:t>Ольга Николаевна</w:t>
            </w:r>
          </w:p>
        </w:tc>
        <w:tc>
          <w:tcPr>
            <w:tcW w:w="6945" w:type="dxa"/>
          </w:tcPr>
          <w:p w:rsidR="00530ACF" w:rsidRPr="00833AA6" w:rsidRDefault="00530ACF" w:rsidP="00D478DB">
            <w:pPr>
              <w:pStyle w:val="a4"/>
              <w:numPr>
                <w:ilvl w:val="0"/>
                <w:numId w:val="11"/>
              </w:numPr>
              <w:tabs>
                <w:tab w:val="left" w:pos="3684"/>
              </w:tabs>
              <w:spacing w:after="120"/>
              <w:ind w:left="318" w:hanging="318"/>
              <w:contextualSpacing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33AA6">
              <w:rPr>
                <w:rFonts w:ascii="Times New Roman" w:eastAsia="Times New Roman" w:hAnsi="Times New Roman"/>
                <w:sz w:val="26"/>
                <w:szCs w:val="26"/>
              </w:rPr>
              <w:t xml:space="preserve">заместитель директора департамента строительства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</w:r>
            <w:r w:rsidRPr="00833AA6">
              <w:rPr>
                <w:rFonts w:ascii="Times New Roman" w:eastAsia="Times New Roman" w:hAnsi="Times New Roman"/>
                <w:sz w:val="26"/>
                <w:szCs w:val="26"/>
              </w:rPr>
              <w:t xml:space="preserve">и жилищно-коммунального комплекса </w:t>
            </w:r>
            <w:proofErr w:type="spellStart"/>
            <w:r w:rsidRPr="00833AA6">
              <w:rPr>
                <w:rFonts w:ascii="Times New Roman" w:eastAsia="Times New Roman" w:hAnsi="Times New Roman"/>
                <w:sz w:val="26"/>
                <w:szCs w:val="26"/>
              </w:rPr>
              <w:t>Нефтеюганского</w:t>
            </w:r>
            <w:proofErr w:type="spellEnd"/>
            <w:r w:rsidRPr="00833AA6">
              <w:rPr>
                <w:rFonts w:ascii="Times New Roman" w:eastAsia="Times New Roman" w:hAnsi="Times New Roman"/>
                <w:sz w:val="26"/>
                <w:szCs w:val="26"/>
              </w:rPr>
              <w:t xml:space="preserve"> района</w:t>
            </w:r>
          </w:p>
        </w:tc>
      </w:tr>
      <w:tr w:rsidR="00833AA6" w:rsidTr="00530ACF">
        <w:tc>
          <w:tcPr>
            <w:tcW w:w="2802" w:type="dxa"/>
          </w:tcPr>
          <w:p w:rsidR="00833AA6" w:rsidRDefault="00833AA6" w:rsidP="00833AA6">
            <w:pPr>
              <w:tabs>
                <w:tab w:val="left" w:pos="3684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33AA6">
              <w:rPr>
                <w:rFonts w:ascii="Times New Roman" w:eastAsia="Times New Roman" w:hAnsi="Times New Roman"/>
                <w:sz w:val="26"/>
                <w:szCs w:val="26"/>
              </w:rPr>
              <w:t xml:space="preserve">Курова </w:t>
            </w:r>
          </w:p>
          <w:p w:rsidR="00833AA6" w:rsidRPr="00833AA6" w:rsidRDefault="00833AA6" w:rsidP="00833AA6">
            <w:pPr>
              <w:tabs>
                <w:tab w:val="left" w:pos="3684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33AA6">
              <w:rPr>
                <w:rFonts w:ascii="Times New Roman" w:eastAsia="Times New Roman" w:hAnsi="Times New Roman"/>
                <w:sz w:val="26"/>
                <w:szCs w:val="26"/>
              </w:rPr>
              <w:t>Надежда Валерьевна</w:t>
            </w:r>
          </w:p>
        </w:tc>
        <w:tc>
          <w:tcPr>
            <w:tcW w:w="6945" w:type="dxa"/>
          </w:tcPr>
          <w:p w:rsidR="00833AA6" w:rsidRDefault="00833AA6" w:rsidP="00530ACF">
            <w:pPr>
              <w:pStyle w:val="a4"/>
              <w:numPr>
                <w:ilvl w:val="0"/>
                <w:numId w:val="11"/>
              </w:numPr>
              <w:tabs>
                <w:tab w:val="left" w:pos="3684"/>
              </w:tabs>
              <w:spacing w:after="120"/>
              <w:ind w:left="318" w:hanging="318"/>
              <w:contextualSpacing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33AA6">
              <w:rPr>
                <w:rFonts w:ascii="Times New Roman" w:eastAsia="Times New Roman" w:hAnsi="Times New Roman"/>
                <w:sz w:val="26"/>
                <w:szCs w:val="26"/>
              </w:rPr>
              <w:t xml:space="preserve">заместитель директора департамента финансов </w:t>
            </w:r>
            <w:proofErr w:type="spellStart"/>
            <w:r w:rsidR="00530ACF" w:rsidRPr="00530ACF">
              <w:rPr>
                <w:rFonts w:ascii="Times New Roman" w:eastAsia="Times New Roman" w:hAnsi="Times New Roman"/>
                <w:sz w:val="26"/>
                <w:szCs w:val="26"/>
              </w:rPr>
              <w:t>Нефтеюганского</w:t>
            </w:r>
            <w:proofErr w:type="spellEnd"/>
            <w:r w:rsidR="00530ACF" w:rsidRPr="00530ACF">
              <w:rPr>
                <w:rFonts w:ascii="Times New Roman" w:eastAsia="Times New Roman" w:hAnsi="Times New Roman"/>
                <w:sz w:val="26"/>
                <w:szCs w:val="26"/>
              </w:rPr>
              <w:t xml:space="preserve"> района</w:t>
            </w:r>
            <w:r w:rsidRPr="00833AA6">
              <w:rPr>
                <w:rFonts w:ascii="Times New Roman" w:eastAsia="Times New Roman" w:hAnsi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833AA6" w:rsidTr="00530ACF">
        <w:trPr>
          <w:trHeight w:val="753"/>
        </w:trPr>
        <w:tc>
          <w:tcPr>
            <w:tcW w:w="2802" w:type="dxa"/>
          </w:tcPr>
          <w:p w:rsidR="00833AA6" w:rsidRPr="00833AA6" w:rsidRDefault="00833AA6" w:rsidP="00833AA6">
            <w:pPr>
              <w:tabs>
                <w:tab w:val="left" w:pos="3684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945" w:type="dxa"/>
          </w:tcPr>
          <w:p w:rsidR="00833AA6" w:rsidRPr="00833AA6" w:rsidRDefault="00833AA6" w:rsidP="00530ACF">
            <w:pPr>
              <w:pStyle w:val="a4"/>
              <w:numPr>
                <w:ilvl w:val="0"/>
                <w:numId w:val="11"/>
              </w:numPr>
              <w:tabs>
                <w:tab w:val="left" w:pos="3684"/>
              </w:tabs>
              <w:spacing w:after="120"/>
              <w:ind w:left="318" w:hanging="318"/>
              <w:contextualSpacing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33AA6">
              <w:rPr>
                <w:rFonts w:ascii="Times New Roman" w:eastAsia="Times New Roman" w:hAnsi="Times New Roman"/>
                <w:sz w:val="26"/>
                <w:szCs w:val="26"/>
              </w:rPr>
              <w:t>представитель совета депутатов  поселений, представитель муниципального образования поселения (по согласованию)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</w:tbl>
    <w:p w:rsidR="00530ACF" w:rsidRPr="00530ACF" w:rsidRDefault="00530ACF" w:rsidP="00833A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96AF0" w:rsidRPr="00530ACF" w:rsidRDefault="00B96AF0" w:rsidP="00530ACF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A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председателя Комиссии его обязанности исполняет заместитель председателя Комиссии. В случае отсутствия члена Комиссии</w:t>
      </w:r>
      <w:r w:rsidR="00DF1054" w:rsidRPr="00530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0AC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замещает лицо</w:t>
      </w:r>
      <w:r w:rsidR="00D3447B" w:rsidRPr="00530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30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исполняющее его обязанности по основной деятельности.</w:t>
      </w:r>
    </w:p>
    <w:p w:rsidR="00087626" w:rsidRPr="00833AA6" w:rsidRDefault="008D2863" w:rsidP="00530ACF">
      <w:pPr>
        <w:spacing w:after="0" w:line="240" w:lineRule="exact"/>
        <w:ind w:firstLine="709"/>
        <w:jc w:val="both"/>
        <w:rPr>
          <w:sz w:val="26"/>
          <w:szCs w:val="26"/>
        </w:rPr>
      </w:pPr>
      <w:r w:rsidRPr="00530A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DF1054" w:rsidRPr="00530ACF">
        <w:rPr>
          <w:rFonts w:ascii="Times New Roman" w:eastAsia="Times New Roman" w:hAnsi="Times New Roman" w:cs="Times New Roman"/>
          <w:sz w:val="24"/>
          <w:szCs w:val="24"/>
          <w:lang w:eastAsia="ru-RU"/>
        </w:rPr>
        <w:t>я может</w:t>
      </w:r>
      <w:r w:rsidRPr="00530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привлекать к участию </w:t>
      </w:r>
      <w:r w:rsidR="00530ACF" w:rsidRPr="00530AC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30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подготовительных работах необходимых специалистов.</w:t>
      </w:r>
      <w:r w:rsidR="00833AA6" w:rsidRPr="00530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087626" w:rsidRPr="00833AA6" w:rsidSect="0069195B">
      <w:head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A37" w:rsidRDefault="00922A37" w:rsidP="00D6609B">
      <w:pPr>
        <w:spacing w:after="0" w:line="240" w:lineRule="auto"/>
      </w:pPr>
      <w:r>
        <w:separator/>
      </w:r>
    </w:p>
  </w:endnote>
  <w:endnote w:type="continuationSeparator" w:id="0">
    <w:p w:rsidR="00922A37" w:rsidRDefault="00922A37" w:rsidP="00D66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8DB" w:rsidRDefault="00D478DB">
    <w:pPr>
      <w:pStyle w:val="a9"/>
      <w:jc w:val="center"/>
    </w:pPr>
  </w:p>
  <w:p w:rsidR="00D478DB" w:rsidRDefault="00D478D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A37" w:rsidRDefault="00922A37" w:rsidP="00D6609B">
      <w:pPr>
        <w:spacing w:after="0" w:line="240" w:lineRule="auto"/>
      </w:pPr>
      <w:r>
        <w:separator/>
      </w:r>
    </w:p>
  </w:footnote>
  <w:footnote w:type="continuationSeparator" w:id="0">
    <w:p w:rsidR="00922A37" w:rsidRDefault="00922A37" w:rsidP="00D66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36130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478DB" w:rsidRPr="00E85589" w:rsidRDefault="00D478DB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8558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8558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8558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0504E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E8558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478DB" w:rsidRDefault="00D478D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8DB" w:rsidRDefault="00D478DB">
    <w:pPr>
      <w:pStyle w:val="a7"/>
      <w:jc w:val="center"/>
    </w:pPr>
  </w:p>
  <w:p w:rsidR="00D478DB" w:rsidRDefault="00D478D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26F7B"/>
    <w:multiLevelType w:val="hybridMultilevel"/>
    <w:tmpl w:val="44E80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600B9"/>
    <w:multiLevelType w:val="hybridMultilevel"/>
    <w:tmpl w:val="B106A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865D6"/>
    <w:multiLevelType w:val="hybridMultilevel"/>
    <w:tmpl w:val="3E1AF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D4920"/>
    <w:multiLevelType w:val="hybridMultilevel"/>
    <w:tmpl w:val="F4AC0876"/>
    <w:lvl w:ilvl="0" w:tplc="C5F0312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F5A412C"/>
    <w:multiLevelType w:val="multilevel"/>
    <w:tmpl w:val="9606DDC8"/>
    <w:lvl w:ilvl="0">
      <w:start w:val="1"/>
      <w:numFmt w:val="decimal"/>
      <w:lvlText w:val="%1."/>
      <w:lvlJc w:val="left"/>
      <w:pPr>
        <w:ind w:left="38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20" w:hanging="1020"/>
      </w:pPr>
      <w:rPr>
        <w:rFonts w:eastAsia="Arial Unicode MS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4520" w:hanging="1020"/>
      </w:pPr>
      <w:rPr>
        <w:rFonts w:eastAsia="Arial Unicode MS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580" w:hanging="1080"/>
      </w:pPr>
      <w:rPr>
        <w:rFonts w:eastAsia="Arial Unicode MS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580" w:hanging="1080"/>
      </w:pPr>
      <w:rPr>
        <w:rFonts w:eastAsia="Arial Unicode MS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940" w:hanging="1440"/>
      </w:pPr>
      <w:rPr>
        <w:rFonts w:eastAsia="Arial Unicode MS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940" w:hanging="1440"/>
      </w:pPr>
      <w:rPr>
        <w:rFonts w:eastAsia="Arial Unicode MS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00" w:hanging="1800"/>
      </w:pPr>
      <w:rPr>
        <w:rFonts w:eastAsia="Arial Unicode MS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00" w:hanging="1800"/>
      </w:pPr>
      <w:rPr>
        <w:rFonts w:eastAsia="Arial Unicode MS" w:hint="default"/>
        <w:color w:val="000000"/>
      </w:rPr>
    </w:lvl>
  </w:abstractNum>
  <w:abstractNum w:abstractNumId="5">
    <w:nsid w:val="3A923E35"/>
    <w:multiLevelType w:val="hybridMultilevel"/>
    <w:tmpl w:val="727A12AE"/>
    <w:lvl w:ilvl="0" w:tplc="9FBC77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19E159A"/>
    <w:multiLevelType w:val="multilevel"/>
    <w:tmpl w:val="36BC41AC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7">
    <w:nsid w:val="4B0834D3"/>
    <w:multiLevelType w:val="hybridMultilevel"/>
    <w:tmpl w:val="A07C6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F67FDF"/>
    <w:multiLevelType w:val="multilevel"/>
    <w:tmpl w:val="A42A5440"/>
    <w:lvl w:ilvl="0">
      <w:start w:val="1"/>
      <w:numFmt w:val="decimal"/>
      <w:lvlText w:val="%1."/>
      <w:lvlJc w:val="left"/>
      <w:pPr>
        <w:ind w:left="38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580" w:hanging="360"/>
      </w:pPr>
    </w:lvl>
    <w:lvl w:ilvl="2" w:tentative="1">
      <w:start w:val="1"/>
      <w:numFmt w:val="lowerRoman"/>
      <w:lvlText w:val="%3."/>
      <w:lvlJc w:val="right"/>
      <w:pPr>
        <w:ind w:left="5300" w:hanging="180"/>
      </w:pPr>
    </w:lvl>
    <w:lvl w:ilvl="3" w:tentative="1">
      <w:start w:val="1"/>
      <w:numFmt w:val="decimal"/>
      <w:lvlText w:val="%4."/>
      <w:lvlJc w:val="left"/>
      <w:pPr>
        <w:ind w:left="6020" w:hanging="360"/>
      </w:pPr>
    </w:lvl>
    <w:lvl w:ilvl="4" w:tentative="1">
      <w:start w:val="1"/>
      <w:numFmt w:val="lowerLetter"/>
      <w:lvlText w:val="%5."/>
      <w:lvlJc w:val="left"/>
      <w:pPr>
        <w:ind w:left="6740" w:hanging="360"/>
      </w:pPr>
    </w:lvl>
    <w:lvl w:ilvl="5" w:tentative="1">
      <w:start w:val="1"/>
      <w:numFmt w:val="lowerRoman"/>
      <w:lvlText w:val="%6."/>
      <w:lvlJc w:val="right"/>
      <w:pPr>
        <w:ind w:left="7460" w:hanging="180"/>
      </w:pPr>
    </w:lvl>
    <w:lvl w:ilvl="6" w:tentative="1">
      <w:start w:val="1"/>
      <w:numFmt w:val="decimal"/>
      <w:lvlText w:val="%7."/>
      <w:lvlJc w:val="left"/>
      <w:pPr>
        <w:ind w:left="8180" w:hanging="360"/>
      </w:pPr>
    </w:lvl>
    <w:lvl w:ilvl="7" w:tentative="1">
      <w:start w:val="1"/>
      <w:numFmt w:val="lowerLetter"/>
      <w:lvlText w:val="%8."/>
      <w:lvlJc w:val="left"/>
      <w:pPr>
        <w:ind w:left="8900" w:hanging="360"/>
      </w:pPr>
    </w:lvl>
    <w:lvl w:ilvl="8" w:tentative="1">
      <w:start w:val="1"/>
      <w:numFmt w:val="lowerRoman"/>
      <w:lvlText w:val="%9."/>
      <w:lvlJc w:val="right"/>
      <w:pPr>
        <w:ind w:left="9620" w:hanging="180"/>
      </w:pPr>
    </w:lvl>
  </w:abstractNum>
  <w:abstractNum w:abstractNumId="9">
    <w:nsid w:val="68485E71"/>
    <w:multiLevelType w:val="hybridMultilevel"/>
    <w:tmpl w:val="D5826144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427FBF"/>
    <w:multiLevelType w:val="hybridMultilevel"/>
    <w:tmpl w:val="CD12DE7E"/>
    <w:lvl w:ilvl="0" w:tplc="C5F0312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79E4503"/>
    <w:multiLevelType w:val="multilevel"/>
    <w:tmpl w:val="36BC41AC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10"/>
  </w:num>
  <w:num w:numId="8">
    <w:abstractNumId w:val="5"/>
  </w:num>
  <w:num w:numId="9">
    <w:abstractNumId w:val="4"/>
  </w:num>
  <w:num w:numId="10">
    <w:abstractNumId w:val="8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51B"/>
    <w:rsid w:val="000014DE"/>
    <w:rsid w:val="00003AB5"/>
    <w:rsid w:val="0000504E"/>
    <w:rsid w:val="000275E1"/>
    <w:rsid w:val="00050002"/>
    <w:rsid w:val="0005257B"/>
    <w:rsid w:val="00065BEF"/>
    <w:rsid w:val="00077FDB"/>
    <w:rsid w:val="00087626"/>
    <w:rsid w:val="000A38CF"/>
    <w:rsid w:val="000A5ACA"/>
    <w:rsid w:val="000A622D"/>
    <w:rsid w:val="000C23C1"/>
    <w:rsid w:val="000C2BE5"/>
    <w:rsid w:val="000C7AEE"/>
    <w:rsid w:val="00102292"/>
    <w:rsid w:val="00112E6F"/>
    <w:rsid w:val="00124660"/>
    <w:rsid w:val="001376FB"/>
    <w:rsid w:val="00157D32"/>
    <w:rsid w:val="00162BA0"/>
    <w:rsid w:val="001647C7"/>
    <w:rsid w:val="001B37BA"/>
    <w:rsid w:val="001C19E9"/>
    <w:rsid w:val="001E7EE8"/>
    <w:rsid w:val="001F1B0C"/>
    <w:rsid w:val="00200605"/>
    <w:rsid w:val="002153AA"/>
    <w:rsid w:val="0023793B"/>
    <w:rsid w:val="0024273B"/>
    <w:rsid w:val="002432DA"/>
    <w:rsid w:val="0025351B"/>
    <w:rsid w:val="00270D40"/>
    <w:rsid w:val="00282B63"/>
    <w:rsid w:val="002976BB"/>
    <w:rsid w:val="002B5990"/>
    <w:rsid w:val="002B7D27"/>
    <w:rsid w:val="002F48CC"/>
    <w:rsid w:val="003060D7"/>
    <w:rsid w:val="003217CA"/>
    <w:rsid w:val="00330F25"/>
    <w:rsid w:val="003405DB"/>
    <w:rsid w:val="003636DF"/>
    <w:rsid w:val="00365225"/>
    <w:rsid w:val="0038250A"/>
    <w:rsid w:val="00384F0F"/>
    <w:rsid w:val="0039324E"/>
    <w:rsid w:val="00394ECB"/>
    <w:rsid w:val="00397229"/>
    <w:rsid w:val="003A2D6D"/>
    <w:rsid w:val="003D5BA5"/>
    <w:rsid w:val="003E6457"/>
    <w:rsid w:val="003F30A5"/>
    <w:rsid w:val="004215A8"/>
    <w:rsid w:val="00423E93"/>
    <w:rsid w:val="004416DB"/>
    <w:rsid w:val="00453865"/>
    <w:rsid w:val="0046698D"/>
    <w:rsid w:val="00473880"/>
    <w:rsid w:val="0048143F"/>
    <w:rsid w:val="00484CA5"/>
    <w:rsid w:val="004941B5"/>
    <w:rsid w:val="00497E23"/>
    <w:rsid w:val="004C3F81"/>
    <w:rsid w:val="004E4057"/>
    <w:rsid w:val="004F5846"/>
    <w:rsid w:val="004F7AC9"/>
    <w:rsid w:val="0052023F"/>
    <w:rsid w:val="00523CAA"/>
    <w:rsid w:val="0052490E"/>
    <w:rsid w:val="00530ACF"/>
    <w:rsid w:val="00543F6F"/>
    <w:rsid w:val="00576513"/>
    <w:rsid w:val="00577302"/>
    <w:rsid w:val="005C178F"/>
    <w:rsid w:val="005D6014"/>
    <w:rsid w:val="005D78D0"/>
    <w:rsid w:val="005E6C37"/>
    <w:rsid w:val="005F5D74"/>
    <w:rsid w:val="00614181"/>
    <w:rsid w:val="00617465"/>
    <w:rsid w:val="00620923"/>
    <w:rsid w:val="00624B5F"/>
    <w:rsid w:val="006347C9"/>
    <w:rsid w:val="00641AAE"/>
    <w:rsid w:val="00654EE9"/>
    <w:rsid w:val="0065774D"/>
    <w:rsid w:val="00660E8B"/>
    <w:rsid w:val="0069195B"/>
    <w:rsid w:val="0069775A"/>
    <w:rsid w:val="007002E4"/>
    <w:rsid w:val="00703ECA"/>
    <w:rsid w:val="007065D4"/>
    <w:rsid w:val="00732EE8"/>
    <w:rsid w:val="007370B0"/>
    <w:rsid w:val="007400BE"/>
    <w:rsid w:val="00743789"/>
    <w:rsid w:val="00746F25"/>
    <w:rsid w:val="00760E6B"/>
    <w:rsid w:val="00761270"/>
    <w:rsid w:val="007807A7"/>
    <w:rsid w:val="00784305"/>
    <w:rsid w:val="007854D6"/>
    <w:rsid w:val="00797F0B"/>
    <w:rsid w:val="007A4FBD"/>
    <w:rsid w:val="007B1EA6"/>
    <w:rsid w:val="007B52D1"/>
    <w:rsid w:val="007B62FD"/>
    <w:rsid w:val="007C7BE0"/>
    <w:rsid w:val="007E4540"/>
    <w:rsid w:val="007F3C9C"/>
    <w:rsid w:val="00802916"/>
    <w:rsid w:val="008037D9"/>
    <w:rsid w:val="00833AA6"/>
    <w:rsid w:val="00842430"/>
    <w:rsid w:val="00845D1E"/>
    <w:rsid w:val="00847C7C"/>
    <w:rsid w:val="00857961"/>
    <w:rsid w:val="0087207E"/>
    <w:rsid w:val="00872E84"/>
    <w:rsid w:val="008759F7"/>
    <w:rsid w:val="00881E4B"/>
    <w:rsid w:val="008A5884"/>
    <w:rsid w:val="008A72CC"/>
    <w:rsid w:val="008A7468"/>
    <w:rsid w:val="008C1381"/>
    <w:rsid w:val="008C19E6"/>
    <w:rsid w:val="008C2A0F"/>
    <w:rsid w:val="008C31E3"/>
    <w:rsid w:val="008C5EE9"/>
    <w:rsid w:val="008D2863"/>
    <w:rsid w:val="008E077E"/>
    <w:rsid w:val="008E5102"/>
    <w:rsid w:val="00900330"/>
    <w:rsid w:val="00922A37"/>
    <w:rsid w:val="00933DA7"/>
    <w:rsid w:val="009412ED"/>
    <w:rsid w:val="00962492"/>
    <w:rsid w:val="00967A8B"/>
    <w:rsid w:val="00967BA2"/>
    <w:rsid w:val="009A7C79"/>
    <w:rsid w:val="009B3563"/>
    <w:rsid w:val="009B744C"/>
    <w:rsid w:val="009B7470"/>
    <w:rsid w:val="009C6D1E"/>
    <w:rsid w:val="009D2CA1"/>
    <w:rsid w:val="009D47DD"/>
    <w:rsid w:val="009D633B"/>
    <w:rsid w:val="00A06A9F"/>
    <w:rsid w:val="00A1632B"/>
    <w:rsid w:val="00A16769"/>
    <w:rsid w:val="00A1680D"/>
    <w:rsid w:val="00A41DE2"/>
    <w:rsid w:val="00A63E61"/>
    <w:rsid w:val="00A65C8C"/>
    <w:rsid w:val="00A82381"/>
    <w:rsid w:val="00A913AE"/>
    <w:rsid w:val="00A917B2"/>
    <w:rsid w:val="00A92123"/>
    <w:rsid w:val="00AB1EB6"/>
    <w:rsid w:val="00AC4BF0"/>
    <w:rsid w:val="00AE234C"/>
    <w:rsid w:val="00B01C69"/>
    <w:rsid w:val="00B14AB2"/>
    <w:rsid w:val="00B16132"/>
    <w:rsid w:val="00B21906"/>
    <w:rsid w:val="00B24FC5"/>
    <w:rsid w:val="00B3475A"/>
    <w:rsid w:val="00B44B84"/>
    <w:rsid w:val="00B66456"/>
    <w:rsid w:val="00B95E48"/>
    <w:rsid w:val="00B96AF0"/>
    <w:rsid w:val="00BD1F6E"/>
    <w:rsid w:val="00BE78DC"/>
    <w:rsid w:val="00BF0ACB"/>
    <w:rsid w:val="00BF582D"/>
    <w:rsid w:val="00C24A6E"/>
    <w:rsid w:val="00C318A8"/>
    <w:rsid w:val="00C41D65"/>
    <w:rsid w:val="00C53B89"/>
    <w:rsid w:val="00C73C9D"/>
    <w:rsid w:val="00C75FFF"/>
    <w:rsid w:val="00C91C81"/>
    <w:rsid w:val="00CB01E3"/>
    <w:rsid w:val="00CB4BD2"/>
    <w:rsid w:val="00CB7D7C"/>
    <w:rsid w:val="00CC1BF6"/>
    <w:rsid w:val="00CE1FC7"/>
    <w:rsid w:val="00CF1BF2"/>
    <w:rsid w:val="00CF36A5"/>
    <w:rsid w:val="00CF3B7B"/>
    <w:rsid w:val="00CF456D"/>
    <w:rsid w:val="00CF6E55"/>
    <w:rsid w:val="00CF702E"/>
    <w:rsid w:val="00D167E3"/>
    <w:rsid w:val="00D17DA1"/>
    <w:rsid w:val="00D32F20"/>
    <w:rsid w:val="00D3447B"/>
    <w:rsid w:val="00D478DB"/>
    <w:rsid w:val="00D50E32"/>
    <w:rsid w:val="00D6609B"/>
    <w:rsid w:val="00D747FF"/>
    <w:rsid w:val="00DB152B"/>
    <w:rsid w:val="00DB61A5"/>
    <w:rsid w:val="00DE2021"/>
    <w:rsid w:val="00DF1054"/>
    <w:rsid w:val="00E15756"/>
    <w:rsid w:val="00E15D9F"/>
    <w:rsid w:val="00E32876"/>
    <w:rsid w:val="00E41329"/>
    <w:rsid w:val="00E43B05"/>
    <w:rsid w:val="00E5552A"/>
    <w:rsid w:val="00E85589"/>
    <w:rsid w:val="00E962D9"/>
    <w:rsid w:val="00EA4692"/>
    <w:rsid w:val="00EB7F04"/>
    <w:rsid w:val="00EC39A0"/>
    <w:rsid w:val="00EC6C08"/>
    <w:rsid w:val="00EF26AC"/>
    <w:rsid w:val="00F00C9F"/>
    <w:rsid w:val="00F021E4"/>
    <w:rsid w:val="00F16AE9"/>
    <w:rsid w:val="00F23385"/>
    <w:rsid w:val="00F36882"/>
    <w:rsid w:val="00F459BE"/>
    <w:rsid w:val="00FC2B91"/>
    <w:rsid w:val="00FC59AF"/>
    <w:rsid w:val="00FD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6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8037D9"/>
    <w:pPr>
      <w:ind w:left="720"/>
      <w:contextualSpacing/>
    </w:pPr>
  </w:style>
  <w:style w:type="table" w:styleId="a5">
    <w:name w:val="Table Grid"/>
    <w:basedOn w:val="a1"/>
    <w:uiPriority w:val="59"/>
    <w:rsid w:val="00A913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913A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6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609B"/>
  </w:style>
  <w:style w:type="paragraph" w:styleId="a9">
    <w:name w:val="footer"/>
    <w:basedOn w:val="a"/>
    <w:link w:val="aa"/>
    <w:uiPriority w:val="99"/>
    <w:unhideWhenUsed/>
    <w:rsid w:val="00D6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609B"/>
  </w:style>
  <w:style w:type="character" w:styleId="ab">
    <w:name w:val="annotation reference"/>
    <w:basedOn w:val="a0"/>
    <w:uiPriority w:val="99"/>
    <w:semiHidden/>
    <w:unhideWhenUsed/>
    <w:rsid w:val="00B96AF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6AF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6AF0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96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96AF0"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BE78DC"/>
    <w:rPr>
      <w:b/>
      <w:bCs/>
    </w:rPr>
  </w:style>
  <w:style w:type="character" w:customStyle="1" w:styleId="af1">
    <w:name w:val="Тема примечания Знак"/>
    <w:basedOn w:val="ad"/>
    <w:link w:val="af0"/>
    <w:uiPriority w:val="99"/>
    <w:semiHidden/>
    <w:rsid w:val="00BE78D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6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8037D9"/>
    <w:pPr>
      <w:ind w:left="720"/>
      <w:contextualSpacing/>
    </w:pPr>
  </w:style>
  <w:style w:type="table" w:styleId="a5">
    <w:name w:val="Table Grid"/>
    <w:basedOn w:val="a1"/>
    <w:uiPriority w:val="59"/>
    <w:rsid w:val="00A913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913A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6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609B"/>
  </w:style>
  <w:style w:type="paragraph" w:styleId="a9">
    <w:name w:val="footer"/>
    <w:basedOn w:val="a"/>
    <w:link w:val="aa"/>
    <w:uiPriority w:val="99"/>
    <w:unhideWhenUsed/>
    <w:rsid w:val="00D6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609B"/>
  </w:style>
  <w:style w:type="character" w:styleId="ab">
    <w:name w:val="annotation reference"/>
    <w:basedOn w:val="a0"/>
    <w:uiPriority w:val="99"/>
    <w:semiHidden/>
    <w:unhideWhenUsed/>
    <w:rsid w:val="00B96AF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6AF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6AF0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96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96AF0"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BE78DC"/>
    <w:rPr>
      <w:b/>
      <w:bCs/>
    </w:rPr>
  </w:style>
  <w:style w:type="character" w:customStyle="1" w:styleId="af1">
    <w:name w:val="Тема примечания Знак"/>
    <w:basedOn w:val="ad"/>
    <w:link w:val="af0"/>
    <w:uiPriority w:val="99"/>
    <w:semiHidden/>
    <w:rsid w:val="00BE78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12A67-A62A-493B-8A29-47E7B98D7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4215</Words>
  <Characters>24032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Звада Дарья Александровна</dc:creator>
  <cp:lastModifiedBy>Дикарева Ольга Павловна</cp:lastModifiedBy>
  <cp:revision>10</cp:revision>
  <cp:lastPrinted>2017-04-28T07:58:00Z</cp:lastPrinted>
  <dcterms:created xsi:type="dcterms:W3CDTF">2017-04-28T08:23:00Z</dcterms:created>
  <dcterms:modified xsi:type="dcterms:W3CDTF">2017-04-28T10:26:00Z</dcterms:modified>
</cp:coreProperties>
</file>