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41142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 w:rsidR="00F55D1F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0177A7" w:rsidP="00811D25">
            <w:pPr>
              <w:jc w:val="center"/>
            </w:pPr>
            <w:r>
              <w:t>18.10.2021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0177A7" w:rsidP="00811D25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102</w:t>
            </w:r>
            <w:r w:rsidR="00F55D1F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B733CA" w:rsidRPr="00974433" w:rsidRDefault="00E83484" w:rsidP="00974433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986292" w:rsidRDefault="00986292" w:rsidP="008F6329">
      <w:pPr>
        <w:jc w:val="center"/>
      </w:pPr>
    </w:p>
    <w:p w:rsidR="000754F0" w:rsidRPr="00D643B5" w:rsidRDefault="000177A7" w:rsidP="000754F0">
      <w:pPr>
        <w:ind w:left="1134" w:right="850"/>
        <w:jc w:val="center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  <w:shd w:val="clear" w:color="auto" w:fill="FFFFFF"/>
        </w:rPr>
        <w:t xml:space="preserve">О внесении изменений в постановление администрации с.п. </w:t>
      </w:r>
      <w:proofErr w:type="gramStart"/>
      <w:r>
        <w:rPr>
          <w:bCs/>
          <w:sz w:val="26"/>
          <w:szCs w:val="26"/>
          <w:shd w:val="clear" w:color="auto" w:fill="FFFFFF"/>
        </w:rPr>
        <w:t>Сентябрьский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от 28.04.2021 года № 36-па «</w:t>
      </w:r>
      <w:r w:rsidR="008530F2" w:rsidRPr="00D643B5">
        <w:rPr>
          <w:bCs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</w:r>
      <w:r>
        <w:rPr>
          <w:bCs/>
          <w:sz w:val="26"/>
          <w:szCs w:val="26"/>
          <w:shd w:val="clear" w:color="auto" w:fill="FFFFFF"/>
        </w:rPr>
        <w:t>».</w:t>
      </w:r>
    </w:p>
    <w:p w:rsidR="000754F0" w:rsidRPr="00D643B5" w:rsidRDefault="000754F0" w:rsidP="000754F0">
      <w:pPr>
        <w:jc w:val="center"/>
        <w:rPr>
          <w:rFonts w:eastAsia="Calibri"/>
          <w:sz w:val="26"/>
          <w:szCs w:val="26"/>
          <w:lang w:eastAsia="en-US"/>
        </w:rPr>
      </w:pPr>
    </w:p>
    <w:p w:rsidR="000754F0" w:rsidRPr="00D643B5" w:rsidRDefault="000754F0" w:rsidP="000754F0">
      <w:pPr>
        <w:jc w:val="center"/>
        <w:rPr>
          <w:rFonts w:eastAsia="Calibri"/>
          <w:sz w:val="26"/>
          <w:szCs w:val="26"/>
          <w:lang w:eastAsia="en-US"/>
        </w:rPr>
      </w:pPr>
    </w:p>
    <w:p w:rsidR="00D643B5" w:rsidRPr="00D643B5" w:rsidRDefault="00D643B5" w:rsidP="00D643B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руководствуясь Уставом сельского поселения </w:t>
      </w:r>
      <w:proofErr w:type="gramStart"/>
      <w:r w:rsidRPr="00D643B5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D643B5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D643B5" w:rsidRPr="00D643B5" w:rsidRDefault="00D643B5" w:rsidP="00D643B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643B5" w:rsidRDefault="00D643B5" w:rsidP="00D643B5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D643B5">
        <w:rPr>
          <w:rFonts w:ascii="Times New Roman" w:hAnsi="Times New Roman" w:cs="Times New Roman"/>
          <w:sz w:val="26"/>
          <w:szCs w:val="26"/>
        </w:rPr>
        <w:t xml:space="preserve">1. </w:t>
      </w:r>
      <w:r w:rsidR="000177A7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0177A7" w:rsidRPr="00D643B5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0177A7" w:rsidRPr="00D643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«Предоставление архивных справок, архивных выписок, копий архивных документов»</w:t>
      </w:r>
      <w:r w:rsidR="000177A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:rsidR="000177A7" w:rsidRDefault="000177A7" w:rsidP="00D643B5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D643B5" w:rsidRPr="00D643B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 29</w:t>
      </w:r>
      <w:r w:rsidR="00D643B5" w:rsidRPr="00D643B5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643B5" w:rsidRPr="00D643B5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643B5" w:rsidRPr="00D643B5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D643B5" w:rsidRPr="00D643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«Предоставление архивных справок, архивных выписок, копий архивных документов»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изложить в новой редакции:</w:t>
      </w:r>
    </w:p>
    <w:p w:rsidR="00A20C2F" w:rsidRPr="00333CB9" w:rsidRDefault="00A20C2F" w:rsidP="00A20C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</w:t>
      </w:r>
      <w:r w:rsidRPr="00D643B5">
        <w:rPr>
          <w:sz w:val="26"/>
          <w:szCs w:val="26"/>
        </w:rPr>
        <w:t xml:space="preserve">В </w:t>
      </w:r>
      <w:r w:rsidRPr="00333CB9">
        <w:rPr>
          <w:sz w:val="26"/>
          <w:szCs w:val="26"/>
        </w:rPr>
        <w:t>соответствии с пунктами 1, 2, 4, 5 части 1 статьи 7 Федерального закона № 210-ФЗ запрещается требовать от заявителей:</w:t>
      </w:r>
    </w:p>
    <w:p w:rsidR="00A20C2F" w:rsidRPr="000022FA" w:rsidRDefault="00A20C2F" w:rsidP="00A20C2F">
      <w:pPr>
        <w:pStyle w:val="msonormalcxspmiddlemrcssattr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022FA">
        <w:rPr>
          <w:sz w:val="26"/>
          <w:szCs w:val="26"/>
        </w:rPr>
        <w:t>1)</w:t>
      </w:r>
      <w:r w:rsidRPr="000022FA">
        <w:rPr>
          <w:sz w:val="14"/>
          <w:szCs w:val="14"/>
        </w:rPr>
        <w:t>        </w:t>
      </w:r>
      <w:r w:rsidRPr="000022FA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0C2F" w:rsidRPr="000022FA" w:rsidRDefault="00A20C2F" w:rsidP="00A20C2F">
      <w:pPr>
        <w:pStyle w:val="msonormalcxspmiddlemrcssattr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0022FA">
        <w:rPr>
          <w:sz w:val="26"/>
          <w:szCs w:val="26"/>
        </w:rPr>
        <w:t>2)</w:t>
      </w:r>
      <w:r w:rsidRPr="000022FA">
        <w:rPr>
          <w:sz w:val="14"/>
          <w:szCs w:val="14"/>
        </w:rPr>
        <w:t>        </w:t>
      </w:r>
      <w:r w:rsidRPr="000022FA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Pr="000022FA">
        <w:rPr>
          <w:sz w:val="26"/>
          <w:szCs w:val="26"/>
        </w:rPr>
        <w:t xml:space="preserve"> </w:t>
      </w:r>
      <w:proofErr w:type="gramStart"/>
      <w:r w:rsidRPr="000022FA">
        <w:rPr>
          <w:sz w:val="26"/>
          <w:szCs w:val="26"/>
        </w:rPr>
        <w:t xml:space="preserve">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</w:t>
      </w:r>
      <w:r w:rsidRPr="000022FA">
        <w:rPr>
          <w:sz w:val="26"/>
          <w:szCs w:val="26"/>
        </w:rPr>
        <w:lastRenderedPageBreak/>
        <w:t>документов, включенных в определенный частью 6 статьи 7 Федерального закона № 210-ФЗ перечень документов.</w:t>
      </w:r>
      <w:proofErr w:type="gramEnd"/>
      <w:r w:rsidRPr="000022FA">
        <w:rPr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A20C2F" w:rsidRPr="000022FA" w:rsidRDefault="00A20C2F" w:rsidP="00A20C2F">
      <w:pPr>
        <w:pStyle w:val="msonormalcxspmiddlemrcssattr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022FA">
        <w:rPr>
          <w:sz w:val="26"/>
          <w:szCs w:val="26"/>
        </w:rPr>
        <w:t>3)</w:t>
      </w:r>
      <w:r w:rsidRPr="000022FA">
        <w:rPr>
          <w:sz w:val="14"/>
          <w:szCs w:val="14"/>
        </w:rPr>
        <w:t>        </w:t>
      </w:r>
      <w:r w:rsidRPr="000022FA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0C2F" w:rsidRPr="000022FA" w:rsidRDefault="00A20C2F" w:rsidP="00A20C2F">
      <w:pPr>
        <w:pStyle w:val="msonormalcxspmiddlemrcssattr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022FA">
        <w:rPr>
          <w:sz w:val="26"/>
          <w:szCs w:val="26"/>
        </w:rPr>
        <w:t>-</w:t>
      </w:r>
      <w:r w:rsidRPr="000022FA">
        <w:rPr>
          <w:sz w:val="14"/>
          <w:szCs w:val="14"/>
        </w:rPr>
        <w:t>          </w:t>
      </w:r>
      <w:r w:rsidRPr="000022FA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0C2F" w:rsidRPr="000022FA" w:rsidRDefault="00A20C2F" w:rsidP="00A20C2F">
      <w:pPr>
        <w:pStyle w:val="msonormalcxspmiddlemrcssattr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022FA">
        <w:rPr>
          <w:sz w:val="26"/>
          <w:szCs w:val="26"/>
        </w:rPr>
        <w:t>-</w:t>
      </w:r>
      <w:r w:rsidRPr="000022FA">
        <w:rPr>
          <w:sz w:val="14"/>
          <w:szCs w:val="14"/>
        </w:rPr>
        <w:t>          </w:t>
      </w:r>
      <w:r w:rsidRPr="000022FA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0C2F" w:rsidRPr="000022FA" w:rsidRDefault="00A20C2F" w:rsidP="00A20C2F">
      <w:pPr>
        <w:pStyle w:val="msonormalcxspmiddlemrcssattr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022FA">
        <w:rPr>
          <w:sz w:val="26"/>
          <w:szCs w:val="26"/>
        </w:rPr>
        <w:t>-</w:t>
      </w:r>
      <w:r w:rsidRPr="000022FA">
        <w:rPr>
          <w:sz w:val="14"/>
          <w:szCs w:val="14"/>
        </w:rPr>
        <w:t>          </w:t>
      </w:r>
      <w:r w:rsidRPr="000022FA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0C2F" w:rsidRPr="00A20C2F" w:rsidRDefault="00A20C2F" w:rsidP="00A20C2F">
      <w:pPr>
        <w:pStyle w:val="msonormalcxspmiddlemrcssattr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proofErr w:type="gramStart"/>
      <w:r w:rsidRPr="000022FA">
        <w:rPr>
          <w:sz w:val="26"/>
          <w:szCs w:val="26"/>
        </w:rPr>
        <w:t>-</w:t>
      </w:r>
      <w:r w:rsidRPr="000022FA">
        <w:rPr>
          <w:sz w:val="14"/>
          <w:szCs w:val="14"/>
        </w:rPr>
        <w:t>          </w:t>
      </w:r>
      <w:r w:rsidRPr="000022FA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департамента имущественных отношений Нефтеюганского района – заместителя главы Нефтеюганского района (далее - директор Департамента), руководителя МФЦ при </w:t>
      </w:r>
      <w:r w:rsidRPr="00A20C2F">
        <w:rPr>
          <w:sz w:val="26"/>
          <w:szCs w:val="26"/>
        </w:rPr>
        <w:t>первоначальном отказе в приеме документов, необходимых</w:t>
      </w:r>
      <w:proofErr w:type="gramEnd"/>
      <w:r w:rsidRPr="00A20C2F">
        <w:rPr>
          <w:sz w:val="26"/>
          <w:szCs w:val="26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643B5" w:rsidRPr="00A20C2F" w:rsidRDefault="00A20C2F" w:rsidP="00A20C2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0C2F">
        <w:rPr>
          <w:rFonts w:ascii="Times New Roman" w:hAnsi="Times New Roman" w:cs="Times New Roman"/>
          <w:sz w:val="26"/>
          <w:szCs w:val="26"/>
        </w:rPr>
        <w:t>4)      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643B5" w:rsidRPr="009444BA" w:rsidRDefault="00D643B5" w:rsidP="00D643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5902AA">
        <w:rPr>
          <w:bCs/>
          <w:sz w:val="26"/>
          <w:szCs w:val="26"/>
        </w:rPr>
        <w:t xml:space="preserve">. </w:t>
      </w:r>
      <w:r w:rsidRPr="005902AA">
        <w:rPr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</w:t>
      </w:r>
      <w:r w:rsidRPr="009444BA">
        <w:rPr>
          <w:sz w:val="26"/>
          <w:szCs w:val="26"/>
          <w:lang w:eastAsia="ar-SA"/>
        </w:rPr>
        <w:t xml:space="preserve"> сельского поселения Сентябрьский.</w:t>
      </w:r>
    </w:p>
    <w:p w:rsidR="00D643B5" w:rsidRPr="003C3B00" w:rsidRDefault="00D643B5" w:rsidP="00D643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3C3B00">
        <w:rPr>
          <w:bCs/>
          <w:sz w:val="26"/>
          <w:szCs w:val="26"/>
        </w:rPr>
        <w:t xml:space="preserve">. </w:t>
      </w:r>
      <w:r w:rsidRPr="003C3B00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D643B5" w:rsidRPr="003C3B00" w:rsidRDefault="00D643B5" w:rsidP="00D643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3C3B0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proofErr w:type="gramStart"/>
      <w:r w:rsidRPr="003C3B00">
        <w:rPr>
          <w:bCs/>
          <w:sz w:val="26"/>
          <w:szCs w:val="26"/>
          <w:lang w:bidi="ru-RU"/>
        </w:rPr>
        <w:t>Контроль за</w:t>
      </w:r>
      <w:proofErr w:type="gramEnd"/>
      <w:r w:rsidRPr="003C3B00">
        <w:rPr>
          <w:bCs/>
          <w:sz w:val="26"/>
          <w:szCs w:val="26"/>
          <w:lang w:bidi="ru-RU"/>
        </w:rPr>
        <w:t xml:space="preserve"> выполнением постановления осуществляю лично.</w:t>
      </w:r>
    </w:p>
    <w:p w:rsidR="00D643B5" w:rsidRDefault="00D643B5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D643B5" w:rsidSect="000754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5B" w:rsidRDefault="009C4A5B">
      <w:r>
        <w:separator/>
      </w:r>
    </w:p>
  </w:endnote>
  <w:endnote w:type="continuationSeparator" w:id="0">
    <w:p w:rsidR="009C4A5B" w:rsidRDefault="009C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5B" w:rsidRDefault="009C4A5B">
      <w:r>
        <w:separator/>
      </w:r>
    </w:p>
  </w:footnote>
  <w:footnote w:type="continuationSeparator" w:id="0">
    <w:p w:rsidR="009C4A5B" w:rsidRDefault="009C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A31"/>
    <w:multiLevelType w:val="hybridMultilevel"/>
    <w:tmpl w:val="8DA2FF1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5CD8"/>
    <w:multiLevelType w:val="hybridMultilevel"/>
    <w:tmpl w:val="88D6F2B0"/>
    <w:lvl w:ilvl="0" w:tplc="3BAEDB24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0198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A2A46"/>
    <w:multiLevelType w:val="hybridMultilevel"/>
    <w:tmpl w:val="E08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A5810"/>
    <w:multiLevelType w:val="hybridMultilevel"/>
    <w:tmpl w:val="9198DCCC"/>
    <w:lvl w:ilvl="0" w:tplc="BE6A963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A1096F"/>
    <w:multiLevelType w:val="multilevel"/>
    <w:tmpl w:val="5726DD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4FE965BA"/>
    <w:multiLevelType w:val="hybridMultilevel"/>
    <w:tmpl w:val="EB3C1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336F1B"/>
    <w:multiLevelType w:val="hybridMultilevel"/>
    <w:tmpl w:val="370C24E0"/>
    <w:lvl w:ilvl="0" w:tplc="F87431DC">
      <w:start w:val="28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7A06DF"/>
    <w:multiLevelType w:val="hybridMultilevel"/>
    <w:tmpl w:val="7F22BCDA"/>
    <w:lvl w:ilvl="0" w:tplc="A204E79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0E67EC"/>
    <w:multiLevelType w:val="hybridMultilevel"/>
    <w:tmpl w:val="CDB88414"/>
    <w:lvl w:ilvl="0" w:tplc="7FBE3B2E">
      <w:start w:val="64"/>
      <w:numFmt w:val="decimal"/>
      <w:lvlText w:val="%1."/>
      <w:lvlJc w:val="left"/>
      <w:pPr>
        <w:ind w:left="1368" w:hanging="375"/>
      </w:pPr>
      <w:rPr>
        <w:rFonts w:hint="default"/>
        <w:i w:val="0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DE5E5F"/>
    <w:multiLevelType w:val="hybridMultilevel"/>
    <w:tmpl w:val="5CA6A35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177A7"/>
    <w:rsid w:val="0002095A"/>
    <w:rsid w:val="00032BF5"/>
    <w:rsid w:val="000374BA"/>
    <w:rsid w:val="000436F7"/>
    <w:rsid w:val="00064874"/>
    <w:rsid w:val="000745B8"/>
    <w:rsid w:val="000754F0"/>
    <w:rsid w:val="00075DA0"/>
    <w:rsid w:val="0007762F"/>
    <w:rsid w:val="000830BF"/>
    <w:rsid w:val="0008325E"/>
    <w:rsid w:val="00090237"/>
    <w:rsid w:val="00093F1D"/>
    <w:rsid w:val="000947EF"/>
    <w:rsid w:val="000963C0"/>
    <w:rsid w:val="00096C5E"/>
    <w:rsid w:val="000A1463"/>
    <w:rsid w:val="000A2549"/>
    <w:rsid w:val="000A2C8D"/>
    <w:rsid w:val="000B3322"/>
    <w:rsid w:val="000B6979"/>
    <w:rsid w:val="000C1706"/>
    <w:rsid w:val="000D1BAD"/>
    <w:rsid w:val="000D20D1"/>
    <w:rsid w:val="000D529B"/>
    <w:rsid w:val="000E2EB0"/>
    <w:rsid w:val="000F432B"/>
    <w:rsid w:val="000F4C39"/>
    <w:rsid w:val="00102571"/>
    <w:rsid w:val="001047BC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60B68"/>
    <w:rsid w:val="00162689"/>
    <w:rsid w:val="00183A65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2009D5"/>
    <w:rsid w:val="00212821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838CB"/>
    <w:rsid w:val="002913D5"/>
    <w:rsid w:val="002B21CD"/>
    <w:rsid w:val="002C25AC"/>
    <w:rsid w:val="002C4A00"/>
    <w:rsid w:val="002D5514"/>
    <w:rsid w:val="002E7DE6"/>
    <w:rsid w:val="00303F8E"/>
    <w:rsid w:val="0031713C"/>
    <w:rsid w:val="003175A1"/>
    <w:rsid w:val="00317B6B"/>
    <w:rsid w:val="00333CB9"/>
    <w:rsid w:val="003354A5"/>
    <w:rsid w:val="003448BF"/>
    <w:rsid w:val="003520D1"/>
    <w:rsid w:val="00367A34"/>
    <w:rsid w:val="0037364A"/>
    <w:rsid w:val="00376432"/>
    <w:rsid w:val="003869F0"/>
    <w:rsid w:val="00393E9C"/>
    <w:rsid w:val="003A52D7"/>
    <w:rsid w:val="003B7688"/>
    <w:rsid w:val="003B7DEF"/>
    <w:rsid w:val="003C235B"/>
    <w:rsid w:val="003E5000"/>
    <w:rsid w:val="003F2508"/>
    <w:rsid w:val="00411424"/>
    <w:rsid w:val="00411CDF"/>
    <w:rsid w:val="004160C7"/>
    <w:rsid w:val="004265BC"/>
    <w:rsid w:val="0042714B"/>
    <w:rsid w:val="004348AF"/>
    <w:rsid w:val="00435D42"/>
    <w:rsid w:val="004454DC"/>
    <w:rsid w:val="0045377D"/>
    <w:rsid w:val="004660AA"/>
    <w:rsid w:val="0047293D"/>
    <w:rsid w:val="00473496"/>
    <w:rsid w:val="00476B4B"/>
    <w:rsid w:val="00487755"/>
    <w:rsid w:val="00487E7B"/>
    <w:rsid w:val="00496E10"/>
    <w:rsid w:val="004A428C"/>
    <w:rsid w:val="004B02C3"/>
    <w:rsid w:val="004C720E"/>
    <w:rsid w:val="004D62A1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3196A"/>
    <w:rsid w:val="0055127C"/>
    <w:rsid w:val="00574751"/>
    <w:rsid w:val="00587343"/>
    <w:rsid w:val="005922C6"/>
    <w:rsid w:val="005B4184"/>
    <w:rsid w:val="005C64D3"/>
    <w:rsid w:val="005C7DB3"/>
    <w:rsid w:val="005D0917"/>
    <w:rsid w:val="005F2AD2"/>
    <w:rsid w:val="005F4E8F"/>
    <w:rsid w:val="00604F4F"/>
    <w:rsid w:val="006069AF"/>
    <w:rsid w:val="006070BA"/>
    <w:rsid w:val="0060740D"/>
    <w:rsid w:val="00607A86"/>
    <w:rsid w:val="00610DF8"/>
    <w:rsid w:val="00611CB2"/>
    <w:rsid w:val="00611DB7"/>
    <w:rsid w:val="0061467F"/>
    <w:rsid w:val="00633320"/>
    <w:rsid w:val="00641613"/>
    <w:rsid w:val="00641D05"/>
    <w:rsid w:val="0065368E"/>
    <w:rsid w:val="00656B0C"/>
    <w:rsid w:val="00672C94"/>
    <w:rsid w:val="00675A00"/>
    <w:rsid w:val="0067664F"/>
    <w:rsid w:val="00680729"/>
    <w:rsid w:val="00686E26"/>
    <w:rsid w:val="00693669"/>
    <w:rsid w:val="006A11E0"/>
    <w:rsid w:val="006A3B35"/>
    <w:rsid w:val="006A635F"/>
    <w:rsid w:val="006B12A5"/>
    <w:rsid w:val="006B5311"/>
    <w:rsid w:val="006B5A84"/>
    <w:rsid w:val="006C6659"/>
    <w:rsid w:val="006D0685"/>
    <w:rsid w:val="006D595A"/>
    <w:rsid w:val="006D5B1B"/>
    <w:rsid w:val="006D5C7F"/>
    <w:rsid w:val="006D6308"/>
    <w:rsid w:val="006F76B5"/>
    <w:rsid w:val="007027E9"/>
    <w:rsid w:val="007051AA"/>
    <w:rsid w:val="007117E6"/>
    <w:rsid w:val="00714984"/>
    <w:rsid w:val="007201AF"/>
    <w:rsid w:val="00726EFE"/>
    <w:rsid w:val="007408E6"/>
    <w:rsid w:val="00747DDB"/>
    <w:rsid w:val="0075174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11D25"/>
    <w:rsid w:val="00820802"/>
    <w:rsid w:val="008219C7"/>
    <w:rsid w:val="00823DB4"/>
    <w:rsid w:val="00831B0C"/>
    <w:rsid w:val="008339D9"/>
    <w:rsid w:val="00834DD9"/>
    <w:rsid w:val="008530F2"/>
    <w:rsid w:val="008533BE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8F6329"/>
    <w:rsid w:val="00902425"/>
    <w:rsid w:val="00902CDA"/>
    <w:rsid w:val="00915502"/>
    <w:rsid w:val="00915EA8"/>
    <w:rsid w:val="00917405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74433"/>
    <w:rsid w:val="0097733A"/>
    <w:rsid w:val="00977C2B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216"/>
    <w:rsid w:val="009B1345"/>
    <w:rsid w:val="009B3E20"/>
    <w:rsid w:val="009C4A5B"/>
    <w:rsid w:val="009C5838"/>
    <w:rsid w:val="009D206A"/>
    <w:rsid w:val="009D6DE9"/>
    <w:rsid w:val="009D75A6"/>
    <w:rsid w:val="009D7D95"/>
    <w:rsid w:val="009E2991"/>
    <w:rsid w:val="009F609C"/>
    <w:rsid w:val="00A06BF0"/>
    <w:rsid w:val="00A20C2F"/>
    <w:rsid w:val="00A249C1"/>
    <w:rsid w:val="00A2630B"/>
    <w:rsid w:val="00A45B75"/>
    <w:rsid w:val="00A53965"/>
    <w:rsid w:val="00A54EA5"/>
    <w:rsid w:val="00A5617B"/>
    <w:rsid w:val="00A674AE"/>
    <w:rsid w:val="00A82BBB"/>
    <w:rsid w:val="00A904DC"/>
    <w:rsid w:val="00A92663"/>
    <w:rsid w:val="00A95BCD"/>
    <w:rsid w:val="00AA3FF3"/>
    <w:rsid w:val="00AA6A6F"/>
    <w:rsid w:val="00AB1EDD"/>
    <w:rsid w:val="00AB3068"/>
    <w:rsid w:val="00AB580A"/>
    <w:rsid w:val="00AB65E5"/>
    <w:rsid w:val="00AC76D2"/>
    <w:rsid w:val="00AE2A26"/>
    <w:rsid w:val="00AE6E81"/>
    <w:rsid w:val="00AF0AF9"/>
    <w:rsid w:val="00AF25BF"/>
    <w:rsid w:val="00AF7115"/>
    <w:rsid w:val="00B11590"/>
    <w:rsid w:val="00B1364C"/>
    <w:rsid w:val="00B2073E"/>
    <w:rsid w:val="00B25933"/>
    <w:rsid w:val="00B33282"/>
    <w:rsid w:val="00B478A2"/>
    <w:rsid w:val="00B51830"/>
    <w:rsid w:val="00B66556"/>
    <w:rsid w:val="00B733CA"/>
    <w:rsid w:val="00B75117"/>
    <w:rsid w:val="00B815B0"/>
    <w:rsid w:val="00B85C4F"/>
    <w:rsid w:val="00B900DB"/>
    <w:rsid w:val="00B91416"/>
    <w:rsid w:val="00B96664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6527"/>
    <w:rsid w:val="00C46DB5"/>
    <w:rsid w:val="00C73865"/>
    <w:rsid w:val="00C74776"/>
    <w:rsid w:val="00C836F0"/>
    <w:rsid w:val="00C87020"/>
    <w:rsid w:val="00C87A6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7971"/>
    <w:rsid w:val="00D22217"/>
    <w:rsid w:val="00D25F6D"/>
    <w:rsid w:val="00D51964"/>
    <w:rsid w:val="00D60802"/>
    <w:rsid w:val="00D643B5"/>
    <w:rsid w:val="00D836D4"/>
    <w:rsid w:val="00D85F92"/>
    <w:rsid w:val="00D9277A"/>
    <w:rsid w:val="00D940D6"/>
    <w:rsid w:val="00D95316"/>
    <w:rsid w:val="00D96F66"/>
    <w:rsid w:val="00DA014D"/>
    <w:rsid w:val="00DC01E8"/>
    <w:rsid w:val="00DC3881"/>
    <w:rsid w:val="00DC432A"/>
    <w:rsid w:val="00DD57B0"/>
    <w:rsid w:val="00E0091A"/>
    <w:rsid w:val="00E0301F"/>
    <w:rsid w:val="00E13996"/>
    <w:rsid w:val="00E17C4C"/>
    <w:rsid w:val="00E262D5"/>
    <w:rsid w:val="00E32E1B"/>
    <w:rsid w:val="00E3476F"/>
    <w:rsid w:val="00E55D63"/>
    <w:rsid w:val="00E62B9B"/>
    <w:rsid w:val="00E62C53"/>
    <w:rsid w:val="00E71B47"/>
    <w:rsid w:val="00E72AE8"/>
    <w:rsid w:val="00E734CD"/>
    <w:rsid w:val="00E74B90"/>
    <w:rsid w:val="00E76556"/>
    <w:rsid w:val="00E77DC2"/>
    <w:rsid w:val="00E83484"/>
    <w:rsid w:val="00E86C44"/>
    <w:rsid w:val="00E92BB1"/>
    <w:rsid w:val="00E93886"/>
    <w:rsid w:val="00EA2E75"/>
    <w:rsid w:val="00EA603A"/>
    <w:rsid w:val="00EB0A5D"/>
    <w:rsid w:val="00EB4BDB"/>
    <w:rsid w:val="00EC0178"/>
    <w:rsid w:val="00EC0CBF"/>
    <w:rsid w:val="00EC2A4E"/>
    <w:rsid w:val="00EE08EC"/>
    <w:rsid w:val="00EE28A1"/>
    <w:rsid w:val="00EE2D4B"/>
    <w:rsid w:val="00EE4BDA"/>
    <w:rsid w:val="00EE7D9D"/>
    <w:rsid w:val="00EF5E3C"/>
    <w:rsid w:val="00EF7E32"/>
    <w:rsid w:val="00F05A2B"/>
    <w:rsid w:val="00F06CFA"/>
    <w:rsid w:val="00F125DB"/>
    <w:rsid w:val="00F17923"/>
    <w:rsid w:val="00F2033C"/>
    <w:rsid w:val="00F24887"/>
    <w:rsid w:val="00F27B4D"/>
    <w:rsid w:val="00F420D4"/>
    <w:rsid w:val="00F45227"/>
    <w:rsid w:val="00F52AD3"/>
    <w:rsid w:val="00F55D1F"/>
    <w:rsid w:val="00F60550"/>
    <w:rsid w:val="00F755A0"/>
    <w:rsid w:val="00F85DE9"/>
    <w:rsid w:val="00FA3B07"/>
    <w:rsid w:val="00FC1F61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43B5"/>
    <w:pPr>
      <w:keepNext/>
      <w:jc w:val="center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643B5"/>
    <w:pPr>
      <w:keepNext/>
      <w:jc w:val="both"/>
      <w:outlineLvl w:val="5"/>
    </w:pPr>
    <w:rPr>
      <w:rFonts w:eastAsia="Calibri"/>
      <w:b/>
      <w:szCs w:val="20"/>
    </w:rPr>
  </w:style>
  <w:style w:type="paragraph" w:styleId="9">
    <w:name w:val="heading 9"/>
    <w:basedOn w:val="a"/>
    <w:next w:val="a"/>
    <w:link w:val="90"/>
    <w:qFormat/>
    <w:rsid w:val="00D643B5"/>
    <w:pPr>
      <w:keepNext/>
      <w:jc w:val="center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43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D643B5"/>
    <w:rPr>
      <w:sz w:val="24"/>
    </w:rPr>
  </w:style>
  <w:style w:type="character" w:customStyle="1" w:styleId="30">
    <w:name w:val="Заголовок 3 Знак"/>
    <w:link w:val="3"/>
    <w:locked/>
    <w:rsid w:val="00D643B5"/>
    <w:rPr>
      <w:rFonts w:ascii="Verdana" w:hAnsi="Verdana" w:cs="Verdana"/>
      <w:color w:val="C41C16"/>
      <w:sz w:val="24"/>
      <w:szCs w:val="24"/>
    </w:rPr>
  </w:style>
  <w:style w:type="character" w:customStyle="1" w:styleId="50">
    <w:name w:val="Заголовок 5 Знак"/>
    <w:basedOn w:val="a0"/>
    <w:link w:val="5"/>
    <w:rsid w:val="00D643B5"/>
    <w:rPr>
      <w:rFonts w:eastAsia="Calibri"/>
      <w:b/>
      <w:sz w:val="28"/>
    </w:rPr>
  </w:style>
  <w:style w:type="character" w:customStyle="1" w:styleId="60">
    <w:name w:val="Заголовок 6 Знак"/>
    <w:basedOn w:val="a0"/>
    <w:link w:val="6"/>
    <w:rsid w:val="00D643B5"/>
    <w:rPr>
      <w:rFonts w:eastAsia="Calibri"/>
      <w:b/>
      <w:sz w:val="24"/>
    </w:rPr>
  </w:style>
  <w:style w:type="character" w:customStyle="1" w:styleId="90">
    <w:name w:val="Заголовок 9 Знак"/>
    <w:basedOn w:val="a0"/>
    <w:link w:val="9"/>
    <w:rsid w:val="00D643B5"/>
    <w:rPr>
      <w:rFonts w:eastAsia="Calibri"/>
      <w:b/>
    </w:rPr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643B5"/>
    <w:rPr>
      <w:sz w:val="24"/>
      <w:szCs w:val="24"/>
    </w:r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uiPriority w:val="1"/>
    <w:qFormat/>
    <w:rsid w:val="000A2549"/>
    <w:pPr>
      <w:jc w:val="both"/>
    </w:pPr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162689"/>
    <w:rPr>
      <w:rFonts w:ascii="Calibri" w:hAnsi="Calibri"/>
      <w:sz w:val="22"/>
      <w:szCs w:val="22"/>
      <w:lang w:val="ru-RU" w:eastAsia="ru-RU" w:bidi="ar-SA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643B5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6">
    <w:name w:val="Hyperlink"/>
    <w:rsid w:val="00834DD9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western">
    <w:name w:val="western"/>
    <w:basedOn w:val="a"/>
    <w:rsid w:val="000754F0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8530F2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8530F2"/>
  </w:style>
  <w:style w:type="paragraph" w:styleId="af8">
    <w:name w:val="Subtitle"/>
    <w:basedOn w:val="a"/>
    <w:link w:val="af9"/>
    <w:qFormat/>
    <w:rsid w:val="00D643B5"/>
    <w:pPr>
      <w:jc w:val="center"/>
    </w:pPr>
    <w:rPr>
      <w:rFonts w:eastAsia="Calibri"/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D643B5"/>
    <w:rPr>
      <w:rFonts w:eastAsia="Calibri"/>
      <w:b/>
      <w:sz w:val="28"/>
    </w:rPr>
  </w:style>
  <w:style w:type="paragraph" w:customStyle="1" w:styleId="ListParagraph1">
    <w:name w:val="List Paragraph1"/>
    <w:basedOn w:val="a"/>
    <w:rsid w:val="00D643B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643B5"/>
    <w:pPr>
      <w:ind w:left="708"/>
    </w:pPr>
  </w:style>
  <w:style w:type="paragraph" w:styleId="24">
    <w:name w:val="Body Text 2"/>
    <w:basedOn w:val="a"/>
    <w:link w:val="25"/>
    <w:uiPriority w:val="99"/>
    <w:unhideWhenUsed/>
    <w:rsid w:val="00D643B5"/>
    <w:pPr>
      <w:widowControl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643B5"/>
    <w:rPr>
      <w:lang w:val="x-none" w:eastAsia="x-none"/>
    </w:rPr>
  </w:style>
  <w:style w:type="character" w:styleId="afa">
    <w:name w:val="annotation reference"/>
    <w:uiPriority w:val="99"/>
    <w:unhideWhenUsed/>
    <w:rsid w:val="00D643B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D643B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D643B5"/>
    <w:rPr>
      <w:rFonts w:ascii="Calibri" w:eastAsia="Calibri" w:hAnsi="Calibri"/>
      <w:lang w:val="x-none"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D643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D643B5"/>
    <w:rPr>
      <w:rFonts w:ascii="Calibri" w:eastAsia="Calibri" w:hAnsi="Calibri"/>
      <w:b/>
      <w:bCs/>
      <w:lang w:val="x-none" w:eastAsia="en-US"/>
    </w:rPr>
  </w:style>
  <w:style w:type="character" w:styleId="aff">
    <w:name w:val="Strong"/>
    <w:uiPriority w:val="22"/>
    <w:qFormat/>
    <w:rsid w:val="00D643B5"/>
    <w:rPr>
      <w:b/>
      <w:bCs/>
    </w:rPr>
  </w:style>
  <w:style w:type="character" w:customStyle="1" w:styleId="apple-converted-space">
    <w:name w:val="apple-converted-space"/>
    <w:rsid w:val="00D643B5"/>
  </w:style>
  <w:style w:type="paragraph" w:customStyle="1" w:styleId="msonormalcxspfirstmrcssattr">
    <w:name w:val="msonormalcxspfirst_mr_css_attr"/>
    <w:basedOn w:val="a"/>
    <w:rsid w:val="00333CB9"/>
    <w:pPr>
      <w:spacing w:before="100" w:beforeAutospacing="1" w:after="100" w:afterAutospacing="1"/>
    </w:pPr>
  </w:style>
  <w:style w:type="paragraph" w:customStyle="1" w:styleId="msonormalcxspmiddlemrcssattr">
    <w:name w:val="msonormalcxspmiddle_mr_css_attr"/>
    <w:basedOn w:val="a"/>
    <w:rsid w:val="00333C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43B5"/>
    <w:pPr>
      <w:keepNext/>
      <w:jc w:val="center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643B5"/>
    <w:pPr>
      <w:keepNext/>
      <w:jc w:val="both"/>
      <w:outlineLvl w:val="5"/>
    </w:pPr>
    <w:rPr>
      <w:rFonts w:eastAsia="Calibri"/>
      <w:b/>
      <w:szCs w:val="20"/>
    </w:rPr>
  </w:style>
  <w:style w:type="paragraph" w:styleId="9">
    <w:name w:val="heading 9"/>
    <w:basedOn w:val="a"/>
    <w:next w:val="a"/>
    <w:link w:val="90"/>
    <w:qFormat/>
    <w:rsid w:val="00D643B5"/>
    <w:pPr>
      <w:keepNext/>
      <w:jc w:val="center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43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D643B5"/>
    <w:rPr>
      <w:sz w:val="24"/>
    </w:rPr>
  </w:style>
  <w:style w:type="character" w:customStyle="1" w:styleId="30">
    <w:name w:val="Заголовок 3 Знак"/>
    <w:link w:val="3"/>
    <w:locked/>
    <w:rsid w:val="00D643B5"/>
    <w:rPr>
      <w:rFonts w:ascii="Verdana" w:hAnsi="Verdana" w:cs="Verdana"/>
      <w:color w:val="C41C16"/>
      <w:sz w:val="24"/>
      <w:szCs w:val="24"/>
    </w:rPr>
  </w:style>
  <w:style w:type="character" w:customStyle="1" w:styleId="50">
    <w:name w:val="Заголовок 5 Знак"/>
    <w:basedOn w:val="a0"/>
    <w:link w:val="5"/>
    <w:rsid w:val="00D643B5"/>
    <w:rPr>
      <w:rFonts w:eastAsia="Calibri"/>
      <w:b/>
      <w:sz w:val="28"/>
    </w:rPr>
  </w:style>
  <w:style w:type="character" w:customStyle="1" w:styleId="60">
    <w:name w:val="Заголовок 6 Знак"/>
    <w:basedOn w:val="a0"/>
    <w:link w:val="6"/>
    <w:rsid w:val="00D643B5"/>
    <w:rPr>
      <w:rFonts w:eastAsia="Calibri"/>
      <w:b/>
      <w:sz w:val="24"/>
    </w:rPr>
  </w:style>
  <w:style w:type="character" w:customStyle="1" w:styleId="90">
    <w:name w:val="Заголовок 9 Знак"/>
    <w:basedOn w:val="a0"/>
    <w:link w:val="9"/>
    <w:rsid w:val="00D643B5"/>
    <w:rPr>
      <w:rFonts w:eastAsia="Calibri"/>
      <w:b/>
    </w:rPr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643B5"/>
    <w:rPr>
      <w:sz w:val="24"/>
      <w:szCs w:val="24"/>
    </w:r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uiPriority w:val="1"/>
    <w:qFormat/>
    <w:rsid w:val="000A2549"/>
    <w:pPr>
      <w:jc w:val="both"/>
    </w:pPr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162689"/>
    <w:rPr>
      <w:rFonts w:ascii="Calibri" w:hAnsi="Calibri"/>
      <w:sz w:val="22"/>
      <w:szCs w:val="22"/>
      <w:lang w:val="ru-RU" w:eastAsia="ru-RU" w:bidi="ar-SA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643B5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6">
    <w:name w:val="Hyperlink"/>
    <w:rsid w:val="00834DD9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western">
    <w:name w:val="western"/>
    <w:basedOn w:val="a"/>
    <w:rsid w:val="000754F0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8530F2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8530F2"/>
  </w:style>
  <w:style w:type="paragraph" w:styleId="af8">
    <w:name w:val="Subtitle"/>
    <w:basedOn w:val="a"/>
    <w:link w:val="af9"/>
    <w:qFormat/>
    <w:rsid w:val="00D643B5"/>
    <w:pPr>
      <w:jc w:val="center"/>
    </w:pPr>
    <w:rPr>
      <w:rFonts w:eastAsia="Calibri"/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D643B5"/>
    <w:rPr>
      <w:rFonts w:eastAsia="Calibri"/>
      <w:b/>
      <w:sz w:val="28"/>
    </w:rPr>
  </w:style>
  <w:style w:type="paragraph" w:customStyle="1" w:styleId="ListParagraph1">
    <w:name w:val="List Paragraph1"/>
    <w:basedOn w:val="a"/>
    <w:rsid w:val="00D643B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643B5"/>
    <w:pPr>
      <w:ind w:left="708"/>
    </w:pPr>
  </w:style>
  <w:style w:type="paragraph" w:styleId="24">
    <w:name w:val="Body Text 2"/>
    <w:basedOn w:val="a"/>
    <w:link w:val="25"/>
    <w:uiPriority w:val="99"/>
    <w:unhideWhenUsed/>
    <w:rsid w:val="00D643B5"/>
    <w:pPr>
      <w:widowControl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643B5"/>
    <w:rPr>
      <w:lang w:val="x-none" w:eastAsia="x-none"/>
    </w:rPr>
  </w:style>
  <w:style w:type="character" w:styleId="afa">
    <w:name w:val="annotation reference"/>
    <w:uiPriority w:val="99"/>
    <w:unhideWhenUsed/>
    <w:rsid w:val="00D643B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D643B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D643B5"/>
    <w:rPr>
      <w:rFonts w:ascii="Calibri" w:eastAsia="Calibri" w:hAnsi="Calibri"/>
      <w:lang w:val="x-none"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D643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D643B5"/>
    <w:rPr>
      <w:rFonts w:ascii="Calibri" w:eastAsia="Calibri" w:hAnsi="Calibri"/>
      <w:b/>
      <w:bCs/>
      <w:lang w:val="x-none" w:eastAsia="en-US"/>
    </w:rPr>
  </w:style>
  <w:style w:type="character" w:styleId="aff">
    <w:name w:val="Strong"/>
    <w:uiPriority w:val="22"/>
    <w:qFormat/>
    <w:rsid w:val="00D643B5"/>
    <w:rPr>
      <w:b/>
      <w:bCs/>
    </w:rPr>
  </w:style>
  <w:style w:type="character" w:customStyle="1" w:styleId="apple-converted-space">
    <w:name w:val="apple-converted-space"/>
    <w:rsid w:val="00D643B5"/>
  </w:style>
  <w:style w:type="paragraph" w:customStyle="1" w:styleId="msonormalcxspfirstmrcssattr">
    <w:name w:val="msonormalcxspfirst_mr_css_attr"/>
    <w:basedOn w:val="a"/>
    <w:rsid w:val="00333CB9"/>
    <w:pPr>
      <w:spacing w:before="100" w:beforeAutospacing="1" w:after="100" w:afterAutospacing="1"/>
    </w:pPr>
  </w:style>
  <w:style w:type="paragraph" w:customStyle="1" w:styleId="msonormalcxspmiddlemrcssattr">
    <w:name w:val="msonormalcxspmiddle_mr_css_attr"/>
    <w:basedOn w:val="a"/>
    <w:rsid w:val="00333C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4841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C:\Users\user\AppData\Local\Temp\5-rg.docx</vt:lpwstr>
      </vt:variant>
      <vt:variant>
        <vt:lpwstr>Par459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2021-04-30T03:46:00Z</cp:lastPrinted>
  <dcterms:created xsi:type="dcterms:W3CDTF">2021-10-18T07:48:00Z</dcterms:created>
  <dcterms:modified xsi:type="dcterms:W3CDTF">2021-10-18T07:55:00Z</dcterms:modified>
</cp:coreProperties>
</file>