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C79" w:rsidRPr="00B8314D" w:rsidRDefault="009D2C79" w:rsidP="009D2C79">
      <w:pPr>
        <w:ind w:right="18"/>
        <w:jc w:val="center"/>
        <w:rPr>
          <w:b/>
        </w:rPr>
      </w:pPr>
      <w:r>
        <w:rPr>
          <w:noProof/>
        </w:rPr>
        <w:drawing>
          <wp:inline distT="0" distB="0" distL="0" distR="0">
            <wp:extent cx="594360" cy="7162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4360" cy="716280"/>
                    </a:xfrm>
                    <a:prstGeom prst="rect">
                      <a:avLst/>
                    </a:prstGeom>
                    <a:solidFill>
                      <a:srgbClr val="FFFFFF"/>
                    </a:solidFill>
                    <a:ln>
                      <a:noFill/>
                    </a:ln>
                  </pic:spPr>
                </pic:pic>
              </a:graphicData>
            </a:graphic>
          </wp:inline>
        </w:drawing>
      </w:r>
    </w:p>
    <w:p w:rsidR="009D2C79" w:rsidRPr="00D67195" w:rsidRDefault="009D2C79" w:rsidP="009D2C79">
      <w:pPr>
        <w:tabs>
          <w:tab w:val="left" w:pos="1545"/>
        </w:tabs>
        <w:ind w:right="18"/>
        <w:jc w:val="center"/>
        <w:rPr>
          <w:b/>
        </w:rPr>
      </w:pPr>
      <w:r w:rsidRPr="00D67195">
        <w:rPr>
          <w:b/>
        </w:rPr>
        <w:t>Муниципальное образование</w:t>
      </w:r>
    </w:p>
    <w:p w:rsidR="009D2C79" w:rsidRPr="00D67195" w:rsidRDefault="009D2C79" w:rsidP="009D2C79">
      <w:pPr>
        <w:jc w:val="center"/>
        <w:rPr>
          <w:b/>
        </w:rPr>
      </w:pPr>
      <w:r w:rsidRPr="00D67195">
        <w:rPr>
          <w:b/>
        </w:rPr>
        <w:t xml:space="preserve">Сельское поселение </w:t>
      </w:r>
      <w:proofErr w:type="gramStart"/>
      <w:r w:rsidRPr="00D67195">
        <w:rPr>
          <w:b/>
        </w:rPr>
        <w:t>Сентябрьский</w:t>
      </w:r>
      <w:proofErr w:type="gramEnd"/>
    </w:p>
    <w:p w:rsidR="009D2C79" w:rsidRPr="00D67195" w:rsidRDefault="009D2C79" w:rsidP="009D2C79">
      <w:pPr>
        <w:jc w:val="center"/>
        <w:rPr>
          <w:b/>
        </w:rPr>
      </w:pPr>
      <w:r w:rsidRPr="00D67195">
        <w:rPr>
          <w:b/>
        </w:rPr>
        <w:t>Нефтеюганский район</w:t>
      </w:r>
    </w:p>
    <w:p w:rsidR="009D2C79" w:rsidRPr="00D67195" w:rsidRDefault="009D2C79" w:rsidP="009D2C79">
      <w:pPr>
        <w:jc w:val="center"/>
        <w:rPr>
          <w:b/>
        </w:rPr>
      </w:pPr>
      <w:r w:rsidRPr="00D67195">
        <w:rPr>
          <w:b/>
        </w:rPr>
        <w:t>Ханты-Мансийский автономный округ – Югра</w:t>
      </w:r>
    </w:p>
    <w:p w:rsidR="009D2C79" w:rsidRPr="00D67195" w:rsidRDefault="009D2C79" w:rsidP="009D2C79">
      <w:pPr>
        <w:jc w:val="center"/>
        <w:rPr>
          <w:b/>
        </w:rPr>
      </w:pPr>
    </w:p>
    <w:p w:rsidR="009D2C79" w:rsidRPr="00D67195" w:rsidRDefault="009D2C79" w:rsidP="009D2C79">
      <w:pPr>
        <w:jc w:val="center"/>
      </w:pPr>
    </w:p>
    <w:p w:rsidR="009D2C79" w:rsidRPr="00D67195" w:rsidRDefault="009D2C79" w:rsidP="009D2C79">
      <w:pPr>
        <w:jc w:val="center"/>
        <w:rPr>
          <w:b/>
          <w:sz w:val="28"/>
          <w:szCs w:val="28"/>
        </w:rPr>
      </w:pPr>
      <w:r w:rsidRPr="00D67195">
        <w:rPr>
          <w:b/>
          <w:sz w:val="28"/>
          <w:szCs w:val="28"/>
        </w:rPr>
        <w:t xml:space="preserve">АДМИНИСТРАЦИЯ СЕЛЬСКОГО ПОСЕЛЕНИЯ </w:t>
      </w:r>
      <w:proofErr w:type="gramStart"/>
      <w:r w:rsidRPr="00D67195">
        <w:rPr>
          <w:b/>
          <w:sz w:val="28"/>
          <w:szCs w:val="28"/>
        </w:rPr>
        <w:t>СЕНТЯБРЬСКИЙ</w:t>
      </w:r>
      <w:proofErr w:type="gramEnd"/>
    </w:p>
    <w:p w:rsidR="009D2C79" w:rsidRPr="00D67195" w:rsidRDefault="009D2C79" w:rsidP="009D2C79">
      <w:pPr>
        <w:jc w:val="center"/>
      </w:pPr>
    </w:p>
    <w:p w:rsidR="009D2C79" w:rsidRPr="00D67195" w:rsidRDefault="009D2C79" w:rsidP="009D2C79">
      <w:pPr>
        <w:jc w:val="center"/>
      </w:pPr>
    </w:p>
    <w:p w:rsidR="009D2C79" w:rsidRPr="00D67195" w:rsidRDefault="009D2C79" w:rsidP="009D2C79">
      <w:pPr>
        <w:jc w:val="center"/>
        <w:rPr>
          <w:b/>
          <w:sz w:val="28"/>
          <w:szCs w:val="28"/>
        </w:rPr>
      </w:pPr>
      <w:r>
        <w:rPr>
          <w:b/>
          <w:sz w:val="28"/>
          <w:szCs w:val="28"/>
        </w:rPr>
        <w:t xml:space="preserve"> ПОСТАНОВЛЕНИЕ</w:t>
      </w:r>
    </w:p>
    <w:p w:rsidR="009D2C79" w:rsidRDefault="009D2C79" w:rsidP="009D2C79">
      <w:pPr>
        <w:ind w:right="-4221"/>
        <w:jc w:val="center"/>
        <w:rPr>
          <w:b/>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9D2C79" w:rsidTr="00B16E33">
        <w:trPr>
          <w:cantSplit/>
          <w:trHeight w:val="337"/>
        </w:trPr>
        <w:tc>
          <w:tcPr>
            <w:tcW w:w="2552" w:type="dxa"/>
            <w:tcBorders>
              <w:top w:val="nil"/>
              <w:left w:val="nil"/>
              <w:bottom w:val="single" w:sz="4" w:space="0" w:color="auto"/>
              <w:right w:val="nil"/>
            </w:tcBorders>
            <w:vAlign w:val="bottom"/>
          </w:tcPr>
          <w:p w:rsidR="009D2C79" w:rsidRPr="00D67195" w:rsidRDefault="00D506F9" w:rsidP="00B16E33">
            <w:pPr>
              <w:jc w:val="center"/>
            </w:pPr>
            <w:r>
              <w:t>23.08.2019</w:t>
            </w:r>
          </w:p>
        </w:tc>
        <w:tc>
          <w:tcPr>
            <w:tcW w:w="5103" w:type="dxa"/>
            <w:vAlign w:val="bottom"/>
          </w:tcPr>
          <w:p w:rsidR="009D2C79" w:rsidRPr="00D67195" w:rsidRDefault="009D2C79" w:rsidP="00B16E33">
            <w:pPr>
              <w:jc w:val="right"/>
            </w:pPr>
            <w:r w:rsidRPr="00D67195">
              <w:t>№</w:t>
            </w:r>
          </w:p>
        </w:tc>
        <w:tc>
          <w:tcPr>
            <w:tcW w:w="1984" w:type="dxa"/>
            <w:tcBorders>
              <w:top w:val="nil"/>
              <w:left w:val="nil"/>
              <w:bottom w:val="single" w:sz="4" w:space="0" w:color="auto"/>
              <w:right w:val="nil"/>
            </w:tcBorders>
            <w:vAlign w:val="bottom"/>
          </w:tcPr>
          <w:p w:rsidR="009D2C79" w:rsidRPr="00D67195" w:rsidRDefault="003F0B61" w:rsidP="00B16E33">
            <w:pPr>
              <w:ind w:right="-70"/>
              <w:jc w:val="center"/>
              <w:rPr>
                <w:spacing w:val="-4"/>
              </w:rPr>
            </w:pPr>
            <w:r>
              <w:rPr>
                <w:spacing w:val="-4"/>
              </w:rPr>
              <w:t>82</w:t>
            </w:r>
            <w:r w:rsidR="009D2C79">
              <w:rPr>
                <w:spacing w:val="-4"/>
              </w:rPr>
              <w:t>-па</w:t>
            </w:r>
          </w:p>
        </w:tc>
      </w:tr>
      <w:tr w:rsidR="009D2C79" w:rsidRPr="00D67195" w:rsidTr="00B16E33">
        <w:trPr>
          <w:cantSplit/>
          <w:trHeight w:val="337"/>
        </w:trPr>
        <w:tc>
          <w:tcPr>
            <w:tcW w:w="2552" w:type="dxa"/>
            <w:tcBorders>
              <w:top w:val="single" w:sz="4" w:space="0" w:color="auto"/>
              <w:left w:val="nil"/>
              <w:right w:val="nil"/>
            </w:tcBorders>
            <w:vAlign w:val="bottom"/>
          </w:tcPr>
          <w:p w:rsidR="009D2C79" w:rsidRPr="00D67195" w:rsidRDefault="009D2C79" w:rsidP="00B16E33">
            <w:pPr>
              <w:jc w:val="center"/>
            </w:pPr>
          </w:p>
        </w:tc>
        <w:tc>
          <w:tcPr>
            <w:tcW w:w="5103" w:type="dxa"/>
            <w:vAlign w:val="bottom"/>
          </w:tcPr>
          <w:p w:rsidR="009D2C79" w:rsidRPr="00D67195" w:rsidRDefault="009D2C79" w:rsidP="00B16E33">
            <w:pPr>
              <w:jc w:val="right"/>
            </w:pPr>
          </w:p>
        </w:tc>
        <w:tc>
          <w:tcPr>
            <w:tcW w:w="1984" w:type="dxa"/>
            <w:tcBorders>
              <w:top w:val="single" w:sz="4" w:space="0" w:color="auto"/>
              <w:left w:val="nil"/>
              <w:right w:val="nil"/>
            </w:tcBorders>
            <w:vAlign w:val="bottom"/>
          </w:tcPr>
          <w:p w:rsidR="009D2C79" w:rsidRPr="00D67195" w:rsidRDefault="009D2C79" w:rsidP="00B16E33">
            <w:pPr>
              <w:ind w:right="-70"/>
              <w:jc w:val="center"/>
              <w:rPr>
                <w:spacing w:val="-4"/>
              </w:rPr>
            </w:pPr>
          </w:p>
        </w:tc>
      </w:tr>
    </w:tbl>
    <w:p w:rsidR="009D2C79" w:rsidRPr="000B3322" w:rsidRDefault="009D2C79" w:rsidP="009D2C79">
      <w:pPr>
        <w:jc w:val="center"/>
        <w:rPr>
          <w:sz w:val="20"/>
          <w:szCs w:val="20"/>
        </w:rPr>
      </w:pPr>
      <w:r w:rsidRPr="000B3322">
        <w:rPr>
          <w:sz w:val="20"/>
          <w:szCs w:val="20"/>
        </w:rPr>
        <w:t>п. Сентябрьский</w:t>
      </w:r>
    </w:p>
    <w:p w:rsidR="009D2C79" w:rsidRPr="00DB4F8E" w:rsidRDefault="009D2C79" w:rsidP="009D2C79">
      <w:pPr>
        <w:rPr>
          <w:sz w:val="26"/>
          <w:szCs w:val="26"/>
        </w:rPr>
      </w:pPr>
    </w:p>
    <w:p w:rsidR="00D7117B" w:rsidRDefault="00D7117B" w:rsidP="009D2C79">
      <w:pPr>
        <w:pStyle w:val="ConsPlusNormal"/>
        <w:spacing w:line="280" w:lineRule="exact"/>
        <w:jc w:val="center"/>
        <w:rPr>
          <w:rFonts w:ascii="Times New Roman" w:hAnsi="Times New Roman" w:cs="Times New Roman"/>
          <w:sz w:val="26"/>
          <w:szCs w:val="26"/>
        </w:rPr>
      </w:pPr>
    </w:p>
    <w:p w:rsidR="00B16E33" w:rsidRPr="00B16E33" w:rsidRDefault="00B16E33" w:rsidP="00277779">
      <w:pPr>
        <w:widowControl w:val="0"/>
        <w:suppressAutoHyphens/>
        <w:spacing w:line="276" w:lineRule="auto"/>
        <w:jc w:val="center"/>
        <w:rPr>
          <w:sz w:val="26"/>
          <w:szCs w:val="26"/>
        </w:rPr>
      </w:pPr>
      <w:r w:rsidRPr="00B16E33">
        <w:rPr>
          <w:sz w:val="26"/>
          <w:szCs w:val="26"/>
        </w:rPr>
        <w:t>О защите информации</w:t>
      </w:r>
    </w:p>
    <w:p w:rsidR="00B16E33" w:rsidRPr="00B16E33" w:rsidRDefault="00B16E33" w:rsidP="00B16E33">
      <w:pPr>
        <w:widowControl w:val="0"/>
        <w:shd w:val="clear" w:color="auto" w:fill="FFFFFF"/>
        <w:suppressAutoHyphens/>
        <w:spacing w:line="276" w:lineRule="auto"/>
        <w:ind w:left="10" w:firstLine="567"/>
        <w:jc w:val="both"/>
        <w:rPr>
          <w:rFonts w:eastAsia="Calibri"/>
          <w:sz w:val="26"/>
          <w:szCs w:val="26"/>
          <w:lang w:eastAsia="en-US"/>
        </w:rPr>
      </w:pPr>
    </w:p>
    <w:p w:rsidR="00B16E33" w:rsidRDefault="00B16E33" w:rsidP="00B16E33">
      <w:pPr>
        <w:widowControl w:val="0"/>
        <w:shd w:val="clear" w:color="auto" w:fill="FFFFFF"/>
        <w:suppressAutoHyphens/>
        <w:spacing w:line="276" w:lineRule="auto"/>
        <w:ind w:firstLine="763"/>
        <w:jc w:val="both"/>
        <w:rPr>
          <w:rFonts w:eastAsia="Calibri"/>
          <w:color w:val="000000"/>
          <w:sz w:val="26"/>
          <w:szCs w:val="26"/>
          <w:lang w:eastAsia="en-US"/>
        </w:rPr>
      </w:pPr>
      <w:proofErr w:type="gramStart"/>
      <w:r w:rsidRPr="00B16E33">
        <w:rPr>
          <w:rFonts w:eastAsia="Calibri"/>
          <w:color w:val="000000"/>
          <w:sz w:val="26"/>
          <w:szCs w:val="26"/>
          <w:lang w:eastAsia="en-US"/>
        </w:rPr>
        <w:t>В соответствии с требованиями Федерального закона Российской Федерации от 27.07.2006 № 149-ФЗ «Об информации, информационных технологиях и о защите информации», Федерального закона Российской Федерации от 27.07.2006 № 152-ФЗ «О персональных данных, 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roofErr w:type="gramEnd"/>
    </w:p>
    <w:p w:rsidR="00277779" w:rsidRPr="00B16E33" w:rsidRDefault="00277779" w:rsidP="00B16E33">
      <w:pPr>
        <w:widowControl w:val="0"/>
        <w:shd w:val="clear" w:color="auto" w:fill="FFFFFF"/>
        <w:suppressAutoHyphens/>
        <w:spacing w:line="276" w:lineRule="auto"/>
        <w:ind w:firstLine="763"/>
        <w:jc w:val="both"/>
        <w:rPr>
          <w:rFonts w:eastAsia="Calibri"/>
          <w:sz w:val="26"/>
          <w:szCs w:val="26"/>
          <w:lang w:eastAsia="en-US"/>
        </w:rPr>
      </w:pPr>
    </w:p>
    <w:p w:rsidR="00B16E33" w:rsidRPr="00B16E33" w:rsidRDefault="00B16E33" w:rsidP="00277779">
      <w:pPr>
        <w:widowControl w:val="0"/>
        <w:numPr>
          <w:ilvl w:val="0"/>
          <w:numId w:val="1"/>
        </w:numPr>
        <w:suppressAutoHyphens/>
        <w:spacing w:line="276" w:lineRule="auto"/>
        <w:ind w:left="0" w:firstLine="709"/>
        <w:jc w:val="both"/>
        <w:rPr>
          <w:sz w:val="26"/>
          <w:szCs w:val="26"/>
          <w:lang w:eastAsia="en-US"/>
        </w:rPr>
      </w:pPr>
      <w:r w:rsidRPr="00B16E33">
        <w:rPr>
          <w:sz w:val="26"/>
          <w:szCs w:val="26"/>
          <w:lang w:eastAsia="en-US"/>
        </w:rPr>
        <w:t>Возложить обязанности по защите информации:</w:t>
      </w:r>
    </w:p>
    <w:p w:rsidR="00B16E33" w:rsidRPr="00B16E33" w:rsidRDefault="00B16E33" w:rsidP="00277779">
      <w:pPr>
        <w:widowControl w:val="0"/>
        <w:numPr>
          <w:ilvl w:val="1"/>
          <w:numId w:val="1"/>
        </w:numPr>
        <w:suppressAutoHyphens/>
        <w:spacing w:line="276" w:lineRule="auto"/>
        <w:contextualSpacing/>
        <w:jc w:val="both"/>
        <w:rPr>
          <w:rFonts w:eastAsia="Calibri"/>
          <w:sz w:val="26"/>
          <w:szCs w:val="26"/>
          <w:lang w:eastAsia="en-US"/>
        </w:rPr>
      </w:pPr>
      <w:r w:rsidRPr="00B16E33">
        <w:rPr>
          <w:sz w:val="26"/>
          <w:szCs w:val="26"/>
          <w:lang w:eastAsia="en-US"/>
        </w:rPr>
        <w:t xml:space="preserve">Назначить </w:t>
      </w:r>
      <w:proofErr w:type="gramStart"/>
      <w:r w:rsidRPr="00B16E33">
        <w:rPr>
          <w:sz w:val="26"/>
          <w:szCs w:val="26"/>
          <w:lang w:eastAsia="en-US"/>
        </w:rPr>
        <w:t>ответственным</w:t>
      </w:r>
      <w:proofErr w:type="gramEnd"/>
      <w:r w:rsidRPr="00B16E33">
        <w:rPr>
          <w:sz w:val="26"/>
          <w:szCs w:val="26"/>
          <w:lang w:eastAsia="en-US"/>
        </w:rPr>
        <w:t xml:space="preserve"> за организацию обработки персональных данных Главу сельского поселения Сентябрьский.</w:t>
      </w:r>
    </w:p>
    <w:p w:rsidR="00B16E33" w:rsidRPr="00B16E33" w:rsidRDefault="00B16E33" w:rsidP="00277779">
      <w:pPr>
        <w:widowControl w:val="0"/>
        <w:numPr>
          <w:ilvl w:val="1"/>
          <w:numId w:val="1"/>
        </w:numPr>
        <w:suppressAutoHyphens/>
        <w:spacing w:line="276" w:lineRule="auto"/>
        <w:jc w:val="both"/>
        <w:rPr>
          <w:sz w:val="26"/>
          <w:szCs w:val="26"/>
          <w:lang w:eastAsia="en-US"/>
        </w:rPr>
      </w:pPr>
      <w:r w:rsidRPr="00B16E33">
        <w:rPr>
          <w:sz w:val="26"/>
          <w:szCs w:val="26"/>
          <w:lang w:eastAsia="en-US"/>
        </w:rPr>
        <w:t xml:space="preserve">Назначить ответственным за обеспечение безопасности персональных данных в информационных системах персональных данных (администратором информационной безопасности </w:t>
      </w:r>
      <w:proofErr w:type="spellStart"/>
      <w:r w:rsidRPr="00B16E33">
        <w:rPr>
          <w:sz w:val="26"/>
          <w:szCs w:val="26"/>
          <w:lang w:eastAsia="en-US"/>
        </w:rPr>
        <w:t>ИСПДн</w:t>
      </w:r>
      <w:proofErr w:type="spellEnd"/>
      <w:r w:rsidRPr="00B16E33">
        <w:rPr>
          <w:sz w:val="26"/>
          <w:szCs w:val="26"/>
          <w:lang w:eastAsia="en-US"/>
        </w:rPr>
        <w:t xml:space="preserve">) </w:t>
      </w:r>
      <w:r>
        <w:rPr>
          <w:sz w:val="26"/>
          <w:szCs w:val="26"/>
          <w:lang w:eastAsia="en-US"/>
        </w:rPr>
        <w:t>заместителя главы поселения</w:t>
      </w:r>
      <w:r w:rsidRPr="00B16E33">
        <w:rPr>
          <w:sz w:val="26"/>
          <w:szCs w:val="26"/>
          <w:lang w:eastAsia="en-US"/>
        </w:rPr>
        <w:t xml:space="preserve"> администрации сельского поселения </w:t>
      </w:r>
      <w:proofErr w:type="gramStart"/>
      <w:r w:rsidRPr="00B16E33">
        <w:rPr>
          <w:sz w:val="26"/>
          <w:szCs w:val="26"/>
          <w:lang w:eastAsia="en-US"/>
        </w:rPr>
        <w:t>Сентябрьский</w:t>
      </w:r>
      <w:proofErr w:type="gramEnd"/>
      <w:r>
        <w:rPr>
          <w:sz w:val="26"/>
          <w:szCs w:val="26"/>
          <w:lang w:eastAsia="en-US"/>
        </w:rPr>
        <w:t>.</w:t>
      </w:r>
    </w:p>
    <w:p w:rsidR="00B16E33" w:rsidRPr="00B16E33" w:rsidRDefault="00B16E33" w:rsidP="00277779">
      <w:pPr>
        <w:widowControl w:val="0"/>
        <w:numPr>
          <w:ilvl w:val="1"/>
          <w:numId w:val="1"/>
        </w:numPr>
        <w:suppressAutoHyphens/>
        <w:spacing w:line="276" w:lineRule="auto"/>
        <w:jc w:val="both"/>
        <w:rPr>
          <w:sz w:val="26"/>
          <w:szCs w:val="26"/>
          <w:lang w:eastAsia="en-US"/>
        </w:rPr>
      </w:pPr>
      <w:r w:rsidRPr="00B16E33">
        <w:rPr>
          <w:sz w:val="26"/>
          <w:szCs w:val="26"/>
          <w:lang w:eastAsia="en-US"/>
        </w:rPr>
        <w:t xml:space="preserve">Назначить ответственным за эксплуатацию ИС «СЭД Дело» администрации сельского поселения Сентябрьский </w:t>
      </w:r>
      <w:r w:rsidR="00277779">
        <w:rPr>
          <w:sz w:val="26"/>
          <w:szCs w:val="26"/>
          <w:lang w:eastAsia="en-US"/>
        </w:rPr>
        <w:t>с</w:t>
      </w:r>
      <w:r w:rsidR="00277779" w:rsidRPr="00277779">
        <w:rPr>
          <w:sz w:val="26"/>
          <w:szCs w:val="26"/>
          <w:lang w:eastAsia="en-US"/>
        </w:rPr>
        <w:t>пециалист</w:t>
      </w:r>
      <w:r w:rsidR="00277779">
        <w:rPr>
          <w:sz w:val="26"/>
          <w:szCs w:val="26"/>
          <w:lang w:eastAsia="en-US"/>
        </w:rPr>
        <w:t>а</w:t>
      </w:r>
      <w:r w:rsidR="00277779" w:rsidRPr="00277779">
        <w:rPr>
          <w:sz w:val="26"/>
          <w:szCs w:val="26"/>
          <w:lang w:eastAsia="en-US"/>
        </w:rPr>
        <w:t xml:space="preserve"> по связям с о</w:t>
      </w:r>
      <w:r w:rsidR="00277779">
        <w:rPr>
          <w:sz w:val="26"/>
          <w:szCs w:val="26"/>
          <w:lang w:eastAsia="en-US"/>
        </w:rPr>
        <w:t>бщественностью 1 категории МКУ «Управление по делам администрации»</w:t>
      </w:r>
      <w:proofErr w:type="gramStart"/>
      <w:r w:rsidR="00277779" w:rsidRPr="00277779">
        <w:rPr>
          <w:color w:val="FF0000"/>
          <w:sz w:val="26"/>
          <w:szCs w:val="26"/>
          <w:lang w:eastAsia="en-US"/>
        </w:rPr>
        <w:t xml:space="preserve"> </w:t>
      </w:r>
      <w:r w:rsidRPr="00277779">
        <w:rPr>
          <w:color w:val="FF0000"/>
          <w:sz w:val="26"/>
          <w:szCs w:val="26"/>
          <w:lang w:eastAsia="en-US"/>
        </w:rPr>
        <w:t>.</w:t>
      </w:r>
      <w:proofErr w:type="gramEnd"/>
    </w:p>
    <w:p w:rsidR="00B16E33" w:rsidRPr="00B16E33" w:rsidRDefault="00B16E33" w:rsidP="00277779">
      <w:pPr>
        <w:widowControl w:val="0"/>
        <w:numPr>
          <w:ilvl w:val="1"/>
          <w:numId w:val="1"/>
        </w:numPr>
        <w:suppressAutoHyphens/>
        <w:spacing w:line="276" w:lineRule="auto"/>
        <w:jc w:val="both"/>
        <w:rPr>
          <w:sz w:val="26"/>
          <w:szCs w:val="26"/>
          <w:lang w:eastAsia="en-US"/>
        </w:rPr>
      </w:pPr>
      <w:r w:rsidRPr="00B16E33">
        <w:rPr>
          <w:sz w:val="26"/>
          <w:szCs w:val="26"/>
          <w:lang w:eastAsia="en-US"/>
        </w:rPr>
        <w:t>Утвердить перечень лиц, доступ которых к персональным данным, в том числе обрабатываемым в информационных системах персональных данных</w:t>
      </w:r>
      <w:r w:rsidRPr="00B16E33">
        <w:rPr>
          <w:sz w:val="26"/>
          <w:szCs w:val="26"/>
        </w:rPr>
        <w:t>,</w:t>
      </w:r>
      <w:r w:rsidRPr="00B16E33">
        <w:rPr>
          <w:sz w:val="26"/>
          <w:szCs w:val="26"/>
          <w:lang w:eastAsia="en-US"/>
        </w:rPr>
        <w:t xml:space="preserve"> необходим для выполнения ими служебных (трудовых) обязанностей согласно </w:t>
      </w:r>
      <w:hyperlink w:anchor="Пр1" w:history="1">
        <w:r w:rsidRPr="00B16E33">
          <w:rPr>
            <w:color w:val="0563C1"/>
            <w:sz w:val="26"/>
            <w:szCs w:val="26"/>
            <w:lang w:eastAsia="en-US"/>
          </w:rPr>
          <w:t>приложению 1</w:t>
        </w:r>
      </w:hyperlink>
      <w:r w:rsidRPr="00B16E33">
        <w:rPr>
          <w:sz w:val="26"/>
          <w:szCs w:val="26"/>
          <w:lang w:eastAsia="en-US"/>
        </w:rPr>
        <w:t xml:space="preserve"> к настоящему постановлению.</w:t>
      </w:r>
    </w:p>
    <w:p w:rsidR="00B16E33" w:rsidRPr="00B16E33" w:rsidRDefault="00B16E33" w:rsidP="00277779">
      <w:pPr>
        <w:widowControl w:val="0"/>
        <w:numPr>
          <w:ilvl w:val="1"/>
          <w:numId w:val="1"/>
        </w:numPr>
        <w:suppressAutoHyphens/>
        <w:spacing w:line="276" w:lineRule="auto"/>
        <w:jc w:val="both"/>
        <w:rPr>
          <w:sz w:val="26"/>
          <w:szCs w:val="26"/>
          <w:lang w:eastAsia="en-US"/>
        </w:rPr>
      </w:pPr>
      <w:r w:rsidRPr="00B16E33">
        <w:rPr>
          <w:sz w:val="26"/>
          <w:szCs w:val="26"/>
          <w:lang w:eastAsia="en-US"/>
        </w:rPr>
        <w:t xml:space="preserve">Утвердить перечень должностей служащих государственного или </w:t>
      </w:r>
      <w:r w:rsidRPr="00B16E33">
        <w:rPr>
          <w:sz w:val="26"/>
          <w:szCs w:val="26"/>
          <w:lang w:eastAsia="en-US"/>
        </w:rPr>
        <w:lastRenderedPageBreak/>
        <w:t xml:space="preserve">муниципального органа, ответственных за проведение мероприятий по обезличиванию обрабатываемых </w:t>
      </w:r>
      <w:proofErr w:type="spellStart"/>
      <w:r w:rsidRPr="00B16E33">
        <w:rPr>
          <w:sz w:val="26"/>
          <w:szCs w:val="26"/>
          <w:lang w:eastAsia="en-US"/>
        </w:rPr>
        <w:t>ПДн</w:t>
      </w:r>
      <w:proofErr w:type="spellEnd"/>
      <w:r w:rsidRPr="00B16E33">
        <w:rPr>
          <w:sz w:val="26"/>
          <w:szCs w:val="26"/>
          <w:lang w:eastAsia="en-US"/>
        </w:rPr>
        <w:t xml:space="preserve">, в случае обезличивания </w:t>
      </w:r>
      <w:proofErr w:type="spellStart"/>
      <w:r w:rsidRPr="00B16E33">
        <w:rPr>
          <w:sz w:val="26"/>
          <w:szCs w:val="26"/>
          <w:lang w:eastAsia="en-US"/>
        </w:rPr>
        <w:t>ПДн</w:t>
      </w:r>
      <w:proofErr w:type="spellEnd"/>
      <w:r w:rsidRPr="00B16E33">
        <w:rPr>
          <w:sz w:val="26"/>
          <w:szCs w:val="26"/>
          <w:lang w:eastAsia="en-US"/>
        </w:rPr>
        <w:t xml:space="preserve"> и Перечень должностей служащих государственного или муниципального органа, замещение которых предусматривает осуществление обработки персональных данных либо осуществление доступа к персональным данным согласно </w:t>
      </w:r>
      <w:hyperlink w:anchor="Пр2" w:history="1">
        <w:r w:rsidRPr="00B16E33">
          <w:rPr>
            <w:color w:val="0563C1"/>
            <w:sz w:val="26"/>
            <w:szCs w:val="26"/>
            <w:lang w:eastAsia="en-US"/>
          </w:rPr>
          <w:t>приложению 2</w:t>
        </w:r>
      </w:hyperlink>
      <w:r w:rsidRPr="00B16E33">
        <w:rPr>
          <w:sz w:val="26"/>
          <w:szCs w:val="26"/>
          <w:lang w:eastAsia="en-US"/>
        </w:rPr>
        <w:t xml:space="preserve"> к настоящему постановлению.</w:t>
      </w:r>
    </w:p>
    <w:p w:rsidR="00B16E33" w:rsidRPr="00B16E33" w:rsidRDefault="00B16E33" w:rsidP="00277779">
      <w:pPr>
        <w:widowControl w:val="0"/>
        <w:numPr>
          <w:ilvl w:val="0"/>
          <w:numId w:val="1"/>
        </w:numPr>
        <w:suppressAutoHyphens/>
        <w:spacing w:line="276" w:lineRule="auto"/>
        <w:ind w:left="0" w:firstLine="709"/>
        <w:jc w:val="both"/>
        <w:rPr>
          <w:sz w:val="26"/>
          <w:szCs w:val="26"/>
          <w:lang w:eastAsia="en-US"/>
        </w:rPr>
      </w:pPr>
      <w:r w:rsidRPr="00B16E33">
        <w:rPr>
          <w:sz w:val="26"/>
          <w:szCs w:val="26"/>
          <w:lang w:eastAsia="en-US"/>
        </w:rPr>
        <w:t>Создать комиссию по защите информации:</w:t>
      </w:r>
    </w:p>
    <w:p w:rsidR="00B16E33" w:rsidRPr="00B16E33" w:rsidRDefault="00B16E33" w:rsidP="00277779">
      <w:pPr>
        <w:widowControl w:val="0"/>
        <w:numPr>
          <w:ilvl w:val="1"/>
          <w:numId w:val="1"/>
        </w:numPr>
        <w:suppressAutoHyphens/>
        <w:spacing w:line="276" w:lineRule="auto"/>
        <w:jc w:val="both"/>
        <w:rPr>
          <w:sz w:val="26"/>
          <w:szCs w:val="26"/>
          <w:lang w:eastAsia="en-US"/>
        </w:rPr>
      </w:pPr>
      <w:r w:rsidRPr="00B16E33">
        <w:rPr>
          <w:sz w:val="26"/>
          <w:szCs w:val="26"/>
          <w:lang w:eastAsia="en-US"/>
        </w:rPr>
        <w:t xml:space="preserve">Утвердить состав комиссии по защите информации согласно </w:t>
      </w:r>
      <w:hyperlink w:anchor="Пр4" w:history="1">
        <w:r w:rsidRPr="00B16E33">
          <w:rPr>
            <w:color w:val="0563C1"/>
            <w:sz w:val="26"/>
            <w:szCs w:val="26"/>
            <w:lang w:eastAsia="en-US"/>
          </w:rPr>
          <w:t>приложению 3</w:t>
        </w:r>
      </w:hyperlink>
      <w:r w:rsidRPr="00B16E33">
        <w:rPr>
          <w:sz w:val="26"/>
          <w:szCs w:val="26"/>
          <w:lang w:eastAsia="en-US"/>
        </w:rPr>
        <w:t xml:space="preserve"> к настоящему постановлению.</w:t>
      </w:r>
    </w:p>
    <w:p w:rsidR="00B16E33" w:rsidRPr="00B16E33" w:rsidRDefault="00B16E33" w:rsidP="00277779">
      <w:pPr>
        <w:widowControl w:val="0"/>
        <w:numPr>
          <w:ilvl w:val="1"/>
          <w:numId w:val="1"/>
        </w:numPr>
        <w:suppressAutoHyphens/>
        <w:spacing w:line="276" w:lineRule="auto"/>
        <w:jc w:val="both"/>
        <w:rPr>
          <w:sz w:val="26"/>
          <w:szCs w:val="26"/>
          <w:lang w:eastAsia="en-US"/>
        </w:rPr>
      </w:pPr>
      <w:r w:rsidRPr="00B16E33">
        <w:rPr>
          <w:sz w:val="26"/>
          <w:szCs w:val="26"/>
          <w:lang w:eastAsia="en-US"/>
        </w:rPr>
        <w:t xml:space="preserve">Утвердить положение о комиссии по защите информации согласно </w:t>
      </w:r>
      <w:hyperlink w:anchor="Пр5" w:history="1">
        <w:r w:rsidRPr="00B16E33">
          <w:rPr>
            <w:color w:val="0563C1"/>
            <w:sz w:val="26"/>
            <w:szCs w:val="26"/>
            <w:lang w:eastAsia="en-US"/>
          </w:rPr>
          <w:t>приложению 4</w:t>
        </w:r>
      </w:hyperlink>
      <w:r w:rsidRPr="00B16E33">
        <w:rPr>
          <w:sz w:val="26"/>
          <w:szCs w:val="26"/>
          <w:lang w:eastAsia="en-US"/>
        </w:rPr>
        <w:t xml:space="preserve"> к настоящему постановлению.</w:t>
      </w:r>
    </w:p>
    <w:p w:rsidR="00B16E33" w:rsidRPr="00B16E33" w:rsidRDefault="00B16E33" w:rsidP="00277779">
      <w:pPr>
        <w:widowControl w:val="0"/>
        <w:numPr>
          <w:ilvl w:val="0"/>
          <w:numId w:val="1"/>
        </w:numPr>
        <w:suppressAutoHyphens/>
        <w:spacing w:line="276" w:lineRule="auto"/>
        <w:ind w:left="0" w:firstLine="709"/>
        <w:jc w:val="both"/>
        <w:rPr>
          <w:sz w:val="26"/>
          <w:szCs w:val="26"/>
          <w:lang w:eastAsia="en-US"/>
        </w:rPr>
      </w:pPr>
      <w:r w:rsidRPr="00B16E33">
        <w:rPr>
          <w:sz w:val="26"/>
          <w:szCs w:val="26"/>
          <w:lang w:eastAsia="en-US"/>
        </w:rPr>
        <w:t>Утвердить типовые формы документов по защите информации:</w:t>
      </w:r>
    </w:p>
    <w:p w:rsidR="00B16E33" w:rsidRPr="00B16E33" w:rsidRDefault="00B16E33" w:rsidP="00277779">
      <w:pPr>
        <w:widowControl w:val="0"/>
        <w:numPr>
          <w:ilvl w:val="1"/>
          <w:numId w:val="1"/>
        </w:numPr>
        <w:suppressAutoHyphens/>
        <w:spacing w:line="276" w:lineRule="auto"/>
        <w:jc w:val="both"/>
        <w:rPr>
          <w:sz w:val="26"/>
          <w:szCs w:val="26"/>
          <w:lang w:eastAsia="en-US"/>
        </w:rPr>
      </w:pPr>
      <w:r w:rsidRPr="00B16E33">
        <w:rPr>
          <w:sz w:val="26"/>
          <w:szCs w:val="26"/>
          <w:lang w:eastAsia="en-US"/>
        </w:rPr>
        <w:t xml:space="preserve">Обязательство о неразглашении информации, содержащей персональные данные, типовую форму согласия субъекта на обработку их персональных данных и типовую форму разъяснения субъекту персональных данных юридических последствий отказа предоставить свои персональные данные, согласно </w:t>
      </w:r>
      <w:hyperlink w:anchor="пр8" w:history="1">
        <w:r w:rsidRPr="00B16E33">
          <w:rPr>
            <w:color w:val="0563C1"/>
            <w:sz w:val="26"/>
            <w:szCs w:val="26"/>
            <w:lang w:eastAsia="en-US"/>
          </w:rPr>
          <w:t>приложению 5</w:t>
        </w:r>
      </w:hyperlink>
      <w:r w:rsidRPr="00B16E33">
        <w:rPr>
          <w:sz w:val="26"/>
          <w:szCs w:val="26"/>
          <w:lang w:eastAsia="en-US"/>
        </w:rPr>
        <w:t xml:space="preserve"> к настоящему постановлению.</w:t>
      </w:r>
    </w:p>
    <w:p w:rsidR="00B16E33" w:rsidRPr="00B16E33" w:rsidRDefault="00B16E33" w:rsidP="00277779">
      <w:pPr>
        <w:widowControl w:val="0"/>
        <w:numPr>
          <w:ilvl w:val="1"/>
          <w:numId w:val="1"/>
        </w:numPr>
        <w:suppressAutoHyphens/>
        <w:spacing w:line="276" w:lineRule="auto"/>
        <w:jc w:val="both"/>
        <w:rPr>
          <w:sz w:val="26"/>
          <w:szCs w:val="26"/>
          <w:lang w:eastAsia="en-US"/>
        </w:rPr>
      </w:pPr>
      <w:r w:rsidRPr="00B16E33">
        <w:rPr>
          <w:sz w:val="26"/>
          <w:szCs w:val="26"/>
          <w:lang w:eastAsia="en-US"/>
        </w:rPr>
        <w:t xml:space="preserve">Журналы по защите информации согласно </w:t>
      </w:r>
      <w:hyperlink w:anchor="Пр9" w:history="1">
        <w:r w:rsidRPr="00B16E33">
          <w:rPr>
            <w:color w:val="0563C1"/>
            <w:sz w:val="26"/>
            <w:szCs w:val="26"/>
            <w:lang w:eastAsia="en-US"/>
          </w:rPr>
          <w:t>приложению 6</w:t>
        </w:r>
      </w:hyperlink>
      <w:r w:rsidRPr="00B16E33">
        <w:rPr>
          <w:sz w:val="26"/>
          <w:szCs w:val="26"/>
          <w:lang w:eastAsia="en-US"/>
        </w:rPr>
        <w:t xml:space="preserve"> к настоящему постановлению.</w:t>
      </w:r>
    </w:p>
    <w:p w:rsidR="00B16E33" w:rsidRPr="00B16E33" w:rsidRDefault="00B16E33" w:rsidP="00277779">
      <w:pPr>
        <w:widowControl w:val="0"/>
        <w:numPr>
          <w:ilvl w:val="1"/>
          <w:numId w:val="1"/>
        </w:numPr>
        <w:suppressAutoHyphens/>
        <w:spacing w:line="276" w:lineRule="auto"/>
        <w:jc w:val="both"/>
        <w:rPr>
          <w:sz w:val="26"/>
          <w:szCs w:val="26"/>
          <w:lang w:eastAsia="en-US"/>
        </w:rPr>
      </w:pPr>
      <w:r w:rsidRPr="00B16E33">
        <w:rPr>
          <w:sz w:val="26"/>
          <w:szCs w:val="26"/>
          <w:lang w:eastAsia="en-US"/>
        </w:rPr>
        <w:t xml:space="preserve">Акт определения уровня защищенности </w:t>
      </w:r>
      <w:proofErr w:type="spellStart"/>
      <w:r w:rsidRPr="00B16E33">
        <w:rPr>
          <w:sz w:val="26"/>
          <w:szCs w:val="26"/>
          <w:lang w:eastAsia="en-US"/>
        </w:rPr>
        <w:t>ПДн</w:t>
      </w:r>
      <w:proofErr w:type="spellEnd"/>
      <w:r w:rsidRPr="00B16E33">
        <w:rPr>
          <w:sz w:val="26"/>
          <w:szCs w:val="26"/>
          <w:lang w:eastAsia="en-US"/>
        </w:rPr>
        <w:t xml:space="preserve"> и класса защищенности ИС</w:t>
      </w:r>
      <w:r w:rsidRPr="00B16E33">
        <w:rPr>
          <w:rFonts w:eastAsia="Calibri"/>
          <w:sz w:val="26"/>
          <w:szCs w:val="26"/>
          <w:lang w:eastAsia="en-US"/>
        </w:rPr>
        <w:t xml:space="preserve"> </w:t>
      </w:r>
      <w:r w:rsidRPr="00B16E33">
        <w:rPr>
          <w:sz w:val="26"/>
          <w:szCs w:val="26"/>
          <w:lang w:eastAsia="en-US"/>
        </w:rPr>
        <w:t xml:space="preserve">согласно </w:t>
      </w:r>
      <w:hyperlink w:anchor="Пр11" w:history="1">
        <w:r w:rsidRPr="00B16E33">
          <w:rPr>
            <w:color w:val="0563C1"/>
            <w:sz w:val="26"/>
            <w:szCs w:val="26"/>
            <w:lang w:eastAsia="en-US"/>
          </w:rPr>
          <w:t>приложению 7</w:t>
        </w:r>
      </w:hyperlink>
      <w:r w:rsidRPr="00B16E33">
        <w:rPr>
          <w:sz w:val="26"/>
          <w:szCs w:val="26"/>
          <w:lang w:eastAsia="en-US"/>
        </w:rPr>
        <w:t xml:space="preserve"> к настоящему постановлению.</w:t>
      </w:r>
    </w:p>
    <w:p w:rsidR="00B16E33" w:rsidRPr="00B16E33" w:rsidRDefault="00B16E33" w:rsidP="00277779">
      <w:pPr>
        <w:widowControl w:val="0"/>
        <w:numPr>
          <w:ilvl w:val="1"/>
          <w:numId w:val="1"/>
        </w:numPr>
        <w:suppressAutoHyphens/>
        <w:spacing w:line="276" w:lineRule="auto"/>
        <w:jc w:val="both"/>
        <w:rPr>
          <w:sz w:val="26"/>
          <w:szCs w:val="26"/>
          <w:lang w:eastAsia="en-US"/>
        </w:rPr>
      </w:pPr>
      <w:r w:rsidRPr="00B16E33">
        <w:rPr>
          <w:sz w:val="26"/>
          <w:szCs w:val="26"/>
          <w:lang w:eastAsia="en-US"/>
        </w:rPr>
        <w:t xml:space="preserve">Акт об уничтожении персональных данных субъектов персональных данных согласно </w:t>
      </w:r>
      <w:hyperlink w:anchor="Пр10" w:history="1">
        <w:r w:rsidRPr="00B16E33">
          <w:rPr>
            <w:color w:val="0563C1"/>
            <w:sz w:val="26"/>
            <w:szCs w:val="26"/>
            <w:lang w:eastAsia="en-US"/>
          </w:rPr>
          <w:t>приложению 8</w:t>
        </w:r>
      </w:hyperlink>
      <w:r w:rsidRPr="00B16E33">
        <w:rPr>
          <w:sz w:val="26"/>
          <w:szCs w:val="26"/>
          <w:lang w:eastAsia="en-US"/>
        </w:rPr>
        <w:t xml:space="preserve"> к настоящему постановлению.</w:t>
      </w:r>
    </w:p>
    <w:p w:rsidR="00B16E33" w:rsidRPr="00B16E33" w:rsidRDefault="00B16E33" w:rsidP="00277779">
      <w:pPr>
        <w:widowControl w:val="0"/>
        <w:numPr>
          <w:ilvl w:val="0"/>
          <w:numId w:val="1"/>
        </w:numPr>
        <w:suppressAutoHyphens/>
        <w:spacing w:line="276" w:lineRule="auto"/>
        <w:ind w:left="0" w:firstLine="709"/>
        <w:jc w:val="both"/>
        <w:rPr>
          <w:sz w:val="26"/>
          <w:szCs w:val="26"/>
          <w:lang w:eastAsia="en-US"/>
        </w:rPr>
      </w:pPr>
      <w:r w:rsidRPr="00B16E33">
        <w:rPr>
          <w:sz w:val="26"/>
          <w:szCs w:val="26"/>
          <w:lang w:eastAsia="en-US"/>
        </w:rPr>
        <w:t xml:space="preserve">Утвердить перечень информационных систем персональных данных согласно </w:t>
      </w:r>
      <w:hyperlink w:anchor="Пр12" w:history="1">
        <w:r w:rsidRPr="00B16E33">
          <w:rPr>
            <w:color w:val="0563C1"/>
            <w:sz w:val="26"/>
            <w:szCs w:val="26"/>
            <w:lang w:eastAsia="en-US"/>
          </w:rPr>
          <w:t>приложению 9</w:t>
        </w:r>
      </w:hyperlink>
      <w:r w:rsidRPr="00B16E33">
        <w:rPr>
          <w:sz w:val="26"/>
          <w:szCs w:val="26"/>
          <w:lang w:eastAsia="en-US"/>
        </w:rPr>
        <w:t xml:space="preserve"> к настоящему постановлению.</w:t>
      </w:r>
    </w:p>
    <w:p w:rsidR="00B16E33" w:rsidRPr="00B16E33" w:rsidRDefault="00B16E33" w:rsidP="00277779">
      <w:pPr>
        <w:widowControl w:val="0"/>
        <w:numPr>
          <w:ilvl w:val="0"/>
          <w:numId w:val="1"/>
        </w:numPr>
        <w:suppressAutoHyphens/>
        <w:spacing w:line="276" w:lineRule="auto"/>
        <w:ind w:left="0" w:firstLine="709"/>
        <w:jc w:val="both"/>
        <w:rPr>
          <w:sz w:val="26"/>
          <w:szCs w:val="26"/>
          <w:lang w:eastAsia="en-US"/>
        </w:rPr>
      </w:pPr>
      <w:r w:rsidRPr="00B16E33">
        <w:rPr>
          <w:sz w:val="26"/>
          <w:szCs w:val="26"/>
          <w:lang w:eastAsia="en-US"/>
        </w:rPr>
        <w:t xml:space="preserve">Утвердить перечень обрабатываемых персональных данных согласно </w:t>
      </w:r>
      <w:hyperlink w:anchor="Пр13" w:history="1">
        <w:r w:rsidRPr="00B16E33">
          <w:rPr>
            <w:color w:val="0563C1"/>
            <w:sz w:val="26"/>
            <w:szCs w:val="26"/>
            <w:lang w:eastAsia="en-US"/>
          </w:rPr>
          <w:t>приложению 10</w:t>
        </w:r>
      </w:hyperlink>
      <w:r w:rsidRPr="00B16E33">
        <w:rPr>
          <w:sz w:val="26"/>
          <w:szCs w:val="26"/>
          <w:lang w:eastAsia="en-US"/>
        </w:rPr>
        <w:t xml:space="preserve"> к настоящему постановлению.</w:t>
      </w:r>
    </w:p>
    <w:p w:rsidR="00B16E33" w:rsidRPr="00B16E33" w:rsidRDefault="00B16E33" w:rsidP="00277779">
      <w:pPr>
        <w:widowControl w:val="0"/>
        <w:numPr>
          <w:ilvl w:val="0"/>
          <w:numId w:val="1"/>
        </w:numPr>
        <w:suppressAutoHyphens/>
        <w:spacing w:line="276" w:lineRule="auto"/>
        <w:ind w:left="0" w:firstLine="709"/>
        <w:jc w:val="both"/>
        <w:rPr>
          <w:rFonts w:eastAsia="Calibri"/>
          <w:sz w:val="26"/>
          <w:szCs w:val="26"/>
          <w:lang w:eastAsia="en-US"/>
        </w:rPr>
      </w:pPr>
      <w:r w:rsidRPr="00B16E33">
        <w:rPr>
          <w:sz w:val="26"/>
          <w:szCs w:val="26"/>
          <w:lang w:eastAsia="en-US"/>
        </w:rPr>
        <w:t>Утвердить положение об организации режима обеспечения безопасности помещений, в которых размещены информационные системы персональных данных</w:t>
      </w:r>
      <w:r w:rsidRPr="00B16E33">
        <w:rPr>
          <w:sz w:val="26"/>
          <w:szCs w:val="26"/>
        </w:rPr>
        <w:t>,</w:t>
      </w:r>
      <w:r w:rsidRPr="00B16E33">
        <w:rPr>
          <w:sz w:val="26"/>
          <w:szCs w:val="26"/>
          <w:lang w:eastAsia="en-US"/>
        </w:rPr>
        <w:t xml:space="preserve"> препятствующего возможности неконтролируемого проникновения или пребывания в этих помещениях лиц, не имеющих права доступа в эти помещения </w:t>
      </w:r>
      <w:r w:rsidRPr="00B16E33">
        <w:rPr>
          <w:rFonts w:eastAsia="Calibri"/>
          <w:sz w:val="26"/>
          <w:szCs w:val="26"/>
          <w:lang w:eastAsia="en-US"/>
        </w:rPr>
        <w:t xml:space="preserve">согласно </w:t>
      </w:r>
      <w:hyperlink w:anchor="Пр14" w:history="1">
        <w:r w:rsidRPr="00B16E33">
          <w:rPr>
            <w:color w:val="0563C1"/>
            <w:sz w:val="26"/>
            <w:szCs w:val="26"/>
            <w:lang w:eastAsia="en-US"/>
          </w:rPr>
          <w:t>приложению 11</w:t>
        </w:r>
      </w:hyperlink>
      <w:r w:rsidRPr="00B16E33">
        <w:rPr>
          <w:rFonts w:eastAsia="Calibri"/>
          <w:sz w:val="26"/>
          <w:szCs w:val="26"/>
          <w:lang w:eastAsia="en-US"/>
        </w:rPr>
        <w:t xml:space="preserve"> к настоящему постановлению.</w:t>
      </w:r>
    </w:p>
    <w:p w:rsidR="00B16E33" w:rsidRPr="00B16E33" w:rsidRDefault="00B16E33" w:rsidP="00277779">
      <w:pPr>
        <w:widowControl w:val="0"/>
        <w:numPr>
          <w:ilvl w:val="0"/>
          <w:numId w:val="1"/>
        </w:numPr>
        <w:suppressAutoHyphens/>
        <w:spacing w:line="276" w:lineRule="auto"/>
        <w:ind w:left="0" w:firstLine="709"/>
        <w:jc w:val="both"/>
        <w:rPr>
          <w:sz w:val="26"/>
          <w:szCs w:val="26"/>
          <w:lang w:eastAsia="en-US"/>
        </w:rPr>
      </w:pPr>
      <w:r w:rsidRPr="00B16E33">
        <w:rPr>
          <w:sz w:val="26"/>
          <w:szCs w:val="26"/>
          <w:lang w:eastAsia="en-US"/>
        </w:rPr>
        <w:t xml:space="preserve">Утвердить политику в отношении обработки персональных данных согласно </w:t>
      </w:r>
      <w:hyperlink w:anchor="Пр15" w:history="1">
        <w:r w:rsidRPr="00B16E33">
          <w:rPr>
            <w:color w:val="0563C1"/>
            <w:sz w:val="26"/>
            <w:szCs w:val="26"/>
            <w:lang w:eastAsia="en-US"/>
          </w:rPr>
          <w:t>приложению 12</w:t>
        </w:r>
      </w:hyperlink>
      <w:r w:rsidRPr="00B16E33">
        <w:rPr>
          <w:sz w:val="26"/>
          <w:szCs w:val="26"/>
          <w:lang w:eastAsia="en-US"/>
        </w:rPr>
        <w:t>.</w:t>
      </w:r>
    </w:p>
    <w:p w:rsidR="00B16E33" w:rsidRPr="00B16E33" w:rsidRDefault="00B16E33" w:rsidP="00277779">
      <w:pPr>
        <w:widowControl w:val="0"/>
        <w:numPr>
          <w:ilvl w:val="0"/>
          <w:numId w:val="1"/>
        </w:numPr>
        <w:suppressAutoHyphens/>
        <w:spacing w:line="276" w:lineRule="auto"/>
        <w:ind w:left="0" w:firstLine="709"/>
        <w:jc w:val="both"/>
        <w:rPr>
          <w:sz w:val="26"/>
          <w:szCs w:val="26"/>
          <w:lang w:eastAsia="en-US"/>
        </w:rPr>
      </w:pPr>
      <w:r w:rsidRPr="00B16E33">
        <w:rPr>
          <w:sz w:val="26"/>
          <w:szCs w:val="26"/>
          <w:lang w:eastAsia="en-US"/>
        </w:rPr>
        <w:t>Утвердить инструкции и правила по защите информации:</w:t>
      </w:r>
    </w:p>
    <w:p w:rsidR="00B16E33" w:rsidRPr="00B16E33" w:rsidRDefault="00B16E33" w:rsidP="00277779">
      <w:pPr>
        <w:widowControl w:val="0"/>
        <w:numPr>
          <w:ilvl w:val="0"/>
          <w:numId w:val="2"/>
        </w:numPr>
        <w:suppressAutoHyphens/>
        <w:spacing w:line="276" w:lineRule="auto"/>
        <w:ind w:left="0" w:firstLine="709"/>
        <w:jc w:val="both"/>
        <w:rPr>
          <w:rFonts w:eastAsia="Calibri"/>
          <w:sz w:val="26"/>
          <w:szCs w:val="26"/>
          <w:lang w:eastAsia="en-US"/>
        </w:rPr>
      </w:pPr>
      <w:r w:rsidRPr="00B16E33">
        <w:rPr>
          <w:rFonts w:eastAsia="Calibri"/>
          <w:sz w:val="26"/>
          <w:szCs w:val="26"/>
          <w:lang w:eastAsia="en-US"/>
        </w:rPr>
        <w:t xml:space="preserve">Инструкцию </w:t>
      </w:r>
      <w:proofErr w:type="gramStart"/>
      <w:r w:rsidRPr="00B16E33">
        <w:rPr>
          <w:rFonts w:eastAsia="Calibri"/>
          <w:sz w:val="26"/>
          <w:szCs w:val="26"/>
          <w:lang w:eastAsia="en-US"/>
        </w:rPr>
        <w:t>ответственного</w:t>
      </w:r>
      <w:proofErr w:type="gramEnd"/>
      <w:r w:rsidRPr="00B16E33">
        <w:rPr>
          <w:rFonts w:eastAsia="Calibri"/>
          <w:sz w:val="26"/>
          <w:szCs w:val="26"/>
          <w:lang w:eastAsia="en-US"/>
        </w:rPr>
        <w:t xml:space="preserve"> за организацию обработки персональных данных согласно </w:t>
      </w:r>
      <w:hyperlink w:anchor="Пр16" w:history="1">
        <w:r w:rsidRPr="00B16E33">
          <w:rPr>
            <w:rFonts w:eastAsia="Calibri"/>
            <w:color w:val="0563C1"/>
            <w:sz w:val="26"/>
            <w:szCs w:val="26"/>
            <w:lang w:eastAsia="en-US"/>
          </w:rPr>
          <w:t>приложению 13</w:t>
        </w:r>
      </w:hyperlink>
      <w:r w:rsidRPr="00B16E33">
        <w:rPr>
          <w:rFonts w:eastAsia="Calibri"/>
          <w:sz w:val="26"/>
          <w:szCs w:val="26"/>
          <w:lang w:eastAsia="en-US"/>
        </w:rPr>
        <w:t xml:space="preserve"> к настоящему постановлению;</w:t>
      </w:r>
    </w:p>
    <w:p w:rsidR="00B16E33" w:rsidRPr="00B16E33" w:rsidRDefault="00B16E33" w:rsidP="00277779">
      <w:pPr>
        <w:widowControl w:val="0"/>
        <w:numPr>
          <w:ilvl w:val="0"/>
          <w:numId w:val="2"/>
        </w:numPr>
        <w:suppressAutoHyphens/>
        <w:spacing w:line="276" w:lineRule="auto"/>
        <w:ind w:left="0" w:firstLine="709"/>
        <w:jc w:val="both"/>
        <w:rPr>
          <w:rFonts w:eastAsia="Calibri"/>
          <w:sz w:val="26"/>
          <w:szCs w:val="26"/>
          <w:lang w:eastAsia="en-US"/>
        </w:rPr>
      </w:pPr>
      <w:r w:rsidRPr="00B16E33">
        <w:rPr>
          <w:rFonts w:eastAsia="Calibri"/>
          <w:sz w:val="26"/>
          <w:szCs w:val="26"/>
          <w:lang w:eastAsia="en-US"/>
        </w:rPr>
        <w:t xml:space="preserve">Инструкцию </w:t>
      </w:r>
      <w:proofErr w:type="gramStart"/>
      <w:r w:rsidRPr="00B16E33">
        <w:rPr>
          <w:rFonts w:eastAsia="Calibri"/>
          <w:sz w:val="26"/>
          <w:szCs w:val="26"/>
          <w:lang w:eastAsia="en-US"/>
        </w:rPr>
        <w:t>ответственного</w:t>
      </w:r>
      <w:proofErr w:type="gramEnd"/>
      <w:r w:rsidRPr="00B16E33">
        <w:rPr>
          <w:rFonts w:eastAsia="Calibri"/>
          <w:sz w:val="26"/>
          <w:szCs w:val="26"/>
          <w:lang w:eastAsia="en-US"/>
        </w:rPr>
        <w:t xml:space="preserve"> за обеспечение безопасности персональных данных в </w:t>
      </w:r>
      <w:r w:rsidRPr="00B16E33">
        <w:rPr>
          <w:sz w:val="26"/>
          <w:szCs w:val="26"/>
          <w:lang w:eastAsia="en-US"/>
        </w:rPr>
        <w:t xml:space="preserve">информационных системах персональных данных </w:t>
      </w:r>
      <w:r w:rsidRPr="00B16E33">
        <w:rPr>
          <w:rFonts w:eastAsia="Calibri"/>
          <w:sz w:val="26"/>
          <w:szCs w:val="26"/>
          <w:lang w:eastAsia="en-US"/>
        </w:rPr>
        <w:t xml:space="preserve">согласно </w:t>
      </w:r>
      <w:hyperlink w:anchor="Пр19" w:history="1">
        <w:r w:rsidRPr="00B16E33">
          <w:rPr>
            <w:rFonts w:eastAsia="Calibri"/>
            <w:color w:val="0563C1"/>
            <w:sz w:val="26"/>
            <w:szCs w:val="26"/>
            <w:lang w:eastAsia="en-US"/>
          </w:rPr>
          <w:t>приложению 14</w:t>
        </w:r>
      </w:hyperlink>
      <w:r w:rsidRPr="00B16E33">
        <w:rPr>
          <w:rFonts w:eastAsia="Calibri"/>
          <w:sz w:val="26"/>
          <w:szCs w:val="26"/>
          <w:lang w:eastAsia="en-US"/>
        </w:rPr>
        <w:t xml:space="preserve"> к настоящему постановлению;</w:t>
      </w:r>
    </w:p>
    <w:p w:rsidR="00B16E33" w:rsidRPr="00B16E33" w:rsidRDefault="00B16E33" w:rsidP="00277779">
      <w:pPr>
        <w:widowControl w:val="0"/>
        <w:numPr>
          <w:ilvl w:val="0"/>
          <w:numId w:val="2"/>
        </w:numPr>
        <w:suppressAutoHyphens/>
        <w:spacing w:line="276" w:lineRule="auto"/>
        <w:ind w:left="0" w:firstLine="709"/>
        <w:jc w:val="both"/>
        <w:rPr>
          <w:rFonts w:eastAsia="Calibri"/>
          <w:sz w:val="26"/>
          <w:szCs w:val="26"/>
          <w:lang w:eastAsia="en-US"/>
        </w:rPr>
      </w:pPr>
      <w:r w:rsidRPr="00B16E33">
        <w:rPr>
          <w:rFonts w:eastAsia="Calibri"/>
          <w:sz w:val="26"/>
          <w:szCs w:val="26"/>
          <w:lang w:eastAsia="en-US"/>
        </w:rPr>
        <w:t xml:space="preserve">Инструкцию </w:t>
      </w:r>
      <w:proofErr w:type="gramStart"/>
      <w:r w:rsidRPr="00B16E33">
        <w:rPr>
          <w:rFonts w:eastAsia="Calibri"/>
          <w:sz w:val="26"/>
          <w:szCs w:val="26"/>
          <w:lang w:eastAsia="en-US"/>
        </w:rPr>
        <w:t>ответственного</w:t>
      </w:r>
      <w:proofErr w:type="gramEnd"/>
      <w:r w:rsidRPr="00B16E33">
        <w:rPr>
          <w:rFonts w:eastAsia="Calibri"/>
          <w:sz w:val="26"/>
          <w:szCs w:val="26"/>
          <w:lang w:eastAsia="en-US"/>
        </w:rPr>
        <w:t xml:space="preserve"> за эксплуатацию информационных систем персональных данных согласно </w:t>
      </w:r>
      <w:hyperlink w:anchor="Пр31" w:history="1">
        <w:r w:rsidRPr="00B16E33">
          <w:rPr>
            <w:rFonts w:eastAsia="Calibri"/>
            <w:color w:val="0563C1"/>
            <w:sz w:val="26"/>
            <w:szCs w:val="26"/>
            <w:lang w:eastAsia="en-US"/>
          </w:rPr>
          <w:t>приложению 15</w:t>
        </w:r>
      </w:hyperlink>
      <w:r w:rsidRPr="00B16E33">
        <w:rPr>
          <w:rFonts w:eastAsia="Calibri"/>
          <w:sz w:val="26"/>
          <w:szCs w:val="26"/>
          <w:lang w:eastAsia="en-US"/>
        </w:rPr>
        <w:t xml:space="preserve"> к настоящему постановлению;</w:t>
      </w:r>
    </w:p>
    <w:p w:rsidR="00B16E33" w:rsidRPr="00B16E33" w:rsidRDefault="00B16E33" w:rsidP="00277779">
      <w:pPr>
        <w:widowControl w:val="0"/>
        <w:numPr>
          <w:ilvl w:val="0"/>
          <w:numId w:val="2"/>
        </w:numPr>
        <w:suppressAutoHyphens/>
        <w:spacing w:line="276" w:lineRule="auto"/>
        <w:ind w:left="0" w:firstLine="709"/>
        <w:jc w:val="both"/>
        <w:rPr>
          <w:rFonts w:eastAsia="Calibri"/>
          <w:sz w:val="26"/>
          <w:szCs w:val="26"/>
          <w:lang w:eastAsia="en-US"/>
        </w:rPr>
      </w:pPr>
      <w:r w:rsidRPr="00B16E33">
        <w:rPr>
          <w:rFonts w:eastAsia="Calibri"/>
          <w:sz w:val="26"/>
          <w:szCs w:val="26"/>
          <w:lang w:eastAsia="en-US"/>
        </w:rPr>
        <w:lastRenderedPageBreak/>
        <w:t xml:space="preserve">Правила работы лиц, доступ которых к персональным данным, в том числе обрабатываемым в </w:t>
      </w:r>
      <w:r w:rsidRPr="00B16E33">
        <w:rPr>
          <w:sz w:val="26"/>
          <w:szCs w:val="26"/>
          <w:lang w:eastAsia="en-US"/>
        </w:rPr>
        <w:t>информационных системах персональных данных</w:t>
      </w:r>
      <w:r w:rsidRPr="00B16E33">
        <w:rPr>
          <w:rFonts w:eastAsia="Calibri"/>
          <w:sz w:val="26"/>
          <w:szCs w:val="26"/>
          <w:lang w:eastAsia="en-US"/>
        </w:rPr>
        <w:t xml:space="preserve">, необходим для выполнения ими служебных (трудовых) обязанностей, согласно </w:t>
      </w:r>
      <w:hyperlink w:anchor="Пр18" w:history="1">
        <w:r w:rsidRPr="00B16E33">
          <w:rPr>
            <w:rFonts w:eastAsia="Calibri"/>
            <w:color w:val="0563C1"/>
            <w:sz w:val="26"/>
            <w:szCs w:val="26"/>
            <w:lang w:eastAsia="en-US"/>
          </w:rPr>
          <w:t>приложению 16</w:t>
        </w:r>
      </w:hyperlink>
      <w:r w:rsidRPr="00B16E33">
        <w:rPr>
          <w:rFonts w:eastAsia="Calibri"/>
          <w:sz w:val="26"/>
          <w:szCs w:val="26"/>
          <w:lang w:eastAsia="en-US"/>
        </w:rPr>
        <w:t xml:space="preserve"> к настоящему постановлению;</w:t>
      </w:r>
    </w:p>
    <w:p w:rsidR="00B16E33" w:rsidRPr="00B16E33" w:rsidRDefault="00B16E33" w:rsidP="00277779">
      <w:pPr>
        <w:widowControl w:val="0"/>
        <w:numPr>
          <w:ilvl w:val="0"/>
          <w:numId w:val="2"/>
        </w:numPr>
        <w:suppressAutoHyphens/>
        <w:spacing w:line="276" w:lineRule="auto"/>
        <w:ind w:left="0" w:firstLine="709"/>
        <w:jc w:val="both"/>
        <w:rPr>
          <w:rFonts w:eastAsia="Calibri"/>
          <w:sz w:val="26"/>
          <w:szCs w:val="26"/>
          <w:lang w:eastAsia="en-US"/>
        </w:rPr>
      </w:pPr>
      <w:r w:rsidRPr="00B16E33">
        <w:rPr>
          <w:rFonts w:eastAsia="Calibri"/>
          <w:sz w:val="26"/>
          <w:szCs w:val="26"/>
          <w:lang w:eastAsia="en-US"/>
        </w:rPr>
        <w:t xml:space="preserve">Правила рассмотрения запросов субъектов персональных данных согласно </w:t>
      </w:r>
      <w:hyperlink w:anchor="Пр17" w:history="1">
        <w:r w:rsidRPr="00B16E33">
          <w:rPr>
            <w:rFonts w:eastAsia="Calibri"/>
            <w:color w:val="0563C1"/>
            <w:sz w:val="26"/>
            <w:szCs w:val="26"/>
            <w:lang w:eastAsia="en-US"/>
          </w:rPr>
          <w:t>приложению 17</w:t>
        </w:r>
      </w:hyperlink>
      <w:r w:rsidRPr="00B16E33">
        <w:rPr>
          <w:rFonts w:eastAsia="Calibri"/>
          <w:sz w:val="26"/>
          <w:szCs w:val="26"/>
          <w:lang w:eastAsia="en-US"/>
        </w:rPr>
        <w:t xml:space="preserve"> к настоящему постановлению;</w:t>
      </w:r>
    </w:p>
    <w:p w:rsidR="00B16E33" w:rsidRPr="00B16E33" w:rsidRDefault="00B16E33" w:rsidP="00277779">
      <w:pPr>
        <w:widowControl w:val="0"/>
        <w:numPr>
          <w:ilvl w:val="0"/>
          <w:numId w:val="2"/>
        </w:numPr>
        <w:suppressAutoHyphens/>
        <w:spacing w:line="276" w:lineRule="auto"/>
        <w:ind w:left="0" w:firstLine="709"/>
        <w:jc w:val="both"/>
        <w:rPr>
          <w:rFonts w:eastAsia="Calibri"/>
          <w:sz w:val="26"/>
          <w:szCs w:val="26"/>
          <w:lang w:eastAsia="en-US"/>
        </w:rPr>
      </w:pPr>
      <w:r w:rsidRPr="00B16E33">
        <w:rPr>
          <w:rFonts w:eastAsia="Calibri"/>
          <w:sz w:val="26"/>
          <w:szCs w:val="26"/>
          <w:lang w:eastAsia="en-US"/>
        </w:rPr>
        <w:t xml:space="preserve">Правила осуществления внутреннего контроля соответствия обработки персональных данных требованиям к защите персональных данных, согласно </w:t>
      </w:r>
      <w:hyperlink w:anchor="Пр25" w:history="1">
        <w:r w:rsidRPr="00B16E33">
          <w:rPr>
            <w:rFonts w:eastAsia="Calibri"/>
            <w:color w:val="0563C1"/>
            <w:sz w:val="26"/>
            <w:szCs w:val="26"/>
            <w:lang w:eastAsia="en-US"/>
          </w:rPr>
          <w:t>приложению 18</w:t>
        </w:r>
      </w:hyperlink>
      <w:r w:rsidRPr="00B16E33">
        <w:rPr>
          <w:rFonts w:eastAsia="Calibri"/>
          <w:sz w:val="26"/>
          <w:szCs w:val="26"/>
          <w:lang w:eastAsia="en-US"/>
        </w:rPr>
        <w:t xml:space="preserve"> к настоящему постановлению;</w:t>
      </w:r>
    </w:p>
    <w:p w:rsidR="00B16E33" w:rsidRPr="00B16E33" w:rsidRDefault="00B16E33" w:rsidP="00277779">
      <w:pPr>
        <w:widowControl w:val="0"/>
        <w:numPr>
          <w:ilvl w:val="0"/>
          <w:numId w:val="2"/>
        </w:numPr>
        <w:suppressAutoHyphens/>
        <w:spacing w:line="276" w:lineRule="auto"/>
        <w:ind w:left="0" w:firstLine="709"/>
        <w:jc w:val="both"/>
        <w:rPr>
          <w:rFonts w:eastAsia="Calibri"/>
          <w:sz w:val="26"/>
          <w:szCs w:val="26"/>
          <w:lang w:eastAsia="en-US"/>
        </w:rPr>
      </w:pPr>
      <w:r w:rsidRPr="00B16E33">
        <w:rPr>
          <w:rFonts w:eastAsia="Calibri"/>
          <w:sz w:val="26"/>
          <w:szCs w:val="26"/>
          <w:lang w:eastAsia="en-US"/>
        </w:rPr>
        <w:t xml:space="preserve">Порядок уничтожения персональных данных при достижении целей обработки и (или) при наступлении законных оснований согласно </w:t>
      </w:r>
      <w:hyperlink w:anchor="Пр24" w:history="1">
        <w:r w:rsidRPr="00B16E33">
          <w:rPr>
            <w:rFonts w:eastAsia="Calibri"/>
            <w:color w:val="0563C1"/>
            <w:sz w:val="26"/>
            <w:szCs w:val="26"/>
            <w:lang w:eastAsia="en-US"/>
          </w:rPr>
          <w:t>приложению 19</w:t>
        </w:r>
      </w:hyperlink>
      <w:r w:rsidRPr="00B16E33">
        <w:rPr>
          <w:rFonts w:eastAsia="Calibri"/>
          <w:sz w:val="26"/>
          <w:szCs w:val="26"/>
          <w:lang w:eastAsia="en-US"/>
        </w:rPr>
        <w:t xml:space="preserve"> к настоящему постановлению;</w:t>
      </w:r>
    </w:p>
    <w:p w:rsidR="00B16E33" w:rsidRPr="00B16E33" w:rsidRDefault="00B16E33" w:rsidP="00277779">
      <w:pPr>
        <w:widowControl w:val="0"/>
        <w:numPr>
          <w:ilvl w:val="0"/>
          <w:numId w:val="2"/>
        </w:numPr>
        <w:suppressAutoHyphens/>
        <w:spacing w:line="276" w:lineRule="auto"/>
        <w:ind w:left="0" w:firstLine="709"/>
        <w:jc w:val="both"/>
        <w:rPr>
          <w:rFonts w:eastAsia="Calibri"/>
          <w:sz w:val="26"/>
          <w:szCs w:val="26"/>
          <w:lang w:eastAsia="en-US"/>
        </w:rPr>
      </w:pPr>
      <w:r w:rsidRPr="00B16E33">
        <w:rPr>
          <w:rFonts w:eastAsia="Calibri"/>
          <w:sz w:val="26"/>
          <w:szCs w:val="26"/>
          <w:lang w:eastAsia="en-US"/>
        </w:rPr>
        <w:t xml:space="preserve">Правила работы с обезличенными данными в случае обезличивания </w:t>
      </w:r>
      <w:proofErr w:type="spellStart"/>
      <w:r w:rsidRPr="00B16E33">
        <w:rPr>
          <w:rFonts w:eastAsia="Calibri"/>
          <w:sz w:val="26"/>
          <w:szCs w:val="26"/>
          <w:lang w:eastAsia="en-US"/>
        </w:rPr>
        <w:t>ПДн</w:t>
      </w:r>
      <w:proofErr w:type="spellEnd"/>
      <w:r w:rsidRPr="00B16E33">
        <w:rPr>
          <w:rFonts w:eastAsia="Calibri"/>
          <w:sz w:val="26"/>
          <w:szCs w:val="26"/>
          <w:lang w:eastAsia="en-US"/>
        </w:rPr>
        <w:t xml:space="preserve"> </w:t>
      </w:r>
      <w:hyperlink w:anchor="Пр24" w:history="1">
        <w:r w:rsidRPr="00B16E33">
          <w:rPr>
            <w:rFonts w:eastAsia="Calibri"/>
            <w:color w:val="0563C1"/>
            <w:sz w:val="26"/>
            <w:szCs w:val="26"/>
            <w:lang w:eastAsia="en-US"/>
          </w:rPr>
          <w:t>приложению 20</w:t>
        </w:r>
      </w:hyperlink>
      <w:r w:rsidRPr="00B16E33">
        <w:rPr>
          <w:rFonts w:eastAsia="Calibri"/>
          <w:sz w:val="26"/>
          <w:szCs w:val="26"/>
          <w:lang w:eastAsia="en-US"/>
        </w:rPr>
        <w:t xml:space="preserve"> к настоящему постановлению;</w:t>
      </w:r>
    </w:p>
    <w:p w:rsidR="00B16E33" w:rsidRPr="00B16E33" w:rsidRDefault="00B16E33" w:rsidP="00277779">
      <w:pPr>
        <w:widowControl w:val="0"/>
        <w:numPr>
          <w:ilvl w:val="0"/>
          <w:numId w:val="2"/>
        </w:numPr>
        <w:suppressAutoHyphens/>
        <w:spacing w:line="276" w:lineRule="auto"/>
        <w:ind w:left="0" w:firstLine="709"/>
        <w:jc w:val="both"/>
        <w:rPr>
          <w:rFonts w:eastAsia="Calibri"/>
          <w:sz w:val="26"/>
          <w:szCs w:val="26"/>
          <w:lang w:eastAsia="en-US"/>
        </w:rPr>
      </w:pPr>
      <w:r w:rsidRPr="00B16E33">
        <w:rPr>
          <w:rFonts w:eastAsia="Calibri"/>
          <w:sz w:val="26"/>
          <w:szCs w:val="26"/>
          <w:lang w:eastAsia="en-US"/>
        </w:rPr>
        <w:t xml:space="preserve">Инструкцию по организации резервного копирования согласно </w:t>
      </w:r>
      <w:hyperlink w:anchor="Пр22_" w:history="1">
        <w:r w:rsidRPr="00B16E33">
          <w:rPr>
            <w:rFonts w:eastAsia="Calibri"/>
            <w:color w:val="0563C1"/>
            <w:sz w:val="26"/>
            <w:szCs w:val="26"/>
            <w:lang w:eastAsia="en-US"/>
          </w:rPr>
          <w:t>приложению 21</w:t>
        </w:r>
      </w:hyperlink>
      <w:r w:rsidRPr="00B16E33">
        <w:rPr>
          <w:rFonts w:eastAsia="Calibri"/>
          <w:sz w:val="26"/>
          <w:szCs w:val="26"/>
          <w:lang w:eastAsia="en-US"/>
        </w:rPr>
        <w:t xml:space="preserve"> к настоящему постановлению;</w:t>
      </w:r>
    </w:p>
    <w:p w:rsidR="00B16E33" w:rsidRPr="00B16E33" w:rsidRDefault="00B16E33" w:rsidP="00277779">
      <w:pPr>
        <w:widowControl w:val="0"/>
        <w:numPr>
          <w:ilvl w:val="0"/>
          <w:numId w:val="2"/>
        </w:numPr>
        <w:suppressAutoHyphens/>
        <w:spacing w:line="276" w:lineRule="auto"/>
        <w:ind w:left="0" w:firstLine="709"/>
        <w:jc w:val="both"/>
        <w:rPr>
          <w:rFonts w:eastAsia="Calibri"/>
          <w:sz w:val="26"/>
          <w:szCs w:val="26"/>
          <w:lang w:eastAsia="en-US"/>
        </w:rPr>
      </w:pPr>
      <w:r w:rsidRPr="00B16E33">
        <w:rPr>
          <w:rFonts w:eastAsia="Calibri"/>
          <w:sz w:val="26"/>
          <w:szCs w:val="26"/>
          <w:lang w:eastAsia="en-US"/>
        </w:rPr>
        <w:t xml:space="preserve">Инструкцию по организации парольной защиты согласно </w:t>
      </w:r>
      <w:r w:rsidRPr="00B16E33">
        <w:rPr>
          <w:rFonts w:eastAsia="Calibri"/>
          <w:sz w:val="26"/>
          <w:szCs w:val="26"/>
          <w:lang w:eastAsia="en-US"/>
        </w:rPr>
        <w:br/>
      </w:r>
      <w:hyperlink w:anchor="Пр21" w:history="1">
        <w:r w:rsidRPr="00B16E33">
          <w:rPr>
            <w:rFonts w:eastAsia="Calibri"/>
            <w:color w:val="0563C1"/>
            <w:sz w:val="26"/>
            <w:szCs w:val="26"/>
            <w:lang w:eastAsia="en-US"/>
          </w:rPr>
          <w:t>приложению 22</w:t>
        </w:r>
      </w:hyperlink>
      <w:r w:rsidRPr="00B16E33">
        <w:rPr>
          <w:rFonts w:eastAsia="Calibri"/>
          <w:sz w:val="26"/>
          <w:szCs w:val="26"/>
          <w:lang w:eastAsia="en-US"/>
        </w:rPr>
        <w:t xml:space="preserve"> к настоящему постановлению;</w:t>
      </w:r>
    </w:p>
    <w:p w:rsidR="00B16E33" w:rsidRPr="00B16E33" w:rsidRDefault="00B16E33" w:rsidP="00277779">
      <w:pPr>
        <w:widowControl w:val="0"/>
        <w:numPr>
          <w:ilvl w:val="0"/>
          <w:numId w:val="2"/>
        </w:numPr>
        <w:suppressAutoHyphens/>
        <w:spacing w:line="276" w:lineRule="auto"/>
        <w:ind w:left="0" w:firstLine="709"/>
        <w:jc w:val="both"/>
        <w:rPr>
          <w:rFonts w:eastAsia="Calibri"/>
          <w:sz w:val="26"/>
          <w:szCs w:val="26"/>
          <w:lang w:eastAsia="en-US"/>
        </w:rPr>
      </w:pPr>
      <w:r w:rsidRPr="00B16E33">
        <w:rPr>
          <w:rFonts w:eastAsia="Calibri"/>
          <w:sz w:val="26"/>
          <w:szCs w:val="26"/>
          <w:lang w:eastAsia="en-US"/>
        </w:rPr>
        <w:t xml:space="preserve">Инструкцию по организации антивирусной защиты согласно </w:t>
      </w:r>
      <w:r w:rsidRPr="00B16E33">
        <w:rPr>
          <w:rFonts w:eastAsia="Calibri"/>
          <w:sz w:val="26"/>
          <w:szCs w:val="26"/>
          <w:lang w:eastAsia="en-US"/>
        </w:rPr>
        <w:br/>
      </w:r>
      <w:hyperlink w:anchor="Пр22" w:history="1">
        <w:r w:rsidRPr="00B16E33">
          <w:rPr>
            <w:rFonts w:eastAsia="Calibri"/>
            <w:color w:val="0563C1"/>
            <w:sz w:val="26"/>
            <w:szCs w:val="26"/>
            <w:lang w:eastAsia="en-US"/>
          </w:rPr>
          <w:t>приложению 23</w:t>
        </w:r>
      </w:hyperlink>
      <w:r w:rsidRPr="00B16E33">
        <w:rPr>
          <w:rFonts w:eastAsia="Calibri"/>
          <w:sz w:val="26"/>
          <w:szCs w:val="26"/>
          <w:lang w:eastAsia="en-US"/>
        </w:rPr>
        <w:t xml:space="preserve"> к настоящему постановлению;</w:t>
      </w:r>
    </w:p>
    <w:p w:rsidR="00B16E33" w:rsidRPr="00B16E33" w:rsidRDefault="00B16E33" w:rsidP="00277779">
      <w:pPr>
        <w:widowControl w:val="0"/>
        <w:numPr>
          <w:ilvl w:val="0"/>
          <w:numId w:val="2"/>
        </w:numPr>
        <w:suppressAutoHyphens/>
        <w:spacing w:line="276" w:lineRule="auto"/>
        <w:ind w:left="0" w:firstLine="709"/>
        <w:jc w:val="both"/>
        <w:rPr>
          <w:rFonts w:eastAsia="Calibri"/>
          <w:sz w:val="26"/>
          <w:szCs w:val="26"/>
          <w:lang w:eastAsia="en-US"/>
        </w:rPr>
      </w:pPr>
      <w:r w:rsidRPr="00B16E33">
        <w:rPr>
          <w:rFonts w:eastAsia="Calibri"/>
          <w:sz w:val="26"/>
          <w:szCs w:val="26"/>
          <w:lang w:eastAsia="en-US"/>
        </w:rPr>
        <w:t xml:space="preserve">Инструкцию о </w:t>
      </w:r>
      <w:proofErr w:type="gramStart"/>
      <w:r w:rsidRPr="00B16E33">
        <w:rPr>
          <w:rFonts w:eastAsia="Calibri"/>
          <w:sz w:val="26"/>
          <w:szCs w:val="26"/>
          <w:lang w:eastAsia="en-US"/>
        </w:rPr>
        <w:t>пропускном</w:t>
      </w:r>
      <w:proofErr w:type="gramEnd"/>
      <w:r w:rsidRPr="00B16E33">
        <w:rPr>
          <w:rFonts w:eastAsia="Calibri"/>
          <w:sz w:val="26"/>
          <w:szCs w:val="26"/>
          <w:lang w:eastAsia="en-US"/>
        </w:rPr>
        <w:t xml:space="preserve"> и </w:t>
      </w:r>
      <w:proofErr w:type="spellStart"/>
      <w:r w:rsidRPr="00B16E33">
        <w:rPr>
          <w:rFonts w:eastAsia="Calibri"/>
          <w:sz w:val="26"/>
          <w:szCs w:val="26"/>
          <w:lang w:eastAsia="en-US"/>
        </w:rPr>
        <w:t>внутриобъектовом</w:t>
      </w:r>
      <w:proofErr w:type="spellEnd"/>
      <w:r w:rsidRPr="00B16E33">
        <w:rPr>
          <w:rFonts w:eastAsia="Calibri"/>
          <w:sz w:val="26"/>
          <w:szCs w:val="26"/>
          <w:lang w:eastAsia="en-US"/>
        </w:rPr>
        <w:t xml:space="preserve"> режимах согласно </w:t>
      </w:r>
      <w:hyperlink w:anchor="Пр27" w:history="1">
        <w:r w:rsidRPr="00B16E33">
          <w:rPr>
            <w:rFonts w:eastAsia="Calibri"/>
            <w:color w:val="0563C1"/>
            <w:sz w:val="26"/>
            <w:szCs w:val="26"/>
            <w:lang w:eastAsia="en-US"/>
          </w:rPr>
          <w:t>приложению 24</w:t>
        </w:r>
      </w:hyperlink>
      <w:r w:rsidRPr="00B16E33">
        <w:rPr>
          <w:rFonts w:eastAsia="Calibri"/>
          <w:sz w:val="26"/>
          <w:szCs w:val="26"/>
          <w:lang w:eastAsia="en-US"/>
        </w:rPr>
        <w:t xml:space="preserve"> к настоящему постановлению;</w:t>
      </w:r>
    </w:p>
    <w:p w:rsidR="00B16E33" w:rsidRPr="00B16E33" w:rsidRDefault="00B16E33" w:rsidP="00277779">
      <w:pPr>
        <w:widowControl w:val="0"/>
        <w:numPr>
          <w:ilvl w:val="0"/>
          <w:numId w:val="2"/>
        </w:numPr>
        <w:suppressAutoHyphens/>
        <w:spacing w:line="276" w:lineRule="auto"/>
        <w:ind w:left="0" w:firstLine="709"/>
        <w:jc w:val="both"/>
        <w:rPr>
          <w:rFonts w:eastAsia="Calibri"/>
          <w:sz w:val="26"/>
          <w:szCs w:val="26"/>
          <w:lang w:eastAsia="en-US"/>
        </w:rPr>
      </w:pPr>
      <w:r w:rsidRPr="00B16E33">
        <w:rPr>
          <w:rFonts w:eastAsia="Calibri"/>
          <w:sz w:val="26"/>
          <w:szCs w:val="26"/>
          <w:lang w:eastAsia="en-US"/>
        </w:rPr>
        <w:t xml:space="preserve">Инструкцию по работе с инцидентами информационной безопасности согласно </w:t>
      </w:r>
      <w:hyperlink w:anchor="Пр30" w:history="1">
        <w:r w:rsidRPr="00B16E33">
          <w:rPr>
            <w:rFonts w:eastAsia="Calibri"/>
            <w:color w:val="0563C1"/>
            <w:sz w:val="26"/>
            <w:szCs w:val="26"/>
            <w:lang w:eastAsia="en-US"/>
          </w:rPr>
          <w:t>приложению 25</w:t>
        </w:r>
      </w:hyperlink>
      <w:r w:rsidRPr="00B16E33">
        <w:rPr>
          <w:rFonts w:eastAsia="Calibri"/>
          <w:sz w:val="26"/>
          <w:szCs w:val="26"/>
          <w:lang w:eastAsia="en-US"/>
        </w:rPr>
        <w:t xml:space="preserve"> к настоящему постановлению;</w:t>
      </w:r>
    </w:p>
    <w:p w:rsidR="00B16E33" w:rsidRPr="00B16E33" w:rsidRDefault="00B16E33" w:rsidP="00277779">
      <w:pPr>
        <w:widowControl w:val="0"/>
        <w:numPr>
          <w:ilvl w:val="0"/>
          <w:numId w:val="1"/>
        </w:numPr>
        <w:suppressAutoHyphens/>
        <w:spacing w:line="276" w:lineRule="auto"/>
        <w:ind w:left="0" w:firstLine="709"/>
        <w:jc w:val="both"/>
        <w:rPr>
          <w:rFonts w:eastAsia="Calibri"/>
          <w:sz w:val="26"/>
          <w:szCs w:val="26"/>
          <w:lang w:eastAsia="en-US"/>
        </w:rPr>
      </w:pPr>
      <w:r w:rsidRPr="00B16E33">
        <w:rPr>
          <w:rFonts w:eastAsia="Calibri"/>
          <w:sz w:val="26"/>
          <w:szCs w:val="26"/>
          <w:lang w:eastAsia="en-US"/>
        </w:rPr>
        <w:t xml:space="preserve">Утвердить план мероприятий по защите информации согласно </w:t>
      </w:r>
      <w:hyperlink w:anchor="Пр32" w:history="1">
        <w:r w:rsidRPr="00B16E33">
          <w:rPr>
            <w:rFonts w:eastAsia="Calibri"/>
            <w:color w:val="0563C1"/>
            <w:sz w:val="26"/>
            <w:szCs w:val="26"/>
            <w:lang w:eastAsia="en-US"/>
          </w:rPr>
          <w:t>приложению 26</w:t>
        </w:r>
      </w:hyperlink>
      <w:r w:rsidRPr="00B16E33">
        <w:rPr>
          <w:rFonts w:eastAsia="Calibri"/>
          <w:sz w:val="26"/>
          <w:szCs w:val="26"/>
          <w:lang w:eastAsia="en-US"/>
        </w:rPr>
        <w:t xml:space="preserve"> к настоящему постановлению.</w:t>
      </w:r>
    </w:p>
    <w:p w:rsidR="009D2C79" w:rsidRPr="00B16E33" w:rsidRDefault="009D2C79" w:rsidP="00DB4F8E">
      <w:pPr>
        <w:pStyle w:val="ConsPlusNormal"/>
        <w:tabs>
          <w:tab w:val="left" w:pos="912"/>
        </w:tabs>
        <w:spacing w:line="280" w:lineRule="exact"/>
        <w:ind w:firstLine="684"/>
        <w:jc w:val="both"/>
        <w:rPr>
          <w:rFonts w:ascii="Times New Roman" w:hAnsi="Times New Roman" w:cs="Times New Roman"/>
          <w:sz w:val="26"/>
          <w:szCs w:val="26"/>
        </w:rPr>
      </w:pPr>
    </w:p>
    <w:p w:rsidR="009D2C79" w:rsidRPr="00B16E33" w:rsidRDefault="009D2C79" w:rsidP="009D2C79">
      <w:pPr>
        <w:tabs>
          <w:tab w:val="left" w:pos="709"/>
          <w:tab w:val="left" w:pos="993"/>
        </w:tabs>
        <w:suppressAutoHyphens/>
        <w:jc w:val="both"/>
        <w:rPr>
          <w:rFonts w:cs="Arial"/>
          <w:sz w:val="26"/>
          <w:szCs w:val="26"/>
        </w:rPr>
      </w:pPr>
      <w:r w:rsidRPr="00B16E33">
        <w:rPr>
          <w:sz w:val="26"/>
          <w:szCs w:val="26"/>
        </w:rPr>
        <w:tab/>
      </w:r>
    </w:p>
    <w:p w:rsidR="009D2C79" w:rsidRPr="00B16E33" w:rsidRDefault="009D2C79" w:rsidP="009D2C79">
      <w:pPr>
        <w:rPr>
          <w:sz w:val="26"/>
          <w:szCs w:val="26"/>
        </w:rPr>
      </w:pPr>
      <w:r w:rsidRPr="00B16E33">
        <w:rPr>
          <w:sz w:val="26"/>
          <w:szCs w:val="26"/>
        </w:rPr>
        <w:t>Глава  поселения                                                                              А.В. Светлаков</w:t>
      </w:r>
    </w:p>
    <w:p w:rsidR="009D2C79" w:rsidRPr="00DB4F8E" w:rsidRDefault="009D2C79" w:rsidP="009D2C79">
      <w:pPr>
        <w:rPr>
          <w:sz w:val="26"/>
          <w:szCs w:val="26"/>
        </w:rPr>
      </w:pPr>
    </w:p>
    <w:p w:rsidR="009D2C79" w:rsidRDefault="009D2C79" w:rsidP="009D2C79">
      <w:pPr>
        <w:rPr>
          <w:sz w:val="26"/>
          <w:szCs w:val="26"/>
        </w:rPr>
      </w:pPr>
    </w:p>
    <w:p w:rsidR="009D2C79" w:rsidRDefault="009D2C79" w:rsidP="009D2C79">
      <w:pPr>
        <w:rPr>
          <w:sz w:val="26"/>
          <w:szCs w:val="26"/>
        </w:rPr>
      </w:pPr>
    </w:p>
    <w:p w:rsidR="009D2C79" w:rsidRDefault="009D2C79" w:rsidP="009D2C79">
      <w:pPr>
        <w:rPr>
          <w:sz w:val="26"/>
          <w:szCs w:val="26"/>
        </w:rPr>
      </w:pPr>
    </w:p>
    <w:p w:rsidR="009D2C79" w:rsidRDefault="009D2C79" w:rsidP="009D2C79">
      <w:pPr>
        <w:rPr>
          <w:sz w:val="26"/>
          <w:szCs w:val="26"/>
        </w:rPr>
      </w:pPr>
    </w:p>
    <w:p w:rsidR="00D506F9" w:rsidRDefault="00D506F9" w:rsidP="009D2C79">
      <w:pPr>
        <w:rPr>
          <w:sz w:val="26"/>
          <w:szCs w:val="26"/>
        </w:rPr>
      </w:pPr>
    </w:p>
    <w:p w:rsidR="00D506F9" w:rsidRDefault="00D506F9" w:rsidP="009D2C79">
      <w:pPr>
        <w:rPr>
          <w:sz w:val="26"/>
          <w:szCs w:val="26"/>
        </w:rPr>
      </w:pPr>
    </w:p>
    <w:p w:rsidR="00D506F9" w:rsidRDefault="00D506F9" w:rsidP="009D2C79">
      <w:pPr>
        <w:rPr>
          <w:sz w:val="26"/>
          <w:szCs w:val="26"/>
        </w:rPr>
      </w:pPr>
    </w:p>
    <w:p w:rsidR="009D2C79" w:rsidRDefault="009D2C79" w:rsidP="009D2C79">
      <w:pPr>
        <w:rPr>
          <w:sz w:val="26"/>
          <w:szCs w:val="26"/>
        </w:rPr>
      </w:pPr>
    </w:p>
    <w:p w:rsidR="00B16E33" w:rsidRDefault="00B16E33" w:rsidP="009D2C79">
      <w:pPr>
        <w:rPr>
          <w:sz w:val="26"/>
          <w:szCs w:val="26"/>
        </w:rPr>
      </w:pPr>
    </w:p>
    <w:p w:rsidR="00B16E33" w:rsidRDefault="00B16E33" w:rsidP="009D2C79">
      <w:pPr>
        <w:rPr>
          <w:sz w:val="26"/>
          <w:szCs w:val="26"/>
        </w:rPr>
      </w:pPr>
    </w:p>
    <w:p w:rsidR="00B16E33" w:rsidRDefault="00B16E33" w:rsidP="009D2C79">
      <w:pPr>
        <w:rPr>
          <w:sz w:val="26"/>
          <w:szCs w:val="26"/>
        </w:rPr>
      </w:pPr>
    </w:p>
    <w:p w:rsidR="009D2C79" w:rsidRDefault="009D2C79" w:rsidP="009D2C79">
      <w:pPr>
        <w:rPr>
          <w:sz w:val="26"/>
          <w:szCs w:val="26"/>
        </w:rPr>
      </w:pPr>
    </w:p>
    <w:p w:rsidR="009D2C79" w:rsidRDefault="009D2C79" w:rsidP="009D2C79">
      <w:pPr>
        <w:rPr>
          <w:sz w:val="26"/>
          <w:szCs w:val="26"/>
        </w:rPr>
      </w:pPr>
    </w:p>
    <w:p w:rsidR="00B16E33" w:rsidRPr="00B16E33" w:rsidRDefault="00B16E33" w:rsidP="00B16E33">
      <w:pPr>
        <w:rPr>
          <w:sz w:val="26"/>
          <w:szCs w:val="26"/>
        </w:rPr>
      </w:pPr>
      <w:r>
        <w:rPr>
          <w:bCs/>
          <w:sz w:val="26"/>
          <w:szCs w:val="26"/>
        </w:rPr>
        <w:t xml:space="preserve">                                                                                  </w:t>
      </w:r>
      <w:r w:rsidRPr="00B16E33">
        <w:rPr>
          <w:bCs/>
          <w:sz w:val="26"/>
          <w:szCs w:val="26"/>
        </w:rPr>
        <w:t xml:space="preserve">Приложение </w:t>
      </w:r>
      <w:r>
        <w:rPr>
          <w:bCs/>
          <w:sz w:val="26"/>
          <w:szCs w:val="26"/>
        </w:rPr>
        <w:t>1</w:t>
      </w:r>
    </w:p>
    <w:p w:rsidR="00B16E33" w:rsidRPr="00B16E33" w:rsidRDefault="00B16E33" w:rsidP="00B16E33">
      <w:pPr>
        <w:rPr>
          <w:bCs/>
          <w:sz w:val="26"/>
          <w:szCs w:val="26"/>
        </w:rPr>
      </w:pPr>
      <w:r>
        <w:rPr>
          <w:bCs/>
          <w:sz w:val="26"/>
          <w:szCs w:val="26"/>
        </w:rPr>
        <w:lastRenderedPageBreak/>
        <w:t xml:space="preserve">                                                                                  </w:t>
      </w:r>
      <w:r w:rsidRPr="00B16E33">
        <w:rPr>
          <w:bCs/>
          <w:sz w:val="26"/>
          <w:szCs w:val="26"/>
        </w:rPr>
        <w:t xml:space="preserve">к постановлению администрации </w:t>
      </w:r>
    </w:p>
    <w:p w:rsidR="00B16E33" w:rsidRPr="00B16E33" w:rsidRDefault="00B16E33" w:rsidP="00B16E33">
      <w:pPr>
        <w:rPr>
          <w:bCs/>
          <w:sz w:val="26"/>
          <w:szCs w:val="26"/>
        </w:rPr>
      </w:pPr>
      <w:r>
        <w:rPr>
          <w:bCs/>
          <w:sz w:val="26"/>
          <w:szCs w:val="26"/>
        </w:rPr>
        <w:t xml:space="preserve">                                                                                  </w:t>
      </w:r>
      <w:r w:rsidRPr="00B16E33">
        <w:rPr>
          <w:bCs/>
          <w:sz w:val="26"/>
          <w:szCs w:val="26"/>
        </w:rPr>
        <w:t xml:space="preserve">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Pr>
          <w:bCs/>
          <w:sz w:val="26"/>
          <w:szCs w:val="26"/>
        </w:rPr>
        <w:t xml:space="preserve">                                                                                  </w:t>
      </w:r>
      <w:r w:rsidRPr="00B16E33">
        <w:rPr>
          <w:bCs/>
          <w:sz w:val="26"/>
          <w:szCs w:val="26"/>
        </w:rPr>
        <w:t xml:space="preserve">от </w:t>
      </w:r>
      <w:r w:rsidRPr="00B16E33">
        <w:rPr>
          <w:sz w:val="26"/>
          <w:szCs w:val="26"/>
          <w:u w:val="single"/>
        </w:rPr>
        <w:t>23.08.2019</w:t>
      </w:r>
      <w:r w:rsidRPr="00B16E33">
        <w:rPr>
          <w:sz w:val="26"/>
          <w:szCs w:val="26"/>
        </w:rPr>
        <w:t xml:space="preserve"> </w:t>
      </w:r>
      <w:r w:rsidRPr="00B16E33">
        <w:rPr>
          <w:bCs/>
          <w:sz w:val="26"/>
          <w:szCs w:val="26"/>
        </w:rPr>
        <w:t xml:space="preserve">№  </w:t>
      </w:r>
      <w:r>
        <w:rPr>
          <w:bCs/>
          <w:sz w:val="26"/>
          <w:szCs w:val="26"/>
          <w:u w:val="single"/>
        </w:rPr>
        <w:t>82</w:t>
      </w:r>
      <w:r w:rsidRPr="00B16E33">
        <w:rPr>
          <w:bCs/>
          <w:sz w:val="26"/>
          <w:szCs w:val="26"/>
          <w:u w:val="single"/>
        </w:rPr>
        <w:t xml:space="preserve"> -па</w:t>
      </w:r>
    </w:p>
    <w:p w:rsidR="009D2C79" w:rsidRDefault="009D2C79" w:rsidP="009D2C79">
      <w:pPr>
        <w:rPr>
          <w:sz w:val="26"/>
          <w:szCs w:val="26"/>
        </w:rPr>
      </w:pPr>
    </w:p>
    <w:p w:rsidR="00B16E33" w:rsidRDefault="00B16E33" w:rsidP="00B16E33">
      <w:pPr>
        <w:widowControl w:val="0"/>
        <w:suppressAutoHyphens/>
        <w:spacing w:line="276" w:lineRule="auto"/>
        <w:ind w:firstLine="567"/>
        <w:jc w:val="center"/>
        <w:rPr>
          <w:szCs w:val="28"/>
          <w:lang w:eastAsia="en-US"/>
        </w:rPr>
      </w:pPr>
    </w:p>
    <w:p w:rsidR="00B16E33" w:rsidRDefault="00B16E33" w:rsidP="00B16E33">
      <w:pPr>
        <w:widowControl w:val="0"/>
        <w:suppressAutoHyphens/>
        <w:spacing w:line="276" w:lineRule="auto"/>
        <w:ind w:firstLine="567"/>
        <w:jc w:val="center"/>
        <w:rPr>
          <w:szCs w:val="28"/>
          <w:lang w:eastAsia="en-US"/>
        </w:rPr>
      </w:pPr>
    </w:p>
    <w:p w:rsidR="00B16E33" w:rsidRPr="00B16E33" w:rsidRDefault="00B16E33" w:rsidP="00B16E33">
      <w:pPr>
        <w:widowControl w:val="0"/>
        <w:suppressAutoHyphens/>
        <w:spacing w:line="276" w:lineRule="auto"/>
        <w:ind w:firstLine="567"/>
        <w:jc w:val="center"/>
        <w:rPr>
          <w:szCs w:val="28"/>
          <w:lang w:eastAsia="en-US"/>
        </w:rPr>
      </w:pPr>
      <w:r w:rsidRPr="00B16E33">
        <w:rPr>
          <w:szCs w:val="28"/>
          <w:lang w:eastAsia="en-US"/>
        </w:rPr>
        <w:t>Перечень лиц, доступ которых к персональным данным, в том числе обрабатываемым в информационных системах персональных данных</w:t>
      </w:r>
      <w:r w:rsidRPr="00B16E33">
        <w:rPr>
          <w:szCs w:val="28"/>
        </w:rPr>
        <w:t>,</w:t>
      </w:r>
      <w:r w:rsidRPr="00B16E33">
        <w:rPr>
          <w:szCs w:val="28"/>
          <w:lang w:eastAsia="en-US"/>
        </w:rPr>
        <w:t xml:space="preserve"> необходим для выполнения ими служебных (трудовых) обязанностей</w:t>
      </w:r>
    </w:p>
    <w:p w:rsidR="00B16E33" w:rsidRPr="00B16E33" w:rsidRDefault="00B16E33" w:rsidP="00B16E33">
      <w:pPr>
        <w:widowControl w:val="0"/>
        <w:suppressAutoHyphens/>
        <w:spacing w:line="276" w:lineRule="auto"/>
        <w:ind w:firstLine="567"/>
        <w:jc w:val="center"/>
        <w:rPr>
          <w:szCs w:val="28"/>
          <w:lang w:eastAsia="en-US"/>
        </w:rPr>
      </w:pPr>
    </w:p>
    <w:tbl>
      <w:tblPr>
        <w:tblStyle w:val="ab"/>
        <w:tblW w:w="9747" w:type="dxa"/>
        <w:tblLayout w:type="fixed"/>
        <w:tblLook w:val="04A0" w:firstRow="1" w:lastRow="0" w:firstColumn="1" w:lastColumn="0" w:noHBand="0" w:noVBand="1"/>
      </w:tblPr>
      <w:tblGrid>
        <w:gridCol w:w="675"/>
        <w:gridCol w:w="4395"/>
        <w:gridCol w:w="3260"/>
        <w:gridCol w:w="1417"/>
      </w:tblGrid>
      <w:tr w:rsidR="00B16E33" w:rsidRPr="00B16E33" w:rsidTr="00277779">
        <w:trPr>
          <w:trHeight w:val="20"/>
          <w:tblHeader/>
        </w:trPr>
        <w:tc>
          <w:tcPr>
            <w:tcW w:w="675" w:type="dxa"/>
            <w:vAlign w:val="center"/>
          </w:tcPr>
          <w:p w:rsidR="00B16E33" w:rsidRPr="00B16E33" w:rsidRDefault="00B16E33" w:rsidP="00B16E33">
            <w:pPr>
              <w:widowControl w:val="0"/>
              <w:suppressAutoHyphens/>
              <w:spacing w:line="276" w:lineRule="auto"/>
              <w:jc w:val="center"/>
              <w:rPr>
                <w:rFonts w:eastAsia="Calibri"/>
                <w:b/>
                <w:lang w:eastAsia="en-US"/>
              </w:rPr>
            </w:pPr>
            <w:r w:rsidRPr="00B16E33">
              <w:rPr>
                <w:rFonts w:eastAsia="Calibri"/>
                <w:b/>
                <w:lang w:eastAsia="en-US"/>
              </w:rPr>
              <w:t>№</w:t>
            </w:r>
          </w:p>
        </w:tc>
        <w:tc>
          <w:tcPr>
            <w:tcW w:w="4395" w:type="dxa"/>
            <w:vAlign w:val="center"/>
            <w:hideMark/>
          </w:tcPr>
          <w:p w:rsidR="00B16E33" w:rsidRPr="00B16E33" w:rsidRDefault="00B16E33" w:rsidP="00B16E33">
            <w:pPr>
              <w:widowControl w:val="0"/>
              <w:suppressAutoHyphens/>
              <w:spacing w:line="276" w:lineRule="auto"/>
              <w:jc w:val="center"/>
              <w:rPr>
                <w:rFonts w:eastAsia="Calibri"/>
                <w:b/>
                <w:lang w:eastAsia="en-US"/>
              </w:rPr>
            </w:pPr>
            <w:r w:rsidRPr="00B16E33">
              <w:rPr>
                <w:rFonts w:eastAsia="Calibri"/>
                <w:b/>
                <w:lang w:eastAsia="en-US"/>
              </w:rPr>
              <w:t>Должность</w:t>
            </w:r>
          </w:p>
        </w:tc>
        <w:tc>
          <w:tcPr>
            <w:tcW w:w="3260" w:type="dxa"/>
            <w:vAlign w:val="center"/>
          </w:tcPr>
          <w:p w:rsidR="00B16E33" w:rsidRPr="00B16E33" w:rsidRDefault="00B16E33" w:rsidP="00B16E33">
            <w:pPr>
              <w:widowControl w:val="0"/>
              <w:suppressAutoHyphens/>
              <w:spacing w:line="276" w:lineRule="auto"/>
              <w:jc w:val="center"/>
              <w:rPr>
                <w:rFonts w:eastAsia="Calibri"/>
                <w:b/>
                <w:lang w:eastAsia="en-US"/>
              </w:rPr>
            </w:pPr>
            <w:r w:rsidRPr="00B16E33">
              <w:rPr>
                <w:rFonts w:eastAsia="Calibri"/>
                <w:b/>
                <w:lang w:eastAsia="en-US"/>
              </w:rPr>
              <w:t>Ф.И.О.</w:t>
            </w:r>
          </w:p>
        </w:tc>
        <w:tc>
          <w:tcPr>
            <w:tcW w:w="1417" w:type="dxa"/>
          </w:tcPr>
          <w:p w:rsidR="00B16E33" w:rsidRPr="00B16E33" w:rsidRDefault="00B16E33" w:rsidP="00B16E33">
            <w:pPr>
              <w:widowControl w:val="0"/>
              <w:suppressAutoHyphens/>
              <w:spacing w:line="276" w:lineRule="auto"/>
              <w:jc w:val="center"/>
              <w:rPr>
                <w:rFonts w:eastAsia="Calibri"/>
                <w:b/>
                <w:lang w:eastAsia="en-US"/>
              </w:rPr>
            </w:pPr>
            <w:r w:rsidRPr="00B16E33">
              <w:rPr>
                <w:rFonts w:eastAsia="Calibri"/>
                <w:b/>
                <w:lang w:eastAsia="en-US"/>
              </w:rPr>
              <w:t>Кабинет</w:t>
            </w:r>
          </w:p>
        </w:tc>
      </w:tr>
      <w:tr w:rsidR="00B16E33" w:rsidRPr="00B16E33" w:rsidTr="00277779">
        <w:trPr>
          <w:trHeight w:val="20"/>
        </w:trPr>
        <w:tc>
          <w:tcPr>
            <w:tcW w:w="675" w:type="dxa"/>
          </w:tcPr>
          <w:p w:rsidR="00B16E33" w:rsidRPr="00B16E33" w:rsidRDefault="00B16E33" w:rsidP="00277779">
            <w:pPr>
              <w:widowControl w:val="0"/>
              <w:numPr>
                <w:ilvl w:val="0"/>
                <w:numId w:val="3"/>
              </w:numPr>
              <w:suppressAutoHyphens/>
              <w:spacing w:line="276" w:lineRule="auto"/>
              <w:contextualSpacing/>
              <w:jc w:val="both"/>
              <w:rPr>
                <w:rFonts w:eastAsia="Calibri"/>
                <w:lang w:eastAsia="en-US"/>
              </w:rPr>
            </w:pPr>
          </w:p>
        </w:tc>
        <w:tc>
          <w:tcPr>
            <w:tcW w:w="4395" w:type="dxa"/>
            <w:noWrap/>
            <w:vAlign w:val="center"/>
            <w:hideMark/>
          </w:tcPr>
          <w:p w:rsidR="00B16E33" w:rsidRPr="00B16E33" w:rsidRDefault="00277779" w:rsidP="00B16E33">
            <w:pPr>
              <w:suppressAutoHyphens/>
              <w:jc w:val="both"/>
              <w:rPr>
                <w:rFonts w:eastAsia="Calibri"/>
                <w:color w:val="000000"/>
                <w:highlight w:val="yellow"/>
                <w:lang w:eastAsia="en-US"/>
              </w:rPr>
            </w:pPr>
            <w:r>
              <w:rPr>
                <w:sz w:val="26"/>
                <w:szCs w:val="26"/>
                <w:lang w:eastAsia="en-US"/>
              </w:rPr>
              <w:t>с</w:t>
            </w:r>
            <w:r w:rsidRPr="00277779">
              <w:rPr>
                <w:sz w:val="26"/>
                <w:szCs w:val="26"/>
                <w:lang w:eastAsia="en-US"/>
              </w:rPr>
              <w:t>пециалист по связям с о</w:t>
            </w:r>
            <w:r>
              <w:rPr>
                <w:sz w:val="26"/>
                <w:szCs w:val="26"/>
                <w:lang w:eastAsia="en-US"/>
              </w:rPr>
              <w:t>бщественностью 1 категории</w:t>
            </w:r>
          </w:p>
        </w:tc>
        <w:tc>
          <w:tcPr>
            <w:tcW w:w="3260" w:type="dxa"/>
            <w:vAlign w:val="center"/>
          </w:tcPr>
          <w:p w:rsidR="00B16E33" w:rsidRPr="00B16E33" w:rsidRDefault="00B16E33" w:rsidP="00B16E33">
            <w:pPr>
              <w:suppressAutoHyphens/>
              <w:jc w:val="both"/>
              <w:rPr>
                <w:rFonts w:eastAsia="Calibri"/>
                <w:color w:val="000000"/>
                <w:highlight w:val="yellow"/>
                <w:lang w:eastAsia="en-US"/>
              </w:rPr>
            </w:pPr>
          </w:p>
        </w:tc>
        <w:tc>
          <w:tcPr>
            <w:tcW w:w="1417" w:type="dxa"/>
          </w:tcPr>
          <w:p w:rsidR="00B16E33" w:rsidRPr="00B16E33" w:rsidRDefault="00277779" w:rsidP="00B16E33">
            <w:pPr>
              <w:widowControl w:val="0"/>
              <w:suppressAutoHyphens/>
              <w:spacing w:line="276" w:lineRule="auto"/>
              <w:rPr>
                <w:rFonts w:eastAsia="Calibri"/>
                <w:lang w:eastAsia="en-US"/>
              </w:rPr>
            </w:pPr>
            <w:r w:rsidRPr="00B16E33">
              <w:rPr>
                <w:rFonts w:eastAsia="Calibri"/>
                <w:lang w:eastAsia="en-US"/>
              </w:rPr>
              <w:t>Приемная</w:t>
            </w:r>
          </w:p>
        </w:tc>
      </w:tr>
      <w:tr w:rsidR="00B16E33" w:rsidRPr="00B16E33" w:rsidTr="00277779">
        <w:trPr>
          <w:trHeight w:val="20"/>
        </w:trPr>
        <w:tc>
          <w:tcPr>
            <w:tcW w:w="675" w:type="dxa"/>
          </w:tcPr>
          <w:p w:rsidR="00B16E33" w:rsidRPr="00B16E33" w:rsidRDefault="00B16E33" w:rsidP="00277779">
            <w:pPr>
              <w:widowControl w:val="0"/>
              <w:numPr>
                <w:ilvl w:val="0"/>
                <w:numId w:val="3"/>
              </w:numPr>
              <w:suppressAutoHyphens/>
              <w:spacing w:line="276" w:lineRule="auto"/>
              <w:contextualSpacing/>
              <w:jc w:val="both"/>
              <w:rPr>
                <w:rFonts w:eastAsia="Calibri"/>
                <w:lang w:eastAsia="en-US"/>
              </w:rPr>
            </w:pPr>
          </w:p>
        </w:tc>
        <w:tc>
          <w:tcPr>
            <w:tcW w:w="4395" w:type="dxa"/>
            <w:noWrap/>
            <w:vAlign w:val="center"/>
            <w:hideMark/>
          </w:tcPr>
          <w:p w:rsidR="00B16E33" w:rsidRPr="00B16E33" w:rsidRDefault="00B16E33" w:rsidP="00B16E33">
            <w:pPr>
              <w:suppressAutoHyphens/>
              <w:jc w:val="both"/>
              <w:rPr>
                <w:rFonts w:eastAsia="Calibri"/>
                <w:color w:val="000000"/>
                <w:highlight w:val="yellow"/>
                <w:lang w:eastAsia="en-US"/>
              </w:rPr>
            </w:pPr>
          </w:p>
        </w:tc>
        <w:tc>
          <w:tcPr>
            <w:tcW w:w="3260" w:type="dxa"/>
            <w:vAlign w:val="center"/>
          </w:tcPr>
          <w:p w:rsidR="00B16E33" w:rsidRPr="00B16E33" w:rsidRDefault="00B16E33" w:rsidP="00B16E33">
            <w:pPr>
              <w:suppressAutoHyphens/>
              <w:jc w:val="both"/>
              <w:rPr>
                <w:rFonts w:eastAsia="Calibri"/>
                <w:color w:val="000000"/>
                <w:highlight w:val="yellow"/>
                <w:lang w:eastAsia="en-US"/>
              </w:rPr>
            </w:pPr>
          </w:p>
        </w:tc>
        <w:tc>
          <w:tcPr>
            <w:tcW w:w="1417" w:type="dxa"/>
          </w:tcPr>
          <w:p w:rsidR="00B16E33" w:rsidRPr="00B16E33" w:rsidRDefault="00B16E33" w:rsidP="00B16E33">
            <w:pPr>
              <w:widowControl w:val="0"/>
              <w:suppressAutoHyphens/>
              <w:spacing w:line="276" w:lineRule="auto"/>
              <w:rPr>
                <w:rFonts w:eastAsia="Calibri"/>
                <w:lang w:eastAsia="en-US"/>
              </w:rPr>
            </w:pPr>
          </w:p>
        </w:tc>
      </w:tr>
      <w:tr w:rsidR="00B16E33" w:rsidRPr="00B16E33" w:rsidTr="00277779">
        <w:trPr>
          <w:trHeight w:val="20"/>
        </w:trPr>
        <w:tc>
          <w:tcPr>
            <w:tcW w:w="675" w:type="dxa"/>
          </w:tcPr>
          <w:p w:rsidR="00B16E33" w:rsidRPr="00B16E33" w:rsidRDefault="00B16E33" w:rsidP="00277779">
            <w:pPr>
              <w:widowControl w:val="0"/>
              <w:numPr>
                <w:ilvl w:val="0"/>
                <w:numId w:val="3"/>
              </w:numPr>
              <w:suppressAutoHyphens/>
              <w:spacing w:line="276" w:lineRule="auto"/>
              <w:contextualSpacing/>
              <w:jc w:val="both"/>
              <w:rPr>
                <w:rFonts w:eastAsia="Calibri"/>
                <w:lang w:eastAsia="en-US"/>
              </w:rPr>
            </w:pPr>
          </w:p>
        </w:tc>
        <w:tc>
          <w:tcPr>
            <w:tcW w:w="4395" w:type="dxa"/>
            <w:vAlign w:val="center"/>
          </w:tcPr>
          <w:p w:rsidR="00B16E33" w:rsidRPr="00B16E33" w:rsidRDefault="00B16E33" w:rsidP="00B16E33">
            <w:pPr>
              <w:suppressAutoHyphens/>
              <w:jc w:val="both"/>
              <w:rPr>
                <w:rFonts w:eastAsia="Calibri"/>
                <w:color w:val="000000"/>
                <w:highlight w:val="yellow"/>
                <w:lang w:eastAsia="en-US"/>
              </w:rPr>
            </w:pPr>
          </w:p>
        </w:tc>
        <w:tc>
          <w:tcPr>
            <w:tcW w:w="3260" w:type="dxa"/>
            <w:vAlign w:val="center"/>
          </w:tcPr>
          <w:p w:rsidR="00B16E33" w:rsidRPr="00B16E33" w:rsidRDefault="00B16E33" w:rsidP="00B16E33">
            <w:pPr>
              <w:suppressAutoHyphens/>
              <w:jc w:val="both"/>
              <w:rPr>
                <w:rFonts w:eastAsia="Calibri"/>
                <w:color w:val="000000"/>
                <w:highlight w:val="yellow"/>
                <w:lang w:eastAsia="en-US"/>
              </w:rPr>
            </w:pPr>
          </w:p>
        </w:tc>
        <w:tc>
          <w:tcPr>
            <w:tcW w:w="1417" w:type="dxa"/>
          </w:tcPr>
          <w:p w:rsidR="00B16E33" w:rsidRPr="00B16E33" w:rsidRDefault="00B16E33" w:rsidP="00B16E33">
            <w:pPr>
              <w:widowControl w:val="0"/>
              <w:suppressAutoHyphens/>
              <w:spacing w:line="276" w:lineRule="auto"/>
              <w:ind w:firstLine="567"/>
              <w:rPr>
                <w:rFonts w:eastAsia="Calibri"/>
                <w:lang w:eastAsia="en-US"/>
              </w:rPr>
            </w:pPr>
          </w:p>
        </w:tc>
      </w:tr>
      <w:tr w:rsidR="00B16E33" w:rsidRPr="00B16E33" w:rsidTr="00277779">
        <w:trPr>
          <w:trHeight w:val="20"/>
        </w:trPr>
        <w:tc>
          <w:tcPr>
            <w:tcW w:w="675" w:type="dxa"/>
          </w:tcPr>
          <w:p w:rsidR="00B16E33" w:rsidRPr="00B16E33" w:rsidRDefault="00B16E33" w:rsidP="00277779">
            <w:pPr>
              <w:widowControl w:val="0"/>
              <w:numPr>
                <w:ilvl w:val="0"/>
                <w:numId w:val="3"/>
              </w:numPr>
              <w:suppressAutoHyphens/>
              <w:spacing w:line="276" w:lineRule="auto"/>
              <w:contextualSpacing/>
              <w:jc w:val="both"/>
              <w:rPr>
                <w:rFonts w:eastAsia="Calibri"/>
                <w:lang w:eastAsia="en-US"/>
              </w:rPr>
            </w:pPr>
          </w:p>
        </w:tc>
        <w:tc>
          <w:tcPr>
            <w:tcW w:w="4395" w:type="dxa"/>
            <w:noWrap/>
            <w:vAlign w:val="center"/>
            <w:hideMark/>
          </w:tcPr>
          <w:p w:rsidR="00B16E33" w:rsidRPr="00B16E33" w:rsidRDefault="00B16E33" w:rsidP="00B16E33">
            <w:pPr>
              <w:suppressAutoHyphens/>
              <w:jc w:val="both"/>
              <w:rPr>
                <w:rFonts w:eastAsia="Calibri"/>
                <w:color w:val="000000"/>
                <w:highlight w:val="yellow"/>
                <w:lang w:eastAsia="en-US"/>
              </w:rPr>
            </w:pPr>
          </w:p>
        </w:tc>
        <w:tc>
          <w:tcPr>
            <w:tcW w:w="3260" w:type="dxa"/>
            <w:vAlign w:val="center"/>
          </w:tcPr>
          <w:p w:rsidR="00B16E33" w:rsidRPr="00B16E33" w:rsidRDefault="00B16E33" w:rsidP="00B16E33">
            <w:pPr>
              <w:suppressAutoHyphens/>
              <w:jc w:val="both"/>
              <w:rPr>
                <w:rFonts w:eastAsia="Calibri"/>
                <w:color w:val="000000"/>
                <w:highlight w:val="yellow"/>
                <w:lang w:eastAsia="en-US"/>
              </w:rPr>
            </w:pPr>
          </w:p>
        </w:tc>
        <w:tc>
          <w:tcPr>
            <w:tcW w:w="1417" w:type="dxa"/>
          </w:tcPr>
          <w:p w:rsidR="00B16E33" w:rsidRPr="00B16E33" w:rsidRDefault="00B16E33" w:rsidP="00B16E33">
            <w:pPr>
              <w:widowControl w:val="0"/>
              <w:suppressAutoHyphens/>
              <w:spacing w:line="276" w:lineRule="auto"/>
              <w:ind w:firstLine="567"/>
              <w:rPr>
                <w:rFonts w:eastAsia="Calibri"/>
                <w:lang w:eastAsia="en-US"/>
              </w:rPr>
            </w:pPr>
          </w:p>
        </w:tc>
      </w:tr>
      <w:tr w:rsidR="00B16E33" w:rsidRPr="00B16E33" w:rsidTr="00277779">
        <w:trPr>
          <w:trHeight w:val="20"/>
        </w:trPr>
        <w:tc>
          <w:tcPr>
            <w:tcW w:w="675" w:type="dxa"/>
          </w:tcPr>
          <w:p w:rsidR="00B16E33" w:rsidRPr="00B16E33" w:rsidRDefault="00B16E33" w:rsidP="00277779">
            <w:pPr>
              <w:widowControl w:val="0"/>
              <w:numPr>
                <w:ilvl w:val="0"/>
                <w:numId w:val="3"/>
              </w:numPr>
              <w:suppressAutoHyphens/>
              <w:spacing w:line="276" w:lineRule="auto"/>
              <w:contextualSpacing/>
              <w:jc w:val="both"/>
              <w:rPr>
                <w:rFonts w:eastAsia="Calibri"/>
                <w:lang w:eastAsia="en-US"/>
              </w:rPr>
            </w:pPr>
          </w:p>
        </w:tc>
        <w:tc>
          <w:tcPr>
            <w:tcW w:w="4395" w:type="dxa"/>
            <w:noWrap/>
            <w:vAlign w:val="center"/>
            <w:hideMark/>
          </w:tcPr>
          <w:p w:rsidR="00B16E33" w:rsidRPr="00B16E33" w:rsidRDefault="00B16E33" w:rsidP="00B16E33">
            <w:pPr>
              <w:suppressAutoHyphens/>
              <w:jc w:val="both"/>
              <w:rPr>
                <w:rFonts w:eastAsia="Calibri"/>
                <w:color w:val="000000"/>
                <w:highlight w:val="yellow"/>
                <w:lang w:eastAsia="en-US"/>
              </w:rPr>
            </w:pPr>
          </w:p>
        </w:tc>
        <w:tc>
          <w:tcPr>
            <w:tcW w:w="3260" w:type="dxa"/>
            <w:vAlign w:val="center"/>
          </w:tcPr>
          <w:p w:rsidR="00B16E33" w:rsidRPr="00B16E33" w:rsidRDefault="00B16E33" w:rsidP="00B16E33">
            <w:pPr>
              <w:suppressAutoHyphens/>
              <w:jc w:val="both"/>
              <w:rPr>
                <w:rFonts w:eastAsia="Calibri"/>
                <w:color w:val="000000"/>
                <w:highlight w:val="yellow"/>
                <w:lang w:eastAsia="en-US"/>
              </w:rPr>
            </w:pPr>
          </w:p>
        </w:tc>
        <w:tc>
          <w:tcPr>
            <w:tcW w:w="1417" w:type="dxa"/>
          </w:tcPr>
          <w:p w:rsidR="00B16E33" w:rsidRPr="00B16E33" w:rsidRDefault="00B16E33" w:rsidP="00B16E33">
            <w:pPr>
              <w:widowControl w:val="0"/>
              <w:suppressAutoHyphens/>
              <w:spacing w:line="276" w:lineRule="auto"/>
              <w:ind w:firstLine="567"/>
              <w:rPr>
                <w:rFonts w:eastAsia="Calibri"/>
                <w:lang w:eastAsia="en-US"/>
              </w:rPr>
            </w:pPr>
          </w:p>
        </w:tc>
      </w:tr>
    </w:tbl>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277779" w:rsidRDefault="00277779" w:rsidP="00B16E33">
      <w:pPr>
        <w:widowControl w:val="0"/>
        <w:autoSpaceDE w:val="0"/>
        <w:autoSpaceDN w:val="0"/>
        <w:adjustRightInd w:val="0"/>
        <w:ind w:firstLine="720"/>
        <w:jc w:val="center"/>
      </w:pPr>
    </w:p>
    <w:p w:rsidR="00277779" w:rsidRDefault="00277779" w:rsidP="00B16E33">
      <w:pPr>
        <w:widowControl w:val="0"/>
        <w:autoSpaceDE w:val="0"/>
        <w:autoSpaceDN w:val="0"/>
        <w:adjustRightInd w:val="0"/>
        <w:ind w:firstLine="720"/>
        <w:jc w:val="center"/>
      </w:pPr>
    </w:p>
    <w:p w:rsidR="00277779" w:rsidRDefault="00277779" w:rsidP="00B16E33">
      <w:pPr>
        <w:widowControl w:val="0"/>
        <w:autoSpaceDE w:val="0"/>
        <w:autoSpaceDN w:val="0"/>
        <w:adjustRightInd w:val="0"/>
        <w:ind w:firstLine="720"/>
        <w:jc w:val="center"/>
      </w:pPr>
    </w:p>
    <w:p w:rsidR="00277779" w:rsidRDefault="00277779" w:rsidP="00B16E33">
      <w:pPr>
        <w:widowControl w:val="0"/>
        <w:autoSpaceDE w:val="0"/>
        <w:autoSpaceDN w:val="0"/>
        <w:adjustRightInd w:val="0"/>
        <w:ind w:firstLine="720"/>
        <w:jc w:val="center"/>
      </w:pPr>
    </w:p>
    <w:p w:rsidR="00277779" w:rsidRDefault="00277779" w:rsidP="00B16E33">
      <w:pPr>
        <w:widowControl w:val="0"/>
        <w:autoSpaceDE w:val="0"/>
        <w:autoSpaceDN w:val="0"/>
        <w:adjustRightInd w:val="0"/>
        <w:ind w:firstLine="720"/>
        <w:jc w:val="center"/>
      </w:pPr>
    </w:p>
    <w:p w:rsidR="00277779" w:rsidRDefault="00277779" w:rsidP="00B16E33">
      <w:pPr>
        <w:widowControl w:val="0"/>
        <w:autoSpaceDE w:val="0"/>
        <w:autoSpaceDN w:val="0"/>
        <w:adjustRightInd w:val="0"/>
        <w:ind w:firstLine="720"/>
        <w:jc w:val="center"/>
      </w:pPr>
    </w:p>
    <w:p w:rsidR="00277779" w:rsidRDefault="00277779" w:rsidP="00B16E33">
      <w:pPr>
        <w:widowControl w:val="0"/>
        <w:autoSpaceDE w:val="0"/>
        <w:autoSpaceDN w:val="0"/>
        <w:adjustRightInd w:val="0"/>
        <w:ind w:firstLine="720"/>
        <w:jc w:val="center"/>
      </w:pPr>
    </w:p>
    <w:p w:rsidR="00277779" w:rsidRDefault="00277779" w:rsidP="00B16E33">
      <w:pPr>
        <w:widowControl w:val="0"/>
        <w:autoSpaceDE w:val="0"/>
        <w:autoSpaceDN w:val="0"/>
        <w:adjustRightInd w:val="0"/>
        <w:ind w:firstLine="720"/>
        <w:jc w:val="center"/>
      </w:pPr>
    </w:p>
    <w:p w:rsidR="00277779" w:rsidRDefault="00277779"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277779">
      <w:pPr>
        <w:widowControl w:val="0"/>
        <w:autoSpaceDE w:val="0"/>
        <w:autoSpaceDN w:val="0"/>
        <w:adjustRightInd w:val="0"/>
      </w:pPr>
    </w:p>
    <w:p w:rsidR="00B16E33" w:rsidRPr="00B16E33" w:rsidRDefault="00B16E33" w:rsidP="00B16E33">
      <w:pPr>
        <w:rPr>
          <w:sz w:val="26"/>
          <w:szCs w:val="26"/>
        </w:rPr>
      </w:pPr>
      <w:r>
        <w:rPr>
          <w:rFonts w:eastAsia="Calibri"/>
          <w:bCs/>
          <w:spacing w:val="-5"/>
          <w:sz w:val="26"/>
          <w:szCs w:val="22"/>
          <w:lang w:eastAsia="en-US"/>
        </w:rPr>
        <w:lastRenderedPageBreak/>
        <w:t xml:space="preserve">                                                                                         </w:t>
      </w:r>
      <w:r w:rsidRPr="00B16E33">
        <w:rPr>
          <w:bCs/>
          <w:sz w:val="26"/>
          <w:szCs w:val="26"/>
        </w:rPr>
        <w:t xml:space="preserve">Приложение </w:t>
      </w:r>
      <w:r>
        <w:rPr>
          <w:bCs/>
          <w:sz w:val="26"/>
          <w:szCs w:val="26"/>
        </w:rPr>
        <w:t>2</w:t>
      </w:r>
    </w:p>
    <w:p w:rsidR="00B16E33" w:rsidRPr="00B16E33" w:rsidRDefault="00B16E33" w:rsidP="00B16E33">
      <w:pPr>
        <w:rPr>
          <w:bCs/>
          <w:sz w:val="26"/>
          <w:szCs w:val="26"/>
        </w:rPr>
      </w:pPr>
      <w:r>
        <w:rPr>
          <w:bCs/>
          <w:sz w:val="26"/>
          <w:szCs w:val="26"/>
        </w:rPr>
        <w:t xml:space="preserve">                                                                                  </w:t>
      </w:r>
      <w:r w:rsidRPr="00B16E33">
        <w:rPr>
          <w:bCs/>
          <w:sz w:val="26"/>
          <w:szCs w:val="26"/>
        </w:rPr>
        <w:t xml:space="preserve">к постановлению администрации </w:t>
      </w:r>
    </w:p>
    <w:p w:rsidR="00B16E33" w:rsidRPr="00B16E33" w:rsidRDefault="00B16E33" w:rsidP="00B16E33">
      <w:pPr>
        <w:rPr>
          <w:bCs/>
          <w:sz w:val="26"/>
          <w:szCs w:val="26"/>
        </w:rPr>
      </w:pPr>
      <w:r>
        <w:rPr>
          <w:bCs/>
          <w:sz w:val="26"/>
          <w:szCs w:val="26"/>
        </w:rPr>
        <w:t xml:space="preserve">                                                                                  </w:t>
      </w:r>
      <w:r w:rsidRPr="00B16E33">
        <w:rPr>
          <w:bCs/>
          <w:sz w:val="26"/>
          <w:szCs w:val="26"/>
        </w:rPr>
        <w:t xml:space="preserve">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Pr>
          <w:bCs/>
          <w:sz w:val="26"/>
          <w:szCs w:val="26"/>
        </w:rPr>
        <w:t xml:space="preserve">                                                                                  </w:t>
      </w:r>
      <w:r w:rsidRPr="00B16E33">
        <w:rPr>
          <w:bCs/>
          <w:sz w:val="26"/>
          <w:szCs w:val="26"/>
        </w:rPr>
        <w:t xml:space="preserve">от </w:t>
      </w:r>
      <w:r w:rsidRPr="00B16E33">
        <w:rPr>
          <w:sz w:val="26"/>
          <w:szCs w:val="26"/>
          <w:u w:val="single"/>
        </w:rPr>
        <w:t>23.08.2019</w:t>
      </w:r>
      <w:r w:rsidRPr="00B16E33">
        <w:rPr>
          <w:sz w:val="26"/>
          <w:szCs w:val="26"/>
        </w:rPr>
        <w:t xml:space="preserve"> </w:t>
      </w:r>
      <w:r w:rsidRPr="00B16E33">
        <w:rPr>
          <w:bCs/>
          <w:sz w:val="26"/>
          <w:szCs w:val="26"/>
        </w:rPr>
        <w:t xml:space="preserve">№  </w:t>
      </w:r>
      <w:r>
        <w:rPr>
          <w:bCs/>
          <w:sz w:val="26"/>
          <w:szCs w:val="26"/>
          <w:u w:val="single"/>
        </w:rPr>
        <w:t>82</w:t>
      </w:r>
      <w:r w:rsidRPr="00B16E33">
        <w:rPr>
          <w:bCs/>
          <w:sz w:val="26"/>
          <w:szCs w:val="26"/>
          <w:u w:val="single"/>
        </w:rPr>
        <w:t xml:space="preserve"> -па</w:t>
      </w:r>
    </w:p>
    <w:p w:rsidR="00B16E33" w:rsidRDefault="00B16E33" w:rsidP="00B16E33">
      <w:pPr>
        <w:rPr>
          <w:sz w:val="26"/>
          <w:szCs w:val="26"/>
        </w:rPr>
      </w:pPr>
    </w:p>
    <w:p w:rsidR="00B16E33" w:rsidRDefault="00B16E33" w:rsidP="00B16E33">
      <w:pPr>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Pr="00B16E33" w:rsidRDefault="00B16E33" w:rsidP="00B16E33">
      <w:pPr>
        <w:widowControl w:val="0"/>
        <w:suppressAutoHyphens/>
        <w:spacing w:line="276" w:lineRule="auto"/>
        <w:ind w:firstLine="567"/>
        <w:jc w:val="center"/>
        <w:rPr>
          <w:szCs w:val="28"/>
          <w:lang w:eastAsia="en-US"/>
        </w:rPr>
      </w:pPr>
      <w:r w:rsidRPr="00B16E33">
        <w:rPr>
          <w:szCs w:val="28"/>
          <w:lang w:eastAsia="en-US"/>
        </w:rPr>
        <w:t xml:space="preserve">Перечень должностей служащих государственного или муниципального органа, ответственных за проведение мероприятий по обезличиванию обрабатываемых </w:t>
      </w:r>
      <w:proofErr w:type="spellStart"/>
      <w:r w:rsidRPr="00B16E33">
        <w:rPr>
          <w:szCs w:val="28"/>
          <w:lang w:eastAsia="en-US"/>
        </w:rPr>
        <w:t>ПДн</w:t>
      </w:r>
      <w:proofErr w:type="spellEnd"/>
      <w:r w:rsidRPr="00B16E33">
        <w:rPr>
          <w:szCs w:val="28"/>
          <w:lang w:eastAsia="en-US"/>
        </w:rPr>
        <w:t xml:space="preserve">, в случае обезличивания </w:t>
      </w:r>
      <w:proofErr w:type="spellStart"/>
      <w:r w:rsidRPr="00B16E33">
        <w:rPr>
          <w:szCs w:val="28"/>
          <w:lang w:eastAsia="en-US"/>
        </w:rPr>
        <w:t>ПДн</w:t>
      </w:r>
      <w:proofErr w:type="spellEnd"/>
      <w:r w:rsidRPr="00B16E33">
        <w:rPr>
          <w:szCs w:val="28"/>
          <w:lang w:eastAsia="en-US"/>
        </w:rPr>
        <w:t xml:space="preserve"> </w:t>
      </w:r>
    </w:p>
    <w:p w:rsidR="00B16E33" w:rsidRPr="00B16E33" w:rsidRDefault="00B16E33" w:rsidP="00B16E33">
      <w:pPr>
        <w:widowControl w:val="0"/>
        <w:tabs>
          <w:tab w:val="left" w:pos="6188"/>
        </w:tabs>
        <w:suppressAutoHyphens/>
        <w:spacing w:line="276" w:lineRule="auto"/>
        <w:ind w:firstLine="567"/>
        <w:jc w:val="both"/>
        <w:rPr>
          <w:szCs w:val="28"/>
          <w:lang w:eastAsia="en-US"/>
        </w:rPr>
      </w:pPr>
    </w:p>
    <w:tbl>
      <w:tblPr>
        <w:tblStyle w:val="ab"/>
        <w:tblW w:w="10689" w:type="dxa"/>
        <w:tblInd w:w="-1088" w:type="dxa"/>
        <w:tblCellMar>
          <w:left w:w="57" w:type="dxa"/>
          <w:right w:w="57" w:type="dxa"/>
        </w:tblCellMar>
        <w:tblLook w:val="04A0" w:firstRow="1" w:lastRow="0" w:firstColumn="1" w:lastColumn="0" w:noHBand="0" w:noVBand="1"/>
      </w:tblPr>
      <w:tblGrid>
        <w:gridCol w:w="4735"/>
        <w:gridCol w:w="5954"/>
      </w:tblGrid>
      <w:tr w:rsidR="00B16E33" w:rsidRPr="00B16E33" w:rsidTr="00B16E33">
        <w:trPr>
          <w:trHeight w:val="340"/>
        </w:trPr>
        <w:tc>
          <w:tcPr>
            <w:tcW w:w="4735" w:type="dxa"/>
            <w:vAlign w:val="center"/>
            <w:hideMark/>
          </w:tcPr>
          <w:p w:rsidR="00B16E33" w:rsidRPr="00B16E33" w:rsidRDefault="00B16E33" w:rsidP="00B16E33">
            <w:pPr>
              <w:widowControl w:val="0"/>
              <w:suppressAutoHyphens/>
              <w:spacing w:line="276" w:lineRule="auto"/>
              <w:jc w:val="center"/>
              <w:rPr>
                <w:rFonts w:eastAsia="Calibri"/>
                <w:b/>
                <w:lang w:eastAsia="en-US"/>
              </w:rPr>
            </w:pPr>
            <w:r w:rsidRPr="00B16E33">
              <w:rPr>
                <w:rFonts w:eastAsia="Calibri"/>
                <w:b/>
                <w:lang w:eastAsia="en-US"/>
              </w:rPr>
              <w:t>Должность</w:t>
            </w:r>
          </w:p>
        </w:tc>
        <w:tc>
          <w:tcPr>
            <w:tcW w:w="5954" w:type="dxa"/>
            <w:vAlign w:val="center"/>
          </w:tcPr>
          <w:p w:rsidR="00B16E33" w:rsidRPr="00B16E33" w:rsidRDefault="00B16E33" w:rsidP="00B16E33">
            <w:pPr>
              <w:widowControl w:val="0"/>
              <w:suppressAutoHyphens/>
              <w:spacing w:line="276" w:lineRule="auto"/>
              <w:jc w:val="center"/>
              <w:rPr>
                <w:rFonts w:eastAsia="Calibri"/>
                <w:b/>
                <w:lang w:eastAsia="en-US"/>
              </w:rPr>
            </w:pPr>
            <w:r w:rsidRPr="00B16E33">
              <w:rPr>
                <w:rFonts w:eastAsia="Calibri"/>
                <w:b/>
                <w:lang w:eastAsia="en-US"/>
              </w:rPr>
              <w:t>Ф.И.О.</w:t>
            </w:r>
          </w:p>
        </w:tc>
      </w:tr>
      <w:tr w:rsidR="00B16E33" w:rsidRPr="00B16E33" w:rsidTr="00B16E33">
        <w:trPr>
          <w:trHeight w:val="340"/>
        </w:trPr>
        <w:tc>
          <w:tcPr>
            <w:tcW w:w="4735" w:type="dxa"/>
            <w:noWrap/>
            <w:hideMark/>
          </w:tcPr>
          <w:p w:rsidR="00B16E33" w:rsidRPr="00B16E33" w:rsidRDefault="00B16E33" w:rsidP="00B16E33">
            <w:pPr>
              <w:widowControl w:val="0"/>
              <w:suppressAutoHyphens/>
              <w:spacing w:line="276" w:lineRule="auto"/>
              <w:jc w:val="both"/>
              <w:rPr>
                <w:rFonts w:eastAsia="Calibri"/>
                <w:lang w:eastAsia="en-US"/>
              </w:rPr>
            </w:pPr>
          </w:p>
        </w:tc>
        <w:tc>
          <w:tcPr>
            <w:tcW w:w="5954" w:type="dxa"/>
            <w:hideMark/>
          </w:tcPr>
          <w:p w:rsidR="00B16E33" w:rsidRPr="00B16E33" w:rsidRDefault="00B16E33" w:rsidP="00B16E33">
            <w:pPr>
              <w:widowControl w:val="0"/>
              <w:suppressAutoHyphens/>
              <w:spacing w:line="276" w:lineRule="auto"/>
              <w:jc w:val="both"/>
              <w:rPr>
                <w:rFonts w:eastAsia="Calibri"/>
                <w:lang w:eastAsia="en-US"/>
              </w:rPr>
            </w:pPr>
          </w:p>
        </w:tc>
      </w:tr>
      <w:tr w:rsidR="00B16E33" w:rsidRPr="00B16E33" w:rsidTr="00B16E33">
        <w:trPr>
          <w:trHeight w:val="340"/>
        </w:trPr>
        <w:tc>
          <w:tcPr>
            <w:tcW w:w="4735" w:type="dxa"/>
            <w:noWrap/>
            <w:hideMark/>
          </w:tcPr>
          <w:p w:rsidR="00B16E33" w:rsidRPr="00B16E33" w:rsidRDefault="00B16E33" w:rsidP="00B16E33">
            <w:pPr>
              <w:widowControl w:val="0"/>
              <w:suppressAutoHyphens/>
              <w:spacing w:line="276" w:lineRule="auto"/>
              <w:jc w:val="both"/>
              <w:rPr>
                <w:rFonts w:eastAsia="Calibri"/>
                <w:lang w:eastAsia="en-US"/>
              </w:rPr>
            </w:pPr>
          </w:p>
        </w:tc>
        <w:tc>
          <w:tcPr>
            <w:tcW w:w="5954" w:type="dxa"/>
            <w:hideMark/>
          </w:tcPr>
          <w:p w:rsidR="00B16E33" w:rsidRPr="00B16E33" w:rsidRDefault="00B16E33" w:rsidP="00B16E33">
            <w:pPr>
              <w:widowControl w:val="0"/>
              <w:suppressAutoHyphens/>
              <w:spacing w:line="276" w:lineRule="auto"/>
              <w:jc w:val="both"/>
              <w:rPr>
                <w:rFonts w:eastAsia="Calibri"/>
                <w:lang w:eastAsia="en-US"/>
              </w:rPr>
            </w:pPr>
          </w:p>
        </w:tc>
      </w:tr>
      <w:tr w:rsidR="00B16E33" w:rsidRPr="00B16E33" w:rsidTr="00B16E33">
        <w:trPr>
          <w:trHeight w:val="340"/>
        </w:trPr>
        <w:tc>
          <w:tcPr>
            <w:tcW w:w="4735" w:type="dxa"/>
          </w:tcPr>
          <w:p w:rsidR="00B16E33" w:rsidRPr="00B16E33" w:rsidRDefault="00B16E33" w:rsidP="00B16E33">
            <w:pPr>
              <w:widowControl w:val="0"/>
              <w:suppressAutoHyphens/>
              <w:spacing w:line="276" w:lineRule="auto"/>
              <w:jc w:val="both"/>
              <w:rPr>
                <w:rFonts w:eastAsia="Calibri"/>
                <w:lang w:eastAsia="en-US"/>
              </w:rPr>
            </w:pPr>
          </w:p>
        </w:tc>
        <w:tc>
          <w:tcPr>
            <w:tcW w:w="5954" w:type="dxa"/>
          </w:tcPr>
          <w:p w:rsidR="00B16E33" w:rsidRPr="00B16E33" w:rsidRDefault="00B16E33" w:rsidP="00B16E33">
            <w:pPr>
              <w:widowControl w:val="0"/>
              <w:suppressAutoHyphens/>
              <w:spacing w:line="276" w:lineRule="auto"/>
              <w:jc w:val="both"/>
              <w:rPr>
                <w:rFonts w:eastAsia="Calibri"/>
                <w:lang w:eastAsia="en-US"/>
              </w:rPr>
            </w:pPr>
          </w:p>
        </w:tc>
      </w:tr>
      <w:tr w:rsidR="00B16E33" w:rsidRPr="00B16E33" w:rsidTr="00B16E33">
        <w:trPr>
          <w:trHeight w:val="340"/>
        </w:trPr>
        <w:tc>
          <w:tcPr>
            <w:tcW w:w="4735" w:type="dxa"/>
            <w:noWrap/>
            <w:hideMark/>
          </w:tcPr>
          <w:p w:rsidR="00B16E33" w:rsidRPr="00B16E33" w:rsidRDefault="00B16E33" w:rsidP="00B16E33">
            <w:pPr>
              <w:widowControl w:val="0"/>
              <w:suppressAutoHyphens/>
              <w:spacing w:line="276" w:lineRule="auto"/>
              <w:jc w:val="both"/>
              <w:rPr>
                <w:rFonts w:eastAsia="Calibri"/>
                <w:lang w:eastAsia="en-US"/>
              </w:rPr>
            </w:pPr>
          </w:p>
        </w:tc>
        <w:tc>
          <w:tcPr>
            <w:tcW w:w="5954" w:type="dxa"/>
            <w:hideMark/>
          </w:tcPr>
          <w:p w:rsidR="00B16E33" w:rsidRPr="00B16E33" w:rsidRDefault="00B16E33" w:rsidP="00B16E33">
            <w:pPr>
              <w:widowControl w:val="0"/>
              <w:suppressAutoHyphens/>
              <w:spacing w:line="276" w:lineRule="auto"/>
              <w:jc w:val="both"/>
              <w:rPr>
                <w:rFonts w:eastAsia="Calibri"/>
                <w:lang w:eastAsia="en-US"/>
              </w:rPr>
            </w:pPr>
          </w:p>
        </w:tc>
      </w:tr>
      <w:tr w:rsidR="00B16E33" w:rsidRPr="00B16E33" w:rsidTr="00B16E33">
        <w:trPr>
          <w:trHeight w:val="340"/>
        </w:trPr>
        <w:tc>
          <w:tcPr>
            <w:tcW w:w="4735" w:type="dxa"/>
            <w:noWrap/>
            <w:hideMark/>
          </w:tcPr>
          <w:p w:rsidR="00B16E33" w:rsidRPr="00B16E33" w:rsidRDefault="00B16E33" w:rsidP="00B16E33">
            <w:pPr>
              <w:widowControl w:val="0"/>
              <w:suppressAutoHyphens/>
              <w:spacing w:line="276" w:lineRule="auto"/>
              <w:jc w:val="both"/>
              <w:rPr>
                <w:rFonts w:eastAsia="Calibri"/>
                <w:lang w:eastAsia="en-US"/>
              </w:rPr>
            </w:pPr>
          </w:p>
        </w:tc>
        <w:tc>
          <w:tcPr>
            <w:tcW w:w="5954" w:type="dxa"/>
            <w:hideMark/>
          </w:tcPr>
          <w:p w:rsidR="00B16E33" w:rsidRPr="00B16E33" w:rsidRDefault="00B16E33" w:rsidP="00B16E33">
            <w:pPr>
              <w:widowControl w:val="0"/>
              <w:suppressAutoHyphens/>
              <w:spacing w:line="276" w:lineRule="auto"/>
              <w:jc w:val="both"/>
              <w:rPr>
                <w:rFonts w:eastAsia="Calibri"/>
                <w:lang w:eastAsia="en-US"/>
              </w:rPr>
            </w:pPr>
          </w:p>
        </w:tc>
      </w:tr>
      <w:tr w:rsidR="00B16E33" w:rsidRPr="00B16E33" w:rsidTr="00B16E33">
        <w:trPr>
          <w:trHeight w:val="340"/>
        </w:trPr>
        <w:tc>
          <w:tcPr>
            <w:tcW w:w="4735" w:type="dxa"/>
            <w:noWrap/>
            <w:hideMark/>
          </w:tcPr>
          <w:p w:rsidR="00B16E33" w:rsidRPr="00B16E33" w:rsidRDefault="00B16E33" w:rsidP="00B16E33">
            <w:pPr>
              <w:widowControl w:val="0"/>
              <w:suppressAutoHyphens/>
              <w:spacing w:line="276" w:lineRule="auto"/>
              <w:jc w:val="both"/>
              <w:rPr>
                <w:rFonts w:eastAsia="Calibri"/>
                <w:lang w:eastAsia="en-US"/>
              </w:rPr>
            </w:pPr>
          </w:p>
        </w:tc>
        <w:tc>
          <w:tcPr>
            <w:tcW w:w="5954" w:type="dxa"/>
            <w:noWrap/>
            <w:hideMark/>
          </w:tcPr>
          <w:p w:rsidR="00B16E33" w:rsidRPr="00B16E33" w:rsidRDefault="00B16E33" w:rsidP="00B16E33">
            <w:pPr>
              <w:widowControl w:val="0"/>
              <w:suppressAutoHyphens/>
              <w:spacing w:line="276" w:lineRule="auto"/>
              <w:jc w:val="both"/>
              <w:rPr>
                <w:rFonts w:eastAsia="Calibri"/>
                <w:lang w:eastAsia="en-US"/>
              </w:rPr>
            </w:pPr>
          </w:p>
        </w:tc>
      </w:tr>
      <w:tr w:rsidR="00B16E33" w:rsidRPr="00B16E33" w:rsidTr="00B16E33">
        <w:trPr>
          <w:trHeight w:val="340"/>
        </w:trPr>
        <w:tc>
          <w:tcPr>
            <w:tcW w:w="4735" w:type="dxa"/>
            <w:noWrap/>
            <w:hideMark/>
          </w:tcPr>
          <w:p w:rsidR="00B16E33" w:rsidRPr="00B16E33" w:rsidRDefault="00B16E33" w:rsidP="00B16E33">
            <w:pPr>
              <w:widowControl w:val="0"/>
              <w:suppressAutoHyphens/>
              <w:spacing w:line="276" w:lineRule="auto"/>
              <w:jc w:val="both"/>
              <w:rPr>
                <w:rFonts w:eastAsia="Calibri"/>
                <w:lang w:eastAsia="en-US"/>
              </w:rPr>
            </w:pPr>
          </w:p>
        </w:tc>
        <w:tc>
          <w:tcPr>
            <w:tcW w:w="5954" w:type="dxa"/>
            <w:hideMark/>
          </w:tcPr>
          <w:p w:rsidR="00B16E33" w:rsidRPr="00B16E33" w:rsidRDefault="00B16E33" w:rsidP="00B16E33">
            <w:pPr>
              <w:widowControl w:val="0"/>
              <w:suppressAutoHyphens/>
              <w:spacing w:line="276" w:lineRule="auto"/>
              <w:jc w:val="both"/>
              <w:rPr>
                <w:rFonts w:eastAsia="Calibri"/>
                <w:lang w:eastAsia="en-US"/>
              </w:rPr>
            </w:pPr>
          </w:p>
        </w:tc>
      </w:tr>
    </w:tbl>
    <w:p w:rsidR="00B16E33" w:rsidRPr="00B16E33" w:rsidRDefault="00B16E33" w:rsidP="00B16E33">
      <w:pPr>
        <w:widowControl w:val="0"/>
        <w:tabs>
          <w:tab w:val="left" w:pos="6188"/>
        </w:tabs>
        <w:suppressAutoHyphens/>
        <w:spacing w:line="276" w:lineRule="auto"/>
        <w:jc w:val="both"/>
        <w:rPr>
          <w:szCs w:val="28"/>
          <w:lang w:eastAsia="en-US"/>
        </w:rP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277779" w:rsidRDefault="00277779" w:rsidP="00B16E33">
      <w:pPr>
        <w:widowControl w:val="0"/>
        <w:autoSpaceDE w:val="0"/>
        <w:autoSpaceDN w:val="0"/>
        <w:adjustRightInd w:val="0"/>
        <w:ind w:firstLine="720"/>
        <w:jc w:val="center"/>
      </w:pPr>
    </w:p>
    <w:p w:rsidR="00277779" w:rsidRDefault="00277779" w:rsidP="00B16E33">
      <w:pPr>
        <w:widowControl w:val="0"/>
        <w:autoSpaceDE w:val="0"/>
        <w:autoSpaceDN w:val="0"/>
        <w:adjustRightInd w:val="0"/>
        <w:ind w:firstLine="720"/>
        <w:jc w:val="center"/>
      </w:pPr>
    </w:p>
    <w:p w:rsidR="00277779" w:rsidRDefault="00277779" w:rsidP="00B16E33">
      <w:pPr>
        <w:widowControl w:val="0"/>
        <w:autoSpaceDE w:val="0"/>
        <w:autoSpaceDN w:val="0"/>
        <w:adjustRightInd w:val="0"/>
        <w:ind w:firstLine="720"/>
        <w:jc w:val="center"/>
      </w:pPr>
    </w:p>
    <w:p w:rsidR="00277779" w:rsidRDefault="00277779" w:rsidP="00B16E33">
      <w:pPr>
        <w:widowControl w:val="0"/>
        <w:autoSpaceDE w:val="0"/>
        <w:autoSpaceDN w:val="0"/>
        <w:adjustRightInd w:val="0"/>
        <w:ind w:firstLine="720"/>
        <w:jc w:val="center"/>
      </w:pPr>
    </w:p>
    <w:p w:rsidR="00277779" w:rsidRDefault="00277779" w:rsidP="00B16E33">
      <w:pPr>
        <w:widowControl w:val="0"/>
        <w:autoSpaceDE w:val="0"/>
        <w:autoSpaceDN w:val="0"/>
        <w:adjustRightInd w:val="0"/>
        <w:ind w:firstLine="720"/>
        <w:jc w:val="center"/>
      </w:pPr>
    </w:p>
    <w:p w:rsidR="00277779" w:rsidRDefault="00277779"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277779">
      <w:pPr>
        <w:widowControl w:val="0"/>
        <w:autoSpaceDE w:val="0"/>
        <w:autoSpaceDN w:val="0"/>
        <w:adjustRightInd w:val="0"/>
      </w:pPr>
    </w:p>
    <w:p w:rsidR="00B16E33" w:rsidRPr="00B16E33" w:rsidRDefault="00B16E33" w:rsidP="00B16E33">
      <w:pPr>
        <w:rPr>
          <w:sz w:val="26"/>
          <w:szCs w:val="26"/>
        </w:rPr>
      </w:pPr>
      <w:r>
        <w:rPr>
          <w:rFonts w:eastAsia="Calibri"/>
          <w:bCs/>
          <w:spacing w:val="-5"/>
          <w:sz w:val="26"/>
          <w:szCs w:val="22"/>
          <w:lang w:eastAsia="en-US"/>
        </w:rPr>
        <w:lastRenderedPageBreak/>
        <w:t xml:space="preserve">                                                                                         </w:t>
      </w:r>
      <w:r w:rsidRPr="00B16E33">
        <w:rPr>
          <w:bCs/>
          <w:sz w:val="26"/>
          <w:szCs w:val="26"/>
        </w:rPr>
        <w:t xml:space="preserve">Приложение </w:t>
      </w:r>
      <w:r>
        <w:rPr>
          <w:bCs/>
          <w:sz w:val="26"/>
          <w:szCs w:val="26"/>
        </w:rPr>
        <w:t>3</w:t>
      </w:r>
    </w:p>
    <w:p w:rsidR="00B16E33" w:rsidRPr="00B16E33" w:rsidRDefault="00B16E33" w:rsidP="00B16E33">
      <w:pPr>
        <w:rPr>
          <w:bCs/>
          <w:sz w:val="26"/>
          <w:szCs w:val="26"/>
        </w:rPr>
      </w:pPr>
      <w:r>
        <w:rPr>
          <w:bCs/>
          <w:sz w:val="26"/>
          <w:szCs w:val="26"/>
        </w:rPr>
        <w:t xml:space="preserve">                                                                                  </w:t>
      </w:r>
      <w:r w:rsidRPr="00B16E33">
        <w:rPr>
          <w:bCs/>
          <w:sz w:val="26"/>
          <w:szCs w:val="26"/>
        </w:rPr>
        <w:t xml:space="preserve">к постановлению администрации </w:t>
      </w:r>
    </w:p>
    <w:p w:rsidR="00B16E33" w:rsidRPr="00B16E33" w:rsidRDefault="00B16E33" w:rsidP="00B16E33">
      <w:pPr>
        <w:rPr>
          <w:bCs/>
          <w:sz w:val="26"/>
          <w:szCs w:val="26"/>
        </w:rPr>
      </w:pPr>
      <w:r>
        <w:rPr>
          <w:bCs/>
          <w:sz w:val="26"/>
          <w:szCs w:val="26"/>
        </w:rPr>
        <w:t xml:space="preserve">                                                                                  </w:t>
      </w:r>
      <w:r w:rsidRPr="00B16E33">
        <w:rPr>
          <w:bCs/>
          <w:sz w:val="26"/>
          <w:szCs w:val="26"/>
        </w:rPr>
        <w:t xml:space="preserve">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Pr>
          <w:bCs/>
          <w:sz w:val="26"/>
          <w:szCs w:val="26"/>
        </w:rPr>
        <w:t xml:space="preserve">                                                                                  </w:t>
      </w:r>
      <w:r w:rsidRPr="00B16E33">
        <w:rPr>
          <w:bCs/>
          <w:sz w:val="26"/>
          <w:szCs w:val="26"/>
        </w:rPr>
        <w:t xml:space="preserve">от </w:t>
      </w:r>
      <w:r w:rsidRPr="00B16E33">
        <w:rPr>
          <w:sz w:val="26"/>
          <w:szCs w:val="26"/>
          <w:u w:val="single"/>
        </w:rPr>
        <w:t>23.08.2019</w:t>
      </w:r>
      <w:r w:rsidRPr="00B16E33">
        <w:rPr>
          <w:sz w:val="26"/>
          <w:szCs w:val="26"/>
        </w:rPr>
        <w:t xml:space="preserve"> </w:t>
      </w:r>
      <w:r w:rsidRPr="00B16E33">
        <w:rPr>
          <w:bCs/>
          <w:sz w:val="26"/>
          <w:szCs w:val="26"/>
        </w:rPr>
        <w:t xml:space="preserve">№  </w:t>
      </w:r>
      <w:r>
        <w:rPr>
          <w:bCs/>
          <w:sz w:val="26"/>
          <w:szCs w:val="26"/>
          <w:u w:val="single"/>
        </w:rPr>
        <w:t>82</w:t>
      </w:r>
      <w:r w:rsidRPr="00B16E33">
        <w:rPr>
          <w:bCs/>
          <w:sz w:val="26"/>
          <w:szCs w:val="26"/>
          <w:u w:val="single"/>
        </w:rPr>
        <w:t xml:space="preserve"> -па</w:t>
      </w:r>
    </w:p>
    <w:p w:rsidR="00B16E33" w:rsidRDefault="00B16E33" w:rsidP="00B16E33">
      <w:pPr>
        <w:widowControl w:val="0"/>
        <w:autoSpaceDE w:val="0"/>
        <w:autoSpaceDN w:val="0"/>
        <w:adjustRightInd w:val="0"/>
        <w:ind w:firstLine="720"/>
        <w:jc w:val="center"/>
      </w:pPr>
    </w:p>
    <w:p w:rsidR="00B16E33" w:rsidRDefault="00B16E33" w:rsidP="00277779">
      <w:pPr>
        <w:widowControl w:val="0"/>
        <w:autoSpaceDE w:val="0"/>
        <w:autoSpaceDN w:val="0"/>
        <w:adjustRightInd w:val="0"/>
        <w:ind w:firstLine="720"/>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Pr="00B16E33" w:rsidRDefault="00B16E33" w:rsidP="00B16E33">
      <w:pPr>
        <w:widowControl w:val="0"/>
        <w:suppressAutoHyphens/>
        <w:spacing w:line="276" w:lineRule="auto"/>
        <w:ind w:firstLine="567"/>
        <w:jc w:val="center"/>
        <w:rPr>
          <w:szCs w:val="28"/>
          <w:lang w:eastAsia="en-US"/>
        </w:rPr>
      </w:pPr>
      <w:r w:rsidRPr="00B16E33">
        <w:rPr>
          <w:szCs w:val="28"/>
          <w:lang w:eastAsia="en-US"/>
        </w:rPr>
        <w:t>Перечень должностей служащих государственного или муниципального органа, замещение которых предусматривает осуществление обработки персональных данных либо осуществление доступа к персональным данным</w:t>
      </w:r>
    </w:p>
    <w:p w:rsidR="00B16E33" w:rsidRPr="00B16E33" w:rsidRDefault="00B16E33" w:rsidP="00B16E33">
      <w:pPr>
        <w:widowControl w:val="0"/>
        <w:suppressAutoHyphens/>
        <w:spacing w:line="276" w:lineRule="auto"/>
        <w:ind w:firstLine="567"/>
        <w:jc w:val="center"/>
        <w:rPr>
          <w:szCs w:val="28"/>
          <w:lang w:eastAsia="en-US"/>
        </w:rPr>
      </w:pPr>
    </w:p>
    <w:tbl>
      <w:tblPr>
        <w:tblStyle w:val="ab"/>
        <w:tblW w:w="9356" w:type="dxa"/>
        <w:tblInd w:w="-85" w:type="dxa"/>
        <w:tblCellMar>
          <w:left w:w="57" w:type="dxa"/>
          <w:right w:w="57" w:type="dxa"/>
        </w:tblCellMar>
        <w:tblLook w:val="04A0" w:firstRow="1" w:lastRow="0" w:firstColumn="1" w:lastColumn="0" w:noHBand="0" w:noVBand="1"/>
      </w:tblPr>
      <w:tblGrid>
        <w:gridCol w:w="709"/>
        <w:gridCol w:w="8647"/>
      </w:tblGrid>
      <w:tr w:rsidR="00B16E33" w:rsidRPr="00B16E33" w:rsidTr="00B16E33">
        <w:trPr>
          <w:trHeight w:val="340"/>
        </w:trPr>
        <w:tc>
          <w:tcPr>
            <w:tcW w:w="709" w:type="dxa"/>
            <w:vAlign w:val="center"/>
            <w:hideMark/>
          </w:tcPr>
          <w:p w:rsidR="00B16E33" w:rsidRPr="00B16E33" w:rsidRDefault="00B16E33" w:rsidP="00B16E33">
            <w:pPr>
              <w:widowControl w:val="0"/>
              <w:suppressAutoHyphens/>
              <w:spacing w:line="276" w:lineRule="auto"/>
              <w:jc w:val="center"/>
              <w:rPr>
                <w:rFonts w:eastAsia="Calibri"/>
                <w:b/>
                <w:lang w:eastAsia="en-US"/>
              </w:rPr>
            </w:pPr>
            <w:r w:rsidRPr="00B16E33">
              <w:rPr>
                <w:rFonts w:eastAsia="Calibri"/>
                <w:b/>
                <w:lang w:eastAsia="en-US"/>
              </w:rPr>
              <w:t xml:space="preserve">№ </w:t>
            </w:r>
          </w:p>
        </w:tc>
        <w:tc>
          <w:tcPr>
            <w:tcW w:w="8647" w:type="dxa"/>
            <w:vAlign w:val="center"/>
          </w:tcPr>
          <w:p w:rsidR="00B16E33" w:rsidRPr="00B16E33" w:rsidRDefault="00B16E33" w:rsidP="00B16E33">
            <w:pPr>
              <w:widowControl w:val="0"/>
              <w:suppressAutoHyphens/>
              <w:spacing w:line="276" w:lineRule="auto"/>
              <w:jc w:val="center"/>
              <w:rPr>
                <w:rFonts w:eastAsia="Calibri"/>
                <w:b/>
                <w:lang w:eastAsia="en-US"/>
              </w:rPr>
            </w:pPr>
            <w:r w:rsidRPr="00B16E33">
              <w:rPr>
                <w:rFonts w:eastAsia="Calibri"/>
                <w:b/>
                <w:lang w:eastAsia="en-US"/>
              </w:rPr>
              <w:t>Должность</w:t>
            </w:r>
          </w:p>
        </w:tc>
      </w:tr>
      <w:tr w:rsidR="00B16E33" w:rsidRPr="00B16E33" w:rsidTr="00B16E33">
        <w:trPr>
          <w:trHeight w:val="340"/>
        </w:trPr>
        <w:tc>
          <w:tcPr>
            <w:tcW w:w="709" w:type="dxa"/>
            <w:noWrap/>
            <w:vAlign w:val="center"/>
            <w:hideMark/>
          </w:tcPr>
          <w:p w:rsidR="00B16E33" w:rsidRPr="00B16E33" w:rsidRDefault="00B16E33" w:rsidP="00277779">
            <w:pPr>
              <w:widowControl w:val="0"/>
              <w:numPr>
                <w:ilvl w:val="0"/>
                <w:numId w:val="45"/>
              </w:numPr>
              <w:suppressAutoHyphens/>
              <w:spacing w:line="276" w:lineRule="auto"/>
              <w:contextualSpacing/>
              <w:jc w:val="center"/>
              <w:rPr>
                <w:rFonts w:eastAsia="Calibri"/>
                <w:lang w:eastAsia="en-US"/>
              </w:rPr>
            </w:pPr>
          </w:p>
        </w:tc>
        <w:tc>
          <w:tcPr>
            <w:tcW w:w="8647" w:type="dxa"/>
            <w:hideMark/>
          </w:tcPr>
          <w:p w:rsidR="00B16E33" w:rsidRPr="00B16E33" w:rsidRDefault="00B16E33" w:rsidP="00B16E33">
            <w:pPr>
              <w:widowControl w:val="0"/>
              <w:suppressAutoHyphens/>
              <w:spacing w:line="276" w:lineRule="auto"/>
              <w:jc w:val="both"/>
              <w:rPr>
                <w:rFonts w:eastAsia="Calibri"/>
                <w:lang w:eastAsia="en-US"/>
              </w:rPr>
            </w:pPr>
          </w:p>
        </w:tc>
      </w:tr>
      <w:tr w:rsidR="00B16E33" w:rsidRPr="00B16E33" w:rsidTr="00B16E33">
        <w:trPr>
          <w:trHeight w:val="340"/>
        </w:trPr>
        <w:tc>
          <w:tcPr>
            <w:tcW w:w="709" w:type="dxa"/>
            <w:noWrap/>
            <w:vAlign w:val="center"/>
            <w:hideMark/>
          </w:tcPr>
          <w:p w:rsidR="00B16E33" w:rsidRPr="00B16E33" w:rsidRDefault="00B16E33" w:rsidP="00277779">
            <w:pPr>
              <w:widowControl w:val="0"/>
              <w:numPr>
                <w:ilvl w:val="0"/>
                <w:numId w:val="45"/>
              </w:numPr>
              <w:suppressAutoHyphens/>
              <w:spacing w:line="276" w:lineRule="auto"/>
              <w:contextualSpacing/>
              <w:jc w:val="center"/>
              <w:rPr>
                <w:rFonts w:eastAsia="Calibri"/>
                <w:lang w:eastAsia="en-US"/>
              </w:rPr>
            </w:pPr>
          </w:p>
        </w:tc>
        <w:tc>
          <w:tcPr>
            <w:tcW w:w="8647" w:type="dxa"/>
            <w:hideMark/>
          </w:tcPr>
          <w:p w:rsidR="00B16E33" w:rsidRPr="00B16E33" w:rsidRDefault="00B16E33" w:rsidP="00B16E33">
            <w:pPr>
              <w:widowControl w:val="0"/>
              <w:suppressAutoHyphens/>
              <w:spacing w:line="276" w:lineRule="auto"/>
              <w:jc w:val="both"/>
              <w:rPr>
                <w:rFonts w:eastAsia="Calibri"/>
                <w:lang w:eastAsia="en-US"/>
              </w:rPr>
            </w:pPr>
          </w:p>
        </w:tc>
      </w:tr>
      <w:tr w:rsidR="00B16E33" w:rsidRPr="00B16E33" w:rsidTr="00B16E33">
        <w:trPr>
          <w:trHeight w:val="340"/>
        </w:trPr>
        <w:tc>
          <w:tcPr>
            <w:tcW w:w="709" w:type="dxa"/>
            <w:vAlign w:val="center"/>
          </w:tcPr>
          <w:p w:rsidR="00B16E33" w:rsidRPr="00B16E33" w:rsidRDefault="00B16E33" w:rsidP="00277779">
            <w:pPr>
              <w:widowControl w:val="0"/>
              <w:numPr>
                <w:ilvl w:val="0"/>
                <w:numId w:val="45"/>
              </w:numPr>
              <w:suppressAutoHyphens/>
              <w:spacing w:line="276" w:lineRule="auto"/>
              <w:contextualSpacing/>
              <w:jc w:val="center"/>
              <w:rPr>
                <w:rFonts w:eastAsia="Calibri"/>
                <w:lang w:eastAsia="en-US"/>
              </w:rPr>
            </w:pPr>
          </w:p>
        </w:tc>
        <w:tc>
          <w:tcPr>
            <w:tcW w:w="8647" w:type="dxa"/>
          </w:tcPr>
          <w:p w:rsidR="00B16E33" w:rsidRPr="00B16E33" w:rsidRDefault="00B16E33" w:rsidP="00B16E33">
            <w:pPr>
              <w:widowControl w:val="0"/>
              <w:suppressAutoHyphens/>
              <w:spacing w:line="276" w:lineRule="auto"/>
              <w:jc w:val="both"/>
              <w:rPr>
                <w:rFonts w:eastAsia="Calibri"/>
                <w:lang w:eastAsia="en-US"/>
              </w:rPr>
            </w:pPr>
          </w:p>
        </w:tc>
      </w:tr>
      <w:tr w:rsidR="00B16E33" w:rsidRPr="00B16E33" w:rsidTr="00B16E33">
        <w:trPr>
          <w:trHeight w:val="340"/>
        </w:trPr>
        <w:tc>
          <w:tcPr>
            <w:tcW w:w="709" w:type="dxa"/>
            <w:noWrap/>
            <w:vAlign w:val="center"/>
            <w:hideMark/>
          </w:tcPr>
          <w:p w:rsidR="00B16E33" w:rsidRPr="00B16E33" w:rsidRDefault="00B16E33" w:rsidP="00277779">
            <w:pPr>
              <w:widowControl w:val="0"/>
              <w:numPr>
                <w:ilvl w:val="0"/>
                <w:numId w:val="45"/>
              </w:numPr>
              <w:suppressAutoHyphens/>
              <w:spacing w:line="276" w:lineRule="auto"/>
              <w:contextualSpacing/>
              <w:jc w:val="center"/>
              <w:rPr>
                <w:rFonts w:eastAsia="Calibri"/>
                <w:lang w:eastAsia="en-US"/>
              </w:rPr>
            </w:pPr>
          </w:p>
        </w:tc>
        <w:tc>
          <w:tcPr>
            <w:tcW w:w="8647" w:type="dxa"/>
            <w:hideMark/>
          </w:tcPr>
          <w:p w:rsidR="00B16E33" w:rsidRPr="00B16E33" w:rsidRDefault="00B16E33" w:rsidP="00B16E33">
            <w:pPr>
              <w:widowControl w:val="0"/>
              <w:suppressAutoHyphens/>
              <w:spacing w:line="276" w:lineRule="auto"/>
              <w:jc w:val="both"/>
              <w:rPr>
                <w:rFonts w:eastAsia="Calibri"/>
                <w:lang w:eastAsia="en-US"/>
              </w:rPr>
            </w:pPr>
          </w:p>
        </w:tc>
      </w:tr>
      <w:tr w:rsidR="00B16E33" w:rsidRPr="00B16E33" w:rsidTr="00B16E33">
        <w:trPr>
          <w:trHeight w:val="340"/>
        </w:trPr>
        <w:tc>
          <w:tcPr>
            <w:tcW w:w="709" w:type="dxa"/>
            <w:noWrap/>
            <w:vAlign w:val="center"/>
            <w:hideMark/>
          </w:tcPr>
          <w:p w:rsidR="00B16E33" w:rsidRPr="00B16E33" w:rsidRDefault="00B16E33" w:rsidP="00277779">
            <w:pPr>
              <w:widowControl w:val="0"/>
              <w:numPr>
                <w:ilvl w:val="0"/>
                <w:numId w:val="45"/>
              </w:numPr>
              <w:suppressAutoHyphens/>
              <w:spacing w:line="276" w:lineRule="auto"/>
              <w:contextualSpacing/>
              <w:jc w:val="center"/>
              <w:rPr>
                <w:rFonts w:eastAsia="Calibri"/>
                <w:lang w:eastAsia="en-US"/>
              </w:rPr>
            </w:pPr>
          </w:p>
        </w:tc>
        <w:tc>
          <w:tcPr>
            <w:tcW w:w="8647" w:type="dxa"/>
            <w:hideMark/>
          </w:tcPr>
          <w:p w:rsidR="00B16E33" w:rsidRPr="00B16E33" w:rsidRDefault="00B16E33" w:rsidP="00B16E33">
            <w:pPr>
              <w:widowControl w:val="0"/>
              <w:suppressAutoHyphens/>
              <w:spacing w:line="276" w:lineRule="auto"/>
              <w:jc w:val="both"/>
              <w:rPr>
                <w:rFonts w:eastAsia="Calibri"/>
                <w:lang w:eastAsia="en-US"/>
              </w:rPr>
            </w:pPr>
          </w:p>
        </w:tc>
      </w:tr>
    </w:tbl>
    <w:p w:rsidR="00B16E33" w:rsidRPr="00B16E33" w:rsidRDefault="00B16E33" w:rsidP="00B16E33">
      <w:pPr>
        <w:spacing w:after="160" w:line="259" w:lineRule="auto"/>
        <w:rPr>
          <w:rFonts w:eastAsia="Calibri"/>
          <w:szCs w:val="22"/>
          <w:lang w:eastAsia="en-US"/>
        </w:rPr>
      </w:pPr>
      <w:r w:rsidRPr="00B16E33">
        <w:rPr>
          <w:rFonts w:eastAsia="Calibri"/>
          <w:szCs w:val="22"/>
          <w:lang w:eastAsia="en-US"/>
        </w:rPr>
        <w:br w:type="page"/>
      </w:r>
    </w:p>
    <w:p w:rsidR="00B16E33" w:rsidRPr="00B16E33" w:rsidRDefault="00B16E33" w:rsidP="00B16E33">
      <w:pPr>
        <w:rPr>
          <w:sz w:val="26"/>
          <w:szCs w:val="26"/>
        </w:rPr>
      </w:pPr>
      <w:r>
        <w:rPr>
          <w:rFonts w:eastAsia="Calibri"/>
          <w:bCs/>
          <w:spacing w:val="-5"/>
          <w:sz w:val="26"/>
          <w:szCs w:val="22"/>
          <w:lang w:eastAsia="en-US"/>
        </w:rPr>
        <w:lastRenderedPageBreak/>
        <w:t xml:space="preserve">                                                                                         </w:t>
      </w:r>
      <w:r w:rsidRPr="00B16E33">
        <w:rPr>
          <w:bCs/>
          <w:sz w:val="26"/>
          <w:szCs w:val="26"/>
        </w:rPr>
        <w:t xml:space="preserve">Приложение </w:t>
      </w:r>
      <w:r>
        <w:rPr>
          <w:bCs/>
          <w:sz w:val="26"/>
          <w:szCs w:val="26"/>
        </w:rPr>
        <w:t>3</w:t>
      </w:r>
    </w:p>
    <w:p w:rsidR="00B16E33" w:rsidRPr="00B16E33" w:rsidRDefault="00B16E33" w:rsidP="00B16E33">
      <w:pPr>
        <w:rPr>
          <w:bCs/>
          <w:sz w:val="26"/>
          <w:szCs w:val="26"/>
        </w:rPr>
      </w:pPr>
      <w:r>
        <w:rPr>
          <w:bCs/>
          <w:sz w:val="26"/>
          <w:szCs w:val="26"/>
        </w:rPr>
        <w:t xml:space="preserve">                                                                                  </w:t>
      </w:r>
      <w:r w:rsidRPr="00B16E33">
        <w:rPr>
          <w:bCs/>
          <w:sz w:val="26"/>
          <w:szCs w:val="26"/>
        </w:rPr>
        <w:t xml:space="preserve">к постановлению администрации </w:t>
      </w:r>
    </w:p>
    <w:p w:rsidR="00B16E33" w:rsidRPr="00B16E33" w:rsidRDefault="00B16E33" w:rsidP="00B16E33">
      <w:pPr>
        <w:rPr>
          <w:bCs/>
          <w:sz w:val="26"/>
          <w:szCs w:val="26"/>
        </w:rPr>
      </w:pPr>
      <w:r>
        <w:rPr>
          <w:bCs/>
          <w:sz w:val="26"/>
          <w:szCs w:val="26"/>
        </w:rPr>
        <w:t xml:space="preserve">                                                                                  </w:t>
      </w:r>
      <w:r w:rsidRPr="00B16E33">
        <w:rPr>
          <w:bCs/>
          <w:sz w:val="26"/>
          <w:szCs w:val="26"/>
        </w:rPr>
        <w:t xml:space="preserve">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Pr>
          <w:bCs/>
          <w:sz w:val="26"/>
          <w:szCs w:val="26"/>
        </w:rPr>
        <w:t xml:space="preserve">                                                                                  </w:t>
      </w:r>
      <w:r w:rsidRPr="00B16E33">
        <w:rPr>
          <w:bCs/>
          <w:sz w:val="26"/>
          <w:szCs w:val="26"/>
        </w:rPr>
        <w:t xml:space="preserve">от </w:t>
      </w:r>
      <w:r w:rsidRPr="00B16E33">
        <w:rPr>
          <w:sz w:val="26"/>
          <w:szCs w:val="26"/>
          <w:u w:val="single"/>
        </w:rPr>
        <w:t>23.08.2019</w:t>
      </w:r>
      <w:r w:rsidRPr="00B16E33">
        <w:rPr>
          <w:sz w:val="26"/>
          <w:szCs w:val="26"/>
        </w:rPr>
        <w:t xml:space="preserve"> </w:t>
      </w:r>
      <w:r w:rsidRPr="00B16E33">
        <w:rPr>
          <w:bCs/>
          <w:sz w:val="26"/>
          <w:szCs w:val="26"/>
        </w:rPr>
        <w:t xml:space="preserve">№  </w:t>
      </w:r>
      <w:r>
        <w:rPr>
          <w:bCs/>
          <w:sz w:val="26"/>
          <w:szCs w:val="26"/>
          <w:u w:val="single"/>
        </w:rPr>
        <w:t>82</w:t>
      </w:r>
      <w:r w:rsidRPr="00B16E33">
        <w:rPr>
          <w:bCs/>
          <w:sz w:val="26"/>
          <w:szCs w:val="26"/>
          <w:u w:val="single"/>
        </w:rPr>
        <w:t xml:space="preserve"> -па</w:t>
      </w:r>
    </w:p>
    <w:p w:rsidR="00B16E33" w:rsidRPr="00B16E33" w:rsidRDefault="00B16E33" w:rsidP="00B16E33">
      <w:pPr>
        <w:widowControl w:val="0"/>
        <w:suppressAutoHyphens/>
        <w:spacing w:line="276" w:lineRule="auto"/>
        <w:ind w:firstLine="567"/>
        <w:jc w:val="right"/>
        <w:rPr>
          <w:szCs w:val="28"/>
          <w:lang w:eastAsia="en-US"/>
        </w:rPr>
      </w:pPr>
    </w:p>
    <w:p w:rsidR="00B16E33" w:rsidRPr="00B16E33" w:rsidRDefault="00B16E33" w:rsidP="00B16E33">
      <w:pPr>
        <w:widowControl w:val="0"/>
        <w:suppressAutoHyphens/>
        <w:spacing w:line="276" w:lineRule="auto"/>
        <w:ind w:firstLine="567"/>
        <w:jc w:val="center"/>
        <w:rPr>
          <w:szCs w:val="28"/>
          <w:lang w:eastAsia="en-US"/>
        </w:rPr>
      </w:pPr>
    </w:p>
    <w:p w:rsidR="00B16E33" w:rsidRPr="00B16E33" w:rsidRDefault="00B16E33" w:rsidP="00B16E33">
      <w:pPr>
        <w:widowControl w:val="0"/>
        <w:suppressAutoHyphens/>
        <w:spacing w:line="276" w:lineRule="auto"/>
        <w:ind w:firstLine="567"/>
        <w:jc w:val="center"/>
        <w:rPr>
          <w:szCs w:val="28"/>
          <w:lang w:eastAsia="en-US"/>
        </w:rPr>
      </w:pPr>
      <w:r w:rsidRPr="00B16E33">
        <w:rPr>
          <w:szCs w:val="28"/>
          <w:lang w:eastAsia="en-US"/>
        </w:rPr>
        <w:t>Состав комиссии по защите информации</w:t>
      </w:r>
    </w:p>
    <w:p w:rsidR="00B16E33" w:rsidRPr="00B16E33" w:rsidRDefault="00B16E33" w:rsidP="00B16E33">
      <w:pPr>
        <w:widowControl w:val="0"/>
        <w:suppressAutoHyphens/>
        <w:spacing w:line="276" w:lineRule="auto"/>
        <w:ind w:firstLine="567"/>
        <w:jc w:val="center"/>
        <w:rPr>
          <w:szCs w:val="28"/>
          <w:lang w:eastAsia="en-US"/>
        </w:rPr>
      </w:pPr>
    </w:p>
    <w:tbl>
      <w:tblPr>
        <w:tblStyle w:val="ab"/>
        <w:tblW w:w="0" w:type="auto"/>
        <w:tblLook w:val="04A0" w:firstRow="1" w:lastRow="0" w:firstColumn="1" w:lastColumn="0" w:noHBand="0" w:noVBand="1"/>
      </w:tblPr>
      <w:tblGrid>
        <w:gridCol w:w="3114"/>
        <w:gridCol w:w="6231"/>
      </w:tblGrid>
      <w:tr w:rsidR="00B16E33" w:rsidRPr="00B16E33" w:rsidTr="00B16E33">
        <w:trPr>
          <w:trHeight w:val="20"/>
        </w:trPr>
        <w:tc>
          <w:tcPr>
            <w:tcW w:w="3114" w:type="dxa"/>
            <w:vAlign w:val="center"/>
          </w:tcPr>
          <w:p w:rsidR="00B16E33" w:rsidRPr="00B16E33" w:rsidRDefault="00B16E33" w:rsidP="00B16E33">
            <w:pPr>
              <w:widowControl w:val="0"/>
              <w:suppressAutoHyphens/>
              <w:spacing w:line="276" w:lineRule="auto"/>
              <w:jc w:val="both"/>
              <w:rPr>
                <w:sz w:val="28"/>
                <w:szCs w:val="28"/>
                <w:lang w:eastAsia="en-US"/>
              </w:rPr>
            </w:pPr>
            <w:r w:rsidRPr="00B16E33">
              <w:rPr>
                <w:szCs w:val="28"/>
                <w:lang w:eastAsia="en-US"/>
              </w:rPr>
              <w:t>Председатель комиссии</w:t>
            </w:r>
          </w:p>
        </w:tc>
        <w:tc>
          <w:tcPr>
            <w:tcW w:w="6231" w:type="dxa"/>
            <w:vAlign w:val="center"/>
          </w:tcPr>
          <w:p w:rsidR="00B16E33" w:rsidRPr="00B16E33" w:rsidRDefault="00B16E33" w:rsidP="00B16E33">
            <w:pPr>
              <w:widowControl w:val="0"/>
              <w:suppressAutoHyphens/>
              <w:spacing w:line="276" w:lineRule="auto"/>
              <w:jc w:val="both"/>
              <w:rPr>
                <w:sz w:val="28"/>
                <w:szCs w:val="28"/>
                <w:lang w:eastAsia="en-US"/>
              </w:rPr>
            </w:pPr>
          </w:p>
        </w:tc>
      </w:tr>
      <w:tr w:rsidR="00B16E33" w:rsidRPr="00B16E33" w:rsidTr="00B16E33">
        <w:trPr>
          <w:trHeight w:val="20"/>
        </w:trPr>
        <w:tc>
          <w:tcPr>
            <w:tcW w:w="3114" w:type="dxa"/>
            <w:vMerge w:val="restart"/>
            <w:vAlign w:val="center"/>
          </w:tcPr>
          <w:p w:rsidR="00B16E33" w:rsidRPr="00B16E33" w:rsidRDefault="00B16E33" w:rsidP="00B16E33">
            <w:pPr>
              <w:widowControl w:val="0"/>
              <w:suppressAutoHyphens/>
              <w:spacing w:line="276" w:lineRule="auto"/>
              <w:jc w:val="both"/>
              <w:rPr>
                <w:sz w:val="28"/>
                <w:szCs w:val="28"/>
                <w:lang w:eastAsia="en-US"/>
              </w:rPr>
            </w:pPr>
            <w:r w:rsidRPr="00B16E33">
              <w:rPr>
                <w:szCs w:val="28"/>
                <w:lang w:eastAsia="en-US"/>
              </w:rPr>
              <w:t>Члены комиссии</w:t>
            </w:r>
          </w:p>
        </w:tc>
        <w:tc>
          <w:tcPr>
            <w:tcW w:w="6231" w:type="dxa"/>
            <w:vAlign w:val="center"/>
          </w:tcPr>
          <w:p w:rsidR="00B16E33" w:rsidRPr="00B16E33" w:rsidRDefault="00B16E33" w:rsidP="00B16E33">
            <w:pPr>
              <w:widowControl w:val="0"/>
              <w:suppressAutoHyphens/>
              <w:spacing w:line="276" w:lineRule="auto"/>
              <w:jc w:val="both"/>
              <w:rPr>
                <w:sz w:val="28"/>
                <w:szCs w:val="28"/>
                <w:lang w:eastAsia="en-US"/>
              </w:rPr>
            </w:pPr>
          </w:p>
        </w:tc>
      </w:tr>
      <w:tr w:rsidR="00B16E33" w:rsidRPr="00B16E33" w:rsidTr="00B16E33">
        <w:trPr>
          <w:trHeight w:val="20"/>
        </w:trPr>
        <w:tc>
          <w:tcPr>
            <w:tcW w:w="3114" w:type="dxa"/>
            <w:vMerge/>
          </w:tcPr>
          <w:p w:rsidR="00B16E33" w:rsidRPr="00B16E33" w:rsidRDefault="00B16E33" w:rsidP="00B16E33">
            <w:pPr>
              <w:widowControl w:val="0"/>
              <w:suppressAutoHyphens/>
              <w:spacing w:line="276" w:lineRule="auto"/>
              <w:ind w:firstLine="567"/>
              <w:jc w:val="both"/>
              <w:rPr>
                <w:sz w:val="28"/>
                <w:szCs w:val="28"/>
                <w:lang w:eastAsia="en-US"/>
              </w:rPr>
            </w:pPr>
          </w:p>
        </w:tc>
        <w:tc>
          <w:tcPr>
            <w:tcW w:w="6231" w:type="dxa"/>
            <w:vAlign w:val="center"/>
          </w:tcPr>
          <w:p w:rsidR="00B16E33" w:rsidRPr="00B16E33" w:rsidRDefault="00B16E33" w:rsidP="00B16E33">
            <w:pPr>
              <w:widowControl w:val="0"/>
              <w:suppressAutoHyphens/>
              <w:spacing w:line="276" w:lineRule="auto"/>
              <w:jc w:val="both"/>
              <w:rPr>
                <w:sz w:val="28"/>
                <w:szCs w:val="28"/>
                <w:lang w:eastAsia="en-US"/>
              </w:rPr>
            </w:pPr>
          </w:p>
        </w:tc>
      </w:tr>
      <w:tr w:rsidR="00B16E33" w:rsidRPr="00B16E33" w:rsidTr="00B16E33">
        <w:trPr>
          <w:trHeight w:val="20"/>
        </w:trPr>
        <w:tc>
          <w:tcPr>
            <w:tcW w:w="3114" w:type="dxa"/>
            <w:vMerge/>
          </w:tcPr>
          <w:p w:rsidR="00B16E33" w:rsidRPr="00B16E33" w:rsidRDefault="00B16E33" w:rsidP="00B16E33">
            <w:pPr>
              <w:widowControl w:val="0"/>
              <w:suppressAutoHyphens/>
              <w:spacing w:line="276" w:lineRule="auto"/>
              <w:ind w:firstLine="567"/>
              <w:jc w:val="both"/>
              <w:rPr>
                <w:sz w:val="28"/>
                <w:szCs w:val="28"/>
                <w:lang w:eastAsia="en-US"/>
              </w:rPr>
            </w:pPr>
          </w:p>
        </w:tc>
        <w:tc>
          <w:tcPr>
            <w:tcW w:w="6231" w:type="dxa"/>
            <w:vAlign w:val="center"/>
          </w:tcPr>
          <w:p w:rsidR="00B16E33" w:rsidRPr="00B16E33" w:rsidRDefault="00B16E33" w:rsidP="00B16E33">
            <w:pPr>
              <w:widowControl w:val="0"/>
              <w:suppressAutoHyphens/>
              <w:spacing w:line="276" w:lineRule="auto"/>
              <w:jc w:val="both"/>
              <w:rPr>
                <w:szCs w:val="28"/>
                <w:lang w:eastAsia="en-US"/>
              </w:rPr>
            </w:pPr>
          </w:p>
        </w:tc>
      </w:tr>
    </w:tbl>
    <w:p w:rsidR="00B16E33" w:rsidRPr="00B16E33" w:rsidRDefault="00B16E33" w:rsidP="00B16E33">
      <w:pPr>
        <w:widowControl w:val="0"/>
        <w:suppressAutoHyphens/>
        <w:spacing w:line="276" w:lineRule="auto"/>
        <w:ind w:firstLine="567"/>
        <w:jc w:val="center"/>
        <w:rPr>
          <w:szCs w:val="28"/>
          <w:lang w:eastAsia="en-US"/>
        </w:rPr>
      </w:pPr>
    </w:p>
    <w:p w:rsidR="00B16E33" w:rsidRPr="00B16E33" w:rsidRDefault="00B16E33" w:rsidP="00B16E33">
      <w:pPr>
        <w:widowControl w:val="0"/>
        <w:suppressAutoHyphens/>
        <w:spacing w:line="276" w:lineRule="auto"/>
        <w:ind w:firstLine="567"/>
        <w:jc w:val="both"/>
        <w:rPr>
          <w:szCs w:val="28"/>
          <w:lang w:eastAsia="en-US"/>
        </w:rPr>
      </w:pPr>
      <w:r w:rsidRPr="00B16E33">
        <w:rPr>
          <w:szCs w:val="28"/>
          <w:lang w:eastAsia="en-US"/>
        </w:rPr>
        <w:br w:type="page"/>
      </w:r>
    </w:p>
    <w:p w:rsidR="00B16E33" w:rsidRPr="00B16E33" w:rsidRDefault="00B16E33" w:rsidP="00B16E33">
      <w:pPr>
        <w:rPr>
          <w:sz w:val="26"/>
          <w:szCs w:val="26"/>
        </w:rPr>
      </w:pPr>
      <w:r>
        <w:rPr>
          <w:rFonts w:eastAsia="Calibri"/>
          <w:bCs/>
          <w:spacing w:val="-5"/>
          <w:sz w:val="26"/>
          <w:szCs w:val="22"/>
          <w:lang w:eastAsia="en-US"/>
        </w:rPr>
        <w:lastRenderedPageBreak/>
        <w:t xml:space="preserve">                                                                                         </w:t>
      </w:r>
      <w:r w:rsidRPr="00B16E33">
        <w:rPr>
          <w:bCs/>
          <w:sz w:val="26"/>
          <w:szCs w:val="26"/>
        </w:rPr>
        <w:t xml:space="preserve">Приложение </w:t>
      </w:r>
      <w:r>
        <w:rPr>
          <w:bCs/>
          <w:sz w:val="26"/>
          <w:szCs w:val="26"/>
        </w:rPr>
        <w:t>4</w:t>
      </w:r>
    </w:p>
    <w:p w:rsidR="00B16E33" w:rsidRPr="00B16E33" w:rsidRDefault="00B16E33" w:rsidP="00B16E33">
      <w:pPr>
        <w:rPr>
          <w:bCs/>
          <w:sz w:val="26"/>
          <w:szCs w:val="26"/>
        </w:rPr>
      </w:pPr>
      <w:r>
        <w:rPr>
          <w:bCs/>
          <w:sz w:val="26"/>
          <w:szCs w:val="26"/>
        </w:rPr>
        <w:t xml:space="preserve">                                                                                  </w:t>
      </w:r>
      <w:r w:rsidRPr="00B16E33">
        <w:rPr>
          <w:bCs/>
          <w:sz w:val="26"/>
          <w:szCs w:val="26"/>
        </w:rPr>
        <w:t xml:space="preserve">к постановлению администрации </w:t>
      </w:r>
    </w:p>
    <w:p w:rsidR="00B16E33" w:rsidRPr="00B16E33" w:rsidRDefault="00B16E33" w:rsidP="00B16E33">
      <w:pPr>
        <w:rPr>
          <w:bCs/>
          <w:sz w:val="26"/>
          <w:szCs w:val="26"/>
        </w:rPr>
      </w:pPr>
      <w:r>
        <w:rPr>
          <w:bCs/>
          <w:sz w:val="26"/>
          <w:szCs w:val="26"/>
        </w:rPr>
        <w:t xml:space="preserve">                                                                                  </w:t>
      </w:r>
      <w:r w:rsidRPr="00B16E33">
        <w:rPr>
          <w:bCs/>
          <w:sz w:val="26"/>
          <w:szCs w:val="26"/>
        </w:rPr>
        <w:t xml:space="preserve">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Pr>
          <w:bCs/>
          <w:sz w:val="26"/>
          <w:szCs w:val="26"/>
        </w:rPr>
        <w:t xml:space="preserve">                                                                                  </w:t>
      </w:r>
      <w:r w:rsidRPr="00B16E33">
        <w:rPr>
          <w:bCs/>
          <w:sz w:val="26"/>
          <w:szCs w:val="26"/>
        </w:rPr>
        <w:t xml:space="preserve">от </w:t>
      </w:r>
      <w:r w:rsidRPr="00B16E33">
        <w:rPr>
          <w:sz w:val="26"/>
          <w:szCs w:val="26"/>
          <w:u w:val="single"/>
        </w:rPr>
        <w:t>23.08.2019</w:t>
      </w:r>
      <w:r w:rsidRPr="00B16E33">
        <w:rPr>
          <w:sz w:val="26"/>
          <w:szCs w:val="26"/>
        </w:rPr>
        <w:t xml:space="preserve"> </w:t>
      </w:r>
      <w:r w:rsidRPr="00B16E33">
        <w:rPr>
          <w:bCs/>
          <w:sz w:val="26"/>
          <w:szCs w:val="26"/>
        </w:rPr>
        <w:t xml:space="preserve">№  </w:t>
      </w:r>
      <w:r>
        <w:rPr>
          <w:bCs/>
          <w:sz w:val="26"/>
          <w:szCs w:val="26"/>
          <w:u w:val="single"/>
        </w:rPr>
        <w:t>82</w:t>
      </w:r>
      <w:r w:rsidRPr="00B16E33">
        <w:rPr>
          <w:bCs/>
          <w:sz w:val="26"/>
          <w:szCs w:val="26"/>
          <w:u w:val="single"/>
        </w:rPr>
        <w:t xml:space="preserve"> -па</w:t>
      </w:r>
    </w:p>
    <w:p w:rsidR="00B16E33" w:rsidRPr="00B16E33" w:rsidRDefault="00B16E33" w:rsidP="00B16E33">
      <w:pPr>
        <w:widowControl w:val="0"/>
        <w:suppressAutoHyphens/>
        <w:spacing w:line="276" w:lineRule="auto"/>
        <w:ind w:firstLine="567"/>
        <w:jc w:val="right"/>
        <w:rPr>
          <w:szCs w:val="28"/>
          <w:lang w:eastAsia="en-US"/>
        </w:rPr>
      </w:pPr>
    </w:p>
    <w:p w:rsidR="00B16E33" w:rsidRPr="00B16E33" w:rsidRDefault="00B16E33" w:rsidP="00B16E33">
      <w:pPr>
        <w:widowControl w:val="0"/>
        <w:suppressAutoHyphens/>
        <w:spacing w:line="276" w:lineRule="auto"/>
        <w:ind w:firstLine="567"/>
        <w:jc w:val="right"/>
        <w:rPr>
          <w:szCs w:val="28"/>
          <w:lang w:eastAsia="en-US"/>
        </w:rPr>
      </w:pPr>
    </w:p>
    <w:p w:rsidR="00B16E33" w:rsidRPr="00B16E33" w:rsidRDefault="00B16E33" w:rsidP="00B16E33">
      <w:pPr>
        <w:widowControl w:val="0"/>
        <w:suppressAutoHyphens/>
        <w:spacing w:line="276" w:lineRule="auto"/>
        <w:jc w:val="center"/>
        <w:rPr>
          <w:rFonts w:eastAsia="Calibri"/>
          <w:b/>
          <w:szCs w:val="28"/>
          <w:lang w:eastAsia="en-US"/>
        </w:rPr>
      </w:pPr>
      <w:r w:rsidRPr="00B16E33">
        <w:rPr>
          <w:rFonts w:eastAsia="Calibri"/>
          <w:b/>
          <w:szCs w:val="28"/>
          <w:lang w:eastAsia="en-US"/>
        </w:rPr>
        <w:t xml:space="preserve">ПОЛОЖЕНИЕ </w:t>
      </w:r>
      <w:r w:rsidRPr="00B16E33">
        <w:rPr>
          <w:rFonts w:eastAsia="Calibri"/>
          <w:b/>
          <w:szCs w:val="28"/>
          <w:lang w:eastAsia="en-US"/>
        </w:rPr>
        <w:br/>
        <w:t>о комиссии по защите информации</w:t>
      </w:r>
    </w:p>
    <w:p w:rsidR="00B16E33" w:rsidRPr="00B16E33" w:rsidRDefault="00B16E33" w:rsidP="00B16E33">
      <w:pPr>
        <w:widowControl w:val="0"/>
        <w:suppressAutoHyphens/>
        <w:spacing w:line="276" w:lineRule="auto"/>
        <w:ind w:firstLine="567"/>
        <w:jc w:val="center"/>
        <w:rPr>
          <w:rFonts w:eastAsia="Calibri"/>
          <w:szCs w:val="28"/>
          <w:lang w:eastAsia="en-US"/>
        </w:rPr>
      </w:pPr>
    </w:p>
    <w:p w:rsidR="00B16E33" w:rsidRPr="00B16E33" w:rsidRDefault="00B16E33" w:rsidP="00277779">
      <w:pPr>
        <w:widowControl w:val="0"/>
        <w:numPr>
          <w:ilvl w:val="0"/>
          <w:numId w:val="6"/>
        </w:numPr>
        <w:suppressAutoHyphens/>
        <w:spacing w:line="276" w:lineRule="auto"/>
        <w:ind w:firstLine="0"/>
        <w:jc w:val="center"/>
        <w:rPr>
          <w:rFonts w:eastAsia="Calibri"/>
          <w:szCs w:val="28"/>
          <w:lang w:eastAsia="en-US"/>
        </w:rPr>
      </w:pPr>
      <w:r w:rsidRPr="00B16E33">
        <w:rPr>
          <w:rFonts w:eastAsia="Calibri"/>
          <w:szCs w:val="28"/>
          <w:lang w:eastAsia="en-US"/>
        </w:rPr>
        <w:t>Общие положения</w:t>
      </w:r>
    </w:p>
    <w:p w:rsidR="00B16E33" w:rsidRPr="00B16E33" w:rsidRDefault="00B16E33" w:rsidP="00277779">
      <w:pPr>
        <w:widowControl w:val="0"/>
        <w:numPr>
          <w:ilvl w:val="1"/>
          <w:numId w:val="6"/>
        </w:numPr>
        <w:tabs>
          <w:tab w:val="left" w:pos="1134"/>
        </w:tabs>
        <w:suppressAutoHyphens/>
        <w:spacing w:line="276" w:lineRule="auto"/>
        <w:ind w:firstLine="709"/>
        <w:jc w:val="both"/>
        <w:rPr>
          <w:rFonts w:eastAsia="Calibri"/>
          <w:szCs w:val="28"/>
          <w:lang w:eastAsia="en-US"/>
        </w:rPr>
      </w:pPr>
      <w:r w:rsidRPr="00B16E33">
        <w:rPr>
          <w:rFonts w:eastAsia="Calibri"/>
          <w:szCs w:val="28"/>
          <w:lang w:eastAsia="en-US"/>
        </w:rPr>
        <w:t>Настоящее Положение определяет основные задачи, порядок формирования, полномочия и ответственность комиссии.</w:t>
      </w:r>
    </w:p>
    <w:p w:rsidR="00B16E33" w:rsidRPr="00B16E33" w:rsidRDefault="00B16E33" w:rsidP="00B16E33">
      <w:pPr>
        <w:widowControl w:val="0"/>
        <w:tabs>
          <w:tab w:val="left" w:pos="1134"/>
        </w:tabs>
        <w:suppressAutoHyphens/>
        <w:spacing w:line="276" w:lineRule="auto"/>
        <w:ind w:left="709" w:firstLine="567"/>
        <w:jc w:val="both"/>
        <w:rPr>
          <w:rFonts w:eastAsia="Calibri"/>
          <w:szCs w:val="28"/>
          <w:lang w:eastAsia="en-US"/>
        </w:rPr>
      </w:pPr>
    </w:p>
    <w:p w:rsidR="00B16E33" w:rsidRPr="00B16E33" w:rsidRDefault="00B16E33" w:rsidP="00277779">
      <w:pPr>
        <w:widowControl w:val="0"/>
        <w:numPr>
          <w:ilvl w:val="0"/>
          <w:numId w:val="6"/>
        </w:numPr>
        <w:suppressAutoHyphens/>
        <w:spacing w:line="276" w:lineRule="auto"/>
        <w:ind w:firstLine="0"/>
        <w:jc w:val="center"/>
        <w:rPr>
          <w:rFonts w:eastAsia="Calibri"/>
          <w:szCs w:val="28"/>
          <w:lang w:eastAsia="en-US"/>
        </w:rPr>
      </w:pPr>
      <w:r w:rsidRPr="00B16E33">
        <w:rPr>
          <w:rFonts w:eastAsia="Calibri"/>
          <w:szCs w:val="28"/>
          <w:lang w:eastAsia="en-US"/>
        </w:rPr>
        <w:t>Основные задачи комиссии</w:t>
      </w:r>
    </w:p>
    <w:p w:rsidR="00B16E33" w:rsidRPr="00B16E33" w:rsidRDefault="00B16E33" w:rsidP="00277779">
      <w:pPr>
        <w:widowControl w:val="0"/>
        <w:numPr>
          <w:ilvl w:val="1"/>
          <w:numId w:val="6"/>
        </w:numPr>
        <w:suppressAutoHyphens/>
        <w:spacing w:line="276" w:lineRule="auto"/>
        <w:ind w:firstLine="709"/>
        <w:jc w:val="both"/>
        <w:rPr>
          <w:rFonts w:eastAsia="Calibri"/>
          <w:szCs w:val="28"/>
          <w:lang w:eastAsia="en-US"/>
        </w:rPr>
      </w:pPr>
      <w:r w:rsidRPr="00B16E33">
        <w:rPr>
          <w:rFonts w:eastAsia="Calibri"/>
          <w:szCs w:val="28"/>
          <w:lang w:eastAsia="en-US"/>
        </w:rPr>
        <w:t>Основными задачами комиссии являются:</w:t>
      </w:r>
    </w:p>
    <w:p w:rsidR="00B16E33" w:rsidRPr="00B16E33" w:rsidRDefault="00B16E33" w:rsidP="00277779">
      <w:pPr>
        <w:widowControl w:val="0"/>
        <w:numPr>
          <w:ilvl w:val="2"/>
          <w:numId w:val="6"/>
        </w:numPr>
        <w:suppressAutoHyphens/>
        <w:spacing w:line="276" w:lineRule="auto"/>
        <w:ind w:left="0" w:firstLine="709"/>
        <w:jc w:val="both"/>
        <w:rPr>
          <w:rFonts w:eastAsia="Calibri"/>
          <w:szCs w:val="28"/>
          <w:lang w:eastAsia="en-US"/>
        </w:rPr>
      </w:pPr>
      <w:r w:rsidRPr="00B16E33">
        <w:rPr>
          <w:rFonts w:eastAsia="Calibri"/>
          <w:szCs w:val="28"/>
          <w:lang w:eastAsia="en-US"/>
        </w:rPr>
        <w:t>Сбор и анализ исходных данных по информационным системам.</w:t>
      </w:r>
    </w:p>
    <w:p w:rsidR="00B16E33" w:rsidRPr="00B16E33" w:rsidRDefault="00B16E33" w:rsidP="00277779">
      <w:pPr>
        <w:widowControl w:val="0"/>
        <w:numPr>
          <w:ilvl w:val="2"/>
          <w:numId w:val="6"/>
        </w:numPr>
        <w:suppressAutoHyphens/>
        <w:spacing w:line="276" w:lineRule="auto"/>
        <w:ind w:left="0" w:firstLine="709"/>
        <w:jc w:val="both"/>
        <w:rPr>
          <w:rFonts w:eastAsia="Calibri"/>
          <w:szCs w:val="28"/>
          <w:lang w:eastAsia="en-US"/>
        </w:rPr>
      </w:pPr>
      <w:proofErr w:type="gramStart"/>
      <w:r w:rsidRPr="00B16E33">
        <w:rPr>
          <w:rFonts w:eastAsia="Calibri"/>
          <w:szCs w:val="28"/>
          <w:lang w:eastAsia="en-US"/>
        </w:rPr>
        <w:t>Определение значений параметров для установления уровня защищенности персональных данных и класса защищенности в соответствии с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Приказом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w:t>
      </w:r>
      <w:proofErr w:type="gramEnd"/>
      <w:r w:rsidRPr="00B16E33">
        <w:rPr>
          <w:rFonts w:eastAsia="Calibri"/>
          <w:szCs w:val="28"/>
          <w:lang w:eastAsia="en-US"/>
        </w:rPr>
        <w:t xml:space="preserve"> информационных </w:t>
      </w:r>
      <w:proofErr w:type="gramStart"/>
      <w:r w:rsidRPr="00B16E33">
        <w:rPr>
          <w:rFonts w:eastAsia="Calibri"/>
          <w:szCs w:val="28"/>
          <w:lang w:eastAsia="en-US"/>
        </w:rPr>
        <w:t>системах</w:t>
      </w:r>
      <w:proofErr w:type="gramEnd"/>
      <w:r w:rsidRPr="00B16E33">
        <w:rPr>
          <w:rFonts w:eastAsia="Calibri"/>
          <w:szCs w:val="28"/>
          <w:lang w:eastAsia="en-US"/>
        </w:rPr>
        <w:t xml:space="preserve">», руководящих документов </w:t>
      </w:r>
      <w:proofErr w:type="spellStart"/>
      <w:r w:rsidRPr="00B16E33">
        <w:rPr>
          <w:rFonts w:eastAsia="Calibri"/>
          <w:szCs w:val="28"/>
          <w:lang w:eastAsia="en-US"/>
        </w:rPr>
        <w:t>Гостехкомиссии</w:t>
      </w:r>
      <w:proofErr w:type="spellEnd"/>
      <w:r w:rsidRPr="00B16E33">
        <w:rPr>
          <w:rFonts w:eastAsia="Calibri"/>
          <w:szCs w:val="28"/>
          <w:lang w:eastAsia="en-US"/>
        </w:rPr>
        <w:t xml:space="preserve"> России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 и «Специальные требования и рекомендации по технической защите конфиденциальной информации (СТР-К)». </w:t>
      </w:r>
    </w:p>
    <w:p w:rsidR="00B16E33" w:rsidRPr="00B16E33" w:rsidRDefault="00B16E33" w:rsidP="00277779">
      <w:pPr>
        <w:widowControl w:val="0"/>
        <w:numPr>
          <w:ilvl w:val="2"/>
          <w:numId w:val="6"/>
        </w:numPr>
        <w:suppressAutoHyphens/>
        <w:spacing w:line="276" w:lineRule="auto"/>
        <w:ind w:left="0" w:firstLine="709"/>
        <w:jc w:val="both"/>
        <w:rPr>
          <w:rFonts w:eastAsia="Calibri"/>
          <w:szCs w:val="28"/>
          <w:lang w:eastAsia="en-US"/>
        </w:rPr>
      </w:pPr>
      <w:r w:rsidRPr="00B16E33">
        <w:rPr>
          <w:rFonts w:eastAsia="Calibri"/>
          <w:szCs w:val="28"/>
          <w:lang w:eastAsia="en-US"/>
        </w:rPr>
        <w:t>Определение уровня защищенности персональных данных при их обработке в информационных системах персональных данных, класса защищенности государственной информационной системы, класса защищенности информационной системы, предназначенной для обработки конфиденциальной информации.</w:t>
      </w:r>
    </w:p>
    <w:p w:rsidR="00B16E33" w:rsidRPr="00B16E33" w:rsidRDefault="00B16E33" w:rsidP="00B16E33">
      <w:pPr>
        <w:widowControl w:val="0"/>
        <w:tabs>
          <w:tab w:val="num" w:pos="1134"/>
          <w:tab w:val="num" w:pos="1303"/>
        </w:tabs>
        <w:suppressAutoHyphens/>
        <w:spacing w:line="276" w:lineRule="auto"/>
        <w:ind w:firstLine="567"/>
        <w:jc w:val="both"/>
        <w:rPr>
          <w:rFonts w:eastAsia="Calibri"/>
          <w:szCs w:val="28"/>
          <w:lang w:eastAsia="en-US"/>
        </w:rPr>
      </w:pPr>
    </w:p>
    <w:p w:rsidR="00B16E33" w:rsidRPr="00B16E33" w:rsidRDefault="00B16E33" w:rsidP="00277779">
      <w:pPr>
        <w:widowControl w:val="0"/>
        <w:numPr>
          <w:ilvl w:val="0"/>
          <w:numId w:val="6"/>
        </w:numPr>
        <w:suppressAutoHyphens/>
        <w:spacing w:line="276" w:lineRule="auto"/>
        <w:ind w:firstLine="0"/>
        <w:jc w:val="center"/>
        <w:rPr>
          <w:rFonts w:eastAsia="Calibri"/>
          <w:szCs w:val="28"/>
          <w:lang w:eastAsia="en-US"/>
        </w:rPr>
      </w:pPr>
      <w:r w:rsidRPr="00B16E33">
        <w:rPr>
          <w:rFonts w:eastAsia="Calibri"/>
          <w:szCs w:val="28"/>
          <w:lang w:eastAsia="en-US"/>
        </w:rPr>
        <w:t>Порядок формирования комиссии</w:t>
      </w:r>
    </w:p>
    <w:p w:rsidR="00B16E33" w:rsidRPr="00B16E33" w:rsidRDefault="00B16E33" w:rsidP="00277779">
      <w:pPr>
        <w:widowControl w:val="0"/>
        <w:numPr>
          <w:ilvl w:val="1"/>
          <w:numId w:val="6"/>
        </w:numPr>
        <w:suppressAutoHyphens/>
        <w:spacing w:line="276" w:lineRule="auto"/>
        <w:ind w:firstLine="709"/>
        <w:jc w:val="both"/>
        <w:rPr>
          <w:rFonts w:eastAsia="Calibri"/>
          <w:szCs w:val="28"/>
          <w:lang w:eastAsia="en-US"/>
        </w:rPr>
      </w:pPr>
      <w:r w:rsidRPr="00B16E33">
        <w:rPr>
          <w:rFonts w:eastAsia="Calibri"/>
          <w:szCs w:val="28"/>
          <w:lang w:eastAsia="en-US"/>
        </w:rPr>
        <w:t>Комиссия формируется из числа штатных сотрудников, участвующих в процессе обработки персональных данных.</w:t>
      </w:r>
    </w:p>
    <w:p w:rsidR="00B16E33" w:rsidRPr="00B16E33" w:rsidRDefault="00B16E33" w:rsidP="00277779">
      <w:pPr>
        <w:widowControl w:val="0"/>
        <w:numPr>
          <w:ilvl w:val="1"/>
          <w:numId w:val="6"/>
        </w:numPr>
        <w:suppressAutoHyphens/>
        <w:spacing w:line="276" w:lineRule="auto"/>
        <w:ind w:firstLine="709"/>
        <w:jc w:val="both"/>
        <w:rPr>
          <w:rFonts w:eastAsia="Calibri"/>
          <w:szCs w:val="28"/>
          <w:lang w:eastAsia="en-US"/>
        </w:rPr>
      </w:pPr>
      <w:r w:rsidRPr="00B16E33">
        <w:rPr>
          <w:rFonts w:eastAsia="Calibri"/>
          <w:szCs w:val="28"/>
          <w:lang w:eastAsia="en-US"/>
        </w:rPr>
        <w:t>В состав Комиссии входит не менее четырех человек – членов Комиссии, в их числе – председатель Комиссии.</w:t>
      </w:r>
    </w:p>
    <w:p w:rsidR="00B16E33" w:rsidRPr="00B16E33" w:rsidRDefault="00B16E33" w:rsidP="00277779">
      <w:pPr>
        <w:widowControl w:val="0"/>
        <w:numPr>
          <w:ilvl w:val="1"/>
          <w:numId w:val="6"/>
        </w:numPr>
        <w:suppressAutoHyphens/>
        <w:spacing w:line="276" w:lineRule="auto"/>
        <w:ind w:firstLine="709"/>
        <w:jc w:val="both"/>
        <w:rPr>
          <w:rFonts w:eastAsia="Calibri"/>
          <w:szCs w:val="28"/>
          <w:lang w:eastAsia="en-US"/>
        </w:rPr>
      </w:pPr>
      <w:r w:rsidRPr="00B16E33">
        <w:rPr>
          <w:rFonts w:eastAsia="Calibri"/>
          <w:szCs w:val="28"/>
          <w:lang w:eastAsia="en-US"/>
        </w:rPr>
        <w:t>Члены комиссии назначаются распоряжением Главы.</w:t>
      </w:r>
    </w:p>
    <w:p w:rsidR="00B16E33" w:rsidRPr="00B16E33" w:rsidRDefault="00B16E33" w:rsidP="00277779">
      <w:pPr>
        <w:widowControl w:val="0"/>
        <w:numPr>
          <w:ilvl w:val="1"/>
          <w:numId w:val="6"/>
        </w:numPr>
        <w:suppressAutoHyphens/>
        <w:spacing w:line="276" w:lineRule="auto"/>
        <w:ind w:firstLine="709"/>
        <w:jc w:val="both"/>
        <w:rPr>
          <w:rFonts w:eastAsia="Calibri"/>
          <w:szCs w:val="28"/>
          <w:lang w:eastAsia="en-US"/>
        </w:rPr>
      </w:pPr>
      <w:r w:rsidRPr="00B16E33">
        <w:rPr>
          <w:rFonts w:eastAsia="Calibri"/>
          <w:szCs w:val="28"/>
          <w:lang w:eastAsia="en-US"/>
        </w:rPr>
        <w:t>В случае изменения состава Комиссии в приказ вносятся соответствующие изменения.</w:t>
      </w:r>
    </w:p>
    <w:p w:rsidR="00B16E33" w:rsidRPr="00B16E33" w:rsidRDefault="00B16E33" w:rsidP="00B16E33">
      <w:pPr>
        <w:widowControl w:val="0"/>
        <w:tabs>
          <w:tab w:val="num" w:pos="1134"/>
        </w:tabs>
        <w:suppressAutoHyphens/>
        <w:spacing w:line="276" w:lineRule="auto"/>
        <w:ind w:left="709" w:firstLine="567"/>
        <w:jc w:val="both"/>
        <w:rPr>
          <w:rFonts w:eastAsia="Calibri"/>
          <w:szCs w:val="28"/>
          <w:lang w:eastAsia="en-US"/>
        </w:rPr>
      </w:pPr>
    </w:p>
    <w:p w:rsidR="00B16E33" w:rsidRPr="00B16E33" w:rsidRDefault="00B16E33" w:rsidP="00277779">
      <w:pPr>
        <w:widowControl w:val="0"/>
        <w:numPr>
          <w:ilvl w:val="0"/>
          <w:numId w:val="6"/>
        </w:numPr>
        <w:suppressAutoHyphens/>
        <w:spacing w:line="276" w:lineRule="auto"/>
        <w:ind w:firstLine="0"/>
        <w:jc w:val="center"/>
        <w:rPr>
          <w:rFonts w:eastAsia="Calibri"/>
          <w:szCs w:val="28"/>
          <w:lang w:eastAsia="en-US"/>
        </w:rPr>
      </w:pPr>
      <w:r w:rsidRPr="00B16E33">
        <w:rPr>
          <w:rFonts w:eastAsia="Calibri"/>
          <w:szCs w:val="28"/>
          <w:lang w:eastAsia="en-US"/>
        </w:rPr>
        <w:t>Полномочия комиссии</w:t>
      </w:r>
    </w:p>
    <w:p w:rsidR="00B16E33" w:rsidRPr="00B16E33" w:rsidRDefault="00B16E33" w:rsidP="00277779">
      <w:pPr>
        <w:widowControl w:val="0"/>
        <w:numPr>
          <w:ilvl w:val="1"/>
          <w:numId w:val="6"/>
        </w:numPr>
        <w:tabs>
          <w:tab w:val="left" w:pos="1134"/>
        </w:tabs>
        <w:suppressAutoHyphens/>
        <w:spacing w:line="276" w:lineRule="auto"/>
        <w:ind w:firstLine="709"/>
        <w:jc w:val="both"/>
        <w:rPr>
          <w:rFonts w:eastAsia="Calibri"/>
          <w:szCs w:val="28"/>
          <w:lang w:eastAsia="en-US"/>
        </w:rPr>
      </w:pPr>
      <w:r w:rsidRPr="00B16E33">
        <w:rPr>
          <w:rFonts w:eastAsia="Calibri"/>
          <w:szCs w:val="28"/>
          <w:lang w:eastAsia="en-US"/>
        </w:rPr>
        <w:t xml:space="preserve"> Для осуществления задач, указанных в разделе 2 настоящего Положения, Комиссия имеет право:</w:t>
      </w:r>
    </w:p>
    <w:p w:rsidR="00B16E33" w:rsidRPr="00B16E33" w:rsidRDefault="00B16E33" w:rsidP="00277779">
      <w:pPr>
        <w:widowControl w:val="0"/>
        <w:numPr>
          <w:ilvl w:val="2"/>
          <w:numId w:val="6"/>
        </w:numPr>
        <w:tabs>
          <w:tab w:val="left" w:pos="1134"/>
        </w:tabs>
        <w:suppressAutoHyphens/>
        <w:spacing w:line="276" w:lineRule="auto"/>
        <w:ind w:left="0" w:firstLine="709"/>
        <w:jc w:val="both"/>
        <w:rPr>
          <w:rFonts w:eastAsia="Calibri"/>
          <w:szCs w:val="28"/>
          <w:lang w:eastAsia="en-US"/>
        </w:rPr>
      </w:pPr>
      <w:r w:rsidRPr="00B16E33">
        <w:rPr>
          <w:rFonts w:eastAsia="Calibri"/>
          <w:szCs w:val="28"/>
          <w:lang w:eastAsia="en-US"/>
        </w:rPr>
        <w:t xml:space="preserve">Получать необходимые сведения у всех работников, участвующих в </w:t>
      </w:r>
      <w:r w:rsidRPr="00B16E33">
        <w:rPr>
          <w:rFonts w:eastAsia="Calibri"/>
          <w:szCs w:val="28"/>
          <w:lang w:eastAsia="en-US"/>
        </w:rPr>
        <w:lastRenderedPageBreak/>
        <w:t>обработке персональных данных.</w:t>
      </w:r>
    </w:p>
    <w:p w:rsidR="00B16E33" w:rsidRPr="00B16E33" w:rsidRDefault="00B16E33" w:rsidP="00277779">
      <w:pPr>
        <w:widowControl w:val="0"/>
        <w:numPr>
          <w:ilvl w:val="2"/>
          <w:numId w:val="6"/>
        </w:numPr>
        <w:tabs>
          <w:tab w:val="left" w:pos="1134"/>
        </w:tabs>
        <w:suppressAutoHyphens/>
        <w:spacing w:line="276" w:lineRule="auto"/>
        <w:ind w:left="0" w:firstLine="709"/>
        <w:jc w:val="both"/>
        <w:rPr>
          <w:rFonts w:eastAsia="Calibri"/>
          <w:szCs w:val="28"/>
          <w:lang w:eastAsia="en-US"/>
        </w:rPr>
      </w:pPr>
      <w:r w:rsidRPr="00B16E33">
        <w:rPr>
          <w:rFonts w:eastAsia="Calibri"/>
          <w:szCs w:val="28"/>
          <w:lang w:eastAsia="en-US"/>
        </w:rPr>
        <w:t>Просматривать электронные базы данных и бумажные носители, содержащие персональные данные, с целью выявления состава обрабатываемых персональных данных.</w:t>
      </w:r>
    </w:p>
    <w:p w:rsidR="00B16E33" w:rsidRPr="00B16E33" w:rsidRDefault="00B16E33" w:rsidP="00277779">
      <w:pPr>
        <w:widowControl w:val="0"/>
        <w:numPr>
          <w:ilvl w:val="2"/>
          <w:numId w:val="6"/>
        </w:numPr>
        <w:tabs>
          <w:tab w:val="left" w:pos="1134"/>
        </w:tabs>
        <w:suppressAutoHyphens/>
        <w:spacing w:line="276" w:lineRule="auto"/>
        <w:ind w:left="0" w:firstLine="709"/>
        <w:jc w:val="both"/>
        <w:rPr>
          <w:rFonts w:eastAsia="Calibri"/>
          <w:szCs w:val="28"/>
          <w:lang w:eastAsia="en-US"/>
        </w:rPr>
      </w:pPr>
      <w:r w:rsidRPr="00B16E33">
        <w:rPr>
          <w:rFonts w:eastAsia="Calibri"/>
          <w:szCs w:val="28"/>
          <w:lang w:eastAsia="en-US"/>
        </w:rPr>
        <w:t>Отслеживать технологический процесс обработки персональных данных.</w:t>
      </w:r>
    </w:p>
    <w:p w:rsidR="00B16E33" w:rsidRPr="00B16E33" w:rsidRDefault="00B16E33" w:rsidP="00277779">
      <w:pPr>
        <w:widowControl w:val="0"/>
        <w:numPr>
          <w:ilvl w:val="2"/>
          <w:numId w:val="6"/>
        </w:numPr>
        <w:tabs>
          <w:tab w:val="left" w:pos="1134"/>
        </w:tabs>
        <w:suppressAutoHyphens/>
        <w:spacing w:line="276" w:lineRule="auto"/>
        <w:ind w:left="0" w:firstLine="709"/>
        <w:jc w:val="both"/>
        <w:rPr>
          <w:rFonts w:eastAsia="Calibri"/>
          <w:szCs w:val="28"/>
          <w:lang w:eastAsia="en-US"/>
        </w:rPr>
      </w:pPr>
      <w:r w:rsidRPr="00B16E33">
        <w:rPr>
          <w:rFonts w:eastAsia="Calibri"/>
          <w:szCs w:val="28"/>
          <w:lang w:eastAsia="en-US"/>
        </w:rPr>
        <w:t>Выявлять или получать готовые сведения о структуре локальной вычислительной сети.</w:t>
      </w:r>
    </w:p>
    <w:p w:rsidR="00B16E33" w:rsidRPr="00B16E33" w:rsidRDefault="00B16E33" w:rsidP="00277779">
      <w:pPr>
        <w:widowControl w:val="0"/>
        <w:numPr>
          <w:ilvl w:val="2"/>
          <w:numId w:val="6"/>
        </w:numPr>
        <w:tabs>
          <w:tab w:val="left" w:pos="1134"/>
        </w:tabs>
        <w:suppressAutoHyphens/>
        <w:spacing w:line="276" w:lineRule="auto"/>
        <w:ind w:left="0" w:firstLine="709"/>
        <w:jc w:val="both"/>
        <w:rPr>
          <w:rFonts w:eastAsia="Calibri"/>
          <w:szCs w:val="28"/>
          <w:lang w:eastAsia="en-US"/>
        </w:rPr>
      </w:pPr>
      <w:r w:rsidRPr="00B16E33">
        <w:rPr>
          <w:rFonts w:eastAsia="Calibri"/>
          <w:szCs w:val="28"/>
          <w:lang w:eastAsia="en-US"/>
        </w:rPr>
        <w:t>Определять или получать готовые сведения о наличии и способах доступа к сетям общего пользования.</w:t>
      </w:r>
    </w:p>
    <w:p w:rsidR="00B16E33" w:rsidRPr="00B16E33" w:rsidRDefault="00B16E33" w:rsidP="00277779">
      <w:pPr>
        <w:widowControl w:val="0"/>
        <w:numPr>
          <w:ilvl w:val="2"/>
          <w:numId w:val="6"/>
        </w:numPr>
        <w:tabs>
          <w:tab w:val="left" w:pos="1134"/>
        </w:tabs>
        <w:suppressAutoHyphens/>
        <w:spacing w:line="276" w:lineRule="auto"/>
        <w:ind w:left="0" w:firstLine="709"/>
        <w:jc w:val="both"/>
        <w:rPr>
          <w:rFonts w:eastAsia="Calibri"/>
          <w:szCs w:val="28"/>
          <w:lang w:eastAsia="en-US"/>
        </w:rPr>
      </w:pPr>
      <w:r w:rsidRPr="00B16E33">
        <w:rPr>
          <w:rFonts w:eastAsia="Calibri"/>
          <w:szCs w:val="28"/>
          <w:lang w:eastAsia="en-US"/>
        </w:rPr>
        <w:t>Определять или получать готовые сведения о технических и программных средствах обработки персональных данных.</w:t>
      </w:r>
    </w:p>
    <w:p w:rsidR="00B16E33" w:rsidRPr="00B16E33" w:rsidRDefault="00B16E33" w:rsidP="00277779">
      <w:pPr>
        <w:widowControl w:val="0"/>
        <w:numPr>
          <w:ilvl w:val="2"/>
          <w:numId w:val="6"/>
        </w:numPr>
        <w:tabs>
          <w:tab w:val="left" w:pos="1134"/>
        </w:tabs>
        <w:suppressAutoHyphens/>
        <w:spacing w:line="276" w:lineRule="auto"/>
        <w:ind w:left="0" w:firstLine="709"/>
        <w:jc w:val="both"/>
        <w:rPr>
          <w:rFonts w:eastAsia="Calibri"/>
          <w:szCs w:val="28"/>
          <w:lang w:eastAsia="en-US"/>
        </w:rPr>
      </w:pPr>
      <w:r w:rsidRPr="00B16E33">
        <w:rPr>
          <w:rFonts w:eastAsia="Calibri"/>
          <w:szCs w:val="28"/>
          <w:lang w:eastAsia="en-US"/>
        </w:rPr>
        <w:t>Определять или получать готовые сведения об условиях, местах и способах передачи персональных данных в сторонние организации.</w:t>
      </w:r>
    </w:p>
    <w:p w:rsidR="00B16E33" w:rsidRPr="00B16E33" w:rsidRDefault="00B16E33" w:rsidP="00B16E33">
      <w:pPr>
        <w:widowControl w:val="0"/>
        <w:suppressAutoHyphens/>
        <w:spacing w:line="276" w:lineRule="auto"/>
        <w:ind w:firstLine="567"/>
        <w:jc w:val="both"/>
        <w:rPr>
          <w:rFonts w:eastAsia="Calibri"/>
          <w:szCs w:val="28"/>
          <w:lang w:eastAsia="en-US"/>
        </w:rPr>
      </w:pPr>
    </w:p>
    <w:p w:rsidR="00B16E33" w:rsidRPr="00B16E33" w:rsidRDefault="00B16E33" w:rsidP="00277779">
      <w:pPr>
        <w:widowControl w:val="0"/>
        <w:numPr>
          <w:ilvl w:val="0"/>
          <w:numId w:val="6"/>
        </w:numPr>
        <w:suppressAutoHyphens/>
        <w:spacing w:line="276" w:lineRule="auto"/>
        <w:ind w:firstLine="0"/>
        <w:jc w:val="center"/>
        <w:rPr>
          <w:rFonts w:eastAsia="Calibri"/>
          <w:szCs w:val="28"/>
          <w:lang w:eastAsia="en-US"/>
        </w:rPr>
      </w:pPr>
      <w:r w:rsidRPr="00B16E33">
        <w:rPr>
          <w:rFonts w:eastAsia="Calibri"/>
          <w:szCs w:val="28"/>
          <w:lang w:eastAsia="en-US"/>
        </w:rPr>
        <w:t>Отчетность комиссии</w:t>
      </w:r>
    </w:p>
    <w:p w:rsidR="00B16E33" w:rsidRPr="00B16E33" w:rsidRDefault="00B16E33" w:rsidP="00277779">
      <w:pPr>
        <w:widowControl w:val="0"/>
        <w:numPr>
          <w:ilvl w:val="1"/>
          <w:numId w:val="6"/>
        </w:numPr>
        <w:suppressAutoHyphens/>
        <w:spacing w:line="276" w:lineRule="auto"/>
        <w:ind w:firstLine="709"/>
        <w:jc w:val="both"/>
        <w:rPr>
          <w:rFonts w:eastAsia="Calibri"/>
          <w:szCs w:val="28"/>
          <w:lang w:eastAsia="en-US"/>
        </w:rPr>
      </w:pPr>
      <w:r w:rsidRPr="00B16E33">
        <w:rPr>
          <w:rFonts w:eastAsia="Calibri"/>
          <w:szCs w:val="28"/>
          <w:lang w:eastAsia="en-US"/>
        </w:rPr>
        <w:t>Комиссия при выполнении своих задач должна составить протокол заседания комиссии.</w:t>
      </w:r>
    </w:p>
    <w:p w:rsidR="00B16E33" w:rsidRPr="00B16E33" w:rsidRDefault="00B16E33" w:rsidP="00277779">
      <w:pPr>
        <w:widowControl w:val="0"/>
        <w:numPr>
          <w:ilvl w:val="1"/>
          <w:numId w:val="6"/>
        </w:numPr>
        <w:tabs>
          <w:tab w:val="num" w:pos="720"/>
          <w:tab w:val="num" w:pos="1134"/>
        </w:tabs>
        <w:suppressAutoHyphens/>
        <w:spacing w:line="276" w:lineRule="auto"/>
        <w:ind w:firstLine="709"/>
        <w:jc w:val="both"/>
        <w:rPr>
          <w:rFonts w:eastAsia="Calibri"/>
          <w:szCs w:val="28"/>
          <w:lang w:eastAsia="en-US"/>
        </w:rPr>
      </w:pPr>
      <w:r w:rsidRPr="00B16E33">
        <w:rPr>
          <w:rFonts w:eastAsia="Calibri"/>
          <w:szCs w:val="28"/>
          <w:lang w:eastAsia="en-US"/>
        </w:rPr>
        <w:t xml:space="preserve">В результате своей деятельности Комиссия должна составить акт определения уровня защищенности </w:t>
      </w:r>
      <w:proofErr w:type="spellStart"/>
      <w:r w:rsidRPr="00B16E33">
        <w:rPr>
          <w:rFonts w:eastAsia="Calibri"/>
          <w:szCs w:val="28"/>
          <w:lang w:eastAsia="en-US"/>
        </w:rPr>
        <w:t>ПДн</w:t>
      </w:r>
      <w:proofErr w:type="spellEnd"/>
      <w:r w:rsidRPr="00B16E33">
        <w:rPr>
          <w:rFonts w:eastAsia="Calibri"/>
          <w:szCs w:val="28"/>
          <w:lang w:eastAsia="en-US"/>
        </w:rPr>
        <w:t xml:space="preserve"> при их обработке в </w:t>
      </w:r>
      <w:proofErr w:type="spellStart"/>
      <w:r w:rsidRPr="00B16E33">
        <w:rPr>
          <w:rFonts w:eastAsia="Calibri"/>
          <w:szCs w:val="28"/>
          <w:lang w:eastAsia="en-US"/>
        </w:rPr>
        <w:t>ИСПДн</w:t>
      </w:r>
      <w:proofErr w:type="spellEnd"/>
      <w:r w:rsidRPr="00B16E33">
        <w:rPr>
          <w:rFonts w:eastAsia="Calibri"/>
          <w:szCs w:val="28"/>
          <w:lang w:eastAsia="en-US"/>
        </w:rPr>
        <w:t xml:space="preserve"> и класса защищенности ИС и акт классификации информационной системы, предназначенной для обработки конфиденциальной информации.</w:t>
      </w:r>
    </w:p>
    <w:p w:rsidR="00B16E33" w:rsidRPr="00B16E33" w:rsidRDefault="00B16E33" w:rsidP="00B16E33">
      <w:pPr>
        <w:widowControl w:val="0"/>
        <w:suppressAutoHyphens/>
        <w:spacing w:line="276" w:lineRule="auto"/>
        <w:ind w:firstLine="567"/>
        <w:jc w:val="both"/>
        <w:rPr>
          <w:rFonts w:eastAsia="Calibri"/>
          <w:szCs w:val="28"/>
          <w:lang w:eastAsia="en-US"/>
        </w:rPr>
      </w:pPr>
      <w:r w:rsidRPr="00B16E33">
        <w:rPr>
          <w:rFonts w:eastAsia="Calibri"/>
          <w:szCs w:val="28"/>
          <w:lang w:eastAsia="en-US"/>
        </w:rPr>
        <w:br w:type="page"/>
      </w:r>
    </w:p>
    <w:p w:rsidR="00B16E33" w:rsidRPr="00B16E33" w:rsidRDefault="00B16E33" w:rsidP="00B16E33">
      <w:pPr>
        <w:rPr>
          <w:sz w:val="26"/>
          <w:szCs w:val="26"/>
        </w:rPr>
      </w:pPr>
      <w:r>
        <w:rPr>
          <w:rFonts w:eastAsia="Calibri"/>
          <w:bCs/>
          <w:spacing w:val="-5"/>
          <w:sz w:val="26"/>
          <w:szCs w:val="22"/>
          <w:lang w:eastAsia="en-US"/>
        </w:rPr>
        <w:lastRenderedPageBreak/>
        <w:t xml:space="preserve">                                                                                         </w:t>
      </w:r>
      <w:r w:rsidRPr="00B16E33">
        <w:rPr>
          <w:bCs/>
          <w:sz w:val="26"/>
          <w:szCs w:val="26"/>
        </w:rPr>
        <w:t xml:space="preserve">Приложение </w:t>
      </w:r>
      <w:r>
        <w:rPr>
          <w:bCs/>
          <w:sz w:val="26"/>
          <w:szCs w:val="26"/>
        </w:rPr>
        <w:t>5</w:t>
      </w:r>
    </w:p>
    <w:p w:rsidR="00B16E33" w:rsidRPr="00B16E33" w:rsidRDefault="00B16E33" w:rsidP="00B16E33">
      <w:pPr>
        <w:rPr>
          <w:bCs/>
          <w:sz w:val="26"/>
          <w:szCs w:val="26"/>
        </w:rPr>
      </w:pPr>
      <w:r>
        <w:rPr>
          <w:bCs/>
          <w:sz w:val="26"/>
          <w:szCs w:val="26"/>
        </w:rPr>
        <w:t xml:space="preserve">                                                                                  </w:t>
      </w:r>
      <w:r w:rsidRPr="00B16E33">
        <w:rPr>
          <w:bCs/>
          <w:sz w:val="26"/>
          <w:szCs w:val="26"/>
        </w:rPr>
        <w:t xml:space="preserve">к постановлению администрации </w:t>
      </w:r>
    </w:p>
    <w:p w:rsidR="00B16E33" w:rsidRPr="00B16E33" w:rsidRDefault="00B16E33" w:rsidP="00B16E33">
      <w:pPr>
        <w:rPr>
          <w:bCs/>
          <w:sz w:val="26"/>
          <w:szCs w:val="26"/>
        </w:rPr>
      </w:pPr>
      <w:r>
        <w:rPr>
          <w:bCs/>
          <w:sz w:val="26"/>
          <w:szCs w:val="26"/>
        </w:rPr>
        <w:t xml:space="preserve">                                                                                  </w:t>
      </w:r>
      <w:r w:rsidRPr="00B16E33">
        <w:rPr>
          <w:bCs/>
          <w:sz w:val="26"/>
          <w:szCs w:val="26"/>
        </w:rPr>
        <w:t xml:space="preserve">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Pr>
          <w:bCs/>
          <w:sz w:val="26"/>
          <w:szCs w:val="26"/>
        </w:rPr>
        <w:t xml:space="preserve">                                                                                  </w:t>
      </w:r>
      <w:r w:rsidRPr="00B16E33">
        <w:rPr>
          <w:bCs/>
          <w:sz w:val="26"/>
          <w:szCs w:val="26"/>
        </w:rPr>
        <w:t xml:space="preserve">от </w:t>
      </w:r>
      <w:r w:rsidRPr="00B16E33">
        <w:rPr>
          <w:sz w:val="26"/>
          <w:szCs w:val="26"/>
          <w:u w:val="single"/>
        </w:rPr>
        <w:t>23.08.2019</w:t>
      </w:r>
      <w:r w:rsidRPr="00B16E33">
        <w:rPr>
          <w:sz w:val="26"/>
          <w:szCs w:val="26"/>
        </w:rPr>
        <w:t xml:space="preserve"> </w:t>
      </w:r>
      <w:r w:rsidRPr="00B16E33">
        <w:rPr>
          <w:bCs/>
          <w:sz w:val="26"/>
          <w:szCs w:val="26"/>
        </w:rPr>
        <w:t xml:space="preserve">№  </w:t>
      </w:r>
      <w:r>
        <w:rPr>
          <w:bCs/>
          <w:sz w:val="26"/>
          <w:szCs w:val="26"/>
          <w:u w:val="single"/>
        </w:rPr>
        <w:t>82</w:t>
      </w:r>
      <w:r w:rsidRPr="00B16E33">
        <w:rPr>
          <w:bCs/>
          <w:sz w:val="26"/>
          <w:szCs w:val="26"/>
          <w:u w:val="single"/>
        </w:rPr>
        <w:t xml:space="preserve"> -па</w:t>
      </w:r>
    </w:p>
    <w:p w:rsidR="00B16E33" w:rsidRPr="00B16E33" w:rsidRDefault="00B16E33" w:rsidP="00B16E33">
      <w:pPr>
        <w:widowControl w:val="0"/>
        <w:suppressAutoHyphens/>
        <w:spacing w:line="276" w:lineRule="auto"/>
        <w:jc w:val="center"/>
        <w:rPr>
          <w:szCs w:val="28"/>
        </w:rPr>
      </w:pPr>
    </w:p>
    <w:p w:rsidR="00B16E33" w:rsidRPr="00B16E33" w:rsidRDefault="00B16E33" w:rsidP="00B16E33">
      <w:pPr>
        <w:widowControl w:val="0"/>
        <w:suppressAutoHyphens/>
        <w:spacing w:line="276" w:lineRule="auto"/>
        <w:jc w:val="center"/>
        <w:rPr>
          <w:b/>
          <w:szCs w:val="28"/>
        </w:rPr>
      </w:pPr>
      <w:r w:rsidRPr="00B16E33">
        <w:rPr>
          <w:b/>
          <w:szCs w:val="28"/>
        </w:rPr>
        <w:t>Обязательство</w:t>
      </w:r>
      <w:r w:rsidRPr="00B16E33">
        <w:rPr>
          <w:b/>
          <w:szCs w:val="28"/>
        </w:rPr>
        <w:br/>
        <w:t>о неразглашении информации, содержащей персональные данные</w:t>
      </w:r>
    </w:p>
    <w:p w:rsidR="00B16E33" w:rsidRPr="00B16E33" w:rsidRDefault="00B16E33" w:rsidP="00B16E33">
      <w:pPr>
        <w:widowControl w:val="0"/>
        <w:suppressAutoHyphens/>
        <w:autoSpaceDE w:val="0"/>
        <w:autoSpaceDN w:val="0"/>
        <w:adjustRightInd w:val="0"/>
        <w:spacing w:line="276" w:lineRule="auto"/>
        <w:ind w:firstLine="567"/>
        <w:jc w:val="both"/>
        <w:rPr>
          <w:rFonts w:eastAsia="Calibri"/>
          <w:szCs w:val="28"/>
          <w:lang w:eastAsia="en-US"/>
        </w:rPr>
      </w:pPr>
    </w:p>
    <w:p w:rsidR="00B16E33" w:rsidRPr="00B16E33" w:rsidRDefault="00B16E33" w:rsidP="00B16E33">
      <w:pPr>
        <w:widowControl w:val="0"/>
        <w:suppressAutoHyphens/>
        <w:autoSpaceDE w:val="0"/>
        <w:autoSpaceDN w:val="0"/>
        <w:adjustRightInd w:val="0"/>
        <w:spacing w:line="276" w:lineRule="auto"/>
        <w:ind w:firstLine="567"/>
        <w:jc w:val="both"/>
        <w:rPr>
          <w:rFonts w:eastAsia="Calibri"/>
          <w:szCs w:val="28"/>
          <w:lang w:eastAsia="en-US"/>
        </w:rPr>
      </w:pPr>
    </w:p>
    <w:p w:rsidR="00B16E33" w:rsidRPr="00B16E33" w:rsidRDefault="00B16E33" w:rsidP="00B16E33">
      <w:pPr>
        <w:widowControl w:val="0"/>
        <w:tabs>
          <w:tab w:val="right" w:pos="9356"/>
        </w:tabs>
        <w:suppressAutoHyphens/>
        <w:autoSpaceDE w:val="0"/>
        <w:autoSpaceDN w:val="0"/>
        <w:adjustRightInd w:val="0"/>
        <w:spacing w:line="276" w:lineRule="auto"/>
        <w:ind w:firstLine="709"/>
        <w:jc w:val="both"/>
        <w:rPr>
          <w:rFonts w:eastAsia="Calibri"/>
          <w:szCs w:val="28"/>
          <w:u w:val="single"/>
          <w:lang w:eastAsia="en-US"/>
        </w:rPr>
      </w:pPr>
      <w:r w:rsidRPr="00B16E33">
        <w:rPr>
          <w:rFonts w:eastAsia="Calibri"/>
          <w:szCs w:val="28"/>
          <w:lang w:eastAsia="en-US"/>
        </w:rPr>
        <w:t xml:space="preserve">Я, </w:t>
      </w:r>
      <w:r w:rsidRPr="00B16E33">
        <w:rPr>
          <w:rFonts w:eastAsia="Calibri"/>
          <w:szCs w:val="28"/>
          <w:u w:val="single"/>
          <w:lang w:eastAsia="en-US"/>
        </w:rPr>
        <w:tab/>
      </w:r>
    </w:p>
    <w:p w:rsidR="00B16E33" w:rsidRPr="00B16E33" w:rsidRDefault="00B16E33" w:rsidP="00B16E33">
      <w:pPr>
        <w:widowControl w:val="0"/>
        <w:suppressAutoHyphens/>
        <w:autoSpaceDE w:val="0"/>
        <w:autoSpaceDN w:val="0"/>
        <w:adjustRightInd w:val="0"/>
        <w:spacing w:line="276" w:lineRule="auto"/>
        <w:ind w:firstLine="680"/>
        <w:jc w:val="center"/>
        <w:rPr>
          <w:rFonts w:eastAsia="Calibri"/>
          <w:szCs w:val="28"/>
          <w:vertAlign w:val="superscript"/>
          <w:lang w:eastAsia="en-US"/>
        </w:rPr>
      </w:pPr>
      <w:r w:rsidRPr="00B16E33">
        <w:rPr>
          <w:rFonts w:eastAsia="Calibri"/>
          <w:szCs w:val="28"/>
          <w:vertAlign w:val="superscript"/>
          <w:lang w:eastAsia="en-US"/>
        </w:rPr>
        <w:t>(фамилия, имя, отчество полностью)</w:t>
      </w:r>
    </w:p>
    <w:p w:rsidR="00B16E33" w:rsidRPr="00B16E33" w:rsidRDefault="00B16E33" w:rsidP="00B16E33">
      <w:pPr>
        <w:widowControl w:val="0"/>
        <w:tabs>
          <w:tab w:val="right" w:pos="9356"/>
        </w:tabs>
        <w:suppressAutoHyphens/>
        <w:autoSpaceDE w:val="0"/>
        <w:autoSpaceDN w:val="0"/>
        <w:adjustRightInd w:val="0"/>
        <w:spacing w:line="276" w:lineRule="auto"/>
        <w:jc w:val="both"/>
        <w:rPr>
          <w:rFonts w:eastAsia="Calibri"/>
          <w:szCs w:val="28"/>
          <w:u w:val="single"/>
          <w:lang w:eastAsia="en-US"/>
        </w:rPr>
      </w:pPr>
      <w:r w:rsidRPr="00B16E33">
        <w:rPr>
          <w:rFonts w:eastAsia="Calibri"/>
          <w:szCs w:val="28"/>
          <w:lang w:eastAsia="en-US"/>
        </w:rPr>
        <w:t xml:space="preserve">являясь работником </w:t>
      </w:r>
      <w:r w:rsidRPr="00B16E33">
        <w:rPr>
          <w:rFonts w:eastAsia="Calibri"/>
          <w:szCs w:val="22"/>
          <w:lang w:eastAsia="en-US"/>
        </w:rPr>
        <w:t xml:space="preserve">Администрации сельского поселения </w:t>
      </w:r>
      <w:proofErr w:type="gramStart"/>
      <w:r w:rsidRPr="00B16E33">
        <w:rPr>
          <w:rFonts w:eastAsia="Calibri"/>
          <w:szCs w:val="22"/>
          <w:lang w:eastAsia="en-US"/>
        </w:rPr>
        <w:t>Сентябрьский</w:t>
      </w:r>
      <w:proofErr w:type="gramEnd"/>
      <w:r w:rsidRPr="00B16E33">
        <w:rPr>
          <w:rFonts w:eastAsia="Calibri"/>
          <w:szCs w:val="28"/>
          <w:lang w:eastAsia="en-US"/>
        </w:rPr>
        <w:t xml:space="preserve">, в должности </w:t>
      </w:r>
      <w:r w:rsidRPr="00B16E33">
        <w:rPr>
          <w:rFonts w:eastAsia="Calibri"/>
          <w:szCs w:val="28"/>
          <w:u w:val="single"/>
          <w:lang w:eastAsia="en-US"/>
        </w:rPr>
        <w:tab/>
      </w:r>
    </w:p>
    <w:p w:rsidR="00B16E33" w:rsidRPr="00B16E33" w:rsidRDefault="00B16E33" w:rsidP="00B16E33">
      <w:pPr>
        <w:widowControl w:val="0"/>
        <w:tabs>
          <w:tab w:val="right" w:pos="9356"/>
        </w:tabs>
        <w:suppressAutoHyphens/>
        <w:autoSpaceDE w:val="0"/>
        <w:autoSpaceDN w:val="0"/>
        <w:adjustRightInd w:val="0"/>
        <w:spacing w:line="276" w:lineRule="auto"/>
        <w:jc w:val="both"/>
        <w:rPr>
          <w:rFonts w:eastAsia="Calibri"/>
          <w:szCs w:val="28"/>
          <w:u w:val="single"/>
          <w:lang w:eastAsia="en-US"/>
        </w:rPr>
      </w:pPr>
      <w:r w:rsidRPr="00B16E33">
        <w:rPr>
          <w:rFonts w:eastAsia="Calibri"/>
          <w:szCs w:val="28"/>
          <w:u w:val="single"/>
          <w:lang w:eastAsia="en-US"/>
        </w:rPr>
        <w:tab/>
      </w:r>
    </w:p>
    <w:p w:rsidR="00B16E33" w:rsidRPr="00B16E33" w:rsidRDefault="00B16E33" w:rsidP="00B16E33">
      <w:pPr>
        <w:widowControl w:val="0"/>
        <w:tabs>
          <w:tab w:val="right" w:pos="9356"/>
        </w:tabs>
        <w:suppressAutoHyphens/>
        <w:autoSpaceDE w:val="0"/>
        <w:autoSpaceDN w:val="0"/>
        <w:adjustRightInd w:val="0"/>
        <w:spacing w:line="276" w:lineRule="auto"/>
        <w:jc w:val="both"/>
        <w:rPr>
          <w:rFonts w:eastAsia="Calibri"/>
          <w:szCs w:val="28"/>
          <w:lang w:eastAsia="en-US"/>
        </w:rPr>
      </w:pPr>
      <w:r w:rsidRPr="00B16E33">
        <w:rPr>
          <w:rFonts w:eastAsia="Calibri"/>
          <w:szCs w:val="28"/>
          <w:u w:val="single"/>
          <w:lang w:eastAsia="en-US"/>
        </w:rPr>
        <w:tab/>
      </w:r>
      <w:r w:rsidRPr="00B16E33">
        <w:rPr>
          <w:rFonts w:eastAsia="Calibri"/>
          <w:szCs w:val="28"/>
          <w:lang w:eastAsia="en-US"/>
        </w:rPr>
        <w:t>,</w:t>
      </w:r>
    </w:p>
    <w:p w:rsidR="00B16E33" w:rsidRPr="00B16E33" w:rsidRDefault="00B16E33" w:rsidP="00B16E33">
      <w:pPr>
        <w:widowControl w:val="0"/>
        <w:suppressAutoHyphens/>
        <w:autoSpaceDE w:val="0"/>
        <w:autoSpaceDN w:val="0"/>
        <w:adjustRightInd w:val="0"/>
        <w:spacing w:line="276" w:lineRule="auto"/>
        <w:ind w:firstLine="680"/>
        <w:jc w:val="center"/>
        <w:rPr>
          <w:rFonts w:eastAsia="Calibri"/>
          <w:szCs w:val="28"/>
          <w:vertAlign w:val="superscript"/>
          <w:lang w:eastAsia="en-US"/>
        </w:rPr>
      </w:pPr>
      <w:r w:rsidRPr="00B16E33">
        <w:rPr>
          <w:rFonts w:eastAsia="Calibri"/>
          <w:szCs w:val="28"/>
          <w:vertAlign w:val="superscript"/>
          <w:lang w:eastAsia="en-US"/>
        </w:rPr>
        <w:t>(указать должность и наименование структурного подразделения)</w:t>
      </w:r>
    </w:p>
    <w:p w:rsidR="00B16E33" w:rsidRPr="00B16E33" w:rsidRDefault="00B16E33" w:rsidP="00B16E33">
      <w:pPr>
        <w:widowControl w:val="0"/>
        <w:suppressAutoHyphens/>
        <w:autoSpaceDE w:val="0"/>
        <w:autoSpaceDN w:val="0"/>
        <w:adjustRightInd w:val="0"/>
        <w:spacing w:line="276" w:lineRule="auto"/>
        <w:jc w:val="both"/>
        <w:rPr>
          <w:rFonts w:eastAsia="Calibri"/>
          <w:szCs w:val="28"/>
          <w:lang w:eastAsia="en-US"/>
        </w:rPr>
      </w:pPr>
      <w:r w:rsidRPr="00B16E33">
        <w:rPr>
          <w:rFonts w:eastAsia="Calibri"/>
          <w:szCs w:val="28"/>
          <w:lang w:eastAsia="en-US"/>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w:t>
      </w:r>
    </w:p>
    <w:p w:rsidR="00B16E33" w:rsidRPr="00B16E33" w:rsidRDefault="00B16E33" w:rsidP="00B16E33">
      <w:pPr>
        <w:widowControl w:val="0"/>
        <w:suppressAutoHyphens/>
        <w:autoSpaceDE w:val="0"/>
        <w:autoSpaceDN w:val="0"/>
        <w:adjustRightInd w:val="0"/>
        <w:spacing w:line="276" w:lineRule="auto"/>
        <w:ind w:firstLine="709"/>
        <w:jc w:val="both"/>
        <w:rPr>
          <w:rFonts w:eastAsia="Calibri"/>
          <w:szCs w:val="28"/>
          <w:lang w:eastAsia="en-US"/>
        </w:rPr>
      </w:pPr>
      <w:r w:rsidRPr="00B16E33">
        <w:rPr>
          <w:rFonts w:eastAsia="Calibri"/>
          <w:szCs w:val="28"/>
          <w:lang w:eastAsia="en-US"/>
        </w:rPr>
        <w:t>В соответствии со статьей 7 Федерального закона от 27.07.2006 № 152-ФЗ «О персональных данных» я уведомле</w:t>
      </w:r>
      <w:proofErr w:type="gramStart"/>
      <w:r w:rsidRPr="00B16E33">
        <w:rPr>
          <w:rFonts w:eastAsia="Calibri"/>
          <w:szCs w:val="28"/>
          <w:lang w:eastAsia="en-US"/>
        </w:rPr>
        <w:t>н(</w:t>
      </w:r>
      <w:proofErr w:type="gramEnd"/>
      <w:r w:rsidRPr="00B16E33">
        <w:rPr>
          <w:rFonts w:eastAsia="Calibri"/>
          <w:szCs w:val="28"/>
          <w:lang w:eastAsia="en-US"/>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B16E33" w:rsidRPr="00B16E33" w:rsidRDefault="00B16E33" w:rsidP="00B16E33">
      <w:pPr>
        <w:widowControl w:val="0"/>
        <w:suppressAutoHyphens/>
        <w:autoSpaceDE w:val="0"/>
        <w:autoSpaceDN w:val="0"/>
        <w:adjustRightInd w:val="0"/>
        <w:spacing w:line="276" w:lineRule="auto"/>
        <w:ind w:firstLine="709"/>
        <w:jc w:val="both"/>
        <w:rPr>
          <w:rFonts w:eastAsia="Calibri"/>
          <w:szCs w:val="28"/>
          <w:lang w:eastAsia="en-US"/>
        </w:rPr>
      </w:pPr>
      <w:r w:rsidRPr="00B16E33">
        <w:rPr>
          <w:rFonts w:eastAsia="Calibri"/>
          <w:szCs w:val="28"/>
          <w:lang w:eastAsia="en-US"/>
        </w:rPr>
        <w:t>Я предупрежде</w:t>
      </w:r>
      <w:proofErr w:type="gramStart"/>
      <w:r w:rsidRPr="00B16E33">
        <w:rPr>
          <w:rFonts w:eastAsia="Calibri"/>
          <w:szCs w:val="28"/>
          <w:lang w:eastAsia="en-US"/>
        </w:rPr>
        <w:t>н(</w:t>
      </w:r>
      <w:proofErr w:type="gramEnd"/>
      <w:r w:rsidRPr="00B16E33">
        <w:rPr>
          <w:rFonts w:eastAsia="Calibri"/>
          <w:szCs w:val="28"/>
          <w:lang w:eastAsia="en-US"/>
        </w:rPr>
        <w:t>а) о том, что в случае нарушения данного обязательства буду привлечен(а) к ответственности в соответствии с законодательством Российской Федерации.</w:t>
      </w:r>
    </w:p>
    <w:p w:rsidR="00B16E33" w:rsidRPr="00B16E33" w:rsidRDefault="00B16E33" w:rsidP="00B16E33">
      <w:pPr>
        <w:widowControl w:val="0"/>
        <w:suppressAutoHyphens/>
        <w:autoSpaceDE w:val="0"/>
        <w:autoSpaceDN w:val="0"/>
        <w:adjustRightInd w:val="0"/>
        <w:spacing w:line="276" w:lineRule="auto"/>
        <w:ind w:firstLine="709"/>
        <w:jc w:val="both"/>
        <w:rPr>
          <w:rFonts w:eastAsia="Calibri"/>
          <w:szCs w:val="28"/>
          <w:lang w:eastAsia="en-US"/>
        </w:rPr>
      </w:pPr>
    </w:p>
    <w:p w:rsidR="00B16E33" w:rsidRPr="00B16E33" w:rsidRDefault="00B16E33" w:rsidP="00B16E33">
      <w:pPr>
        <w:widowControl w:val="0"/>
        <w:suppressAutoHyphens/>
        <w:autoSpaceDE w:val="0"/>
        <w:autoSpaceDN w:val="0"/>
        <w:adjustRightInd w:val="0"/>
        <w:spacing w:line="276" w:lineRule="auto"/>
        <w:ind w:firstLine="709"/>
        <w:jc w:val="both"/>
        <w:rPr>
          <w:rFonts w:eastAsia="Calibri"/>
          <w:szCs w:val="28"/>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0"/>
        <w:gridCol w:w="1809"/>
        <w:gridCol w:w="1275"/>
        <w:gridCol w:w="2552"/>
      </w:tblGrid>
      <w:tr w:rsidR="00B16E33" w:rsidRPr="00B16E33" w:rsidTr="00B16E33">
        <w:tc>
          <w:tcPr>
            <w:tcW w:w="2518" w:type="dxa"/>
            <w:tcBorders>
              <w:bottom w:val="single" w:sz="4" w:space="0" w:color="auto"/>
            </w:tcBorders>
          </w:tcPr>
          <w:p w:rsidR="00B16E33" w:rsidRPr="00B16E33" w:rsidRDefault="00B16E33" w:rsidP="00B16E33">
            <w:pPr>
              <w:widowControl w:val="0"/>
              <w:suppressAutoHyphens/>
              <w:spacing w:line="276" w:lineRule="auto"/>
              <w:ind w:firstLine="567"/>
              <w:jc w:val="center"/>
              <w:rPr>
                <w:rFonts w:eastAsia="Calibri"/>
                <w:sz w:val="28"/>
                <w:szCs w:val="28"/>
                <w:lang w:eastAsia="en-US"/>
              </w:rPr>
            </w:pPr>
          </w:p>
        </w:tc>
        <w:tc>
          <w:tcPr>
            <w:tcW w:w="1310" w:type="dxa"/>
          </w:tcPr>
          <w:p w:rsidR="00B16E33" w:rsidRPr="00B16E33" w:rsidRDefault="00B16E33" w:rsidP="00B16E33">
            <w:pPr>
              <w:widowControl w:val="0"/>
              <w:suppressAutoHyphens/>
              <w:spacing w:line="276" w:lineRule="auto"/>
              <w:ind w:firstLine="567"/>
              <w:jc w:val="center"/>
              <w:rPr>
                <w:rFonts w:eastAsia="Calibri"/>
                <w:sz w:val="28"/>
                <w:szCs w:val="28"/>
                <w:lang w:eastAsia="en-US"/>
              </w:rPr>
            </w:pPr>
          </w:p>
        </w:tc>
        <w:tc>
          <w:tcPr>
            <w:tcW w:w="1809" w:type="dxa"/>
            <w:tcBorders>
              <w:bottom w:val="single" w:sz="4" w:space="0" w:color="auto"/>
            </w:tcBorders>
          </w:tcPr>
          <w:p w:rsidR="00B16E33" w:rsidRPr="00B16E33" w:rsidRDefault="00B16E33" w:rsidP="00B16E33">
            <w:pPr>
              <w:widowControl w:val="0"/>
              <w:suppressAutoHyphens/>
              <w:spacing w:line="276" w:lineRule="auto"/>
              <w:ind w:firstLine="567"/>
              <w:jc w:val="center"/>
              <w:rPr>
                <w:rFonts w:eastAsia="Calibri"/>
                <w:sz w:val="28"/>
                <w:szCs w:val="28"/>
                <w:lang w:eastAsia="en-US"/>
              </w:rPr>
            </w:pPr>
          </w:p>
        </w:tc>
        <w:tc>
          <w:tcPr>
            <w:tcW w:w="1275" w:type="dxa"/>
          </w:tcPr>
          <w:p w:rsidR="00B16E33" w:rsidRPr="00B16E33" w:rsidRDefault="00B16E33" w:rsidP="00B16E33">
            <w:pPr>
              <w:widowControl w:val="0"/>
              <w:suppressAutoHyphens/>
              <w:spacing w:line="276" w:lineRule="auto"/>
              <w:ind w:firstLine="567"/>
              <w:jc w:val="center"/>
              <w:rPr>
                <w:rFonts w:eastAsia="Calibri"/>
                <w:sz w:val="28"/>
                <w:szCs w:val="28"/>
                <w:lang w:eastAsia="en-US"/>
              </w:rPr>
            </w:pPr>
          </w:p>
        </w:tc>
        <w:tc>
          <w:tcPr>
            <w:tcW w:w="2552" w:type="dxa"/>
            <w:tcBorders>
              <w:bottom w:val="single" w:sz="4" w:space="0" w:color="auto"/>
            </w:tcBorders>
          </w:tcPr>
          <w:p w:rsidR="00B16E33" w:rsidRPr="00B16E33" w:rsidRDefault="00B16E33" w:rsidP="00B16E33">
            <w:pPr>
              <w:widowControl w:val="0"/>
              <w:suppressAutoHyphens/>
              <w:spacing w:line="276" w:lineRule="auto"/>
              <w:ind w:firstLine="567"/>
              <w:jc w:val="center"/>
              <w:rPr>
                <w:rFonts w:eastAsia="Calibri"/>
                <w:sz w:val="28"/>
                <w:szCs w:val="28"/>
                <w:lang w:eastAsia="en-US"/>
              </w:rPr>
            </w:pPr>
          </w:p>
        </w:tc>
      </w:tr>
      <w:tr w:rsidR="00B16E33" w:rsidRPr="00B16E33" w:rsidTr="00B16E33">
        <w:tc>
          <w:tcPr>
            <w:tcW w:w="2518" w:type="dxa"/>
            <w:tcBorders>
              <w:top w:val="single" w:sz="4" w:space="0" w:color="auto"/>
            </w:tcBorders>
          </w:tcPr>
          <w:p w:rsidR="00B16E33" w:rsidRPr="00B16E33" w:rsidRDefault="00B16E33" w:rsidP="00B16E33">
            <w:pPr>
              <w:widowControl w:val="0"/>
              <w:suppressAutoHyphens/>
              <w:spacing w:line="276" w:lineRule="auto"/>
              <w:jc w:val="center"/>
              <w:rPr>
                <w:rFonts w:eastAsia="Calibri"/>
                <w:sz w:val="28"/>
                <w:szCs w:val="28"/>
                <w:lang w:eastAsia="en-US"/>
              </w:rPr>
            </w:pPr>
            <w:r w:rsidRPr="00B16E33">
              <w:rPr>
                <w:rFonts w:eastAsia="Calibri"/>
                <w:szCs w:val="28"/>
                <w:lang w:eastAsia="en-US"/>
              </w:rPr>
              <w:t>дата</w:t>
            </w:r>
          </w:p>
        </w:tc>
        <w:tc>
          <w:tcPr>
            <w:tcW w:w="1310" w:type="dxa"/>
          </w:tcPr>
          <w:p w:rsidR="00B16E33" w:rsidRPr="00B16E33" w:rsidRDefault="00B16E33" w:rsidP="00B16E33">
            <w:pPr>
              <w:widowControl w:val="0"/>
              <w:suppressAutoHyphens/>
              <w:spacing w:line="276" w:lineRule="auto"/>
              <w:jc w:val="center"/>
              <w:rPr>
                <w:rFonts w:eastAsia="Calibri"/>
                <w:sz w:val="28"/>
                <w:szCs w:val="28"/>
                <w:lang w:eastAsia="en-US"/>
              </w:rPr>
            </w:pPr>
          </w:p>
        </w:tc>
        <w:tc>
          <w:tcPr>
            <w:tcW w:w="1809" w:type="dxa"/>
            <w:tcBorders>
              <w:top w:val="single" w:sz="4" w:space="0" w:color="auto"/>
            </w:tcBorders>
          </w:tcPr>
          <w:p w:rsidR="00B16E33" w:rsidRPr="00B16E33" w:rsidRDefault="00B16E33" w:rsidP="00B16E33">
            <w:pPr>
              <w:widowControl w:val="0"/>
              <w:suppressAutoHyphens/>
              <w:spacing w:line="276" w:lineRule="auto"/>
              <w:jc w:val="center"/>
              <w:rPr>
                <w:rFonts w:eastAsia="Calibri"/>
                <w:sz w:val="28"/>
                <w:szCs w:val="28"/>
                <w:lang w:eastAsia="en-US"/>
              </w:rPr>
            </w:pPr>
            <w:r w:rsidRPr="00B16E33">
              <w:rPr>
                <w:rFonts w:eastAsia="Calibri"/>
                <w:szCs w:val="28"/>
                <w:lang w:eastAsia="en-US"/>
              </w:rPr>
              <w:t>подпись</w:t>
            </w:r>
          </w:p>
        </w:tc>
        <w:tc>
          <w:tcPr>
            <w:tcW w:w="1275" w:type="dxa"/>
          </w:tcPr>
          <w:p w:rsidR="00B16E33" w:rsidRPr="00B16E33" w:rsidRDefault="00B16E33" w:rsidP="00B16E33">
            <w:pPr>
              <w:widowControl w:val="0"/>
              <w:suppressAutoHyphens/>
              <w:spacing w:line="276" w:lineRule="auto"/>
              <w:jc w:val="center"/>
              <w:rPr>
                <w:rFonts w:eastAsia="Calibri"/>
                <w:sz w:val="28"/>
                <w:szCs w:val="28"/>
                <w:lang w:eastAsia="en-US"/>
              </w:rPr>
            </w:pPr>
          </w:p>
        </w:tc>
        <w:tc>
          <w:tcPr>
            <w:tcW w:w="2552" w:type="dxa"/>
            <w:tcBorders>
              <w:top w:val="single" w:sz="4" w:space="0" w:color="auto"/>
            </w:tcBorders>
          </w:tcPr>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расшифровка</w:t>
            </w:r>
          </w:p>
        </w:tc>
      </w:tr>
    </w:tbl>
    <w:p w:rsidR="00B16E33" w:rsidRPr="00B16E33" w:rsidRDefault="00B16E33" w:rsidP="00B16E33">
      <w:pPr>
        <w:widowControl w:val="0"/>
        <w:suppressAutoHyphens/>
        <w:autoSpaceDE w:val="0"/>
        <w:autoSpaceDN w:val="0"/>
        <w:adjustRightInd w:val="0"/>
        <w:spacing w:line="276" w:lineRule="auto"/>
        <w:ind w:firstLine="709"/>
        <w:jc w:val="both"/>
        <w:rPr>
          <w:rFonts w:eastAsia="Calibri"/>
          <w:szCs w:val="28"/>
          <w:lang w:eastAsia="en-US"/>
        </w:rPr>
      </w:pPr>
    </w:p>
    <w:p w:rsidR="00B16E33" w:rsidRPr="00B16E33" w:rsidRDefault="00B16E33" w:rsidP="00B16E33">
      <w:pPr>
        <w:widowControl w:val="0"/>
        <w:suppressAutoHyphens/>
        <w:spacing w:line="276" w:lineRule="auto"/>
        <w:ind w:firstLine="567"/>
        <w:jc w:val="both"/>
        <w:rPr>
          <w:rFonts w:eastAsia="Calibri"/>
          <w:szCs w:val="28"/>
          <w:lang w:eastAsia="en-US"/>
        </w:rPr>
      </w:pPr>
    </w:p>
    <w:p w:rsidR="00B16E33" w:rsidRPr="00B16E33" w:rsidRDefault="00B16E33" w:rsidP="00B16E33">
      <w:pPr>
        <w:widowControl w:val="0"/>
        <w:suppressAutoHyphens/>
        <w:spacing w:line="276" w:lineRule="auto"/>
        <w:ind w:firstLine="567"/>
        <w:jc w:val="both"/>
        <w:rPr>
          <w:rFonts w:eastAsia="Calibri"/>
          <w:szCs w:val="28"/>
          <w:lang w:eastAsia="en-US"/>
        </w:rPr>
      </w:pPr>
    </w:p>
    <w:p w:rsidR="00B16E33" w:rsidRPr="00B16E33" w:rsidRDefault="00B16E33" w:rsidP="00B16E33">
      <w:pPr>
        <w:widowControl w:val="0"/>
        <w:suppressAutoHyphens/>
        <w:spacing w:line="276" w:lineRule="auto"/>
        <w:ind w:firstLine="567"/>
        <w:jc w:val="both"/>
        <w:rPr>
          <w:rFonts w:eastAsia="Calibri"/>
          <w:szCs w:val="28"/>
          <w:lang w:eastAsia="en-US"/>
        </w:rPr>
      </w:pPr>
    </w:p>
    <w:p w:rsidR="00B16E33" w:rsidRPr="00B16E33" w:rsidRDefault="00B16E33" w:rsidP="00B16E33">
      <w:pPr>
        <w:spacing w:after="160" w:line="259" w:lineRule="auto"/>
        <w:rPr>
          <w:rFonts w:eastAsia="Calibri"/>
          <w:szCs w:val="28"/>
          <w:lang w:eastAsia="en-US"/>
        </w:rPr>
      </w:pPr>
      <w:r w:rsidRPr="00B16E33">
        <w:rPr>
          <w:rFonts w:eastAsia="Calibri"/>
          <w:szCs w:val="28"/>
          <w:lang w:eastAsia="en-US"/>
        </w:rPr>
        <w:br w:type="page"/>
      </w:r>
    </w:p>
    <w:p w:rsidR="00B16E33" w:rsidRPr="00B16E33" w:rsidRDefault="00B16E33" w:rsidP="00B16E33">
      <w:pPr>
        <w:widowControl w:val="0"/>
        <w:suppressAutoHyphens/>
        <w:spacing w:line="276" w:lineRule="auto"/>
        <w:jc w:val="center"/>
        <w:rPr>
          <w:b/>
          <w:szCs w:val="28"/>
        </w:rPr>
      </w:pPr>
      <w:r w:rsidRPr="00B16E33">
        <w:rPr>
          <w:b/>
          <w:szCs w:val="28"/>
        </w:rPr>
        <w:lastRenderedPageBreak/>
        <w:t xml:space="preserve">Типовая форма согласия субъекта </w:t>
      </w:r>
    </w:p>
    <w:p w:rsidR="00B16E33" w:rsidRPr="00B16E33" w:rsidRDefault="00B16E33" w:rsidP="00B16E33">
      <w:pPr>
        <w:widowControl w:val="0"/>
        <w:suppressAutoHyphens/>
        <w:spacing w:line="276" w:lineRule="auto"/>
        <w:jc w:val="center"/>
        <w:rPr>
          <w:b/>
          <w:szCs w:val="28"/>
        </w:rPr>
      </w:pPr>
      <w:r w:rsidRPr="00B16E33">
        <w:rPr>
          <w:b/>
          <w:szCs w:val="28"/>
        </w:rPr>
        <w:t xml:space="preserve">на обработку их персональных данных </w:t>
      </w:r>
    </w:p>
    <w:p w:rsidR="00B16E33" w:rsidRPr="00B16E33" w:rsidRDefault="00B16E33" w:rsidP="00B16E33">
      <w:pPr>
        <w:suppressAutoHyphens/>
        <w:ind w:right="119" w:firstLine="567"/>
        <w:jc w:val="both"/>
        <w:rPr>
          <w:rFonts w:eastAsia="Calibri"/>
          <w:szCs w:val="22"/>
          <w:lang w:eastAsia="en-US"/>
        </w:rPr>
      </w:pPr>
    </w:p>
    <w:p w:rsidR="00B16E33" w:rsidRPr="00B16E33" w:rsidRDefault="00B16E33" w:rsidP="00B16E33">
      <w:pPr>
        <w:suppressAutoHyphens/>
        <w:ind w:right="119" w:firstLine="567"/>
        <w:jc w:val="both"/>
        <w:rPr>
          <w:rFonts w:eastAsia="Calibri"/>
          <w:szCs w:val="22"/>
          <w:lang w:eastAsia="en-US"/>
        </w:rPr>
      </w:pPr>
    </w:p>
    <w:p w:rsidR="00B16E33" w:rsidRPr="00B16E33" w:rsidRDefault="00B16E33" w:rsidP="00B16E33">
      <w:pPr>
        <w:widowControl w:val="0"/>
        <w:suppressAutoHyphens/>
        <w:autoSpaceDE w:val="0"/>
        <w:autoSpaceDN w:val="0"/>
        <w:adjustRightInd w:val="0"/>
        <w:spacing w:line="276" w:lineRule="auto"/>
        <w:ind w:firstLine="709"/>
        <w:jc w:val="both"/>
        <w:rPr>
          <w:rFonts w:eastAsia="Calibri"/>
          <w:lang w:eastAsia="en-US"/>
        </w:rPr>
      </w:pPr>
      <w:r w:rsidRPr="00B16E33">
        <w:rPr>
          <w:rFonts w:eastAsia="Calibri"/>
          <w:lang w:eastAsia="en-US"/>
        </w:rPr>
        <w:t>Я,  ____________________________________________________________________,</w:t>
      </w:r>
    </w:p>
    <w:p w:rsidR="00B16E33" w:rsidRPr="00B16E33" w:rsidRDefault="00B16E33" w:rsidP="00B16E33">
      <w:pPr>
        <w:autoSpaceDE w:val="0"/>
        <w:autoSpaceDN w:val="0"/>
        <w:adjustRightInd w:val="0"/>
        <w:spacing w:line="276" w:lineRule="auto"/>
        <w:jc w:val="center"/>
      </w:pPr>
      <w:r w:rsidRPr="00B16E33">
        <w:t>(Ф.И.О.)</w:t>
      </w:r>
    </w:p>
    <w:p w:rsidR="00B16E33" w:rsidRPr="00B16E33" w:rsidRDefault="00B16E33" w:rsidP="00B16E33">
      <w:pPr>
        <w:autoSpaceDE w:val="0"/>
        <w:autoSpaceDN w:val="0"/>
        <w:adjustRightInd w:val="0"/>
        <w:spacing w:line="276" w:lineRule="auto"/>
      </w:pPr>
      <w:r w:rsidRPr="00B16E33">
        <w:t xml:space="preserve">___________________ серия _______ № _________ </w:t>
      </w:r>
      <w:proofErr w:type="gramStart"/>
      <w:r w:rsidRPr="00B16E33">
        <w:t>выдан</w:t>
      </w:r>
      <w:proofErr w:type="gramEnd"/>
      <w:r w:rsidRPr="00B16E33">
        <w:t xml:space="preserve"> ___________________________</w:t>
      </w:r>
    </w:p>
    <w:p w:rsidR="00B16E33" w:rsidRPr="00B16E33" w:rsidRDefault="00B16E33" w:rsidP="00B16E33">
      <w:pPr>
        <w:autoSpaceDE w:val="0"/>
        <w:autoSpaceDN w:val="0"/>
        <w:adjustRightInd w:val="0"/>
        <w:spacing w:line="276" w:lineRule="auto"/>
        <w:jc w:val="center"/>
        <w:rPr>
          <w:sz w:val="20"/>
          <w:szCs w:val="20"/>
        </w:rPr>
      </w:pPr>
      <w:r w:rsidRPr="00B16E33">
        <w:rPr>
          <w:sz w:val="20"/>
          <w:szCs w:val="20"/>
        </w:rPr>
        <w:t>(вид документа, удостоверяющего личность)</w:t>
      </w:r>
    </w:p>
    <w:p w:rsidR="00B16E33" w:rsidRPr="00B16E33" w:rsidRDefault="00B16E33" w:rsidP="00B16E33">
      <w:pPr>
        <w:autoSpaceDE w:val="0"/>
        <w:autoSpaceDN w:val="0"/>
        <w:adjustRightInd w:val="0"/>
        <w:spacing w:line="276" w:lineRule="auto"/>
      </w:pPr>
      <w:r w:rsidRPr="00B16E33">
        <w:t>_____________________________________________________________________________,</w:t>
      </w:r>
    </w:p>
    <w:p w:rsidR="00B16E33" w:rsidRPr="00B16E33" w:rsidRDefault="00B16E33" w:rsidP="00B16E33">
      <w:pPr>
        <w:autoSpaceDE w:val="0"/>
        <w:autoSpaceDN w:val="0"/>
        <w:adjustRightInd w:val="0"/>
        <w:spacing w:line="276" w:lineRule="auto"/>
        <w:jc w:val="center"/>
        <w:rPr>
          <w:sz w:val="20"/>
          <w:szCs w:val="20"/>
        </w:rPr>
      </w:pPr>
      <w:r w:rsidRPr="00B16E33">
        <w:rPr>
          <w:sz w:val="20"/>
          <w:szCs w:val="20"/>
        </w:rPr>
        <w:t>(когда и кем)</w:t>
      </w:r>
    </w:p>
    <w:p w:rsidR="00B16E33" w:rsidRPr="00B16E33" w:rsidRDefault="00B16E33" w:rsidP="00B16E33">
      <w:pPr>
        <w:autoSpaceDE w:val="0"/>
        <w:autoSpaceDN w:val="0"/>
        <w:adjustRightInd w:val="0"/>
        <w:spacing w:line="276" w:lineRule="auto"/>
      </w:pPr>
      <w:r w:rsidRPr="00B16E33">
        <w:t>проживающи</w:t>
      </w:r>
      <w:proofErr w:type="gramStart"/>
      <w:r w:rsidRPr="00B16E33">
        <w:t>й(</w:t>
      </w:r>
      <w:proofErr w:type="spellStart"/>
      <w:proofErr w:type="gramEnd"/>
      <w:r w:rsidRPr="00B16E33">
        <w:t>ая</w:t>
      </w:r>
      <w:proofErr w:type="spellEnd"/>
      <w:r w:rsidRPr="00B16E33">
        <w:t>) по адресу ____________________________________________________</w:t>
      </w:r>
    </w:p>
    <w:p w:rsidR="00B16E33" w:rsidRPr="00B16E33" w:rsidRDefault="00B16E33" w:rsidP="00B16E33">
      <w:pPr>
        <w:autoSpaceDE w:val="0"/>
        <w:autoSpaceDN w:val="0"/>
        <w:adjustRightInd w:val="0"/>
        <w:spacing w:line="276" w:lineRule="auto"/>
      </w:pPr>
      <w:r w:rsidRPr="00B16E33">
        <w:t>_____________________________________________________________________________,</w:t>
      </w:r>
    </w:p>
    <w:p w:rsidR="00B16E33" w:rsidRPr="00B16E33" w:rsidRDefault="00B16E33" w:rsidP="00B16E33">
      <w:pPr>
        <w:autoSpaceDE w:val="0"/>
        <w:autoSpaceDN w:val="0"/>
        <w:adjustRightInd w:val="0"/>
        <w:spacing w:line="276" w:lineRule="auto"/>
        <w:jc w:val="both"/>
      </w:pPr>
      <w:r w:rsidRPr="00B16E33">
        <w:t xml:space="preserve">настоящим даю свое согласие уполномоченным должностным лицам </w:t>
      </w:r>
    </w:p>
    <w:p w:rsidR="00B16E33" w:rsidRPr="00B16E33" w:rsidRDefault="00B16E33" w:rsidP="00B16E33">
      <w:pPr>
        <w:autoSpaceDE w:val="0"/>
        <w:autoSpaceDN w:val="0"/>
        <w:adjustRightInd w:val="0"/>
        <w:spacing w:line="276" w:lineRule="auto"/>
        <w:jc w:val="both"/>
      </w:pPr>
      <w:r w:rsidRPr="00B16E33">
        <w:t xml:space="preserve">____________________________________________________________________________ </w:t>
      </w:r>
    </w:p>
    <w:p w:rsidR="00B16E33" w:rsidRPr="00B16E33" w:rsidRDefault="00B16E33" w:rsidP="00B16E33">
      <w:pPr>
        <w:autoSpaceDE w:val="0"/>
        <w:autoSpaceDN w:val="0"/>
        <w:adjustRightInd w:val="0"/>
        <w:spacing w:line="276" w:lineRule="auto"/>
        <w:jc w:val="center"/>
      </w:pPr>
      <w:r w:rsidRPr="00B16E33">
        <w:rPr>
          <w:sz w:val="20"/>
          <w:szCs w:val="20"/>
        </w:rPr>
        <w:t>(наименование и адрес органа государственной власти)</w:t>
      </w:r>
    </w:p>
    <w:p w:rsidR="00B16E33" w:rsidRPr="00B16E33" w:rsidRDefault="00B16E33" w:rsidP="00B16E33">
      <w:pPr>
        <w:autoSpaceDE w:val="0"/>
        <w:autoSpaceDN w:val="0"/>
        <w:adjustRightInd w:val="0"/>
        <w:spacing w:line="276" w:lineRule="auto"/>
        <w:jc w:val="both"/>
      </w:pPr>
      <w:r w:rsidRPr="00B16E33">
        <w:t>на обработку моих персональных данных и подтверждаю,  что,  давая  такое согласие, я действую своей волей и в своих интересах.</w:t>
      </w:r>
    </w:p>
    <w:p w:rsidR="00B16E33" w:rsidRPr="00B16E33" w:rsidRDefault="00B16E33" w:rsidP="00B16E33">
      <w:pPr>
        <w:autoSpaceDE w:val="0"/>
        <w:autoSpaceDN w:val="0"/>
        <w:adjustRightInd w:val="0"/>
        <w:spacing w:line="276" w:lineRule="auto"/>
        <w:jc w:val="both"/>
      </w:pPr>
    </w:p>
    <w:p w:rsidR="00B16E33" w:rsidRPr="00B16E33" w:rsidRDefault="00B16E33" w:rsidP="00B16E33">
      <w:pPr>
        <w:widowControl w:val="0"/>
        <w:suppressAutoHyphens/>
        <w:autoSpaceDE w:val="0"/>
        <w:autoSpaceDN w:val="0"/>
        <w:adjustRightInd w:val="0"/>
        <w:spacing w:line="276" w:lineRule="auto"/>
        <w:ind w:firstLine="709"/>
        <w:jc w:val="both"/>
        <w:rPr>
          <w:rFonts w:eastAsia="Calibri"/>
          <w:lang w:eastAsia="en-US"/>
        </w:rPr>
      </w:pPr>
      <w:r w:rsidRPr="00B16E33">
        <w:rPr>
          <w:rFonts w:eastAsia="Calibri"/>
          <w:lang w:eastAsia="en-US"/>
        </w:rPr>
        <w:t>Согласие дается мною для целей  __________________________________________</w:t>
      </w:r>
    </w:p>
    <w:p w:rsidR="00B16E33" w:rsidRPr="00B16E33" w:rsidRDefault="00B16E33" w:rsidP="00B16E33">
      <w:pPr>
        <w:autoSpaceDE w:val="0"/>
        <w:autoSpaceDN w:val="0"/>
        <w:adjustRightInd w:val="0"/>
        <w:spacing w:line="276" w:lineRule="auto"/>
        <w:jc w:val="both"/>
      </w:pPr>
      <w:r w:rsidRPr="00B16E33">
        <w:t>_____________________________________________________________________________</w:t>
      </w:r>
    </w:p>
    <w:p w:rsidR="00B16E33" w:rsidRPr="00B16E33" w:rsidRDefault="00B16E33" w:rsidP="00B16E33">
      <w:pPr>
        <w:autoSpaceDE w:val="0"/>
        <w:autoSpaceDN w:val="0"/>
        <w:adjustRightInd w:val="0"/>
        <w:spacing w:line="276" w:lineRule="auto"/>
        <w:jc w:val="center"/>
        <w:rPr>
          <w:sz w:val="20"/>
          <w:szCs w:val="20"/>
        </w:rPr>
      </w:pPr>
      <w:r w:rsidRPr="00B16E33">
        <w:rPr>
          <w:sz w:val="20"/>
          <w:szCs w:val="20"/>
        </w:rPr>
        <w:t>(цель обработки персональных данных)</w:t>
      </w:r>
    </w:p>
    <w:p w:rsidR="00B16E33" w:rsidRPr="00B16E33" w:rsidRDefault="00B16E33" w:rsidP="00B16E33">
      <w:pPr>
        <w:autoSpaceDE w:val="0"/>
        <w:autoSpaceDN w:val="0"/>
        <w:adjustRightInd w:val="0"/>
        <w:spacing w:line="276" w:lineRule="auto"/>
        <w:jc w:val="both"/>
      </w:pPr>
      <w:r w:rsidRPr="00B16E33">
        <w:t>и распространяется на следующую информацию: __________________________________</w:t>
      </w:r>
    </w:p>
    <w:p w:rsidR="00B16E33" w:rsidRPr="00B16E33" w:rsidRDefault="00B16E33" w:rsidP="00B16E33">
      <w:pPr>
        <w:autoSpaceDE w:val="0"/>
        <w:autoSpaceDN w:val="0"/>
        <w:adjustRightInd w:val="0"/>
        <w:spacing w:line="276" w:lineRule="auto"/>
        <w:jc w:val="both"/>
      </w:pPr>
      <w:r w:rsidRPr="00B16E33">
        <w:t>_____________________________________________________________________________</w:t>
      </w:r>
    </w:p>
    <w:p w:rsidR="00B16E33" w:rsidRPr="00B16E33" w:rsidRDefault="00B16E33" w:rsidP="00B16E33">
      <w:pPr>
        <w:autoSpaceDE w:val="0"/>
        <w:autoSpaceDN w:val="0"/>
        <w:adjustRightInd w:val="0"/>
        <w:spacing w:line="276" w:lineRule="auto"/>
        <w:jc w:val="both"/>
      </w:pPr>
      <w:r w:rsidRPr="00B16E33">
        <w:t>_____________________________________________________________________________</w:t>
      </w:r>
    </w:p>
    <w:p w:rsidR="00B16E33" w:rsidRPr="00B16E33" w:rsidRDefault="00B16E33" w:rsidP="00B16E33">
      <w:pPr>
        <w:autoSpaceDE w:val="0"/>
        <w:autoSpaceDN w:val="0"/>
        <w:adjustRightInd w:val="0"/>
        <w:spacing w:line="276" w:lineRule="auto"/>
        <w:jc w:val="center"/>
        <w:rPr>
          <w:sz w:val="20"/>
          <w:szCs w:val="20"/>
        </w:rPr>
      </w:pPr>
      <w:r w:rsidRPr="00B16E33">
        <w:rPr>
          <w:sz w:val="20"/>
          <w:szCs w:val="20"/>
        </w:rPr>
        <w:t>(перечень персональных данных)</w:t>
      </w:r>
    </w:p>
    <w:p w:rsidR="00B16E33" w:rsidRPr="00B16E33" w:rsidRDefault="00B16E33" w:rsidP="00B16E33">
      <w:pPr>
        <w:widowControl w:val="0"/>
        <w:suppressAutoHyphens/>
        <w:autoSpaceDE w:val="0"/>
        <w:autoSpaceDN w:val="0"/>
        <w:adjustRightInd w:val="0"/>
        <w:spacing w:line="276" w:lineRule="auto"/>
        <w:ind w:firstLine="709"/>
        <w:jc w:val="both"/>
        <w:rPr>
          <w:rFonts w:eastAsia="Calibri"/>
          <w:lang w:eastAsia="en-US"/>
        </w:rPr>
      </w:pPr>
      <w:proofErr w:type="gramStart"/>
      <w:r w:rsidRPr="00B16E33">
        <w:rPr>
          <w:rFonts w:eastAsia="Calibri"/>
          <w:szCs w:val="28"/>
          <w:lang w:eastAsia="en-US"/>
        </w:rPr>
        <w:t>Настоящее  согласие  предоставляется  на осуществление любых действий в отношении</w:t>
      </w:r>
      <w:r w:rsidRPr="00B16E33">
        <w:rPr>
          <w:rFonts w:eastAsia="Calibri"/>
          <w:lang w:eastAsia="en-US"/>
        </w:rPr>
        <w:t xml:space="preserve">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roofErr w:type="gramEnd"/>
    </w:p>
    <w:p w:rsidR="00B16E33" w:rsidRPr="00B16E33" w:rsidRDefault="00B16E33" w:rsidP="00B16E33">
      <w:pPr>
        <w:widowControl w:val="0"/>
        <w:suppressAutoHyphens/>
        <w:autoSpaceDE w:val="0"/>
        <w:autoSpaceDN w:val="0"/>
        <w:adjustRightInd w:val="0"/>
        <w:spacing w:line="276" w:lineRule="auto"/>
        <w:ind w:firstLine="709"/>
        <w:jc w:val="both"/>
        <w:rPr>
          <w:rFonts w:eastAsia="Calibri"/>
          <w:lang w:eastAsia="en-US"/>
        </w:rPr>
      </w:pPr>
      <w:r w:rsidRPr="00B16E33">
        <w:rPr>
          <w:rFonts w:eastAsia="Calibri"/>
          <w:lang w:eastAsia="en-US"/>
        </w:rPr>
        <w:t xml:space="preserve">В случае неправомерного использования предоставленных мною персональных данных </w:t>
      </w:r>
      <w:r w:rsidRPr="00B16E33">
        <w:rPr>
          <w:rFonts w:eastAsia="Calibri"/>
          <w:szCs w:val="28"/>
          <w:lang w:eastAsia="en-US"/>
        </w:rPr>
        <w:t>согласие</w:t>
      </w:r>
      <w:r w:rsidRPr="00B16E33">
        <w:rPr>
          <w:rFonts w:eastAsia="Calibri"/>
          <w:lang w:eastAsia="en-US"/>
        </w:rPr>
        <w:t xml:space="preserve"> отзывается моим письменным заявлением.</w:t>
      </w:r>
    </w:p>
    <w:p w:rsidR="00B16E33" w:rsidRPr="00B16E33" w:rsidRDefault="00B16E33" w:rsidP="00B16E33">
      <w:pPr>
        <w:widowControl w:val="0"/>
        <w:suppressAutoHyphens/>
        <w:autoSpaceDE w:val="0"/>
        <w:autoSpaceDN w:val="0"/>
        <w:adjustRightInd w:val="0"/>
        <w:spacing w:line="276" w:lineRule="auto"/>
        <w:ind w:firstLine="709"/>
        <w:jc w:val="both"/>
        <w:rPr>
          <w:rFonts w:eastAsia="Calibri"/>
          <w:lang w:eastAsia="en-US"/>
        </w:rPr>
      </w:pPr>
      <w:r w:rsidRPr="00B16E33">
        <w:rPr>
          <w:rFonts w:eastAsia="Calibri"/>
          <w:szCs w:val="28"/>
          <w:lang w:eastAsia="en-US"/>
        </w:rPr>
        <w:t>Данное</w:t>
      </w:r>
      <w:r w:rsidRPr="00B16E33">
        <w:rPr>
          <w:rFonts w:eastAsia="Calibri"/>
          <w:lang w:eastAsia="en-US"/>
        </w:rPr>
        <w:t xml:space="preserve"> согласие действует с "__" ________ 20__ г. бессрочно и может быть отозвано в любое время по моему письменному заявлению.</w:t>
      </w:r>
    </w:p>
    <w:p w:rsidR="00B16E33" w:rsidRPr="00B16E33" w:rsidRDefault="00B16E33" w:rsidP="00B16E33">
      <w:pPr>
        <w:autoSpaceDE w:val="0"/>
        <w:autoSpaceDN w:val="0"/>
        <w:adjustRightInd w:val="0"/>
        <w:jc w:val="both"/>
      </w:pPr>
    </w:p>
    <w:p w:rsidR="00B16E33" w:rsidRPr="00B16E33" w:rsidRDefault="00B16E33" w:rsidP="00B16E33">
      <w:pPr>
        <w:autoSpaceDE w:val="0"/>
        <w:autoSpaceDN w:val="0"/>
        <w:adjustRightInd w:val="0"/>
      </w:pPr>
      <w:r w:rsidRPr="00B16E33">
        <w:t xml:space="preserve">"___" __________ 20__ г.                                                        </w:t>
      </w:r>
      <w:r w:rsidRPr="00B16E33">
        <w:tab/>
      </w:r>
      <w:r w:rsidRPr="00B16E33">
        <w:tab/>
        <w:t>_________________</w:t>
      </w:r>
    </w:p>
    <w:p w:rsidR="00B16E33" w:rsidRPr="00B16E33" w:rsidRDefault="00B16E33" w:rsidP="00B16E33">
      <w:pPr>
        <w:autoSpaceDE w:val="0"/>
        <w:autoSpaceDN w:val="0"/>
        <w:adjustRightInd w:val="0"/>
        <w:rPr>
          <w:sz w:val="20"/>
          <w:szCs w:val="20"/>
        </w:rPr>
      </w:pPr>
      <w:r w:rsidRPr="00B16E33">
        <w:t xml:space="preserve">                                                                                                                                 </w:t>
      </w:r>
      <w:r w:rsidRPr="00B16E33">
        <w:rPr>
          <w:sz w:val="20"/>
          <w:szCs w:val="20"/>
        </w:rPr>
        <w:t>(подпись)</w:t>
      </w:r>
    </w:p>
    <w:p w:rsidR="00B16E33" w:rsidRPr="00B16E33" w:rsidRDefault="00B16E33" w:rsidP="00B16E33">
      <w:pPr>
        <w:widowControl w:val="0"/>
        <w:suppressAutoHyphens/>
        <w:autoSpaceDE w:val="0"/>
        <w:autoSpaceDN w:val="0"/>
        <w:adjustRightInd w:val="0"/>
        <w:spacing w:line="276" w:lineRule="auto"/>
        <w:ind w:firstLine="709"/>
        <w:jc w:val="both"/>
        <w:rPr>
          <w:rFonts w:eastAsia="Calibri"/>
          <w:lang w:eastAsia="en-US"/>
        </w:rPr>
      </w:pPr>
    </w:p>
    <w:p w:rsidR="00B16E33" w:rsidRPr="00B16E33" w:rsidRDefault="00B16E33" w:rsidP="00B16E33">
      <w:pPr>
        <w:spacing w:after="160" w:line="259" w:lineRule="auto"/>
        <w:rPr>
          <w:rFonts w:eastAsia="Calibri"/>
          <w:szCs w:val="28"/>
          <w:lang w:eastAsia="en-US"/>
        </w:rPr>
      </w:pPr>
      <w:r w:rsidRPr="00B16E33">
        <w:rPr>
          <w:rFonts w:eastAsia="Calibri"/>
          <w:szCs w:val="28"/>
          <w:lang w:eastAsia="en-US"/>
        </w:rPr>
        <w:br w:type="page"/>
      </w:r>
    </w:p>
    <w:p w:rsidR="00B16E33" w:rsidRPr="00B16E33" w:rsidRDefault="00B16E33" w:rsidP="00B16E33">
      <w:pPr>
        <w:widowControl w:val="0"/>
        <w:suppressAutoHyphens/>
        <w:spacing w:line="276" w:lineRule="auto"/>
        <w:jc w:val="center"/>
        <w:rPr>
          <w:b/>
          <w:szCs w:val="28"/>
        </w:rPr>
      </w:pPr>
      <w:r w:rsidRPr="00B16E33">
        <w:rPr>
          <w:b/>
          <w:szCs w:val="28"/>
        </w:rPr>
        <w:lastRenderedPageBreak/>
        <w:t>Типовая форма разъяснения субъекту персональных данных юридических последствий отказа предоставить свои персональные данные</w:t>
      </w:r>
    </w:p>
    <w:p w:rsidR="00B16E33" w:rsidRPr="00B16E33" w:rsidRDefault="00B16E33" w:rsidP="00B16E33">
      <w:pPr>
        <w:suppressAutoHyphens/>
        <w:autoSpaceDE w:val="0"/>
        <w:autoSpaceDN w:val="0"/>
        <w:adjustRightInd w:val="0"/>
        <w:spacing w:line="276" w:lineRule="auto"/>
        <w:ind w:firstLine="567"/>
        <w:jc w:val="center"/>
        <w:rPr>
          <w:rFonts w:eastAsia="Calibri"/>
          <w:lang w:eastAsia="en-US"/>
        </w:rPr>
      </w:pPr>
    </w:p>
    <w:p w:rsidR="00B16E33" w:rsidRPr="00B16E33" w:rsidRDefault="00B16E33" w:rsidP="00B16E33">
      <w:pPr>
        <w:suppressAutoHyphens/>
        <w:autoSpaceDE w:val="0"/>
        <w:autoSpaceDN w:val="0"/>
        <w:adjustRightInd w:val="0"/>
        <w:spacing w:line="276" w:lineRule="auto"/>
        <w:ind w:firstLine="567"/>
        <w:jc w:val="center"/>
        <w:rPr>
          <w:rFonts w:eastAsia="Calibri"/>
          <w:lang w:eastAsia="en-US"/>
        </w:rPr>
      </w:pPr>
      <w:r w:rsidRPr="00B16E33">
        <w:rPr>
          <w:rFonts w:eastAsia="Calibri"/>
          <w:lang w:eastAsia="en-US"/>
        </w:rPr>
        <w:t>Уважаемы</w:t>
      </w:r>
      <w:proofErr w:type="gramStart"/>
      <w:r w:rsidRPr="00B16E33">
        <w:rPr>
          <w:rFonts w:eastAsia="Calibri"/>
          <w:lang w:eastAsia="en-US"/>
        </w:rPr>
        <w:t>й(</w:t>
      </w:r>
      <w:proofErr w:type="spellStart"/>
      <w:proofErr w:type="gramEnd"/>
      <w:r w:rsidRPr="00B16E33">
        <w:rPr>
          <w:rFonts w:eastAsia="Calibri"/>
          <w:lang w:eastAsia="en-US"/>
        </w:rPr>
        <w:t>ая</w:t>
      </w:r>
      <w:proofErr w:type="spellEnd"/>
      <w:r w:rsidRPr="00B16E33">
        <w:rPr>
          <w:rFonts w:eastAsia="Calibri"/>
          <w:lang w:eastAsia="en-US"/>
        </w:rPr>
        <w:t>) ___________________</w:t>
      </w:r>
    </w:p>
    <w:p w:rsidR="00B16E33" w:rsidRPr="00B16E33" w:rsidRDefault="00B16E33" w:rsidP="00B16E33">
      <w:pPr>
        <w:suppressAutoHyphens/>
        <w:autoSpaceDE w:val="0"/>
        <w:autoSpaceDN w:val="0"/>
        <w:adjustRightInd w:val="0"/>
        <w:spacing w:line="276" w:lineRule="auto"/>
        <w:ind w:firstLine="567"/>
        <w:jc w:val="center"/>
        <w:rPr>
          <w:rFonts w:eastAsia="Calibri"/>
          <w:lang w:eastAsia="en-US"/>
        </w:rPr>
      </w:pPr>
    </w:p>
    <w:p w:rsidR="00B16E33" w:rsidRPr="00B16E33" w:rsidRDefault="00B16E33" w:rsidP="00B16E33">
      <w:pPr>
        <w:widowControl w:val="0"/>
        <w:pBdr>
          <w:bottom w:val="single" w:sz="12" w:space="1" w:color="auto"/>
        </w:pBdr>
        <w:suppressAutoHyphens/>
        <w:autoSpaceDE w:val="0"/>
        <w:autoSpaceDN w:val="0"/>
        <w:adjustRightInd w:val="0"/>
        <w:spacing w:line="276" w:lineRule="auto"/>
        <w:ind w:firstLine="709"/>
        <w:jc w:val="both"/>
        <w:rPr>
          <w:rFonts w:eastAsia="Calibri"/>
          <w:lang w:eastAsia="en-US"/>
        </w:rPr>
      </w:pPr>
      <w:r w:rsidRPr="00B16E33">
        <w:rPr>
          <w:rFonts w:eastAsia="Calibri"/>
          <w:szCs w:val="28"/>
          <w:lang w:eastAsia="en-US"/>
        </w:rPr>
        <w:t xml:space="preserve">В соответствии с требованиями Федерального </w:t>
      </w:r>
      <w:hyperlink r:id="rId8" w:history="1">
        <w:r w:rsidRPr="00B16E33">
          <w:rPr>
            <w:rFonts w:eastAsia="Calibri"/>
            <w:szCs w:val="28"/>
            <w:lang w:eastAsia="en-US"/>
          </w:rPr>
          <w:t>закона</w:t>
        </w:r>
      </w:hyperlink>
      <w:r w:rsidRPr="00B16E33">
        <w:rPr>
          <w:rFonts w:eastAsia="Calibri"/>
          <w:szCs w:val="28"/>
          <w:lang w:eastAsia="en-US"/>
        </w:rPr>
        <w:t xml:space="preserve"> Российской Федерации N 152-ФЗ от 27 июля 2006 года "О персональных данных" уведомляем Вас, что обязанность предоставления Вами персональных данных установлена пунктом ________ Федерального закона </w:t>
      </w:r>
      <w:proofErr w:type="gramStart"/>
      <w:r w:rsidRPr="00B16E33">
        <w:rPr>
          <w:rFonts w:eastAsia="Calibri"/>
          <w:szCs w:val="28"/>
          <w:lang w:eastAsia="en-US"/>
        </w:rPr>
        <w:t>от</w:t>
      </w:r>
      <w:proofErr w:type="gramEnd"/>
      <w:r w:rsidRPr="00B16E33">
        <w:rPr>
          <w:rFonts w:eastAsia="Calibri"/>
          <w:szCs w:val="28"/>
          <w:lang w:eastAsia="en-US"/>
        </w:rPr>
        <w:t xml:space="preserve"> ____________ № ____________, а также следующими нормативными актам</w:t>
      </w:r>
      <w:r w:rsidRPr="00B16E33">
        <w:rPr>
          <w:rFonts w:eastAsia="Calibri"/>
          <w:lang w:eastAsia="en-US"/>
        </w:rPr>
        <w:t>и:</w:t>
      </w:r>
    </w:p>
    <w:p w:rsidR="00B16E33" w:rsidRPr="00B16E33" w:rsidRDefault="00B16E33" w:rsidP="00B16E33">
      <w:pPr>
        <w:widowControl w:val="0"/>
        <w:pBdr>
          <w:bottom w:val="single" w:sz="12" w:space="1" w:color="auto"/>
        </w:pBdr>
        <w:suppressAutoHyphens/>
        <w:autoSpaceDE w:val="0"/>
        <w:autoSpaceDN w:val="0"/>
        <w:adjustRightInd w:val="0"/>
        <w:spacing w:line="276" w:lineRule="auto"/>
        <w:ind w:firstLine="709"/>
        <w:jc w:val="both"/>
        <w:rPr>
          <w:rFonts w:eastAsia="Calibri"/>
          <w:lang w:eastAsia="en-US"/>
        </w:rPr>
      </w:pPr>
    </w:p>
    <w:p w:rsidR="00B16E33" w:rsidRPr="00B16E33" w:rsidRDefault="00B16E33" w:rsidP="00B16E33">
      <w:pPr>
        <w:widowControl w:val="0"/>
        <w:suppressAutoHyphens/>
        <w:autoSpaceDE w:val="0"/>
        <w:autoSpaceDN w:val="0"/>
        <w:adjustRightInd w:val="0"/>
        <w:spacing w:line="276" w:lineRule="auto"/>
        <w:ind w:firstLine="709"/>
        <w:jc w:val="both"/>
        <w:rPr>
          <w:rFonts w:eastAsia="Calibri"/>
          <w:lang w:eastAsia="en-US"/>
        </w:rPr>
      </w:pPr>
    </w:p>
    <w:p w:rsidR="00B16E33" w:rsidRPr="00B16E33" w:rsidRDefault="00B16E33" w:rsidP="00B16E33">
      <w:pPr>
        <w:widowControl w:val="0"/>
        <w:pBdr>
          <w:top w:val="single" w:sz="12" w:space="1" w:color="auto"/>
          <w:bottom w:val="single" w:sz="12" w:space="1" w:color="auto"/>
        </w:pBdr>
        <w:suppressAutoHyphens/>
        <w:autoSpaceDE w:val="0"/>
        <w:autoSpaceDN w:val="0"/>
        <w:adjustRightInd w:val="0"/>
        <w:spacing w:line="276" w:lineRule="auto"/>
        <w:jc w:val="both"/>
        <w:rPr>
          <w:rFonts w:eastAsia="Calibri"/>
          <w:lang w:eastAsia="en-US"/>
        </w:rPr>
      </w:pPr>
    </w:p>
    <w:p w:rsidR="00B16E33" w:rsidRPr="00B16E33" w:rsidRDefault="00B16E33" w:rsidP="00B16E33">
      <w:pPr>
        <w:suppressAutoHyphens/>
        <w:autoSpaceDE w:val="0"/>
        <w:autoSpaceDN w:val="0"/>
        <w:adjustRightInd w:val="0"/>
        <w:spacing w:line="276" w:lineRule="auto"/>
        <w:jc w:val="center"/>
        <w:rPr>
          <w:rFonts w:eastAsia="Calibri"/>
          <w:sz w:val="22"/>
          <w:szCs w:val="22"/>
          <w:lang w:eastAsia="en-US"/>
        </w:rPr>
      </w:pPr>
      <w:r w:rsidRPr="00B16E33">
        <w:rPr>
          <w:rFonts w:eastAsia="Calibri"/>
          <w:sz w:val="22"/>
          <w:szCs w:val="22"/>
          <w:lang w:eastAsia="en-US"/>
        </w:rPr>
        <w:t>(указать НПА)</w:t>
      </w:r>
    </w:p>
    <w:p w:rsidR="00B16E33" w:rsidRPr="00B16E33" w:rsidRDefault="00B16E33" w:rsidP="00B16E33">
      <w:pPr>
        <w:widowControl w:val="0"/>
        <w:suppressAutoHyphens/>
        <w:autoSpaceDE w:val="0"/>
        <w:autoSpaceDN w:val="0"/>
        <w:adjustRightInd w:val="0"/>
        <w:spacing w:line="276" w:lineRule="auto"/>
        <w:ind w:firstLine="709"/>
        <w:jc w:val="both"/>
        <w:rPr>
          <w:rFonts w:eastAsia="Calibri"/>
          <w:szCs w:val="28"/>
          <w:lang w:eastAsia="en-US"/>
        </w:rPr>
      </w:pPr>
      <w:r w:rsidRPr="00B16E33">
        <w:rPr>
          <w:rFonts w:eastAsia="Calibri"/>
          <w:szCs w:val="28"/>
          <w:lang w:eastAsia="en-US"/>
        </w:rPr>
        <w:t xml:space="preserve">В случае отказа Вами предоставить свои персональные данные Администрация не сможет на законных основаниях осуществлять такую обработку, что приведет к следующим для Вас юридическим последствиям: </w:t>
      </w:r>
    </w:p>
    <w:p w:rsidR="00B16E33" w:rsidRPr="00B16E33" w:rsidRDefault="00B16E33" w:rsidP="00B16E33">
      <w:pPr>
        <w:widowControl w:val="0"/>
        <w:suppressAutoHyphens/>
        <w:autoSpaceDE w:val="0"/>
        <w:autoSpaceDN w:val="0"/>
        <w:adjustRightInd w:val="0"/>
        <w:spacing w:line="276" w:lineRule="auto"/>
        <w:ind w:firstLine="709"/>
        <w:jc w:val="both"/>
        <w:rPr>
          <w:rFonts w:eastAsia="Calibri"/>
          <w:szCs w:val="28"/>
          <w:lang w:eastAsia="en-US"/>
        </w:rPr>
      </w:pPr>
    </w:p>
    <w:p w:rsidR="00B16E33" w:rsidRPr="00B16E33" w:rsidRDefault="00B16E33" w:rsidP="00B16E33">
      <w:pPr>
        <w:widowControl w:val="0"/>
        <w:pBdr>
          <w:top w:val="single" w:sz="12" w:space="1" w:color="auto"/>
          <w:bottom w:val="single" w:sz="12" w:space="1" w:color="auto"/>
        </w:pBdr>
        <w:suppressAutoHyphens/>
        <w:autoSpaceDE w:val="0"/>
        <w:autoSpaceDN w:val="0"/>
        <w:adjustRightInd w:val="0"/>
        <w:spacing w:line="276" w:lineRule="auto"/>
        <w:jc w:val="both"/>
        <w:rPr>
          <w:rFonts w:eastAsia="Calibri"/>
          <w:lang w:eastAsia="en-US"/>
        </w:rPr>
      </w:pPr>
    </w:p>
    <w:p w:rsidR="00B16E33" w:rsidRPr="00B16E33" w:rsidRDefault="00B16E33" w:rsidP="00B16E33">
      <w:pPr>
        <w:widowControl w:val="0"/>
        <w:pBdr>
          <w:bottom w:val="single" w:sz="12" w:space="1" w:color="auto"/>
          <w:between w:val="single" w:sz="12" w:space="1" w:color="auto"/>
        </w:pBdr>
        <w:suppressAutoHyphens/>
        <w:autoSpaceDE w:val="0"/>
        <w:autoSpaceDN w:val="0"/>
        <w:adjustRightInd w:val="0"/>
        <w:spacing w:line="276" w:lineRule="auto"/>
        <w:jc w:val="both"/>
        <w:rPr>
          <w:rFonts w:eastAsia="Calibri"/>
          <w:lang w:eastAsia="en-US"/>
        </w:rPr>
      </w:pPr>
    </w:p>
    <w:p w:rsidR="00B16E33" w:rsidRPr="00B16E33" w:rsidRDefault="00B16E33" w:rsidP="00B16E33">
      <w:pPr>
        <w:widowControl w:val="0"/>
        <w:suppressAutoHyphens/>
        <w:autoSpaceDE w:val="0"/>
        <w:autoSpaceDN w:val="0"/>
        <w:adjustRightInd w:val="0"/>
        <w:spacing w:line="276" w:lineRule="auto"/>
        <w:ind w:firstLine="709"/>
        <w:jc w:val="center"/>
        <w:rPr>
          <w:rFonts w:eastAsia="Calibri"/>
          <w:sz w:val="22"/>
          <w:szCs w:val="22"/>
          <w:lang w:eastAsia="en-US"/>
        </w:rPr>
      </w:pPr>
      <w:r w:rsidRPr="00B16E33">
        <w:rPr>
          <w:rFonts w:eastAsia="Calibri"/>
          <w:sz w:val="22"/>
          <w:szCs w:val="22"/>
          <w:lang w:eastAsia="en-US"/>
        </w:rPr>
        <w:t>(перечислить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B16E33" w:rsidRPr="00B16E33" w:rsidRDefault="00B16E33" w:rsidP="00B16E33">
      <w:pPr>
        <w:widowControl w:val="0"/>
        <w:suppressAutoHyphens/>
        <w:autoSpaceDE w:val="0"/>
        <w:autoSpaceDN w:val="0"/>
        <w:adjustRightInd w:val="0"/>
        <w:spacing w:line="276" w:lineRule="auto"/>
        <w:ind w:firstLine="709"/>
        <w:jc w:val="both"/>
        <w:rPr>
          <w:rFonts w:eastAsia="Calibri"/>
          <w:szCs w:val="28"/>
          <w:lang w:eastAsia="en-US"/>
        </w:rPr>
      </w:pPr>
      <w:proofErr w:type="gramStart"/>
      <w:r w:rsidRPr="00B16E33">
        <w:rPr>
          <w:rFonts w:eastAsia="Calibri"/>
          <w:szCs w:val="28"/>
          <w:lang w:eastAsia="en-US"/>
        </w:rPr>
        <w:t>В соответствии с действующим законодательством РФ в области персональных данных Вы имеете право: на получение сведений об администрации (в объеме, необходимом для защиты своих прав и законных интересов по вопросам обработки своих персональных данных), о месте нахождения Администрации, о наличии своих персональных данных, а также на ознакомление с такими персональными данными;</w:t>
      </w:r>
      <w:proofErr w:type="gramEnd"/>
      <w:r w:rsidRPr="00B16E33">
        <w:rPr>
          <w:rFonts w:eastAsia="Calibri"/>
          <w:szCs w:val="28"/>
          <w:lang w:eastAsia="en-US"/>
        </w:rPr>
        <w:t xml:space="preserve"> подавать запрос на доступ к своим персональным данным; 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 </w:t>
      </w:r>
      <w:proofErr w:type="gramStart"/>
      <w:r w:rsidRPr="00B16E33">
        <w:rPr>
          <w:rFonts w:eastAsia="Calibri"/>
          <w:szCs w:val="28"/>
          <w:lang w:eastAsia="en-US"/>
        </w:rPr>
        <w:t>получать уведомления по вопросам обработки персональных данных в установленных действующим законодательством Российской Федерации случаях и сроки; требовать от Администрации разъяснения порядка защиты субъектом персональных данных своих прав и законных интересов; обжаловать действия или бездействие оператора в уполномоченный орган по защите прав субъектов персональных данных или в судебном порядке;</w:t>
      </w:r>
      <w:proofErr w:type="gramEnd"/>
      <w:r w:rsidRPr="00B16E33">
        <w:rPr>
          <w:rFonts w:eastAsia="Calibri"/>
          <w:szCs w:val="28"/>
          <w:lang w:eastAsia="en-US"/>
        </w:rPr>
        <w:t xml:space="preserve"> на защиту своих прав и законных интересов, в том числе на возмещение убытков и (или) компенсацию морального вреда в судебном порядке.</w:t>
      </w:r>
    </w:p>
    <w:p w:rsidR="00B16E33" w:rsidRPr="00B16E33" w:rsidRDefault="00B16E33" w:rsidP="00B16E33">
      <w:pPr>
        <w:suppressAutoHyphens/>
        <w:autoSpaceDE w:val="0"/>
        <w:autoSpaceDN w:val="0"/>
        <w:adjustRightInd w:val="0"/>
        <w:spacing w:line="276" w:lineRule="auto"/>
        <w:ind w:firstLine="540"/>
        <w:jc w:val="both"/>
        <w:rPr>
          <w:rFonts w:eastAsia="Calibri"/>
          <w:lang w:eastAsia="en-US"/>
        </w:rPr>
      </w:pPr>
    </w:p>
    <w:p w:rsidR="00B16E33" w:rsidRPr="00B16E33" w:rsidRDefault="00B16E33" w:rsidP="00B16E33">
      <w:pPr>
        <w:suppressAutoHyphens/>
        <w:autoSpaceDE w:val="0"/>
        <w:autoSpaceDN w:val="0"/>
        <w:adjustRightInd w:val="0"/>
        <w:jc w:val="both"/>
        <w:rPr>
          <w:rFonts w:eastAsia="Calibri"/>
          <w:lang w:eastAsia="en-US"/>
        </w:rPr>
      </w:pPr>
      <w:proofErr w:type="gramStart"/>
      <w:r w:rsidRPr="00B16E33">
        <w:rPr>
          <w:rFonts w:eastAsia="Calibri"/>
          <w:lang w:eastAsia="en-US"/>
        </w:rPr>
        <w:t>Ответственный</w:t>
      </w:r>
      <w:proofErr w:type="gramEnd"/>
      <w:r w:rsidRPr="00B16E33">
        <w:rPr>
          <w:rFonts w:eastAsia="Calibri"/>
          <w:lang w:eastAsia="en-US"/>
        </w:rPr>
        <w:t xml:space="preserve"> за обработку </w:t>
      </w:r>
    </w:p>
    <w:p w:rsidR="00B16E33" w:rsidRPr="00B16E33" w:rsidRDefault="00B16E33" w:rsidP="00B16E33">
      <w:pPr>
        <w:suppressAutoHyphens/>
        <w:autoSpaceDE w:val="0"/>
        <w:autoSpaceDN w:val="0"/>
        <w:adjustRightInd w:val="0"/>
        <w:jc w:val="both"/>
        <w:rPr>
          <w:rFonts w:eastAsia="Calibri"/>
          <w:lang w:eastAsia="en-US"/>
        </w:rPr>
      </w:pPr>
      <w:r w:rsidRPr="00B16E33">
        <w:rPr>
          <w:rFonts w:eastAsia="Calibri"/>
          <w:lang w:eastAsia="en-US"/>
        </w:rPr>
        <w:t xml:space="preserve">персональных данных                                </w:t>
      </w:r>
      <w:r w:rsidRPr="00B16E33">
        <w:rPr>
          <w:rFonts w:eastAsia="Calibri"/>
          <w:lang w:eastAsia="en-US"/>
        </w:rPr>
        <w:tab/>
      </w:r>
      <w:r w:rsidRPr="00B16E33">
        <w:rPr>
          <w:rFonts w:eastAsia="Calibri"/>
          <w:lang w:eastAsia="en-US"/>
        </w:rPr>
        <w:tab/>
      </w:r>
      <w:r w:rsidRPr="00B16E33">
        <w:rPr>
          <w:rFonts w:eastAsia="Calibri"/>
          <w:lang w:eastAsia="en-US"/>
        </w:rPr>
        <w:tab/>
        <w:t xml:space="preserve">   _____________/_______________/</w:t>
      </w:r>
    </w:p>
    <w:p w:rsidR="00B16E33" w:rsidRPr="00B16E33" w:rsidRDefault="00B16E33" w:rsidP="00B16E33">
      <w:pPr>
        <w:widowControl w:val="0"/>
        <w:suppressAutoHyphens/>
        <w:autoSpaceDE w:val="0"/>
        <w:autoSpaceDN w:val="0"/>
        <w:adjustRightInd w:val="0"/>
        <w:ind w:left="5672"/>
        <w:jc w:val="both"/>
        <w:rPr>
          <w:rFonts w:eastAsia="Calibri"/>
          <w:sz w:val="20"/>
          <w:szCs w:val="20"/>
          <w:lang w:eastAsia="en-US"/>
        </w:rPr>
        <w:sectPr w:rsidR="00B16E33" w:rsidRPr="00B16E33" w:rsidSect="00B16E33">
          <w:pgSz w:w="11906" w:h="16838"/>
          <w:pgMar w:top="1134" w:right="850" w:bottom="1134" w:left="1701" w:header="708" w:footer="708" w:gutter="0"/>
          <w:cols w:space="708"/>
          <w:docGrid w:linePitch="360"/>
        </w:sectPr>
      </w:pPr>
      <w:r w:rsidRPr="00B16E33">
        <w:rPr>
          <w:rFonts w:eastAsia="Calibri"/>
          <w:sz w:val="20"/>
          <w:szCs w:val="20"/>
          <w:lang w:eastAsia="en-US"/>
        </w:rPr>
        <w:t xml:space="preserve">          подпись (расшифровка подписи)</w:t>
      </w:r>
    </w:p>
    <w:p w:rsidR="00B16E33" w:rsidRPr="00B16E33" w:rsidRDefault="00B16E33" w:rsidP="00B16E33">
      <w:pPr>
        <w:rPr>
          <w:sz w:val="26"/>
          <w:szCs w:val="26"/>
        </w:rPr>
      </w:pPr>
      <w:r>
        <w:rPr>
          <w:rFonts w:eastAsia="Calibri"/>
          <w:bCs/>
          <w:spacing w:val="-5"/>
          <w:sz w:val="26"/>
          <w:szCs w:val="22"/>
          <w:lang w:eastAsia="en-US"/>
        </w:rPr>
        <w:lastRenderedPageBreak/>
        <w:t xml:space="preserve">                                                                                                                                                                                </w:t>
      </w:r>
      <w:r w:rsidRPr="00B16E33">
        <w:rPr>
          <w:bCs/>
          <w:sz w:val="26"/>
          <w:szCs w:val="26"/>
        </w:rPr>
        <w:t xml:space="preserve">Приложение </w:t>
      </w:r>
      <w:r>
        <w:rPr>
          <w:bCs/>
          <w:sz w:val="26"/>
          <w:szCs w:val="26"/>
        </w:rPr>
        <w:t>6</w:t>
      </w:r>
    </w:p>
    <w:p w:rsidR="00B16E33" w:rsidRPr="00B16E33" w:rsidRDefault="00B16E33" w:rsidP="00B16E33">
      <w:pPr>
        <w:rPr>
          <w:bCs/>
          <w:sz w:val="26"/>
          <w:szCs w:val="26"/>
        </w:rPr>
      </w:pPr>
      <w:r>
        <w:rPr>
          <w:bCs/>
          <w:sz w:val="26"/>
          <w:szCs w:val="26"/>
        </w:rPr>
        <w:t xml:space="preserve">                                                                                                                                                                   </w:t>
      </w:r>
      <w:r w:rsidRPr="00B16E33">
        <w:rPr>
          <w:bCs/>
          <w:sz w:val="26"/>
          <w:szCs w:val="26"/>
        </w:rPr>
        <w:t xml:space="preserve">к постановлению администрации </w:t>
      </w:r>
    </w:p>
    <w:p w:rsidR="00B16E33" w:rsidRPr="00B16E33" w:rsidRDefault="00B16E33" w:rsidP="00B16E33">
      <w:pPr>
        <w:rPr>
          <w:bCs/>
          <w:sz w:val="26"/>
          <w:szCs w:val="26"/>
        </w:rPr>
      </w:pPr>
      <w:r>
        <w:rPr>
          <w:bCs/>
          <w:sz w:val="26"/>
          <w:szCs w:val="26"/>
        </w:rPr>
        <w:t xml:space="preserve">                                                                                                                                                                   </w:t>
      </w:r>
      <w:r w:rsidRPr="00B16E33">
        <w:rPr>
          <w:bCs/>
          <w:sz w:val="26"/>
          <w:szCs w:val="26"/>
        </w:rPr>
        <w:t xml:space="preserve">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Pr>
          <w:bCs/>
          <w:sz w:val="26"/>
          <w:szCs w:val="26"/>
        </w:rPr>
        <w:t xml:space="preserve">                                                                                                                                                                   </w:t>
      </w:r>
      <w:r w:rsidRPr="00B16E33">
        <w:rPr>
          <w:bCs/>
          <w:sz w:val="26"/>
          <w:szCs w:val="26"/>
        </w:rPr>
        <w:t xml:space="preserve">от </w:t>
      </w:r>
      <w:r w:rsidRPr="00B16E33">
        <w:rPr>
          <w:sz w:val="26"/>
          <w:szCs w:val="26"/>
          <w:u w:val="single"/>
        </w:rPr>
        <w:t>23.08.2019</w:t>
      </w:r>
      <w:r w:rsidRPr="00B16E33">
        <w:rPr>
          <w:sz w:val="26"/>
          <w:szCs w:val="26"/>
        </w:rPr>
        <w:t xml:space="preserve"> </w:t>
      </w:r>
      <w:r w:rsidRPr="00B16E33">
        <w:rPr>
          <w:bCs/>
          <w:sz w:val="26"/>
          <w:szCs w:val="26"/>
        </w:rPr>
        <w:t xml:space="preserve">№  </w:t>
      </w:r>
      <w:r>
        <w:rPr>
          <w:bCs/>
          <w:sz w:val="26"/>
          <w:szCs w:val="26"/>
          <w:u w:val="single"/>
        </w:rPr>
        <w:t>82</w:t>
      </w:r>
      <w:r w:rsidRPr="00B16E33">
        <w:rPr>
          <w:bCs/>
          <w:sz w:val="26"/>
          <w:szCs w:val="26"/>
          <w:u w:val="single"/>
        </w:rPr>
        <w:t xml:space="preserve"> -па</w:t>
      </w:r>
    </w:p>
    <w:p w:rsidR="00B16E33" w:rsidRDefault="00B16E33" w:rsidP="00B16E33">
      <w:pPr>
        <w:widowControl w:val="0"/>
        <w:suppressAutoHyphens/>
        <w:spacing w:line="276" w:lineRule="auto"/>
        <w:jc w:val="center"/>
        <w:rPr>
          <w:rFonts w:eastAsia="Calibri"/>
          <w:szCs w:val="28"/>
          <w:lang w:eastAsia="en-US"/>
        </w:rPr>
      </w:pP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ЖУРНАЛ</w:t>
      </w:r>
      <w:r w:rsidRPr="00B16E33">
        <w:rPr>
          <w:rFonts w:eastAsia="Calibri"/>
          <w:szCs w:val="28"/>
          <w:lang w:eastAsia="en-US"/>
        </w:rPr>
        <w:br/>
        <w:t>учета машинных носителей персональных данных (установленных в ПЭВМ)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2670"/>
        <w:gridCol w:w="1576"/>
        <w:gridCol w:w="7399"/>
        <w:gridCol w:w="2673"/>
      </w:tblGrid>
      <w:tr w:rsidR="00B16E33" w:rsidRPr="00B16E33" w:rsidTr="00B16E33">
        <w:trPr>
          <w:trHeight w:val="20"/>
          <w:jc w:val="center"/>
        </w:trPr>
        <w:tc>
          <w:tcPr>
            <w:tcW w:w="158" w:type="pct"/>
            <w:vAlign w:val="center"/>
          </w:tcPr>
          <w:p w:rsidR="00B16E33" w:rsidRPr="00B16E33" w:rsidRDefault="00B16E33" w:rsidP="00B16E33">
            <w:pPr>
              <w:widowControl w:val="0"/>
              <w:suppressAutoHyphens/>
              <w:spacing w:line="276" w:lineRule="auto"/>
              <w:jc w:val="center"/>
              <w:rPr>
                <w:rFonts w:eastAsia="Calibri"/>
                <w:sz w:val="16"/>
                <w:szCs w:val="16"/>
                <w:lang w:eastAsia="en-US"/>
              </w:rPr>
            </w:pPr>
            <w:r w:rsidRPr="00B16E33">
              <w:rPr>
                <w:rFonts w:eastAsia="Calibri"/>
                <w:sz w:val="16"/>
                <w:szCs w:val="16"/>
                <w:lang w:eastAsia="en-US"/>
              </w:rPr>
              <w:t xml:space="preserve">№ </w:t>
            </w:r>
            <w:proofErr w:type="gramStart"/>
            <w:r w:rsidRPr="00B16E33">
              <w:rPr>
                <w:rFonts w:eastAsia="Calibri"/>
                <w:sz w:val="16"/>
                <w:szCs w:val="16"/>
                <w:lang w:eastAsia="en-US"/>
              </w:rPr>
              <w:t>п</w:t>
            </w:r>
            <w:proofErr w:type="gramEnd"/>
            <w:r w:rsidRPr="00B16E33">
              <w:rPr>
                <w:rFonts w:eastAsia="Calibri"/>
                <w:sz w:val="16"/>
                <w:szCs w:val="16"/>
                <w:lang w:eastAsia="en-US"/>
              </w:rPr>
              <w:t>/п</w:t>
            </w:r>
          </w:p>
        </w:tc>
        <w:tc>
          <w:tcPr>
            <w:tcW w:w="903" w:type="pct"/>
            <w:vAlign w:val="center"/>
          </w:tcPr>
          <w:p w:rsidR="00B16E33" w:rsidRPr="00B16E33" w:rsidRDefault="00B16E33" w:rsidP="00B16E33">
            <w:pPr>
              <w:widowControl w:val="0"/>
              <w:suppressAutoHyphens/>
              <w:spacing w:line="276" w:lineRule="auto"/>
              <w:jc w:val="center"/>
              <w:rPr>
                <w:rFonts w:eastAsia="Calibri"/>
                <w:sz w:val="16"/>
                <w:szCs w:val="16"/>
                <w:lang w:val="en-US" w:eastAsia="en-US"/>
              </w:rPr>
            </w:pPr>
            <w:r w:rsidRPr="00B16E33">
              <w:rPr>
                <w:rFonts w:eastAsia="Calibri"/>
                <w:sz w:val="16"/>
                <w:szCs w:val="16"/>
                <w:lang w:eastAsia="en-US"/>
              </w:rPr>
              <w:t>Регистрационный номер</w:t>
            </w:r>
          </w:p>
        </w:tc>
        <w:tc>
          <w:tcPr>
            <w:tcW w:w="533" w:type="pct"/>
            <w:vAlign w:val="center"/>
          </w:tcPr>
          <w:p w:rsidR="00B16E33" w:rsidRPr="00B16E33" w:rsidRDefault="00B16E33" w:rsidP="00B16E33">
            <w:pPr>
              <w:widowControl w:val="0"/>
              <w:suppressAutoHyphens/>
              <w:spacing w:line="276" w:lineRule="auto"/>
              <w:jc w:val="center"/>
              <w:rPr>
                <w:rFonts w:eastAsia="Calibri"/>
                <w:sz w:val="16"/>
                <w:szCs w:val="16"/>
                <w:lang w:eastAsia="en-US"/>
              </w:rPr>
            </w:pPr>
            <w:r w:rsidRPr="00B16E33">
              <w:rPr>
                <w:rFonts w:eastAsia="Calibri"/>
                <w:sz w:val="16"/>
                <w:szCs w:val="16"/>
                <w:lang w:eastAsia="en-US"/>
              </w:rPr>
              <w:t>Тип и ёмкость</w:t>
            </w:r>
          </w:p>
        </w:tc>
        <w:tc>
          <w:tcPr>
            <w:tcW w:w="2502" w:type="pct"/>
            <w:vAlign w:val="center"/>
          </w:tcPr>
          <w:p w:rsidR="00B16E33" w:rsidRPr="00B16E33" w:rsidRDefault="00B16E33" w:rsidP="00B16E33">
            <w:pPr>
              <w:widowControl w:val="0"/>
              <w:suppressAutoHyphens/>
              <w:spacing w:line="276" w:lineRule="auto"/>
              <w:jc w:val="center"/>
              <w:rPr>
                <w:rFonts w:eastAsia="Calibri"/>
                <w:sz w:val="16"/>
                <w:szCs w:val="16"/>
                <w:lang w:eastAsia="en-US"/>
              </w:rPr>
            </w:pPr>
            <w:r w:rsidRPr="00B16E33">
              <w:rPr>
                <w:rFonts w:eastAsia="Calibri"/>
                <w:sz w:val="16"/>
                <w:szCs w:val="16"/>
                <w:lang w:eastAsia="en-US"/>
              </w:rPr>
              <w:t>Дата и место установки (использования)</w:t>
            </w:r>
          </w:p>
        </w:tc>
        <w:tc>
          <w:tcPr>
            <w:tcW w:w="904" w:type="pct"/>
            <w:vAlign w:val="center"/>
          </w:tcPr>
          <w:p w:rsidR="00B16E33" w:rsidRPr="00B16E33" w:rsidRDefault="00B16E33" w:rsidP="00B16E33">
            <w:pPr>
              <w:widowControl w:val="0"/>
              <w:suppressAutoHyphens/>
              <w:spacing w:line="276" w:lineRule="auto"/>
              <w:jc w:val="center"/>
              <w:rPr>
                <w:rFonts w:eastAsia="Calibri"/>
                <w:sz w:val="16"/>
                <w:szCs w:val="16"/>
                <w:lang w:eastAsia="en-US"/>
              </w:rPr>
            </w:pPr>
            <w:r w:rsidRPr="00B16E33">
              <w:rPr>
                <w:rFonts w:eastAsia="Calibri"/>
                <w:sz w:val="16"/>
                <w:szCs w:val="16"/>
                <w:lang w:eastAsia="en-US"/>
              </w:rPr>
              <w:t xml:space="preserve">Ответственное </w:t>
            </w:r>
            <w:r w:rsidRPr="00B16E33">
              <w:rPr>
                <w:rFonts w:eastAsia="Calibri"/>
                <w:sz w:val="16"/>
                <w:szCs w:val="16"/>
                <w:lang w:eastAsia="en-US"/>
              </w:rPr>
              <w:br/>
              <w:t>должностное лицо (Ф.И.О)</w:t>
            </w:r>
          </w:p>
        </w:tc>
      </w:tr>
      <w:tr w:rsidR="00B16E33" w:rsidRPr="00B16E33" w:rsidTr="00B16E33">
        <w:trPr>
          <w:trHeight w:val="20"/>
          <w:jc w:val="center"/>
        </w:trPr>
        <w:tc>
          <w:tcPr>
            <w:tcW w:w="158" w:type="pct"/>
          </w:tcPr>
          <w:p w:rsidR="00B16E33" w:rsidRPr="00B16E33" w:rsidRDefault="00B16E33" w:rsidP="00B16E33">
            <w:pPr>
              <w:widowControl w:val="0"/>
              <w:suppressAutoHyphens/>
              <w:spacing w:line="276" w:lineRule="auto"/>
              <w:jc w:val="center"/>
              <w:rPr>
                <w:rFonts w:eastAsia="Calibri"/>
                <w:sz w:val="18"/>
                <w:szCs w:val="20"/>
                <w:lang w:eastAsia="en-US"/>
              </w:rPr>
            </w:pPr>
          </w:p>
        </w:tc>
        <w:tc>
          <w:tcPr>
            <w:tcW w:w="903" w:type="pct"/>
            <w:vAlign w:val="center"/>
          </w:tcPr>
          <w:p w:rsidR="00B16E33" w:rsidRPr="00B16E33" w:rsidRDefault="00B16E33" w:rsidP="00B16E33">
            <w:pPr>
              <w:widowControl w:val="0"/>
              <w:suppressAutoHyphens/>
              <w:spacing w:line="276" w:lineRule="auto"/>
              <w:jc w:val="center"/>
              <w:rPr>
                <w:rFonts w:eastAsia="Calibri"/>
                <w:sz w:val="18"/>
                <w:szCs w:val="20"/>
                <w:lang w:eastAsia="en-US"/>
              </w:rPr>
            </w:pPr>
          </w:p>
        </w:tc>
        <w:tc>
          <w:tcPr>
            <w:tcW w:w="533" w:type="pct"/>
            <w:vAlign w:val="center"/>
          </w:tcPr>
          <w:p w:rsidR="00B16E33" w:rsidRPr="00B16E33" w:rsidRDefault="00B16E33" w:rsidP="00B16E33">
            <w:pPr>
              <w:widowControl w:val="0"/>
              <w:suppressAutoHyphens/>
              <w:spacing w:line="276" w:lineRule="auto"/>
              <w:jc w:val="center"/>
              <w:rPr>
                <w:rFonts w:eastAsia="Calibri"/>
                <w:sz w:val="18"/>
                <w:szCs w:val="20"/>
                <w:lang w:eastAsia="en-US"/>
              </w:rPr>
            </w:pPr>
          </w:p>
        </w:tc>
        <w:tc>
          <w:tcPr>
            <w:tcW w:w="2502" w:type="pct"/>
            <w:vAlign w:val="center"/>
          </w:tcPr>
          <w:p w:rsidR="00B16E33" w:rsidRPr="00B16E33" w:rsidRDefault="00B16E33" w:rsidP="00B16E33">
            <w:pPr>
              <w:widowControl w:val="0"/>
              <w:suppressAutoHyphens/>
              <w:spacing w:line="276" w:lineRule="auto"/>
              <w:jc w:val="center"/>
              <w:rPr>
                <w:rFonts w:eastAsia="Calibri"/>
                <w:sz w:val="18"/>
                <w:szCs w:val="20"/>
                <w:lang w:eastAsia="en-US"/>
              </w:rPr>
            </w:pPr>
          </w:p>
        </w:tc>
        <w:tc>
          <w:tcPr>
            <w:tcW w:w="904" w:type="pct"/>
            <w:vAlign w:val="center"/>
          </w:tcPr>
          <w:p w:rsidR="00B16E33" w:rsidRPr="00B16E33" w:rsidRDefault="00B16E33" w:rsidP="00B16E33">
            <w:pPr>
              <w:widowControl w:val="0"/>
              <w:suppressAutoHyphens/>
              <w:spacing w:line="276" w:lineRule="auto"/>
              <w:jc w:val="center"/>
              <w:rPr>
                <w:rFonts w:eastAsia="Calibri"/>
                <w:sz w:val="18"/>
                <w:szCs w:val="20"/>
                <w:lang w:eastAsia="en-US"/>
              </w:rPr>
            </w:pPr>
          </w:p>
        </w:tc>
      </w:tr>
    </w:tbl>
    <w:p w:rsidR="00B16E33" w:rsidRPr="00B16E33" w:rsidRDefault="00B16E33" w:rsidP="00B16E33">
      <w:pPr>
        <w:widowControl w:val="0"/>
        <w:suppressAutoHyphens/>
        <w:spacing w:line="276" w:lineRule="auto"/>
        <w:jc w:val="both"/>
        <w:rPr>
          <w:rFonts w:eastAsia="Calibri"/>
          <w:szCs w:val="28"/>
          <w:lang w:eastAsia="en-US"/>
        </w:rPr>
      </w:pP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ЖУРНАЛ</w:t>
      </w:r>
      <w:r w:rsidRPr="00B16E33">
        <w:rPr>
          <w:rFonts w:eastAsia="Calibri"/>
          <w:szCs w:val="28"/>
          <w:lang w:eastAsia="en-US"/>
        </w:rPr>
        <w:br/>
        <w:t>учета машинных носителей персональных данных (отчуждаемых)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2517"/>
        <w:gridCol w:w="1733"/>
        <w:gridCol w:w="2676"/>
        <w:gridCol w:w="2517"/>
        <w:gridCol w:w="2200"/>
        <w:gridCol w:w="2673"/>
      </w:tblGrid>
      <w:tr w:rsidR="00B16E33" w:rsidRPr="00B16E33" w:rsidTr="00B16E33">
        <w:trPr>
          <w:trHeight w:val="20"/>
          <w:jc w:val="center"/>
        </w:trPr>
        <w:tc>
          <w:tcPr>
            <w:tcW w:w="159" w:type="pct"/>
            <w:vAlign w:val="center"/>
          </w:tcPr>
          <w:p w:rsidR="00B16E33" w:rsidRPr="00B16E33" w:rsidRDefault="00B16E33" w:rsidP="00B16E33">
            <w:pPr>
              <w:widowControl w:val="0"/>
              <w:suppressAutoHyphens/>
              <w:spacing w:line="276" w:lineRule="auto"/>
              <w:jc w:val="center"/>
              <w:rPr>
                <w:rFonts w:eastAsia="Calibri"/>
                <w:sz w:val="16"/>
                <w:szCs w:val="20"/>
                <w:lang w:eastAsia="en-US"/>
              </w:rPr>
            </w:pPr>
            <w:r w:rsidRPr="00B16E33">
              <w:rPr>
                <w:rFonts w:eastAsia="Calibri"/>
                <w:sz w:val="16"/>
                <w:szCs w:val="20"/>
                <w:lang w:eastAsia="en-US"/>
              </w:rPr>
              <w:t>№</w:t>
            </w:r>
            <w:r w:rsidRPr="00B16E33">
              <w:rPr>
                <w:rFonts w:eastAsia="Calibri"/>
                <w:sz w:val="16"/>
                <w:szCs w:val="16"/>
                <w:lang w:eastAsia="en-US"/>
              </w:rPr>
              <w:t xml:space="preserve"> </w:t>
            </w:r>
            <w:proofErr w:type="gramStart"/>
            <w:r w:rsidRPr="00B16E33">
              <w:rPr>
                <w:rFonts w:eastAsia="Calibri"/>
                <w:sz w:val="16"/>
                <w:szCs w:val="16"/>
                <w:lang w:eastAsia="en-US"/>
              </w:rPr>
              <w:t>п</w:t>
            </w:r>
            <w:proofErr w:type="gramEnd"/>
            <w:r w:rsidRPr="00B16E33">
              <w:rPr>
                <w:rFonts w:eastAsia="Calibri"/>
                <w:sz w:val="16"/>
                <w:szCs w:val="16"/>
                <w:lang w:eastAsia="en-US"/>
              </w:rPr>
              <w:t>/п</w:t>
            </w:r>
          </w:p>
        </w:tc>
        <w:tc>
          <w:tcPr>
            <w:tcW w:w="851" w:type="pct"/>
            <w:vAlign w:val="center"/>
          </w:tcPr>
          <w:p w:rsidR="00B16E33" w:rsidRPr="00B16E33" w:rsidRDefault="00B16E33" w:rsidP="00B16E33">
            <w:pPr>
              <w:widowControl w:val="0"/>
              <w:suppressAutoHyphens/>
              <w:spacing w:line="276" w:lineRule="auto"/>
              <w:jc w:val="center"/>
              <w:rPr>
                <w:rFonts w:eastAsia="Calibri"/>
                <w:sz w:val="16"/>
                <w:szCs w:val="20"/>
                <w:lang w:val="en-US" w:eastAsia="en-US"/>
              </w:rPr>
            </w:pPr>
            <w:r w:rsidRPr="00B16E33">
              <w:rPr>
                <w:rFonts w:eastAsia="Calibri"/>
                <w:sz w:val="16"/>
                <w:szCs w:val="20"/>
                <w:lang w:eastAsia="en-US"/>
              </w:rPr>
              <w:t>Регистрационный номер</w:t>
            </w:r>
          </w:p>
        </w:tc>
        <w:tc>
          <w:tcPr>
            <w:tcW w:w="586" w:type="pct"/>
            <w:vAlign w:val="center"/>
          </w:tcPr>
          <w:p w:rsidR="00B16E33" w:rsidRPr="00B16E33" w:rsidRDefault="00B16E33" w:rsidP="00B16E33">
            <w:pPr>
              <w:widowControl w:val="0"/>
              <w:suppressAutoHyphens/>
              <w:spacing w:line="276" w:lineRule="auto"/>
              <w:jc w:val="center"/>
              <w:rPr>
                <w:rFonts w:eastAsia="Calibri"/>
                <w:sz w:val="16"/>
                <w:szCs w:val="20"/>
                <w:lang w:eastAsia="en-US"/>
              </w:rPr>
            </w:pPr>
            <w:r w:rsidRPr="00B16E33">
              <w:rPr>
                <w:rFonts w:eastAsia="Calibri"/>
                <w:sz w:val="16"/>
                <w:szCs w:val="20"/>
                <w:lang w:eastAsia="en-US"/>
              </w:rPr>
              <w:t>Тип и ёмкость</w:t>
            </w:r>
          </w:p>
        </w:tc>
        <w:tc>
          <w:tcPr>
            <w:tcW w:w="905" w:type="pct"/>
            <w:vAlign w:val="center"/>
          </w:tcPr>
          <w:p w:rsidR="00B16E33" w:rsidRPr="00B16E33" w:rsidRDefault="00B16E33" w:rsidP="00B16E33">
            <w:pPr>
              <w:widowControl w:val="0"/>
              <w:suppressAutoHyphens/>
              <w:spacing w:line="276" w:lineRule="auto"/>
              <w:jc w:val="center"/>
              <w:rPr>
                <w:rFonts w:eastAsia="Calibri"/>
                <w:sz w:val="16"/>
                <w:szCs w:val="20"/>
                <w:lang w:eastAsia="en-US"/>
              </w:rPr>
            </w:pPr>
            <w:r w:rsidRPr="00B16E33">
              <w:rPr>
                <w:rFonts w:eastAsia="Calibri"/>
                <w:sz w:val="16"/>
                <w:szCs w:val="20"/>
                <w:lang w:eastAsia="en-US"/>
              </w:rPr>
              <w:t>Получил</w:t>
            </w:r>
          </w:p>
          <w:p w:rsidR="00B16E33" w:rsidRPr="00B16E33" w:rsidRDefault="00B16E33" w:rsidP="00B16E33">
            <w:pPr>
              <w:widowControl w:val="0"/>
              <w:suppressAutoHyphens/>
              <w:spacing w:line="276" w:lineRule="auto"/>
              <w:jc w:val="center"/>
              <w:rPr>
                <w:rFonts w:eastAsia="Calibri"/>
                <w:sz w:val="16"/>
                <w:szCs w:val="20"/>
                <w:lang w:eastAsia="en-US"/>
              </w:rPr>
            </w:pPr>
            <w:r w:rsidRPr="00B16E33">
              <w:rPr>
                <w:rFonts w:eastAsia="Calibri"/>
                <w:sz w:val="16"/>
                <w:szCs w:val="20"/>
                <w:lang w:eastAsia="en-US"/>
              </w:rPr>
              <w:t>(Ф.И.О, дата, подпись)</w:t>
            </w:r>
          </w:p>
        </w:tc>
        <w:tc>
          <w:tcPr>
            <w:tcW w:w="851" w:type="pct"/>
            <w:vAlign w:val="center"/>
          </w:tcPr>
          <w:p w:rsidR="00B16E33" w:rsidRPr="00B16E33" w:rsidRDefault="00B16E33" w:rsidP="00B16E33">
            <w:pPr>
              <w:widowControl w:val="0"/>
              <w:suppressAutoHyphens/>
              <w:spacing w:line="276" w:lineRule="auto"/>
              <w:jc w:val="center"/>
              <w:rPr>
                <w:rFonts w:eastAsia="Calibri"/>
                <w:sz w:val="16"/>
                <w:szCs w:val="20"/>
                <w:lang w:eastAsia="en-US"/>
              </w:rPr>
            </w:pPr>
            <w:r w:rsidRPr="00B16E33">
              <w:rPr>
                <w:rFonts w:eastAsia="Calibri"/>
                <w:sz w:val="16"/>
                <w:szCs w:val="20"/>
                <w:lang w:eastAsia="en-US"/>
              </w:rPr>
              <w:t xml:space="preserve">Сдал </w:t>
            </w:r>
          </w:p>
          <w:p w:rsidR="00B16E33" w:rsidRPr="00B16E33" w:rsidRDefault="00B16E33" w:rsidP="00B16E33">
            <w:pPr>
              <w:widowControl w:val="0"/>
              <w:suppressAutoHyphens/>
              <w:spacing w:line="276" w:lineRule="auto"/>
              <w:jc w:val="center"/>
              <w:rPr>
                <w:rFonts w:eastAsia="Calibri"/>
                <w:sz w:val="16"/>
                <w:szCs w:val="20"/>
                <w:lang w:eastAsia="en-US"/>
              </w:rPr>
            </w:pPr>
            <w:r w:rsidRPr="00B16E33">
              <w:rPr>
                <w:rFonts w:eastAsia="Calibri"/>
                <w:sz w:val="16"/>
                <w:szCs w:val="20"/>
                <w:lang w:eastAsia="en-US"/>
              </w:rPr>
              <w:t>(Ф.И.О, дата, подпись)</w:t>
            </w:r>
          </w:p>
        </w:tc>
        <w:tc>
          <w:tcPr>
            <w:tcW w:w="744" w:type="pct"/>
            <w:vAlign w:val="center"/>
          </w:tcPr>
          <w:p w:rsidR="00B16E33" w:rsidRPr="00B16E33" w:rsidRDefault="00B16E33" w:rsidP="00B16E33">
            <w:pPr>
              <w:widowControl w:val="0"/>
              <w:suppressAutoHyphens/>
              <w:spacing w:line="276" w:lineRule="auto"/>
              <w:jc w:val="center"/>
              <w:rPr>
                <w:rFonts w:eastAsia="Calibri"/>
                <w:sz w:val="16"/>
                <w:szCs w:val="20"/>
                <w:lang w:eastAsia="en-US"/>
              </w:rPr>
            </w:pPr>
            <w:r w:rsidRPr="00B16E33">
              <w:rPr>
                <w:rFonts w:eastAsia="Calibri"/>
                <w:sz w:val="16"/>
                <w:szCs w:val="20"/>
                <w:lang w:eastAsia="en-US"/>
              </w:rPr>
              <w:t>Место хранения</w:t>
            </w:r>
          </w:p>
        </w:tc>
        <w:tc>
          <w:tcPr>
            <w:tcW w:w="904" w:type="pct"/>
            <w:vAlign w:val="center"/>
          </w:tcPr>
          <w:p w:rsidR="00B16E33" w:rsidRPr="00B16E33" w:rsidRDefault="00B16E33" w:rsidP="00B16E33">
            <w:pPr>
              <w:widowControl w:val="0"/>
              <w:suppressAutoHyphens/>
              <w:spacing w:line="276" w:lineRule="auto"/>
              <w:jc w:val="center"/>
              <w:rPr>
                <w:rFonts w:eastAsia="Calibri"/>
                <w:sz w:val="16"/>
                <w:szCs w:val="20"/>
                <w:lang w:eastAsia="en-US"/>
              </w:rPr>
            </w:pPr>
            <w:r w:rsidRPr="00B16E33">
              <w:rPr>
                <w:rFonts w:eastAsia="Calibri"/>
                <w:sz w:val="16"/>
                <w:szCs w:val="20"/>
                <w:lang w:eastAsia="en-US"/>
              </w:rPr>
              <w:t xml:space="preserve">Ответственное </w:t>
            </w:r>
            <w:r w:rsidRPr="00B16E33">
              <w:rPr>
                <w:rFonts w:eastAsia="Calibri"/>
                <w:sz w:val="16"/>
                <w:szCs w:val="20"/>
                <w:lang w:eastAsia="en-US"/>
              </w:rPr>
              <w:br/>
              <w:t>должностное лицо (Ф.И.О)</w:t>
            </w:r>
          </w:p>
        </w:tc>
      </w:tr>
      <w:tr w:rsidR="00B16E33" w:rsidRPr="00B16E33" w:rsidTr="00B16E33">
        <w:trPr>
          <w:trHeight w:val="20"/>
          <w:jc w:val="center"/>
        </w:trPr>
        <w:tc>
          <w:tcPr>
            <w:tcW w:w="159" w:type="pct"/>
          </w:tcPr>
          <w:p w:rsidR="00B16E33" w:rsidRPr="00B16E33" w:rsidRDefault="00B16E33" w:rsidP="00B16E33">
            <w:pPr>
              <w:widowControl w:val="0"/>
              <w:suppressAutoHyphens/>
              <w:spacing w:line="276" w:lineRule="auto"/>
              <w:jc w:val="both"/>
              <w:rPr>
                <w:rFonts w:eastAsia="Calibri"/>
                <w:sz w:val="16"/>
                <w:szCs w:val="20"/>
                <w:lang w:eastAsia="en-US"/>
              </w:rPr>
            </w:pPr>
          </w:p>
        </w:tc>
        <w:tc>
          <w:tcPr>
            <w:tcW w:w="851" w:type="pct"/>
            <w:vAlign w:val="center"/>
          </w:tcPr>
          <w:p w:rsidR="00B16E33" w:rsidRPr="00B16E33" w:rsidRDefault="00B16E33" w:rsidP="00B16E33">
            <w:pPr>
              <w:widowControl w:val="0"/>
              <w:suppressAutoHyphens/>
              <w:spacing w:line="276" w:lineRule="auto"/>
              <w:jc w:val="both"/>
              <w:rPr>
                <w:rFonts w:eastAsia="Calibri"/>
                <w:sz w:val="16"/>
                <w:szCs w:val="20"/>
                <w:lang w:eastAsia="en-US"/>
              </w:rPr>
            </w:pPr>
          </w:p>
        </w:tc>
        <w:tc>
          <w:tcPr>
            <w:tcW w:w="586" w:type="pct"/>
            <w:vAlign w:val="center"/>
          </w:tcPr>
          <w:p w:rsidR="00B16E33" w:rsidRPr="00B16E33" w:rsidRDefault="00B16E33" w:rsidP="00B16E33">
            <w:pPr>
              <w:widowControl w:val="0"/>
              <w:suppressAutoHyphens/>
              <w:spacing w:line="276" w:lineRule="auto"/>
              <w:jc w:val="both"/>
              <w:rPr>
                <w:rFonts w:eastAsia="Calibri"/>
                <w:sz w:val="16"/>
                <w:szCs w:val="20"/>
                <w:lang w:eastAsia="en-US"/>
              </w:rPr>
            </w:pPr>
          </w:p>
        </w:tc>
        <w:tc>
          <w:tcPr>
            <w:tcW w:w="905" w:type="pct"/>
            <w:vAlign w:val="center"/>
          </w:tcPr>
          <w:p w:rsidR="00B16E33" w:rsidRPr="00B16E33" w:rsidRDefault="00B16E33" w:rsidP="00B16E33">
            <w:pPr>
              <w:widowControl w:val="0"/>
              <w:suppressAutoHyphens/>
              <w:spacing w:line="276" w:lineRule="auto"/>
              <w:jc w:val="both"/>
              <w:rPr>
                <w:rFonts w:eastAsia="Calibri"/>
                <w:sz w:val="16"/>
                <w:szCs w:val="20"/>
                <w:lang w:eastAsia="en-US"/>
              </w:rPr>
            </w:pPr>
          </w:p>
        </w:tc>
        <w:tc>
          <w:tcPr>
            <w:tcW w:w="851" w:type="pct"/>
            <w:vAlign w:val="center"/>
          </w:tcPr>
          <w:p w:rsidR="00B16E33" w:rsidRPr="00B16E33" w:rsidRDefault="00B16E33" w:rsidP="00B16E33">
            <w:pPr>
              <w:widowControl w:val="0"/>
              <w:suppressAutoHyphens/>
              <w:spacing w:line="276" w:lineRule="auto"/>
              <w:jc w:val="both"/>
              <w:rPr>
                <w:rFonts w:eastAsia="Calibri"/>
                <w:sz w:val="16"/>
                <w:szCs w:val="20"/>
                <w:lang w:eastAsia="en-US"/>
              </w:rPr>
            </w:pPr>
          </w:p>
        </w:tc>
        <w:tc>
          <w:tcPr>
            <w:tcW w:w="744" w:type="pct"/>
            <w:vAlign w:val="center"/>
          </w:tcPr>
          <w:p w:rsidR="00B16E33" w:rsidRPr="00B16E33" w:rsidRDefault="00B16E33" w:rsidP="00B16E33">
            <w:pPr>
              <w:widowControl w:val="0"/>
              <w:suppressAutoHyphens/>
              <w:spacing w:line="276" w:lineRule="auto"/>
              <w:jc w:val="both"/>
              <w:rPr>
                <w:rFonts w:eastAsia="Calibri"/>
                <w:sz w:val="16"/>
                <w:szCs w:val="20"/>
                <w:lang w:eastAsia="en-US"/>
              </w:rPr>
            </w:pPr>
          </w:p>
        </w:tc>
        <w:tc>
          <w:tcPr>
            <w:tcW w:w="904" w:type="pct"/>
            <w:vAlign w:val="center"/>
          </w:tcPr>
          <w:p w:rsidR="00B16E33" w:rsidRPr="00B16E33" w:rsidRDefault="00B16E33" w:rsidP="00B16E33">
            <w:pPr>
              <w:widowControl w:val="0"/>
              <w:suppressAutoHyphens/>
              <w:spacing w:line="276" w:lineRule="auto"/>
              <w:jc w:val="both"/>
              <w:rPr>
                <w:rFonts w:eastAsia="Calibri"/>
                <w:sz w:val="16"/>
                <w:szCs w:val="20"/>
                <w:lang w:eastAsia="en-US"/>
              </w:rPr>
            </w:pPr>
          </w:p>
        </w:tc>
      </w:tr>
    </w:tbl>
    <w:p w:rsidR="00B16E33" w:rsidRPr="00B16E33" w:rsidRDefault="00B16E33" w:rsidP="00B16E33">
      <w:pPr>
        <w:widowControl w:val="0"/>
        <w:suppressAutoHyphens/>
        <w:spacing w:line="276" w:lineRule="auto"/>
        <w:jc w:val="both"/>
        <w:rPr>
          <w:rFonts w:eastAsia="Calibri"/>
          <w:szCs w:val="28"/>
          <w:lang w:eastAsia="en-US"/>
        </w:rPr>
      </w:pP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ЖУРНАЛ</w:t>
      </w:r>
      <w:r w:rsidRPr="00B16E33">
        <w:rPr>
          <w:rFonts w:eastAsia="Calibri"/>
          <w:szCs w:val="28"/>
          <w:lang w:eastAsia="en-US"/>
        </w:rPr>
        <w:br/>
        <w:t>учета лиц, допущенных к персональным данным</w:t>
      </w:r>
    </w:p>
    <w:tbl>
      <w:tblPr>
        <w:tblW w:w="14640" w:type="dxa"/>
        <w:tblInd w:w="93" w:type="dxa"/>
        <w:tblLook w:val="04A0" w:firstRow="1" w:lastRow="0" w:firstColumn="1" w:lastColumn="0" w:noHBand="0" w:noVBand="1"/>
      </w:tblPr>
      <w:tblGrid>
        <w:gridCol w:w="493"/>
        <w:gridCol w:w="1827"/>
        <w:gridCol w:w="1992"/>
        <w:gridCol w:w="3656"/>
        <w:gridCol w:w="1755"/>
        <w:gridCol w:w="1754"/>
        <w:gridCol w:w="3163"/>
      </w:tblGrid>
      <w:tr w:rsidR="00B16E33" w:rsidRPr="00B16E33" w:rsidTr="00B16E33">
        <w:trPr>
          <w:trHeight w:val="170"/>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 xml:space="preserve">№ </w:t>
            </w:r>
            <w:proofErr w:type="gramStart"/>
            <w:r w:rsidRPr="00B16E33">
              <w:rPr>
                <w:sz w:val="16"/>
                <w:szCs w:val="20"/>
              </w:rPr>
              <w:t>п</w:t>
            </w:r>
            <w:proofErr w:type="gramEnd"/>
            <w:r w:rsidRPr="00B16E33">
              <w:rPr>
                <w:sz w:val="16"/>
                <w:szCs w:val="20"/>
              </w:rPr>
              <w:t>/п</w:t>
            </w:r>
          </w:p>
        </w:tc>
        <w:tc>
          <w:tcPr>
            <w:tcW w:w="9229" w:type="dxa"/>
            <w:gridSpan w:val="4"/>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Сведения о допуске к персональным данным</w:t>
            </w:r>
          </w:p>
        </w:tc>
        <w:tc>
          <w:tcPr>
            <w:tcW w:w="4917" w:type="dxa"/>
            <w:gridSpan w:val="2"/>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Сведения о прекращении допуска к персональным данным</w:t>
            </w:r>
          </w:p>
        </w:tc>
      </w:tr>
      <w:tr w:rsidR="00B16E33" w:rsidRPr="00B16E33" w:rsidTr="00B16E33">
        <w:trPr>
          <w:trHeight w:val="17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16E33" w:rsidRPr="00B16E33" w:rsidRDefault="00B16E33" w:rsidP="00B16E33">
            <w:pPr>
              <w:widowControl w:val="0"/>
              <w:suppressAutoHyphens/>
              <w:spacing w:line="276" w:lineRule="auto"/>
              <w:rPr>
                <w:sz w:val="16"/>
                <w:szCs w:val="20"/>
              </w:rPr>
            </w:pPr>
          </w:p>
        </w:tc>
        <w:tc>
          <w:tcPr>
            <w:tcW w:w="1827"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Наименование информационной системы персональных данных</w:t>
            </w:r>
          </w:p>
        </w:tc>
        <w:tc>
          <w:tcPr>
            <w:tcW w:w="1992"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 xml:space="preserve">ФИО, должность </w:t>
            </w:r>
            <w:proofErr w:type="gramStart"/>
            <w:r w:rsidRPr="00B16E33">
              <w:rPr>
                <w:sz w:val="16"/>
                <w:szCs w:val="20"/>
              </w:rPr>
              <w:t>получившего</w:t>
            </w:r>
            <w:proofErr w:type="gramEnd"/>
            <w:r w:rsidRPr="00B16E33">
              <w:rPr>
                <w:sz w:val="16"/>
                <w:szCs w:val="20"/>
              </w:rPr>
              <w:t xml:space="preserve"> допуск</w:t>
            </w:r>
          </w:p>
        </w:tc>
        <w:tc>
          <w:tcPr>
            <w:tcW w:w="3656"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Дата и номер приказа о допуске</w:t>
            </w:r>
          </w:p>
        </w:tc>
        <w:tc>
          <w:tcPr>
            <w:tcW w:w="1755"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Дата и подпись допускаемого лица</w:t>
            </w:r>
          </w:p>
        </w:tc>
        <w:tc>
          <w:tcPr>
            <w:tcW w:w="1754"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Дата и номер приказа о прекращении допуска</w:t>
            </w:r>
          </w:p>
        </w:tc>
        <w:tc>
          <w:tcPr>
            <w:tcW w:w="3163"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 xml:space="preserve">Номер приказа об увольнении или дата и подпись лица об ознакомлении с документом, прекращающим допуск к </w:t>
            </w:r>
            <w:proofErr w:type="spellStart"/>
            <w:r w:rsidRPr="00B16E33">
              <w:rPr>
                <w:sz w:val="16"/>
                <w:szCs w:val="20"/>
              </w:rPr>
              <w:t>ПДн</w:t>
            </w:r>
            <w:proofErr w:type="spellEnd"/>
          </w:p>
        </w:tc>
      </w:tr>
      <w:tr w:rsidR="00B16E33" w:rsidRPr="00B16E33" w:rsidTr="00B16E33">
        <w:trPr>
          <w:trHeight w:val="170"/>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1827"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1992"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3656"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1755"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1754"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3163"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r>
    </w:tbl>
    <w:p w:rsidR="00B16E33" w:rsidRPr="00B16E33" w:rsidRDefault="00B16E33" w:rsidP="00B16E33">
      <w:pPr>
        <w:widowControl w:val="0"/>
        <w:suppressAutoHyphens/>
        <w:spacing w:line="276" w:lineRule="auto"/>
        <w:jc w:val="center"/>
        <w:rPr>
          <w:rFonts w:eastAsia="Calibri"/>
          <w:szCs w:val="28"/>
          <w:lang w:eastAsia="en-US"/>
        </w:rPr>
      </w:pP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ЖУРНАЛ</w:t>
      </w:r>
      <w:r w:rsidRPr="00B16E33">
        <w:rPr>
          <w:rFonts w:eastAsia="Calibri"/>
          <w:szCs w:val="28"/>
          <w:lang w:eastAsia="en-US"/>
        </w:rPr>
        <w:br/>
        <w:t>учета средств защиты информации</w:t>
      </w:r>
    </w:p>
    <w:tbl>
      <w:tblPr>
        <w:tblW w:w="14511" w:type="dxa"/>
        <w:tblInd w:w="93" w:type="dxa"/>
        <w:tblLook w:val="04A0" w:firstRow="1" w:lastRow="0" w:firstColumn="1" w:lastColumn="0" w:noHBand="0" w:noVBand="1"/>
      </w:tblPr>
      <w:tblGrid>
        <w:gridCol w:w="614"/>
        <w:gridCol w:w="2012"/>
        <w:gridCol w:w="1441"/>
        <w:gridCol w:w="4300"/>
        <w:gridCol w:w="2246"/>
        <w:gridCol w:w="2627"/>
        <w:gridCol w:w="1271"/>
      </w:tblGrid>
      <w:tr w:rsidR="00B16E33" w:rsidRPr="00B16E33" w:rsidTr="00B16E33">
        <w:trPr>
          <w:trHeight w:val="170"/>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 xml:space="preserve">№ </w:t>
            </w:r>
            <w:proofErr w:type="gramStart"/>
            <w:r w:rsidRPr="00B16E33">
              <w:rPr>
                <w:sz w:val="16"/>
                <w:szCs w:val="20"/>
              </w:rPr>
              <w:t>п</w:t>
            </w:r>
            <w:proofErr w:type="gramEnd"/>
            <w:r w:rsidRPr="00B16E33">
              <w:rPr>
                <w:sz w:val="16"/>
                <w:szCs w:val="20"/>
              </w:rPr>
              <w:t>/п</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Индекс и наименование средства защиты информации</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Серийный (заводской) номер</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Номер специального защитного знака</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Наименование организации, установившей СЗИ</w:t>
            </w:r>
          </w:p>
        </w:tc>
        <w:tc>
          <w:tcPr>
            <w:tcW w:w="2627" w:type="dxa"/>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Место установки</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Примечание</w:t>
            </w:r>
          </w:p>
        </w:tc>
      </w:tr>
      <w:tr w:rsidR="00B16E33" w:rsidRPr="00B16E33" w:rsidTr="00B16E33">
        <w:trPr>
          <w:trHeight w:val="170"/>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2012"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1441"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4300"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2246"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2627"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1271"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r>
    </w:tbl>
    <w:p w:rsidR="00B16E33" w:rsidRPr="00B16E33" w:rsidRDefault="00B16E33" w:rsidP="00B16E33">
      <w:pPr>
        <w:widowControl w:val="0"/>
        <w:suppressAutoHyphens/>
        <w:spacing w:line="276" w:lineRule="auto"/>
        <w:jc w:val="center"/>
        <w:rPr>
          <w:rFonts w:eastAsia="Calibri"/>
          <w:szCs w:val="28"/>
          <w:lang w:eastAsia="en-US"/>
        </w:rPr>
      </w:pP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ЖУРНАЛ</w:t>
      </w:r>
      <w:r w:rsidRPr="00B16E33">
        <w:rPr>
          <w:rFonts w:eastAsia="Calibri"/>
          <w:szCs w:val="28"/>
          <w:lang w:eastAsia="en-US"/>
        </w:rPr>
        <w:br/>
      </w:r>
      <w:r w:rsidRPr="00B16E33">
        <w:rPr>
          <w:rFonts w:eastAsia="Calibri"/>
          <w:szCs w:val="28"/>
          <w:lang w:eastAsia="en-US"/>
        </w:rPr>
        <w:lastRenderedPageBreak/>
        <w:t>учета сре</w:t>
      </w:r>
      <w:proofErr w:type="gramStart"/>
      <w:r w:rsidRPr="00B16E33">
        <w:rPr>
          <w:rFonts w:eastAsia="Calibri"/>
          <w:szCs w:val="28"/>
          <w:lang w:eastAsia="en-US"/>
        </w:rPr>
        <w:t>дств кр</w:t>
      </w:r>
      <w:proofErr w:type="gramEnd"/>
      <w:r w:rsidRPr="00B16E33">
        <w:rPr>
          <w:rFonts w:eastAsia="Calibri"/>
          <w:szCs w:val="28"/>
          <w:lang w:eastAsia="en-US"/>
        </w:rPr>
        <w:t>иптографической защиты информации</w:t>
      </w:r>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9"/>
        <w:gridCol w:w="1664"/>
        <w:gridCol w:w="1701"/>
        <w:gridCol w:w="850"/>
        <w:gridCol w:w="993"/>
        <w:gridCol w:w="707"/>
        <w:gridCol w:w="846"/>
        <w:gridCol w:w="846"/>
        <w:gridCol w:w="1261"/>
        <w:gridCol w:w="1677"/>
        <w:gridCol w:w="1261"/>
        <w:gridCol w:w="638"/>
        <w:gridCol w:w="846"/>
        <w:gridCol w:w="638"/>
        <w:gridCol w:w="430"/>
      </w:tblGrid>
      <w:tr w:rsidR="00B16E33" w:rsidRPr="00B16E33" w:rsidTr="00B16E33">
        <w:trPr>
          <w:trHeight w:val="274"/>
          <w:tblHeader/>
        </w:trPr>
        <w:tc>
          <w:tcPr>
            <w:tcW w:w="429" w:type="dxa"/>
            <w:vMerge w:val="restart"/>
            <w:shd w:val="clear" w:color="auto" w:fill="auto"/>
            <w:textDirection w:val="btLr"/>
            <w:vAlign w:val="center"/>
          </w:tcPr>
          <w:p w:rsidR="00B16E33" w:rsidRPr="00B16E33" w:rsidRDefault="00B16E33" w:rsidP="00B16E33">
            <w:pPr>
              <w:widowControl w:val="0"/>
              <w:suppressAutoHyphens/>
              <w:jc w:val="center"/>
              <w:rPr>
                <w:rFonts w:eastAsia="Calibri"/>
                <w:sz w:val="16"/>
                <w:szCs w:val="18"/>
                <w:lang w:eastAsia="en-US"/>
              </w:rPr>
            </w:pPr>
            <w:r w:rsidRPr="00B16E33">
              <w:rPr>
                <w:rFonts w:eastAsia="Calibri"/>
                <w:b/>
                <w:sz w:val="16"/>
                <w:szCs w:val="28"/>
                <w:lang w:eastAsia="en-US"/>
              </w:rPr>
              <w:br w:type="page"/>
            </w:r>
            <w:r w:rsidRPr="00B16E33">
              <w:rPr>
                <w:rFonts w:eastAsia="Calibri"/>
                <w:sz w:val="16"/>
                <w:szCs w:val="18"/>
                <w:lang w:eastAsia="en-US"/>
              </w:rPr>
              <w:t xml:space="preserve">№ </w:t>
            </w:r>
            <w:proofErr w:type="gramStart"/>
            <w:r w:rsidRPr="00B16E33">
              <w:rPr>
                <w:rFonts w:eastAsia="Calibri"/>
                <w:sz w:val="16"/>
                <w:szCs w:val="18"/>
                <w:lang w:eastAsia="en-US"/>
              </w:rPr>
              <w:t>п</w:t>
            </w:r>
            <w:proofErr w:type="gramEnd"/>
            <w:r w:rsidRPr="00B16E33">
              <w:rPr>
                <w:rFonts w:eastAsia="Calibri"/>
                <w:sz w:val="16"/>
                <w:szCs w:val="18"/>
                <w:lang w:eastAsia="en-US"/>
              </w:rPr>
              <w:t>/п</w:t>
            </w:r>
          </w:p>
        </w:tc>
        <w:tc>
          <w:tcPr>
            <w:tcW w:w="1664" w:type="dxa"/>
            <w:vMerge w:val="restart"/>
            <w:shd w:val="clear" w:color="auto" w:fill="auto"/>
            <w:vAlign w:val="center"/>
          </w:tcPr>
          <w:p w:rsidR="00B16E33" w:rsidRPr="00B16E33" w:rsidRDefault="00B16E33" w:rsidP="00B16E33">
            <w:pPr>
              <w:widowControl w:val="0"/>
              <w:suppressAutoHyphens/>
              <w:jc w:val="center"/>
              <w:rPr>
                <w:rFonts w:eastAsia="Calibri"/>
                <w:sz w:val="16"/>
                <w:szCs w:val="18"/>
                <w:lang w:eastAsia="en-US"/>
              </w:rPr>
            </w:pPr>
            <w:r w:rsidRPr="00B16E33">
              <w:rPr>
                <w:rFonts w:eastAsia="Calibri"/>
                <w:sz w:val="16"/>
                <w:szCs w:val="18"/>
                <w:lang w:eastAsia="en-US"/>
              </w:rPr>
              <w:t xml:space="preserve">Наименование </w:t>
            </w:r>
            <w:proofErr w:type="spellStart"/>
            <w:r w:rsidRPr="00B16E33">
              <w:rPr>
                <w:rFonts w:eastAsia="Calibri"/>
                <w:sz w:val="16"/>
                <w:szCs w:val="18"/>
                <w:lang w:eastAsia="en-US"/>
              </w:rPr>
              <w:t>криптосредства</w:t>
            </w:r>
            <w:proofErr w:type="spellEnd"/>
            <w:r w:rsidRPr="00B16E33">
              <w:rPr>
                <w:rFonts w:eastAsia="Calibri"/>
                <w:sz w:val="16"/>
                <w:szCs w:val="18"/>
                <w:lang w:eastAsia="en-US"/>
              </w:rPr>
              <w:t>, эксплуатационной и технической документации к ним, ключевых документов</w:t>
            </w:r>
          </w:p>
        </w:tc>
        <w:tc>
          <w:tcPr>
            <w:tcW w:w="1701" w:type="dxa"/>
            <w:vMerge w:val="restart"/>
            <w:shd w:val="clear" w:color="auto" w:fill="auto"/>
            <w:vAlign w:val="center"/>
          </w:tcPr>
          <w:p w:rsidR="00B16E33" w:rsidRPr="00B16E33" w:rsidRDefault="00B16E33" w:rsidP="00B16E33">
            <w:pPr>
              <w:widowControl w:val="0"/>
              <w:suppressAutoHyphens/>
              <w:jc w:val="center"/>
              <w:rPr>
                <w:rFonts w:eastAsia="Calibri"/>
                <w:sz w:val="16"/>
                <w:szCs w:val="18"/>
                <w:lang w:eastAsia="en-US"/>
              </w:rPr>
            </w:pPr>
            <w:r w:rsidRPr="00B16E33">
              <w:rPr>
                <w:rFonts w:eastAsia="Calibri"/>
                <w:sz w:val="16"/>
                <w:szCs w:val="18"/>
                <w:lang w:eastAsia="en-US"/>
              </w:rPr>
              <w:t>Регистрационные номера СКЗИ, эксплуатационной и технической документации к ним, номера серий ключевых документов</w:t>
            </w:r>
          </w:p>
        </w:tc>
        <w:tc>
          <w:tcPr>
            <w:tcW w:w="850" w:type="dxa"/>
            <w:vMerge w:val="restart"/>
            <w:shd w:val="clear" w:color="auto" w:fill="auto"/>
            <w:textDirection w:val="btLr"/>
            <w:vAlign w:val="center"/>
          </w:tcPr>
          <w:p w:rsidR="00B16E33" w:rsidRPr="00B16E33" w:rsidRDefault="00B16E33" w:rsidP="00B16E33">
            <w:pPr>
              <w:widowControl w:val="0"/>
              <w:suppressAutoHyphens/>
              <w:jc w:val="center"/>
              <w:rPr>
                <w:rFonts w:eastAsia="Calibri"/>
                <w:sz w:val="16"/>
                <w:szCs w:val="18"/>
                <w:lang w:eastAsia="en-US"/>
              </w:rPr>
            </w:pPr>
            <w:r w:rsidRPr="00B16E33">
              <w:rPr>
                <w:rFonts w:eastAsia="Calibri"/>
                <w:sz w:val="16"/>
                <w:szCs w:val="18"/>
                <w:lang w:eastAsia="en-US"/>
              </w:rPr>
              <w:t>Номера экземпляров (криптографические номера) ключевых документов</w:t>
            </w:r>
          </w:p>
        </w:tc>
        <w:tc>
          <w:tcPr>
            <w:tcW w:w="1700" w:type="dxa"/>
            <w:gridSpan w:val="2"/>
            <w:shd w:val="clear" w:color="auto" w:fill="auto"/>
            <w:vAlign w:val="center"/>
          </w:tcPr>
          <w:p w:rsidR="00B16E33" w:rsidRPr="00B16E33" w:rsidRDefault="00B16E33" w:rsidP="00B16E33">
            <w:pPr>
              <w:widowControl w:val="0"/>
              <w:suppressAutoHyphens/>
              <w:jc w:val="center"/>
              <w:rPr>
                <w:rFonts w:eastAsia="Calibri"/>
                <w:sz w:val="16"/>
                <w:szCs w:val="18"/>
                <w:lang w:eastAsia="en-US"/>
              </w:rPr>
            </w:pPr>
            <w:r w:rsidRPr="00B16E33">
              <w:rPr>
                <w:rFonts w:eastAsia="Calibri"/>
                <w:sz w:val="16"/>
                <w:szCs w:val="18"/>
                <w:lang w:eastAsia="en-US"/>
              </w:rPr>
              <w:t>Отметка о получении</w:t>
            </w:r>
          </w:p>
        </w:tc>
        <w:tc>
          <w:tcPr>
            <w:tcW w:w="1692" w:type="dxa"/>
            <w:gridSpan w:val="2"/>
            <w:shd w:val="clear" w:color="auto" w:fill="auto"/>
            <w:vAlign w:val="center"/>
          </w:tcPr>
          <w:p w:rsidR="00B16E33" w:rsidRPr="00B16E33" w:rsidRDefault="00B16E33" w:rsidP="00B16E33">
            <w:pPr>
              <w:widowControl w:val="0"/>
              <w:suppressAutoHyphens/>
              <w:jc w:val="center"/>
              <w:rPr>
                <w:rFonts w:eastAsia="Calibri"/>
                <w:sz w:val="16"/>
                <w:szCs w:val="18"/>
                <w:lang w:eastAsia="en-US"/>
              </w:rPr>
            </w:pPr>
            <w:r w:rsidRPr="00B16E33">
              <w:rPr>
                <w:rFonts w:eastAsia="Calibri"/>
                <w:sz w:val="16"/>
                <w:szCs w:val="18"/>
                <w:lang w:eastAsia="en-US"/>
              </w:rPr>
              <w:t>Отметка о выдаче</w:t>
            </w:r>
          </w:p>
        </w:tc>
        <w:tc>
          <w:tcPr>
            <w:tcW w:w="4199" w:type="dxa"/>
            <w:gridSpan w:val="3"/>
            <w:shd w:val="clear" w:color="auto" w:fill="auto"/>
            <w:vAlign w:val="center"/>
          </w:tcPr>
          <w:p w:rsidR="00B16E33" w:rsidRPr="00B16E33" w:rsidRDefault="00B16E33" w:rsidP="00B16E33">
            <w:pPr>
              <w:widowControl w:val="0"/>
              <w:suppressAutoHyphens/>
              <w:jc w:val="center"/>
              <w:rPr>
                <w:rFonts w:eastAsia="Calibri"/>
                <w:sz w:val="16"/>
                <w:szCs w:val="18"/>
                <w:lang w:eastAsia="en-US"/>
              </w:rPr>
            </w:pPr>
            <w:r w:rsidRPr="00B16E33">
              <w:rPr>
                <w:rFonts w:eastAsia="Calibri"/>
                <w:sz w:val="16"/>
                <w:szCs w:val="18"/>
                <w:lang w:eastAsia="en-US"/>
              </w:rPr>
              <w:t>Отметка о подключении (установке) СКЗИ</w:t>
            </w:r>
          </w:p>
        </w:tc>
        <w:tc>
          <w:tcPr>
            <w:tcW w:w="2122" w:type="dxa"/>
            <w:gridSpan w:val="3"/>
            <w:shd w:val="clear" w:color="auto" w:fill="auto"/>
            <w:vAlign w:val="center"/>
          </w:tcPr>
          <w:p w:rsidR="00B16E33" w:rsidRPr="00B16E33" w:rsidRDefault="00B16E33" w:rsidP="00B16E33">
            <w:pPr>
              <w:widowControl w:val="0"/>
              <w:suppressAutoHyphens/>
              <w:jc w:val="center"/>
              <w:rPr>
                <w:rFonts w:eastAsia="Calibri"/>
                <w:sz w:val="16"/>
                <w:szCs w:val="18"/>
                <w:lang w:eastAsia="en-US"/>
              </w:rPr>
            </w:pPr>
            <w:r w:rsidRPr="00B16E33">
              <w:rPr>
                <w:rFonts w:eastAsia="Calibri"/>
                <w:sz w:val="16"/>
                <w:szCs w:val="18"/>
                <w:lang w:eastAsia="en-US"/>
              </w:rPr>
              <w:t>Отметка об изъятии СКЗИ из аппаратных средств, уничтожении ключевых документов</w:t>
            </w:r>
          </w:p>
        </w:tc>
        <w:tc>
          <w:tcPr>
            <w:tcW w:w="430" w:type="dxa"/>
            <w:vMerge w:val="restart"/>
            <w:shd w:val="clear" w:color="auto" w:fill="auto"/>
            <w:textDirection w:val="btLr"/>
            <w:vAlign w:val="center"/>
          </w:tcPr>
          <w:p w:rsidR="00B16E33" w:rsidRPr="00B16E33" w:rsidRDefault="00B16E33" w:rsidP="00B16E33">
            <w:pPr>
              <w:widowControl w:val="0"/>
              <w:suppressAutoHyphens/>
              <w:jc w:val="center"/>
              <w:rPr>
                <w:rFonts w:eastAsia="Calibri"/>
                <w:sz w:val="16"/>
                <w:szCs w:val="18"/>
                <w:lang w:eastAsia="en-US"/>
              </w:rPr>
            </w:pPr>
            <w:r w:rsidRPr="00B16E33">
              <w:rPr>
                <w:rFonts w:eastAsia="Calibri"/>
                <w:sz w:val="16"/>
                <w:szCs w:val="18"/>
                <w:lang w:eastAsia="en-US"/>
              </w:rPr>
              <w:t>Примечания</w:t>
            </w:r>
          </w:p>
        </w:tc>
      </w:tr>
      <w:tr w:rsidR="00B16E33" w:rsidRPr="00B16E33" w:rsidTr="00B16E33">
        <w:trPr>
          <w:cantSplit/>
          <w:trHeight w:val="2320"/>
          <w:tblHeader/>
        </w:trPr>
        <w:tc>
          <w:tcPr>
            <w:tcW w:w="429" w:type="dxa"/>
            <w:vMerge/>
            <w:shd w:val="clear" w:color="auto" w:fill="auto"/>
            <w:vAlign w:val="center"/>
          </w:tcPr>
          <w:p w:rsidR="00B16E33" w:rsidRPr="00B16E33" w:rsidRDefault="00B16E33" w:rsidP="00B16E33">
            <w:pPr>
              <w:widowControl w:val="0"/>
              <w:suppressAutoHyphens/>
              <w:jc w:val="center"/>
              <w:rPr>
                <w:rFonts w:eastAsia="Calibri"/>
                <w:sz w:val="18"/>
                <w:szCs w:val="18"/>
                <w:lang w:eastAsia="en-US"/>
              </w:rPr>
            </w:pPr>
          </w:p>
        </w:tc>
        <w:tc>
          <w:tcPr>
            <w:tcW w:w="1664" w:type="dxa"/>
            <w:vMerge/>
            <w:shd w:val="clear" w:color="auto" w:fill="auto"/>
            <w:vAlign w:val="center"/>
          </w:tcPr>
          <w:p w:rsidR="00B16E33" w:rsidRPr="00B16E33" w:rsidRDefault="00B16E33" w:rsidP="00B16E33">
            <w:pPr>
              <w:widowControl w:val="0"/>
              <w:suppressAutoHyphens/>
              <w:jc w:val="center"/>
              <w:rPr>
                <w:rFonts w:eastAsia="Calibri"/>
                <w:sz w:val="18"/>
                <w:szCs w:val="18"/>
                <w:lang w:eastAsia="en-US"/>
              </w:rPr>
            </w:pPr>
          </w:p>
        </w:tc>
        <w:tc>
          <w:tcPr>
            <w:tcW w:w="1701" w:type="dxa"/>
            <w:vMerge/>
            <w:shd w:val="clear" w:color="auto" w:fill="auto"/>
            <w:vAlign w:val="center"/>
          </w:tcPr>
          <w:p w:rsidR="00B16E33" w:rsidRPr="00B16E33" w:rsidRDefault="00B16E33" w:rsidP="00B16E33">
            <w:pPr>
              <w:widowControl w:val="0"/>
              <w:suppressAutoHyphens/>
              <w:jc w:val="center"/>
              <w:rPr>
                <w:rFonts w:eastAsia="Calibri"/>
                <w:sz w:val="18"/>
                <w:szCs w:val="18"/>
                <w:lang w:eastAsia="en-US"/>
              </w:rPr>
            </w:pPr>
          </w:p>
        </w:tc>
        <w:tc>
          <w:tcPr>
            <w:tcW w:w="850" w:type="dxa"/>
            <w:vMerge/>
            <w:shd w:val="clear" w:color="auto" w:fill="auto"/>
            <w:vAlign w:val="center"/>
          </w:tcPr>
          <w:p w:rsidR="00B16E33" w:rsidRPr="00B16E33" w:rsidRDefault="00B16E33" w:rsidP="00B16E33">
            <w:pPr>
              <w:widowControl w:val="0"/>
              <w:suppressAutoHyphens/>
              <w:jc w:val="center"/>
              <w:rPr>
                <w:rFonts w:eastAsia="Calibri"/>
                <w:sz w:val="18"/>
                <w:szCs w:val="18"/>
                <w:lang w:eastAsia="en-US"/>
              </w:rPr>
            </w:pPr>
          </w:p>
        </w:tc>
        <w:tc>
          <w:tcPr>
            <w:tcW w:w="993" w:type="dxa"/>
            <w:shd w:val="clear" w:color="auto" w:fill="auto"/>
            <w:textDirection w:val="btLr"/>
            <w:vAlign w:val="center"/>
          </w:tcPr>
          <w:p w:rsidR="00B16E33" w:rsidRPr="00B16E33" w:rsidRDefault="00B16E33" w:rsidP="00B16E33">
            <w:pPr>
              <w:widowControl w:val="0"/>
              <w:suppressAutoHyphens/>
              <w:jc w:val="center"/>
              <w:rPr>
                <w:rFonts w:eastAsia="Calibri"/>
                <w:sz w:val="16"/>
                <w:szCs w:val="18"/>
                <w:lang w:eastAsia="en-US"/>
              </w:rPr>
            </w:pPr>
            <w:r w:rsidRPr="00B16E33">
              <w:rPr>
                <w:rFonts w:eastAsia="Calibri"/>
                <w:sz w:val="16"/>
                <w:szCs w:val="18"/>
                <w:lang w:eastAsia="en-US"/>
              </w:rPr>
              <w:t xml:space="preserve">От кого </w:t>
            </w:r>
            <w:proofErr w:type="gramStart"/>
            <w:r w:rsidRPr="00B16E33">
              <w:rPr>
                <w:rFonts w:eastAsia="Calibri"/>
                <w:sz w:val="16"/>
                <w:szCs w:val="18"/>
                <w:lang w:eastAsia="en-US"/>
              </w:rPr>
              <w:t>получены</w:t>
            </w:r>
            <w:proofErr w:type="gramEnd"/>
          </w:p>
        </w:tc>
        <w:tc>
          <w:tcPr>
            <w:tcW w:w="707" w:type="dxa"/>
            <w:shd w:val="clear" w:color="auto" w:fill="auto"/>
            <w:textDirection w:val="btLr"/>
            <w:vAlign w:val="center"/>
          </w:tcPr>
          <w:p w:rsidR="00B16E33" w:rsidRPr="00B16E33" w:rsidRDefault="00B16E33" w:rsidP="00B16E33">
            <w:pPr>
              <w:widowControl w:val="0"/>
              <w:suppressAutoHyphens/>
              <w:jc w:val="center"/>
              <w:rPr>
                <w:rFonts w:eastAsia="Calibri"/>
                <w:sz w:val="16"/>
                <w:szCs w:val="18"/>
                <w:lang w:eastAsia="en-US"/>
              </w:rPr>
            </w:pPr>
            <w:r w:rsidRPr="00B16E33">
              <w:rPr>
                <w:rFonts w:eastAsia="Calibri"/>
                <w:sz w:val="16"/>
                <w:szCs w:val="18"/>
                <w:lang w:eastAsia="en-US"/>
              </w:rPr>
              <w:t>Дата и номер сопроводительного письма</w:t>
            </w:r>
          </w:p>
        </w:tc>
        <w:tc>
          <w:tcPr>
            <w:tcW w:w="846" w:type="dxa"/>
            <w:shd w:val="clear" w:color="auto" w:fill="auto"/>
            <w:textDirection w:val="btLr"/>
            <w:vAlign w:val="center"/>
          </w:tcPr>
          <w:p w:rsidR="00B16E33" w:rsidRPr="00B16E33" w:rsidRDefault="00B16E33" w:rsidP="00B16E33">
            <w:pPr>
              <w:widowControl w:val="0"/>
              <w:suppressAutoHyphens/>
              <w:jc w:val="center"/>
              <w:rPr>
                <w:rFonts w:eastAsia="Calibri"/>
                <w:sz w:val="16"/>
                <w:szCs w:val="18"/>
                <w:lang w:eastAsia="en-US"/>
              </w:rPr>
            </w:pPr>
            <w:r w:rsidRPr="00B16E33">
              <w:rPr>
                <w:rFonts w:eastAsia="Calibri"/>
                <w:sz w:val="16"/>
                <w:szCs w:val="18"/>
                <w:lang w:eastAsia="en-US"/>
              </w:rPr>
              <w:t xml:space="preserve">Ф.И.О. пользователя </w:t>
            </w:r>
            <w:proofErr w:type="spellStart"/>
            <w:r w:rsidRPr="00B16E33">
              <w:rPr>
                <w:rFonts w:eastAsia="Calibri"/>
                <w:sz w:val="16"/>
                <w:szCs w:val="18"/>
                <w:lang w:eastAsia="en-US"/>
              </w:rPr>
              <w:t>криптосредств</w:t>
            </w:r>
            <w:proofErr w:type="spellEnd"/>
          </w:p>
        </w:tc>
        <w:tc>
          <w:tcPr>
            <w:tcW w:w="846" w:type="dxa"/>
            <w:shd w:val="clear" w:color="auto" w:fill="auto"/>
            <w:textDirection w:val="btLr"/>
            <w:vAlign w:val="center"/>
          </w:tcPr>
          <w:p w:rsidR="00B16E33" w:rsidRPr="00B16E33" w:rsidRDefault="00B16E33" w:rsidP="00B16E33">
            <w:pPr>
              <w:widowControl w:val="0"/>
              <w:suppressAutoHyphens/>
              <w:jc w:val="center"/>
              <w:rPr>
                <w:rFonts w:eastAsia="Calibri"/>
                <w:sz w:val="16"/>
                <w:szCs w:val="18"/>
                <w:lang w:eastAsia="en-US"/>
              </w:rPr>
            </w:pPr>
            <w:r w:rsidRPr="00B16E33">
              <w:rPr>
                <w:rFonts w:eastAsia="Calibri"/>
                <w:sz w:val="16"/>
                <w:szCs w:val="18"/>
                <w:lang w:eastAsia="en-US"/>
              </w:rPr>
              <w:t>Дата и расписка в получении</w:t>
            </w:r>
          </w:p>
        </w:tc>
        <w:tc>
          <w:tcPr>
            <w:tcW w:w="1261" w:type="dxa"/>
            <w:shd w:val="clear" w:color="auto" w:fill="auto"/>
            <w:vAlign w:val="center"/>
          </w:tcPr>
          <w:p w:rsidR="00B16E33" w:rsidRPr="00B16E33" w:rsidRDefault="00B16E33" w:rsidP="00B16E33">
            <w:pPr>
              <w:widowControl w:val="0"/>
              <w:suppressAutoHyphens/>
              <w:jc w:val="center"/>
              <w:rPr>
                <w:rFonts w:eastAsia="Calibri"/>
                <w:sz w:val="16"/>
                <w:szCs w:val="18"/>
                <w:lang w:eastAsia="en-US"/>
              </w:rPr>
            </w:pPr>
            <w:r w:rsidRPr="00B16E33">
              <w:rPr>
                <w:rFonts w:eastAsia="Calibri"/>
                <w:sz w:val="16"/>
                <w:szCs w:val="18"/>
                <w:lang w:eastAsia="en-US"/>
              </w:rPr>
              <w:t xml:space="preserve">Ф.И.О. пользователя </w:t>
            </w:r>
            <w:proofErr w:type="spellStart"/>
            <w:r w:rsidRPr="00B16E33">
              <w:rPr>
                <w:rFonts w:eastAsia="Calibri"/>
                <w:sz w:val="16"/>
                <w:szCs w:val="18"/>
                <w:lang w:eastAsia="en-US"/>
              </w:rPr>
              <w:t>криптосредств</w:t>
            </w:r>
            <w:proofErr w:type="spellEnd"/>
            <w:r w:rsidRPr="00B16E33">
              <w:rPr>
                <w:rFonts w:eastAsia="Calibri"/>
                <w:sz w:val="16"/>
                <w:szCs w:val="18"/>
                <w:lang w:eastAsia="en-US"/>
              </w:rPr>
              <w:t>, производившего подключение (установку)</w:t>
            </w:r>
          </w:p>
        </w:tc>
        <w:tc>
          <w:tcPr>
            <w:tcW w:w="1677" w:type="dxa"/>
            <w:shd w:val="clear" w:color="auto" w:fill="auto"/>
            <w:vAlign w:val="center"/>
          </w:tcPr>
          <w:p w:rsidR="00B16E33" w:rsidRPr="00B16E33" w:rsidRDefault="00B16E33" w:rsidP="00B16E33">
            <w:pPr>
              <w:widowControl w:val="0"/>
              <w:suppressAutoHyphens/>
              <w:jc w:val="center"/>
              <w:rPr>
                <w:rFonts w:eastAsia="Calibri"/>
                <w:sz w:val="16"/>
                <w:szCs w:val="18"/>
                <w:lang w:eastAsia="en-US"/>
              </w:rPr>
            </w:pPr>
            <w:r w:rsidRPr="00B16E33">
              <w:rPr>
                <w:rFonts w:eastAsia="Calibri"/>
                <w:sz w:val="16"/>
                <w:szCs w:val="18"/>
                <w:lang w:eastAsia="en-US"/>
              </w:rPr>
              <w:t>Дата подключения (установки) и подписи лиц, произведших подключение (установку)</w:t>
            </w:r>
          </w:p>
        </w:tc>
        <w:tc>
          <w:tcPr>
            <w:tcW w:w="1261" w:type="dxa"/>
            <w:shd w:val="clear" w:color="auto" w:fill="auto"/>
            <w:vAlign w:val="center"/>
          </w:tcPr>
          <w:p w:rsidR="00B16E33" w:rsidRPr="00B16E33" w:rsidRDefault="00B16E33" w:rsidP="00B16E33">
            <w:pPr>
              <w:widowControl w:val="0"/>
              <w:suppressAutoHyphens/>
              <w:jc w:val="center"/>
              <w:rPr>
                <w:rFonts w:eastAsia="Calibri"/>
                <w:sz w:val="16"/>
                <w:szCs w:val="18"/>
                <w:lang w:eastAsia="en-US"/>
              </w:rPr>
            </w:pPr>
            <w:r w:rsidRPr="00B16E33">
              <w:rPr>
                <w:rFonts w:eastAsia="Calibri"/>
                <w:sz w:val="16"/>
                <w:szCs w:val="18"/>
                <w:lang w:eastAsia="en-US"/>
              </w:rPr>
              <w:t xml:space="preserve">Номера аппаратных средств, в которые установлены или к которым подключены </w:t>
            </w:r>
            <w:proofErr w:type="spellStart"/>
            <w:r w:rsidRPr="00B16E33">
              <w:rPr>
                <w:rFonts w:eastAsia="Calibri"/>
                <w:sz w:val="16"/>
                <w:szCs w:val="18"/>
                <w:lang w:eastAsia="en-US"/>
              </w:rPr>
              <w:t>криптосредства</w:t>
            </w:r>
            <w:proofErr w:type="spellEnd"/>
          </w:p>
        </w:tc>
        <w:tc>
          <w:tcPr>
            <w:tcW w:w="638" w:type="dxa"/>
            <w:shd w:val="clear" w:color="auto" w:fill="auto"/>
            <w:textDirection w:val="btLr"/>
            <w:vAlign w:val="center"/>
          </w:tcPr>
          <w:p w:rsidR="00B16E33" w:rsidRPr="00B16E33" w:rsidRDefault="00B16E33" w:rsidP="00B16E33">
            <w:pPr>
              <w:widowControl w:val="0"/>
              <w:suppressAutoHyphens/>
              <w:jc w:val="center"/>
              <w:rPr>
                <w:rFonts w:eastAsia="Calibri"/>
                <w:sz w:val="16"/>
                <w:szCs w:val="18"/>
                <w:lang w:eastAsia="en-US"/>
              </w:rPr>
            </w:pPr>
            <w:r w:rsidRPr="00B16E33">
              <w:rPr>
                <w:rFonts w:eastAsia="Calibri"/>
                <w:sz w:val="16"/>
                <w:szCs w:val="18"/>
                <w:lang w:eastAsia="en-US"/>
              </w:rPr>
              <w:t>Дата изъятия (уничтожения)</w:t>
            </w:r>
          </w:p>
        </w:tc>
        <w:tc>
          <w:tcPr>
            <w:tcW w:w="846" w:type="dxa"/>
            <w:shd w:val="clear" w:color="auto" w:fill="auto"/>
            <w:textDirection w:val="btLr"/>
            <w:vAlign w:val="center"/>
          </w:tcPr>
          <w:p w:rsidR="00B16E33" w:rsidRPr="00B16E33" w:rsidRDefault="00B16E33" w:rsidP="00B16E33">
            <w:pPr>
              <w:widowControl w:val="0"/>
              <w:suppressAutoHyphens/>
              <w:jc w:val="center"/>
              <w:rPr>
                <w:rFonts w:eastAsia="Calibri"/>
                <w:sz w:val="16"/>
                <w:szCs w:val="18"/>
                <w:lang w:eastAsia="en-US"/>
              </w:rPr>
            </w:pPr>
            <w:r w:rsidRPr="00B16E33">
              <w:rPr>
                <w:rFonts w:eastAsia="Calibri"/>
                <w:sz w:val="16"/>
                <w:szCs w:val="18"/>
                <w:lang w:eastAsia="en-US"/>
              </w:rPr>
              <w:t>Ф.И.О. пользователя СКЗИ, производившего изъятие (уничтожение)</w:t>
            </w:r>
          </w:p>
        </w:tc>
        <w:tc>
          <w:tcPr>
            <w:tcW w:w="638" w:type="dxa"/>
            <w:shd w:val="clear" w:color="auto" w:fill="auto"/>
            <w:textDirection w:val="btLr"/>
            <w:vAlign w:val="center"/>
          </w:tcPr>
          <w:p w:rsidR="00B16E33" w:rsidRPr="00B16E33" w:rsidRDefault="00B16E33" w:rsidP="00B16E33">
            <w:pPr>
              <w:widowControl w:val="0"/>
              <w:suppressAutoHyphens/>
              <w:jc w:val="center"/>
              <w:rPr>
                <w:rFonts w:eastAsia="Calibri"/>
                <w:sz w:val="16"/>
                <w:szCs w:val="18"/>
                <w:lang w:eastAsia="en-US"/>
              </w:rPr>
            </w:pPr>
            <w:r w:rsidRPr="00B16E33">
              <w:rPr>
                <w:rFonts w:eastAsia="Calibri"/>
                <w:sz w:val="16"/>
                <w:szCs w:val="18"/>
                <w:lang w:eastAsia="en-US"/>
              </w:rPr>
              <w:t>Номер акта или расписка об уничтожении</w:t>
            </w:r>
          </w:p>
        </w:tc>
        <w:tc>
          <w:tcPr>
            <w:tcW w:w="430" w:type="dxa"/>
            <w:vMerge/>
            <w:shd w:val="clear" w:color="auto" w:fill="auto"/>
            <w:vAlign w:val="center"/>
          </w:tcPr>
          <w:p w:rsidR="00B16E33" w:rsidRPr="00B16E33" w:rsidRDefault="00B16E33" w:rsidP="00B16E33">
            <w:pPr>
              <w:widowControl w:val="0"/>
              <w:suppressAutoHyphens/>
              <w:jc w:val="center"/>
              <w:rPr>
                <w:rFonts w:eastAsia="Calibri"/>
                <w:sz w:val="18"/>
                <w:szCs w:val="18"/>
                <w:lang w:eastAsia="en-US"/>
              </w:rPr>
            </w:pPr>
          </w:p>
        </w:tc>
      </w:tr>
      <w:tr w:rsidR="00B16E33" w:rsidRPr="00B16E33" w:rsidTr="00B16E33">
        <w:trPr>
          <w:trHeight w:val="136"/>
          <w:tblHeader/>
        </w:trPr>
        <w:tc>
          <w:tcPr>
            <w:tcW w:w="429" w:type="dxa"/>
            <w:shd w:val="clear" w:color="auto" w:fill="auto"/>
            <w:vAlign w:val="center"/>
          </w:tcPr>
          <w:p w:rsidR="00B16E33" w:rsidRPr="00B16E33" w:rsidRDefault="00B16E33" w:rsidP="00B16E33">
            <w:pPr>
              <w:widowControl w:val="0"/>
              <w:suppressAutoHyphens/>
              <w:jc w:val="center"/>
              <w:rPr>
                <w:rFonts w:eastAsia="Calibri"/>
                <w:sz w:val="18"/>
                <w:szCs w:val="18"/>
                <w:lang w:eastAsia="en-US"/>
              </w:rPr>
            </w:pPr>
            <w:r w:rsidRPr="00B16E33">
              <w:rPr>
                <w:rFonts w:eastAsia="Calibri"/>
                <w:sz w:val="18"/>
                <w:szCs w:val="18"/>
                <w:lang w:eastAsia="en-US"/>
              </w:rPr>
              <w:t>1</w:t>
            </w:r>
          </w:p>
        </w:tc>
        <w:tc>
          <w:tcPr>
            <w:tcW w:w="1664" w:type="dxa"/>
            <w:shd w:val="clear" w:color="auto" w:fill="auto"/>
            <w:vAlign w:val="center"/>
          </w:tcPr>
          <w:p w:rsidR="00B16E33" w:rsidRPr="00B16E33" w:rsidRDefault="00B16E33" w:rsidP="00B16E33">
            <w:pPr>
              <w:widowControl w:val="0"/>
              <w:suppressAutoHyphens/>
              <w:jc w:val="center"/>
              <w:rPr>
                <w:rFonts w:eastAsia="Calibri"/>
                <w:sz w:val="18"/>
                <w:szCs w:val="18"/>
                <w:lang w:eastAsia="en-US"/>
              </w:rPr>
            </w:pPr>
          </w:p>
        </w:tc>
        <w:tc>
          <w:tcPr>
            <w:tcW w:w="1701" w:type="dxa"/>
            <w:shd w:val="clear" w:color="auto" w:fill="auto"/>
            <w:vAlign w:val="center"/>
          </w:tcPr>
          <w:p w:rsidR="00B16E33" w:rsidRPr="00B16E33" w:rsidRDefault="00B16E33" w:rsidP="00B16E33">
            <w:pPr>
              <w:widowControl w:val="0"/>
              <w:suppressAutoHyphens/>
              <w:jc w:val="center"/>
              <w:rPr>
                <w:rFonts w:eastAsia="Calibri"/>
                <w:sz w:val="18"/>
                <w:szCs w:val="18"/>
                <w:lang w:eastAsia="en-US"/>
              </w:rPr>
            </w:pPr>
          </w:p>
        </w:tc>
        <w:tc>
          <w:tcPr>
            <w:tcW w:w="850" w:type="dxa"/>
            <w:shd w:val="clear" w:color="auto" w:fill="auto"/>
            <w:vAlign w:val="center"/>
          </w:tcPr>
          <w:p w:rsidR="00B16E33" w:rsidRPr="00B16E33" w:rsidRDefault="00B16E33" w:rsidP="00B16E33">
            <w:pPr>
              <w:widowControl w:val="0"/>
              <w:suppressAutoHyphens/>
              <w:jc w:val="center"/>
              <w:rPr>
                <w:rFonts w:eastAsia="Calibri"/>
                <w:sz w:val="18"/>
                <w:szCs w:val="18"/>
                <w:lang w:eastAsia="en-US"/>
              </w:rPr>
            </w:pPr>
          </w:p>
        </w:tc>
        <w:tc>
          <w:tcPr>
            <w:tcW w:w="993" w:type="dxa"/>
            <w:shd w:val="clear" w:color="auto" w:fill="auto"/>
            <w:vAlign w:val="center"/>
          </w:tcPr>
          <w:p w:rsidR="00B16E33" w:rsidRPr="00B16E33" w:rsidRDefault="00B16E33" w:rsidP="00B16E33">
            <w:pPr>
              <w:widowControl w:val="0"/>
              <w:suppressAutoHyphens/>
              <w:jc w:val="center"/>
              <w:rPr>
                <w:rFonts w:eastAsia="Calibri"/>
                <w:sz w:val="18"/>
                <w:szCs w:val="18"/>
                <w:lang w:eastAsia="en-US"/>
              </w:rPr>
            </w:pPr>
          </w:p>
        </w:tc>
        <w:tc>
          <w:tcPr>
            <w:tcW w:w="707" w:type="dxa"/>
            <w:shd w:val="clear" w:color="auto" w:fill="auto"/>
            <w:vAlign w:val="center"/>
          </w:tcPr>
          <w:p w:rsidR="00B16E33" w:rsidRPr="00B16E33" w:rsidRDefault="00B16E33" w:rsidP="00B16E33">
            <w:pPr>
              <w:widowControl w:val="0"/>
              <w:suppressAutoHyphens/>
              <w:jc w:val="center"/>
              <w:rPr>
                <w:rFonts w:eastAsia="Calibri"/>
                <w:sz w:val="18"/>
                <w:szCs w:val="18"/>
                <w:lang w:eastAsia="en-US"/>
              </w:rPr>
            </w:pPr>
          </w:p>
        </w:tc>
        <w:tc>
          <w:tcPr>
            <w:tcW w:w="846" w:type="dxa"/>
            <w:shd w:val="clear" w:color="auto" w:fill="auto"/>
            <w:vAlign w:val="center"/>
          </w:tcPr>
          <w:p w:rsidR="00B16E33" w:rsidRPr="00B16E33" w:rsidRDefault="00B16E33" w:rsidP="00B16E33">
            <w:pPr>
              <w:widowControl w:val="0"/>
              <w:suppressAutoHyphens/>
              <w:jc w:val="center"/>
              <w:rPr>
                <w:rFonts w:eastAsia="Calibri"/>
                <w:sz w:val="18"/>
                <w:szCs w:val="18"/>
                <w:lang w:eastAsia="en-US"/>
              </w:rPr>
            </w:pPr>
          </w:p>
        </w:tc>
        <w:tc>
          <w:tcPr>
            <w:tcW w:w="846" w:type="dxa"/>
            <w:shd w:val="clear" w:color="auto" w:fill="auto"/>
            <w:vAlign w:val="center"/>
          </w:tcPr>
          <w:p w:rsidR="00B16E33" w:rsidRPr="00B16E33" w:rsidRDefault="00B16E33" w:rsidP="00B16E33">
            <w:pPr>
              <w:widowControl w:val="0"/>
              <w:suppressAutoHyphens/>
              <w:jc w:val="center"/>
              <w:rPr>
                <w:rFonts w:eastAsia="Calibri"/>
                <w:sz w:val="18"/>
                <w:szCs w:val="18"/>
                <w:lang w:eastAsia="en-US"/>
              </w:rPr>
            </w:pPr>
          </w:p>
        </w:tc>
        <w:tc>
          <w:tcPr>
            <w:tcW w:w="1261" w:type="dxa"/>
            <w:shd w:val="clear" w:color="auto" w:fill="auto"/>
            <w:vAlign w:val="center"/>
          </w:tcPr>
          <w:p w:rsidR="00B16E33" w:rsidRPr="00B16E33" w:rsidRDefault="00B16E33" w:rsidP="00B16E33">
            <w:pPr>
              <w:widowControl w:val="0"/>
              <w:suppressAutoHyphens/>
              <w:jc w:val="center"/>
              <w:rPr>
                <w:rFonts w:eastAsia="Calibri"/>
                <w:sz w:val="18"/>
                <w:szCs w:val="18"/>
                <w:lang w:eastAsia="en-US"/>
              </w:rPr>
            </w:pPr>
          </w:p>
        </w:tc>
        <w:tc>
          <w:tcPr>
            <w:tcW w:w="1677" w:type="dxa"/>
            <w:shd w:val="clear" w:color="auto" w:fill="auto"/>
            <w:vAlign w:val="center"/>
          </w:tcPr>
          <w:p w:rsidR="00B16E33" w:rsidRPr="00B16E33" w:rsidRDefault="00B16E33" w:rsidP="00B16E33">
            <w:pPr>
              <w:widowControl w:val="0"/>
              <w:suppressAutoHyphens/>
              <w:jc w:val="center"/>
              <w:rPr>
                <w:rFonts w:eastAsia="Calibri"/>
                <w:sz w:val="18"/>
                <w:szCs w:val="18"/>
                <w:lang w:eastAsia="en-US"/>
              </w:rPr>
            </w:pPr>
          </w:p>
        </w:tc>
        <w:tc>
          <w:tcPr>
            <w:tcW w:w="1261" w:type="dxa"/>
            <w:shd w:val="clear" w:color="auto" w:fill="auto"/>
            <w:vAlign w:val="center"/>
          </w:tcPr>
          <w:p w:rsidR="00B16E33" w:rsidRPr="00B16E33" w:rsidRDefault="00B16E33" w:rsidP="00B16E33">
            <w:pPr>
              <w:widowControl w:val="0"/>
              <w:suppressAutoHyphens/>
              <w:jc w:val="center"/>
              <w:rPr>
                <w:rFonts w:eastAsia="Calibri"/>
                <w:sz w:val="18"/>
                <w:szCs w:val="18"/>
                <w:lang w:eastAsia="en-US"/>
              </w:rPr>
            </w:pPr>
          </w:p>
        </w:tc>
        <w:tc>
          <w:tcPr>
            <w:tcW w:w="638" w:type="dxa"/>
            <w:shd w:val="clear" w:color="auto" w:fill="auto"/>
            <w:vAlign w:val="center"/>
          </w:tcPr>
          <w:p w:rsidR="00B16E33" w:rsidRPr="00B16E33" w:rsidRDefault="00B16E33" w:rsidP="00B16E33">
            <w:pPr>
              <w:widowControl w:val="0"/>
              <w:suppressAutoHyphens/>
              <w:jc w:val="center"/>
              <w:rPr>
                <w:rFonts w:eastAsia="Calibri"/>
                <w:sz w:val="18"/>
                <w:szCs w:val="18"/>
                <w:lang w:eastAsia="en-US"/>
              </w:rPr>
            </w:pPr>
          </w:p>
        </w:tc>
        <w:tc>
          <w:tcPr>
            <w:tcW w:w="846" w:type="dxa"/>
            <w:shd w:val="clear" w:color="auto" w:fill="auto"/>
            <w:vAlign w:val="center"/>
          </w:tcPr>
          <w:p w:rsidR="00B16E33" w:rsidRPr="00B16E33" w:rsidRDefault="00B16E33" w:rsidP="00B16E33">
            <w:pPr>
              <w:widowControl w:val="0"/>
              <w:suppressAutoHyphens/>
              <w:jc w:val="center"/>
              <w:rPr>
                <w:rFonts w:eastAsia="Calibri"/>
                <w:sz w:val="18"/>
                <w:szCs w:val="18"/>
                <w:lang w:eastAsia="en-US"/>
              </w:rPr>
            </w:pPr>
          </w:p>
        </w:tc>
        <w:tc>
          <w:tcPr>
            <w:tcW w:w="638" w:type="dxa"/>
            <w:shd w:val="clear" w:color="auto" w:fill="auto"/>
            <w:vAlign w:val="center"/>
          </w:tcPr>
          <w:p w:rsidR="00B16E33" w:rsidRPr="00B16E33" w:rsidRDefault="00B16E33" w:rsidP="00B16E33">
            <w:pPr>
              <w:widowControl w:val="0"/>
              <w:suppressAutoHyphens/>
              <w:jc w:val="center"/>
              <w:rPr>
                <w:rFonts w:eastAsia="Calibri"/>
                <w:sz w:val="18"/>
                <w:szCs w:val="18"/>
                <w:lang w:eastAsia="en-US"/>
              </w:rPr>
            </w:pPr>
          </w:p>
        </w:tc>
        <w:tc>
          <w:tcPr>
            <w:tcW w:w="430" w:type="dxa"/>
            <w:shd w:val="clear" w:color="auto" w:fill="auto"/>
            <w:vAlign w:val="center"/>
          </w:tcPr>
          <w:p w:rsidR="00B16E33" w:rsidRPr="00B16E33" w:rsidRDefault="00B16E33" w:rsidP="00B16E33">
            <w:pPr>
              <w:widowControl w:val="0"/>
              <w:suppressAutoHyphens/>
              <w:jc w:val="center"/>
              <w:rPr>
                <w:rFonts w:eastAsia="Calibri"/>
                <w:sz w:val="18"/>
                <w:szCs w:val="18"/>
                <w:lang w:eastAsia="en-US"/>
              </w:rPr>
            </w:pPr>
          </w:p>
        </w:tc>
      </w:tr>
    </w:tbl>
    <w:p w:rsidR="00B16E33" w:rsidRPr="00B16E33" w:rsidRDefault="00B16E33" w:rsidP="00B16E33">
      <w:pPr>
        <w:widowControl w:val="0"/>
        <w:suppressAutoHyphens/>
        <w:spacing w:line="276" w:lineRule="auto"/>
        <w:jc w:val="center"/>
        <w:rPr>
          <w:rFonts w:eastAsia="Calibri"/>
          <w:szCs w:val="28"/>
          <w:lang w:eastAsia="en-US"/>
        </w:rPr>
      </w:pP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ЖУРНАЛ</w:t>
      </w:r>
      <w:r w:rsidRPr="00B16E33">
        <w:rPr>
          <w:rFonts w:eastAsia="Calibri"/>
          <w:szCs w:val="28"/>
          <w:lang w:eastAsia="en-US"/>
        </w:rPr>
        <w:br/>
        <w:t>учета хранилищ</w:t>
      </w:r>
    </w:p>
    <w:tbl>
      <w:tblPr>
        <w:tblW w:w="14671" w:type="dxa"/>
        <w:tblInd w:w="93" w:type="dxa"/>
        <w:tblLook w:val="04A0" w:firstRow="1" w:lastRow="0" w:firstColumn="1" w:lastColumn="0" w:noHBand="0" w:noVBand="1"/>
      </w:tblPr>
      <w:tblGrid>
        <w:gridCol w:w="441"/>
        <w:gridCol w:w="2639"/>
        <w:gridCol w:w="2580"/>
        <w:gridCol w:w="1800"/>
        <w:gridCol w:w="1800"/>
        <w:gridCol w:w="1480"/>
        <w:gridCol w:w="1640"/>
        <w:gridCol w:w="2291"/>
      </w:tblGrid>
      <w:tr w:rsidR="00B16E33" w:rsidRPr="00B16E33" w:rsidTr="00B16E33">
        <w:trPr>
          <w:trHeight w:val="1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 xml:space="preserve">№ </w:t>
            </w:r>
            <w:proofErr w:type="gramStart"/>
            <w:r w:rsidRPr="00B16E33">
              <w:rPr>
                <w:sz w:val="16"/>
                <w:szCs w:val="20"/>
              </w:rPr>
              <w:t>п</w:t>
            </w:r>
            <w:proofErr w:type="gramEnd"/>
            <w:r w:rsidRPr="00B16E33">
              <w:rPr>
                <w:sz w:val="16"/>
                <w:szCs w:val="20"/>
              </w:rPr>
              <w:t>/п</w:t>
            </w:r>
          </w:p>
        </w:tc>
        <w:tc>
          <w:tcPr>
            <w:tcW w:w="2639" w:type="dxa"/>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Регистрационный (учетный) номер хранилища</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Вид хранилища</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Дата постановки на учет</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 xml:space="preserve">Фамилия и подпись </w:t>
            </w:r>
            <w:proofErr w:type="gramStart"/>
            <w:r w:rsidRPr="00B16E33">
              <w:rPr>
                <w:sz w:val="16"/>
                <w:szCs w:val="20"/>
              </w:rPr>
              <w:t>принявшего</w:t>
            </w:r>
            <w:proofErr w:type="gramEnd"/>
            <w:r w:rsidRPr="00B16E33">
              <w:rPr>
                <w:sz w:val="16"/>
                <w:szCs w:val="20"/>
              </w:rPr>
              <w:t xml:space="preserve"> (ответственного), дата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Место расположения (номер помещения)</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Дата и номер акта о выводе из эксплуатации</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Примечание</w:t>
            </w:r>
          </w:p>
        </w:tc>
      </w:tr>
      <w:tr w:rsidR="00B16E33" w:rsidRPr="00B16E33" w:rsidTr="00B16E33">
        <w:trPr>
          <w:trHeight w:val="17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2639"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2580"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1800"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1800"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1480"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1640"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2291"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r>
    </w:tbl>
    <w:p w:rsidR="00B16E33" w:rsidRPr="00B16E33" w:rsidRDefault="00B16E33" w:rsidP="00B16E33">
      <w:pPr>
        <w:widowControl w:val="0"/>
        <w:suppressAutoHyphens/>
        <w:spacing w:line="276" w:lineRule="auto"/>
        <w:jc w:val="center"/>
        <w:rPr>
          <w:rFonts w:eastAsia="Calibri"/>
          <w:szCs w:val="28"/>
          <w:lang w:eastAsia="en-US"/>
        </w:rPr>
      </w:pP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 xml:space="preserve">ЖУРНАЛ </w:t>
      </w: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учета выдачи паролей</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867"/>
        <w:gridCol w:w="6478"/>
        <w:gridCol w:w="2685"/>
      </w:tblGrid>
      <w:tr w:rsidR="00B16E33" w:rsidRPr="00B16E33" w:rsidTr="00B16E33">
        <w:trPr>
          <w:trHeight w:val="170"/>
          <w:jc w:val="center"/>
        </w:trPr>
        <w:tc>
          <w:tcPr>
            <w:tcW w:w="203" w:type="pct"/>
            <w:shd w:val="clear" w:color="auto" w:fill="auto"/>
            <w:vAlign w:val="center"/>
            <w:hideMark/>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16"/>
                <w:lang w:eastAsia="en-US"/>
              </w:rPr>
            </w:pPr>
            <w:r w:rsidRPr="00B16E33">
              <w:rPr>
                <w:rFonts w:eastAsia="Calibri"/>
                <w:sz w:val="16"/>
                <w:szCs w:val="16"/>
                <w:lang w:eastAsia="en-US"/>
              </w:rPr>
              <w:t xml:space="preserve">№ </w:t>
            </w:r>
            <w:proofErr w:type="gramStart"/>
            <w:r w:rsidRPr="00B16E33">
              <w:rPr>
                <w:rFonts w:eastAsia="Calibri"/>
                <w:sz w:val="16"/>
                <w:szCs w:val="16"/>
                <w:lang w:eastAsia="en-US"/>
              </w:rPr>
              <w:t>п</w:t>
            </w:r>
            <w:proofErr w:type="gramEnd"/>
            <w:r w:rsidRPr="00B16E33">
              <w:rPr>
                <w:rFonts w:eastAsia="Calibri"/>
                <w:sz w:val="16"/>
                <w:szCs w:val="16"/>
                <w:lang w:eastAsia="en-US"/>
              </w:rPr>
              <w:t>/п</w:t>
            </w:r>
          </w:p>
        </w:tc>
        <w:tc>
          <w:tcPr>
            <w:tcW w:w="1664" w:type="pct"/>
            <w:shd w:val="clear" w:color="auto" w:fill="auto"/>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16"/>
                <w:lang w:eastAsia="en-US"/>
              </w:rPr>
            </w:pPr>
            <w:r w:rsidRPr="00B16E33">
              <w:rPr>
                <w:rFonts w:eastAsia="Calibri"/>
                <w:sz w:val="16"/>
                <w:szCs w:val="16"/>
                <w:lang w:eastAsia="en-US"/>
              </w:rPr>
              <w:t>Дата получения пароля</w:t>
            </w:r>
          </w:p>
        </w:tc>
        <w:tc>
          <w:tcPr>
            <w:tcW w:w="2215" w:type="pct"/>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16"/>
                <w:lang w:eastAsia="en-US"/>
              </w:rPr>
            </w:pPr>
            <w:r w:rsidRPr="00B16E33">
              <w:rPr>
                <w:rFonts w:eastAsia="Calibri"/>
                <w:sz w:val="16"/>
                <w:szCs w:val="16"/>
                <w:lang w:eastAsia="en-US"/>
              </w:rPr>
              <w:t>Ф.И.О. получателя</w:t>
            </w:r>
          </w:p>
        </w:tc>
        <w:tc>
          <w:tcPr>
            <w:tcW w:w="918" w:type="pct"/>
            <w:shd w:val="clear" w:color="auto" w:fill="auto"/>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16"/>
                <w:lang w:eastAsia="en-US"/>
              </w:rPr>
            </w:pPr>
            <w:r w:rsidRPr="00B16E33">
              <w:rPr>
                <w:rFonts w:eastAsia="Calibri"/>
                <w:sz w:val="16"/>
                <w:szCs w:val="16"/>
                <w:lang w:eastAsia="en-US"/>
              </w:rPr>
              <w:t>Подпись получателя</w:t>
            </w:r>
          </w:p>
        </w:tc>
      </w:tr>
      <w:tr w:rsidR="00B16E33" w:rsidRPr="00B16E33" w:rsidTr="00B16E33">
        <w:trPr>
          <w:trHeight w:val="170"/>
          <w:jc w:val="center"/>
        </w:trPr>
        <w:tc>
          <w:tcPr>
            <w:tcW w:w="203" w:type="pct"/>
            <w:shd w:val="clear" w:color="auto" w:fill="auto"/>
            <w:hideMark/>
          </w:tcPr>
          <w:p w:rsidR="00B16E33" w:rsidRPr="00B16E33" w:rsidRDefault="00B16E33" w:rsidP="00B16E33">
            <w:pPr>
              <w:widowControl w:val="0"/>
              <w:suppressAutoHyphens/>
              <w:autoSpaceDE w:val="0"/>
              <w:autoSpaceDN w:val="0"/>
              <w:adjustRightInd w:val="0"/>
              <w:spacing w:line="276" w:lineRule="auto"/>
              <w:jc w:val="both"/>
              <w:rPr>
                <w:rFonts w:eastAsia="Calibri"/>
                <w:sz w:val="16"/>
                <w:szCs w:val="16"/>
                <w:lang w:eastAsia="en-US"/>
              </w:rPr>
            </w:pPr>
            <w:r w:rsidRPr="00B16E33">
              <w:rPr>
                <w:rFonts w:eastAsia="Calibri"/>
                <w:sz w:val="16"/>
                <w:szCs w:val="16"/>
                <w:lang w:eastAsia="en-US"/>
              </w:rPr>
              <w:t> </w:t>
            </w:r>
          </w:p>
        </w:tc>
        <w:tc>
          <w:tcPr>
            <w:tcW w:w="1664" w:type="pct"/>
            <w:shd w:val="clear" w:color="auto" w:fill="auto"/>
            <w:hideMark/>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16"/>
                <w:lang w:eastAsia="en-US"/>
              </w:rPr>
            </w:pPr>
            <w:r w:rsidRPr="00B16E33">
              <w:rPr>
                <w:rFonts w:eastAsia="Calibri"/>
                <w:sz w:val="16"/>
                <w:szCs w:val="16"/>
                <w:lang w:eastAsia="en-US"/>
              </w:rPr>
              <w:t> </w:t>
            </w:r>
          </w:p>
        </w:tc>
        <w:tc>
          <w:tcPr>
            <w:tcW w:w="2215" w:type="pct"/>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16"/>
                <w:lang w:eastAsia="en-US"/>
              </w:rPr>
            </w:pPr>
          </w:p>
        </w:tc>
        <w:tc>
          <w:tcPr>
            <w:tcW w:w="918" w:type="pct"/>
            <w:shd w:val="clear" w:color="auto" w:fill="auto"/>
            <w:hideMark/>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16"/>
                <w:lang w:eastAsia="en-US"/>
              </w:rPr>
            </w:pPr>
            <w:r w:rsidRPr="00B16E33">
              <w:rPr>
                <w:rFonts w:eastAsia="Calibri"/>
                <w:sz w:val="16"/>
                <w:szCs w:val="16"/>
                <w:lang w:eastAsia="en-US"/>
              </w:rPr>
              <w:t> </w:t>
            </w:r>
          </w:p>
        </w:tc>
      </w:tr>
    </w:tbl>
    <w:p w:rsidR="00B16E33" w:rsidRPr="00B16E33" w:rsidRDefault="00B16E33" w:rsidP="00B16E33">
      <w:pPr>
        <w:widowControl w:val="0"/>
        <w:suppressAutoHyphens/>
        <w:spacing w:line="276" w:lineRule="auto"/>
        <w:jc w:val="center"/>
        <w:rPr>
          <w:rFonts w:eastAsia="Calibri"/>
          <w:szCs w:val="28"/>
          <w:lang w:eastAsia="en-US"/>
        </w:rPr>
      </w:pPr>
    </w:p>
    <w:p w:rsidR="00B16E33" w:rsidRPr="00B16E33" w:rsidRDefault="00B16E33" w:rsidP="00B16E33">
      <w:pPr>
        <w:spacing w:after="160" w:line="259" w:lineRule="auto"/>
        <w:rPr>
          <w:rFonts w:eastAsia="Calibri"/>
          <w:szCs w:val="28"/>
          <w:lang w:eastAsia="en-US"/>
        </w:rPr>
      </w:pPr>
      <w:r w:rsidRPr="00B16E33">
        <w:rPr>
          <w:rFonts w:eastAsia="Calibri"/>
          <w:szCs w:val="28"/>
          <w:lang w:eastAsia="en-US"/>
        </w:rPr>
        <w:br w:type="page"/>
      </w:r>
    </w:p>
    <w:p w:rsidR="00B16E33" w:rsidRPr="00B16E33" w:rsidRDefault="00B16E33" w:rsidP="00B16E33">
      <w:pPr>
        <w:widowControl w:val="0"/>
        <w:suppressAutoHyphens/>
        <w:spacing w:line="276" w:lineRule="auto"/>
        <w:ind w:firstLine="567"/>
        <w:jc w:val="center"/>
        <w:rPr>
          <w:rFonts w:eastAsia="Calibri"/>
          <w:szCs w:val="28"/>
          <w:lang w:eastAsia="en-US"/>
        </w:rPr>
      </w:pPr>
      <w:r w:rsidRPr="00B16E33">
        <w:rPr>
          <w:rFonts w:eastAsia="Calibri"/>
          <w:szCs w:val="28"/>
          <w:lang w:eastAsia="en-US"/>
        </w:rPr>
        <w:lastRenderedPageBreak/>
        <w:t xml:space="preserve">ЖУРНАЛ </w:t>
      </w:r>
    </w:p>
    <w:p w:rsidR="00B16E33" w:rsidRPr="00B16E33" w:rsidRDefault="00B16E33" w:rsidP="00B16E33">
      <w:pPr>
        <w:widowControl w:val="0"/>
        <w:suppressAutoHyphens/>
        <w:spacing w:line="276" w:lineRule="auto"/>
        <w:ind w:firstLine="567"/>
        <w:jc w:val="center"/>
        <w:rPr>
          <w:rFonts w:eastAsia="Calibri"/>
          <w:szCs w:val="28"/>
          <w:lang w:eastAsia="en-US"/>
        </w:rPr>
      </w:pPr>
      <w:r w:rsidRPr="00B16E33">
        <w:rPr>
          <w:rFonts w:eastAsia="Calibri"/>
          <w:szCs w:val="28"/>
          <w:lang w:eastAsia="en-US"/>
        </w:rPr>
        <w:t>учета обращений субъектов персональных данных по вопросам обработки персональных данных</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147"/>
        <w:gridCol w:w="2361"/>
        <w:gridCol w:w="3013"/>
        <w:gridCol w:w="3685"/>
        <w:gridCol w:w="1560"/>
        <w:gridCol w:w="2268"/>
      </w:tblGrid>
      <w:tr w:rsidR="00B16E33" w:rsidRPr="00B16E33" w:rsidTr="00B16E33">
        <w:trPr>
          <w:trHeight w:val="20"/>
        </w:trPr>
        <w:tc>
          <w:tcPr>
            <w:tcW w:w="567" w:type="dxa"/>
            <w:vAlign w:val="center"/>
          </w:tcPr>
          <w:p w:rsidR="00B16E33" w:rsidRPr="00B16E33" w:rsidRDefault="00B16E33" w:rsidP="00B16E33">
            <w:pPr>
              <w:widowControl w:val="0"/>
              <w:suppressAutoHyphens/>
              <w:spacing w:line="276" w:lineRule="auto"/>
              <w:jc w:val="center"/>
              <w:rPr>
                <w:rFonts w:eastAsia="Calibri"/>
                <w:sz w:val="16"/>
                <w:szCs w:val="22"/>
                <w:lang w:eastAsia="en-US"/>
              </w:rPr>
            </w:pPr>
            <w:r w:rsidRPr="00B16E33">
              <w:rPr>
                <w:rFonts w:eastAsia="Calibri"/>
                <w:sz w:val="16"/>
                <w:szCs w:val="22"/>
                <w:lang w:eastAsia="en-US"/>
              </w:rPr>
              <w:t xml:space="preserve">№ </w:t>
            </w:r>
            <w:proofErr w:type="gramStart"/>
            <w:r w:rsidRPr="00B16E33">
              <w:rPr>
                <w:rFonts w:eastAsia="Calibri"/>
                <w:sz w:val="16"/>
                <w:szCs w:val="22"/>
                <w:lang w:eastAsia="en-US"/>
              </w:rPr>
              <w:t>п</w:t>
            </w:r>
            <w:proofErr w:type="gramEnd"/>
            <w:r w:rsidRPr="00B16E33">
              <w:rPr>
                <w:rFonts w:eastAsia="Calibri"/>
                <w:sz w:val="16"/>
                <w:szCs w:val="22"/>
                <w:lang w:eastAsia="en-US"/>
              </w:rPr>
              <w:t>/п</w:t>
            </w:r>
          </w:p>
        </w:tc>
        <w:tc>
          <w:tcPr>
            <w:tcW w:w="1147" w:type="dxa"/>
            <w:vAlign w:val="center"/>
          </w:tcPr>
          <w:p w:rsidR="00B16E33" w:rsidRPr="00B16E33" w:rsidRDefault="00B16E33" w:rsidP="00B16E33">
            <w:pPr>
              <w:widowControl w:val="0"/>
              <w:suppressAutoHyphens/>
              <w:spacing w:line="276" w:lineRule="auto"/>
              <w:jc w:val="center"/>
              <w:rPr>
                <w:rFonts w:eastAsia="Calibri"/>
                <w:sz w:val="16"/>
                <w:szCs w:val="22"/>
                <w:lang w:eastAsia="en-US"/>
              </w:rPr>
            </w:pPr>
            <w:r w:rsidRPr="00B16E33">
              <w:rPr>
                <w:rFonts w:eastAsia="Calibri"/>
                <w:sz w:val="16"/>
                <w:szCs w:val="22"/>
                <w:lang w:eastAsia="en-US"/>
              </w:rPr>
              <w:t>Дата обращения</w:t>
            </w:r>
          </w:p>
        </w:tc>
        <w:tc>
          <w:tcPr>
            <w:tcW w:w="2361" w:type="dxa"/>
            <w:vAlign w:val="center"/>
          </w:tcPr>
          <w:p w:rsidR="00B16E33" w:rsidRPr="00B16E33" w:rsidRDefault="00B16E33" w:rsidP="00B16E33">
            <w:pPr>
              <w:widowControl w:val="0"/>
              <w:suppressAutoHyphens/>
              <w:spacing w:line="276" w:lineRule="auto"/>
              <w:jc w:val="center"/>
              <w:rPr>
                <w:rFonts w:eastAsia="Calibri"/>
                <w:sz w:val="16"/>
                <w:szCs w:val="22"/>
                <w:lang w:eastAsia="en-US"/>
              </w:rPr>
            </w:pPr>
            <w:r w:rsidRPr="00B16E33">
              <w:rPr>
                <w:rFonts w:eastAsia="Calibri"/>
                <w:sz w:val="16"/>
                <w:szCs w:val="22"/>
                <w:lang w:eastAsia="en-US"/>
              </w:rPr>
              <w:t xml:space="preserve">ФИО </w:t>
            </w:r>
            <w:proofErr w:type="gramStart"/>
            <w:r w:rsidRPr="00B16E33">
              <w:rPr>
                <w:rFonts w:eastAsia="Calibri"/>
                <w:sz w:val="16"/>
                <w:szCs w:val="22"/>
                <w:lang w:eastAsia="en-US"/>
              </w:rPr>
              <w:t>обратившегося</w:t>
            </w:r>
            <w:proofErr w:type="gramEnd"/>
          </w:p>
        </w:tc>
        <w:tc>
          <w:tcPr>
            <w:tcW w:w="3013" w:type="dxa"/>
            <w:vAlign w:val="center"/>
          </w:tcPr>
          <w:p w:rsidR="00B16E33" w:rsidRPr="00B16E33" w:rsidRDefault="00B16E33" w:rsidP="00B16E33">
            <w:pPr>
              <w:widowControl w:val="0"/>
              <w:suppressAutoHyphens/>
              <w:spacing w:line="276" w:lineRule="auto"/>
              <w:jc w:val="center"/>
              <w:rPr>
                <w:rFonts w:eastAsia="Calibri"/>
                <w:sz w:val="16"/>
                <w:szCs w:val="22"/>
                <w:lang w:eastAsia="en-US"/>
              </w:rPr>
            </w:pPr>
            <w:r w:rsidRPr="00B16E33">
              <w:rPr>
                <w:rFonts w:eastAsia="Calibri"/>
                <w:sz w:val="16"/>
                <w:szCs w:val="22"/>
                <w:lang w:eastAsia="en-US"/>
              </w:rPr>
              <w:t>Цель обращения</w:t>
            </w:r>
          </w:p>
        </w:tc>
        <w:tc>
          <w:tcPr>
            <w:tcW w:w="3685" w:type="dxa"/>
            <w:vAlign w:val="center"/>
          </w:tcPr>
          <w:p w:rsidR="00B16E33" w:rsidRPr="00B16E33" w:rsidRDefault="00B16E33" w:rsidP="00B16E33">
            <w:pPr>
              <w:widowControl w:val="0"/>
              <w:suppressAutoHyphens/>
              <w:spacing w:line="276" w:lineRule="auto"/>
              <w:jc w:val="center"/>
              <w:rPr>
                <w:rFonts w:eastAsia="Calibri"/>
                <w:sz w:val="16"/>
                <w:szCs w:val="22"/>
                <w:lang w:eastAsia="en-US"/>
              </w:rPr>
            </w:pPr>
            <w:r w:rsidRPr="00B16E33">
              <w:rPr>
                <w:rFonts w:eastAsia="Calibri"/>
                <w:sz w:val="16"/>
                <w:szCs w:val="22"/>
                <w:lang w:eastAsia="en-US"/>
              </w:rPr>
              <w:t>Отметка о предоставлении информации или отказе в ее предоставлении / дата предоставления или отказа в предоставлении информации</w:t>
            </w:r>
          </w:p>
        </w:tc>
        <w:tc>
          <w:tcPr>
            <w:tcW w:w="1560" w:type="dxa"/>
            <w:vAlign w:val="center"/>
          </w:tcPr>
          <w:p w:rsidR="00B16E33" w:rsidRPr="00B16E33" w:rsidRDefault="00B16E33" w:rsidP="00B16E33">
            <w:pPr>
              <w:widowControl w:val="0"/>
              <w:suppressAutoHyphens/>
              <w:spacing w:line="276" w:lineRule="auto"/>
              <w:jc w:val="center"/>
              <w:rPr>
                <w:rFonts w:eastAsia="Calibri"/>
                <w:sz w:val="16"/>
                <w:szCs w:val="22"/>
                <w:lang w:eastAsia="en-US"/>
              </w:rPr>
            </w:pPr>
            <w:r w:rsidRPr="00B16E33">
              <w:rPr>
                <w:rFonts w:eastAsia="Calibri"/>
                <w:sz w:val="16"/>
                <w:szCs w:val="22"/>
                <w:lang w:eastAsia="en-US"/>
              </w:rPr>
              <w:t xml:space="preserve">Подпись </w:t>
            </w:r>
            <w:proofErr w:type="gramStart"/>
            <w:r w:rsidRPr="00B16E33">
              <w:rPr>
                <w:rFonts w:eastAsia="Calibri"/>
                <w:sz w:val="16"/>
                <w:szCs w:val="22"/>
                <w:lang w:eastAsia="en-US"/>
              </w:rPr>
              <w:t>ответственного</w:t>
            </w:r>
            <w:proofErr w:type="gramEnd"/>
          </w:p>
        </w:tc>
        <w:tc>
          <w:tcPr>
            <w:tcW w:w="2268" w:type="dxa"/>
            <w:vAlign w:val="center"/>
          </w:tcPr>
          <w:p w:rsidR="00B16E33" w:rsidRPr="00B16E33" w:rsidRDefault="00B16E33" w:rsidP="00B16E33">
            <w:pPr>
              <w:widowControl w:val="0"/>
              <w:suppressAutoHyphens/>
              <w:spacing w:line="276" w:lineRule="auto"/>
              <w:jc w:val="center"/>
              <w:rPr>
                <w:rFonts w:eastAsia="Calibri"/>
                <w:sz w:val="16"/>
                <w:szCs w:val="22"/>
                <w:lang w:eastAsia="en-US"/>
              </w:rPr>
            </w:pPr>
            <w:r w:rsidRPr="00B16E33">
              <w:rPr>
                <w:rFonts w:eastAsia="Calibri"/>
                <w:sz w:val="16"/>
                <w:szCs w:val="22"/>
                <w:lang w:eastAsia="en-US"/>
              </w:rPr>
              <w:t>Примечание</w:t>
            </w:r>
          </w:p>
        </w:tc>
      </w:tr>
      <w:tr w:rsidR="00B16E33" w:rsidRPr="00B16E33" w:rsidTr="00B16E33">
        <w:trPr>
          <w:trHeight w:val="20"/>
        </w:trPr>
        <w:tc>
          <w:tcPr>
            <w:tcW w:w="567" w:type="dxa"/>
          </w:tcPr>
          <w:p w:rsidR="00B16E33" w:rsidRPr="00B16E33" w:rsidRDefault="00B16E33" w:rsidP="00B16E33">
            <w:pPr>
              <w:widowControl w:val="0"/>
              <w:suppressAutoHyphens/>
              <w:spacing w:line="276" w:lineRule="auto"/>
              <w:jc w:val="both"/>
              <w:rPr>
                <w:rFonts w:eastAsia="Calibri"/>
                <w:szCs w:val="22"/>
                <w:lang w:eastAsia="en-US"/>
              </w:rPr>
            </w:pPr>
          </w:p>
        </w:tc>
        <w:tc>
          <w:tcPr>
            <w:tcW w:w="1147" w:type="dxa"/>
          </w:tcPr>
          <w:p w:rsidR="00B16E33" w:rsidRPr="00B16E33" w:rsidRDefault="00B16E33" w:rsidP="00B16E33">
            <w:pPr>
              <w:widowControl w:val="0"/>
              <w:suppressAutoHyphens/>
              <w:spacing w:line="276" w:lineRule="auto"/>
              <w:jc w:val="both"/>
              <w:rPr>
                <w:rFonts w:eastAsia="Calibri"/>
                <w:szCs w:val="22"/>
                <w:lang w:eastAsia="en-US"/>
              </w:rPr>
            </w:pPr>
          </w:p>
        </w:tc>
        <w:tc>
          <w:tcPr>
            <w:tcW w:w="2361" w:type="dxa"/>
          </w:tcPr>
          <w:p w:rsidR="00B16E33" w:rsidRPr="00B16E33" w:rsidRDefault="00B16E33" w:rsidP="00B16E33">
            <w:pPr>
              <w:widowControl w:val="0"/>
              <w:suppressAutoHyphens/>
              <w:spacing w:line="276" w:lineRule="auto"/>
              <w:jc w:val="both"/>
              <w:rPr>
                <w:rFonts w:eastAsia="Calibri"/>
                <w:szCs w:val="22"/>
                <w:lang w:eastAsia="en-US"/>
              </w:rPr>
            </w:pPr>
          </w:p>
        </w:tc>
        <w:tc>
          <w:tcPr>
            <w:tcW w:w="3013" w:type="dxa"/>
          </w:tcPr>
          <w:p w:rsidR="00B16E33" w:rsidRPr="00B16E33" w:rsidRDefault="00B16E33" w:rsidP="00B16E33">
            <w:pPr>
              <w:widowControl w:val="0"/>
              <w:suppressAutoHyphens/>
              <w:spacing w:line="276" w:lineRule="auto"/>
              <w:jc w:val="both"/>
              <w:rPr>
                <w:rFonts w:eastAsia="Calibri"/>
                <w:szCs w:val="22"/>
                <w:lang w:eastAsia="en-US"/>
              </w:rPr>
            </w:pPr>
          </w:p>
        </w:tc>
        <w:tc>
          <w:tcPr>
            <w:tcW w:w="3685" w:type="dxa"/>
          </w:tcPr>
          <w:p w:rsidR="00B16E33" w:rsidRPr="00B16E33" w:rsidRDefault="00B16E33" w:rsidP="00B16E33">
            <w:pPr>
              <w:widowControl w:val="0"/>
              <w:suppressAutoHyphens/>
              <w:spacing w:line="276" w:lineRule="auto"/>
              <w:jc w:val="both"/>
              <w:rPr>
                <w:rFonts w:eastAsia="Calibri"/>
                <w:szCs w:val="22"/>
                <w:lang w:eastAsia="en-US"/>
              </w:rPr>
            </w:pPr>
          </w:p>
        </w:tc>
        <w:tc>
          <w:tcPr>
            <w:tcW w:w="1560" w:type="dxa"/>
          </w:tcPr>
          <w:p w:rsidR="00B16E33" w:rsidRPr="00B16E33" w:rsidRDefault="00B16E33" w:rsidP="00B16E33">
            <w:pPr>
              <w:widowControl w:val="0"/>
              <w:suppressAutoHyphens/>
              <w:spacing w:line="276" w:lineRule="auto"/>
              <w:jc w:val="both"/>
              <w:rPr>
                <w:rFonts w:eastAsia="Calibri"/>
                <w:szCs w:val="22"/>
                <w:lang w:eastAsia="en-US"/>
              </w:rPr>
            </w:pPr>
          </w:p>
        </w:tc>
        <w:tc>
          <w:tcPr>
            <w:tcW w:w="2268" w:type="dxa"/>
          </w:tcPr>
          <w:p w:rsidR="00B16E33" w:rsidRPr="00B16E33" w:rsidRDefault="00B16E33" w:rsidP="00B16E33">
            <w:pPr>
              <w:widowControl w:val="0"/>
              <w:suppressAutoHyphens/>
              <w:spacing w:line="276" w:lineRule="auto"/>
              <w:jc w:val="both"/>
              <w:rPr>
                <w:rFonts w:eastAsia="Calibri"/>
                <w:szCs w:val="22"/>
                <w:lang w:eastAsia="en-US"/>
              </w:rPr>
            </w:pPr>
          </w:p>
        </w:tc>
      </w:tr>
    </w:tbl>
    <w:p w:rsidR="00B16E33" w:rsidRPr="00B16E33" w:rsidRDefault="00B16E33" w:rsidP="00B16E33">
      <w:pPr>
        <w:widowControl w:val="0"/>
        <w:suppressAutoHyphens/>
        <w:spacing w:line="276" w:lineRule="auto"/>
        <w:jc w:val="both"/>
        <w:rPr>
          <w:rFonts w:eastAsia="Calibri"/>
          <w:szCs w:val="28"/>
          <w:lang w:eastAsia="en-US"/>
        </w:rPr>
      </w:pP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 xml:space="preserve">ЖУРНАЛ </w:t>
      </w: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антивирусных проверок</w:t>
      </w:r>
    </w:p>
    <w:tbl>
      <w:tblPr>
        <w:tblW w:w="14752" w:type="dxa"/>
        <w:tblInd w:w="98" w:type="dxa"/>
        <w:tblLayout w:type="fixed"/>
        <w:tblCellMar>
          <w:left w:w="57" w:type="dxa"/>
          <w:right w:w="57" w:type="dxa"/>
        </w:tblCellMar>
        <w:tblLook w:val="04A0" w:firstRow="1" w:lastRow="0" w:firstColumn="1" w:lastColumn="0" w:noHBand="0" w:noVBand="1"/>
      </w:tblPr>
      <w:tblGrid>
        <w:gridCol w:w="526"/>
        <w:gridCol w:w="1752"/>
        <w:gridCol w:w="2268"/>
        <w:gridCol w:w="2127"/>
        <w:gridCol w:w="1275"/>
        <w:gridCol w:w="1701"/>
        <w:gridCol w:w="2410"/>
        <w:gridCol w:w="1134"/>
        <w:gridCol w:w="1559"/>
      </w:tblGrid>
      <w:tr w:rsidR="00B16E33" w:rsidRPr="00B16E33" w:rsidTr="00B16E33">
        <w:trPr>
          <w:trHeight w:val="20"/>
        </w:trPr>
        <w:tc>
          <w:tcPr>
            <w:tcW w:w="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color w:val="000000"/>
                <w:sz w:val="16"/>
                <w:szCs w:val="20"/>
              </w:rPr>
            </w:pPr>
            <w:r w:rsidRPr="00B16E33">
              <w:rPr>
                <w:color w:val="000000"/>
                <w:sz w:val="16"/>
                <w:szCs w:val="20"/>
              </w:rPr>
              <w:t xml:space="preserve">№ </w:t>
            </w:r>
            <w:proofErr w:type="gramStart"/>
            <w:r w:rsidRPr="00B16E33">
              <w:rPr>
                <w:color w:val="000000"/>
                <w:sz w:val="16"/>
                <w:szCs w:val="20"/>
              </w:rPr>
              <w:t>п</w:t>
            </w:r>
            <w:proofErr w:type="gramEnd"/>
            <w:r w:rsidRPr="00B16E33">
              <w:rPr>
                <w:color w:val="000000"/>
                <w:sz w:val="16"/>
                <w:szCs w:val="20"/>
              </w:rPr>
              <w:t>/п</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color w:val="000000"/>
                <w:sz w:val="16"/>
                <w:szCs w:val="20"/>
              </w:rPr>
            </w:pPr>
            <w:r w:rsidRPr="00B16E33">
              <w:rPr>
                <w:color w:val="000000"/>
                <w:sz w:val="16"/>
                <w:szCs w:val="20"/>
              </w:rPr>
              <w:t>Дата и время проверки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color w:val="000000"/>
                <w:sz w:val="16"/>
                <w:szCs w:val="20"/>
              </w:rPr>
            </w:pPr>
            <w:r w:rsidRPr="00B16E33">
              <w:rPr>
                <w:color w:val="000000"/>
                <w:sz w:val="16"/>
                <w:szCs w:val="20"/>
              </w:rPr>
              <w:t xml:space="preserve">Наименование </w:t>
            </w:r>
            <w:proofErr w:type="spellStart"/>
            <w:r w:rsidRPr="00B16E33">
              <w:rPr>
                <w:color w:val="000000"/>
                <w:sz w:val="16"/>
                <w:szCs w:val="20"/>
              </w:rPr>
              <w:t>ИСПДн</w:t>
            </w:r>
            <w:proofErr w:type="spellEnd"/>
            <w:r w:rsidRPr="00B16E33">
              <w:rPr>
                <w:color w:val="000000"/>
                <w:sz w:val="16"/>
                <w:szCs w:val="20"/>
              </w:rPr>
              <w:t xml:space="preserve"> (составной части </w:t>
            </w:r>
            <w:proofErr w:type="spellStart"/>
            <w:r w:rsidRPr="00B16E33">
              <w:rPr>
                <w:color w:val="000000"/>
                <w:sz w:val="16"/>
                <w:szCs w:val="20"/>
              </w:rPr>
              <w:t>ИСПДн</w:t>
            </w:r>
            <w:proofErr w:type="spellEnd"/>
            <w:r w:rsidRPr="00B16E33">
              <w:rPr>
                <w:color w:val="000000"/>
                <w:sz w:val="16"/>
                <w:szCs w:val="20"/>
              </w:rPr>
              <w:t>)</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color w:val="000000"/>
                <w:sz w:val="16"/>
                <w:szCs w:val="20"/>
              </w:rPr>
            </w:pPr>
            <w:r w:rsidRPr="00B16E33">
              <w:rPr>
                <w:color w:val="000000"/>
                <w:sz w:val="16"/>
                <w:szCs w:val="20"/>
              </w:rPr>
              <w:t>Какими средствами проводилась проверка</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color w:val="000000"/>
                <w:sz w:val="16"/>
                <w:szCs w:val="20"/>
              </w:rPr>
            </w:pPr>
            <w:r w:rsidRPr="00B16E33">
              <w:rPr>
                <w:color w:val="000000"/>
                <w:sz w:val="16"/>
                <w:szCs w:val="20"/>
              </w:rPr>
              <w:t>Результаты проверки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color w:val="000000"/>
                <w:sz w:val="16"/>
                <w:szCs w:val="20"/>
              </w:rPr>
            </w:pPr>
            <w:r w:rsidRPr="00B16E33">
              <w:rPr>
                <w:color w:val="000000"/>
                <w:sz w:val="16"/>
                <w:szCs w:val="20"/>
              </w:rPr>
              <w:t>Наименование инфицированных файлов, источника поступления (носитель, организация)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color w:val="000000"/>
                <w:sz w:val="16"/>
                <w:szCs w:val="20"/>
              </w:rPr>
            </w:pPr>
            <w:r w:rsidRPr="00B16E33">
              <w:rPr>
                <w:color w:val="000000"/>
                <w:sz w:val="16"/>
                <w:szCs w:val="20"/>
              </w:rPr>
              <w:t>Примечание (принятые меры)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color w:val="000000"/>
                <w:sz w:val="16"/>
                <w:szCs w:val="20"/>
              </w:rPr>
            </w:pPr>
            <w:r w:rsidRPr="00B16E33">
              <w:rPr>
                <w:color w:val="000000"/>
                <w:sz w:val="16"/>
                <w:szCs w:val="20"/>
              </w:rPr>
              <w:t>Фамилия и подпись лица, проводившего проверку</w:t>
            </w:r>
          </w:p>
        </w:tc>
      </w:tr>
      <w:tr w:rsidR="00B16E33" w:rsidRPr="00B16E33" w:rsidTr="00B16E33">
        <w:trPr>
          <w:trHeight w:val="20"/>
        </w:trPr>
        <w:tc>
          <w:tcPr>
            <w:tcW w:w="526" w:type="dxa"/>
            <w:vMerge/>
            <w:tcBorders>
              <w:top w:val="single" w:sz="4" w:space="0" w:color="auto"/>
              <w:left w:val="single" w:sz="4" w:space="0" w:color="auto"/>
              <w:bottom w:val="single" w:sz="4" w:space="0" w:color="auto"/>
              <w:right w:val="single" w:sz="4" w:space="0" w:color="auto"/>
            </w:tcBorders>
            <w:vAlign w:val="center"/>
            <w:hideMark/>
          </w:tcPr>
          <w:p w:rsidR="00B16E33" w:rsidRPr="00B16E33" w:rsidRDefault="00B16E33" w:rsidP="00B16E33">
            <w:pPr>
              <w:widowControl w:val="0"/>
              <w:suppressAutoHyphens/>
              <w:spacing w:line="276" w:lineRule="auto"/>
              <w:rPr>
                <w:color w:val="000000"/>
                <w:sz w:val="16"/>
                <w:szCs w:val="20"/>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B16E33" w:rsidRPr="00B16E33" w:rsidRDefault="00B16E33" w:rsidP="00B16E33">
            <w:pPr>
              <w:widowControl w:val="0"/>
              <w:suppressAutoHyphens/>
              <w:spacing w:line="276" w:lineRule="auto"/>
              <w:rPr>
                <w:color w:val="000000"/>
                <w:sz w:val="16"/>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16E33" w:rsidRPr="00B16E33" w:rsidRDefault="00B16E33" w:rsidP="00B16E33">
            <w:pPr>
              <w:widowControl w:val="0"/>
              <w:suppressAutoHyphens/>
              <w:spacing w:line="276" w:lineRule="auto"/>
              <w:rPr>
                <w:color w:val="000000"/>
                <w:sz w:val="16"/>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16E33" w:rsidRPr="00B16E33" w:rsidRDefault="00B16E33" w:rsidP="00B16E33">
            <w:pPr>
              <w:widowControl w:val="0"/>
              <w:suppressAutoHyphens/>
              <w:spacing w:line="276" w:lineRule="auto"/>
              <w:rPr>
                <w:color w:val="000000"/>
                <w:sz w:val="16"/>
                <w:szCs w:val="20"/>
              </w:rPr>
            </w:pPr>
          </w:p>
        </w:tc>
        <w:tc>
          <w:tcPr>
            <w:tcW w:w="1275"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color w:val="000000"/>
                <w:sz w:val="16"/>
                <w:szCs w:val="20"/>
              </w:rPr>
            </w:pPr>
            <w:r w:rsidRPr="00B16E33">
              <w:rPr>
                <w:color w:val="000000"/>
                <w:sz w:val="16"/>
                <w:szCs w:val="20"/>
              </w:rPr>
              <w:t>кол-во проверенных файлов</w:t>
            </w:r>
          </w:p>
        </w:tc>
        <w:tc>
          <w:tcPr>
            <w:tcW w:w="1701"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color w:val="000000"/>
                <w:sz w:val="16"/>
                <w:szCs w:val="20"/>
              </w:rPr>
            </w:pPr>
            <w:r w:rsidRPr="00B16E33">
              <w:rPr>
                <w:color w:val="000000"/>
                <w:sz w:val="16"/>
                <w:szCs w:val="20"/>
              </w:rPr>
              <w:t>кол-во инфицированных файлов</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16E33" w:rsidRPr="00B16E33" w:rsidRDefault="00B16E33" w:rsidP="00B16E33">
            <w:pPr>
              <w:widowControl w:val="0"/>
              <w:suppressAutoHyphens/>
              <w:spacing w:line="276" w:lineRule="auto"/>
              <w:rPr>
                <w:color w:val="000000"/>
                <w:sz w:val="16"/>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16E33" w:rsidRPr="00B16E33" w:rsidRDefault="00B16E33" w:rsidP="00B16E33">
            <w:pPr>
              <w:widowControl w:val="0"/>
              <w:suppressAutoHyphens/>
              <w:spacing w:line="276" w:lineRule="auto"/>
              <w:rPr>
                <w:color w:val="000000"/>
                <w:sz w:val="16"/>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6E33" w:rsidRPr="00B16E33" w:rsidRDefault="00B16E33" w:rsidP="00B16E33">
            <w:pPr>
              <w:widowControl w:val="0"/>
              <w:suppressAutoHyphens/>
              <w:spacing w:line="276" w:lineRule="auto"/>
              <w:rPr>
                <w:color w:val="000000"/>
                <w:sz w:val="16"/>
                <w:szCs w:val="20"/>
              </w:rPr>
            </w:pPr>
          </w:p>
        </w:tc>
      </w:tr>
      <w:tr w:rsidR="00B16E33" w:rsidRPr="00B16E33" w:rsidTr="00B16E33">
        <w:trPr>
          <w:trHeight w:val="20"/>
        </w:trPr>
        <w:tc>
          <w:tcPr>
            <w:tcW w:w="526" w:type="dxa"/>
            <w:tcBorders>
              <w:top w:val="nil"/>
              <w:left w:val="single" w:sz="4" w:space="0" w:color="auto"/>
              <w:bottom w:val="single" w:sz="4" w:space="0" w:color="auto"/>
              <w:right w:val="single" w:sz="4" w:space="0" w:color="auto"/>
            </w:tcBorders>
            <w:shd w:val="clear" w:color="auto" w:fill="auto"/>
            <w:hideMark/>
          </w:tcPr>
          <w:p w:rsidR="00B16E33" w:rsidRPr="00B16E33" w:rsidRDefault="00B16E33" w:rsidP="00B16E33">
            <w:pPr>
              <w:widowControl w:val="0"/>
              <w:suppressAutoHyphens/>
              <w:spacing w:line="276" w:lineRule="auto"/>
              <w:jc w:val="center"/>
              <w:rPr>
                <w:color w:val="000000"/>
                <w:sz w:val="16"/>
                <w:szCs w:val="20"/>
              </w:rPr>
            </w:pPr>
            <w:r w:rsidRPr="00B16E33">
              <w:rPr>
                <w:color w:val="000000"/>
                <w:sz w:val="16"/>
                <w:szCs w:val="20"/>
              </w:rPr>
              <w:t>1</w:t>
            </w:r>
          </w:p>
        </w:tc>
        <w:tc>
          <w:tcPr>
            <w:tcW w:w="1752" w:type="dxa"/>
            <w:tcBorders>
              <w:top w:val="nil"/>
              <w:left w:val="nil"/>
              <w:bottom w:val="single" w:sz="4" w:space="0" w:color="auto"/>
              <w:right w:val="single" w:sz="4" w:space="0" w:color="auto"/>
            </w:tcBorders>
            <w:shd w:val="clear" w:color="auto" w:fill="auto"/>
            <w:hideMark/>
          </w:tcPr>
          <w:p w:rsidR="00B16E33" w:rsidRPr="00B16E33" w:rsidRDefault="00B16E33" w:rsidP="00B16E33">
            <w:pPr>
              <w:widowControl w:val="0"/>
              <w:suppressAutoHyphens/>
              <w:spacing w:line="276" w:lineRule="auto"/>
              <w:jc w:val="center"/>
              <w:rPr>
                <w:color w:val="000000"/>
                <w:sz w:val="16"/>
                <w:szCs w:val="20"/>
              </w:rPr>
            </w:pPr>
            <w:r w:rsidRPr="00B16E33">
              <w:rPr>
                <w:color w:val="000000"/>
                <w:sz w:val="16"/>
                <w:szCs w:val="20"/>
              </w:rPr>
              <w:t> </w:t>
            </w:r>
          </w:p>
        </w:tc>
        <w:tc>
          <w:tcPr>
            <w:tcW w:w="2268" w:type="dxa"/>
            <w:tcBorders>
              <w:top w:val="nil"/>
              <w:left w:val="nil"/>
              <w:bottom w:val="single" w:sz="4" w:space="0" w:color="auto"/>
              <w:right w:val="single" w:sz="4" w:space="0" w:color="auto"/>
            </w:tcBorders>
            <w:shd w:val="clear" w:color="auto" w:fill="auto"/>
            <w:hideMark/>
          </w:tcPr>
          <w:p w:rsidR="00B16E33" w:rsidRPr="00B16E33" w:rsidRDefault="00B16E33" w:rsidP="00B16E33">
            <w:pPr>
              <w:widowControl w:val="0"/>
              <w:suppressAutoHyphens/>
              <w:spacing w:line="276" w:lineRule="auto"/>
              <w:jc w:val="center"/>
              <w:rPr>
                <w:color w:val="000000"/>
                <w:sz w:val="16"/>
                <w:szCs w:val="20"/>
              </w:rPr>
            </w:pPr>
            <w:r w:rsidRPr="00B16E33">
              <w:rPr>
                <w:color w:val="000000"/>
                <w:sz w:val="16"/>
                <w:szCs w:val="20"/>
              </w:rPr>
              <w:t> </w:t>
            </w:r>
          </w:p>
        </w:tc>
        <w:tc>
          <w:tcPr>
            <w:tcW w:w="2127" w:type="dxa"/>
            <w:tcBorders>
              <w:top w:val="nil"/>
              <w:left w:val="nil"/>
              <w:bottom w:val="single" w:sz="4" w:space="0" w:color="auto"/>
              <w:right w:val="single" w:sz="4" w:space="0" w:color="auto"/>
            </w:tcBorders>
            <w:shd w:val="clear" w:color="auto" w:fill="auto"/>
            <w:hideMark/>
          </w:tcPr>
          <w:p w:rsidR="00B16E33" w:rsidRPr="00B16E33" w:rsidRDefault="00B16E33" w:rsidP="00B16E33">
            <w:pPr>
              <w:widowControl w:val="0"/>
              <w:suppressAutoHyphens/>
              <w:spacing w:line="276" w:lineRule="auto"/>
              <w:jc w:val="center"/>
              <w:rPr>
                <w:color w:val="000000"/>
                <w:sz w:val="16"/>
                <w:szCs w:val="20"/>
              </w:rPr>
            </w:pPr>
            <w:r w:rsidRPr="00B16E33">
              <w:rPr>
                <w:color w:val="000000"/>
                <w:sz w:val="16"/>
                <w:szCs w:val="20"/>
              </w:rPr>
              <w:t> </w:t>
            </w:r>
          </w:p>
        </w:tc>
        <w:tc>
          <w:tcPr>
            <w:tcW w:w="1275" w:type="dxa"/>
            <w:tcBorders>
              <w:top w:val="nil"/>
              <w:left w:val="nil"/>
              <w:bottom w:val="single" w:sz="4" w:space="0" w:color="auto"/>
              <w:right w:val="single" w:sz="4" w:space="0" w:color="auto"/>
            </w:tcBorders>
            <w:shd w:val="clear" w:color="auto" w:fill="auto"/>
            <w:hideMark/>
          </w:tcPr>
          <w:p w:rsidR="00B16E33" w:rsidRPr="00B16E33" w:rsidRDefault="00B16E33" w:rsidP="00B16E33">
            <w:pPr>
              <w:widowControl w:val="0"/>
              <w:suppressAutoHyphens/>
              <w:spacing w:line="276" w:lineRule="auto"/>
              <w:jc w:val="center"/>
              <w:rPr>
                <w:color w:val="000000"/>
                <w:sz w:val="16"/>
                <w:szCs w:val="20"/>
              </w:rPr>
            </w:pPr>
            <w:r w:rsidRPr="00B16E33">
              <w:rPr>
                <w:color w:val="000000"/>
                <w:sz w:val="16"/>
                <w:szCs w:val="20"/>
              </w:rPr>
              <w:t> </w:t>
            </w:r>
          </w:p>
        </w:tc>
        <w:tc>
          <w:tcPr>
            <w:tcW w:w="1701" w:type="dxa"/>
            <w:tcBorders>
              <w:top w:val="nil"/>
              <w:left w:val="nil"/>
              <w:bottom w:val="single" w:sz="4" w:space="0" w:color="auto"/>
              <w:right w:val="single" w:sz="4" w:space="0" w:color="auto"/>
            </w:tcBorders>
            <w:shd w:val="clear" w:color="auto" w:fill="auto"/>
            <w:hideMark/>
          </w:tcPr>
          <w:p w:rsidR="00B16E33" w:rsidRPr="00B16E33" w:rsidRDefault="00B16E33" w:rsidP="00B16E33">
            <w:pPr>
              <w:widowControl w:val="0"/>
              <w:suppressAutoHyphens/>
              <w:spacing w:line="276" w:lineRule="auto"/>
              <w:jc w:val="center"/>
              <w:rPr>
                <w:color w:val="000000"/>
                <w:sz w:val="16"/>
                <w:szCs w:val="20"/>
              </w:rPr>
            </w:pPr>
            <w:r w:rsidRPr="00B16E33">
              <w:rPr>
                <w:color w:val="000000"/>
                <w:sz w:val="16"/>
                <w:szCs w:val="20"/>
              </w:rPr>
              <w:t> </w:t>
            </w:r>
          </w:p>
        </w:tc>
        <w:tc>
          <w:tcPr>
            <w:tcW w:w="2410" w:type="dxa"/>
            <w:tcBorders>
              <w:top w:val="nil"/>
              <w:left w:val="nil"/>
              <w:bottom w:val="single" w:sz="4" w:space="0" w:color="auto"/>
              <w:right w:val="single" w:sz="4" w:space="0" w:color="auto"/>
            </w:tcBorders>
            <w:shd w:val="clear" w:color="auto" w:fill="auto"/>
            <w:hideMark/>
          </w:tcPr>
          <w:p w:rsidR="00B16E33" w:rsidRPr="00B16E33" w:rsidRDefault="00B16E33" w:rsidP="00B16E33">
            <w:pPr>
              <w:widowControl w:val="0"/>
              <w:suppressAutoHyphens/>
              <w:spacing w:line="276" w:lineRule="auto"/>
              <w:jc w:val="center"/>
              <w:rPr>
                <w:color w:val="000000"/>
                <w:sz w:val="16"/>
                <w:szCs w:val="20"/>
              </w:rPr>
            </w:pPr>
            <w:r w:rsidRPr="00B16E33">
              <w:rPr>
                <w:color w:val="000000"/>
                <w:sz w:val="16"/>
                <w:szCs w:val="20"/>
              </w:rPr>
              <w:t> </w:t>
            </w:r>
          </w:p>
        </w:tc>
        <w:tc>
          <w:tcPr>
            <w:tcW w:w="1134" w:type="dxa"/>
            <w:tcBorders>
              <w:top w:val="nil"/>
              <w:left w:val="nil"/>
              <w:bottom w:val="single" w:sz="4" w:space="0" w:color="auto"/>
              <w:right w:val="single" w:sz="4" w:space="0" w:color="auto"/>
            </w:tcBorders>
            <w:shd w:val="clear" w:color="auto" w:fill="auto"/>
            <w:hideMark/>
          </w:tcPr>
          <w:p w:rsidR="00B16E33" w:rsidRPr="00B16E33" w:rsidRDefault="00B16E33" w:rsidP="00B16E33">
            <w:pPr>
              <w:widowControl w:val="0"/>
              <w:suppressAutoHyphens/>
              <w:spacing w:line="276" w:lineRule="auto"/>
              <w:jc w:val="center"/>
              <w:rPr>
                <w:color w:val="000000"/>
                <w:sz w:val="16"/>
                <w:szCs w:val="20"/>
              </w:rPr>
            </w:pPr>
            <w:r w:rsidRPr="00B16E33">
              <w:rPr>
                <w:color w:val="000000"/>
                <w:sz w:val="16"/>
                <w:szCs w:val="20"/>
              </w:rPr>
              <w:t> </w:t>
            </w:r>
          </w:p>
        </w:tc>
        <w:tc>
          <w:tcPr>
            <w:tcW w:w="1559" w:type="dxa"/>
            <w:tcBorders>
              <w:top w:val="nil"/>
              <w:left w:val="nil"/>
              <w:bottom w:val="single" w:sz="4" w:space="0" w:color="auto"/>
              <w:right w:val="single" w:sz="4" w:space="0" w:color="auto"/>
            </w:tcBorders>
            <w:shd w:val="clear" w:color="auto" w:fill="auto"/>
            <w:hideMark/>
          </w:tcPr>
          <w:p w:rsidR="00B16E33" w:rsidRPr="00B16E33" w:rsidRDefault="00B16E33" w:rsidP="00B16E33">
            <w:pPr>
              <w:widowControl w:val="0"/>
              <w:suppressAutoHyphens/>
              <w:spacing w:line="276" w:lineRule="auto"/>
              <w:jc w:val="center"/>
              <w:rPr>
                <w:color w:val="000000"/>
                <w:sz w:val="16"/>
                <w:szCs w:val="20"/>
              </w:rPr>
            </w:pPr>
            <w:r w:rsidRPr="00B16E33">
              <w:rPr>
                <w:color w:val="000000"/>
                <w:sz w:val="16"/>
                <w:szCs w:val="20"/>
              </w:rPr>
              <w:t> </w:t>
            </w:r>
          </w:p>
        </w:tc>
      </w:tr>
    </w:tbl>
    <w:p w:rsidR="00B16E33" w:rsidRPr="00B16E33" w:rsidRDefault="00B16E33" w:rsidP="00B16E33">
      <w:pPr>
        <w:widowControl w:val="0"/>
        <w:suppressAutoHyphens/>
        <w:spacing w:line="276" w:lineRule="auto"/>
        <w:jc w:val="center"/>
        <w:rPr>
          <w:rFonts w:eastAsia="Calibri"/>
          <w:szCs w:val="28"/>
          <w:lang w:eastAsia="en-US"/>
        </w:rPr>
      </w:pPr>
    </w:p>
    <w:p w:rsidR="00B16E33" w:rsidRPr="00B16E33" w:rsidRDefault="00B16E33" w:rsidP="00B16E33">
      <w:pPr>
        <w:widowControl w:val="0"/>
        <w:suppressAutoHyphens/>
        <w:spacing w:line="276" w:lineRule="auto"/>
        <w:jc w:val="center"/>
        <w:rPr>
          <w:rFonts w:eastAsia="Calibri"/>
          <w:lang w:eastAsia="en-US"/>
        </w:rPr>
      </w:pPr>
      <w:r w:rsidRPr="00B16E33">
        <w:rPr>
          <w:rFonts w:eastAsia="Calibri"/>
          <w:lang w:eastAsia="en-US"/>
        </w:rPr>
        <w:t xml:space="preserve">ЖУРНАЛ </w:t>
      </w:r>
    </w:p>
    <w:p w:rsidR="00B16E33" w:rsidRPr="00B16E33" w:rsidRDefault="00B16E33" w:rsidP="00B16E33">
      <w:pPr>
        <w:widowControl w:val="0"/>
        <w:suppressAutoHyphens/>
        <w:spacing w:line="276" w:lineRule="auto"/>
        <w:jc w:val="center"/>
        <w:rPr>
          <w:rFonts w:eastAsia="Calibri"/>
          <w:lang w:eastAsia="en-US"/>
        </w:rPr>
      </w:pPr>
      <w:r w:rsidRPr="00B16E33">
        <w:rPr>
          <w:rFonts w:eastAsia="Calibri"/>
          <w:lang w:eastAsia="en-US"/>
        </w:rPr>
        <w:t>учета выявленных инцидентов информационной безопасности</w:t>
      </w:r>
    </w:p>
    <w:tbl>
      <w:tblPr>
        <w:tblW w:w="14539" w:type="dxa"/>
        <w:tblLayout w:type="fixed"/>
        <w:tblCellMar>
          <w:left w:w="30" w:type="dxa"/>
          <w:right w:w="30" w:type="dxa"/>
        </w:tblCellMar>
        <w:tblLook w:val="0000" w:firstRow="0" w:lastRow="0" w:firstColumn="0" w:lastColumn="0" w:noHBand="0" w:noVBand="0"/>
      </w:tblPr>
      <w:tblGrid>
        <w:gridCol w:w="408"/>
        <w:gridCol w:w="1220"/>
        <w:gridCol w:w="3570"/>
        <w:gridCol w:w="1988"/>
        <w:gridCol w:w="1773"/>
        <w:gridCol w:w="1446"/>
        <w:gridCol w:w="2067"/>
        <w:gridCol w:w="2067"/>
      </w:tblGrid>
      <w:tr w:rsidR="00B16E33" w:rsidRPr="00B16E33" w:rsidTr="00B16E33">
        <w:trPr>
          <w:trHeight w:val="20"/>
        </w:trPr>
        <w:tc>
          <w:tcPr>
            <w:tcW w:w="408" w:type="dxa"/>
            <w:tcBorders>
              <w:top w:val="single" w:sz="6" w:space="0" w:color="auto"/>
              <w:left w:val="single" w:sz="6" w:space="0" w:color="auto"/>
              <w:bottom w:val="single" w:sz="6" w:space="0" w:color="auto"/>
              <w:right w:val="single" w:sz="6" w:space="0" w:color="auto"/>
            </w:tcBorders>
            <w:vAlign w:val="center"/>
          </w:tcPr>
          <w:p w:rsidR="00B16E33" w:rsidRPr="00B16E33" w:rsidRDefault="00B16E33" w:rsidP="00B16E33">
            <w:pPr>
              <w:widowControl w:val="0"/>
              <w:suppressAutoHyphens/>
              <w:spacing w:line="276" w:lineRule="auto"/>
              <w:jc w:val="center"/>
              <w:outlineLvl w:val="0"/>
              <w:rPr>
                <w:rFonts w:eastAsia="Calibri"/>
                <w:sz w:val="16"/>
              </w:rPr>
            </w:pPr>
            <w:r w:rsidRPr="00B16E33">
              <w:rPr>
                <w:rFonts w:eastAsia="Calibri"/>
                <w:sz w:val="16"/>
              </w:rPr>
              <w:t xml:space="preserve">№ </w:t>
            </w:r>
            <w:proofErr w:type="gramStart"/>
            <w:r w:rsidRPr="00B16E33">
              <w:rPr>
                <w:rFonts w:eastAsia="Calibri"/>
                <w:sz w:val="16"/>
              </w:rPr>
              <w:t>п</w:t>
            </w:r>
            <w:proofErr w:type="gramEnd"/>
            <w:r w:rsidRPr="00B16E33">
              <w:rPr>
                <w:rFonts w:eastAsia="Calibri"/>
                <w:sz w:val="16"/>
              </w:rPr>
              <w:t>/п</w:t>
            </w:r>
          </w:p>
        </w:tc>
        <w:tc>
          <w:tcPr>
            <w:tcW w:w="1220" w:type="dxa"/>
            <w:tcBorders>
              <w:top w:val="single" w:sz="6" w:space="0" w:color="auto"/>
              <w:left w:val="single" w:sz="6" w:space="0" w:color="auto"/>
              <w:bottom w:val="single" w:sz="6" w:space="0" w:color="auto"/>
              <w:right w:val="single" w:sz="6" w:space="0" w:color="auto"/>
            </w:tcBorders>
            <w:vAlign w:val="center"/>
          </w:tcPr>
          <w:p w:rsidR="00B16E33" w:rsidRPr="00B16E33" w:rsidRDefault="00B16E33" w:rsidP="00B16E33">
            <w:pPr>
              <w:widowControl w:val="0"/>
              <w:suppressAutoHyphens/>
              <w:spacing w:line="276" w:lineRule="auto"/>
              <w:jc w:val="center"/>
              <w:outlineLvl w:val="0"/>
              <w:rPr>
                <w:rFonts w:eastAsia="Calibri"/>
                <w:sz w:val="16"/>
              </w:rPr>
            </w:pPr>
            <w:r w:rsidRPr="00B16E33">
              <w:rPr>
                <w:rFonts w:eastAsia="Calibri"/>
                <w:sz w:val="16"/>
              </w:rPr>
              <w:t>Дата и время</w:t>
            </w:r>
          </w:p>
        </w:tc>
        <w:tc>
          <w:tcPr>
            <w:tcW w:w="3570" w:type="dxa"/>
            <w:tcBorders>
              <w:top w:val="single" w:sz="6" w:space="0" w:color="auto"/>
              <w:left w:val="single" w:sz="6" w:space="0" w:color="auto"/>
              <w:bottom w:val="single" w:sz="6" w:space="0" w:color="auto"/>
              <w:right w:val="single" w:sz="6" w:space="0" w:color="auto"/>
            </w:tcBorders>
            <w:vAlign w:val="center"/>
          </w:tcPr>
          <w:p w:rsidR="00B16E33" w:rsidRPr="00B16E33" w:rsidRDefault="00B16E33" w:rsidP="00B16E33">
            <w:pPr>
              <w:widowControl w:val="0"/>
              <w:suppressAutoHyphens/>
              <w:spacing w:line="276" w:lineRule="auto"/>
              <w:jc w:val="center"/>
              <w:outlineLvl w:val="0"/>
              <w:rPr>
                <w:rFonts w:eastAsia="Calibri"/>
                <w:sz w:val="16"/>
              </w:rPr>
            </w:pPr>
            <w:r w:rsidRPr="00B16E33">
              <w:rPr>
                <w:rFonts w:eastAsia="Calibri"/>
                <w:sz w:val="16"/>
              </w:rPr>
              <w:t>Описание инцидента</w:t>
            </w:r>
          </w:p>
        </w:tc>
        <w:tc>
          <w:tcPr>
            <w:tcW w:w="1988" w:type="dxa"/>
            <w:tcBorders>
              <w:top w:val="single" w:sz="6" w:space="0" w:color="auto"/>
              <w:left w:val="single" w:sz="6" w:space="0" w:color="auto"/>
              <w:bottom w:val="single" w:sz="6" w:space="0" w:color="auto"/>
              <w:right w:val="single" w:sz="6" w:space="0" w:color="auto"/>
            </w:tcBorders>
            <w:vAlign w:val="center"/>
          </w:tcPr>
          <w:p w:rsidR="00B16E33" w:rsidRPr="00B16E33" w:rsidRDefault="00B16E33" w:rsidP="00B16E33">
            <w:pPr>
              <w:widowControl w:val="0"/>
              <w:suppressAutoHyphens/>
              <w:spacing w:line="276" w:lineRule="auto"/>
              <w:jc w:val="center"/>
              <w:outlineLvl w:val="0"/>
              <w:rPr>
                <w:rFonts w:eastAsia="Calibri"/>
                <w:sz w:val="16"/>
              </w:rPr>
            </w:pPr>
            <w:proofErr w:type="gramStart"/>
            <w:r w:rsidRPr="00B16E33">
              <w:rPr>
                <w:rFonts w:eastAsia="Calibri"/>
                <w:sz w:val="16"/>
              </w:rPr>
              <w:t>Ответственный за реагирование на инцидент</w:t>
            </w:r>
            <w:proofErr w:type="gramEnd"/>
          </w:p>
        </w:tc>
        <w:tc>
          <w:tcPr>
            <w:tcW w:w="1773" w:type="dxa"/>
            <w:tcBorders>
              <w:top w:val="single" w:sz="6" w:space="0" w:color="auto"/>
              <w:left w:val="single" w:sz="6" w:space="0" w:color="auto"/>
              <w:bottom w:val="single" w:sz="6" w:space="0" w:color="auto"/>
              <w:right w:val="single" w:sz="6" w:space="0" w:color="auto"/>
            </w:tcBorders>
            <w:vAlign w:val="center"/>
          </w:tcPr>
          <w:p w:rsidR="00B16E33" w:rsidRPr="00B16E33" w:rsidRDefault="00B16E33" w:rsidP="00B16E33">
            <w:pPr>
              <w:widowControl w:val="0"/>
              <w:suppressAutoHyphens/>
              <w:spacing w:line="276" w:lineRule="auto"/>
              <w:jc w:val="center"/>
              <w:outlineLvl w:val="0"/>
              <w:rPr>
                <w:rFonts w:eastAsia="Calibri"/>
                <w:sz w:val="16"/>
              </w:rPr>
            </w:pPr>
            <w:r w:rsidRPr="00B16E33">
              <w:rPr>
                <w:rFonts w:eastAsia="Calibri"/>
                <w:sz w:val="16"/>
              </w:rPr>
              <w:t>Отметка об устранении инцидента</w:t>
            </w:r>
          </w:p>
        </w:tc>
        <w:tc>
          <w:tcPr>
            <w:tcW w:w="1446" w:type="dxa"/>
            <w:tcBorders>
              <w:top w:val="single" w:sz="6" w:space="0" w:color="auto"/>
              <w:left w:val="single" w:sz="6" w:space="0" w:color="auto"/>
              <w:bottom w:val="single" w:sz="6" w:space="0" w:color="auto"/>
              <w:right w:val="single" w:sz="6" w:space="0" w:color="auto"/>
            </w:tcBorders>
            <w:vAlign w:val="center"/>
          </w:tcPr>
          <w:p w:rsidR="00B16E33" w:rsidRPr="00B16E33" w:rsidRDefault="00B16E33" w:rsidP="00B16E33">
            <w:pPr>
              <w:widowControl w:val="0"/>
              <w:suppressAutoHyphens/>
              <w:spacing w:line="276" w:lineRule="auto"/>
              <w:jc w:val="center"/>
              <w:outlineLvl w:val="0"/>
              <w:rPr>
                <w:rFonts w:eastAsia="Calibri"/>
                <w:sz w:val="16"/>
              </w:rPr>
            </w:pPr>
            <w:r w:rsidRPr="00B16E33">
              <w:rPr>
                <w:rFonts w:eastAsia="Calibri"/>
                <w:sz w:val="16"/>
              </w:rPr>
              <w:t>Дата устранения инцидента</w:t>
            </w:r>
          </w:p>
        </w:tc>
        <w:tc>
          <w:tcPr>
            <w:tcW w:w="2067" w:type="dxa"/>
            <w:tcBorders>
              <w:top w:val="single" w:sz="6" w:space="0" w:color="auto"/>
              <w:left w:val="single" w:sz="6" w:space="0" w:color="auto"/>
              <w:bottom w:val="single" w:sz="6" w:space="0" w:color="auto"/>
              <w:right w:val="single" w:sz="6" w:space="0" w:color="auto"/>
            </w:tcBorders>
            <w:vAlign w:val="center"/>
          </w:tcPr>
          <w:p w:rsidR="00B16E33" w:rsidRPr="00B16E33" w:rsidRDefault="00B16E33" w:rsidP="00B16E33">
            <w:pPr>
              <w:widowControl w:val="0"/>
              <w:suppressAutoHyphens/>
              <w:spacing w:line="276" w:lineRule="auto"/>
              <w:jc w:val="center"/>
              <w:outlineLvl w:val="0"/>
              <w:rPr>
                <w:rFonts w:eastAsia="Calibri"/>
                <w:sz w:val="16"/>
              </w:rPr>
            </w:pPr>
            <w:r w:rsidRPr="00B16E33">
              <w:rPr>
                <w:rFonts w:eastAsia="Calibri"/>
                <w:sz w:val="16"/>
              </w:rPr>
              <w:t>Подпись ответственного лица</w:t>
            </w:r>
          </w:p>
        </w:tc>
        <w:tc>
          <w:tcPr>
            <w:tcW w:w="2067" w:type="dxa"/>
            <w:tcBorders>
              <w:top w:val="single" w:sz="6" w:space="0" w:color="auto"/>
              <w:left w:val="single" w:sz="6" w:space="0" w:color="auto"/>
              <w:bottom w:val="single" w:sz="6" w:space="0" w:color="auto"/>
              <w:right w:val="single" w:sz="6" w:space="0" w:color="auto"/>
            </w:tcBorders>
            <w:vAlign w:val="center"/>
          </w:tcPr>
          <w:p w:rsidR="00B16E33" w:rsidRPr="00B16E33" w:rsidRDefault="00B16E33" w:rsidP="00B16E33">
            <w:pPr>
              <w:widowControl w:val="0"/>
              <w:suppressAutoHyphens/>
              <w:spacing w:line="276" w:lineRule="auto"/>
              <w:jc w:val="both"/>
              <w:outlineLvl w:val="0"/>
              <w:rPr>
                <w:rFonts w:eastAsia="Calibri"/>
                <w:sz w:val="16"/>
              </w:rPr>
            </w:pPr>
            <w:r w:rsidRPr="00B16E33">
              <w:rPr>
                <w:rFonts w:eastAsia="Calibri"/>
                <w:sz w:val="16"/>
              </w:rPr>
              <w:t>Примечание</w:t>
            </w:r>
          </w:p>
        </w:tc>
      </w:tr>
      <w:tr w:rsidR="00B16E33" w:rsidRPr="00B16E33" w:rsidTr="00B16E33">
        <w:trPr>
          <w:trHeight w:val="20"/>
        </w:trPr>
        <w:tc>
          <w:tcPr>
            <w:tcW w:w="408" w:type="dxa"/>
            <w:tcBorders>
              <w:top w:val="single" w:sz="6" w:space="0" w:color="auto"/>
              <w:left w:val="single" w:sz="6" w:space="0" w:color="auto"/>
              <w:bottom w:val="single" w:sz="6" w:space="0" w:color="auto"/>
              <w:right w:val="single" w:sz="6" w:space="0" w:color="auto"/>
            </w:tcBorders>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p>
        </w:tc>
        <w:tc>
          <w:tcPr>
            <w:tcW w:w="1220" w:type="dxa"/>
            <w:tcBorders>
              <w:top w:val="single" w:sz="6" w:space="0" w:color="auto"/>
              <w:left w:val="single" w:sz="6" w:space="0" w:color="auto"/>
              <w:bottom w:val="single" w:sz="6" w:space="0" w:color="auto"/>
              <w:right w:val="single" w:sz="6" w:space="0" w:color="auto"/>
            </w:tcBorders>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p>
        </w:tc>
        <w:tc>
          <w:tcPr>
            <w:tcW w:w="3570" w:type="dxa"/>
            <w:tcBorders>
              <w:top w:val="single" w:sz="6" w:space="0" w:color="auto"/>
              <w:left w:val="single" w:sz="6" w:space="0" w:color="auto"/>
              <w:bottom w:val="single" w:sz="6" w:space="0" w:color="auto"/>
              <w:right w:val="single" w:sz="6" w:space="0" w:color="auto"/>
            </w:tcBorders>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p>
        </w:tc>
        <w:tc>
          <w:tcPr>
            <w:tcW w:w="1988" w:type="dxa"/>
            <w:tcBorders>
              <w:top w:val="single" w:sz="6" w:space="0" w:color="auto"/>
              <w:left w:val="single" w:sz="6" w:space="0" w:color="auto"/>
              <w:bottom w:val="single" w:sz="6" w:space="0" w:color="auto"/>
              <w:right w:val="single" w:sz="6" w:space="0" w:color="auto"/>
            </w:tcBorders>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p>
        </w:tc>
        <w:tc>
          <w:tcPr>
            <w:tcW w:w="1773" w:type="dxa"/>
            <w:tcBorders>
              <w:top w:val="single" w:sz="6" w:space="0" w:color="auto"/>
              <w:left w:val="single" w:sz="6" w:space="0" w:color="auto"/>
              <w:bottom w:val="single" w:sz="6" w:space="0" w:color="auto"/>
              <w:right w:val="single" w:sz="6" w:space="0" w:color="auto"/>
            </w:tcBorders>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p>
        </w:tc>
        <w:tc>
          <w:tcPr>
            <w:tcW w:w="1446" w:type="dxa"/>
            <w:tcBorders>
              <w:top w:val="single" w:sz="6" w:space="0" w:color="auto"/>
              <w:left w:val="single" w:sz="6" w:space="0" w:color="auto"/>
              <w:bottom w:val="single" w:sz="6" w:space="0" w:color="auto"/>
              <w:right w:val="single" w:sz="6" w:space="0" w:color="auto"/>
            </w:tcBorders>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p>
        </w:tc>
        <w:tc>
          <w:tcPr>
            <w:tcW w:w="2067" w:type="dxa"/>
            <w:tcBorders>
              <w:top w:val="single" w:sz="6" w:space="0" w:color="auto"/>
              <w:left w:val="single" w:sz="6" w:space="0" w:color="auto"/>
              <w:bottom w:val="single" w:sz="6" w:space="0" w:color="auto"/>
              <w:right w:val="single" w:sz="6" w:space="0" w:color="auto"/>
            </w:tcBorders>
            <w:vAlign w:val="center"/>
          </w:tcPr>
          <w:p w:rsidR="00B16E33" w:rsidRPr="00B16E33" w:rsidRDefault="00B16E33" w:rsidP="00B16E33">
            <w:pPr>
              <w:widowControl w:val="0"/>
              <w:suppressAutoHyphens/>
              <w:autoSpaceDE w:val="0"/>
              <w:autoSpaceDN w:val="0"/>
              <w:adjustRightInd w:val="0"/>
              <w:spacing w:line="276" w:lineRule="auto"/>
              <w:jc w:val="both"/>
              <w:rPr>
                <w:rFonts w:eastAsia="Calibri"/>
                <w:sz w:val="16"/>
                <w:szCs w:val="20"/>
                <w:lang w:eastAsia="en-US"/>
              </w:rPr>
            </w:pPr>
          </w:p>
        </w:tc>
        <w:tc>
          <w:tcPr>
            <w:tcW w:w="2067" w:type="dxa"/>
            <w:tcBorders>
              <w:top w:val="single" w:sz="6" w:space="0" w:color="auto"/>
              <w:left w:val="single" w:sz="6" w:space="0" w:color="auto"/>
              <w:bottom w:val="single" w:sz="6" w:space="0" w:color="auto"/>
              <w:right w:val="single" w:sz="6" w:space="0" w:color="auto"/>
            </w:tcBorders>
          </w:tcPr>
          <w:p w:rsidR="00B16E33" w:rsidRPr="00B16E33" w:rsidRDefault="00B16E33" w:rsidP="00B16E33">
            <w:pPr>
              <w:widowControl w:val="0"/>
              <w:suppressAutoHyphens/>
              <w:autoSpaceDE w:val="0"/>
              <w:autoSpaceDN w:val="0"/>
              <w:adjustRightInd w:val="0"/>
              <w:spacing w:line="276" w:lineRule="auto"/>
              <w:jc w:val="both"/>
              <w:rPr>
                <w:rFonts w:eastAsia="Calibri"/>
                <w:sz w:val="16"/>
                <w:szCs w:val="20"/>
                <w:lang w:eastAsia="en-US"/>
              </w:rPr>
            </w:pPr>
          </w:p>
        </w:tc>
      </w:tr>
    </w:tbl>
    <w:p w:rsidR="00B16E33" w:rsidRPr="00B16E33" w:rsidRDefault="00B16E33" w:rsidP="00B16E33">
      <w:pPr>
        <w:widowControl w:val="0"/>
        <w:suppressAutoHyphens/>
        <w:spacing w:line="276" w:lineRule="auto"/>
        <w:jc w:val="center"/>
        <w:rPr>
          <w:rFonts w:eastAsia="Calibri"/>
          <w:szCs w:val="28"/>
          <w:lang w:eastAsia="en-US"/>
        </w:rPr>
      </w:pP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 xml:space="preserve">ЖУРНАЛ </w:t>
      </w: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учета передачи персональных данных</w:t>
      </w:r>
    </w:p>
    <w:tbl>
      <w:tblPr>
        <w:tblW w:w="14536" w:type="dxa"/>
        <w:tblInd w:w="95" w:type="dxa"/>
        <w:tblLook w:val="04A0" w:firstRow="1" w:lastRow="0" w:firstColumn="1" w:lastColumn="0" w:noHBand="0" w:noVBand="1"/>
      </w:tblPr>
      <w:tblGrid>
        <w:gridCol w:w="439"/>
        <w:gridCol w:w="2471"/>
        <w:gridCol w:w="3881"/>
        <w:gridCol w:w="2945"/>
        <w:gridCol w:w="2078"/>
        <w:gridCol w:w="1320"/>
        <w:gridCol w:w="1402"/>
      </w:tblGrid>
      <w:tr w:rsidR="00B16E33" w:rsidRPr="00B16E33" w:rsidTr="00B16E33">
        <w:trPr>
          <w:trHeight w:val="17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w:t>
            </w:r>
            <w:r w:rsidRPr="00B16E33">
              <w:rPr>
                <w:rFonts w:eastAsia="Calibri"/>
                <w:sz w:val="16"/>
                <w:szCs w:val="16"/>
                <w:lang w:eastAsia="en-US"/>
              </w:rPr>
              <w:t xml:space="preserve"> </w:t>
            </w:r>
            <w:proofErr w:type="gramStart"/>
            <w:r w:rsidRPr="00B16E33">
              <w:rPr>
                <w:rFonts w:eastAsia="Calibri"/>
                <w:sz w:val="16"/>
                <w:szCs w:val="16"/>
                <w:lang w:eastAsia="en-US"/>
              </w:rPr>
              <w:t>п</w:t>
            </w:r>
            <w:proofErr w:type="gramEnd"/>
            <w:r w:rsidRPr="00B16E33">
              <w:rPr>
                <w:rFonts w:eastAsia="Calibri"/>
                <w:sz w:val="16"/>
                <w:szCs w:val="16"/>
                <w:lang w:eastAsia="en-US"/>
              </w:rPr>
              <w:t>/п</w:t>
            </w:r>
          </w:p>
        </w:tc>
        <w:tc>
          <w:tcPr>
            <w:tcW w:w="2471" w:type="dxa"/>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Сведения о запрашивающем лице</w:t>
            </w:r>
          </w:p>
        </w:tc>
        <w:tc>
          <w:tcPr>
            <w:tcW w:w="3881" w:type="dxa"/>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Состав запрашиваемых персональных данных</w:t>
            </w:r>
          </w:p>
        </w:tc>
        <w:tc>
          <w:tcPr>
            <w:tcW w:w="2945" w:type="dxa"/>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Цель получения персональных данных</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Отметка о передаче или отказе в передаче персональных данных</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Дата передачи/отказа в передаче персональных данных</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r w:rsidRPr="00B16E33">
              <w:rPr>
                <w:sz w:val="16"/>
                <w:szCs w:val="20"/>
              </w:rPr>
              <w:t>Подпись запрашивающего лица</w:t>
            </w:r>
          </w:p>
        </w:tc>
      </w:tr>
      <w:tr w:rsidR="00B16E33" w:rsidRPr="00B16E33" w:rsidTr="00B16E33">
        <w:trPr>
          <w:trHeight w:val="17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2471"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3881"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2945"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2078"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1320"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c>
          <w:tcPr>
            <w:tcW w:w="1402"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sz w:val="16"/>
                <w:szCs w:val="20"/>
              </w:rPr>
            </w:pPr>
          </w:p>
        </w:tc>
      </w:tr>
    </w:tbl>
    <w:p w:rsidR="00B16E33" w:rsidRPr="00B16E33" w:rsidRDefault="00B16E33" w:rsidP="00B16E33">
      <w:pPr>
        <w:widowControl w:val="0"/>
        <w:suppressAutoHyphens/>
        <w:spacing w:line="276" w:lineRule="auto"/>
        <w:jc w:val="center"/>
        <w:rPr>
          <w:rFonts w:eastAsia="Calibri"/>
          <w:szCs w:val="28"/>
          <w:lang w:eastAsia="en-US"/>
        </w:rPr>
      </w:pPr>
    </w:p>
    <w:p w:rsidR="00B16E33" w:rsidRPr="00B16E33" w:rsidRDefault="00B16E33" w:rsidP="00B16E33">
      <w:pPr>
        <w:spacing w:after="160" w:line="259" w:lineRule="auto"/>
        <w:rPr>
          <w:rFonts w:eastAsia="Calibri"/>
          <w:szCs w:val="28"/>
          <w:lang w:eastAsia="en-US"/>
        </w:rPr>
      </w:pPr>
      <w:r w:rsidRPr="00B16E33">
        <w:rPr>
          <w:rFonts w:eastAsia="Calibri"/>
          <w:szCs w:val="28"/>
          <w:lang w:eastAsia="en-US"/>
        </w:rPr>
        <w:br w:type="page"/>
      </w: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lastRenderedPageBreak/>
        <w:t xml:space="preserve">ЖУРНАЛ </w:t>
      </w: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периодического тестирования средств защиты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2667"/>
        <w:gridCol w:w="3075"/>
        <w:gridCol w:w="1413"/>
        <w:gridCol w:w="1864"/>
        <w:gridCol w:w="1770"/>
        <w:gridCol w:w="1878"/>
        <w:gridCol w:w="1414"/>
      </w:tblGrid>
      <w:tr w:rsidR="00B16E33" w:rsidRPr="00B16E33" w:rsidTr="00B16E33">
        <w:trPr>
          <w:trHeight w:val="170"/>
        </w:trPr>
        <w:tc>
          <w:tcPr>
            <w:tcW w:w="456" w:type="dxa"/>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r w:rsidRPr="00B16E33">
              <w:rPr>
                <w:rFonts w:eastAsia="Calibri"/>
                <w:sz w:val="16"/>
                <w:szCs w:val="20"/>
                <w:lang w:eastAsia="en-US"/>
              </w:rPr>
              <w:t xml:space="preserve">№ </w:t>
            </w:r>
            <w:proofErr w:type="gramStart"/>
            <w:r w:rsidRPr="00B16E33">
              <w:rPr>
                <w:rFonts w:eastAsia="Calibri"/>
                <w:sz w:val="16"/>
                <w:szCs w:val="20"/>
                <w:lang w:eastAsia="en-US"/>
              </w:rPr>
              <w:t>п</w:t>
            </w:r>
            <w:proofErr w:type="gramEnd"/>
            <w:r w:rsidRPr="00B16E33">
              <w:rPr>
                <w:rFonts w:eastAsia="Calibri"/>
                <w:sz w:val="16"/>
                <w:szCs w:val="20"/>
                <w:lang w:eastAsia="en-US"/>
              </w:rPr>
              <w:t>/п</w:t>
            </w:r>
          </w:p>
        </w:tc>
        <w:tc>
          <w:tcPr>
            <w:tcW w:w="2667" w:type="dxa"/>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r w:rsidRPr="00B16E33">
              <w:rPr>
                <w:rFonts w:eastAsia="Calibri"/>
                <w:sz w:val="16"/>
                <w:szCs w:val="20"/>
                <w:lang w:eastAsia="en-US"/>
              </w:rPr>
              <w:t xml:space="preserve">Наименование средства защиты информации от НСД или </w:t>
            </w:r>
            <w:proofErr w:type="spellStart"/>
            <w:r w:rsidRPr="00B16E33">
              <w:rPr>
                <w:rFonts w:eastAsia="Calibri"/>
                <w:sz w:val="16"/>
                <w:szCs w:val="20"/>
                <w:lang w:eastAsia="en-US"/>
              </w:rPr>
              <w:t>криптосредства</w:t>
            </w:r>
            <w:proofErr w:type="spellEnd"/>
          </w:p>
        </w:tc>
        <w:tc>
          <w:tcPr>
            <w:tcW w:w="3075" w:type="dxa"/>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r w:rsidRPr="00B16E33">
              <w:rPr>
                <w:rFonts w:eastAsia="Calibri"/>
                <w:sz w:val="16"/>
                <w:szCs w:val="20"/>
                <w:lang w:eastAsia="en-US"/>
              </w:rPr>
              <w:t xml:space="preserve">Регистрационные номера СЗИ от НСД или </w:t>
            </w:r>
            <w:proofErr w:type="spellStart"/>
            <w:r w:rsidRPr="00B16E33">
              <w:rPr>
                <w:rFonts w:eastAsia="Calibri"/>
                <w:sz w:val="16"/>
                <w:szCs w:val="20"/>
                <w:lang w:eastAsia="en-US"/>
              </w:rPr>
              <w:t>криптосредства</w:t>
            </w:r>
            <w:proofErr w:type="spellEnd"/>
          </w:p>
        </w:tc>
        <w:tc>
          <w:tcPr>
            <w:tcW w:w="1413" w:type="dxa"/>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r w:rsidRPr="00B16E33">
              <w:rPr>
                <w:rFonts w:eastAsia="Calibri"/>
                <w:sz w:val="16"/>
                <w:szCs w:val="20"/>
                <w:lang w:eastAsia="en-US"/>
              </w:rPr>
              <w:t>Дата тестирования</w:t>
            </w:r>
          </w:p>
        </w:tc>
        <w:tc>
          <w:tcPr>
            <w:tcW w:w="1864" w:type="dxa"/>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r w:rsidRPr="00B16E33">
              <w:rPr>
                <w:rFonts w:eastAsia="Calibri"/>
                <w:sz w:val="16"/>
                <w:szCs w:val="20"/>
                <w:lang w:eastAsia="en-US"/>
              </w:rPr>
              <w:t>Фамилия и подпись ответственного пользователя, проводившего тестирование</w:t>
            </w:r>
          </w:p>
        </w:tc>
        <w:tc>
          <w:tcPr>
            <w:tcW w:w="1770" w:type="dxa"/>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r w:rsidRPr="00B16E33">
              <w:rPr>
                <w:rFonts w:eastAsia="Calibri"/>
                <w:sz w:val="16"/>
                <w:szCs w:val="20"/>
                <w:lang w:eastAsia="en-US"/>
              </w:rPr>
              <w:t>Наименование теста, используемые средства для проведения теста</w:t>
            </w:r>
          </w:p>
        </w:tc>
        <w:tc>
          <w:tcPr>
            <w:tcW w:w="1878" w:type="dxa"/>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r w:rsidRPr="00B16E33">
              <w:rPr>
                <w:rFonts w:eastAsia="Calibri"/>
                <w:sz w:val="16"/>
                <w:szCs w:val="20"/>
                <w:lang w:eastAsia="en-US"/>
              </w:rPr>
              <w:t>Результат тестирования (успешный/неуспешный), комментарий</w:t>
            </w:r>
          </w:p>
        </w:tc>
        <w:tc>
          <w:tcPr>
            <w:tcW w:w="1414" w:type="dxa"/>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r w:rsidRPr="00B16E33">
              <w:rPr>
                <w:rFonts w:eastAsia="Calibri"/>
                <w:sz w:val="16"/>
                <w:szCs w:val="20"/>
                <w:lang w:eastAsia="en-US"/>
              </w:rPr>
              <w:t>Дата очередного тестирования</w:t>
            </w:r>
          </w:p>
        </w:tc>
      </w:tr>
      <w:tr w:rsidR="00B16E33" w:rsidRPr="00B16E33" w:rsidTr="00B16E33">
        <w:trPr>
          <w:trHeight w:val="170"/>
        </w:trPr>
        <w:tc>
          <w:tcPr>
            <w:tcW w:w="456" w:type="dxa"/>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p>
        </w:tc>
        <w:tc>
          <w:tcPr>
            <w:tcW w:w="2667" w:type="dxa"/>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p>
        </w:tc>
        <w:tc>
          <w:tcPr>
            <w:tcW w:w="3075" w:type="dxa"/>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p>
        </w:tc>
        <w:tc>
          <w:tcPr>
            <w:tcW w:w="1413" w:type="dxa"/>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p>
        </w:tc>
        <w:tc>
          <w:tcPr>
            <w:tcW w:w="1864" w:type="dxa"/>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p>
        </w:tc>
        <w:tc>
          <w:tcPr>
            <w:tcW w:w="1770" w:type="dxa"/>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p>
        </w:tc>
        <w:tc>
          <w:tcPr>
            <w:tcW w:w="1878" w:type="dxa"/>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p>
        </w:tc>
        <w:tc>
          <w:tcPr>
            <w:tcW w:w="1414" w:type="dxa"/>
            <w:vAlign w:val="center"/>
          </w:tcPr>
          <w:p w:rsidR="00B16E33" w:rsidRPr="00B16E33" w:rsidRDefault="00B16E33" w:rsidP="00B16E33">
            <w:pPr>
              <w:widowControl w:val="0"/>
              <w:suppressAutoHyphens/>
              <w:autoSpaceDE w:val="0"/>
              <w:autoSpaceDN w:val="0"/>
              <w:adjustRightInd w:val="0"/>
              <w:spacing w:line="276" w:lineRule="auto"/>
              <w:jc w:val="center"/>
              <w:rPr>
                <w:rFonts w:eastAsia="Calibri"/>
                <w:sz w:val="16"/>
                <w:szCs w:val="20"/>
                <w:lang w:eastAsia="en-US"/>
              </w:rPr>
            </w:pPr>
          </w:p>
        </w:tc>
      </w:tr>
    </w:tbl>
    <w:p w:rsidR="00B16E33" w:rsidRPr="00B16E33" w:rsidRDefault="00B16E33" w:rsidP="00B16E33">
      <w:pPr>
        <w:widowControl w:val="0"/>
        <w:suppressAutoHyphens/>
        <w:spacing w:line="276" w:lineRule="auto"/>
        <w:jc w:val="center"/>
        <w:rPr>
          <w:rFonts w:eastAsia="Calibri"/>
          <w:szCs w:val="28"/>
          <w:lang w:eastAsia="en-US"/>
        </w:rPr>
      </w:pP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 xml:space="preserve">ЖУРНАЛ </w:t>
      </w: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уничтожения носителей персональных данных</w:t>
      </w:r>
    </w:p>
    <w:tbl>
      <w:tblPr>
        <w:tblpPr w:leftFromText="180" w:rightFromText="180" w:vertAnchor="text" w:horzAnchor="margin" w:tblpXSpec="center" w:tblpY="8"/>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
        <w:gridCol w:w="2191"/>
        <w:gridCol w:w="1922"/>
        <w:gridCol w:w="1923"/>
        <w:gridCol w:w="2060"/>
        <w:gridCol w:w="1648"/>
        <w:gridCol w:w="2335"/>
        <w:gridCol w:w="2060"/>
      </w:tblGrid>
      <w:tr w:rsidR="00B16E33" w:rsidRPr="00B16E33" w:rsidTr="00B16E33">
        <w:trPr>
          <w:trHeight w:val="170"/>
        </w:trPr>
        <w:tc>
          <w:tcPr>
            <w:tcW w:w="524" w:type="dxa"/>
            <w:tcBorders>
              <w:top w:val="single" w:sz="4" w:space="0" w:color="auto"/>
              <w:left w:val="single" w:sz="4" w:space="0" w:color="auto"/>
              <w:bottom w:val="single" w:sz="4" w:space="0" w:color="auto"/>
              <w:right w:val="single" w:sz="4" w:space="0" w:color="auto"/>
            </w:tcBorders>
            <w:vAlign w:val="center"/>
          </w:tcPr>
          <w:p w:rsidR="00B16E33" w:rsidRPr="00B16E33" w:rsidRDefault="00B16E33" w:rsidP="00B16E33">
            <w:pPr>
              <w:widowControl w:val="0"/>
              <w:suppressAutoHyphens/>
              <w:spacing w:line="276" w:lineRule="auto"/>
              <w:jc w:val="center"/>
              <w:rPr>
                <w:rFonts w:eastAsia="Calibri"/>
                <w:sz w:val="16"/>
                <w:lang w:eastAsia="en-US"/>
              </w:rPr>
            </w:pPr>
            <w:r w:rsidRPr="00B16E33">
              <w:rPr>
                <w:rFonts w:eastAsia="Calibri"/>
                <w:sz w:val="16"/>
                <w:lang w:eastAsia="en-US"/>
              </w:rPr>
              <w:t xml:space="preserve">№ </w:t>
            </w:r>
            <w:proofErr w:type="gramStart"/>
            <w:r w:rsidRPr="00B16E33">
              <w:rPr>
                <w:rFonts w:eastAsia="Calibri"/>
                <w:sz w:val="16"/>
                <w:lang w:eastAsia="en-US"/>
              </w:rPr>
              <w:t>п</w:t>
            </w:r>
            <w:proofErr w:type="gramEnd"/>
            <w:r w:rsidRPr="00B16E33">
              <w:rPr>
                <w:rFonts w:eastAsia="Calibri"/>
                <w:sz w:val="16"/>
                <w:lang w:eastAsia="en-US"/>
              </w:rPr>
              <w:t>/п</w:t>
            </w:r>
          </w:p>
        </w:tc>
        <w:tc>
          <w:tcPr>
            <w:tcW w:w="2191" w:type="dxa"/>
            <w:tcBorders>
              <w:top w:val="single" w:sz="4" w:space="0" w:color="auto"/>
              <w:left w:val="single" w:sz="4" w:space="0" w:color="auto"/>
              <w:bottom w:val="single" w:sz="4" w:space="0" w:color="auto"/>
              <w:right w:val="single" w:sz="4" w:space="0" w:color="auto"/>
            </w:tcBorders>
            <w:vAlign w:val="center"/>
          </w:tcPr>
          <w:p w:rsidR="00B16E33" w:rsidRPr="00B16E33" w:rsidRDefault="00B16E33" w:rsidP="00B16E33">
            <w:pPr>
              <w:widowControl w:val="0"/>
              <w:suppressAutoHyphens/>
              <w:spacing w:line="276" w:lineRule="auto"/>
              <w:jc w:val="center"/>
              <w:rPr>
                <w:rFonts w:eastAsia="Calibri"/>
                <w:sz w:val="16"/>
                <w:lang w:eastAsia="en-US"/>
              </w:rPr>
            </w:pPr>
            <w:r w:rsidRPr="00B16E33">
              <w:rPr>
                <w:rFonts w:eastAsia="Calibri"/>
                <w:sz w:val="16"/>
                <w:lang w:eastAsia="en-US"/>
              </w:rPr>
              <w:t xml:space="preserve">Наименование </w:t>
            </w:r>
            <w:proofErr w:type="spellStart"/>
            <w:r w:rsidRPr="00B16E33">
              <w:rPr>
                <w:rFonts w:eastAsia="Calibri"/>
                <w:sz w:val="16"/>
                <w:lang w:eastAsia="en-US"/>
              </w:rPr>
              <w:t>ИСПДн</w:t>
            </w:r>
            <w:proofErr w:type="spellEnd"/>
            <w:r w:rsidRPr="00B16E33">
              <w:rPr>
                <w:rFonts w:eastAsia="Calibri"/>
                <w:sz w:val="16"/>
                <w:lang w:eastAsia="en-US"/>
              </w:rPr>
              <w:t xml:space="preserve">, в </w:t>
            </w:r>
            <w:proofErr w:type="gramStart"/>
            <w:r w:rsidRPr="00B16E33">
              <w:rPr>
                <w:rFonts w:eastAsia="Calibri"/>
                <w:sz w:val="16"/>
                <w:lang w:eastAsia="en-US"/>
              </w:rPr>
              <w:t>которой</w:t>
            </w:r>
            <w:proofErr w:type="gramEnd"/>
            <w:r w:rsidRPr="00B16E33">
              <w:rPr>
                <w:rFonts w:eastAsia="Calibri"/>
                <w:sz w:val="16"/>
                <w:lang w:eastAsia="en-US"/>
              </w:rPr>
              <w:t xml:space="preserve"> уничтожаются персональные данные </w:t>
            </w:r>
          </w:p>
        </w:tc>
        <w:tc>
          <w:tcPr>
            <w:tcW w:w="1922" w:type="dxa"/>
            <w:tcBorders>
              <w:top w:val="single" w:sz="4" w:space="0" w:color="auto"/>
              <w:left w:val="single" w:sz="4" w:space="0" w:color="auto"/>
              <w:bottom w:val="single" w:sz="4" w:space="0" w:color="auto"/>
              <w:right w:val="single" w:sz="4" w:space="0" w:color="auto"/>
            </w:tcBorders>
            <w:vAlign w:val="center"/>
          </w:tcPr>
          <w:p w:rsidR="00B16E33" w:rsidRPr="00B16E33" w:rsidRDefault="00B16E33" w:rsidP="00B16E33">
            <w:pPr>
              <w:widowControl w:val="0"/>
              <w:suppressAutoHyphens/>
              <w:spacing w:line="276" w:lineRule="auto"/>
              <w:jc w:val="center"/>
              <w:rPr>
                <w:rFonts w:eastAsia="Calibri"/>
                <w:sz w:val="16"/>
                <w:lang w:eastAsia="en-US"/>
              </w:rPr>
            </w:pPr>
            <w:r w:rsidRPr="00B16E33">
              <w:rPr>
                <w:rFonts w:eastAsia="Calibri"/>
                <w:sz w:val="16"/>
                <w:lang w:eastAsia="en-US"/>
              </w:rPr>
              <w:t>Ф.И.О. субъекта, персональные данные которого подлежат уничтожению</w:t>
            </w:r>
          </w:p>
        </w:tc>
        <w:tc>
          <w:tcPr>
            <w:tcW w:w="1923" w:type="dxa"/>
            <w:tcBorders>
              <w:top w:val="single" w:sz="4" w:space="0" w:color="auto"/>
              <w:left w:val="single" w:sz="4" w:space="0" w:color="auto"/>
              <w:bottom w:val="single" w:sz="4" w:space="0" w:color="auto"/>
              <w:right w:val="single" w:sz="4" w:space="0" w:color="auto"/>
            </w:tcBorders>
            <w:vAlign w:val="center"/>
          </w:tcPr>
          <w:p w:rsidR="00B16E33" w:rsidRPr="00B16E33" w:rsidRDefault="00B16E33" w:rsidP="00B16E33">
            <w:pPr>
              <w:widowControl w:val="0"/>
              <w:suppressAutoHyphens/>
              <w:spacing w:line="276" w:lineRule="auto"/>
              <w:jc w:val="center"/>
              <w:rPr>
                <w:rFonts w:eastAsia="Calibri"/>
                <w:sz w:val="16"/>
                <w:lang w:eastAsia="en-US"/>
              </w:rPr>
            </w:pPr>
            <w:r w:rsidRPr="00B16E33">
              <w:rPr>
                <w:rFonts w:eastAsia="Calibri"/>
                <w:sz w:val="16"/>
                <w:lang w:eastAsia="en-US"/>
              </w:rPr>
              <w:t>Обоснование уничтожения</w:t>
            </w:r>
          </w:p>
        </w:tc>
        <w:tc>
          <w:tcPr>
            <w:tcW w:w="2060" w:type="dxa"/>
            <w:tcBorders>
              <w:top w:val="single" w:sz="4" w:space="0" w:color="auto"/>
              <w:left w:val="single" w:sz="4" w:space="0" w:color="auto"/>
              <w:bottom w:val="single" w:sz="4" w:space="0" w:color="auto"/>
              <w:right w:val="single" w:sz="4" w:space="0" w:color="auto"/>
            </w:tcBorders>
            <w:vAlign w:val="center"/>
          </w:tcPr>
          <w:p w:rsidR="00B16E33" w:rsidRPr="00B16E33" w:rsidRDefault="00B16E33" w:rsidP="00B16E33">
            <w:pPr>
              <w:widowControl w:val="0"/>
              <w:suppressAutoHyphens/>
              <w:spacing w:line="276" w:lineRule="auto"/>
              <w:jc w:val="center"/>
              <w:rPr>
                <w:rFonts w:eastAsia="Calibri"/>
                <w:sz w:val="16"/>
                <w:lang w:eastAsia="en-US"/>
              </w:rPr>
            </w:pPr>
            <w:r w:rsidRPr="00B16E33">
              <w:rPr>
                <w:rFonts w:eastAsia="Calibri"/>
                <w:sz w:val="16"/>
                <w:lang w:eastAsia="en-US"/>
              </w:rPr>
              <w:t>Наименование файла, и его месторасположение</w:t>
            </w:r>
          </w:p>
        </w:tc>
        <w:tc>
          <w:tcPr>
            <w:tcW w:w="1648" w:type="dxa"/>
            <w:tcBorders>
              <w:top w:val="single" w:sz="4" w:space="0" w:color="auto"/>
              <w:left w:val="single" w:sz="4" w:space="0" w:color="auto"/>
              <w:bottom w:val="single" w:sz="4" w:space="0" w:color="auto"/>
              <w:right w:val="single" w:sz="4" w:space="0" w:color="auto"/>
            </w:tcBorders>
            <w:vAlign w:val="center"/>
          </w:tcPr>
          <w:p w:rsidR="00B16E33" w:rsidRPr="00B16E33" w:rsidRDefault="00B16E33" w:rsidP="00B16E33">
            <w:pPr>
              <w:widowControl w:val="0"/>
              <w:suppressAutoHyphens/>
              <w:spacing w:line="276" w:lineRule="auto"/>
              <w:jc w:val="center"/>
              <w:rPr>
                <w:rFonts w:eastAsia="Calibri"/>
                <w:sz w:val="16"/>
                <w:lang w:eastAsia="en-US"/>
              </w:rPr>
            </w:pPr>
            <w:r w:rsidRPr="00B16E33">
              <w:rPr>
                <w:rFonts w:eastAsia="Calibri"/>
                <w:sz w:val="16"/>
                <w:lang w:eastAsia="en-US"/>
              </w:rPr>
              <w:t>Дата уничтожения</w:t>
            </w:r>
          </w:p>
        </w:tc>
        <w:tc>
          <w:tcPr>
            <w:tcW w:w="2335" w:type="dxa"/>
            <w:tcBorders>
              <w:top w:val="single" w:sz="4" w:space="0" w:color="auto"/>
              <w:left w:val="single" w:sz="4" w:space="0" w:color="auto"/>
              <w:bottom w:val="single" w:sz="4" w:space="0" w:color="auto"/>
              <w:right w:val="single" w:sz="4" w:space="0" w:color="auto"/>
            </w:tcBorders>
            <w:vAlign w:val="center"/>
          </w:tcPr>
          <w:p w:rsidR="00B16E33" w:rsidRPr="00B16E33" w:rsidRDefault="00B16E33" w:rsidP="00B16E33">
            <w:pPr>
              <w:widowControl w:val="0"/>
              <w:suppressAutoHyphens/>
              <w:spacing w:line="276" w:lineRule="auto"/>
              <w:jc w:val="center"/>
              <w:rPr>
                <w:rFonts w:eastAsia="Calibri"/>
                <w:sz w:val="16"/>
                <w:lang w:eastAsia="en-US"/>
              </w:rPr>
            </w:pPr>
            <w:r w:rsidRPr="00B16E33">
              <w:rPr>
                <w:rFonts w:eastAsia="Calibri"/>
                <w:sz w:val="16"/>
                <w:lang w:eastAsia="en-US"/>
              </w:rPr>
              <w:t xml:space="preserve">Ф.И.О. и подпись Исполнителя </w:t>
            </w:r>
          </w:p>
        </w:tc>
        <w:tc>
          <w:tcPr>
            <w:tcW w:w="2060" w:type="dxa"/>
            <w:tcBorders>
              <w:top w:val="single" w:sz="4" w:space="0" w:color="auto"/>
              <w:left w:val="single" w:sz="4" w:space="0" w:color="auto"/>
              <w:bottom w:val="single" w:sz="4" w:space="0" w:color="auto"/>
              <w:right w:val="single" w:sz="4" w:space="0" w:color="auto"/>
            </w:tcBorders>
            <w:vAlign w:val="center"/>
          </w:tcPr>
          <w:p w:rsidR="00B16E33" w:rsidRPr="00B16E33" w:rsidRDefault="00B16E33" w:rsidP="00B16E33">
            <w:pPr>
              <w:widowControl w:val="0"/>
              <w:suppressAutoHyphens/>
              <w:spacing w:line="276" w:lineRule="auto"/>
              <w:jc w:val="center"/>
              <w:rPr>
                <w:rFonts w:eastAsia="Calibri"/>
                <w:sz w:val="16"/>
                <w:lang w:eastAsia="en-US"/>
              </w:rPr>
            </w:pPr>
            <w:r w:rsidRPr="00B16E33">
              <w:rPr>
                <w:rFonts w:eastAsia="Calibri"/>
                <w:sz w:val="16"/>
                <w:lang w:eastAsia="en-US"/>
              </w:rPr>
              <w:t xml:space="preserve">Ф.И.О. и подпись </w:t>
            </w:r>
            <w:proofErr w:type="gramStart"/>
            <w:r w:rsidRPr="00B16E33">
              <w:rPr>
                <w:rFonts w:eastAsia="Calibri"/>
                <w:sz w:val="16"/>
                <w:lang w:eastAsia="en-US"/>
              </w:rPr>
              <w:t>ответственного</w:t>
            </w:r>
            <w:proofErr w:type="gramEnd"/>
            <w:r w:rsidRPr="00B16E33">
              <w:rPr>
                <w:rFonts w:eastAsia="Calibri"/>
                <w:sz w:val="16"/>
                <w:lang w:eastAsia="en-US"/>
              </w:rPr>
              <w:t xml:space="preserve"> за обработку персональных данных</w:t>
            </w:r>
          </w:p>
        </w:tc>
      </w:tr>
      <w:tr w:rsidR="00B16E33" w:rsidRPr="00B16E33" w:rsidTr="00B16E33">
        <w:trPr>
          <w:trHeight w:val="170"/>
        </w:trPr>
        <w:tc>
          <w:tcPr>
            <w:tcW w:w="524" w:type="dxa"/>
            <w:tcBorders>
              <w:top w:val="single" w:sz="4" w:space="0" w:color="auto"/>
              <w:left w:val="single" w:sz="4" w:space="0" w:color="auto"/>
              <w:bottom w:val="single" w:sz="4" w:space="0" w:color="auto"/>
              <w:right w:val="single" w:sz="4" w:space="0" w:color="auto"/>
            </w:tcBorders>
          </w:tcPr>
          <w:p w:rsidR="00B16E33" w:rsidRPr="00B16E33" w:rsidRDefault="00B16E33" w:rsidP="00B16E33">
            <w:pPr>
              <w:widowControl w:val="0"/>
              <w:suppressAutoHyphens/>
              <w:spacing w:line="276" w:lineRule="auto"/>
              <w:jc w:val="center"/>
              <w:rPr>
                <w:rFonts w:eastAsia="Calibri"/>
                <w:sz w:val="16"/>
                <w:lang w:eastAsia="en-US"/>
              </w:rPr>
            </w:pPr>
          </w:p>
        </w:tc>
        <w:tc>
          <w:tcPr>
            <w:tcW w:w="2191" w:type="dxa"/>
            <w:tcBorders>
              <w:top w:val="single" w:sz="4" w:space="0" w:color="auto"/>
              <w:left w:val="single" w:sz="4" w:space="0" w:color="auto"/>
              <w:bottom w:val="single" w:sz="4" w:space="0" w:color="auto"/>
              <w:right w:val="single" w:sz="4" w:space="0" w:color="auto"/>
            </w:tcBorders>
          </w:tcPr>
          <w:p w:rsidR="00B16E33" w:rsidRPr="00B16E33" w:rsidRDefault="00B16E33" w:rsidP="00B16E33">
            <w:pPr>
              <w:widowControl w:val="0"/>
              <w:suppressAutoHyphens/>
              <w:spacing w:line="276" w:lineRule="auto"/>
              <w:jc w:val="center"/>
              <w:rPr>
                <w:rFonts w:eastAsia="Calibri"/>
                <w:sz w:val="16"/>
                <w:lang w:eastAsia="en-US"/>
              </w:rPr>
            </w:pPr>
          </w:p>
        </w:tc>
        <w:tc>
          <w:tcPr>
            <w:tcW w:w="1922" w:type="dxa"/>
            <w:tcBorders>
              <w:top w:val="single" w:sz="4" w:space="0" w:color="auto"/>
              <w:left w:val="single" w:sz="4" w:space="0" w:color="auto"/>
              <w:bottom w:val="single" w:sz="4" w:space="0" w:color="auto"/>
              <w:right w:val="single" w:sz="4" w:space="0" w:color="auto"/>
            </w:tcBorders>
          </w:tcPr>
          <w:p w:rsidR="00B16E33" w:rsidRPr="00B16E33" w:rsidRDefault="00B16E33" w:rsidP="00B16E33">
            <w:pPr>
              <w:widowControl w:val="0"/>
              <w:suppressAutoHyphens/>
              <w:spacing w:line="276" w:lineRule="auto"/>
              <w:jc w:val="center"/>
              <w:rPr>
                <w:rFonts w:eastAsia="Calibri"/>
                <w:sz w:val="16"/>
                <w:lang w:eastAsia="en-US"/>
              </w:rPr>
            </w:pPr>
          </w:p>
        </w:tc>
        <w:tc>
          <w:tcPr>
            <w:tcW w:w="1923" w:type="dxa"/>
            <w:tcBorders>
              <w:top w:val="single" w:sz="4" w:space="0" w:color="auto"/>
              <w:left w:val="single" w:sz="4" w:space="0" w:color="auto"/>
              <w:bottom w:val="single" w:sz="4" w:space="0" w:color="auto"/>
              <w:right w:val="single" w:sz="4" w:space="0" w:color="auto"/>
            </w:tcBorders>
          </w:tcPr>
          <w:p w:rsidR="00B16E33" w:rsidRPr="00B16E33" w:rsidRDefault="00B16E33" w:rsidP="00B16E33">
            <w:pPr>
              <w:widowControl w:val="0"/>
              <w:suppressAutoHyphens/>
              <w:spacing w:line="276" w:lineRule="auto"/>
              <w:jc w:val="center"/>
              <w:rPr>
                <w:rFonts w:eastAsia="Calibri"/>
                <w:sz w:val="16"/>
                <w:lang w:eastAsia="en-US"/>
              </w:rPr>
            </w:pPr>
          </w:p>
        </w:tc>
        <w:tc>
          <w:tcPr>
            <w:tcW w:w="2060" w:type="dxa"/>
            <w:tcBorders>
              <w:top w:val="single" w:sz="4" w:space="0" w:color="auto"/>
              <w:left w:val="single" w:sz="4" w:space="0" w:color="auto"/>
              <w:bottom w:val="single" w:sz="4" w:space="0" w:color="auto"/>
              <w:right w:val="single" w:sz="4" w:space="0" w:color="auto"/>
            </w:tcBorders>
          </w:tcPr>
          <w:p w:rsidR="00B16E33" w:rsidRPr="00B16E33" w:rsidRDefault="00B16E33" w:rsidP="00B16E33">
            <w:pPr>
              <w:widowControl w:val="0"/>
              <w:suppressAutoHyphens/>
              <w:spacing w:line="276" w:lineRule="auto"/>
              <w:jc w:val="center"/>
              <w:rPr>
                <w:rFonts w:eastAsia="Calibri"/>
                <w:sz w:val="16"/>
                <w:lang w:eastAsia="en-US"/>
              </w:rPr>
            </w:pPr>
          </w:p>
        </w:tc>
        <w:tc>
          <w:tcPr>
            <w:tcW w:w="1648" w:type="dxa"/>
            <w:tcBorders>
              <w:top w:val="single" w:sz="4" w:space="0" w:color="auto"/>
              <w:left w:val="single" w:sz="4" w:space="0" w:color="auto"/>
              <w:bottom w:val="single" w:sz="4" w:space="0" w:color="auto"/>
              <w:right w:val="single" w:sz="4" w:space="0" w:color="auto"/>
            </w:tcBorders>
          </w:tcPr>
          <w:p w:rsidR="00B16E33" w:rsidRPr="00B16E33" w:rsidRDefault="00B16E33" w:rsidP="00B16E33">
            <w:pPr>
              <w:widowControl w:val="0"/>
              <w:suppressAutoHyphens/>
              <w:spacing w:line="276" w:lineRule="auto"/>
              <w:jc w:val="center"/>
              <w:rPr>
                <w:rFonts w:eastAsia="Calibri"/>
                <w:sz w:val="16"/>
                <w:lang w:eastAsia="en-US"/>
              </w:rPr>
            </w:pPr>
          </w:p>
        </w:tc>
        <w:tc>
          <w:tcPr>
            <w:tcW w:w="2335" w:type="dxa"/>
            <w:tcBorders>
              <w:top w:val="single" w:sz="4" w:space="0" w:color="auto"/>
              <w:left w:val="single" w:sz="4" w:space="0" w:color="auto"/>
              <w:bottom w:val="single" w:sz="4" w:space="0" w:color="auto"/>
              <w:right w:val="single" w:sz="4" w:space="0" w:color="auto"/>
            </w:tcBorders>
          </w:tcPr>
          <w:p w:rsidR="00B16E33" w:rsidRPr="00B16E33" w:rsidRDefault="00B16E33" w:rsidP="00B16E33">
            <w:pPr>
              <w:widowControl w:val="0"/>
              <w:suppressAutoHyphens/>
              <w:spacing w:line="276" w:lineRule="auto"/>
              <w:jc w:val="center"/>
              <w:rPr>
                <w:rFonts w:eastAsia="Calibri"/>
                <w:sz w:val="16"/>
                <w:lang w:eastAsia="en-US"/>
              </w:rPr>
            </w:pPr>
          </w:p>
        </w:tc>
        <w:tc>
          <w:tcPr>
            <w:tcW w:w="2060" w:type="dxa"/>
            <w:tcBorders>
              <w:top w:val="single" w:sz="4" w:space="0" w:color="auto"/>
              <w:left w:val="single" w:sz="4" w:space="0" w:color="auto"/>
              <w:bottom w:val="single" w:sz="4" w:space="0" w:color="auto"/>
              <w:right w:val="single" w:sz="4" w:space="0" w:color="auto"/>
            </w:tcBorders>
          </w:tcPr>
          <w:p w:rsidR="00B16E33" w:rsidRPr="00B16E33" w:rsidRDefault="00B16E33" w:rsidP="00B16E33">
            <w:pPr>
              <w:widowControl w:val="0"/>
              <w:suppressAutoHyphens/>
              <w:spacing w:line="276" w:lineRule="auto"/>
              <w:jc w:val="center"/>
              <w:rPr>
                <w:rFonts w:eastAsia="Calibri"/>
                <w:sz w:val="16"/>
                <w:lang w:eastAsia="en-US"/>
              </w:rPr>
            </w:pPr>
          </w:p>
        </w:tc>
      </w:tr>
    </w:tbl>
    <w:p w:rsidR="00B16E33" w:rsidRPr="00B16E33" w:rsidRDefault="00B16E33" w:rsidP="00B16E33">
      <w:pPr>
        <w:widowControl w:val="0"/>
        <w:suppressAutoHyphens/>
        <w:spacing w:line="276" w:lineRule="auto"/>
        <w:jc w:val="both"/>
        <w:rPr>
          <w:rFonts w:eastAsia="Calibri"/>
          <w:szCs w:val="28"/>
          <w:lang w:eastAsia="en-US"/>
        </w:rPr>
      </w:pPr>
    </w:p>
    <w:p w:rsidR="00B16E33" w:rsidRPr="00B16E33" w:rsidRDefault="00B16E33" w:rsidP="00B16E33">
      <w:pPr>
        <w:widowControl w:val="0"/>
        <w:suppressAutoHyphens/>
        <w:spacing w:line="276" w:lineRule="auto"/>
        <w:jc w:val="both"/>
        <w:rPr>
          <w:rFonts w:eastAsia="Calibri"/>
          <w:szCs w:val="28"/>
          <w:lang w:eastAsia="en-US"/>
        </w:rPr>
        <w:sectPr w:rsidR="00B16E33" w:rsidRPr="00B16E33" w:rsidSect="00B16E33">
          <w:pgSz w:w="16838" w:h="11906" w:orient="landscape"/>
          <w:pgMar w:top="850" w:right="1134" w:bottom="1701" w:left="1134" w:header="708" w:footer="708" w:gutter="0"/>
          <w:cols w:space="708"/>
          <w:docGrid w:linePitch="360"/>
        </w:sectPr>
      </w:pPr>
    </w:p>
    <w:p w:rsidR="00B16E33" w:rsidRPr="00B16E33" w:rsidRDefault="00B16E33" w:rsidP="00B16E33">
      <w:pPr>
        <w:rPr>
          <w:sz w:val="26"/>
          <w:szCs w:val="26"/>
        </w:rPr>
      </w:pPr>
      <w:r>
        <w:rPr>
          <w:rFonts w:eastAsia="Calibri"/>
          <w:bCs/>
          <w:spacing w:val="-5"/>
          <w:sz w:val="26"/>
          <w:szCs w:val="22"/>
          <w:lang w:eastAsia="en-US"/>
        </w:rPr>
        <w:lastRenderedPageBreak/>
        <w:t xml:space="preserve">                                                                                         </w:t>
      </w:r>
      <w:r w:rsidRPr="00B16E33">
        <w:rPr>
          <w:bCs/>
          <w:sz w:val="26"/>
          <w:szCs w:val="26"/>
        </w:rPr>
        <w:t xml:space="preserve">Приложение </w:t>
      </w:r>
      <w:r>
        <w:rPr>
          <w:bCs/>
          <w:sz w:val="26"/>
          <w:szCs w:val="26"/>
        </w:rPr>
        <w:t>7</w:t>
      </w:r>
    </w:p>
    <w:p w:rsidR="00B16E33" w:rsidRPr="00B16E33" w:rsidRDefault="00B16E33" w:rsidP="00B16E33">
      <w:pPr>
        <w:rPr>
          <w:bCs/>
          <w:sz w:val="26"/>
          <w:szCs w:val="26"/>
        </w:rPr>
      </w:pPr>
      <w:r>
        <w:rPr>
          <w:bCs/>
          <w:sz w:val="26"/>
          <w:szCs w:val="26"/>
        </w:rPr>
        <w:t xml:space="preserve">                                                                                  </w:t>
      </w:r>
      <w:r w:rsidRPr="00B16E33">
        <w:rPr>
          <w:bCs/>
          <w:sz w:val="26"/>
          <w:szCs w:val="26"/>
        </w:rPr>
        <w:t xml:space="preserve">к постановлению администрации </w:t>
      </w:r>
    </w:p>
    <w:p w:rsidR="00B16E33" w:rsidRPr="00B16E33" w:rsidRDefault="00B16E33" w:rsidP="00B16E33">
      <w:pPr>
        <w:rPr>
          <w:bCs/>
          <w:sz w:val="26"/>
          <w:szCs w:val="26"/>
        </w:rPr>
      </w:pPr>
      <w:r>
        <w:rPr>
          <w:bCs/>
          <w:sz w:val="26"/>
          <w:szCs w:val="26"/>
        </w:rPr>
        <w:t xml:space="preserve">                                                                                  </w:t>
      </w:r>
      <w:r w:rsidRPr="00B16E33">
        <w:rPr>
          <w:bCs/>
          <w:sz w:val="26"/>
          <w:szCs w:val="26"/>
        </w:rPr>
        <w:t xml:space="preserve">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Pr>
          <w:bCs/>
          <w:sz w:val="26"/>
          <w:szCs w:val="26"/>
        </w:rPr>
        <w:t xml:space="preserve">                                                                                  </w:t>
      </w:r>
      <w:r w:rsidRPr="00B16E33">
        <w:rPr>
          <w:bCs/>
          <w:sz w:val="26"/>
          <w:szCs w:val="26"/>
        </w:rPr>
        <w:t xml:space="preserve">от </w:t>
      </w:r>
      <w:r w:rsidRPr="00B16E33">
        <w:rPr>
          <w:sz w:val="26"/>
          <w:szCs w:val="26"/>
          <w:u w:val="single"/>
        </w:rPr>
        <w:t>23.08.2019</w:t>
      </w:r>
      <w:r w:rsidRPr="00B16E33">
        <w:rPr>
          <w:sz w:val="26"/>
          <w:szCs w:val="26"/>
        </w:rPr>
        <w:t xml:space="preserve"> </w:t>
      </w:r>
      <w:r w:rsidRPr="00B16E33">
        <w:rPr>
          <w:bCs/>
          <w:sz w:val="26"/>
          <w:szCs w:val="26"/>
        </w:rPr>
        <w:t xml:space="preserve">№  </w:t>
      </w:r>
      <w:r>
        <w:rPr>
          <w:bCs/>
          <w:sz w:val="26"/>
          <w:szCs w:val="26"/>
          <w:u w:val="single"/>
        </w:rPr>
        <w:t>82</w:t>
      </w:r>
      <w:r w:rsidRPr="00B16E33">
        <w:rPr>
          <w:bCs/>
          <w:sz w:val="26"/>
          <w:szCs w:val="26"/>
          <w:u w:val="single"/>
        </w:rPr>
        <w:t xml:space="preserve"> -па</w:t>
      </w:r>
    </w:p>
    <w:p w:rsidR="00B16E33" w:rsidRPr="00B16E33" w:rsidRDefault="00B16E33" w:rsidP="00B16E33">
      <w:pPr>
        <w:widowControl w:val="0"/>
        <w:suppressAutoHyphens/>
        <w:spacing w:line="276" w:lineRule="auto"/>
        <w:ind w:firstLine="567"/>
        <w:jc w:val="right"/>
        <w:rPr>
          <w:rFonts w:eastAsia="Calibri"/>
          <w:szCs w:val="28"/>
          <w:lang w:eastAsia="en-US"/>
        </w:rPr>
      </w:pPr>
    </w:p>
    <w:p w:rsidR="00B16E33" w:rsidRPr="00B16E33" w:rsidRDefault="00B16E33" w:rsidP="00B16E33">
      <w:pPr>
        <w:widowControl w:val="0"/>
        <w:suppressAutoHyphens/>
        <w:spacing w:line="276" w:lineRule="auto"/>
        <w:jc w:val="center"/>
        <w:rPr>
          <w:b/>
          <w:szCs w:val="28"/>
        </w:rPr>
      </w:pPr>
    </w:p>
    <w:p w:rsidR="00B16E33" w:rsidRPr="00B16E33" w:rsidRDefault="00B16E33" w:rsidP="00B16E33">
      <w:pPr>
        <w:widowControl w:val="0"/>
        <w:suppressAutoHyphens/>
        <w:spacing w:line="276" w:lineRule="auto"/>
        <w:jc w:val="center"/>
        <w:rPr>
          <w:b/>
          <w:szCs w:val="28"/>
        </w:rPr>
      </w:pPr>
      <w:r w:rsidRPr="00B16E33">
        <w:rPr>
          <w:b/>
          <w:szCs w:val="28"/>
        </w:rPr>
        <w:t>АКТ</w:t>
      </w:r>
    </w:p>
    <w:p w:rsidR="00B16E33" w:rsidRPr="00B16E33" w:rsidRDefault="00B16E33" w:rsidP="00B16E33">
      <w:pPr>
        <w:widowControl w:val="0"/>
        <w:suppressAutoHyphens/>
        <w:spacing w:line="276" w:lineRule="auto"/>
        <w:jc w:val="center"/>
        <w:rPr>
          <w:szCs w:val="28"/>
        </w:rPr>
      </w:pPr>
      <w:r w:rsidRPr="00B16E33">
        <w:rPr>
          <w:szCs w:val="28"/>
        </w:rPr>
        <w:t xml:space="preserve">определения уровня защищенности </w:t>
      </w:r>
      <w:proofErr w:type="spellStart"/>
      <w:r w:rsidRPr="00B16E33">
        <w:rPr>
          <w:szCs w:val="28"/>
        </w:rPr>
        <w:t>ПДн</w:t>
      </w:r>
      <w:proofErr w:type="spellEnd"/>
      <w:r w:rsidRPr="00B16E33">
        <w:rPr>
          <w:szCs w:val="28"/>
        </w:rPr>
        <w:t xml:space="preserve"> и класса защищенности ИС «СЭД Дело» администрации сельского поселения </w:t>
      </w:r>
      <w:proofErr w:type="gramStart"/>
      <w:r w:rsidRPr="00B16E33">
        <w:rPr>
          <w:szCs w:val="28"/>
        </w:rPr>
        <w:t>Сентябрьский</w:t>
      </w:r>
      <w:proofErr w:type="gramEnd"/>
    </w:p>
    <w:p w:rsidR="00B16E33" w:rsidRPr="00B16E33" w:rsidRDefault="00B16E33" w:rsidP="00B16E33">
      <w:pPr>
        <w:widowControl w:val="0"/>
        <w:suppressAutoHyphens/>
        <w:spacing w:line="276" w:lineRule="auto"/>
        <w:jc w:val="both"/>
        <w:rPr>
          <w:szCs w:val="28"/>
        </w:rPr>
      </w:pPr>
    </w:p>
    <w:p w:rsidR="00B16E33" w:rsidRPr="00B16E33" w:rsidRDefault="00B16E33" w:rsidP="00B16E33">
      <w:pPr>
        <w:widowControl w:val="0"/>
        <w:suppressAutoHyphens/>
        <w:spacing w:line="276" w:lineRule="auto"/>
        <w:jc w:val="both"/>
        <w:rPr>
          <w:szCs w:val="28"/>
        </w:rPr>
      </w:pPr>
    </w:p>
    <w:tbl>
      <w:tblPr>
        <w:tblW w:w="4002" w:type="pct"/>
        <w:tblLayout w:type="fixed"/>
        <w:tblLook w:val="01E0" w:firstRow="1" w:lastRow="1" w:firstColumn="1" w:lastColumn="1" w:noHBand="0" w:noVBand="0"/>
      </w:tblPr>
      <w:tblGrid>
        <w:gridCol w:w="3192"/>
        <w:gridCol w:w="4469"/>
      </w:tblGrid>
      <w:tr w:rsidR="00B16E33" w:rsidRPr="00B16E33" w:rsidTr="00B16E33">
        <w:trPr>
          <w:trHeight w:val="20"/>
        </w:trPr>
        <w:tc>
          <w:tcPr>
            <w:tcW w:w="2083" w:type="pct"/>
            <w:vAlign w:val="center"/>
            <w:hideMark/>
          </w:tcPr>
          <w:p w:rsidR="00B16E33" w:rsidRPr="00B16E33" w:rsidRDefault="00B16E33" w:rsidP="00B16E33">
            <w:pPr>
              <w:widowControl w:val="0"/>
              <w:suppressAutoHyphens/>
              <w:spacing w:line="276" w:lineRule="auto"/>
              <w:jc w:val="both"/>
              <w:rPr>
                <w:rFonts w:eastAsia="Calibri"/>
                <w:sz w:val="28"/>
                <w:szCs w:val="28"/>
                <w:lang w:eastAsia="en-US"/>
              </w:rPr>
            </w:pPr>
            <w:r w:rsidRPr="00B16E33">
              <w:rPr>
                <w:rFonts w:eastAsia="Calibri"/>
                <w:szCs w:val="28"/>
                <w:lang w:eastAsia="en-US"/>
              </w:rPr>
              <w:t>Председатель комиссии</w:t>
            </w:r>
          </w:p>
        </w:tc>
        <w:tc>
          <w:tcPr>
            <w:tcW w:w="2917" w:type="pct"/>
            <w:vAlign w:val="center"/>
            <w:hideMark/>
          </w:tcPr>
          <w:p w:rsidR="00B16E33" w:rsidRPr="00B16E33" w:rsidRDefault="00B16E33" w:rsidP="00B16E33">
            <w:pPr>
              <w:widowControl w:val="0"/>
              <w:tabs>
                <w:tab w:val="left" w:pos="3206"/>
              </w:tabs>
              <w:suppressAutoHyphens/>
              <w:spacing w:line="276" w:lineRule="auto"/>
              <w:ind w:firstLine="567"/>
              <w:jc w:val="both"/>
              <w:rPr>
                <w:rFonts w:eastAsia="Calibri"/>
                <w:sz w:val="28"/>
                <w:szCs w:val="28"/>
                <w:lang w:eastAsia="en-US"/>
              </w:rPr>
            </w:pPr>
            <w:r w:rsidRPr="00B16E33">
              <w:rPr>
                <w:rFonts w:eastAsia="Calibri"/>
                <w:sz w:val="28"/>
                <w:szCs w:val="28"/>
                <w:lang w:eastAsia="en-US"/>
              </w:rPr>
              <w:t>_______________________</w:t>
            </w:r>
          </w:p>
        </w:tc>
      </w:tr>
      <w:tr w:rsidR="00B16E33" w:rsidRPr="00B16E33" w:rsidTr="00B16E33">
        <w:trPr>
          <w:trHeight w:val="1208"/>
        </w:trPr>
        <w:tc>
          <w:tcPr>
            <w:tcW w:w="2083" w:type="pct"/>
            <w:hideMark/>
          </w:tcPr>
          <w:p w:rsidR="00B16E33" w:rsidRPr="00B16E33" w:rsidRDefault="00B16E33" w:rsidP="00B16E33">
            <w:pPr>
              <w:widowControl w:val="0"/>
              <w:suppressAutoHyphens/>
              <w:spacing w:line="276" w:lineRule="auto"/>
              <w:jc w:val="both"/>
              <w:rPr>
                <w:rFonts w:eastAsia="Calibri"/>
                <w:sz w:val="28"/>
                <w:szCs w:val="28"/>
                <w:lang w:eastAsia="en-US"/>
              </w:rPr>
            </w:pPr>
            <w:r w:rsidRPr="00B16E33">
              <w:rPr>
                <w:rFonts w:eastAsia="Calibri"/>
                <w:szCs w:val="28"/>
                <w:lang w:eastAsia="en-US"/>
              </w:rPr>
              <w:t>Члены комиссии</w:t>
            </w:r>
          </w:p>
        </w:tc>
        <w:tc>
          <w:tcPr>
            <w:tcW w:w="2917" w:type="pct"/>
            <w:vAlign w:val="center"/>
          </w:tcPr>
          <w:p w:rsidR="00B16E33" w:rsidRPr="00B16E33" w:rsidRDefault="00B16E33" w:rsidP="00B16E33">
            <w:pPr>
              <w:widowControl w:val="0"/>
              <w:tabs>
                <w:tab w:val="left" w:pos="3206"/>
              </w:tabs>
              <w:suppressAutoHyphens/>
              <w:spacing w:line="276" w:lineRule="auto"/>
              <w:ind w:firstLine="567"/>
              <w:jc w:val="both"/>
              <w:rPr>
                <w:rFonts w:eastAsia="Calibri"/>
                <w:szCs w:val="28"/>
                <w:lang w:eastAsia="en-US"/>
              </w:rPr>
            </w:pPr>
            <w:r w:rsidRPr="00B16E33">
              <w:rPr>
                <w:rFonts w:eastAsia="Calibri"/>
                <w:szCs w:val="28"/>
                <w:lang w:eastAsia="en-US"/>
              </w:rPr>
              <w:t>_________________________</w:t>
            </w:r>
          </w:p>
          <w:p w:rsidR="00B16E33" w:rsidRPr="00B16E33" w:rsidRDefault="00B16E33" w:rsidP="00B16E33">
            <w:pPr>
              <w:widowControl w:val="0"/>
              <w:tabs>
                <w:tab w:val="left" w:pos="3206"/>
              </w:tabs>
              <w:suppressAutoHyphens/>
              <w:spacing w:line="276" w:lineRule="auto"/>
              <w:ind w:firstLine="567"/>
              <w:jc w:val="both"/>
              <w:rPr>
                <w:rFonts w:eastAsia="Calibri"/>
                <w:szCs w:val="28"/>
                <w:lang w:eastAsia="en-US"/>
              </w:rPr>
            </w:pPr>
            <w:r w:rsidRPr="00B16E33">
              <w:rPr>
                <w:rFonts w:eastAsia="Calibri"/>
                <w:szCs w:val="28"/>
                <w:lang w:eastAsia="en-US"/>
              </w:rPr>
              <w:t>_________________________</w:t>
            </w:r>
          </w:p>
          <w:p w:rsidR="00B16E33" w:rsidRPr="00B16E33" w:rsidRDefault="00B16E33" w:rsidP="00B16E33">
            <w:pPr>
              <w:widowControl w:val="0"/>
              <w:tabs>
                <w:tab w:val="left" w:pos="3206"/>
              </w:tabs>
              <w:suppressAutoHyphens/>
              <w:spacing w:line="276" w:lineRule="auto"/>
              <w:ind w:firstLine="567"/>
              <w:jc w:val="both"/>
              <w:rPr>
                <w:rFonts w:eastAsia="Calibri"/>
                <w:sz w:val="28"/>
                <w:szCs w:val="28"/>
                <w:lang w:eastAsia="en-US"/>
              </w:rPr>
            </w:pPr>
            <w:r w:rsidRPr="00B16E33">
              <w:rPr>
                <w:rFonts w:eastAsia="Calibri"/>
                <w:szCs w:val="28"/>
                <w:lang w:eastAsia="en-US"/>
              </w:rPr>
              <w:t>_________________________</w:t>
            </w:r>
          </w:p>
        </w:tc>
      </w:tr>
    </w:tbl>
    <w:p w:rsidR="00B16E33" w:rsidRPr="00B16E33" w:rsidRDefault="00B16E33" w:rsidP="00B16E33">
      <w:pPr>
        <w:widowControl w:val="0"/>
        <w:suppressAutoHyphens/>
        <w:spacing w:line="276" w:lineRule="auto"/>
        <w:ind w:firstLine="567"/>
        <w:jc w:val="both"/>
        <w:rPr>
          <w:rFonts w:eastAsia="Calibri"/>
          <w:szCs w:val="28"/>
          <w:lang w:eastAsia="en-US"/>
        </w:rPr>
      </w:pPr>
    </w:p>
    <w:p w:rsidR="00B16E33" w:rsidRPr="00B16E33" w:rsidRDefault="00B16E33" w:rsidP="00B16E33">
      <w:pPr>
        <w:widowControl w:val="0"/>
        <w:suppressAutoHyphens/>
        <w:spacing w:line="276" w:lineRule="auto"/>
        <w:ind w:firstLine="851"/>
        <w:jc w:val="both"/>
        <w:rPr>
          <w:rFonts w:eastAsia="Calibri"/>
          <w:szCs w:val="28"/>
          <w:lang w:eastAsia="en-US"/>
        </w:rPr>
      </w:pPr>
      <w:r w:rsidRPr="00B16E33">
        <w:rPr>
          <w:rFonts w:eastAsia="Calibri"/>
          <w:szCs w:val="28"/>
          <w:lang w:eastAsia="en-US"/>
        </w:rPr>
        <w:t xml:space="preserve">Рассмотрев исходные данные об информационной системе «СЭД Дело» администрации сельского поселения </w:t>
      </w:r>
      <w:proofErr w:type="gramStart"/>
      <w:r w:rsidRPr="00B16E33">
        <w:rPr>
          <w:rFonts w:eastAsia="Calibri"/>
          <w:szCs w:val="28"/>
          <w:lang w:eastAsia="en-US"/>
        </w:rPr>
        <w:t>Сентябрьский</w:t>
      </w:r>
      <w:proofErr w:type="gramEnd"/>
      <w:r w:rsidRPr="00B16E33">
        <w:rPr>
          <w:rFonts w:eastAsia="Calibri"/>
          <w:szCs w:val="28"/>
          <w:lang w:eastAsia="en-US"/>
        </w:rPr>
        <w:t xml:space="preserve"> (далее - ИС), комиссия определила:</w:t>
      </w:r>
    </w:p>
    <w:p w:rsidR="00B16E33" w:rsidRPr="00B16E33" w:rsidRDefault="00B16E33" w:rsidP="00277779">
      <w:pPr>
        <w:widowControl w:val="0"/>
        <w:numPr>
          <w:ilvl w:val="0"/>
          <w:numId w:val="7"/>
        </w:numPr>
        <w:suppressAutoHyphens/>
        <w:spacing w:line="276" w:lineRule="auto"/>
        <w:ind w:left="0" w:firstLine="851"/>
        <w:jc w:val="both"/>
        <w:rPr>
          <w:rFonts w:eastAsia="Calibri"/>
          <w:szCs w:val="28"/>
          <w:lang w:eastAsia="en-US"/>
        </w:rPr>
      </w:pPr>
      <w:r w:rsidRPr="00B16E33">
        <w:rPr>
          <w:rFonts w:eastAsia="Calibri"/>
          <w:szCs w:val="28"/>
          <w:lang w:eastAsia="en-US"/>
        </w:rPr>
        <w:t xml:space="preserve">Категории персональных данных обрабатываемых в ИС: в информационной системе обрабатываются </w:t>
      </w:r>
      <w:bookmarkStart w:id="0" w:name="OLE_LINK1"/>
      <w:bookmarkStart w:id="1" w:name="OLE_LINK2"/>
      <w:r w:rsidRPr="00B16E33">
        <w:rPr>
          <w:rFonts w:eastAsia="Calibri"/>
          <w:szCs w:val="28"/>
          <w:lang w:eastAsia="en-US"/>
        </w:rPr>
        <w:t>иные</w:t>
      </w:r>
      <w:bookmarkEnd w:id="0"/>
      <w:bookmarkEnd w:id="1"/>
      <w:r w:rsidRPr="00B16E33">
        <w:rPr>
          <w:rFonts w:eastAsia="Calibri"/>
          <w:szCs w:val="28"/>
          <w:lang w:eastAsia="en-US"/>
        </w:rPr>
        <w:t xml:space="preserve"> категории персональных данных;</w:t>
      </w:r>
    </w:p>
    <w:p w:rsidR="00B16E33" w:rsidRPr="00B16E33" w:rsidRDefault="00B16E33" w:rsidP="00277779">
      <w:pPr>
        <w:widowControl w:val="0"/>
        <w:numPr>
          <w:ilvl w:val="0"/>
          <w:numId w:val="7"/>
        </w:numPr>
        <w:suppressAutoHyphens/>
        <w:spacing w:line="276" w:lineRule="auto"/>
        <w:ind w:left="0" w:firstLine="851"/>
        <w:jc w:val="both"/>
        <w:rPr>
          <w:rFonts w:eastAsia="Calibri"/>
          <w:szCs w:val="28"/>
          <w:lang w:eastAsia="en-US"/>
        </w:rPr>
      </w:pPr>
      <w:r w:rsidRPr="00B16E33">
        <w:rPr>
          <w:rFonts w:eastAsia="Calibri"/>
          <w:szCs w:val="28"/>
          <w:lang w:eastAsia="en-US"/>
        </w:rPr>
        <w:t>Категории субъектов: персональные данные субъектов персональных данных, являющихся сотрудниками оператора;</w:t>
      </w:r>
    </w:p>
    <w:p w:rsidR="00B16E33" w:rsidRPr="00B16E33" w:rsidRDefault="00B16E33" w:rsidP="00277779">
      <w:pPr>
        <w:widowControl w:val="0"/>
        <w:numPr>
          <w:ilvl w:val="0"/>
          <w:numId w:val="7"/>
        </w:numPr>
        <w:suppressAutoHyphens/>
        <w:spacing w:line="276" w:lineRule="auto"/>
        <w:ind w:left="0" w:firstLine="851"/>
        <w:jc w:val="both"/>
        <w:rPr>
          <w:rFonts w:eastAsia="Calibri"/>
          <w:szCs w:val="28"/>
          <w:lang w:eastAsia="en-US"/>
        </w:rPr>
      </w:pPr>
      <w:r w:rsidRPr="00B16E33">
        <w:rPr>
          <w:rFonts w:eastAsia="Calibri"/>
          <w:szCs w:val="28"/>
          <w:lang w:eastAsia="en-US"/>
        </w:rPr>
        <w:t>Объем обрабатываемых персональных данных: менее 100 000;</w:t>
      </w:r>
    </w:p>
    <w:p w:rsidR="00B16E33" w:rsidRPr="00B16E33" w:rsidRDefault="00B16E33" w:rsidP="00277779">
      <w:pPr>
        <w:widowControl w:val="0"/>
        <w:numPr>
          <w:ilvl w:val="0"/>
          <w:numId w:val="7"/>
        </w:numPr>
        <w:suppressAutoHyphens/>
        <w:spacing w:line="276" w:lineRule="auto"/>
        <w:ind w:left="0" w:firstLine="851"/>
        <w:jc w:val="both"/>
        <w:rPr>
          <w:rFonts w:eastAsia="Calibri"/>
          <w:szCs w:val="28"/>
          <w:lang w:eastAsia="en-US"/>
        </w:rPr>
      </w:pPr>
      <w:r w:rsidRPr="00B16E33">
        <w:rPr>
          <w:rFonts w:eastAsia="Calibri"/>
          <w:szCs w:val="28"/>
          <w:lang w:eastAsia="en-US"/>
        </w:rPr>
        <w:t>Тип актуальных угроз: для информационной системы актуальны угрозы 3-го типа;</w:t>
      </w:r>
    </w:p>
    <w:p w:rsidR="00B16E33" w:rsidRPr="00B16E33" w:rsidRDefault="00B16E33" w:rsidP="00277779">
      <w:pPr>
        <w:widowControl w:val="0"/>
        <w:numPr>
          <w:ilvl w:val="0"/>
          <w:numId w:val="7"/>
        </w:numPr>
        <w:suppressAutoHyphens/>
        <w:spacing w:line="276" w:lineRule="auto"/>
        <w:ind w:left="0" w:firstLine="851"/>
        <w:jc w:val="both"/>
        <w:rPr>
          <w:rFonts w:eastAsia="Calibri"/>
          <w:szCs w:val="28"/>
          <w:lang w:eastAsia="en-US"/>
        </w:rPr>
      </w:pPr>
      <w:r w:rsidRPr="00B16E33">
        <w:rPr>
          <w:rFonts w:eastAsia="Calibri"/>
          <w:szCs w:val="28"/>
          <w:lang w:eastAsia="en-US"/>
        </w:rPr>
        <w:t>Уровень значимости информации: информация имеет низкий уровень значимости УЗ 3;</w:t>
      </w:r>
    </w:p>
    <w:p w:rsidR="00B16E33" w:rsidRPr="00B16E33" w:rsidRDefault="00B16E33" w:rsidP="00277779">
      <w:pPr>
        <w:widowControl w:val="0"/>
        <w:numPr>
          <w:ilvl w:val="0"/>
          <w:numId w:val="7"/>
        </w:numPr>
        <w:shd w:val="clear" w:color="auto" w:fill="FFFFFF"/>
        <w:suppressAutoHyphens/>
        <w:spacing w:line="276" w:lineRule="auto"/>
        <w:ind w:left="0" w:firstLine="851"/>
        <w:jc w:val="both"/>
        <w:rPr>
          <w:rFonts w:eastAsia="Calibri"/>
          <w:szCs w:val="28"/>
          <w:lang w:eastAsia="en-US"/>
        </w:rPr>
      </w:pPr>
      <w:r w:rsidRPr="00B16E33">
        <w:rPr>
          <w:rFonts w:eastAsia="Calibri"/>
          <w:szCs w:val="28"/>
          <w:lang w:eastAsia="en-US"/>
        </w:rPr>
        <w:t>Масштаб информационной системы: информационная система имеет объектовый масштаб.</w:t>
      </w:r>
    </w:p>
    <w:p w:rsidR="00B16E33" w:rsidRPr="00B16E33" w:rsidRDefault="00B16E33" w:rsidP="00B16E33">
      <w:pPr>
        <w:widowControl w:val="0"/>
        <w:suppressAutoHyphens/>
        <w:spacing w:line="276" w:lineRule="auto"/>
        <w:ind w:firstLine="851"/>
        <w:jc w:val="both"/>
        <w:rPr>
          <w:rFonts w:eastAsia="Calibri"/>
          <w:szCs w:val="28"/>
          <w:lang w:eastAsia="en-US"/>
        </w:rPr>
      </w:pPr>
      <w:proofErr w:type="gramStart"/>
      <w:r w:rsidRPr="00B16E33">
        <w:rPr>
          <w:rFonts w:eastAsia="Calibri"/>
          <w:szCs w:val="28"/>
          <w:lang w:eastAsia="en-US"/>
        </w:rPr>
        <w:t>Комиссия решила, в соответствии с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а также в соответствии с приказом ФСТЭК Российской Федерации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и на основании анализа исходных данных</w:t>
      </w:r>
      <w:proofErr w:type="gramEnd"/>
      <w:r w:rsidRPr="00B16E33">
        <w:rPr>
          <w:rFonts w:eastAsia="Calibri"/>
          <w:szCs w:val="28"/>
          <w:lang w:eastAsia="en-US"/>
        </w:rPr>
        <w:t>, необходимо обеспечить четвертый уровень защищенности (УЗ</w:t>
      </w:r>
      <w:proofErr w:type="gramStart"/>
      <w:r w:rsidRPr="00B16E33">
        <w:rPr>
          <w:rFonts w:eastAsia="Calibri"/>
          <w:szCs w:val="28"/>
          <w:lang w:eastAsia="en-US"/>
        </w:rPr>
        <w:t>4</w:t>
      </w:r>
      <w:proofErr w:type="gramEnd"/>
      <w:r w:rsidRPr="00B16E33">
        <w:rPr>
          <w:rFonts w:eastAsia="Calibri"/>
          <w:szCs w:val="28"/>
          <w:lang w:eastAsia="en-US"/>
        </w:rPr>
        <w:t>) персональных данных и установить третий класс защищенности информационной системы (К3).</w:t>
      </w:r>
    </w:p>
    <w:p w:rsidR="00B16E33" w:rsidRPr="00B16E33" w:rsidRDefault="00B16E33" w:rsidP="00B16E33">
      <w:pPr>
        <w:widowControl w:val="0"/>
        <w:suppressAutoHyphens/>
        <w:spacing w:line="276" w:lineRule="auto"/>
        <w:ind w:firstLine="851"/>
        <w:jc w:val="both"/>
        <w:rPr>
          <w:rFonts w:eastAsia="Calibri"/>
          <w:szCs w:val="28"/>
          <w:lang w:eastAsia="en-US"/>
        </w:rPr>
      </w:pPr>
      <w:r w:rsidRPr="00B16E33">
        <w:rPr>
          <w:rFonts w:eastAsia="Calibri"/>
          <w:szCs w:val="28"/>
          <w:lang w:eastAsia="en-US"/>
        </w:rPr>
        <w:t>Результат оценки вреда:</w:t>
      </w:r>
    </w:p>
    <w:p w:rsidR="00B16E33" w:rsidRPr="00B16E33" w:rsidRDefault="00B16E33" w:rsidP="00B16E33">
      <w:pPr>
        <w:widowControl w:val="0"/>
        <w:suppressAutoHyphens/>
        <w:spacing w:line="276" w:lineRule="auto"/>
        <w:ind w:firstLine="851"/>
        <w:jc w:val="both"/>
        <w:rPr>
          <w:rFonts w:eastAsia="Calibri"/>
          <w:szCs w:val="28"/>
          <w:lang w:eastAsia="en-US"/>
        </w:rPr>
      </w:pPr>
      <w:r w:rsidRPr="00B16E33">
        <w:rPr>
          <w:rFonts w:eastAsia="Calibri"/>
          <w:szCs w:val="28"/>
          <w:lang w:eastAsia="en-US"/>
        </w:rPr>
        <w:t>Для информационной системы актуальны угрозы 3-го типа.</w:t>
      </w:r>
    </w:p>
    <w:p w:rsidR="00B16E33" w:rsidRPr="00B16E33" w:rsidRDefault="00B16E33" w:rsidP="00B16E33">
      <w:pPr>
        <w:widowControl w:val="0"/>
        <w:suppressAutoHyphens/>
        <w:spacing w:line="276" w:lineRule="auto"/>
        <w:ind w:firstLine="851"/>
        <w:jc w:val="both"/>
        <w:rPr>
          <w:rFonts w:eastAsia="Calibri"/>
          <w:szCs w:val="28"/>
          <w:lang w:eastAsia="en-US"/>
        </w:rPr>
      </w:pPr>
      <w:r w:rsidRPr="00B16E33">
        <w:rPr>
          <w:rFonts w:eastAsia="Calibri"/>
          <w:szCs w:val="28"/>
          <w:lang w:eastAsia="en-US"/>
        </w:rPr>
        <w:t xml:space="preserve">Уровень значимости информации определен степенью возможного ущерба для обладателя информации от нарушения конфиденциальности (неправомерные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w:t>
      </w:r>
      <w:r w:rsidRPr="00B16E33">
        <w:rPr>
          <w:rFonts w:eastAsia="Calibri"/>
          <w:szCs w:val="28"/>
          <w:lang w:eastAsia="en-US"/>
        </w:rPr>
        <w:lastRenderedPageBreak/>
        <w:t>информации, руководствуясь следующей формулой:</w:t>
      </w:r>
    </w:p>
    <w:p w:rsidR="00B16E33" w:rsidRPr="00B16E33" w:rsidRDefault="00B16E33" w:rsidP="00B16E33">
      <w:pPr>
        <w:widowControl w:val="0"/>
        <w:suppressAutoHyphens/>
        <w:spacing w:line="276" w:lineRule="auto"/>
        <w:ind w:firstLine="851"/>
        <w:jc w:val="both"/>
        <w:rPr>
          <w:rFonts w:eastAsia="Calibri"/>
          <w:szCs w:val="28"/>
          <w:lang w:eastAsia="en-US"/>
        </w:rPr>
      </w:pPr>
      <w:r w:rsidRPr="00B16E33">
        <w:rPr>
          <w:rFonts w:eastAsia="Calibri"/>
          <w:szCs w:val="28"/>
          <w:lang w:eastAsia="en-US"/>
        </w:rPr>
        <w:t>УЗ = [(конфиденциальность, степень ущерба) (целостность, степень ущерба) (доступность, степень ущерба)], где степень возможного ущерба определяется обладателем информации.</w:t>
      </w:r>
    </w:p>
    <w:p w:rsidR="00B16E33" w:rsidRPr="00B16E33" w:rsidRDefault="00B16E33" w:rsidP="00B16E33">
      <w:pPr>
        <w:widowControl w:val="0"/>
        <w:suppressAutoHyphens/>
        <w:spacing w:line="276" w:lineRule="auto"/>
        <w:ind w:firstLine="851"/>
        <w:jc w:val="both"/>
        <w:rPr>
          <w:rFonts w:eastAsia="Calibri"/>
          <w:szCs w:val="28"/>
          <w:lang w:eastAsia="en-US"/>
        </w:rPr>
      </w:pPr>
      <w:r w:rsidRPr="00B16E33">
        <w:rPr>
          <w:rFonts w:eastAsia="Calibri"/>
          <w:szCs w:val="28"/>
          <w:lang w:eastAsia="en-US"/>
        </w:rPr>
        <w:t>Комиссия утвердила следующее:</w:t>
      </w:r>
    </w:p>
    <w:p w:rsidR="00B16E33" w:rsidRPr="00B16E33" w:rsidRDefault="00B16E33" w:rsidP="00B16E33">
      <w:pPr>
        <w:widowControl w:val="0"/>
        <w:suppressAutoHyphens/>
        <w:spacing w:line="276" w:lineRule="auto"/>
        <w:ind w:firstLine="851"/>
        <w:jc w:val="both"/>
        <w:rPr>
          <w:rFonts w:eastAsia="Calibri"/>
          <w:szCs w:val="28"/>
          <w:lang w:eastAsia="en-US"/>
        </w:rPr>
      </w:pPr>
      <w:r w:rsidRPr="00B16E33">
        <w:rPr>
          <w:rFonts w:eastAsia="Calibri"/>
          <w:szCs w:val="28"/>
          <w:lang w:eastAsia="en-US"/>
        </w:rPr>
        <w:t>УЗ = [(конфиденциальность, низкая степень ущерба) (целостность, низкая степень ущерба) (доступность, низкая степень ущерба)] – таким образом, комиссия установила низкий уровень значимости (УЗ 3) (возможны незначительные негативные последствия).</w:t>
      </w:r>
    </w:p>
    <w:p w:rsidR="00B16E33" w:rsidRPr="00B16E33" w:rsidRDefault="00B16E33" w:rsidP="00B16E33">
      <w:pPr>
        <w:widowControl w:val="0"/>
        <w:suppressAutoHyphens/>
        <w:spacing w:line="276" w:lineRule="auto"/>
        <w:ind w:firstLine="851"/>
        <w:jc w:val="both"/>
        <w:rPr>
          <w:rFonts w:eastAsia="Calibri"/>
          <w:szCs w:val="28"/>
          <w:lang w:eastAsia="en-US"/>
        </w:rPr>
      </w:pPr>
    </w:p>
    <w:p w:rsidR="00B16E33" w:rsidRPr="00B16E33" w:rsidRDefault="00B16E33" w:rsidP="00B16E33">
      <w:pPr>
        <w:widowControl w:val="0"/>
        <w:suppressAutoHyphens/>
        <w:spacing w:line="276" w:lineRule="auto"/>
        <w:ind w:firstLine="851"/>
        <w:jc w:val="both"/>
        <w:rPr>
          <w:rFonts w:eastAsia="Calibri"/>
          <w:szCs w:val="28"/>
          <w:lang w:eastAsia="en-US"/>
        </w:rPr>
      </w:pPr>
    </w:p>
    <w:p w:rsidR="00B16E33" w:rsidRPr="00B16E33" w:rsidRDefault="00B16E33" w:rsidP="00B16E33">
      <w:pPr>
        <w:widowControl w:val="0"/>
        <w:suppressAutoHyphens/>
        <w:spacing w:line="276" w:lineRule="auto"/>
        <w:ind w:firstLine="851"/>
        <w:jc w:val="both"/>
        <w:rPr>
          <w:rFonts w:eastAsia="Calibri"/>
          <w:szCs w:val="28"/>
          <w:lang w:eastAsia="en-US"/>
        </w:rPr>
      </w:pPr>
    </w:p>
    <w:tbl>
      <w:tblPr>
        <w:tblW w:w="5000" w:type="pct"/>
        <w:tblLayout w:type="fixed"/>
        <w:tblLook w:val="01E0" w:firstRow="1" w:lastRow="1" w:firstColumn="1" w:lastColumn="1" w:noHBand="0" w:noVBand="0"/>
      </w:tblPr>
      <w:tblGrid>
        <w:gridCol w:w="3191"/>
        <w:gridCol w:w="3438"/>
        <w:gridCol w:w="2942"/>
      </w:tblGrid>
      <w:tr w:rsidR="00B16E33" w:rsidRPr="00B16E33" w:rsidTr="00B16E33">
        <w:trPr>
          <w:trHeight w:val="20"/>
        </w:trPr>
        <w:tc>
          <w:tcPr>
            <w:tcW w:w="1667" w:type="pct"/>
            <w:vAlign w:val="center"/>
            <w:hideMark/>
          </w:tcPr>
          <w:p w:rsidR="00B16E33" w:rsidRPr="00B16E33" w:rsidRDefault="00B16E33" w:rsidP="00B16E33">
            <w:pPr>
              <w:widowControl w:val="0"/>
              <w:suppressAutoHyphens/>
              <w:spacing w:line="276" w:lineRule="auto"/>
              <w:jc w:val="both"/>
              <w:rPr>
                <w:rFonts w:eastAsia="Calibri"/>
                <w:sz w:val="28"/>
                <w:szCs w:val="28"/>
                <w:lang w:eastAsia="en-US"/>
              </w:rPr>
            </w:pPr>
            <w:r w:rsidRPr="00B16E33">
              <w:rPr>
                <w:rFonts w:eastAsia="Calibri"/>
                <w:szCs w:val="28"/>
                <w:lang w:eastAsia="en-US"/>
              </w:rPr>
              <w:t>Председатель комиссии</w:t>
            </w:r>
          </w:p>
        </w:tc>
        <w:tc>
          <w:tcPr>
            <w:tcW w:w="1796" w:type="pct"/>
            <w:vAlign w:val="center"/>
            <w:hideMark/>
          </w:tcPr>
          <w:p w:rsidR="00B16E33" w:rsidRPr="00B16E33" w:rsidRDefault="00B16E33" w:rsidP="00B16E33">
            <w:pPr>
              <w:widowControl w:val="0"/>
              <w:tabs>
                <w:tab w:val="left" w:pos="3206"/>
              </w:tabs>
              <w:suppressAutoHyphens/>
              <w:spacing w:line="276" w:lineRule="auto"/>
              <w:jc w:val="both"/>
              <w:rPr>
                <w:rFonts w:eastAsia="Calibri"/>
                <w:sz w:val="28"/>
                <w:szCs w:val="28"/>
                <w:lang w:eastAsia="en-US"/>
              </w:rPr>
            </w:pPr>
            <w:r w:rsidRPr="00B16E33">
              <w:rPr>
                <w:rFonts w:eastAsia="Calibri"/>
                <w:szCs w:val="28"/>
                <w:lang w:eastAsia="en-US"/>
              </w:rPr>
              <w:t>______________________</w:t>
            </w:r>
          </w:p>
        </w:tc>
        <w:tc>
          <w:tcPr>
            <w:tcW w:w="1537" w:type="pct"/>
            <w:vAlign w:val="center"/>
          </w:tcPr>
          <w:p w:rsidR="00B16E33" w:rsidRPr="00B16E33" w:rsidRDefault="00B16E33" w:rsidP="00B16E33">
            <w:pPr>
              <w:widowControl w:val="0"/>
              <w:suppressAutoHyphens/>
              <w:spacing w:line="276" w:lineRule="auto"/>
              <w:ind w:firstLine="567"/>
              <w:jc w:val="right"/>
              <w:rPr>
                <w:rFonts w:eastAsia="Calibri"/>
                <w:sz w:val="28"/>
                <w:szCs w:val="28"/>
                <w:lang w:eastAsia="en-US"/>
              </w:rPr>
            </w:pPr>
          </w:p>
        </w:tc>
      </w:tr>
      <w:tr w:rsidR="00B16E33" w:rsidRPr="00B16E33" w:rsidTr="00B16E33">
        <w:trPr>
          <w:trHeight w:val="424"/>
        </w:trPr>
        <w:tc>
          <w:tcPr>
            <w:tcW w:w="1667" w:type="pct"/>
            <w:vMerge w:val="restart"/>
            <w:hideMark/>
          </w:tcPr>
          <w:p w:rsidR="00B16E33" w:rsidRPr="00B16E33" w:rsidRDefault="00B16E33" w:rsidP="00B16E33">
            <w:pPr>
              <w:widowControl w:val="0"/>
              <w:suppressAutoHyphens/>
              <w:spacing w:line="276" w:lineRule="auto"/>
              <w:jc w:val="both"/>
              <w:rPr>
                <w:rFonts w:eastAsia="Calibri"/>
                <w:sz w:val="28"/>
                <w:szCs w:val="28"/>
                <w:lang w:eastAsia="en-US"/>
              </w:rPr>
            </w:pPr>
            <w:r w:rsidRPr="00B16E33">
              <w:rPr>
                <w:rFonts w:eastAsia="Calibri"/>
                <w:szCs w:val="28"/>
                <w:lang w:eastAsia="en-US"/>
              </w:rPr>
              <w:t>Члены комиссии</w:t>
            </w:r>
          </w:p>
        </w:tc>
        <w:tc>
          <w:tcPr>
            <w:tcW w:w="1796" w:type="pct"/>
            <w:vMerge w:val="restart"/>
            <w:vAlign w:val="center"/>
          </w:tcPr>
          <w:p w:rsidR="00B16E33" w:rsidRPr="00B16E33" w:rsidRDefault="00B16E33" w:rsidP="00B16E33">
            <w:pPr>
              <w:widowControl w:val="0"/>
              <w:tabs>
                <w:tab w:val="left" w:pos="3206"/>
              </w:tabs>
              <w:suppressAutoHyphens/>
              <w:spacing w:line="276" w:lineRule="auto"/>
              <w:jc w:val="both"/>
              <w:rPr>
                <w:rFonts w:eastAsia="Calibri"/>
                <w:szCs w:val="28"/>
                <w:lang w:eastAsia="en-US"/>
              </w:rPr>
            </w:pPr>
            <w:r w:rsidRPr="00B16E33">
              <w:rPr>
                <w:rFonts w:eastAsia="Calibri"/>
                <w:szCs w:val="28"/>
                <w:lang w:eastAsia="en-US"/>
              </w:rPr>
              <w:t>______________________</w:t>
            </w:r>
          </w:p>
          <w:p w:rsidR="00B16E33" w:rsidRPr="00B16E33" w:rsidRDefault="00B16E33" w:rsidP="00B16E33">
            <w:pPr>
              <w:widowControl w:val="0"/>
              <w:tabs>
                <w:tab w:val="left" w:pos="3206"/>
              </w:tabs>
              <w:suppressAutoHyphens/>
              <w:spacing w:line="276" w:lineRule="auto"/>
              <w:jc w:val="both"/>
              <w:rPr>
                <w:rFonts w:eastAsia="Calibri"/>
                <w:szCs w:val="28"/>
                <w:lang w:eastAsia="en-US"/>
              </w:rPr>
            </w:pPr>
            <w:r w:rsidRPr="00B16E33">
              <w:rPr>
                <w:rFonts w:eastAsia="Calibri"/>
                <w:szCs w:val="28"/>
                <w:lang w:eastAsia="en-US"/>
              </w:rPr>
              <w:t>______________________</w:t>
            </w:r>
          </w:p>
          <w:p w:rsidR="00B16E33" w:rsidRPr="00B16E33" w:rsidRDefault="00B16E33" w:rsidP="00B16E33">
            <w:pPr>
              <w:widowControl w:val="0"/>
              <w:tabs>
                <w:tab w:val="left" w:pos="3206"/>
              </w:tabs>
              <w:suppressAutoHyphens/>
              <w:spacing w:line="276" w:lineRule="auto"/>
              <w:jc w:val="both"/>
              <w:rPr>
                <w:rFonts w:eastAsia="Calibri"/>
                <w:sz w:val="28"/>
                <w:szCs w:val="28"/>
                <w:lang w:eastAsia="en-US"/>
              </w:rPr>
            </w:pPr>
            <w:r w:rsidRPr="00B16E33">
              <w:rPr>
                <w:rFonts w:eastAsia="Calibri"/>
                <w:szCs w:val="28"/>
                <w:lang w:eastAsia="en-US"/>
              </w:rPr>
              <w:t>______________________</w:t>
            </w:r>
          </w:p>
        </w:tc>
        <w:tc>
          <w:tcPr>
            <w:tcW w:w="1537" w:type="pct"/>
            <w:vAlign w:val="center"/>
          </w:tcPr>
          <w:p w:rsidR="00B16E33" w:rsidRPr="00B16E33" w:rsidRDefault="00B16E33" w:rsidP="00B16E33">
            <w:pPr>
              <w:widowControl w:val="0"/>
              <w:suppressAutoHyphens/>
              <w:spacing w:line="276" w:lineRule="auto"/>
              <w:ind w:firstLine="567"/>
              <w:jc w:val="right"/>
              <w:rPr>
                <w:rFonts w:eastAsia="Calibri"/>
                <w:sz w:val="28"/>
                <w:szCs w:val="28"/>
                <w:lang w:eastAsia="en-US"/>
              </w:rPr>
            </w:pPr>
          </w:p>
        </w:tc>
      </w:tr>
      <w:tr w:rsidR="00B16E33" w:rsidRPr="00B16E33" w:rsidTr="00B16E33">
        <w:trPr>
          <w:trHeight w:val="422"/>
        </w:trPr>
        <w:tc>
          <w:tcPr>
            <w:tcW w:w="1667" w:type="pct"/>
            <w:vMerge/>
            <w:hideMark/>
          </w:tcPr>
          <w:p w:rsidR="00B16E33" w:rsidRPr="00B16E33" w:rsidRDefault="00B16E33" w:rsidP="00B16E33">
            <w:pPr>
              <w:widowControl w:val="0"/>
              <w:suppressAutoHyphens/>
              <w:spacing w:line="276" w:lineRule="auto"/>
              <w:jc w:val="both"/>
              <w:rPr>
                <w:rFonts w:eastAsia="Calibri"/>
                <w:sz w:val="28"/>
                <w:szCs w:val="28"/>
                <w:lang w:eastAsia="en-US"/>
              </w:rPr>
            </w:pPr>
          </w:p>
        </w:tc>
        <w:tc>
          <w:tcPr>
            <w:tcW w:w="1796" w:type="pct"/>
            <w:vMerge/>
            <w:vAlign w:val="center"/>
          </w:tcPr>
          <w:p w:rsidR="00B16E33" w:rsidRPr="00B16E33" w:rsidRDefault="00B16E33" w:rsidP="00B16E33">
            <w:pPr>
              <w:widowControl w:val="0"/>
              <w:tabs>
                <w:tab w:val="left" w:pos="3206"/>
              </w:tabs>
              <w:suppressAutoHyphens/>
              <w:spacing w:line="276" w:lineRule="auto"/>
              <w:jc w:val="both"/>
              <w:rPr>
                <w:rFonts w:eastAsia="Calibri"/>
                <w:sz w:val="28"/>
                <w:szCs w:val="28"/>
                <w:lang w:eastAsia="en-US"/>
              </w:rPr>
            </w:pPr>
          </w:p>
        </w:tc>
        <w:tc>
          <w:tcPr>
            <w:tcW w:w="1537" w:type="pct"/>
            <w:vAlign w:val="center"/>
          </w:tcPr>
          <w:p w:rsidR="00B16E33" w:rsidRPr="00B16E33" w:rsidRDefault="00B16E33" w:rsidP="00B16E33">
            <w:pPr>
              <w:widowControl w:val="0"/>
              <w:suppressAutoHyphens/>
              <w:spacing w:line="276" w:lineRule="auto"/>
              <w:ind w:firstLine="567"/>
              <w:jc w:val="right"/>
              <w:rPr>
                <w:rFonts w:eastAsia="Calibri"/>
                <w:sz w:val="28"/>
                <w:szCs w:val="28"/>
                <w:lang w:eastAsia="en-US"/>
              </w:rPr>
            </w:pPr>
          </w:p>
        </w:tc>
      </w:tr>
      <w:tr w:rsidR="00B16E33" w:rsidRPr="00B16E33" w:rsidTr="00B16E33">
        <w:trPr>
          <w:trHeight w:val="422"/>
        </w:trPr>
        <w:tc>
          <w:tcPr>
            <w:tcW w:w="1667" w:type="pct"/>
            <w:vMerge/>
            <w:hideMark/>
          </w:tcPr>
          <w:p w:rsidR="00B16E33" w:rsidRPr="00B16E33" w:rsidRDefault="00B16E33" w:rsidP="00B16E33">
            <w:pPr>
              <w:widowControl w:val="0"/>
              <w:suppressAutoHyphens/>
              <w:spacing w:line="276" w:lineRule="auto"/>
              <w:jc w:val="both"/>
              <w:rPr>
                <w:rFonts w:eastAsia="Calibri"/>
                <w:sz w:val="28"/>
                <w:szCs w:val="28"/>
                <w:lang w:eastAsia="en-US"/>
              </w:rPr>
            </w:pPr>
          </w:p>
        </w:tc>
        <w:tc>
          <w:tcPr>
            <w:tcW w:w="1796" w:type="pct"/>
            <w:vMerge/>
            <w:vAlign w:val="center"/>
          </w:tcPr>
          <w:p w:rsidR="00B16E33" w:rsidRPr="00B16E33" w:rsidRDefault="00B16E33" w:rsidP="00B16E33">
            <w:pPr>
              <w:widowControl w:val="0"/>
              <w:tabs>
                <w:tab w:val="left" w:pos="3206"/>
              </w:tabs>
              <w:suppressAutoHyphens/>
              <w:spacing w:line="276" w:lineRule="auto"/>
              <w:jc w:val="both"/>
              <w:rPr>
                <w:rFonts w:eastAsia="Calibri"/>
                <w:sz w:val="28"/>
                <w:szCs w:val="28"/>
                <w:lang w:eastAsia="en-US"/>
              </w:rPr>
            </w:pPr>
          </w:p>
        </w:tc>
        <w:tc>
          <w:tcPr>
            <w:tcW w:w="1537" w:type="pct"/>
            <w:vAlign w:val="center"/>
          </w:tcPr>
          <w:p w:rsidR="00B16E33" w:rsidRPr="00B16E33" w:rsidRDefault="00B16E33" w:rsidP="00B16E33">
            <w:pPr>
              <w:widowControl w:val="0"/>
              <w:suppressAutoHyphens/>
              <w:spacing w:line="276" w:lineRule="auto"/>
              <w:ind w:firstLine="567"/>
              <w:jc w:val="right"/>
              <w:rPr>
                <w:rFonts w:eastAsia="Calibri"/>
                <w:szCs w:val="28"/>
                <w:lang w:eastAsia="en-US"/>
              </w:rPr>
            </w:pPr>
          </w:p>
        </w:tc>
      </w:tr>
    </w:tbl>
    <w:p w:rsidR="00B16E33" w:rsidRPr="00B16E33" w:rsidRDefault="00B16E33" w:rsidP="00B16E33">
      <w:pPr>
        <w:widowControl w:val="0"/>
        <w:suppressAutoHyphens/>
        <w:spacing w:line="276" w:lineRule="auto"/>
        <w:ind w:firstLine="567"/>
        <w:jc w:val="center"/>
        <w:rPr>
          <w:rFonts w:eastAsia="Calibri"/>
          <w:szCs w:val="28"/>
          <w:lang w:eastAsia="en-US"/>
        </w:rPr>
      </w:pPr>
    </w:p>
    <w:p w:rsidR="00B16E33" w:rsidRPr="00B16E33" w:rsidRDefault="00B16E33" w:rsidP="00B16E33">
      <w:pPr>
        <w:widowControl w:val="0"/>
        <w:tabs>
          <w:tab w:val="left" w:pos="6804"/>
          <w:tab w:val="left" w:pos="7371"/>
          <w:tab w:val="right" w:pos="10206"/>
        </w:tabs>
        <w:suppressAutoHyphens/>
        <w:spacing w:line="276" w:lineRule="auto"/>
        <w:ind w:firstLine="567"/>
        <w:jc w:val="both"/>
        <w:rPr>
          <w:rFonts w:eastAsia="Calibri"/>
          <w:szCs w:val="28"/>
          <w:lang w:eastAsia="en-US"/>
        </w:rPr>
      </w:pPr>
    </w:p>
    <w:p w:rsidR="00B16E33" w:rsidRPr="00B16E33" w:rsidRDefault="00B16E33" w:rsidP="00B16E33">
      <w:pPr>
        <w:widowControl w:val="0"/>
        <w:tabs>
          <w:tab w:val="left" w:pos="6804"/>
          <w:tab w:val="left" w:pos="7371"/>
          <w:tab w:val="right" w:pos="10206"/>
        </w:tabs>
        <w:suppressAutoHyphens/>
        <w:spacing w:line="276" w:lineRule="auto"/>
        <w:ind w:firstLine="567"/>
        <w:jc w:val="both"/>
        <w:rPr>
          <w:rFonts w:eastAsia="Calibri"/>
          <w:szCs w:val="28"/>
          <w:lang w:eastAsia="en-US"/>
        </w:rPr>
      </w:pPr>
      <w:r w:rsidRPr="00B16E33">
        <w:rPr>
          <w:rFonts w:eastAsia="Calibri"/>
          <w:szCs w:val="28"/>
          <w:lang w:eastAsia="en-US"/>
        </w:rPr>
        <w:t>«__»__________2019 г.</w:t>
      </w:r>
    </w:p>
    <w:p w:rsidR="00B16E33" w:rsidRPr="00B16E33" w:rsidRDefault="00B16E33" w:rsidP="00B16E33">
      <w:pPr>
        <w:widowControl w:val="0"/>
        <w:suppressAutoHyphens/>
        <w:spacing w:line="276" w:lineRule="auto"/>
        <w:rPr>
          <w:rFonts w:eastAsia="Calibri"/>
          <w:szCs w:val="28"/>
          <w:lang w:eastAsia="en-US"/>
        </w:rPr>
      </w:pPr>
      <w:r w:rsidRPr="00B16E33">
        <w:rPr>
          <w:rFonts w:eastAsia="Calibri"/>
          <w:szCs w:val="28"/>
          <w:lang w:eastAsia="en-US"/>
        </w:rPr>
        <w:br w:type="page"/>
      </w:r>
    </w:p>
    <w:p w:rsidR="00B16E33" w:rsidRPr="00B16E33" w:rsidRDefault="00B16E33" w:rsidP="00B16E33">
      <w:pPr>
        <w:rPr>
          <w:sz w:val="26"/>
          <w:szCs w:val="26"/>
        </w:rPr>
      </w:pPr>
      <w:r>
        <w:rPr>
          <w:rFonts w:eastAsia="Calibri"/>
          <w:bCs/>
          <w:spacing w:val="-5"/>
          <w:sz w:val="26"/>
          <w:szCs w:val="22"/>
          <w:lang w:eastAsia="en-US"/>
        </w:rPr>
        <w:lastRenderedPageBreak/>
        <w:t xml:space="preserve">                                                                                         </w:t>
      </w:r>
      <w:r w:rsidRPr="00B16E33">
        <w:rPr>
          <w:bCs/>
          <w:sz w:val="26"/>
          <w:szCs w:val="26"/>
        </w:rPr>
        <w:t xml:space="preserve">Приложение </w:t>
      </w:r>
      <w:r>
        <w:rPr>
          <w:bCs/>
          <w:sz w:val="26"/>
          <w:szCs w:val="26"/>
        </w:rPr>
        <w:t>8</w:t>
      </w:r>
    </w:p>
    <w:p w:rsidR="00B16E33" w:rsidRPr="00B16E33" w:rsidRDefault="00B16E33" w:rsidP="00B16E33">
      <w:pPr>
        <w:rPr>
          <w:bCs/>
          <w:sz w:val="26"/>
          <w:szCs w:val="26"/>
        </w:rPr>
      </w:pPr>
      <w:r>
        <w:rPr>
          <w:bCs/>
          <w:sz w:val="26"/>
          <w:szCs w:val="26"/>
        </w:rPr>
        <w:t xml:space="preserve">                                                                                  </w:t>
      </w:r>
      <w:r w:rsidRPr="00B16E33">
        <w:rPr>
          <w:bCs/>
          <w:sz w:val="26"/>
          <w:szCs w:val="26"/>
        </w:rPr>
        <w:t xml:space="preserve">к постановлению администрации </w:t>
      </w:r>
    </w:p>
    <w:p w:rsidR="00B16E33" w:rsidRPr="00B16E33" w:rsidRDefault="00B16E33" w:rsidP="00B16E33">
      <w:pPr>
        <w:rPr>
          <w:bCs/>
          <w:sz w:val="26"/>
          <w:szCs w:val="26"/>
        </w:rPr>
      </w:pPr>
      <w:r>
        <w:rPr>
          <w:bCs/>
          <w:sz w:val="26"/>
          <w:szCs w:val="26"/>
        </w:rPr>
        <w:t xml:space="preserve">                                                                                  </w:t>
      </w:r>
      <w:r w:rsidRPr="00B16E33">
        <w:rPr>
          <w:bCs/>
          <w:sz w:val="26"/>
          <w:szCs w:val="26"/>
        </w:rPr>
        <w:t xml:space="preserve">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Pr>
          <w:bCs/>
          <w:sz w:val="26"/>
          <w:szCs w:val="26"/>
        </w:rPr>
        <w:t xml:space="preserve">                                                                                  </w:t>
      </w:r>
      <w:r w:rsidRPr="00B16E33">
        <w:rPr>
          <w:bCs/>
          <w:sz w:val="26"/>
          <w:szCs w:val="26"/>
        </w:rPr>
        <w:t xml:space="preserve">от </w:t>
      </w:r>
      <w:r w:rsidRPr="00B16E33">
        <w:rPr>
          <w:sz w:val="26"/>
          <w:szCs w:val="26"/>
          <w:u w:val="single"/>
        </w:rPr>
        <w:t>23.08.2019</w:t>
      </w:r>
      <w:r w:rsidRPr="00B16E33">
        <w:rPr>
          <w:sz w:val="26"/>
          <w:szCs w:val="26"/>
        </w:rPr>
        <w:t xml:space="preserve"> </w:t>
      </w:r>
      <w:r w:rsidRPr="00B16E33">
        <w:rPr>
          <w:bCs/>
          <w:sz w:val="26"/>
          <w:szCs w:val="26"/>
        </w:rPr>
        <w:t xml:space="preserve">№  </w:t>
      </w:r>
      <w:r>
        <w:rPr>
          <w:bCs/>
          <w:sz w:val="26"/>
          <w:szCs w:val="26"/>
          <w:u w:val="single"/>
        </w:rPr>
        <w:t>82</w:t>
      </w:r>
      <w:r w:rsidRPr="00B16E33">
        <w:rPr>
          <w:bCs/>
          <w:sz w:val="26"/>
          <w:szCs w:val="26"/>
          <w:u w:val="single"/>
        </w:rPr>
        <w:t xml:space="preserve"> -па</w:t>
      </w:r>
    </w:p>
    <w:p w:rsidR="00B16E33" w:rsidRPr="00B16E33" w:rsidRDefault="00B16E33" w:rsidP="00B16E33">
      <w:pPr>
        <w:widowControl w:val="0"/>
        <w:suppressAutoHyphens/>
        <w:spacing w:line="276" w:lineRule="auto"/>
        <w:ind w:firstLine="567"/>
        <w:jc w:val="right"/>
        <w:rPr>
          <w:rFonts w:eastAsia="Calibri"/>
          <w:szCs w:val="28"/>
          <w:lang w:eastAsia="en-US"/>
        </w:rPr>
      </w:pPr>
    </w:p>
    <w:p w:rsidR="00B16E33" w:rsidRPr="00B16E33" w:rsidRDefault="00B16E33" w:rsidP="00B16E33">
      <w:pPr>
        <w:widowControl w:val="0"/>
        <w:suppressAutoHyphens/>
        <w:spacing w:line="276" w:lineRule="auto"/>
        <w:ind w:firstLine="567"/>
        <w:jc w:val="both"/>
        <w:rPr>
          <w:rFonts w:eastAsia="Calibri"/>
          <w:szCs w:val="28"/>
          <w:lang w:eastAsia="en-US"/>
        </w:rPr>
      </w:pPr>
    </w:p>
    <w:p w:rsidR="00B16E33" w:rsidRPr="00B16E33" w:rsidRDefault="00B16E33" w:rsidP="00B16E33">
      <w:pPr>
        <w:widowControl w:val="0"/>
        <w:suppressAutoHyphens/>
        <w:spacing w:line="276" w:lineRule="auto"/>
        <w:ind w:firstLine="567"/>
        <w:jc w:val="both"/>
        <w:rPr>
          <w:rFonts w:eastAsia="Calibri"/>
          <w:szCs w:val="28"/>
          <w:lang w:eastAsia="en-US"/>
        </w:rPr>
      </w:pPr>
    </w:p>
    <w:p w:rsidR="00B16E33" w:rsidRPr="00B16E33" w:rsidRDefault="00B16E33" w:rsidP="00B16E33">
      <w:pPr>
        <w:widowControl w:val="0"/>
        <w:suppressAutoHyphens/>
        <w:spacing w:line="276" w:lineRule="auto"/>
        <w:jc w:val="center"/>
        <w:rPr>
          <w:rFonts w:eastAsia="Calibri"/>
          <w:b/>
          <w:szCs w:val="28"/>
          <w:lang w:eastAsia="en-US"/>
        </w:rPr>
      </w:pPr>
      <w:r w:rsidRPr="00B16E33">
        <w:rPr>
          <w:rFonts w:eastAsia="Calibri"/>
          <w:b/>
          <w:szCs w:val="28"/>
          <w:lang w:eastAsia="en-US"/>
        </w:rPr>
        <w:t>АКТ</w:t>
      </w:r>
    </w:p>
    <w:p w:rsidR="00B16E33" w:rsidRPr="00B16E33" w:rsidRDefault="00B16E33" w:rsidP="00B16E33">
      <w:pPr>
        <w:widowControl w:val="0"/>
        <w:suppressAutoHyphens/>
        <w:spacing w:line="276" w:lineRule="auto"/>
        <w:jc w:val="center"/>
        <w:rPr>
          <w:rFonts w:eastAsia="Calibri"/>
          <w:b/>
          <w:szCs w:val="28"/>
          <w:lang w:eastAsia="en-US"/>
        </w:rPr>
      </w:pPr>
      <w:r w:rsidRPr="00B16E33">
        <w:rPr>
          <w:rFonts w:eastAsia="Calibri"/>
          <w:b/>
          <w:szCs w:val="28"/>
          <w:lang w:eastAsia="en-US"/>
        </w:rPr>
        <w:t>об уничтожении персональных данных субъектов персональных данных</w:t>
      </w:r>
    </w:p>
    <w:p w:rsidR="00B16E33" w:rsidRPr="00B16E33" w:rsidRDefault="00B16E33" w:rsidP="00B16E33">
      <w:pPr>
        <w:widowControl w:val="0"/>
        <w:suppressAutoHyphens/>
        <w:spacing w:line="276" w:lineRule="auto"/>
        <w:ind w:firstLine="567"/>
        <w:jc w:val="both"/>
        <w:rPr>
          <w:rFonts w:eastAsia="Calibri"/>
          <w:szCs w:val="28"/>
          <w:lang w:eastAsia="en-US"/>
        </w:rPr>
      </w:pPr>
      <w:r w:rsidRPr="00B16E33">
        <w:rPr>
          <w:rFonts w:eastAsia="Calibri"/>
          <w:szCs w:val="28"/>
          <w:lang w:eastAsia="en-US"/>
        </w:rPr>
        <w:t>Комиссия в составе:</w:t>
      </w:r>
    </w:p>
    <w:p w:rsidR="00B16E33" w:rsidRPr="00B16E33" w:rsidRDefault="00B16E33" w:rsidP="00B16E33">
      <w:pPr>
        <w:widowControl w:val="0"/>
        <w:suppressAutoHyphens/>
        <w:spacing w:line="276" w:lineRule="auto"/>
        <w:ind w:firstLine="567"/>
        <w:jc w:val="both"/>
        <w:rPr>
          <w:rFonts w:eastAsia="Calibri"/>
          <w:szCs w:val="28"/>
          <w:lang w:eastAsia="en-U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22"/>
        <w:gridCol w:w="3743"/>
        <w:gridCol w:w="3640"/>
      </w:tblGrid>
      <w:tr w:rsidR="00B16E33" w:rsidRPr="00B16E33" w:rsidTr="00B16E33">
        <w:trPr>
          <w:trHeight w:val="20"/>
          <w:jc w:val="center"/>
        </w:trPr>
        <w:tc>
          <w:tcPr>
            <w:tcW w:w="2022" w:type="dxa"/>
            <w:vAlign w:val="center"/>
          </w:tcPr>
          <w:p w:rsidR="00B16E33" w:rsidRPr="00B16E33" w:rsidRDefault="00B16E33" w:rsidP="00B16E33">
            <w:pPr>
              <w:widowControl w:val="0"/>
              <w:suppressAutoHyphens/>
              <w:spacing w:line="276" w:lineRule="auto"/>
              <w:jc w:val="center"/>
              <w:rPr>
                <w:rFonts w:eastAsia="Calibri"/>
                <w:b/>
                <w:bCs/>
                <w:sz w:val="28"/>
                <w:szCs w:val="28"/>
                <w:lang w:eastAsia="en-US"/>
              </w:rPr>
            </w:pPr>
            <w:r w:rsidRPr="00B16E33">
              <w:rPr>
                <w:rFonts w:eastAsia="Calibri"/>
                <w:b/>
                <w:bCs/>
                <w:szCs w:val="28"/>
                <w:lang w:eastAsia="en-US"/>
              </w:rPr>
              <w:t>Роль</w:t>
            </w:r>
          </w:p>
        </w:tc>
        <w:tc>
          <w:tcPr>
            <w:tcW w:w="3743" w:type="dxa"/>
            <w:vAlign w:val="center"/>
          </w:tcPr>
          <w:p w:rsidR="00B16E33" w:rsidRPr="00B16E33" w:rsidRDefault="00B16E33" w:rsidP="00B16E33">
            <w:pPr>
              <w:widowControl w:val="0"/>
              <w:suppressAutoHyphens/>
              <w:spacing w:line="276" w:lineRule="auto"/>
              <w:jc w:val="center"/>
              <w:rPr>
                <w:rFonts w:eastAsia="Calibri"/>
                <w:b/>
                <w:bCs/>
                <w:sz w:val="28"/>
                <w:szCs w:val="28"/>
                <w:lang w:eastAsia="en-US"/>
              </w:rPr>
            </w:pPr>
            <w:r w:rsidRPr="00B16E33">
              <w:rPr>
                <w:rFonts w:eastAsia="Calibri"/>
                <w:b/>
                <w:bCs/>
                <w:szCs w:val="28"/>
                <w:lang w:eastAsia="en-US"/>
              </w:rPr>
              <w:t>ФИО</w:t>
            </w:r>
          </w:p>
        </w:tc>
        <w:tc>
          <w:tcPr>
            <w:tcW w:w="3640" w:type="dxa"/>
            <w:vAlign w:val="center"/>
          </w:tcPr>
          <w:p w:rsidR="00B16E33" w:rsidRPr="00B16E33" w:rsidRDefault="00B16E33" w:rsidP="00B16E33">
            <w:pPr>
              <w:widowControl w:val="0"/>
              <w:suppressAutoHyphens/>
              <w:spacing w:line="276" w:lineRule="auto"/>
              <w:jc w:val="center"/>
              <w:rPr>
                <w:rFonts w:eastAsia="Calibri"/>
                <w:b/>
                <w:bCs/>
                <w:sz w:val="28"/>
                <w:szCs w:val="28"/>
                <w:lang w:eastAsia="en-US"/>
              </w:rPr>
            </w:pPr>
            <w:r w:rsidRPr="00B16E33">
              <w:rPr>
                <w:rFonts w:eastAsia="Calibri"/>
                <w:b/>
                <w:bCs/>
                <w:szCs w:val="28"/>
                <w:lang w:eastAsia="en-US"/>
              </w:rPr>
              <w:t>Должность</w:t>
            </w:r>
          </w:p>
        </w:tc>
      </w:tr>
      <w:tr w:rsidR="00B16E33" w:rsidRPr="00B16E33" w:rsidTr="00B16E33">
        <w:trPr>
          <w:trHeight w:val="20"/>
          <w:jc w:val="center"/>
        </w:trPr>
        <w:tc>
          <w:tcPr>
            <w:tcW w:w="2022" w:type="dxa"/>
            <w:vAlign w:val="center"/>
          </w:tcPr>
          <w:p w:rsidR="00B16E33" w:rsidRPr="00B16E33" w:rsidRDefault="00B16E33" w:rsidP="00B16E33">
            <w:pPr>
              <w:widowControl w:val="0"/>
              <w:suppressAutoHyphens/>
              <w:spacing w:line="276" w:lineRule="auto"/>
              <w:jc w:val="both"/>
              <w:rPr>
                <w:rFonts w:eastAsia="Calibri"/>
                <w:b/>
                <w:bCs/>
                <w:sz w:val="28"/>
                <w:szCs w:val="28"/>
                <w:lang w:eastAsia="en-US"/>
              </w:rPr>
            </w:pPr>
            <w:r w:rsidRPr="00B16E33">
              <w:rPr>
                <w:rFonts w:eastAsia="Calibri"/>
                <w:b/>
                <w:bCs/>
                <w:szCs w:val="28"/>
                <w:lang w:eastAsia="en-US"/>
              </w:rPr>
              <w:t>Председатель</w:t>
            </w:r>
          </w:p>
        </w:tc>
        <w:tc>
          <w:tcPr>
            <w:tcW w:w="3743" w:type="dxa"/>
            <w:vAlign w:val="center"/>
          </w:tcPr>
          <w:p w:rsidR="00B16E33" w:rsidRPr="00B16E33" w:rsidRDefault="00B16E33" w:rsidP="00B16E33">
            <w:pPr>
              <w:widowControl w:val="0"/>
              <w:suppressAutoHyphens/>
              <w:spacing w:line="276" w:lineRule="auto"/>
              <w:jc w:val="center"/>
              <w:rPr>
                <w:rFonts w:eastAsia="Calibri"/>
                <w:sz w:val="28"/>
                <w:szCs w:val="28"/>
                <w:lang w:eastAsia="en-US"/>
              </w:rPr>
            </w:pPr>
          </w:p>
        </w:tc>
        <w:tc>
          <w:tcPr>
            <w:tcW w:w="3640" w:type="dxa"/>
            <w:vAlign w:val="center"/>
          </w:tcPr>
          <w:p w:rsidR="00B16E33" w:rsidRPr="00B16E33" w:rsidRDefault="00B16E33" w:rsidP="00B16E33">
            <w:pPr>
              <w:widowControl w:val="0"/>
              <w:suppressAutoHyphens/>
              <w:spacing w:line="276" w:lineRule="auto"/>
              <w:jc w:val="center"/>
              <w:rPr>
                <w:rFonts w:eastAsia="Calibri"/>
                <w:sz w:val="28"/>
                <w:szCs w:val="28"/>
                <w:lang w:eastAsia="en-US"/>
              </w:rPr>
            </w:pPr>
          </w:p>
        </w:tc>
      </w:tr>
      <w:tr w:rsidR="00B16E33" w:rsidRPr="00B16E33" w:rsidTr="00B16E33">
        <w:trPr>
          <w:trHeight w:val="20"/>
          <w:jc w:val="center"/>
        </w:trPr>
        <w:tc>
          <w:tcPr>
            <w:tcW w:w="2022" w:type="dxa"/>
            <w:vMerge w:val="restart"/>
          </w:tcPr>
          <w:p w:rsidR="00B16E33" w:rsidRPr="00B16E33" w:rsidRDefault="00B16E33" w:rsidP="00B16E33">
            <w:pPr>
              <w:widowControl w:val="0"/>
              <w:suppressAutoHyphens/>
              <w:spacing w:line="276" w:lineRule="auto"/>
              <w:jc w:val="both"/>
              <w:rPr>
                <w:rFonts w:eastAsia="Calibri"/>
                <w:b/>
                <w:bCs/>
                <w:sz w:val="28"/>
                <w:szCs w:val="28"/>
                <w:lang w:eastAsia="en-US"/>
              </w:rPr>
            </w:pPr>
            <w:r w:rsidRPr="00B16E33">
              <w:rPr>
                <w:rFonts w:eastAsia="Calibri"/>
                <w:b/>
                <w:bCs/>
                <w:szCs w:val="28"/>
                <w:lang w:eastAsia="en-US"/>
              </w:rPr>
              <w:t>Члены комиссии</w:t>
            </w:r>
          </w:p>
        </w:tc>
        <w:tc>
          <w:tcPr>
            <w:tcW w:w="3743" w:type="dxa"/>
            <w:vAlign w:val="center"/>
          </w:tcPr>
          <w:p w:rsidR="00B16E33" w:rsidRPr="00B16E33" w:rsidRDefault="00B16E33" w:rsidP="00B16E33">
            <w:pPr>
              <w:widowControl w:val="0"/>
              <w:suppressAutoHyphens/>
              <w:spacing w:line="276" w:lineRule="auto"/>
              <w:jc w:val="center"/>
              <w:rPr>
                <w:rFonts w:eastAsia="Calibri"/>
                <w:sz w:val="28"/>
                <w:szCs w:val="28"/>
                <w:lang w:eastAsia="en-US"/>
              </w:rPr>
            </w:pPr>
          </w:p>
        </w:tc>
        <w:tc>
          <w:tcPr>
            <w:tcW w:w="3640" w:type="dxa"/>
            <w:vAlign w:val="center"/>
          </w:tcPr>
          <w:p w:rsidR="00B16E33" w:rsidRPr="00B16E33" w:rsidRDefault="00B16E33" w:rsidP="00B16E33">
            <w:pPr>
              <w:widowControl w:val="0"/>
              <w:suppressAutoHyphens/>
              <w:spacing w:line="276" w:lineRule="auto"/>
              <w:jc w:val="center"/>
              <w:rPr>
                <w:rFonts w:eastAsia="Calibri"/>
                <w:sz w:val="28"/>
                <w:szCs w:val="28"/>
                <w:lang w:eastAsia="en-US"/>
              </w:rPr>
            </w:pPr>
          </w:p>
        </w:tc>
      </w:tr>
      <w:tr w:rsidR="00B16E33" w:rsidRPr="00B16E33" w:rsidTr="00B16E33">
        <w:trPr>
          <w:trHeight w:val="20"/>
          <w:jc w:val="center"/>
        </w:trPr>
        <w:tc>
          <w:tcPr>
            <w:tcW w:w="2022" w:type="dxa"/>
            <w:vMerge/>
            <w:vAlign w:val="center"/>
          </w:tcPr>
          <w:p w:rsidR="00B16E33" w:rsidRPr="00B16E33" w:rsidRDefault="00B16E33" w:rsidP="00B16E33">
            <w:pPr>
              <w:widowControl w:val="0"/>
              <w:suppressAutoHyphens/>
              <w:spacing w:line="276" w:lineRule="auto"/>
              <w:ind w:firstLine="709"/>
              <w:jc w:val="center"/>
              <w:rPr>
                <w:rFonts w:eastAsia="Calibri"/>
                <w:b/>
                <w:bCs/>
                <w:sz w:val="28"/>
                <w:szCs w:val="28"/>
                <w:lang w:eastAsia="en-US"/>
              </w:rPr>
            </w:pPr>
          </w:p>
        </w:tc>
        <w:tc>
          <w:tcPr>
            <w:tcW w:w="3743" w:type="dxa"/>
            <w:vAlign w:val="center"/>
          </w:tcPr>
          <w:p w:rsidR="00B16E33" w:rsidRPr="00B16E33" w:rsidRDefault="00B16E33" w:rsidP="00B16E33">
            <w:pPr>
              <w:widowControl w:val="0"/>
              <w:suppressAutoHyphens/>
              <w:spacing w:line="276" w:lineRule="auto"/>
              <w:jc w:val="center"/>
              <w:rPr>
                <w:rFonts w:eastAsia="Calibri"/>
                <w:sz w:val="28"/>
                <w:szCs w:val="28"/>
                <w:lang w:eastAsia="en-US"/>
              </w:rPr>
            </w:pPr>
          </w:p>
        </w:tc>
        <w:tc>
          <w:tcPr>
            <w:tcW w:w="3640" w:type="dxa"/>
            <w:vAlign w:val="center"/>
          </w:tcPr>
          <w:p w:rsidR="00B16E33" w:rsidRPr="00B16E33" w:rsidRDefault="00B16E33" w:rsidP="00B16E33">
            <w:pPr>
              <w:widowControl w:val="0"/>
              <w:suppressAutoHyphens/>
              <w:spacing w:line="276" w:lineRule="auto"/>
              <w:jc w:val="center"/>
              <w:rPr>
                <w:rFonts w:eastAsia="Calibri"/>
                <w:sz w:val="28"/>
                <w:szCs w:val="28"/>
                <w:lang w:eastAsia="en-US"/>
              </w:rPr>
            </w:pPr>
          </w:p>
        </w:tc>
      </w:tr>
      <w:tr w:rsidR="00B16E33" w:rsidRPr="00B16E33" w:rsidTr="00B16E33">
        <w:trPr>
          <w:trHeight w:val="20"/>
          <w:jc w:val="center"/>
        </w:trPr>
        <w:tc>
          <w:tcPr>
            <w:tcW w:w="2022" w:type="dxa"/>
            <w:vMerge/>
            <w:vAlign w:val="center"/>
          </w:tcPr>
          <w:p w:rsidR="00B16E33" w:rsidRPr="00B16E33" w:rsidRDefault="00B16E33" w:rsidP="00B16E33">
            <w:pPr>
              <w:widowControl w:val="0"/>
              <w:suppressAutoHyphens/>
              <w:spacing w:line="276" w:lineRule="auto"/>
              <w:ind w:firstLine="709"/>
              <w:jc w:val="center"/>
              <w:rPr>
                <w:rFonts w:eastAsia="Calibri"/>
                <w:b/>
                <w:bCs/>
                <w:sz w:val="28"/>
                <w:szCs w:val="28"/>
                <w:lang w:eastAsia="en-US"/>
              </w:rPr>
            </w:pPr>
          </w:p>
        </w:tc>
        <w:tc>
          <w:tcPr>
            <w:tcW w:w="3743" w:type="dxa"/>
            <w:vAlign w:val="center"/>
          </w:tcPr>
          <w:p w:rsidR="00B16E33" w:rsidRPr="00B16E33" w:rsidRDefault="00B16E33" w:rsidP="00B16E33">
            <w:pPr>
              <w:widowControl w:val="0"/>
              <w:suppressAutoHyphens/>
              <w:spacing w:line="276" w:lineRule="auto"/>
              <w:jc w:val="center"/>
              <w:rPr>
                <w:rFonts w:eastAsia="Calibri"/>
                <w:sz w:val="28"/>
                <w:szCs w:val="28"/>
                <w:lang w:eastAsia="en-US"/>
              </w:rPr>
            </w:pPr>
          </w:p>
        </w:tc>
        <w:tc>
          <w:tcPr>
            <w:tcW w:w="3640" w:type="dxa"/>
            <w:vAlign w:val="center"/>
          </w:tcPr>
          <w:p w:rsidR="00B16E33" w:rsidRPr="00B16E33" w:rsidRDefault="00B16E33" w:rsidP="00B16E33">
            <w:pPr>
              <w:widowControl w:val="0"/>
              <w:suppressAutoHyphens/>
              <w:spacing w:line="276" w:lineRule="auto"/>
              <w:jc w:val="center"/>
              <w:rPr>
                <w:rFonts w:eastAsia="Calibri"/>
                <w:szCs w:val="28"/>
                <w:lang w:eastAsia="en-US"/>
              </w:rPr>
            </w:pPr>
          </w:p>
        </w:tc>
      </w:tr>
    </w:tbl>
    <w:p w:rsidR="00B16E33" w:rsidRPr="00B16E33" w:rsidRDefault="00B16E33" w:rsidP="00B16E33">
      <w:pPr>
        <w:widowControl w:val="0"/>
        <w:suppressAutoHyphens/>
        <w:spacing w:line="276" w:lineRule="auto"/>
        <w:ind w:firstLine="567"/>
        <w:jc w:val="both"/>
        <w:rPr>
          <w:rFonts w:eastAsia="Calibri"/>
          <w:szCs w:val="28"/>
          <w:lang w:eastAsia="en-US"/>
        </w:rPr>
      </w:pPr>
    </w:p>
    <w:p w:rsidR="00B16E33" w:rsidRPr="00B16E33" w:rsidRDefault="00B16E33" w:rsidP="00B16E33">
      <w:pPr>
        <w:widowControl w:val="0"/>
        <w:suppressAutoHyphens/>
        <w:spacing w:line="276" w:lineRule="auto"/>
        <w:ind w:firstLine="567"/>
        <w:jc w:val="both"/>
        <w:rPr>
          <w:rFonts w:eastAsia="Calibri"/>
          <w:szCs w:val="28"/>
          <w:lang w:eastAsia="en-US"/>
        </w:rPr>
      </w:pPr>
      <w:r w:rsidRPr="00B16E33">
        <w:rPr>
          <w:rFonts w:eastAsia="Calibri"/>
          <w:szCs w:val="28"/>
          <w:lang w:eastAsia="en-US"/>
        </w:rPr>
        <w:t>Установила, что на основании достижения цели обработки персональных данных, в соответствии с требованиями Федерального закона Российской Федерации от 27 июля 2006 г. №152-ФЗ «О персональных данных» гл. 2, ст. 5, пункт 7, подлежат уничтожению сведения, составляющие персональные данные:</w:t>
      </w:r>
    </w:p>
    <w:p w:rsidR="00B16E33" w:rsidRPr="00B16E33" w:rsidRDefault="00B16E33" w:rsidP="00B16E33">
      <w:pPr>
        <w:widowControl w:val="0"/>
        <w:suppressAutoHyphens/>
        <w:spacing w:line="276" w:lineRule="auto"/>
        <w:ind w:firstLine="567"/>
        <w:jc w:val="both"/>
        <w:rPr>
          <w:rFonts w:eastAsia="Calibri"/>
          <w:szCs w:val="28"/>
          <w:lang w:eastAsia="en-US"/>
        </w:rPr>
      </w:pPr>
    </w:p>
    <w:tbl>
      <w:tblPr>
        <w:tblStyle w:val="ab"/>
        <w:tblW w:w="0" w:type="auto"/>
        <w:tblLook w:val="04A0" w:firstRow="1" w:lastRow="0" w:firstColumn="1" w:lastColumn="0" w:noHBand="0" w:noVBand="1"/>
      </w:tblPr>
      <w:tblGrid>
        <w:gridCol w:w="817"/>
        <w:gridCol w:w="2975"/>
        <w:gridCol w:w="2551"/>
        <w:gridCol w:w="1241"/>
        <w:gridCol w:w="1897"/>
      </w:tblGrid>
      <w:tr w:rsidR="00B16E33" w:rsidRPr="00B16E33" w:rsidTr="00B16E33">
        <w:trPr>
          <w:trHeight w:val="1119"/>
        </w:trPr>
        <w:tc>
          <w:tcPr>
            <w:tcW w:w="817" w:type="dxa"/>
            <w:vAlign w:val="center"/>
          </w:tcPr>
          <w:p w:rsidR="00B16E33" w:rsidRPr="00B16E33" w:rsidRDefault="00B16E33" w:rsidP="00B16E33">
            <w:pPr>
              <w:widowControl w:val="0"/>
              <w:suppressAutoHyphens/>
              <w:spacing w:line="276" w:lineRule="auto"/>
              <w:jc w:val="center"/>
              <w:rPr>
                <w:rFonts w:eastAsia="Calibri"/>
                <w:b/>
                <w:sz w:val="28"/>
                <w:szCs w:val="28"/>
                <w:lang w:eastAsia="en-US"/>
              </w:rPr>
            </w:pPr>
            <w:r w:rsidRPr="00B16E33">
              <w:rPr>
                <w:rFonts w:eastAsia="Calibri"/>
                <w:b/>
                <w:szCs w:val="28"/>
                <w:lang w:eastAsia="en-US"/>
              </w:rPr>
              <w:t xml:space="preserve">№ </w:t>
            </w:r>
            <w:proofErr w:type="gramStart"/>
            <w:r w:rsidRPr="00B16E33">
              <w:rPr>
                <w:rFonts w:eastAsia="Calibri"/>
                <w:b/>
                <w:szCs w:val="28"/>
                <w:lang w:eastAsia="en-US"/>
              </w:rPr>
              <w:t>п</w:t>
            </w:r>
            <w:proofErr w:type="gramEnd"/>
            <w:r w:rsidRPr="00B16E33">
              <w:rPr>
                <w:rFonts w:eastAsia="Calibri"/>
                <w:b/>
                <w:szCs w:val="28"/>
                <w:lang w:val="en-US" w:eastAsia="en-US"/>
              </w:rPr>
              <w:t>/</w:t>
            </w:r>
            <w:r w:rsidRPr="00B16E33">
              <w:rPr>
                <w:rFonts w:eastAsia="Calibri"/>
                <w:b/>
                <w:szCs w:val="28"/>
                <w:lang w:eastAsia="en-US"/>
              </w:rPr>
              <w:t>п</w:t>
            </w:r>
          </w:p>
        </w:tc>
        <w:tc>
          <w:tcPr>
            <w:tcW w:w="2975" w:type="dxa"/>
            <w:vAlign w:val="center"/>
          </w:tcPr>
          <w:p w:rsidR="00B16E33" w:rsidRPr="00B16E33" w:rsidRDefault="00B16E33" w:rsidP="00B16E33">
            <w:pPr>
              <w:widowControl w:val="0"/>
              <w:suppressAutoHyphens/>
              <w:spacing w:line="276" w:lineRule="auto"/>
              <w:jc w:val="center"/>
              <w:rPr>
                <w:rFonts w:eastAsia="Calibri"/>
                <w:b/>
                <w:sz w:val="28"/>
                <w:szCs w:val="28"/>
                <w:lang w:eastAsia="en-US"/>
              </w:rPr>
            </w:pPr>
            <w:r w:rsidRPr="00B16E33">
              <w:rPr>
                <w:rFonts w:eastAsia="Calibri"/>
                <w:b/>
                <w:szCs w:val="28"/>
                <w:lang w:eastAsia="en-US"/>
              </w:rPr>
              <w:t>Сведения, содержащие персональные данные</w:t>
            </w:r>
          </w:p>
        </w:tc>
        <w:tc>
          <w:tcPr>
            <w:tcW w:w="2551" w:type="dxa"/>
            <w:vAlign w:val="center"/>
          </w:tcPr>
          <w:p w:rsidR="00B16E33" w:rsidRPr="00B16E33" w:rsidRDefault="00B16E33" w:rsidP="00B16E33">
            <w:pPr>
              <w:widowControl w:val="0"/>
              <w:suppressAutoHyphens/>
              <w:spacing w:line="276" w:lineRule="auto"/>
              <w:jc w:val="center"/>
              <w:rPr>
                <w:rFonts w:eastAsia="Calibri"/>
                <w:b/>
                <w:sz w:val="28"/>
                <w:szCs w:val="28"/>
                <w:lang w:eastAsia="en-US"/>
              </w:rPr>
            </w:pPr>
            <w:r w:rsidRPr="00B16E33">
              <w:rPr>
                <w:rFonts w:eastAsia="Calibri"/>
                <w:b/>
                <w:szCs w:val="28"/>
                <w:lang w:eastAsia="en-US"/>
              </w:rPr>
              <w:t>Место хранения</w:t>
            </w:r>
          </w:p>
        </w:tc>
        <w:tc>
          <w:tcPr>
            <w:tcW w:w="1241" w:type="dxa"/>
            <w:vAlign w:val="center"/>
          </w:tcPr>
          <w:p w:rsidR="00B16E33" w:rsidRPr="00B16E33" w:rsidRDefault="00B16E33" w:rsidP="00B16E33">
            <w:pPr>
              <w:widowControl w:val="0"/>
              <w:suppressAutoHyphens/>
              <w:spacing w:line="276" w:lineRule="auto"/>
              <w:jc w:val="center"/>
              <w:rPr>
                <w:rFonts w:eastAsia="Calibri"/>
                <w:b/>
                <w:sz w:val="28"/>
                <w:szCs w:val="28"/>
                <w:lang w:eastAsia="en-US"/>
              </w:rPr>
            </w:pPr>
            <w:r w:rsidRPr="00B16E33">
              <w:rPr>
                <w:rFonts w:eastAsia="Calibri"/>
                <w:b/>
                <w:szCs w:val="28"/>
                <w:lang w:eastAsia="en-US"/>
              </w:rPr>
              <w:t>Кол-во ед. хранения</w:t>
            </w:r>
          </w:p>
        </w:tc>
        <w:tc>
          <w:tcPr>
            <w:tcW w:w="1897" w:type="dxa"/>
            <w:vAlign w:val="center"/>
          </w:tcPr>
          <w:p w:rsidR="00B16E33" w:rsidRPr="00B16E33" w:rsidRDefault="00B16E33" w:rsidP="00B16E33">
            <w:pPr>
              <w:widowControl w:val="0"/>
              <w:suppressAutoHyphens/>
              <w:spacing w:line="276" w:lineRule="auto"/>
              <w:jc w:val="center"/>
              <w:rPr>
                <w:rFonts w:eastAsia="Calibri"/>
                <w:b/>
                <w:sz w:val="28"/>
                <w:szCs w:val="28"/>
                <w:lang w:eastAsia="en-US"/>
              </w:rPr>
            </w:pPr>
            <w:r w:rsidRPr="00B16E33">
              <w:rPr>
                <w:rFonts w:eastAsia="Calibri"/>
                <w:b/>
                <w:szCs w:val="28"/>
                <w:lang w:eastAsia="en-US"/>
              </w:rPr>
              <w:t>Примечание</w:t>
            </w:r>
          </w:p>
        </w:tc>
      </w:tr>
      <w:tr w:rsidR="00B16E33" w:rsidRPr="00B16E33" w:rsidTr="00B16E33">
        <w:trPr>
          <w:trHeight w:val="322"/>
        </w:trPr>
        <w:tc>
          <w:tcPr>
            <w:tcW w:w="817" w:type="dxa"/>
          </w:tcPr>
          <w:p w:rsidR="00B16E33" w:rsidRPr="00B16E33" w:rsidRDefault="00B16E33" w:rsidP="00B16E33">
            <w:pPr>
              <w:widowControl w:val="0"/>
              <w:suppressAutoHyphens/>
              <w:spacing w:line="276" w:lineRule="auto"/>
              <w:jc w:val="both"/>
              <w:rPr>
                <w:rFonts w:eastAsia="Calibri"/>
                <w:sz w:val="28"/>
                <w:szCs w:val="28"/>
                <w:lang w:eastAsia="en-US"/>
              </w:rPr>
            </w:pPr>
          </w:p>
        </w:tc>
        <w:tc>
          <w:tcPr>
            <w:tcW w:w="2975" w:type="dxa"/>
          </w:tcPr>
          <w:p w:rsidR="00B16E33" w:rsidRPr="00B16E33" w:rsidRDefault="00B16E33" w:rsidP="00B16E33">
            <w:pPr>
              <w:widowControl w:val="0"/>
              <w:suppressAutoHyphens/>
              <w:spacing w:line="276" w:lineRule="auto"/>
              <w:jc w:val="both"/>
              <w:rPr>
                <w:rFonts w:eastAsia="Calibri"/>
                <w:sz w:val="28"/>
                <w:szCs w:val="28"/>
                <w:lang w:eastAsia="en-US"/>
              </w:rPr>
            </w:pPr>
          </w:p>
        </w:tc>
        <w:tc>
          <w:tcPr>
            <w:tcW w:w="2551" w:type="dxa"/>
          </w:tcPr>
          <w:p w:rsidR="00B16E33" w:rsidRPr="00B16E33" w:rsidRDefault="00B16E33" w:rsidP="00B16E33">
            <w:pPr>
              <w:widowControl w:val="0"/>
              <w:suppressAutoHyphens/>
              <w:spacing w:line="276" w:lineRule="auto"/>
              <w:jc w:val="both"/>
              <w:rPr>
                <w:rFonts w:eastAsia="Calibri"/>
                <w:sz w:val="28"/>
                <w:szCs w:val="28"/>
                <w:lang w:eastAsia="en-US"/>
              </w:rPr>
            </w:pPr>
          </w:p>
        </w:tc>
        <w:tc>
          <w:tcPr>
            <w:tcW w:w="1241" w:type="dxa"/>
          </w:tcPr>
          <w:p w:rsidR="00B16E33" w:rsidRPr="00B16E33" w:rsidRDefault="00B16E33" w:rsidP="00B16E33">
            <w:pPr>
              <w:widowControl w:val="0"/>
              <w:suppressAutoHyphens/>
              <w:spacing w:line="276" w:lineRule="auto"/>
              <w:jc w:val="both"/>
              <w:rPr>
                <w:rFonts w:eastAsia="Calibri"/>
                <w:sz w:val="28"/>
                <w:szCs w:val="28"/>
                <w:lang w:eastAsia="en-US"/>
              </w:rPr>
            </w:pPr>
          </w:p>
        </w:tc>
        <w:tc>
          <w:tcPr>
            <w:tcW w:w="1897" w:type="dxa"/>
          </w:tcPr>
          <w:p w:rsidR="00B16E33" w:rsidRPr="00B16E33" w:rsidRDefault="00B16E33" w:rsidP="00B16E33">
            <w:pPr>
              <w:widowControl w:val="0"/>
              <w:suppressAutoHyphens/>
              <w:spacing w:line="276" w:lineRule="auto"/>
              <w:jc w:val="both"/>
              <w:rPr>
                <w:rFonts w:eastAsia="Calibri"/>
                <w:sz w:val="28"/>
                <w:szCs w:val="28"/>
                <w:lang w:eastAsia="en-US"/>
              </w:rPr>
            </w:pPr>
          </w:p>
        </w:tc>
      </w:tr>
      <w:tr w:rsidR="00B16E33" w:rsidRPr="00B16E33" w:rsidTr="00B16E33">
        <w:trPr>
          <w:trHeight w:val="322"/>
        </w:trPr>
        <w:tc>
          <w:tcPr>
            <w:tcW w:w="817" w:type="dxa"/>
          </w:tcPr>
          <w:p w:rsidR="00B16E33" w:rsidRPr="00B16E33" w:rsidRDefault="00B16E33" w:rsidP="00B16E33">
            <w:pPr>
              <w:widowControl w:val="0"/>
              <w:suppressAutoHyphens/>
              <w:spacing w:line="276" w:lineRule="auto"/>
              <w:jc w:val="both"/>
              <w:rPr>
                <w:rFonts w:eastAsia="Calibri"/>
                <w:sz w:val="28"/>
                <w:szCs w:val="28"/>
                <w:lang w:eastAsia="en-US"/>
              </w:rPr>
            </w:pPr>
          </w:p>
        </w:tc>
        <w:tc>
          <w:tcPr>
            <w:tcW w:w="2975" w:type="dxa"/>
          </w:tcPr>
          <w:p w:rsidR="00B16E33" w:rsidRPr="00B16E33" w:rsidRDefault="00B16E33" w:rsidP="00B16E33">
            <w:pPr>
              <w:widowControl w:val="0"/>
              <w:suppressAutoHyphens/>
              <w:spacing w:line="276" w:lineRule="auto"/>
              <w:jc w:val="both"/>
              <w:rPr>
                <w:rFonts w:eastAsia="Calibri"/>
                <w:sz w:val="28"/>
                <w:szCs w:val="28"/>
                <w:lang w:eastAsia="en-US"/>
              </w:rPr>
            </w:pPr>
          </w:p>
        </w:tc>
        <w:tc>
          <w:tcPr>
            <w:tcW w:w="2551" w:type="dxa"/>
          </w:tcPr>
          <w:p w:rsidR="00B16E33" w:rsidRPr="00B16E33" w:rsidRDefault="00B16E33" w:rsidP="00B16E33">
            <w:pPr>
              <w:widowControl w:val="0"/>
              <w:suppressAutoHyphens/>
              <w:spacing w:line="276" w:lineRule="auto"/>
              <w:jc w:val="both"/>
              <w:rPr>
                <w:rFonts w:eastAsia="Calibri"/>
                <w:sz w:val="28"/>
                <w:szCs w:val="28"/>
                <w:lang w:eastAsia="en-US"/>
              </w:rPr>
            </w:pPr>
          </w:p>
        </w:tc>
        <w:tc>
          <w:tcPr>
            <w:tcW w:w="1241" w:type="dxa"/>
          </w:tcPr>
          <w:p w:rsidR="00B16E33" w:rsidRPr="00B16E33" w:rsidRDefault="00B16E33" w:rsidP="00B16E33">
            <w:pPr>
              <w:widowControl w:val="0"/>
              <w:suppressAutoHyphens/>
              <w:spacing w:line="276" w:lineRule="auto"/>
              <w:jc w:val="both"/>
              <w:rPr>
                <w:rFonts w:eastAsia="Calibri"/>
                <w:sz w:val="28"/>
                <w:szCs w:val="28"/>
                <w:lang w:eastAsia="en-US"/>
              </w:rPr>
            </w:pPr>
          </w:p>
        </w:tc>
        <w:tc>
          <w:tcPr>
            <w:tcW w:w="1897" w:type="dxa"/>
          </w:tcPr>
          <w:p w:rsidR="00B16E33" w:rsidRPr="00B16E33" w:rsidRDefault="00B16E33" w:rsidP="00B16E33">
            <w:pPr>
              <w:widowControl w:val="0"/>
              <w:suppressAutoHyphens/>
              <w:spacing w:line="276" w:lineRule="auto"/>
              <w:jc w:val="both"/>
              <w:rPr>
                <w:rFonts w:eastAsia="Calibri"/>
                <w:sz w:val="28"/>
                <w:szCs w:val="28"/>
                <w:lang w:eastAsia="en-US"/>
              </w:rPr>
            </w:pPr>
          </w:p>
        </w:tc>
      </w:tr>
      <w:tr w:rsidR="00B16E33" w:rsidRPr="00B16E33" w:rsidTr="00B16E33">
        <w:trPr>
          <w:trHeight w:val="337"/>
        </w:trPr>
        <w:tc>
          <w:tcPr>
            <w:tcW w:w="817" w:type="dxa"/>
          </w:tcPr>
          <w:p w:rsidR="00B16E33" w:rsidRPr="00B16E33" w:rsidRDefault="00B16E33" w:rsidP="00B16E33">
            <w:pPr>
              <w:widowControl w:val="0"/>
              <w:suppressAutoHyphens/>
              <w:spacing w:line="276" w:lineRule="auto"/>
              <w:jc w:val="both"/>
              <w:rPr>
                <w:rFonts w:eastAsia="Calibri"/>
                <w:sz w:val="28"/>
                <w:szCs w:val="28"/>
                <w:lang w:eastAsia="en-US"/>
              </w:rPr>
            </w:pPr>
          </w:p>
        </w:tc>
        <w:tc>
          <w:tcPr>
            <w:tcW w:w="2975" w:type="dxa"/>
          </w:tcPr>
          <w:p w:rsidR="00B16E33" w:rsidRPr="00B16E33" w:rsidRDefault="00B16E33" w:rsidP="00B16E33">
            <w:pPr>
              <w:widowControl w:val="0"/>
              <w:suppressAutoHyphens/>
              <w:spacing w:line="276" w:lineRule="auto"/>
              <w:jc w:val="both"/>
              <w:rPr>
                <w:rFonts w:eastAsia="Calibri"/>
                <w:sz w:val="28"/>
                <w:szCs w:val="28"/>
                <w:lang w:eastAsia="en-US"/>
              </w:rPr>
            </w:pPr>
          </w:p>
        </w:tc>
        <w:tc>
          <w:tcPr>
            <w:tcW w:w="2551" w:type="dxa"/>
          </w:tcPr>
          <w:p w:rsidR="00B16E33" w:rsidRPr="00B16E33" w:rsidRDefault="00B16E33" w:rsidP="00B16E33">
            <w:pPr>
              <w:widowControl w:val="0"/>
              <w:suppressAutoHyphens/>
              <w:spacing w:line="276" w:lineRule="auto"/>
              <w:jc w:val="both"/>
              <w:rPr>
                <w:rFonts w:eastAsia="Calibri"/>
                <w:sz w:val="28"/>
                <w:szCs w:val="28"/>
                <w:lang w:eastAsia="en-US"/>
              </w:rPr>
            </w:pPr>
          </w:p>
        </w:tc>
        <w:tc>
          <w:tcPr>
            <w:tcW w:w="1241" w:type="dxa"/>
          </w:tcPr>
          <w:p w:rsidR="00B16E33" w:rsidRPr="00B16E33" w:rsidRDefault="00B16E33" w:rsidP="00B16E33">
            <w:pPr>
              <w:widowControl w:val="0"/>
              <w:suppressAutoHyphens/>
              <w:spacing w:line="276" w:lineRule="auto"/>
              <w:jc w:val="both"/>
              <w:rPr>
                <w:rFonts w:eastAsia="Calibri"/>
                <w:sz w:val="28"/>
                <w:szCs w:val="28"/>
                <w:lang w:eastAsia="en-US"/>
              </w:rPr>
            </w:pPr>
          </w:p>
        </w:tc>
        <w:tc>
          <w:tcPr>
            <w:tcW w:w="1897" w:type="dxa"/>
          </w:tcPr>
          <w:p w:rsidR="00B16E33" w:rsidRPr="00B16E33" w:rsidRDefault="00B16E33" w:rsidP="00B16E33">
            <w:pPr>
              <w:widowControl w:val="0"/>
              <w:suppressAutoHyphens/>
              <w:spacing w:line="276" w:lineRule="auto"/>
              <w:jc w:val="both"/>
              <w:rPr>
                <w:rFonts w:eastAsia="Calibri"/>
                <w:szCs w:val="28"/>
                <w:lang w:eastAsia="en-US"/>
              </w:rPr>
            </w:pPr>
          </w:p>
        </w:tc>
      </w:tr>
    </w:tbl>
    <w:p w:rsidR="00B16E33" w:rsidRPr="00B16E33" w:rsidRDefault="00B16E33" w:rsidP="00B16E33">
      <w:pPr>
        <w:widowControl w:val="0"/>
        <w:suppressAutoHyphens/>
        <w:spacing w:line="276" w:lineRule="auto"/>
        <w:ind w:firstLine="567"/>
        <w:jc w:val="both"/>
        <w:rPr>
          <w:rFonts w:eastAsia="Calibri"/>
          <w:szCs w:val="28"/>
          <w:lang w:eastAsia="en-US"/>
        </w:rPr>
      </w:pPr>
    </w:p>
    <w:p w:rsidR="00B16E33" w:rsidRPr="00B16E33" w:rsidRDefault="00B16E33" w:rsidP="00B16E33">
      <w:pPr>
        <w:widowControl w:val="0"/>
        <w:tabs>
          <w:tab w:val="right" w:pos="9356"/>
        </w:tabs>
        <w:suppressAutoHyphens/>
        <w:spacing w:line="276" w:lineRule="auto"/>
        <w:ind w:firstLine="709"/>
        <w:jc w:val="both"/>
        <w:rPr>
          <w:rFonts w:eastAsia="Calibri"/>
          <w:szCs w:val="28"/>
          <w:u w:val="single"/>
          <w:lang w:eastAsia="en-US"/>
        </w:rPr>
      </w:pPr>
      <w:r w:rsidRPr="00B16E33">
        <w:rPr>
          <w:rFonts w:eastAsia="Calibri"/>
          <w:szCs w:val="28"/>
          <w:lang w:eastAsia="en-US"/>
        </w:rPr>
        <w:t>Указанные персональные данные уничтожены путем</w:t>
      </w:r>
      <w:r w:rsidRPr="00B16E33">
        <w:rPr>
          <w:rFonts w:eastAsia="Calibri"/>
          <w:szCs w:val="28"/>
          <w:u w:val="single"/>
          <w:lang w:eastAsia="en-US"/>
        </w:rPr>
        <w:tab/>
      </w:r>
    </w:p>
    <w:p w:rsidR="00B16E33" w:rsidRPr="00B16E33" w:rsidRDefault="00B16E33" w:rsidP="00B16E33">
      <w:pPr>
        <w:widowControl w:val="0"/>
        <w:tabs>
          <w:tab w:val="right" w:pos="9356"/>
        </w:tabs>
        <w:suppressAutoHyphens/>
        <w:spacing w:line="276" w:lineRule="auto"/>
        <w:jc w:val="both"/>
        <w:rPr>
          <w:rFonts w:eastAsia="Calibri"/>
          <w:szCs w:val="28"/>
          <w:u w:val="single"/>
          <w:lang w:eastAsia="en-US"/>
        </w:rPr>
      </w:pPr>
      <w:r w:rsidRPr="00B16E33">
        <w:rPr>
          <w:rFonts w:eastAsia="Calibri"/>
          <w:szCs w:val="28"/>
          <w:u w:val="single"/>
          <w:lang w:eastAsia="en-US"/>
        </w:rPr>
        <w:tab/>
      </w:r>
    </w:p>
    <w:p w:rsidR="00B16E33" w:rsidRPr="00B16E33" w:rsidRDefault="00B16E33" w:rsidP="00B16E33">
      <w:pPr>
        <w:widowControl w:val="0"/>
        <w:suppressAutoHyphens/>
        <w:spacing w:line="276" w:lineRule="auto"/>
        <w:jc w:val="center"/>
        <w:rPr>
          <w:rFonts w:eastAsia="Calibri"/>
          <w:szCs w:val="28"/>
          <w:vertAlign w:val="superscript"/>
          <w:lang w:eastAsia="en-US"/>
        </w:rPr>
      </w:pPr>
      <w:r w:rsidRPr="00B16E33">
        <w:rPr>
          <w:rFonts w:eastAsia="Calibri"/>
          <w:szCs w:val="28"/>
          <w:vertAlign w:val="superscript"/>
          <w:lang w:eastAsia="en-US"/>
        </w:rPr>
        <w:t>(удаления с помощью средств гарантированного удаления информации, уничтожения носителя и т.п.)</w:t>
      </w:r>
    </w:p>
    <w:p w:rsidR="00B16E33" w:rsidRPr="00B16E33" w:rsidRDefault="00B16E33" w:rsidP="00B16E33">
      <w:pPr>
        <w:widowControl w:val="0"/>
        <w:suppressAutoHyphens/>
        <w:spacing w:line="276" w:lineRule="auto"/>
        <w:ind w:firstLine="709"/>
        <w:jc w:val="both"/>
        <w:rPr>
          <w:rFonts w:eastAsia="Calibri"/>
          <w:b/>
          <w:szCs w:val="28"/>
          <w:lang w:eastAsia="en-US"/>
        </w:rPr>
      </w:pPr>
    </w:p>
    <w:p w:rsidR="00B16E33" w:rsidRPr="00B16E33" w:rsidRDefault="00B16E33" w:rsidP="00B16E33">
      <w:pPr>
        <w:widowControl w:val="0"/>
        <w:suppressAutoHyphens/>
        <w:spacing w:line="276" w:lineRule="auto"/>
        <w:ind w:firstLine="709"/>
        <w:jc w:val="both"/>
        <w:rPr>
          <w:rFonts w:eastAsia="Calibri"/>
          <w:b/>
          <w:szCs w:val="28"/>
          <w:lang w:eastAsia="en-US"/>
        </w:rPr>
      </w:pPr>
    </w:p>
    <w:tbl>
      <w:tblPr>
        <w:tblW w:w="9180" w:type="dxa"/>
        <w:tblLayout w:type="fixed"/>
        <w:tblLook w:val="0000" w:firstRow="0" w:lastRow="0" w:firstColumn="0" w:lastColumn="0" w:noHBand="0" w:noVBand="0"/>
      </w:tblPr>
      <w:tblGrid>
        <w:gridCol w:w="4077"/>
        <w:gridCol w:w="2835"/>
        <w:gridCol w:w="284"/>
        <w:gridCol w:w="1984"/>
      </w:tblGrid>
      <w:tr w:rsidR="00B16E33" w:rsidRPr="00B16E33" w:rsidTr="00B16E33">
        <w:trPr>
          <w:trHeight w:val="413"/>
        </w:trPr>
        <w:tc>
          <w:tcPr>
            <w:tcW w:w="4077" w:type="dxa"/>
          </w:tcPr>
          <w:p w:rsidR="00B16E33" w:rsidRPr="00B16E33" w:rsidRDefault="00B16E33" w:rsidP="00B16E33">
            <w:pPr>
              <w:widowControl w:val="0"/>
              <w:suppressAutoHyphens/>
              <w:spacing w:line="276" w:lineRule="auto"/>
              <w:ind w:firstLine="567"/>
              <w:jc w:val="both"/>
              <w:rPr>
                <w:rFonts w:eastAsia="Calibri"/>
                <w:sz w:val="28"/>
                <w:szCs w:val="28"/>
                <w:lang w:eastAsia="en-US"/>
              </w:rPr>
            </w:pPr>
            <w:r w:rsidRPr="00B16E33">
              <w:rPr>
                <w:rFonts w:eastAsia="Calibri"/>
                <w:szCs w:val="28"/>
                <w:lang w:eastAsia="en-US"/>
              </w:rPr>
              <w:t>Председатель комиссии:</w:t>
            </w:r>
          </w:p>
        </w:tc>
        <w:tc>
          <w:tcPr>
            <w:tcW w:w="2835" w:type="dxa"/>
            <w:tcBorders>
              <w:bottom w:val="single" w:sz="4" w:space="0" w:color="auto"/>
            </w:tcBorders>
          </w:tcPr>
          <w:p w:rsidR="00B16E33" w:rsidRPr="00B16E33" w:rsidRDefault="00B16E33" w:rsidP="00B16E33">
            <w:pPr>
              <w:widowControl w:val="0"/>
              <w:tabs>
                <w:tab w:val="left" w:pos="1089"/>
              </w:tabs>
              <w:suppressAutoHyphens/>
              <w:spacing w:line="276" w:lineRule="auto"/>
              <w:jc w:val="center"/>
              <w:rPr>
                <w:rFonts w:eastAsia="Calibri"/>
                <w:sz w:val="28"/>
                <w:szCs w:val="28"/>
                <w:lang w:eastAsia="en-US"/>
              </w:rPr>
            </w:pPr>
          </w:p>
        </w:tc>
        <w:tc>
          <w:tcPr>
            <w:tcW w:w="284" w:type="dxa"/>
          </w:tcPr>
          <w:p w:rsidR="00B16E33" w:rsidRPr="00B16E33" w:rsidRDefault="00B16E33" w:rsidP="00B16E33">
            <w:pPr>
              <w:widowControl w:val="0"/>
              <w:suppressAutoHyphens/>
              <w:spacing w:line="276" w:lineRule="auto"/>
              <w:jc w:val="both"/>
              <w:rPr>
                <w:rFonts w:eastAsia="Calibri"/>
                <w:sz w:val="28"/>
                <w:szCs w:val="28"/>
                <w:lang w:eastAsia="en-US"/>
              </w:rPr>
            </w:pPr>
          </w:p>
        </w:tc>
        <w:tc>
          <w:tcPr>
            <w:tcW w:w="1984" w:type="dxa"/>
            <w:tcBorders>
              <w:bottom w:val="single" w:sz="4" w:space="0" w:color="auto"/>
            </w:tcBorders>
            <w:vAlign w:val="bottom"/>
          </w:tcPr>
          <w:p w:rsidR="00B16E33" w:rsidRPr="00B16E33" w:rsidRDefault="00B16E33" w:rsidP="00B16E33">
            <w:pPr>
              <w:widowControl w:val="0"/>
              <w:suppressAutoHyphens/>
              <w:spacing w:line="276" w:lineRule="auto"/>
              <w:jc w:val="center"/>
              <w:rPr>
                <w:rFonts w:eastAsia="Calibri"/>
                <w:sz w:val="28"/>
                <w:szCs w:val="28"/>
                <w:lang w:val="en-US" w:eastAsia="en-US"/>
              </w:rPr>
            </w:pPr>
            <w:r w:rsidRPr="00B16E33">
              <w:rPr>
                <w:rFonts w:eastAsia="Calibri"/>
                <w:szCs w:val="28"/>
                <w:lang w:val="en-US" w:eastAsia="en-US"/>
              </w:rPr>
              <w:t xml:space="preserve"> </w:t>
            </w:r>
          </w:p>
        </w:tc>
      </w:tr>
      <w:tr w:rsidR="00B16E33" w:rsidRPr="00B16E33" w:rsidTr="00B16E33">
        <w:trPr>
          <w:trHeight w:val="139"/>
        </w:trPr>
        <w:tc>
          <w:tcPr>
            <w:tcW w:w="4077" w:type="dxa"/>
          </w:tcPr>
          <w:p w:rsidR="00B16E33" w:rsidRPr="00B16E33" w:rsidRDefault="00B16E33" w:rsidP="00B16E33">
            <w:pPr>
              <w:widowControl w:val="0"/>
              <w:suppressAutoHyphens/>
              <w:spacing w:line="276" w:lineRule="auto"/>
              <w:ind w:firstLine="567"/>
              <w:jc w:val="both"/>
              <w:rPr>
                <w:rFonts w:eastAsia="Calibri"/>
                <w:sz w:val="28"/>
                <w:szCs w:val="28"/>
                <w:lang w:eastAsia="en-US"/>
              </w:rPr>
            </w:pPr>
          </w:p>
        </w:tc>
        <w:tc>
          <w:tcPr>
            <w:tcW w:w="2835" w:type="dxa"/>
            <w:tcBorders>
              <w:top w:val="single" w:sz="4" w:space="0" w:color="auto"/>
            </w:tcBorders>
          </w:tcPr>
          <w:p w:rsidR="00B16E33" w:rsidRPr="00B16E33" w:rsidRDefault="00B16E33" w:rsidP="00B16E33">
            <w:pPr>
              <w:widowControl w:val="0"/>
              <w:suppressAutoHyphens/>
              <w:spacing w:line="276" w:lineRule="auto"/>
              <w:jc w:val="center"/>
              <w:rPr>
                <w:rFonts w:eastAsia="Calibri"/>
                <w:sz w:val="28"/>
                <w:szCs w:val="28"/>
                <w:vertAlign w:val="superscript"/>
                <w:lang w:eastAsia="en-US"/>
              </w:rPr>
            </w:pPr>
            <w:r w:rsidRPr="00B16E33">
              <w:rPr>
                <w:rFonts w:eastAsia="Calibri"/>
                <w:szCs w:val="28"/>
                <w:vertAlign w:val="superscript"/>
                <w:lang w:eastAsia="en-US"/>
              </w:rPr>
              <w:t>подпись</w:t>
            </w:r>
          </w:p>
        </w:tc>
        <w:tc>
          <w:tcPr>
            <w:tcW w:w="284" w:type="dxa"/>
          </w:tcPr>
          <w:p w:rsidR="00B16E33" w:rsidRPr="00B16E33" w:rsidRDefault="00B16E33" w:rsidP="00B16E33">
            <w:pPr>
              <w:widowControl w:val="0"/>
              <w:suppressAutoHyphens/>
              <w:spacing w:line="276" w:lineRule="auto"/>
              <w:jc w:val="both"/>
              <w:rPr>
                <w:rFonts w:eastAsia="Calibri"/>
                <w:sz w:val="28"/>
                <w:szCs w:val="28"/>
                <w:lang w:eastAsia="en-US"/>
              </w:rPr>
            </w:pPr>
          </w:p>
        </w:tc>
        <w:tc>
          <w:tcPr>
            <w:tcW w:w="1984" w:type="dxa"/>
            <w:tcBorders>
              <w:top w:val="single" w:sz="4" w:space="0" w:color="auto"/>
            </w:tcBorders>
          </w:tcPr>
          <w:p w:rsidR="00B16E33" w:rsidRPr="00B16E33" w:rsidRDefault="00B16E33" w:rsidP="00B16E33">
            <w:pPr>
              <w:widowControl w:val="0"/>
              <w:suppressAutoHyphens/>
              <w:spacing w:line="276" w:lineRule="auto"/>
              <w:jc w:val="center"/>
              <w:rPr>
                <w:rFonts w:eastAsia="Calibri"/>
                <w:sz w:val="28"/>
                <w:szCs w:val="28"/>
                <w:vertAlign w:val="superscript"/>
                <w:lang w:eastAsia="en-US"/>
              </w:rPr>
            </w:pPr>
            <w:r w:rsidRPr="00B16E33">
              <w:rPr>
                <w:rFonts w:eastAsia="Calibri"/>
                <w:szCs w:val="28"/>
                <w:vertAlign w:val="superscript"/>
                <w:lang w:eastAsia="en-US"/>
              </w:rPr>
              <w:t>расшифровка</w:t>
            </w:r>
          </w:p>
        </w:tc>
      </w:tr>
      <w:tr w:rsidR="00B16E33" w:rsidRPr="00B16E33" w:rsidTr="00B16E33">
        <w:trPr>
          <w:trHeight w:val="407"/>
        </w:trPr>
        <w:tc>
          <w:tcPr>
            <w:tcW w:w="4077" w:type="dxa"/>
          </w:tcPr>
          <w:p w:rsidR="00B16E33" w:rsidRPr="00B16E33" w:rsidRDefault="00B16E33" w:rsidP="00B16E33">
            <w:pPr>
              <w:widowControl w:val="0"/>
              <w:suppressAutoHyphens/>
              <w:spacing w:line="276" w:lineRule="auto"/>
              <w:ind w:firstLine="567"/>
              <w:jc w:val="both"/>
              <w:rPr>
                <w:rFonts w:eastAsia="Calibri"/>
                <w:sz w:val="28"/>
                <w:szCs w:val="28"/>
                <w:lang w:eastAsia="en-US"/>
              </w:rPr>
            </w:pPr>
            <w:r w:rsidRPr="00B16E33">
              <w:rPr>
                <w:rFonts w:eastAsia="Calibri"/>
                <w:szCs w:val="28"/>
                <w:lang w:eastAsia="en-US"/>
              </w:rPr>
              <w:t>Члены комиссии:</w:t>
            </w:r>
          </w:p>
        </w:tc>
        <w:tc>
          <w:tcPr>
            <w:tcW w:w="2835" w:type="dxa"/>
            <w:tcBorders>
              <w:bottom w:val="single" w:sz="4" w:space="0" w:color="auto"/>
            </w:tcBorders>
          </w:tcPr>
          <w:p w:rsidR="00B16E33" w:rsidRPr="00B16E33" w:rsidRDefault="00B16E33" w:rsidP="00B16E33">
            <w:pPr>
              <w:widowControl w:val="0"/>
              <w:suppressAutoHyphens/>
              <w:spacing w:line="276" w:lineRule="auto"/>
              <w:jc w:val="right"/>
              <w:rPr>
                <w:rFonts w:eastAsia="Calibri"/>
                <w:sz w:val="28"/>
                <w:szCs w:val="28"/>
                <w:lang w:eastAsia="en-US"/>
              </w:rPr>
            </w:pPr>
          </w:p>
        </w:tc>
        <w:tc>
          <w:tcPr>
            <w:tcW w:w="284" w:type="dxa"/>
          </w:tcPr>
          <w:p w:rsidR="00B16E33" w:rsidRPr="00B16E33" w:rsidRDefault="00B16E33" w:rsidP="00B16E33">
            <w:pPr>
              <w:widowControl w:val="0"/>
              <w:suppressAutoHyphens/>
              <w:spacing w:line="276" w:lineRule="auto"/>
              <w:jc w:val="both"/>
              <w:rPr>
                <w:rFonts w:eastAsia="Calibri"/>
                <w:sz w:val="28"/>
                <w:szCs w:val="28"/>
                <w:lang w:eastAsia="en-US"/>
              </w:rPr>
            </w:pPr>
          </w:p>
        </w:tc>
        <w:tc>
          <w:tcPr>
            <w:tcW w:w="1984" w:type="dxa"/>
            <w:tcBorders>
              <w:bottom w:val="single" w:sz="4" w:space="0" w:color="auto"/>
            </w:tcBorders>
            <w:vAlign w:val="bottom"/>
          </w:tcPr>
          <w:p w:rsidR="00B16E33" w:rsidRPr="00B16E33" w:rsidRDefault="00B16E33" w:rsidP="00B16E33">
            <w:pPr>
              <w:widowControl w:val="0"/>
              <w:suppressAutoHyphens/>
              <w:spacing w:line="276" w:lineRule="auto"/>
              <w:jc w:val="center"/>
              <w:rPr>
                <w:rFonts w:eastAsia="Calibri"/>
                <w:sz w:val="28"/>
                <w:szCs w:val="28"/>
                <w:lang w:val="en-US" w:eastAsia="en-US"/>
              </w:rPr>
            </w:pPr>
            <w:r w:rsidRPr="00B16E33">
              <w:rPr>
                <w:rFonts w:eastAsia="Calibri"/>
                <w:szCs w:val="28"/>
                <w:lang w:val="en-US" w:eastAsia="en-US"/>
              </w:rPr>
              <w:t xml:space="preserve"> </w:t>
            </w:r>
          </w:p>
        </w:tc>
      </w:tr>
      <w:tr w:rsidR="00B16E33" w:rsidRPr="00B16E33" w:rsidTr="00B16E33">
        <w:trPr>
          <w:trHeight w:val="139"/>
        </w:trPr>
        <w:tc>
          <w:tcPr>
            <w:tcW w:w="4077" w:type="dxa"/>
          </w:tcPr>
          <w:p w:rsidR="00B16E33" w:rsidRPr="00B16E33" w:rsidRDefault="00B16E33" w:rsidP="00B16E33">
            <w:pPr>
              <w:widowControl w:val="0"/>
              <w:suppressAutoHyphens/>
              <w:spacing w:line="276" w:lineRule="auto"/>
              <w:ind w:firstLine="567"/>
              <w:jc w:val="both"/>
              <w:rPr>
                <w:rFonts w:eastAsia="Calibri"/>
                <w:sz w:val="28"/>
                <w:szCs w:val="28"/>
                <w:lang w:eastAsia="en-US"/>
              </w:rPr>
            </w:pPr>
          </w:p>
        </w:tc>
        <w:tc>
          <w:tcPr>
            <w:tcW w:w="2835" w:type="dxa"/>
            <w:tcBorders>
              <w:top w:val="single" w:sz="4" w:space="0" w:color="auto"/>
            </w:tcBorders>
          </w:tcPr>
          <w:p w:rsidR="00B16E33" w:rsidRPr="00B16E33" w:rsidRDefault="00B16E33" w:rsidP="00B16E33">
            <w:pPr>
              <w:widowControl w:val="0"/>
              <w:suppressAutoHyphens/>
              <w:spacing w:line="276" w:lineRule="auto"/>
              <w:jc w:val="center"/>
              <w:rPr>
                <w:rFonts w:eastAsia="Calibri"/>
                <w:sz w:val="28"/>
                <w:szCs w:val="28"/>
                <w:vertAlign w:val="superscript"/>
                <w:lang w:eastAsia="en-US"/>
              </w:rPr>
            </w:pPr>
            <w:r w:rsidRPr="00B16E33">
              <w:rPr>
                <w:rFonts w:eastAsia="Calibri"/>
                <w:szCs w:val="28"/>
                <w:vertAlign w:val="superscript"/>
                <w:lang w:eastAsia="en-US"/>
              </w:rPr>
              <w:t>подпись</w:t>
            </w:r>
          </w:p>
        </w:tc>
        <w:tc>
          <w:tcPr>
            <w:tcW w:w="284" w:type="dxa"/>
          </w:tcPr>
          <w:p w:rsidR="00B16E33" w:rsidRPr="00B16E33" w:rsidRDefault="00B16E33" w:rsidP="00B16E33">
            <w:pPr>
              <w:widowControl w:val="0"/>
              <w:suppressAutoHyphens/>
              <w:spacing w:line="276" w:lineRule="auto"/>
              <w:jc w:val="both"/>
              <w:rPr>
                <w:rFonts w:eastAsia="Calibri"/>
                <w:sz w:val="28"/>
                <w:szCs w:val="28"/>
                <w:lang w:eastAsia="en-US"/>
              </w:rPr>
            </w:pPr>
          </w:p>
        </w:tc>
        <w:tc>
          <w:tcPr>
            <w:tcW w:w="1984" w:type="dxa"/>
            <w:tcBorders>
              <w:top w:val="single" w:sz="4" w:space="0" w:color="auto"/>
            </w:tcBorders>
          </w:tcPr>
          <w:p w:rsidR="00B16E33" w:rsidRPr="00B16E33" w:rsidRDefault="00B16E33" w:rsidP="00B16E33">
            <w:pPr>
              <w:widowControl w:val="0"/>
              <w:suppressAutoHyphens/>
              <w:spacing w:line="276" w:lineRule="auto"/>
              <w:jc w:val="center"/>
              <w:rPr>
                <w:rFonts w:eastAsia="Calibri"/>
                <w:sz w:val="28"/>
                <w:szCs w:val="28"/>
                <w:vertAlign w:val="superscript"/>
                <w:lang w:eastAsia="en-US"/>
              </w:rPr>
            </w:pPr>
            <w:r w:rsidRPr="00B16E33">
              <w:rPr>
                <w:rFonts w:eastAsia="Calibri"/>
                <w:szCs w:val="28"/>
                <w:vertAlign w:val="superscript"/>
                <w:lang w:eastAsia="en-US"/>
              </w:rPr>
              <w:t>расшифровка</w:t>
            </w:r>
          </w:p>
        </w:tc>
      </w:tr>
      <w:tr w:rsidR="00B16E33" w:rsidRPr="00B16E33" w:rsidTr="00B16E33">
        <w:trPr>
          <w:trHeight w:val="279"/>
        </w:trPr>
        <w:tc>
          <w:tcPr>
            <w:tcW w:w="4077" w:type="dxa"/>
          </w:tcPr>
          <w:p w:rsidR="00B16E33" w:rsidRPr="00B16E33" w:rsidRDefault="00B16E33" w:rsidP="00B16E33">
            <w:pPr>
              <w:widowControl w:val="0"/>
              <w:suppressAutoHyphens/>
              <w:spacing w:line="276" w:lineRule="auto"/>
              <w:ind w:firstLine="567"/>
              <w:jc w:val="both"/>
              <w:rPr>
                <w:rFonts w:eastAsia="Calibri"/>
                <w:sz w:val="28"/>
                <w:szCs w:val="28"/>
                <w:lang w:eastAsia="en-US"/>
              </w:rPr>
            </w:pPr>
          </w:p>
        </w:tc>
        <w:tc>
          <w:tcPr>
            <w:tcW w:w="2835" w:type="dxa"/>
            <w:tcBorders>
              <w:bottom w:val="single" w:sz="4" w:space="0" w:color="auto"/>
            </w:tcBorders>
          </w:tcPr>
          <w:p w:rsidR="00B16E33" w:rsidRPr="00B16E33" w:rsidRDefault="00B16E33" w:rsidP="00B16E33">
            <w:pPr>
              <w:widowControl w:val="0"/>
              <w:suppressAutoHyphens/>
              <w:spacing w:line="276" w:lineRule="auto"/>
              <w:jc w:val="right"/>
              <w:rPr>
                <w:rFonts w:eastAsia="Calibri"/>
                <w:sz w:val="28"/>
                <w:szCs w:val="28"/>
                <w:lang w:eastAsia="en-US"/>
              </w:rPr>
            </w:pPr>
          </w:p>
        </w:tc>
        <w:tc>
          <w:tcPr>
            <w:tcW w:w="284" w:type="dxa"/>
          </w:tcPr>
          <w:p w:rsidR="00B16E33" w:rsidRPr="00B16E33" w:rsidRDefault="00B16E33" w:rsidP="00B16E33">
            <w:pPr>
              <w:widowControl w:val="0"/>
              <w:suppressAutoHyphens/>
              <w:spacing w:line="276" w:lineRule="auto"/>
              <w:jc w:val="both"/>
              <w:rPr>
                <w:rFonts w:eastAsia="Calibri"/>
                <w:sz w:val="28"/>
                <w:szCs w:val="28"/>
                <w:lang w:eastAsia="en-US"/>
              </w:rPr>
            </w:pPr>
          </w:p>
        </w:tc>
        <w:tc>
          <w:tcPr>
            <w:tcW w:w="1984" w:type="dxa"/>
            <w:tcBorders>
              <w:bottom w:val="single" w:sz="4" w:space="0" w:color="auto"/>
            </w:tcBorders>
            <w:vAlign w:val="bottom"/>
          </w:tcPr>
          <w:p w:rsidR="00B16E33" w:rsidRPr="00B16E33" w:rsidRDefault="00B16E33" w:rsidP="00B16E33">
            <w:pPr>
              <w:widowControl w:val="0"/>
              <w:suppressAutoHyphens/>
              <w:spacing w:line="276" w:lineRule="auto"/>
              <w:jc w:val="both"/>
              <w:rPr>
                <w:rFonts w:eastAsia="Calibri"/>
                <w:sz w:val="28"/>
                <w:szCs w:val="28"/>
                <w:lang w:val="en-US" w:eastAsia="en-US"/>
              </w:rPr>
            </w:pPr>
          </w:p>
        </w:tc>
      </w:tr>
      <w:tr w:rsidR="00B16E33" w:rsidRPr="00B16E33" w:rsidTr="00B16E33">
        <w:trPr>
          <w:trHeight w:val="139"/>
        </w:trPr>
        <w:tc>
          <w:tcPr>
            <w:tcW w:w="4077" w:type="dxa"/>
          </w:tcPr>
          <w:p w:rsidR="00B16E33" w:rsidRPr="00B16E33" w:rsidRDefault="00B16E33" w:rsidP="00B16E33">
            <w:pPr>
              <w:widowControl w:val="0"/>
              <w:suppressAutoHyphens/>
              <w:spacing w:line="276" w:lineRule="auto"/>
              <w:ind w:firstLine="567"/>
              <w:jc w:val="both"/>
              <w:rPr>
                <w:rFonts w:eastAsia="Calibri"/>
                <w:sz w:val="28"/>
                <w:szCs w:val="28"/>
                <w:lang w:eastAsia="en-US"/>
              </w:rPr>
            </w:pPr>
          </w:p>
        </w:tc>
        <w:tc>
          <w:tcPr>
            <w:tcW w:w="2835" w:type="dxa"/>
            <w:tcBorders>
              <w:top w:val="single" w:sz="4" w:space="0" w:color="auto"/>
            </w:tcBorders>
          </w:tcPr>
          <w:p w:rsidR="00B16E33" w:rsidRPr="00B16E33" w:rsidRDefault="00B16E33" w:rsidP="00B16E33">
            <w:pPr>
              <w:widowControl w:val="0"/>
              <w:suppressAutoHyphens/>
              <w:spacing w:line="276" w:lineRule="auto"/>
              <w:jc w:val="center"/>
              <w:rPr>
                <w:rFonts w:eastAsia="Calibri"/>
                <w:sz w:val="28"/>
                <w:szCs w:val="28"/>
                <w:vertAlign w:val="superscript"/>
                <w:lang w:eastAsia="en-US"/>
              </w:rPr>
            </w:pPr>
            <w:r w:rsidRPr="00B16E33">
              <w:rPr>
                <w:rFonts w:eastAsia="Calibri"/>
                <w:szCs w:val="28"/>
                <w:vertAlign w:val="superscript"/>
                <w:lang w:eastAsia="en-US"/>
              </w:rPr>
              <w:t>подпись</w:t>
            </w:r>
          </w:p>
        </w:tc>
        <w:tc>
          <w:tcPr>
            <w:tcW w:w="284" w:type="dxa"/>
          </w:tcPr>
          <w:p w:rsidR="00B16E33" w:rsidRPr="00B16E33" w:rsidRDefault="00B16E33" w:rsidP="00B16E33">
            <w:pPr>
              <w:widowControl w:val="0"/>
              <w:suppressAutoHyphens/>
              <w:spacing w:line="276" w:lineRule="auto"/>
              <w:jc w:val="both"/>
              <w:rPr>
                <w:rFonts w:eastAsia="Calibri"/>
                <w:sz w:val="28"/>
                <w:szCs w:val="28"/>
                <w:lang w:eastAsia="en-US"/>
              </w:rPr>
            </w:pPr>
          </w:p>
        </w:tc>
        <w:tc>
          <w:tcPr>
            <w:tcW w:w="1984" w:type="dxa"/>
            <w:tcBorders>
              <w:top w:val="single" w:sz="4" w:space="0" w:color="auto"/>
            </w:tcBorders>
          </w:tcPr>
          <w:p w:rsidR="00B16E33" w:rsidRPr="00B16E33" w:rsidRDefault="00B16E33" w:rsidP="00B16E33">
            <w:pPr>
              <w:widowControl w:val="0"/>
              <w:suppressAutoHyphens/>
              <w:spacing w:line="276" w:lineRule="auto"/>
              <w:jc w:val="center"/>
              <w:rPr>
                <w:rFonts w:eastAsia="Calibri"/>
                <w:szCs w:val="28"/>
                <w:vertAlign w:val="superscript"/>
                <w:lang w:eastAsia="en-US"/>
              </w:rPr>
            </w:pPr>
            <w:r w:rsidRPr="00B16E33">
              <w:rPr>
                <w:rFonts w:eastAsia="Calibri"/>
                <w:szCs w:val="28"/>
                <w:vertAlign w:val="superscript"/>
                <w:lang w:eastAsia="en-US"/>
              </w:rPr>
              <w:t>расшифровка</w:t>
            </w:r>
          </w:p>
        </w:tc>
      </w:tr>
    </w:tbl>
    <w:p w:rsidR="00B16E33" w:rsidRPr="00B16E33" w:rsidRDefault="00B16E33" w:rsidP="00B16E33">
      <w:pPr>
        <w:widowControl w:val="0"/>
        <w:suppressAutoHyphens/>
        <w:spacing w:line="276" w:lineRule="auto"/>
        <w:ind w:firstLine="567"/>
        <w:jc w:val="both"/>
        <w:rPr>
          <w:rFonts w:eastAsia="Calibri"/>
          <w:szCs w:val="28"/>
          <w:lang w:eastAsia="en-US"/>
        </w:rPr>
      </w:pPr>
    </w:p>
    <w:p w:rsidR="00B16E33" w:rsidRPr="00B16E33" w:rsidRDefault="00B16E33" w:rsidP="00B16E33">
      <w:pPr>
        <w:widowControl w:val="0"/>
        <w:suppressAutoHyphens/>
        <w:spacing w:line="276" w:lineRule="auto"/>
        <w:rPr>
          <w:rFonts w:eastAsia="Calibri"/>
          <w:szCs w:val="28"/>
          <w:lang w:eastAsia="en-US"/>
        </w:rPr>
      </w:pPr>
      <w:r w:rsidRPr="00B16E33">
        <w:rPr>
          <w:rFonts w:eastAsia="Calibri"/>
          <w:szCs w:val="28"/>
          <w:lang w:eastAsia="en-US"/>
        </w:rPr>
        <w:br w:type="page"/>
      </w:r>
    </w:p>
    <w:p w:rsidR="00B16E33" w:rsidRPr="00B16E33" w:rsidRDefault="00B16E33" w:rsidP="00B16E33">
      <w:pPr>
        <w:rPr>
          <w:sz w:val="26"/>
          <w:szCs w:val="26"/>
        </w:rPr>
      </w:pPr>
      <w:r>
        <w:rPr>
          <w:rFonts w:eastAsia="Calibri"/>
          <w:bCs/>
          <w:spacing w:val="-5"/>
          <w:sz w:val="26"/>
          <w:szCs w:val="22"/>
          <w:lang w:eastAsia="en-US"/>
        </w:rPr>
        <w:lastRenderedPageBreak/>
        <w:t xml:space="preserve">                                                                                         </w:t>
      </w:r>
      <w:r w:rsidRPr="00B16E33">
        <w:rPr>
          <w:bCs/>
          <w:sz w:val="26"/>
          <w:szCs w:val="26"/>
        </w:rPr>
        <w:t xml:space="preserve">Приложение </w:t>
      </w:r>
      <w:r>
        <w:rPr>
          <w:bCs/>
          <w:sz w:val="26"/>
          <w:szCs w:val="26"/>
        </w:rPr>
        <w:t>9</w:t>
      </w:r>
    </w:p>
    <w:p w:rsidR="00B16E33" w:rsidRPr="00B16E33" w:rsidRDefault="00B16E33" w:rsidP="00B16E33">
      <w:pPr>
        <w:rPr>
          <w:bCs/>
          <w:sz w:val="26"/>
          <w:szCs w:val="26"/>
        </w:rPr>
      </w:pPr>
      <w:r>
        <w:rPr>
          <w:bCs/>
          <w:sz w:val="26"/>
          <w:szCs w:val="26"/>
        </w:rPr>
        <w:t xml:space="preserve">                                                                                  </w:t>
      </w:r>
      <w:r w:rsidRPr="00B16E33">
        <w:rPr>
          <w:bCs/>
          <w:sz w:val="26"/>
          <w:szCs w:val="26"/>
        </w:rPr>
        <w:t xml:space="preserve">к постановлению администрации </w:t>
      </w:r>
    </w:p>
    <w:p w:rsidR="00B16E33" w:rsidRPr="00B16E33" w:rsidRDefault="00B16E33" w:rsidP="00B16E33">
      <w:pPr>
        <w:rPr>
          <w:bCs/>
          <w:sz w:val="26"/>
          <w:szCs w:val="26"/>
        </w:rPr>
      </w:pPr>
      <w:r>
        <w:rPr>
          <w:bCs/>
          <w:sz w:val="26"/>
          <w:szCs w:val="26"/>
        </w:rPr>
        <w:t xml:space="preserve">                                                                                  </w:t>
      </w:r>
      <w:r w:rsidRPr="00B16E33">
        <w:rPr>
          <w:bCs/>
          <w:sz w:val="26"/>
          <w:szCs w:val="26"/>
        </w:rPr>
        <w:t xml:space="preserve">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Pr>
          <w:bCs/>
          <w:sz w:val="26"/>
          <w:szCs w:val="26"/>
        </w:rPr>
        <w:t xml:space="preserve">                                                                                  </w:t>
      </w:r>
      <w:r w:rsidRPr="00B16E33">
        <w:rPr>
          <w:bCs/>
          <w:sz w:val="26"/>
          <w:szCs w:val="26"/>
        </w:rPr>
        <w:t xml:space="preserve">от </w:t>
      </w:r>
      <w:r w:rsidRPr="00B16E33">
        <w:rPr>
          <w:sz w:val="26"/>
          <w:szCs w:val="26"/>
          <w:u w:val="single"/>
        </w:rPr>
        <w:t>23.08.2019</w:t>
      </w:r>
      <w:r w:rsidRPr="00B16E33">
        <w:rPr>
          <w:sz w:val="26"/>
          <w:szCs w:val="26"/>
        </w:rPr>
        <w:t xml:space="preserve"> </w:t>
      </w:r>
      <w:r w:rsidRPr="00B16E33">
        <w:rPr>
          <w:bCs/>
          <w:sz w:val="26"/>
          <w:szCs w:val="26"/>
        </w:rPr>
        <w:t xml:space="preserve">№  </w:t>
      </w:r>
      <w:r>
        <w:rPr>
          <w:bCs/>
          <w:sz w:val="26"/>
          <w:szCs w:val="26"/>
          <w:u w:val="single"/>
        </w:rPr>
        <w:t>82</w:t>
      </w:r>
      <w:r w:rsidRPr="00B16E33">
        <w:rPr>
          <w:bCs/>
          <w:sz w:val="26"/>
          <w:szCs w:val="26"/>
          <w:u w:val="single"/>
        </w:rPr>
        <w:t xml:space="preserve"> -па</w:t>
      </w:r>
    </w:p>
    <w:p w:rsidR="00B16E33" w:rsidRPr="00B16E33" w:rsidRDefault="00B16E33" w:rsidP="00B16E33">
      <w:pPr>
        <w:widowControl w:val="0"/>
        <w:suppressAutoHyphens/>
        <w:spacing w:line="276" w:lineRule="auto"/>
        <w:ind w:firstLine="567"/>
        <w:jc w:val="center"/>
        <w:rPr>
          <w:b/>
          <w:szCs w:val="28"/>
          <w:lang w:eastAsia="en-US"/>
        </w:rPr>
      </w:pPr>
    </w:p>
    <w:p w:rsidR="00B16E33" w:rsidRPr="00B16E33" w:rsidRDefault="00B16E33" w:rsidP="00B16E33">
      <w:pPr>
        <w:widowControl w:val="0"/>
        <w:suppressAutoHyphens/>
        <w:spacing w:line="276" w:lineRule="auto"/>
        <w:ind w:firstLine="567"/>
        <w:jc w:val="center"/>
        <w:rPr>
          <w:b/>
          <w:szCs w:val="28"/>
          <w:lang w:eastAsia="en-US"/>
        </w:rPr>
      </w:pPr>
      <w:r w:rsidRPr="00B16E33">
        <w:rPr>
          <w:b/>
          <w:szCs w:val="28"/>
          <w:lang w:eastAsia="en-US"/>
        </w:rPr>
        <w:t>Перечень информационных систем персональных данных</w:t>
      </w:r>
    </w:p>
    <w:p w:rsidR="00B16E33" w:rsidRPr="00B16E33" w:rsidRDefault="00B16E33" w:rsidP="00B16E33">
      <w:pPr>
        <w:widowControl w:val="0"/>
        <w:suppressAutoHyphens/>
        <w:spacing w:line="276" w:lineRule="auto"/>
        <w:ind w:firstLine="567"/>
        <w:jc w:val="center"/>
        <w:rPr>
          <w:szCs w:val="28"/>
          <w:lang w:eastAsia="en-US"/>
        </w:rPr>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4476"/>
        <w:gridCol w:w="5039"/>
      </w:tblGrid>
      <w:tr w:rsidR="00B16E33" w:rsidRPr="00B16E33" w:rsidTr="00B16E33">
        <w:trPr>
          <w:trHeight w:val="229"/>
        </w:trPr>
        <w:tc>
          <w:tcPr>
            <w:tcW w:w="23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6E33" w:rsidRPr="00B16E33" w:rsidRDefault="00B16E33" w:rsidP="00B16E33">
            <w:pPr>
              <w:widowControl w:val="0"/>
              <w:suppressAutoHyphens/>
              <w:spacing w:line="276" w:lineRule="auto"/>
              <w:jc w:val="center"/>
              <w:rPr>
                <w:rFonts w:eastAsia="Arial Unicode MS"/>
                <w:b/>
                <w:sz w:val="28"/>
                <w:szCs w:val="28"/>
              </w:rPr>
            </w:pPr>
            <w:r w:rsidRPr="00B16E33">
              <w:rPr>
                <w:rFonts w:eastAsia="Arial Unicode MS"/>
                <w:b/>
                <w:szCs w:val="28"/>
              </w:rPr>
              <w:t>Наименование</w:t>
            </w:r>
          </w:p>
        </w:tc>
        <w:tc>
          <w:tcPr>
            <w:tcW w:w="2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6E33" w:rsidRPr="00B16E33" w:rsidRDefault="00B16E33" w:rsidP="00B16E33">
            <w:pPr>
              <w:widowControl w:val="0"/>
              <w:suppressAutoHyphens/>
              <w:spacing w:line="276" w:lineRule="auto"/>
              <w:jc w:val="center"/>
              <w:rPr>
                <w:rFonts w:eastAsia="Arial Unicode MS"/>
                <w:b/>
                <w:sz w:val="28"/>
                <w:szCs w:val="28"/>
              </w:rPr>
            </w:pPr>
            <w:r w:rsidRPr="00B16E33">
              <w:rPr>
                <w:rFonts w:eastAsia="Arial Unicode MS"/>
                <w:b/>
                <w:szCs w:val="28"/>
              </w:rPr>
              <w:t>Адрес расположения</w:t>
            </w:r>
          </w:p>
        </w:tc>
      </w:tr>
      <w:tr w:rsidR="00B16E33" w:rsidRPr="00B16E33" w:rsidTr="00B16E33">
        <w:trPr>
          <w:trHeight w:val="966"/>
        </w:trPr>
        <w:tc>
          <w:tcPr>
            <w:tcW w:w="23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6E33" w:rsidRPr="00B16E33" w:rsidRDefault="00B16E33" w:rsidP="00B16E33">
            <w:pPr>
              <w:suppressAutoHyphens/>
              <w:jc w:val="both"/>
              <w:rPr>
                <w:rFonts w:eastAsia="Arial Unicode MS"/>
              </w:rPr>
            </w:pPr>
            <w:r w:rsidRPr="00B16E33">
              <w:rPr>
                <w:rFonts w:eastAsia="Arial Unicode MS"/>
              </w:rPr>
              <w:t xml:space="preserve">Информационная система «СЭД Дело» администрации сельского поселения </w:t>
            </w:r>
            <w:proofErr w:type="gramStart"/>
            <w:r w:rsidRPr="00B16E33">
              <w:rPr>
                <w:rFonts w:eastAsia="Arial Unicode MS"/>
              </w:rPr>
              <w:t>Сентябрьский</w:t>
            </w:r>
            <w:proofErr w:type="gramEnd"/>
          </w:p>
        </w:tc>
        <w:tc>
          <w:tcPr>
            <w:tcW w:w="2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6E33" w:rsidRPr="00B16E33" w:rsidRDefault="00B16E33" w:rsidP="00B16E33">
            <w:pPr>
              <w:suppressAutoHyphens/>
              <w:jc w:val="both"/>
              <w:rPr>
                <w:rFonts w:eastAsia="Calibri"/>
                <w:szCs w:val="20"/>
                <w:lang w:eastAsia="de-DE"/>
              </w:rPr>
            </w:pPr>
            <w:r w:rsidRPr="00B16E33">
              <w:rPr>
                <w:rFonts w:eastAsia="Arial Unicode MS"/>
                <w:szCs w:val="20"/>
              </w:rPr>
              <w:t>628330, Ханты-Мансийский автономный округ - Югра автономный округ, Нефтеюганский район, поселок Сентябрьский, территория КС-5, дом 10</w:t>
            </w:r>
          </w:p>
        </w:tc>
      </w:tr>
    </w:tbl>
    <w:p w:rsidR="00B16E33" w:rsidRPr="00B16E33" w:rsidRDefault="00B16E33" w:rsidP="00B16E33">
      <w:pPr>
        <w:widowControl w:val="0"/>
        <w:suppressAutoHyphens/>
        <w:spacing w:line="276" w:lineRule="auto"/>
        <w:ind w:firstLine="567"/>
        <w:jc w:val="both"/>
        <w:rPr>
          <w:rFonts w:eastAsia="Calibri"/>
          <w:szCs w:val="28"/>
          <w:lang w:eastAsia="en-US"/>
        </w:rPr>
      </w:pPr>
    </w:p>
    <w:p w:rsidR="00B16E33" w:rsidRPr="00B16E33" w:rsidRDefault="00B16E33" w:rsidP="00B16E33">
      <w:pPr>
        <w:widowControl w:val="0"/>
        <w:suppressAutoHyphens/>
        <w:spacing w:line="276" w:lineRule="auto"/>
        <w:ind w:firstLine="567"/>
        <w:jc w:val="right"/>
        <w:rPr>
          <w:rFonts w:eastAsia="Calibri"/>
          <w:szCs w:val="28"/>
          <w:lang w:eastAsia="en-US"/>
        </w:rPr>
        <w:sectPr w:rsidR="00B16E33" w:rsidRPr="00B16E33" w:rsidSect="00B16E33">
          <w:pgSz w:w="11906" w:h="16838"/>
          <w:pgMar w:top="1134" w:right="850" w:bottom="1134" w:left="1701" w:header="708" w:footer="708" w:gutter="0"/>
          <w:cols w:space="708"/>
          <w:docGrid w:linePitch="360"/>
        </w:sectPr>
      </w:pPr>
    </w:p>
    <w:p w:rsidR="00B16E33" w:rsidRPr="00B16E33" w:rsidRDefault="00B16E33" w:rsidP="00B16E33">
      <w:pPr>
        <w:widowControl w:val="0"/>
        <w:suppressAutoHyphens/>
        <w:spacing w:line="276" w:lineRule="auto"/>
        <w:ind w:firstLine="567"/>
        <w:jc w:val="right"/>
        <w:rPr>
          <w:rFonts w:eastAsia="Calibri"/>
          <w:szCs w:val="22"/>
          <w:lang w:eastAsia="en-US"/>
        </w:rPr>
      </w:pPr>
      <w:r w:rsidRPr="00B16E33">
        <w:rPr>
          <w:rFonts w:eastAsia="Calibri"/>
          <w:bCs/>
          <w:szCs w:val="22"/>
          <w:lang w:eastAsia="en-US"/>
        </w:rPr>
        <w:lastRenderedPageBreak/>
        <w:t xml:space="preserve">                                                                                         Приложение </w:t>
      </w:r>
      <w:r>
        <w:rPr>
          <w:rFonts w:eastAsia="Calibri"/>
          <w:bCs/>
          <w:szCs w:val="22"/>
          <w:lang w:eastAsia="en-US"/>
        </w:rPr>
        <w:t>10</w:t>
      </w:r>
    </w:p>
    <w:p w:rsidR="00B16E33" w:rsidRPr="00B16E33" w:rsidRDefault="00B16E33" w:rsidP="00B16E33">
      <w:pPr>
        <w:widowControl w:val="0"/>
        <w:suppressAutoHyphens/>
        <w:spacing w:line="276" w:lineRule="auto"/>
        <w:ind w:firstLine="567"/>
        <w:jc w:val="right"/>
        <w:rPr>
          <w:rFonts w:eastAsia="Calibri"/>
          <w:bCs/>
          <w:szCs w:val="22"/>
          <w:lang w:eastAsia="en-US"/>
        </w:rPr>
      </w:pPr>
      <w:r w:rsidRPr="00B16E33">
        <w:rPr>
          <w:rFonts w:eastAsia="Calibri"/>
          <w:bCs/>
          <w:szCs w:val="22"/>
          <w:lang w:eastAsia="en-US"/>
        </w:rPr>
        <w:t xml:space="preserve">                                                                                  к постановлению администрации </w:t>
      </w:r>
    </w:p>
    <w:p w:rsidR="00B16E33" w:rsidRPr="00B16E33" w:rsidRDefault="00B16E33" w:rsidP="00B16E33">
      <w:pPr>
        <w:widowControl w:val="0"/>
        <w:suppressAutoHyphens/>
        <w:spacing w:line="276" w:lineRule="auto"/>
        <w:ind w:firstLine="567"/>
        <w:jc w:val="right"/>
        <w:rPr>
          <w:rFonts w:eastAsia="Calibri"/>
          <w:bCs/>
          <w:szCs w:val="22"/>
          <w:lang w:eastAsia="en-US"/>
        </w:rPr>
      </w:pPr>
      <w:r w:rsidRPr="00B16E33">
        <w:rPr>
          <w:rFonts w:eastAsia="Calibri"/>
          <w:bCs/>
          <w:szCs w:val="22"/>
          <w:lang w:eastAsia="en-US"/>
        </w:rPr>
        <w:t xml:space="preserve">                                                                                  сельского поселения </w:t>
      </w:r>
      <w:proofErr w:type="gramStart"/>
      <w:r w:rsidRPr="00B16E33">
        <w:rPr>
          <w:rFonts w:eastAsia="Calibri"/>
          <w:bCs/>
          <w:szCs w:val="22"/>
          <w:lang w:eastAsia="en-US"/>
        </w:rPr>
        <w:t>Сентябрьский</w:t>
      </w:r>
      <w:proofErr w:type="gramEnd"/>
    </w:p>
    <w:p w:rsidR="00B16E33" w:rsidRPr="00B16E33" w:rsidRDefault="00B16E33" w:rsidP="00B16E33">
      <w:pPr>
        <w:widowControl w:val="0"/>
        <w:suppressAutoHyphens/>
        <w:spacing w:line="276" w:lineRule="auto"/>
        <w:ind w:firstLine="567"/>
        <w:jc w:val="right"/>
        <w:rPr>
          <w:rFonts w:eastAsia="Calibri"/>
          <w:bCs/>
          <w:szCs w:val="22"/>
          <w:u w:val="single"/>
          <w:lang w:eastAsia="en-US"/>
        </w:rPr>
      </w:pPr>
      <w:r w:rsidRPr="00B16E33">
        <w:rPr>
          <w:rFonts w:eastAsia="Calibri"/>
          <w:bCs/>
          <w:szCs w:val="22"/>
          <w:lang w:eastAsia="en-US"/>
        </w:rPr>
        <w:t xml:space="preserve">                                                                                  от </w:t>
      </w:r>
      <w:r w:rsidRPr="00B16E33">
        <w:rPr>
          <w:rFonts w:eastAsia="Calibri"/>
          <w:szCs w:val="22"/>
          <w:u w:val="single"/>
          <w:lang w:eastAsia="en-US"/>
        </w:rPr>
        <w:t>23.08.2019</w:t>
      </w:r>
      <w:r w:rsidRPr="00B16E33">
        <w:rPr>
          <w:rFonts w:eastAsia="Calibri"/>
          <w:szCs w:val="22"/>
          <w:lang w:eastAsia="en-US"/>
        </w:rPr>
        <w:t xml:space="preserve"> </w:t>
      </w:r>
      <w:r w:rsidRPr="00B16E33">
        <w:rPr>
          <w:rFonts w:eastAsia="Calibri"/>
          <w:bCs/>
          <w:szCs w:val="22"/>
          <w:lang w:eastAsia="en-US"/>
        </w:rPr>
        <w:t xml:space="preserve">№  </w:t>
      </w:r>
      <w:r w:rsidRPr="00B16E33">
        <w:rPr>
          <w:rFonts w:eastAsia="Calibri"/>
          <w:bCs/>
          <w:szCs w:val="22"/>
          <w:u w:val="single"/>
          <w:lang w:eastAsia="en-US"/>
        </w:rPr>
        <w:t>82 -па</w:t>
      </w:r>
    </w:p>
    <w:p w:rsidR="00B16E33" w:rsidRPr="00B16E33" w:rsidRDefault="00B16E33" w:rsidP="00B16E33">
      <w:pPr>
        <w:widowControl w:val="0"/>
        <w:suppressAutoHyphens/>
        <w:spacing w:line="276" w:lineRule="auto"/>
        <w:ind w:firstLine="567"/>
        <w:jc w:val="right"/>
        <w:rPr>
          <w:rFonts w:eastAsia="Calibri"/>
          <w:b/>
          <w:szCs w:val="28"/>
          <w:lang w:eastAsia="en-US"/>
        </w:rPr>
      </w:pPr>
    </w:p>
    <w:p w:rsidR="00B16E33" w:rsidRPr="00B16E33" w:rsidRDefault="00B16E33" w:rsidP="00B16E33">
      <w:pPr>
        <w:widowControl w:val="0"/>
        <w:suppressAutoHyphens/>
        <w:spacing w:line="276" w:lineRule="auto"/>
        <w:jc w:val="center"/>
        <w:rPr>
          <w:szCs w:val="28"/>
        </w:rPr>
      </w:pPr>
      <w:r w:rsidRPr="00B16E33">
        <w:rPr>
          <w:b/>
          <w:szCs w:val="28"/>
        </w:rPr>
        <w:t>ПЕРЕЧЕНЬ</w:t>
      </w:r>
      <w:r w:rsidRPr="00B16E33">
        <w:rPr>
          <w:b/>
          <w:szCs w:val="28"/>
        </w:rPr>
        <w:br/>
      </w:r>
      <w:r w:rsidRPr="00B16E33">
        <w:rPr>
          <w:szCs w:val="28"/>
        </w:rPr>
        <w:t>обрабатываемых персональных данных</w:t>
      </w:r>
    </w:p>
    <w:p w:rsidR="00B16E33" w:rsidRPr="00B16E33" w:rsidRDefault="00B16E33" w:rsidP="00B16E33">
      <w:pPr>
        <w:widowControl w:val="0"/>
        <w:suppressAutoHyphens/>
        <w:spacing w:line="276" w:lineRule="auto"/>
        <w:jc w:val="both"/>
        <w:rPr>
          <w:szCs w:val="28"/>
        </w:rPr>
      </w:pPr>
    </w:p>
    <w:p w:rsidR="00B16E33" w:rsidRPr="00B16E33" w:rsidRDefault="00B16E33" w:rsidP="00B16E33">
      <w:pPr>
        <w:widowControl w:val="0"/>
        <w:suppressAutoHyphens/>
        <w:spacing w:line="276" w:lineRule="auto"/>
        <w:ind w:firstLine="567"/>
        <w:jc w:val="right"/>
        <w:rPr>
          <w:rFonts w:eastAsia="Calibri"/>
          <w:szCs w:val="28"/>
          <w:lang w:eastAsia="en-US"/>
        </w:rPr>
      </w:pPr>
      <w:r w:rsidRPr="00B16E33">
        <w:rPr>
          <w:rFonts w:eastAsia="Calibri"/>
          <w:bCs/>
          <w:szCs w:val="28"/>
          <w:lang w:eastAsia="en-US"/>
        </w:rPr>
        <w:t xml:space="preserve">Таблица 1. </w:t>
      </w:r>
      <w:r w:rsidRPr="00B16E33">
        <w:rPr>
          <w:rFonts w:eastAsia="Calibri"/>
          <w:szCs w:val="28"/>
          <w:lang w:eastAsia="en-US"/>
        </w:rPr>
        <w:t>Перечень обрабатываемых персональных данных</w:t>
      </w:r>
    </w:p>
    <w:tbl>
      <w:tblPr>
        <w:tblStyle w:val="ab"/>
        <w:tblW w:w="5070" w:type="pct"/>
        <w:tblLayout w:type="fixed"/>
        <w:tblCellMar>
          <w:left w:w="85" w:type="dxa"/>
          <w:right w:w="85" w:type="dxa"/>
        </w:tblCellMar>
        <w:tblLook w:val="04A0" w:firstRow="1" w:lastRow="0" w:firstColumn="1" w:lastColumn="0" w:noHBand="0" w:noVBand="1"/>
      </w:tblPr>
      <w:tblGrid>
        <w:gridCol w:w="2792"/>
        <w:gridCol w:w="7631"/>
        <w:gridCol w:w="4523"/>
      </w:tblGrid>
      <w:tr w:rsidR="00B16E33" w:rsidRPr="00B16E33" w:rsidTr="00B16E33">
        <w:trPr>
          <w:trHeight w:val="227"/>
          <w:tblHeader/>
        </w:trPr>
        <w:tc>
          <w:tcPr>
            <w:tcW w:w="934" w:type="pct"/>
            <w:vAlign w:val="center"/>
          </w:tcPr>
          <w:p w:rsidR="00B16E33" w:rsidRPr="00B16E33" w:rsidRDefault="00B16E33" w:rsidP="00B16E33">
            <w:pPr>
              <w:widowControl w:val="0"/>
              <w:suppressAutoHyphens/>
              <w:spacing w:line="276" w:lineRule="auto"/>
              <w:jc w:val="center"/>
              <w:rPr>
                <w:b/>
                <w:sz w:val="28"/>
                <w:szCs w:val="28"/>
              </w:rPr>
            </w:pPr>
            <w:r w:rsidRPr="00B16E33">
              <w:rPr>
                <w:b/>
                <w:szCs w:val="28"/>
              </w:rPr>
              <w:t>Группа персональных данных</w:t>
            </w:r>
          </w:p>
        </w:tc>
        <w:tc>
          <w:tcPr>
            <w:tcW w:w="2553" w:type="pct"/>
            <w:vAlign w:val="center"/>
          </w:tcPr>
          <w:p w:rsidR="00B16E33" w:rsidRPr="00B16E33" w:rsidRDefault="00B16E33" w:rsidP="00B16E33">
            <w:pPr>
              <w:widowControl w:val="0"/>
              <w:suppressAutoHyphens/>
              <w:spacing w:line="276" w:lineRule="auto"/>
              <w:jc w:val="center"/>
              <w:rPr>
                <w:b/>
                <w:sz w:val="28"/>
                <w:szCs w:val="28"/>
              </w:rPr>
            </w:pPr>
            <w:r w:rsidRPr="00B16E33">
              <w:rPr>
                <w:b/>
                <w:szCs w:val="28"/>
              </w:rPr>
              <w:t>Состав персональных данных</w:t>
            </w:r>
          </w:p>
        </w:tc>
        <w:tc>
          <w:tcPr>
            <w:tcW w:w="1513" w:type="pct"/>
            <w:vAlign w:val="center"/>
          </w:tcPr>
          <w:p w:rsidR="00B16E33" w:rsidRPr="00B16E33" w:rsidRDefault="00B16E33" w:rsidP="00B16E33">
            <w:pPr>
              <w:widowControl w:val="0"/>
              <w:suppressAutoHyphens/>
              <w:spacing w:line="276" w:lineRule="auto"/>
              <w:jc w:val="center"/>
              <w:rPr>
                <w:b/>
                <w:sz w:val="28"/>
                <w:szCs w:val="28"/>
              </w:rPr>
            </w:pPr>
            <w:r w:rsidRPr="00B16E33">
              <w:rPr>
                <w:b/>
                <w:szCs w:val="28"/>
              </w:rPr>
              <w:t>Цели обработки персональных данных</w:t>
            </w:r>
          </w:p>
        </w:tc>
      </w:tr>
      <w:tr w:rsidR="00B16E33" w:rsidRPr="00B16E33" w:rsidTr="00B16E33">
        <w:trPr>
          <w:trHeight w:val="227"/>
        </w:trPr>
        <w:tc>
          <w:tcPr>
            <w:tcW w:w="934" w:type="pct"/>
            <w:vAlign w:val="center"/>
          </w:tcPr>
          <w:p w:rsidR="00B16E33" w:rsidRPr="00B16E33" w:rsidRDefault="00B16E33" w:rsidP="00B16E33">
            <w:pPr>
              <w:widowControl w:val="0"/>
              <w:suppressAutoHyphens/>
              <w:spacing w:line="276" w:lineRule="auto"/>
              <w:jc w:val="center"/>
            </w:pPr>
            <w:r w:rsidRPr="00B16E33">
              <w:t>Сведения о гражданах</w:t>
            </w:r>
          </w:p>
        </w:tc>
        <w:tc>
          <w:tcPr>
            <w:tcW w:w="2553" w:type="pct"/>
            <w:vAlign w:val="center"/>
          </w:tcPr>
          <w:p w:rsidR="00B16E33" w:rsidRPr="00B16E33" w:rsidRDefault="00B16E33" w:rsidP="00277779">
            <w:pPr>
              <w:widowControl w:val="0"/>
              <w:numPr>
                <w:ilvl w:val="0"/>
                <w:numId w:val="46"/>
              </w:numPr>
              <w:pBdr>
                <w:top w:val="nil"/>
                <w:left w:val="nil"/>
                <w:bottom w:val="nil"/>
                <w:right w:val="nil"/>
                <w:between w:val="nil"/>
                <w:bar w:val="nil"/>
              </w:pBdr>
              <w:suppressAutoHyphens/>
              <w:spacing w:line="276" w:lineRule="auto"/>
              <w:jc w:val="both"/>
            </w:pPr>
            <w:r w:rsidRPr="00B16E33">
              <w:t>фамилия, имя и отчество;</w:t>
            </w:r>
          </w:p>
          <w:p w:rsidR="00B16E33" w:rsidRPr="00B16E33" w:rsidRDefault="00B16E33" w:rsidP="00277779">
            <w:pPr>
              <w:widowControl w:val="0"/>
              <w:numPr>
                <w:ilvl w:val="0"/>
                <w:numId w:val="46"/>
              </w:numPr>
              <w:pBdr>
                <w:top w:val="nil"/>
                <w:left w:val="nil"/>
                <w:bottom w:val="nil"/>
                <w:right w:val="nil"/>
                <w:between w:val="nil"/>
                <w:bar w:val="nil"/>
              </w:pBdr>
              <w:suppressAutoHyphens/>
              <w:spacing w:line="276" w:lineRule="auto"/>
              <w:jc w:val="both"/>
            </w:pPr>
            <w:r w:rsidRPr="00B16E33">
              <w:t>число, месяц, год и место рождения;</w:t>
            </w:r>
          </w:p>
          <w:p w:rsidR="00B16E33" w:rsidRPr="00B16E33" w:rsidRDefault="00B16E33" w:rsidP="00277779">
            <w:pPr>
              <w:widowControl w:val="0"/>
              <w:numPr>
                <w:ilvl w:val="0"/>
                <w:numId w:val="46"/>
              </w:numPr>
              <w:pBdr>
                <w:top w:val="nil"/>
                <w:left w:val="nil"/>
                <w:bottom w:val="nil"/>
                <w:right w:val="nil"/>
                <w:between w:val="nil"/>
                <w:bar w:val="nil"/>
              </w:pBdr>
              <w:suppressAutoHyphens/>
              <w:spacing w:line="276" w:lineRule="auto"/>
              <w:jc w:val="both"/>
            </w:pPr>
            <w:r w:rsidRPr="00B16E33">
              <w:t>адрес и дата регистрации по месту жительства (месту пребывания);</w:t>
            </w:r>
          </w:p>
          <w:p w:rsidR="00B16E33" w:rsidRPr="00B16E33" w:rsidRDefault="00B16E33" w:rsidP="00277779">
            <w:pPr>
              <w:widowControl w:val="0"/>
              <w:numPr>
                <w:ilvl w:val="0"/>
                <w:numId w:val="46"/>
              </w:numPr>
              <w:pBdr>
                <w:top w:val="nil"/>
                <w:left w:val="nil"/>
                <w:bottom w:val="nil"/>
                <w:right w:val="nil"/>
                <w:between w:val="nil"/>
                <w:bar w:val="nil"/>
              </w:pBdr>
              <w:suppressAutoHyphens/>
              <w:spacing w:line="276" w:lineRule="auto"/>
              <w:jc w:val="both"/>
            </w:pPr>
            <w:r w:rsidRPr="00B16E33">
              <w:t>вид, серия, номер документа, удостоверяющего личность;</w:t>
            </w:r>
          </w:p>
          <w:p w:rsidR="00B16E33" w:rsidRPr="00B16E33" w:rsidRDefault="00B16E33" w:rsidP="00277779">
            <w:pPr>
              <w:widowControl w:val="0"/>
              <w:numPr>
                <w:ilvl w:val="0"/>
                <w:numId w:val="46"/>
              </w:numPr>
              <w:pBdr>
                <w:top w:val="nil"/>
                <w:left w:val="nil"/>
                <w:bottom w:val="nil"/>
                <w:right w:val="nil"/>
                <w:between w:val="nil"/>
                <w:bar w:val="nil"/>
              </w:pBdr>
              <w:suppressAutoHyphens/>
              <w:spacing w:line="276" w:lineRule="auto"/>
              <w:jc w:val="both"/>
            </w:pPr>
            <w:r w:rsidRPr="00B16E33">
              <w:t>номер контактного телефона или сведения о других способах связи.</w:t>
            </w:r>
          </w:p>
        </w:tc>
        <w:tc>
          <w:tcPr>
            <w:tcW w:w="1513" w:type="pct"/>
          </w:tcPr>
          <w:p w:rsidR="00B16E33" w:rsidRPr="00B16E33" w:rsidRDefault="00B16E33" w:rsidP="00B16E33">
            <w:pPr>
              <w:widowControl w:val="0"/>
              <w:suppressAutoHyphens/>
              <w:spacing w:line="276" w:lineRule="auto"/>
              <w:jc w:val="both"/>
              <w:rPr>
                <w:szCs w:val="28"/>
              </w:rPr>
            </w:pPr>
            <w:r w:rsidRPr="00B16E33">
              <w:rPr>
                <w:szCs w:val="28"/>
              </w:rPr>
              <w:t xml:space="preserve">Осуществление </w:t>
            </w:r>
            <w:proofErr w:type="gramStart"/>
            <w:r w:rsidRPr="00B16E33">
              <w:rPr>
                <w:szCs w:val="28"/>
              </w:rPr>
              <w:t>контроля за</w:t>
            </w:r>
            <w:proofErr w:type="gramEnd"/>
            <w:r w:rsidRPr="00B16E33">
              <w:rPr>
                <w:szCs w:val="28"/>
              </w:rPr>
              <w:t xml:space="preserve"> сроками исполнения поручений в системе автоматизации делопроизводства и электронного документооборота «Дело».</w:t>
            </w:r>
          </w:p>
        </w:tc>
      </w:tr>
    </w:tbl>
    <w:p w:rsidR="00B16E33" w:rsidRPr="00B16E33" w:rsidRDefault="00B16E33" w:rsidP="00B16E33">
      <w:pPr>
        <w:widowControl w:val="0"/>
        <w:suppressAutoHyphens/>
        <w:spacing w:line="276" w:lineRule="auto"/>
        <w:ind w:firstLine="567"/>
        <w:jc w:val="right"/>
        <w:rPr>
          <w:rFonts w:eastAsia="Calibri"/>
          <w:szCs w:val="28"/>
          <w:lang w:eastAsia="en-US"/>
        </w:rPr>
      </w:pPr>
    </w:p>
    <w:p w:rsidR="00B16E33" w:rsidRPr="00B16E33" w:rsidRDefault="00B16E33" w:rsidP="00B16E33">
      <w:pPr>
        <w:widowControl w:val="0"/>
        <w:suppressAutoHyphens/>
        <w:spacing w:line="276" w:lineRule="auto"/>
        <w:ind w:firstLine="567"/>
        <w:jc w:val="right"/>
        <w:rPr>
          <w:rFonts w:eastAsia="Calibri"/>
          <w:szCs w:val="28"/>
          <w:lang w:eastAsia="en-US"/>
        </w:rPr>
      </w:pPr>
    </w:p>
    <w:p w:rsidR="00B16E33" w:rsidRPr="00B16E33" w:rsidRDefault="00B16E33" w:rsidP="00B16E33">
      <w:pPr>
        <w:widowControl w:val="0"/>
        <w:suppressAutoHyphens/>
        <w:spacing w:line="276" w:lineRule="auto"/>
        <w:ind w:firstLine="567"/>
        <w:jc w:val="right"/>
        <w:rPr>
          <w:rFonts w:eastAsia="Calibri"/>
          <w:szCs w:val="28"/>
          <w:lang w:eastAsia="en-US"/>
        </w:rPr>
      </w:pPr>
      <w:r w:rsidRPr="00B16E33">
        <w:rPr>
          <w:rFonts w:eastAsia="Calibri"/>
          <w:szCs w:val="28"/>
          <w:lang w:eastAsia="en-US"/>
        </w:rPr>
        <w:t>Таблица 2. Правовое основание обработки персональных данных и сроки их хранения</w:t>
      </w:r>
    </w:p>
    <w:tbl>
      <w:tblPr>
        <w:tblW w:w="515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4"/>
        <w:gridCol w:w="10882"/>
      </w:tblGrid>
      <w:tr w:rsidR="00B16E33" w:rsidRPr="00B16E33" w:rsidTr="00B16E33">
        <w:trPr>
          <w:trHeight w:val="20"/>
          <w:tblHeader/>
        </w:trPr>
        <w:tc>
          <w:tcPr>
            <w:tcW w:w="1379" w:type="pct"/>
            <w:vAlign w:val="center"/>
          </w:tcPr>
          <w:p w:rsidR="00B16E33" w:rsidRPr="00B16E33" w:rsidRDefault="00B16E33" w:rsidP="00B16E33">
            <w:pPr>
              <w:widowControl w:val="0"/>
              <w:suppressAutoHyphens/>
              <w:spacing w:line="276" w:lineRule="auto"/>
              <w:jc w:val="center"/>
              <w:rPr>
                <w:b/>
                <w:sz w:val="28"/>
                <w:szCs w:val="28"/>
              </w:rPr>
            </w:pPr>
            <w:r w:rsidRPr="00B16E33">
              <w:rPr>
                <w:b/>
                <w:szCs w:val="28"/>
              </w:rPr>
              <w:t>Категория персональных данных</w:t>
            </w:r>
          </w:p>
        </w:tc>
        <w:tc>
          <w:tcPr>
            <w:tcW w:w="3621" w:type="pct"/>
            <w:vAlign w:val="center"/>
          </w:tcPr>
          <w:p w:rsidR="00B16E33" w:rsidRPr="00B16E33" w:rsidRDefault="00B16E33" w:rsidP="00B16E33">
            <w:pPr>
              <w:widowControl w:val="0"/>
              <w:suppressAutoHyphens/>
              <w:spacing w:line="276" w:lineRule="auto"/>
              <w:jc w:val="center"/>
              <w:rPr>
                <w:b/>
                <w:sz w:val="28"/>
                <w:szCs w:val="28"/>
              </w:rPr>
            </w:pPr>
            <w:r w:rsidRPr="00B16E33">
              <w:rPr>
                <w:b/>
                <w:szCs w:val="28"/>
              </w:rPr>
              <w:t>Основание для обработки персональных данных</w:t>
            </w:r>
          </w:p>
        </w:tc>
      </w:tr>
      <w:tr w:rsidR="00B16E33" w:rsidRPr="00B16E33" w:rsidTr="00B16E33">
        <w:trPr>
          <w:trHeight w:val="20"/>
        </w:trPr>
        <w:tc>
          <w:tcPr>
            <w:tcW w:w="1379" w:type="pct"/>
            <w:vAlign w:val="center"/>
          </w:tcPr>
          <w:p w:rsidR="00B16E33" w:rsidRPr="00B16E33" w:rsidRDefault="00B16E33" w:rsidP="00B16E33">
            <w:pPr>
              <w:widowControl w:val="0"/>
              <w:suppressAutoHyphens/>
              <w:spacing w:line="276" w:lineRule="auto"/>
              <w:ind w:firstLine="567"/>
              <w:jc w:val="both"/>
              <w:rPr>
                <w:szCs w:val="28"/>
                <w:lang w:eastAsia="en-US"/>
              </w:rPr>
            </w:pPr>
            <w:r w:rsidRPr="00B16E33">
              <w:rPr>
                <w:szCs w:val="28"/>
                <w:lang w:eastAsia="en-US"/>
              </w:rPr>
              <w:t xml:space="preserve">Иные категории </w:t>
            </w:r>
            <w:proofErr w:type="spellStart"/>
            <w:r w:rsidRPr="00B16E33">
              <w:rPr>
                <w:szCs w:val="28"/>
                <w:lang w:eastAsia="en-US"/>
              </w:rPr>
              <w:t>ПДн</w:t>
            </w:r>
            <w:proofErr w:type="spellEnd"/>
          </w:p>
          <w:p w:rsidR="00B16E33" w:rsidRPr="00B16E33" w:rsidRDefault="00B16E33" w:rsidP="00B16E33">
            <w:pPr>
              <w:widowControl w:val="0"/>
              <w:suppressAutoHyphens/>
              <w:spacing w:line="276" w:lineRule="auto"/>
              <w:ind w:left="113"/>
              <w:jc w:val="both"/>
              <w:rPr>
                <w:szCs w:val="28"/>
                <w:lang w:eastAsia="en-US"/>
              </w:rPr>
            </w:pPr>
          </w:p>
        </w:tc>
        <w:tc>
          <w:tcPr>
            <w:tcW w:w="3621" w:type="pct"/>
          </w:tcPr>
          <w:p w:rsidR="00B16E33" w:rsidRPr="00B16E33" w:rsidRDefault="00B16E33" w:rsidP="00B16E33">
            <w:pPr>
              <w:widowControl w:val="0"/>
              <w:suppressAutoHyphens/>
              <w:spacing w:line="276" w:lineRule="auto"/>
              <w:ind w:left="113"/>
              <w:jc w:val="both"/>
              <w:rPr>
                <w:szCs w:val="28"/>
                <w:lang w:eastAsia="en-US"/>
              </w:rPr>
            </w:pPr>
            <w:r w:rsidRPr="00B16E33">
              <w:rPr>
                <w:szCs w:val="28"/>
                <w:lang w:eastAsia="en-US"/>
              </w:rPr>
              <w:t>Конституция Российской Федерации, Трудовой кодекс Российской Федерации, Федеральный закон от 27.07.2006 года № 152-ФЗ «О персональных данных»</w:t>
            </w:r>
          </w:p>
        </w:tc>
      </w:tr>
    </w:tbl>
    <w:p w:rsidR="00B16E33" w:rsidRPr="00B16E33" w:rsidRDefault="00B16E33" w:rsidP="00B16E33">
      <w:pPr>
        <w:widowControl w:val="0"/>
        <w:suppressAutoHyphens/>
        <w:spacing w:line="276" w:lineRule="auto"/>
        <w:jc w:val="both"/>
        <w:rPr>
          <w:rFonts w:eastAsia="Calibri"/>
          <w:szCs w:val="28"/>
          <w:lang w:eastAsia="en-US"/>
        </w:rPr>
        <w:sectPr w:rsidR="00B16E33" w:rsidRPr="00B16E33" w:rsidSect="00B16E33">
          <w:pgSz w:w="16838" w:h="11906" w:orient="landscape"/>
          <w:pgMar w:top="850" w:right="1134" w:bottom="1701" w:left="1134" w:header="708" w:footer="708" w:gutter="0"/>
          <w:cols w:space="708"/>
          <w:docGrid w:linePitch="360"/>
        </w:sectPr>
      </w:pPr>
    </w:p>
    <w:p w:rsidR="00B16E33" w:rsidRPr="00B16E33" w:rsidRDefault="00B16E33" w:rsidP="00B16E33">
      <w:pPr>
        <w:rPr>
          <w:sz w:val="26"/>
          <w:szCs w:val="26"/>
        </w:rPr>
      </w:pPr>
      <w:r>
        <w:rPr>
          <w:rFonts w:eastAsia="Calibri"/>
          <w:bCs/>
          <w:spacing w:val="-5"/>
          <w:sz w:val="26"/>
          <w:szCs w:val="22"/>
          <w:lang w:eastAsia="en-US"/>
        </w:rPr>
        <w:lastRenderedPageBreak/>
        <w:t xml:space="preserve">                                                                                         </w:t>
      </w:r>
      <w:r w:rsidRPr="00B16E33">
        <w:rPr>
          <w:bCs/>
          <w:sz w:val="26"/>
          <w:szCs w:val="26"/>
        </w:rPr>
        <w:t xml:space="preserve">Приложение </w:t>
      </w:r>
      <w:r>
        <w:rPr>
          <w:bCs/>
          <w:sz w:val="26"/>
          <w:szCs w:val="26"/>
        </w:rPr>
        <w:t>11</w:t>
      </w:r>
    </w:p>
    <w:p w:rsidR="00B16E33" w:rsidRPr="00B16E33" w:rsidRDefault="00B16E33" w:rsidP="00B16E33">
      <w:pPr>
        <w:rPr>
          <w:bCs/>
          <w:sz w:val="26"/>
          <w:szCs w:val="26"/>
        </w:rPr>
      </w:pPr>
      <w:r>
        <w:rPr>
          <w:bCs/>
          <w:sz w:val="26"/>
          <w:szCs w:val="26"/>
        </w:rPr>
        <w:t xml:space="preserve">                                                                                  </w:t>
      </w:r>
      <w:r w:rsidRPr="00B16E33">
        <w:rPr>
          <w:bCs/>
          <w:sz w:val="26"/>
          <w:szCs w:val="26"/>
        </w:rPr>
        <w:t xml:space="preserve">к постановлению администрации </w:t>
      </w:r>
    </w:p>
    <w:p w:rsidR="00B16E33" w:rsidRPr="00B16E33" w:rsidRDefault="00B16E33" w:rsidP="00B16E33">
      <w:pPr>
        <w:rPr>
          <w:bCs/>
          <w:sz w:val="26"/>
          <w:szCs w:val="26"/>
        </w:rPr>
      </w:pPr>
      <w:r>
        <w:rPr>
          <w:bCs/>
          <w:sz w:val="26"/>
          <w:szCs w:val="26"/>
        </w:rPr>
        <w:t xml:space="preserve">                                                                                  </w:t>
      </w:r>
      <w:r w:rsidRPr="00B16E33">
        <w:rPr>
          <w:bCs/>
          <w:sz w:val="26"/>
          <w:szCs w:val="26"/>
        </w:rPr>
        <w:t xml:space="preserve">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Pr>
          <w:bCs/>
          <w:sz w:val="26"/>
          <w:szCs w:val="26"/>
        </w:rPr>
        <w:t xml:space="preserve">                                                                                  </w:t>
      </w:r>
      <w:r w:rsidRPr="00B16E33">
        <w:rPr>
          <w:bCs/>
          <w:sz w:val="26"/>
          <w:szCs w:val="26"/>
        </w:rPr>
        <w:t xml:space="preserve">от </w:t>
      </w:r>
      <w:r w:rsidRPr="00B16E33">
        <w:rPr>
          <w:sz w:val="26"/>
          <w:szCs w:val="26"/>
          <w:u w:val="single"/>
        </w:rPr>
        <w:t>23.08.2019</w:t>
      </w:r>
      <w:r w:rsidRPr="00B16E33">
        <w:rPr>
          <w:sz w:val="26"/>
          <w:szCs w:val="26"/>
        </w:rPr>
        <w:t xml:space="preserve"> </w:t>
      </w:r>
      <w:r w:rsidRPr="00B16E33">
        <w:rPr>
          <w:bCs/>
          <w:sz w:val="26"/>
          <w:szCs w:val="26"/>
        </w:rPr>
        <w:t xml:space="preserve">№  </w:t>
      </w:r>
      <w:r>
        <w:rPr>
          <w:bCs/>
          <w:sz w:val="26"/>
          <w:szCs w:val="26"/>
          <w:u w:val="single"/>
        </w:rPr>
        <w:t>82</w:t>
      </w:r>
      <w:r w:rsidRPr="00B16E33">
        <w:rPr>
          <w:bCs/>
          <w:sz w:val="26"/>
          <w:szCs w:val="26"/>
          <w:u w:val="single"/>
        </w:rPr>
        <w:t xml:space="preserve"> -па</w:t>
      </w:r>
    </w:p>
    <w:p w:rsidR="00B16E33" w:rsidRPr="00B16E33" w:rsidRDefault="00B16E33" w:rsidP="00B16E33">
      <w:pPr>
        <w:widowControl w:val="0"/>
        <w:suppressAutoHyphens/>
        <w:spacing w:line="276" w:lineRule="auto"/>
        <w:ind w:firstLine="567"/>
        <w:jc w:val="right"/>
        <w:rPr>
          <w:szCs w:val="28"/>
          <w:lang w:eastAsia="en-US"/>
        </w:rPr>
      </w:pPr>
    </w:p>
    <w:p w:rsidR="00B16E33" w:rsidRPr="00B16E33" w:rsidRDefault="00B16E33" w:rsidP="00B16E33">
      <w:pPr>
        <w:widowControl w:val="0"/>
        <w:suppressAutoHyphens/>
        <w:spacing w:line="276" w:lineRule="auto"/>
        <w:ind w:firstLine="567"/>
        <w:jc w:val="center"/>
        <w:rPr>
          <w:szCs w:val="28"/>
          <w:lang w:eastAsia="en-US"/>
        </w:rPr>
      </w:pPr>
    </w:p>
    <w:p w:rsidR="00B16E33" w:rsidRPr="00B16E33" w:rsidRDefault="00B16E33" w:rsidP="00B16E33">
      <w:pPr>
        <w:widowControl w:val="0"/>
        <w:suppressAutoHyphens/>
        <w:spacing w:line="276" w:lineRule="auto"/>
        <w:jc w:val="center"/>
        <w:rPr>
          <w:b/>
          <w:szCs w:val="28"/>
          <w:lang w:eastAsia="en-US"/>
        </w:rPr>
      </w:pPr>
      <w:r w:rsidRPr="00B16E33">
        <w:rPr>
          <w:b/>
          <w:szCs w:val="28"/>
          <w:lang w:eastAsia="en-US"/>
        </w:rPr>
        <w:t xml:space="preserve">Положение </w:t>
      </w:r>
    </w:p>
    <w:p w:rsidR="00B16E33" w:rsidRPr="00B16E33" w:rsidRDefault="00B16E33" w:rsidP="00B16E33">
      <w:pPr>
        <w:widowControl w:val="0"/>
        <w:suppressAutoHyphens/>
        <w:spacing w:line="276" w:lineRule="auto"/>
        <w:jc w:val="center"/>
        <w:rPr>
          <w:szCs w:val="28"/>
          <w:lang w:eastAsia="en-US"/>
        </w:rPr>
      </w:pPr>
      <w:r w:rsidRPr="00B16E33">
        <w:rPr>
          <w:szCs w:val="28"/>
          <w:lang w:eastAsia="en-US"/>
        </w:rPr>
        <w:t>об организации режима обеспечения безопасности помещений, в которых размещены информационные системы персональных данных</w:t>
      </w:r>
      <w:r w:rsidRPr="00B16E33">
        <w:rPr>
          <w:szCs w:val="28"/>
        </w:rPr>
        <w:t>, п</w:t>
      </w:r>
      <w:r w:rsidRPr="00B16E33">
        <w:rPr>
          <w:szCs w:val="28"/>
          <w:lang w:eastAsia="en-US"/>
        </w:rPr>
        <w:t>репятствующего возможности неконтролируемого проникновения или пребывания в этих помещениях лиц, не имеющих права доступа в эти помещения</w:t>
      </w:r>
    </w:p>
    <w:p w:rsidR="00B16E33" w:rsidRPr="00B16E33" w:rsidRDefault="00B16E33" w:rsidP="00B16E33">
      <w:pPr>
        <w:widowControl w:val="0"/>
        <w:suppressAutoHyphens/>
        <w:spacing w:line="276" w:lineRule="auto"/>
        <w:ind w:firstLine="567"/>
        <w:jc w:val="center"/>
        <w:rPr>
          <w:szCs w:val="28"/>
          <w:lang w:eastAsia="en-US"/>
        </w:rPr>
      </w:pPr>
    </w:p>
    <w:p w:rsidR="00B16E33" w:rsidRPr="00B16E33" w:rsidRDefault="00B16E33" w:rsidP="00277779">
      <w:pPr>
        <w:widowControl w:val="0"/>
        <w:numPr>
          <w:ilvl w:val="0"/>
          <w:numId w:val="31"/>
        </w:numPr>
        <w:suppressAutoHyphens/>
        <w:spacing w:line="276" w:lineRule="auto"/>
        <w:ind w:hanging="720"/>
        <w:jc w:val="center"/>
        <w:rPr>
          <w:rFonts w:eastAsia="Calibri"/>
          <w:szCs w:val="28"/>
          <w:lang w:eastAsia="en-US"/>
        </w:rPr>
      </w:pPr>
      <w:r w:rsidRPr="00B16E33">
        <w:rPr>
          <w:szCs w:val="28"/>
          <w:lang w:eastAsia="en-US"/>
        </w:rPr>
        <w:t>Общие положения</w:t>
      </w:r>
    </w:p>
    <w:p w:rsidR="00B16E33" w:rsidRPr="00B16E33" w:rsidRDefault="00B16E33" w:rsidP="00277779">
      <w:pPr>
        <w:widowControl w:val="0"/>
        <w:numPr>
          <w:ilvl w:val="1"/>
          <w:numId w:val="31"/>
        </w:numPr>
        <w:suppressAutoHyphens/>
        <w:spacing w:line="276" w:lineRule="auto"/>
        <w:ind w:firstLine="709"/>
        <w:jc w:val="both"/>
        <w:rPr>
          <w:rFonts w:eastAsia="Calibri"/>
          <w:szCs w:val="28"/>
          <w:lang w:eastAsia="en-US"/>
        </w:rPr>
      </w:pPr>
      <w:proofErr w:type="gramStart"/>
      <w:r w:rsidRPr="00B16E33">
        <w:rPr>
          <w:szCs w:val="28"/>
          <w:lang w:eastAsia="en-US"/>
        </w:rPr>
        <w:t xml:space="preserve">Положение об организации режима обеспечения безопасности помещений, в которых размещены ИС </w:t>
      </w:r>
      <w:r w:rsidRPr="00B16E33">
        <w:rPr>
          <w:rFonts w:eastAsia="Calibri"/>
          <w:szCs w:val="22"/>
          <w:lang w:eastAsia="en-US"/>
        </w:rPr>
        <w:t>Администрации сельского поселения Сентябрьский</w:t>
      </w:r>
      <w:r w:rsidRPr="00B16E33">
        <w:rPr>
          <w:szCs w:val="28"/>
          <w:lang w:eastAsia="en-US"/>
        </w:rPr>
        <w:t>, препятствующего возможности неконтролируемого проникновения или пребывания в этих помещениях лиц, не имеющих права доступа в эти помещения (далее – Положение) разработано в соответствии с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roofErr w:type="gramEnd"/>
    </w:p>
    <w:p w:rsidR="00B16E33" w:rsidRPr="00B16E33" w:rsidRDefault="00B16E33" w:rsidP="00277779">
      <w:pPr>
        <w:widowControl w:val="0"/>
        <w:numPr>
          <w:ilvl w:val="1"/>
          <w:numId w:val="31"/>
        </w:numPr>
        <w:suppressAutoHyphens/>
        <w:spacing w:line="276" w:lineRule="auto"/>
        <w:ind w:firstLine="709"/>
        <w:jc w:val="both"/>
        <w:rPr>
          <w:rFonts w:eastAsia="Calibri"/>
          <w:szCs w:val="28"/>
          <w:lang w:eastAsia="en-US"/>
        </w:rPr>
      </w:pPr>
      <w:r w:rsidRPr="00B16E33">
        <w:rPr>
          <w:rFonts w:eastAsia="Calibri"/>
          <w:szCs w:val="28"/>
          <w:lang w:eastAsia="en-US"/>
        </w:rPr>
        <w:t>Защита от проникновения посторонних лиц в помещения Оператора обеспечивается организацией порядка доступа.</w:t>
      </w:r>
    </w:p>
    <w:p w:rsidR="00B16E33" w:rsidRPr="00B16E33" w:rsidRDefault="00B16E33" w:rsidP="00B16E33">
      <w:pPr>
        <w:widowControl w:val="0"/>
        <w:suppressAutoHyphens/>
        <w:spacing w:line="276" w:lineRule="auto"/>
        <w:ind w:left="851" w:firstLine="567"/>
        <w:jc w:val="both"/>
        <w:rPr>
          <w:rFonts w:eastAsia="Calibri"/>
          <w:szCs w:val="28"/>
          <w:lang w:eastAsia="en-US"/>
        </w:rPr>
      </w:pPr>
    </w:p>
    <w:p w:rsidR="00B16E33" w:rsidRPr="00B16E33" w:rsidRDefault="00B16E33" w:rsidP="00277779">
      <w:pPr>
        <w:widowControl w:val="0"/>
        <w:numPr>
          <w:ilvl w:val="0"/>
          <w:numId w:val="31"/>
        </w:numPr>
        <w:suppressAutoHyphens/>
        <w:spacing w:line="276" w:lineRule="auto"/>
        <w:ind w:hanging="720"/>
        <w:jc w:val="center"/>
        <w:rPr>
          <w:rFonts w:eastAsia="Calibri"/>
          <w:szCs w:val="28"/>
          <w:lang w:eastAsia="en-US"/>
        </w:rPr>
      </w:pPr>
      <w:r w:rsidRPr="00B16E33">
        <w:rPr>
          <w:rFonts w:eastAsia="Calibri"/>
          <w:szCs w:val="28"/>
          <w:lang w:eastAsia="en-US"/>
        </w:rPr>
        <w:t>Границы контролируемой зоны</w:t>
      </w:r>
    </w:p>
    <w:p w:rsidR="00B16E33" w:rsidRPr="00B16E33" w:rsidRDefault="00B16E33" w:rsidP="00277779">
      <w:pPr>
        <w:widowControl w:val="0"/>
        <w:numPr>
          <w:ilvl w:val="1"/>
          <w:numId w:val="31"/>
        </w:numPr>
        <w:suppressAutoHyphens/>
        <w:spacing w:line="276" w:lineRule="auto"/>
        <w:ind w:firstLine="709"/>
        <w:jc w:val="both"/>
        <w:rPr>
          <w:rFonts w:eastAsia="Calibri"/>
          <w:szCs w:val="28"/>
          <w:lang w:eastAsia="en-US"/>
        </w:rPr>
      </w:pPr>
      <w:r w:rsidRPr="00B16E33">
        <w:rPr>
          <w:rFonts w:eastAsia="Calibri"/>
          <w:szCs w:val="28"/>
          <w:lang w:eastAsia="en-US"/>
        </w:rPr>
        <w:t xml:space="preserve">Контролируемая зона – </w:t>
      </w:r>
      <w:r w:rsidRPr="00B16E33">
        <w:rPr>
          <w:szCs w:val="28"/>
          <w:lang w:eastAsia="en-US"/>
        </w:rPr>
        <w:t>границы пространства (территория, здание, часть здания), в котором исключено неконтролируемое пребывание лиц, не имеющих постоянного или разового допуска.</w:t>
      </w:r>
    </w:p>
    <w:p w:rsidR="00B16E33" w:rsidRPr="00B16E33" w:rsidRDefault="00B16E33" w:rsidP="00277779">
      <w:pPr>
        <w:widowControl w:val="0"/>
        <w:numPr>
          <w:ilvl w:val="1"/>
          <w:numId w:val="31"/>
        </w:numPr>
        <w:suppressAutoHyphens/>
        <w:spacing w:line="276" w:lineRule="auto"/>
        <w:jc w:val="both"/>
        <w:rPr>
          <w:rFonts w:eastAsia="Calibri"/>
          <w:szCs w:val="28"/>
          <w:lang w:eastAsia="en-US"/>
        </w:rPr>
      </w:pPr>
      <w:proofErr w:type="gramStart"/>
      <w:r w:rsidRPr="00B16E33">
        <w:rPr>
          <w:rFonts w:eastAsia="Calibri"/>
          <w:szCs w:val="28"/>
          <w:lang w:eastAsia="en-US"/>
        </w:rPr>
        <w:t>План-схемы контролируемой зоны помещений приведены в приложении 1 к настоящему положению.</w:t>
      </w:r>
      <w:proofErr w:type="gramEnd"/>
    </w:p>
    <w:p w:rsidR="00B16E33" w:rsidRPr="00B16E33" w:rsidRDefault="00B16E33" w:rsidP="00B16E33">
      <w:pPr>
        <w:widowControl w:val="0"/>
        <w:suppressAutoHyphens/>
        <w:spacing w:line="276" w:lineRule="auto"/>
        <w:ind w:left="851" w:firstLine="567"/>
        <w:jc w:val="both"/>
        <w:rPr>
          <w:rFonts w:eastAsia="Calibri"/>
          <w:szCs w:val="28"/>
          <w:lang w:eastAsia="en-US"/>
        </w:rPr>
      </w:pPr>
    </w:p>
    <w:p w:rsidR="00B16E33" w:rsidRPr="00B16E33" w:rsidRDefault="00B16E33" w:rsidP="00277779">
      <w:pPr>
        <w:widowControl w:val="0"/>
        <w:numPr>
          <w:ilvl w:val="0"/>
          <w:numId w:val="31"/>
        </w:numPr>
        <w:suppressAutoHyphens/>
        <w:spacing w:line="276" w:lineRule="auto"/>
        <w:ind w:hanging="720"/>
        <w:jc w:val="center"/>
        <w:rPr>
          <w:rFonts w:eastAsia="Calibri"/>
          <w:szCs w:val="28"/>
          <w:lang w:eastAsia="en-US"/>
        </w:rPr>
      </w:pPr>
      <w:r w:rsidRPr="00B16E33">
        <w:rPr>
          <w:rFonts w:eastAsia="Calibri"/>
          <w:szCs w:val="28"/>
          <w:lang w:eastAsia="en-US"/>
        </w:rPr>
        <w:t>Порядок доступа в помещения</w:t>
      </w:r>
    </w:p>
    <w:p w:rsidR="00B16E33" w:rsidRPr="00B16E33" w:rsidRDefault="00B16E33" w:rsidP="00277779">
      <w:pPr>
        <w:widowControl w:val="0"/>
        <w:numPr>
          <w:ilvl w:val="1"/>
          <w:numId w:val="31"/>
        </w:numPr>
        <w:suppressAutoHyphens/>
        <w:spacing w:line="276" w:lineRule="auto"/>
        <w:ind w:firstLine="709"/>
        <w:jc w:val="both"/>
        <w:rPr>
          <w:rFonts w:eastAsia="Calibri"/>
          <w:szCs w:val="28"/>
          <w:lang w:eastAsia="en-US"/>
        </w:rPr>
      </w:pPr>
      <w:r w:rsidRPr="00B16E33">
        <w:rPr>
          <w:rFonts w:eastAsia="Calibri"/>
          <w:szCs w:val="28"/>
          <w:lang w:eastAsia="en-US"/>
        </w:rPr>
        <w:t xml:space="preserve">Перечень лиц, доступ которых в помещения, находящиеся в пределах границы контролируемой зоны, необходим для выполнения ими служебных (трудовых обязанностей), приведен </w:t>
      </w:r>
      <w:r w:rsidRPr="00B16E33">
        <w:rPr>
          <w:rFonts w:eastAsia="Calibri"/>
          <w:szCs w:val="28"/>
          <w:shd w:val="clear" w:color="auto" w:fill="FFFFFF"/>
          <w:lang w:eastAsia="en-US"/>
        </w:rPr>
        <w:t>в приложении 1 к настоящему постановлению.</w:t>
      </w:r>
    </w:p>
    <w:p w:rsidR="00B16E33" w:rsidRPr="00B16E33" w:rsidRDefault="00B16E33" w:rsidP="00277779">
      <w:pPr>
        <w:widowControl w:val="0"/>
        <w:numPr>
          <w:ilvl w:val="1"/>
          <w:numId w:val="31"/>
        </w:numPr>
        <w:suppressAutoHyphens/>
        <w:spacing w:line="276" w:lineRule="auto"/>
        <w:ind w:firstLine="709"/>
        <w:jc w:val="both"/>
        <w:rPr>
          <w:rFonts w:eastAsia="Calibri"/>
          <w:szCs w:val="28"/>
          <w:lang w:eastAsia="en-US"/>
        </w:rPr>
      </w:pPr>
      <w:proofErr w:type="gramStart"/>
      <w:r w:rsidRPr="00B16E33">
        <w:rPr>
          <w:rFonts w:eastAsia="Calibri"/>
          <w:szCs w:val="28"/>
          <w:lang w:eastAsia="en-US"/>
        </w:rPr>
        <w:t xml:space="preserve">Неконтролируемое пребывание лиц в помещениях, находящихся в пределах границы контролируемой зоны, указанных в п. 3.1 настоящего Положения, разрешено в период рабочего времени в соответствии с утвержденным графиком работы Оператора, либо вне периода рабочего времени с письменного разрешения ответственного за организацию обработки персональных данных или </w:t>
      </w:r>
      <w:r w:rsidRPr="00B16E33">
        <w:rPr>
          <w:szCs w:val="28"/>
          <w:lang w:eastAsia="en-US"/>
        </w:rPr>
        <w:t>ответственного за обеспечение безопасности персональных данных в информационных системах персональных данных</w:t>
      </w:r>
      <w:r w:rsidRPr="00B16E33">
        <w:rPr>
          <w:rFonts w:eastAsia="Calibri"/>
          <w:szCs w:val="28"/>
          <w:lang w:eastAsia="en-US"/>
        </w:rPr>
        <w:t>.</w:t>
      </w:r>
      <w:proofErr w:type="gramEnd"/>
    </w:p>
    <w:p w:rsidR="00B16E33" w:rsidRPr="00B16E33" w:rsidRDefault="00B16E33" w:rsidP="00277779">
      <w:pPr>
        <w:widowControl w:val="0"/>
        <w:numPr>
          <w:ilvl w:val="1"/>
          <w:numId w:val="31"/>
        </w:numPr>
        <w:suppressAutoHyphens/>
        <w:spacing w:line="276" w:lineRule="auto"/>
        <w:ind w:firstLine="709"/>
        <w:jc w:val="both"/>
        <w:rPr>
          <w:rFonts w:eastAsia="Calibri"/>
          <w:szCs w:val="28"/>
          <w:lang w:eastAsia="en-US"/>
        </w:rPr>
      </w:pPr>
      <w:r w:rsidRPr="00B16E33">
        <w:rPr>
          <w:rFonts w:eastAsia="Calibri"/>
          <w:szCs w:val="28"/>
          <w:lang w:eastAsia="en-US"/>
        </w:rPr>
        <w:t>Лица, не указанные в п. 3.1 настоящего Положения допускаются в помещения в присутствии лиц, доступ которых в помещения, находящиеся в пределах границы контролируемой зоны, необходим для выполнения ими служебных (трудовых обязанностей).</w:t>
      </w:r>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B16E33">
      <w:pPr>
        <w:widowControl w:val="0"/>
        <w:suppressAutoHyphens/>
        <w:spacing w:line="276" w:lineRule="auto"/>
        <w:ind w:left="851" w:firstLine="567"/>
        <w:jc w:val="both"/>
        <w:rPr>
          <w:rFonts w:eastAsia="Calibri"/>
          <w:szCs w:val="28"/>
          <w:lang w:eastAsia="en-US"/>
        </w:rPr>
        <w:sectPr w:rsidR="00B16E33" w:rsidRPr="00B16E33" w:rsidSect="00B16E33">
          <w:pgSz w:w="11906" w:h="16838"/>
          <w:pgMar w:top="1134" w:right="850" w:bottom="1134" w:left="1701" w:header="708" w:footer="708" w:gutter="0"/>
          <w:cols w:space="708"/>
          <w:docGrid w:linePitch="360"/>
        </w:sectPr>
      </w:pPr>
    </w:p>
    <w:p w:rsidR="00B16E33" w:rsidRPr="00B16E33" w:rsidRDefault="00B16E33" w:rsidP="00B16E33">
      <w:pPr>
        <w:widowControl w:val="0"/>
        <w:tabs>
          <w:tab w:val="left" w:pos="567"/>
          <w:tab w:val="left" w:pos="1276"/>
        </w:tabs>
        <w:suppressAutoHyphens/>
        <w:spacing w:line="276" w:lineRule="auto"/>
        <w:ind w:firstLine="567"/>
        <w:jc w:val="center"/>
        <w:rPr>
          <w:rFonts w:eastAsia="Calibri"/>
          <w:szCs w:val="28"/>
          <w:shd w:val="clear" w:color="auto" w:fill="FFFFFF"/>
          <w:lang w:eastAsia="en-US"/>
        </w:rPr>
      </w:pPr>
      <w:r w:rsidRPr="00B16E33">
        <w:rPr>
          <w:rFonts w:eastAsia="Calibri"/>
          <w:szCs w:val="28"/>
          <w:shd w:val="clear" w:color="auto" w:fill="FFFFFF"/>
          <w:lang w:eastAsia="en-US"/>
        </w:rPr>
        <w:lastRenderedPageBreak/>
        <w:t xml:space="preserve">План-схема границ контролируемой зоны </w:t>
      </w:r>
      <w:r w:rsidRPr="00B16E33">
        <w:rPr>
          <w:rFonts w:eastAsia="Calibri"/>
          <w:szCs w:val="22"/>
          <w:lang w:eastAsia="en-US"/>
        </w:rPr>
        <w:t>Администрации сельского поселения Сентябрьский</w:t>
      </w:r>
      <w:r w:rsidRPr="00B16E33">
        <w:rPr>
          <w:rFonts w:eastAsia="Calibri"/>
          <w:szCs w:val="28"/>
          <w:shd w:val="clear" w:color="auto" w:fill="FFFFFF"/>
          <w:lang w:eastAsia="en-US"/>
        </w:rPr>
        <w:t xml:space="preserve"> (</w:t>
      </w:r>
      <w:r w:rsidRPr="00B16E33">
        <w:rPr>
          <w:rFonts w:eastAsia="Calibri"/>
          <w:lang w:eastAsia="en-US"/>
        </w:rPr>
        <w:t>территория КС-5, дом 10</w:t>
      </w:r>
      <w:r w:rsidRPr="00B16E33">
        <w:rPr>
          <w:rFonts w:eastAsia="Calibri"/>
          <w:szCs w:val="28"/>
          <w:shd w:val="clear" w:color="auto" w:fill="FFFFFF"/>
          <w:lang w:eastAsia="en-US"/>
        </w:rPr>
        <w:t>)</w:t>
      </w:r>
    </w:p>
    <w:p w:rsidR="00B16E33" w:rsidRPr="00B16E33" w:rsidRDefault="00B16E33" w:rsidP="00B16E33">
      <w:pPr>
        <w:widowControl w:val="0"/>
        <w:tabs>
          <w:tab w:val="left" w:pos="567"/>
          <w:tab w:val="left" w:pos="1276"/>
        </w:tabs>
        <w:suppressAutoHyphens/>
        <w:spacing w:line="276" w:lineRule="auto"/>
        <w:ind w:firstLine="567"/>
        <w:jc w:val="center"/>
        <w:rPr>
          <w:rFonts w:eastAsia="Calibri"/>
          <w:szCs w:val="22"/>
          <w:lang w:eastAsia="en-US"/>
        </w:rPr>
      </w:pPr>
    </w:p>
    <w:p w:rsidR="00B16E33" w:rsidRPr="00B16E33" w:rsidRDefault="00B16E33" w:rsidP="00B16E33">
      <w:pPr>
        <w:widowControl w:val="0"/>
        <w:suppressAutoHyphens/>
        <w:spacing w:line="276" w:lineRule="auto"/>
        <w:jc w:val="center"/>
        <w:rPr>
          <w:color w:val="00000A"/>
          <w:szCs w:val="20"/>
        </w:rPr>
      </w:pPr>
      <w:r w:rsidRPr="00B16E33">
        <w:rPr>
          <w:color w:val="00000A"/>
        </w:rPr>
        <w:object w:dxaOrig="12106" w:dyaOrig="7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362.25pt" o:ole="">
            <v:imagedata r:id="rId9" o:title=""/>
          </v:shape>
          <o:OLEObject Type="Embed" ProgID="Visio.Drawing.15" ShapeID="_x0000_i1025" DrawAspect="Content" ObjectID="_1629724269" r:id="rId10"/>
        </w:object>
      </w:r>
    </w:p>
    <w:p w:rsidR="00B16E33" w:rsidRPr="00B16E33" w:rsidRDefault="00B16E33" w:rsidP="00B16E33">
      <w:pPr>
        <w:widowControl w:val="0"/>
        <w:suppressAutoHyphens/>
        <w:spacing w:line="276" w:lineRule="auto"/>
        <w:jc w:val="center"/>
        <w:rPr>
          <w:color w:val="00000A"/>
          <w:szCs w:val="28"/>
        </w:rPr>
      </w:pPr>
      <w:r>
        <w:rPr>
          <w:noProof/>
          <w:color w:val="00000A"/>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 name="Полилиния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" path="m,nfl21600,21600e">
                <v:stroke joinstyle="miter"/>
                <v:path o:connecttype="custom" o:connectlocs="635000,317500;317500,635000;0,317500;317500,0" o:connectangles="0,90,180,270" textboxrect="0,0,21600,21600"/>
                <o:lock v:ext="edit" selection="t"/>
              </v:shape>
            </w:pict>
          </mc:Fallback>
        </mc:AlternateContent>
      </w:r>
      <w:r>
        <w:rPr>
          <w:noProof/>
          <w:color w:val="00000A"/>
          <w:szCs w:val="28"/>
        </w:rPr>
        <mc:AlternateContent>
          <mc:Choice Requires="wps">
            <w:drawing>
              <wp:anchor distT="0" distB="0" distL="114300" distR="114300" simplePos="0" relativeHeight="251660288" behindDoc="0" locked="0" layoutInCell="1" allowOverlap="1">
                <wp:simplePos x="0" y="0"/>
                <wp:positionH relativeFrom="column">
                  <wp:posOffset>2615565</wp:posOffset>
                </wp:positionH>
                <wp:positionV relativeFrom="paragraph">
                  <wp:posOffset>102870</wp:posOffset>
                </wp:positionV>
                <wp:extent cx="829945" cy="1270"/>
                <wp:effectExtent l="20955" t="16510" r="15875" b="2032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945" cy="127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25560" cap="rnd">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205.95pt;margin-top:8.1pt;width:65.35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" path="m,nfl21600,21600e" filled="f" strokecolor="red" strokeweight=".71mm">
                <v:stroke dashstyle="dash" endcap="round"/>
                <v:path o:connecttype="custom" o:connectlocs="829945,635;414973,1270;0,635;414973,0" o:connectangles="0,90,180,270" textboxrect="0,0,21600,21600"/>
              </v:shape>
            </w:pict>
          </mc:Fallback>
        </mc:AlternateContent>
      </w:r>
      <w:r w:rsidRPr="00B16E33">
        <w:rPr>
          <w:color w:val="00000A"/>
          <w:szCs w:val="28"/>
        </w:rPr>
        <w:t>- граница контролируемой зоны</w:t>
      </w:r>
    </w:p>
    <w:p w:rsidR="00B16E33" w:rsidRPr="00B16E33" w:rsidRDefault="00B16E33" w:rsidP="00B16E33">
      <w:pPr>
        <w:widowControl w:val="0"/>
        <w:suppressAutoHyphens/>
        <w:spacing w:line="276" w:lineRule="auto"/>
        <w:jc w:val="center"/>
        <w:rPr>
          <w:color w:val="00000A"/>
          <w:szCs w:val="28"/>
        </w:rPr>
      </w:pPr>
    </w:p>
    <w:p w:rsidR="00B16E33" w:rsidRPr="00B16E33" w:rsidRDefault="00B16E33" w:rsidP="00B16E33">
      <w:pPr>
        <w:spacing w:after="160" w:line="259" w:lineRule="auto"/>
        <w:rPr>
          <w:color w:val="00000A"/>
          <w:szCs w:val="28"/>
        </w:rPr>
      </w:pPr>
      <w:r w:rsidRPr="00B16E33">
        <w:rPr>
          <w:rFonts w:eastAsia="Calibri"/>
          <w:szCs w:val="28"/>
          <w:lang w:eastAsia="en-US"/>
        </w:rPr>
        <w:br w:type="page"/>
      </w:r>
    </w:p>
    <w:p w:rsidR="00B16E33" w:rsidRPr="00B16E33" w:rsidRDefault="00B16E33" w:rsidP="00B16E33">
      <w:pPr>
        <w:widowControl w:val="0"/>
        <w:suppressAutoHyphens/>
        <w:spacing w:line="276" w:lineRule="auto"/>
        <w:jc w:val="center"/>
        <w:rPr>
          <w:color w:val="00000A"/>
          <w:szCs w:val="28"/>
        </w:rPr>
        <w:sectPr w:rsidR="00B16E33" w:rsidRPr="00B16E33" w:rsidSect="00B16E33">
          <w:pgSz w:w="16838" w:h="11906" w:orient="landscape"/>
          <w:pgMar w:top="1418" w:right="1134" w:bottom="851" w:left="1134" w:header="709" w:footer="709" w:gutter="0"/>
          <w:cols w:space="708"/>
          <w:docGrid w:linePitch="360"/>
        </w:sectPr>
      </w:pPr>
    </w:p>
    <w:p w:rsidR="00B16E33" w:rsidRPr="00B16E33" w:rsidRDefault="00B16E33" w:rsidP="00B16E33">
      <w:pPr>
        <w:rPr>
          <w:sz w:val="26"/>
          <w:szCs w:val="26"/>
        </w:rPr>
      </w:pPr>
      <w:r>
        <w:rPr>
          <w:rFonts w:eastAsia="Calibri"/>
          <w:bCs/>
          <w:spacing w:val="-5"/>
          <w:sz w:val="26"/>
          <w:szCs w:val="22"/>
          <w:lang w:eastAsia="en-US"/>
        </w:rPr>
        <w:lastRenderedPageBreak/>
        <w:t xml:space="preserve">                                                                                         </w:t>
      </w:r>
      <w:r w:rsidRPr="00B16E33">
        <w:rPr>
          <w:bCs/>
          <w:sz w:val="26"/>
          <w:szCs w:val="26"/>
        </w:rPr>
        <w:t xml:space="preserve">Приложение </w:t>
      </w:r>
      <w:r>
        <w:rPr>
          <w:bCs/>
          <w:sz w:val="26"/>
          <w:szCs w:val="26"/>
        </w:rPr>
        <w:t>12</w:t>
      </w:r>
    </w:p>
    <w:p w:rsidR="00B16E33" w:rsidRPr="00B16E33" w:rsidRDefault="00B16E33" w:rsidP="00B16E33">
      <w:pPr>
        <w:rPr>
          <w:bCs/>
          <w:sz w:val="26"/>
          <w:szCs w:val="26"/>
        </w:rPr>
      </w:pPr>
      <w:r>
        <w:rPr>
          <w:bCs/>
          <w:sz w:val="26"/>
          <w:szCs w:val="26"/>
        </w:rPr>
        <w:t xml:space="preserve">                                                                                  </w:t>
      </w:r>
      <w:r w:rsidRPr="00B16E33">
        <w:rPr>
          <w:bCs/>
          <w:sz w:val="26"/>
          <w:szCs w:val="26"/>
        </w:rPr>
        <w:t xml:space="preserve">к постановлению администрации </w:t>
      </w:r>
    </w:p>
    <w:p w:rsidR="00B16E33" w:rsidRPr="00B16E33" w:rsidRDefault="00B16E33" w:rsidP="00B16E33">
      <w:pPr>
        <w:rPr>
          <w:bCs/>
          <w:sz w:val="26"/>
          <w:szCs w:val="26"/>
        </w:rPr>
      </w:pPr>
      <w:r>
        <w:rPr>
          <w:bCs/>
          <w:sz w:val="26"/>
          <w:szCs w:val="26"/>
        </w:rPr>
        <w:t xml:space="preserve">                                                                                  </w:t>
      </w:r>
      <w:r w:rsidRPr="00B16E33">
        <w:rPr>
          <w:bCs/>
          <w:sz w:val="26"/>
          <w:szCs w:val="26"/>
        </w:rPr>
        <w:t xml:space="preserve">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Pr>
          <w:bCs/>
          <w:sz w:val="26"/>
          <w:szCs w:val="26"/>
        </w:rPr>
        <w:t xml:space="preserve">                                                                                  </w:t>
      </w:r>
      <w:r w:rsidRPr="00B16E33">
        <w:rPr>
          <w:bCs/>
          <w:sz w:val="26"/>
          <w:szCs w:val="26"/>
        </w:rPr>
        <w:t xml:space="preserve">от </w:t>
      </w:r>
      <w:r w:rsidRPr="00B16E33">
        <w:rPr>
          <w:sz w:val="26"/>
          <w:szCs w:val="26"/>
          <w:u w:val="single"/>
        </w:rPr>
        <w:t>23.08.2019</w:t>
      </w:r>
      <w:r w:rsidRPr="00B16E33">
        <w:rPr>
          <w:sz w:val="26"/>
          <w:szCs w:val="26"/>
        </w:rPr>
        <w:t xml:space="preserve"> </w:t>
      </w:r>
      <w:r w:rsidRPr="00B16E33">
        <w:rPr>
          <w:bCs/>
          <w:sz w:val="26"/>
          <w:szCs w:val="26"/>
        </w:rPr>
        <w:t xml:space="preserve">№  </w:t>
      </w:r>
      <w:r>
        <w:rPr>
          <w:bCs/>
          <w:sz w:val="26"/>
          <w:szCs w:val="26"/>
          <w:u w:val="single"/>
        </w:rPr>
        <w:t>82</w:t>
      </w:r>
      <w:r w:rsidRPr="00B16E33">
        <w:rPr>
          <w:bCs/>
          <w:sz w:val="26"/>
          <w:szCs w:val="26"/>
          <w:u w:val="single"/>
        </w:rPr>
        <w:t xml:space="preserve"> -па</w:t>
      </w:r>
    </w:p>
    <w:p w:rsidR="00B16E33" w:rsidRPr="00B16E33" w:rsidRDefault="00B16E33" w:rsidP="00B16E33">
      <w:pPr>
        <w:widowControl w:val="0"/>
        <w:suppressAutoHyphens/>
        <w:spacing w:line="276" w:lineRule="auto"/>
        <w:ind w:firstLine="567"/>
        <w:jc w:val="right"/>
        <w:rPr>
          <w:rFonts w:eastAsia="Calibri"/>
          <w:szCs w:val="28"/>
          <w:lang w:eastAsia="en-US"/>
        </w:rPr>
      </w:pPr>
    </w:p>
    <w:p w:rsidR="00B16E33" w:rsidRPr="00B16E33" w:rsidRDefault="00B16E33" w:rsidP="00B16E33">
      <w:pPr>
        <w:widowControl w:val="0"/>
        <w:suppressAutoHyphens/>
        <w:spacing w:line="276" w:lineRule="auto"/>
        <w:ind w:firstLine="567"/>
        <w:jc w:val="center"/>
        <w:rPr>
          <w:rFonts w:eastAsia="Calibri"/>
          <w:b/>
          <w:szCs w:val="28"/>
          <w:lang w:eastAsia="en-US"/>
        </w:rPr>
      </w:pPr>
    </w:p>
    <w:p w:rsidR="00B16E33" w:rsidRPr="00B16E33" w:rsidRDefault="00B16E33" w:rsidP="00B16E33">
      <w:pPr>
        <w:widowControl w:val="0"/>
        <w:suppressAutoHyphens/>
        <w:spacing w:line="276" w:lineRule="auto"/>
        <w:jc w:val="center"/>
        <w:rPr>
          <w:rFonts w:eastAsia="Calibri"/>
          <w:b/>
          <w:szCs w:val="28"/>
          <w:lang w:eastAsia="en-US"/>
        </w:rPr>
      </w:pPr>
      <w:r w:rsidRPr="00B16E33">
        <w:rPr>
          <w:rFonts w:eastAsia="Calibri"/>
          <w:b/>
          <w:szCs w:val="28"/>
          <w:lang w:eastAsia="en-US"/>
        </w:rPr>
        <w:t>ПОЛИТИКА</w:t>
      </w:r>
    </w:p>
    <w:p w:rsidR="00B16E33" w:rsidRPr="00B16E33" w:rsidRDefault="00B16E33" w:rsidP="00B16E33">
      <w:pPr>
        <w:widowControl w:val="0"/>
        <w:suppressAutoHyphens/>
        <w:spacing w:line="276" w:lineRule="auto"/>
        <w:jc w:val="center"/>
        <w:rPr>
          <w:rFonts w:eastAsia="Calibri"/>
          <w:b/>
          <w:szCs w:val="28"/>
          <w:lang w:eastAsia="en-US"/>
        </w:rPr>
      </w:pPr>
      <w:r w:rsidRPr="00B16E33">
        <w:rPr>
          <w:rFonts w:eastAsia="Calibri"/>
          <w:b/>
          <w:szCs w:val="28"/>
          <w:lang w:eastAsia="en-US"/>
        </w:rPr>
        <w:t>в отношении обработки персональных данных</w:t>
      </w:r>
    </w:p>
    <w:p w:rsidR="00B16E33" w:rsidRPr="00B16E33" w:rsidRDefault="00B16E33" w:rsidP="00B16E33">
      <w:pPr>
        <w:widowControl w:val="0"/>
        <w:suppressAutoHyphens/>
        <w:spacing w:line="276" w:lineRule="auto"/>
        <w:ind w:firstLine="709"/>
        <w:jc w:val="center"/>
        <w:rPr>
          <w:rFonts w:eastAsia="Calibri"/>
          <w:szCs w:val="28"/>
          <w:lang w:eastAsia="en-US"/>
        </w:rPr>
      </w:pPr>
    </w:p>
    <w:p w:rsidR="00B16E33" w:rsidRPr="00B16E33" w:rsidRDefault="00B16E33" w:rsidP="00277779">
      <w:pPr>
        <w:widowControl w:val="0"/>
        <w:numPr>
          <w:ilvl w:val="0"/>
          <w:numId w:val="30"/>
        </w:numPr>
        <w:suppressAutoHyphens/>
        <w:spacing w:line="276" w:lineRule="auto"/>
        <w:jc w:val="center"/>
        <w:rPr>
          <w:rFonts w:eastAsia="Calibri"/>
          <w:szCs w:val="28"/>
          <w:lang w:eastAsia="en-US"/>
        </w:rPr>
      </w:pPr>
      <w:r w:rsidRPr="00B16E33">
        <w:rPr>
          <w:rFonts w:eastAsia="Calibri"/>
          <w:szCs w:val="28"/>
          <w:lang w:eastAsia="en-US"/>
        </w:rPr>
        <w:t>Общие положения</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 xml:space="preserve">Политика в отношении обработки персональных данных в </w:t>
      </w:r>
      <w:r w:rsidRPr="00B16E33">
        <w:rPr>
          <w:rFonts w:eastAsia="Calibri"/>
          <w:szCs w:val="22"/>
          <w:lang w:eastAsia="en-US"/>
        </w:rPr>
        <w:t xml:space="preserve">Администрации сельского поселения </w:t>
      </w:r>
      <w:proofErr w:type="gramStart"/>
      <w:r w:rsidRPr="00B16E33">
        <w:rPr>
          <w:rFonts w:eastAsia="Calibri"/>
          <w:szCs w:val="22"/>
          <w:lang w:eastAsia="en-US"/>
        </w:rPr>
        <w:t>Сентябрьский</w:t>
      </w:r>
      <w:proofErr w:type="gramEnd"/>
      <w:r w:rsidRPr="00B16E33">
        <w:rPr>
          <w:rFonts w:eastAsia="Calibri"/>
          <w:szCs w:val="28"/>
          <w:lang w:eastAsia="en-US"/>
        </w:rPr>
        <w:t xml:space="preserve"> (далее – Политика) разработана в соответствии с Конституцией Российской Федерации, </w:t>
      </w:r>
      <w:r w:rsidRPr="00B16E33">
        <w:rPr>
          <w:rFonts w:eastAsia="Calibri"/>
          <w:color w:val="000000"/>
          <w:szCs w:val="28"/>
          <w:lang w:eastAsia="en-US"/>
        </w:rPr>
        <w:t xml:space="preserve">Федеральным законом Российской Федерации от 27.07.2006 № 149-ФЗ «Об информации, информационных технологиях и о защите информации», </w:t>
      </w:r>
      <w:r w:rsidRPr="00B16E33">
        <w:rPr>
          <w:rFonts w:eastAsia="Calibri"/>
          <w:szCs w:val="28"/>
          <w:lang w:eastAsia="en-US"/>
        </w:rPr>
        <w:t xml:space="preserve">Федеральным законом </w:t>
      </w:r>
      <w:r w:rsidRPr="00B16E33">
        <w:rPr>
          <w:rFonts w:eastAsia="Calibri"/>
          <w:color w:val="000000"/>
          <w:szCs w:val="28"/>
          <w:lang w:eastAsia="en-US"/>
        </w:rPr>
        <w:t>Российской Федерации</w:t>
      </w:r>
      <w:r w:rsidRPr="00B16E33">
        <w:rPr>
          <w:rFonts w:eastAsia="Calibri"/>
          <w:szCs w:val="28"/>
          <w:lang w:eastAsia="en-US"/>
        </w:rPr>
        <w:t xml:space="preserve"> от 27.07.2006 № 152-ФЗ «О персональных данных», Трудовым кодексом Российской Федерации.</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 xml:space="preserve">Политика определяет порядок и условия обработки персональных данных в </w:t>
      </w:r>
      <w:r w:rsidRPr="00B16E33">
        <w:rPr>
          <w:rFonts w:eastAsia="Calibri"/>
          <w:szCs w:val="22"/>
          <w:lang w:eastAsia="en-US"/>
        </w:rPr>
        <w:t>Администрации сельского поселения Сентябрьский</w:t>
      </w:r>
      <w:r w:rsidRPr="00B16E33">
        <w:rPr>
          <w:rFonts w:eastAsia="Calibri"/>
          <w:szCs w:val="28"/>
          <w:lang w:eastAsia="en-US"/>
        </w:rPr>
        <w:t xml:space="preserve"> (далее – Оператор) с использованием средств автоматизации и без использования таких средств.</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proofErr w:type="gramStart"/>
      <w:r w:rsidRPr="00B16E33">
        <w:rPr>
          <w:rFonts w:eastAsia="Calibri"/>
          <w:szCs w:val="28"/>
          <w:lang w:eastAsia="en-US"/>
        </w:rPr>
        <w:t>Обработка персональных данных осуществляется в целях предоставления государственных и муниципальных услуг в соответствии с административными регламентами предоставления указанных услуг на основании соглашений, заключенных федеральными органами исполнительной власти и органами государственных внебюджетных фондов с Оператором,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w:t>
      </w:r>
      <w:proofErr w:type="gramEnd"/>
      <w:r w:rsidRPr="00B16E33">
        <w:rPr>
          <w:rFonts w:eastAsia="Calibri"/>
          <w:szCs w:val="28"/>
          <w:lang w:eastAsia="en-US"/>
        </w:rPr>
        <w:t xml:space="preserve"> выполняемой работы и обеспечения сохранности имущества.</w:t>
      </w:r>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277779">
      <w:pPr>
        <w:widowControl w:val="0"/>
        <w:numPr>
          <w:ilvl w:val="0"/>
          <w:numId w:val="30"/>
        </w:numPr>
        <w:suppressAutoHyphens/>
        <w:spacing w:line="276" w:lineRule="auto"/>
        <w:jc w:val="center"/>
        <w:rPr>
          <w:rFonts w:eastAsia="Calibri"/>
          <w:szCs w:val="28"/>
          <w:lang w:eastAsia="en-US"/>
        </w:rPr>
      </w:pPr>
      <w:r w:rsidRPr="00B16E33">
        <w:rPr>
          <w:rFonts w:eastAsia="Calibri"/>
          <w:szCs w:val="28"/>
          <w:lang w:eastAsia="en-US"/>
        </w:rPr>
        <w:t>Основные понятия, используемые в настоящей Политике</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proofErr w:type="gramStart"/>
      <w:r w:rsidRPr="00B16E33">
        <w:rPr>
          <w:rFonts w:eastAsia="Calibri"/>
          <w:szCs w:val="28"/>
          <w:lang w:eastAsia="en-US"/>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Автоматизированная обработка персональных данных – обработка персональных данных с помощью средств вычислительной техники.</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Распространение персональных данных – действия, направленные на раскрытие персональных данных неопределенному кругу лиц.</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lastRenderedPageBreak/>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277779">
      <w:pPr>
        <w:widowControl w:val="0"/>
        <w:numPr>
          <w:ilvl w:val="0"/>
          <w:numId w:val="30"/>
        </w:numPr>
        <w:suppressAutoHyphens/>
        <w:spacing w:line="276" w:lineRule="auto"/>
        <w:jc w:val="center"/>
        <w:rPr>
          <w:rFonts w:eastAsia="Calibri"/>
          <w:szCs w:val="28"/>
          <w:lang w:eastAsia="en-US"/>
        </w:rPr>
      </w:pPr>
      <w:r w:rsidRPr="00B16E33">
        <w:rPr>
          <w:rFonts w:eastAsia="Calibri"/>
          <w:szCs w:val="28"/>
          <w:lang w:eastAsia="en-US"/>
        </w:rPr>
        <w:t>Принципы обработки персональных данных</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Обработка персональных данных осуществляется на законной основе.</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Обработке подлежат только те персональные данные, которые отвечают целям их обработки.</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Содержание и объем персональных данных соответствуют заявленным целям обработки. Обрабатываемые персональные данные не являются избыточным по отношению к заявленным целям обработки.</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Оператором обеспечивается принятие необходимых мер по удалению или уточнению неполных или неточных данных.</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277779">
      <w:pPr>
        <w:widowControl w:val="0"/>
        <w:numPr>
          <w:ilvl w:val="0"/>
          <w:numId w:val="30"/>
        </w:numPr>
        <w:suppressAutoHyphens/>
        <w:spacing w:line="276" w:lineRule="auto"/>
        <w:jc w:val="center"/>
        <w:rPr>
          <w:rFonts w:eastAsia="Calibri"/>
          <w:szCs w:val="28"/>
          <w:lang w:eastAsia="en-US"/>
        </w:rPr>
      </w:pPr>
      <w:r w:rsidRPr="00B16E33">
        <w:rPr>
          <w:rFonts w:eastAsia="Calibri"/>
          <w:szCs w:val="28"/>
          <w:lang w:eastAsia="en-US"/>
        </w:rPr>
        <w:t>Условия обработки персональных данных</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Обработка персональных данных осуществляется с соблюдением принципов и правил, предусмотренных Федеральным законом «О персональных данных». Обработка персональных данных допускается в следующих случаях:</w:t>
      </w:r>
    </w:p>
    <w:p w:rsidR="00B16E33" w:rsidRPr="00B16E33" w:rsidRDefault="00B16E33" w:rsidP="00277779">
      <w:pPr>
        <w:widowControl w:val="0"/>
        <w:numPr>
          <w:ilvl w:val="2"/>
          <w:numId w:val="30"/>
        </w:numPr>
        <w:suppressAutoHyphens/>
        <w:spacing w:line="276" w:lineRule="auto"/>
        <w:ind w:left="-851" w:firstLine="709"/>
        <w:jc w:val="both"/>
        <w:rPr>
          <w:rFonts w:eastAsia="Calibri"/>
          <w:szCs w:val="28"/>
          <w:lang w:eastAsia="en-US"/>
        </w:rPr>
      </w:pPr>
      <w:r w:rsidRPr="00B16E33">
        <w:rPr>
          <w:rFonts w:eastAsia="Calibri"/>
          <w:szCs w:val="28"/>
          <w:lang w:eastAsia="en-US"/>
        </w:rPr>
        <w:t>Обработка персональных данных осуществляется с согласия субъекта персональных данных на обработку его персональных данных;</w:t>
      </w:r>
    </w:p>
    <w:p w:rsidR="00B16E33" w:rsidRPr="00B16E33" w:rsidRDefault="00B16E33" w:rsidP="00277779">
      <w:pPr>
        <w:widowControl w:val="0"/>
        <w:numPr>
          <w:ilvl w:val="2"/>
          <w:numId w:val="30"/>
        </w:numPr>
        <w:suppressAutoHyphens/>
        <w:spacing w:line="276" w:lineRule="auto"/>
        <w:ind w:left="-1134" w:firstLine="992"/>
        <w:jc w:val="both"/>
        <w:rPr>
          <w:rFonts w:eastAsia="Calibri"/>
          <w:szCs w:val="28"/>
          <w:lang w:eastAsia="en-US"/>
        </w:rPr>
      </w:pPr>
      <w:r w:rsidRPr="00B16E33">
        <w:rPr>
          <w:rFonts w:eastAsia="Calibri"/>
          <w:szCs w:val="28"/>
          <w:lang w:eastAsia="en-US"/>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B16E33">
        <w:rPr>
          <w:rFonts w:eastAsia="Calibri"/>
          <w:szCs w:val="28"/>
          <w:lang w:eastAsia="en-US"/>
        </w:rPr>
        <w:t>выполнения</w:t>
      </w:r>
      <w:proofErr w:type="gramEnd"/>
      <w:r w:rsidRPr="00B16E33">
        <w:rPr>
          <w:rFonts w:eastAsia="Calibri"/>
          <w:szCs w:val="28"/>
          <w:lang w:eastAsia="en-US"/>
        </w:rPr>
        <w:t xml:space="preserve"> возложенных законодательством Российской Федерации на Оператора функций, полномочий и обязанностей;</w:t>
      </w:r>
    </w:p>
    <w:p w:rsidR="00B16E33" w:rsidRPr="00B16E33" w:rsidRDefault="00B16E33" w:rsidP="00277779">
      <w:pPr>
        <w:widowControl w:val="0"/>
        <w:numPr>
          <w:ilvl w:val="2"/>
          <w:numId w:val="30"/>
        </w:numPr>
        <w:suppressAutoHyphens/>
        <w:spacing w:line="276" w:lineRule="auto"/>
        <w:ind w:left="0" w:firstLine="567"/>
        <w:jc w:val="both"/>
        <w:rPr>
          <w:rFonts w:eastAsia="Calibri"/>
          <w:szCs w:val="28"/>
          <w:lang w:eastAsia="en-US"/>
        </w:rPr>
      </w:pPr>
      <w:proofErr w:type="gramStart"/>
      <w:r w:rsidRPr="00B16E33">
        <w:rPr>
          <w:rFonts w:eastAsia="Calibri"/>
          <w:szCs w:val="28"/>
          <w:lang w:eastAsia="en-US"/>
        </w:rP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r w:rsidRPr="00B16E33">
        <w:rPr>
          <w:rFonts w:eastAsia="Calibri"/>
          <w:szCs w:val="28"/>
          <w:lang w:eastAsia="en-US"/>
        </w:rPr>
        <w:lastRenderedPageBreak/>
        <w:t>законом от 27.07.2010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w:t>
      </w:r>
      <w:proofErr w:type="gramEnd"/>
      <w:r w:rsidRPr="00B16E33">
        <w:rPr>
          <w:rFonts w:eastAsia="Calibri"/>
          <w:szCs w:val="28"/>
          <w:lang w:eastAsia="en-US"/>
        </w:rPr>
        <w:t xml:space="preserve"> услуг и (или) региональных </w:t>
      </w:r>
      <w:proofErr w:type="gramStart"/>
      <w:r w:rsidRPr="00B16E33">
        <w:rPr>
          <w:rFonts w:eastAsia="Calibri"/>
          <w:szCs w:val="28"/>
          <w:lang w:eastAsia="en-US"/>
        </w:rPr>
        <w:t>порталах</w:t>
      </w:r>
      <w:proofErr w:type="gramEnd"/>
      <w:r w:rsidRPr="00B16E33">
        <w:rPr>
          <w:rFonts w:eastAsia="Calibri"/>
          <w:szCs w:val="28"/>
          <w:lang w:eastAsia="en-US"/>
        </w:rPr>
        <w:t xml:space="preserve"> государственных и муниципальных услуг;</w:t>
      </w:r>
    </w:p>
    <w:p w:rsidR="00B16E33" w:rsidRPr="00B16E33" w:rsidRDefault="00B16E33" w:rsidP="00277779">
      <w:pPr>
        <w:widowControl w:val="0"/>
        <w:numPr>
          <w:ilvl w:val="2"/>
          <w:numId w:val="30"/>
        </w:numPr>
        <w:suppressAutoHyphens/>
        <w:spacing w:line="276" w:lineRule="auto"/>
        <w:ind w:left="0" w:firstLine="709"/>
        <w:jc w:val="both"/>
        <w:rPr>
          <w:rFonts w:eastAsia="Calibri"/>
          <w:szCs w:val="28"/>
          <w:lang w:eastAsia="en-US"/>
        </w:rPr>
      </w:pPr>
      <w:proofErr w:type="gramStart"/>
      <w:r w:rsidRPr="00B16E33">
        <w:rPr>
          <w:rFonts w:eastAsia="Calibri"/>
          <w:szCs w:val="28"/>
          <w:lang w:eastAsia="en-US"/>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B16E33" w:rsidRPr="00B16E33" w:rsidRDefault="00B16E33" w:rsidP="00277779">
      <w:pPr>
        <w:widowControl w:val="0"/>
        <w:numPr>
          <w:ilvl w:val="2"/>
          <w:numId w:val="30"/>
        </w:numPr>
        <w:suppressAutoHyphens/>
        <w:spacing w:line="276" w:lineRule="auto"/>
        <w:ind w:left="0" w:firstLine="709"/>
        <w:jc w:val="both"/>
        <w:rPr>
          <w:rFonts w:eastAsia="Calibri"/>
          <w:szCs w:val="28"/>
          <w:lang w:eastAsia="en-US"/>
        </w:rPr>
      </w:pPr>
      <w:r w:rsidRPr="00B16E33">
        <w:rPr>
          <w:rFonts w:eastAsia="Calibri"/>
          <w:szCs w:val="28"/>
          <w:lang w:eastAsia="en-US"/>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16E33" w:rsidRPr="00B16E33" w:rsidRDefault="00B16E33" w:rsidP="00277779">
      <w:pPr>
        <w:widowControl w:val="0"/>
        <w:numPr>
          <w:ilvl w:val="2"/>
          <w:numId w:val="30"/>
        </w:numPr>
        <w:suppressAutoHyphens/>
        <w:spacing w:line="276" w:lineRule="auto"/>
        <w:ind w:left="0" w:firstLine="709"/>
        <w:jc w:val="both"/>
        <w:rPr>
          <w:rFonts w:eastAsia="Calibri"/>
          <w:szCs w:val="28"/>
          <w:lang w:eastAsia="en-US"/>
        </w:rPr>
      </w:pPr>
      <w:r w:rsidRPr="00B16E33">
        <w:rPr>
          <w:rFonts w:eastAsia="Calibri"/>
          <w:szCs w:val="28"/>
          <w:lang w:eastAsia="en-US"/>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16E33" w:rsidRPr="00B16E33" w:rsidRDefault="00B16E33" w:rsidP="00277779">
      <w:pPr>
        <w:widowControl w:val="0"/>
        <w:numPr>
          <w:ilvl w:val="2"/>
          <w:numId w:val="30"/>
        </w:numPr>
        <w:suppressAutoHyphens/>
        <w:spacing w:line="276" w:lineRule="auto"/>
        <w:ind w:left="0" w:firstLine="709"/>
        <w:jc w:val="both"/>
        <w:rPr>
          <w:rFonts w:eastAsia="Calibri"/>
          <w:szCs w:val="28"/>
          <w:lang w:eastAsia="en-US"/>
        </w:rPr>
      </w:pPr>
      <w:r w:rsidRPr="00B16E33">
        <w:rPr>
          <w:rFonts w:eastAsia="Calibri"/>
          <w:szCs w:val="28"/>
          <w:lang w:eastAsia="en-US"/>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B16E33" w:rsidRPr="00B16E33" w:rsidRDefault="00B16E33" w:rsidP="00277779">
      <w:pPr>
        <w:widowControl w:val="0"/>
        <w:numPr>
          <w:ilvl w:val="2"/>
          <w:numId w:val="30"/>
        </w:numPr>
        <w:suppressAutoHyphens/>
        <w:spacing w:line="276" w:lineRule="auto"/>
        <w:ind w:left="0" w:firstLine="709"/>
        <w:jc w:val="both"/>
        <w:rPr>
          <w:rFonts w:eastAsia="Calibri"/>
          <w:szCs w:val="28"/>
          <w:lang w:eastAsia="en-US"/>
        </w:rPr>
      </w:pPr>
      <w:r w:rsidRPr="00B16E33">
        <w:rPr>
          <w:rFonts w:eastAsia="Calibri"/>
          <w:szCs w:val="28"/>
          <w:lang w:eastAsia="en-US"/>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277779">
      <w:pPr>
        <w:widowControl w:val="0"/>
        <w:numPr>
          <w:ilvl w:val="0"/>
          <w:numId w:val="30"/>
        </w:numPr>
        <w:suppressAutoHyphens/>
        <w:spacing w:line="276" w:lineRule="auto"/>
        <w:jc w:val="both"/>
        <w:rPr>
          <w:rFonts w:eastAsia="Calibri"/>
          <w:szCs w:val="28"/>
          <w:lang w:eastAsia="en-US"/>
        </w:rPr>
      </w:pPr>
      <w:r w:rsidRPr="00B16E33">
        <w:rPr>
          <w:rFonts w:eastAsia="Calibri"/>
          <w:szCs w:val="28"/>
          <w:lang w:eastAsia="en-US"/>
        </w:rPr>
        <w:t>Конфиденциальность персональных данных</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277779">
      <w:pPr>
        <w:widowControl w:val="0"/>
        <w:numPr>
          <w:ilvl w:val="0"/>
          <w:numId w:val="30"/>
        </w:numPr>
        <w:suppressAutoHyphens/>
        <w:spacing w:line="276" w:lineRule="auto"/>
        <w:jc w:val="both"/>
        <w:rPr>
          <w:rFonts w:eastAsia="Calibri"/>
          <w:szCs w:val="28"/>
          <w:lang w:eastAsia="en-US"/>
        </w:rPr>
      </w:pPr>
      <w:r w:rsidRPr="00B16E33">
        <w:rPr>
          <w:rFonts w:eastAsia="Calibri"/>
          <w:szCs w:val="28"/>
          <w:lang w:eastAsia="en-US"/>
        </w:rPr>
        <w:t xml:space="preserve">Право субъекта персональных данных на доступ </w:t>
      </w:r>
      <w:r w:rsidRPr="00B16E33">
        <w:rPr>
          <w:rFonts w:eastAsia="Calibri"/>
          <w:szCs w:val="28"/>
          <w:lang w:eastAsia="en-US"/>
        </w:rPr>
        <w:br/>
        <w:t>к его персональным данным</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Субъект персональных данных имеет право на получение сведений, указанных в п. 6.7 настоящей Политики, за исключением случаев, при которых доступ субъекта персональных данных к его персональным данным нарушает права и законные интересы третьих лиц.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proofErr w:type="gramStart"/>
      <w:r w:rsidRPr="00B16E33">
        <w:rPr>
          <w:rFonts w:eastAsia="Calibri"/>
          <w:szCs w:val="28"/>
          <w:lang w:eastAsia="en-US"/>
        </w:rPr>
        <w:t xml:space="preserve">Сведения, указанные в п. 6.7 настоящей Политики,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roofErr w:type="gramEnd"/>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 xml:space="preserve">Сведения, указанные в п. 6.7 настоящей Политики,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B16E33">
        <w:rPr>
          <w:rFonts w:eastAsia="Calibri"/>
          <w:szCs w:val="28"/>
          <w:lang w:eastAsia="en-US"/>
        </w:rPr>
        <w:t xml:space="preserve">Запрос должен содержать номер основного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w:t>
      </w:r>
      <w:r w:rsidRPr="00B16E33">
        <w:rPr>
          <w:rFonts w:eastAsia="Calibri"/>
          <w:szCs w:val="28"/>
          <w:lang w:eastAsia="en-US"/>
        </w:rPr>
        <w:lastRenderedPageBreak/>
        <w:t>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w:t>
      </w:r>
      <w:proofErr w:type="gramEnd"/>
      <w:r w:rsidRPr="00B16E33">
        <w:rPr>
          <w:rFonts w:eastAsia="Calibri"/>
          <w:szCs w:val="28"/>
          <w:lang w:eastAsia="en-US"/>
        </w:rPr>
        <w:t xml:space="preserve"> подписью в соответствии с законодательством Российской Федерации.</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proofErr w:type="gramStart"/>
      <w:r w:rsidRPr="00B16E33">
        <w:rPr>
          <w:rFonts w:eastAsia="Calibri"/>
          <w:szCs w:val="28"/>
          <w:lang w:eastAsia="en-US"/>
        </w:rPr>
        <w:t>В случае если сведения, указанные в п. 6.7 настоящей Политики,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 6.7 настоящего положения, и ознакомления с такими персональными данными не ранее чем через тридцать дней</w:t>
      </w:r>
      <w:proofErr w:type="gramEnd"/>
      <w:r w:rsidRPr="00B16E33">
        <w:rPr>
          <w:rFonts w:eastAsia="Calibri"/>
          <w:szCs w:val="28"/>
          <w:lang w:eastAsia="en-US"/>
        </w:rPr>
        <w:t xml:space="preserve">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proofErr w:type="gramStart"/>
      <w:r w:rsidRPr="00B16E33">
        <w:rPr>
          <w:rFonts w:eastAsia="Calibri"/>
          <w:szCs w:val="28"/>
          <w:lang w:eastAsia="en-US"/>
        </w:rPr>
        <w:t>Субъект персональных данных вправе обратиться повторно к Оператору или направить ему запрос в целях получения сведений, указанных в п. 6.7 настоящей Политики, а также в целях ознакомления с обрабатываемыми персональными данными до истечения срока, указанного в п. 6.4 настоящей Политики, в случае, если такие сведения и (или) обрабатываемы персональные данные не были предоставлены ему для ознакомления в полном объеме по</w:t>
      </w:r>
      <w:proofErr w:type="gramEnd"/>
      <w:r w:rsidRPr="00B16E33">
        <w:rPr>
          <w:rFonts w:eastAsia="Calibri"/>
          <w:szCs w:val="28"/>
          <w:lang w:eastAsia="en-US"/>
        </w:rPr>
        <w:t xml:space="preserve"> результатам рассмотрения первоначального обращения. Повторный запрос наряду со сведениями, указанными в п. 6.3 настоящей Политики, должен содержать основание направления повторного запроса.</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Оператор вправе отказать субъекту персональных данных в выполнении повторного запроса, несоответствующего условиям, предусмотренным п. 6.3 и п. 6.4. настоящей Политики. Такой отказ должен быть мотивированным. Обязанность предоставления доказательств обоснованности отказа в выполнении повторного запроса лежит на Операторе.</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Субъект персональных данных имеет право на получение информации, касающейся обработки его персональных данных, в том числе содержащей:</w:t>
      </w:r>
    </w:p>
    <w:p w:rsidR="00B16E33" w:rsidRPr="00B16E33" w:rsidRDefault="00B16E33" w:rsidP="00277779">
      <w:pPr>
        <w:widowControl w:val="0"/>
        <w:numPr>
          <w:ilvl w:val="2"/>
          <w:numId w:val="30"/>
        </w:numPr>
        <w:suppressAutoHyphens/>
        <w:spacing w:line="276" w:lineRule="auto"/>
        <w:ind w:left="0" w:firstLine="709"/>
        <w:jc w:val="both"/>
        <w:rPr>
          <w:rFonts w:eastAsia="Calibri"/>
          <w:szCs w:val="28"/>
          <w:lang w:eastAsia="en-US"/>
        </w:rPr>
      </w:pPr>
      <w:r w:rsidRPr="00B16E33">
        <w:rPr>
          <w:rFonts w:eastAsia="Calibri"/>
          <w:szCs w:val="28"/>
          <w:lang w:eastAsia="en-US"/>
        </w:rPr>
        <w:t>Подтверждение факта обработки персональных данных Оператором;</w:t>
      </w:r>
    </w:p>
    <w:p w:rsidR="00B16E33" w:rsidRPr="00B16E33" w:rsidRDefault="00B16E33" w:rsidP="00277779">
      <w:pPr>
        <w:widowControl w:val="0"/>
        <w:numPr>
          <w:ilvl w:val="2"/>
          <w:numId w:val="30"/>
        </w:numPr>
        <w:suppressAutoHyphens/>
        <w:spacing w:line="276" w:lineRule="auto"/>
        <w:ind w:left="0" w:firstLine="709"/>
        <w:jc w:val="both"/>
        <w:rPr>
          <w:rFonts w:eastAsia="Calibri"/>
          <w:szCs w:val="28"/>
          <w:lang w:eastAsia="en-US"/>
        </w:rPr>
      </w:pPr>
      <w:r w:rsidRPr="00B16E33">
        <w:rPr>
          <w:rFonts w:eastAsia="Calibri"/>
          <w:szCs w:val="28"/>
          <w:lang w:eastAsia="en-US"/>
        </w:rPr>
        <w:t>Правовые основания и цели обработки персональных данных;</w:t>
      </w:r>
    </w:p>
    <w:p w:rsidR="00B16E33" w:rsidRPr="00B16E33" w:rsidRDefault="00B16E33" w:rsidP="00277779">
      <w:pPr>
        <w:widowControl w:val="0"/>
        <w:numPr>
          <w:ilvl w:val="2"/>
          <w:numId w:val="30"/>
        </w:numPr>
        <w:suppressAutoHyphens/>
        <w:spacing w:line="276" w:lineRule="auto"/>
        <w:ind w:left="0" w:firstLine="709"/>
        <w:jc w:val="both"/>
        <w:rPr>
          <w:rFonts w:eastAsia="Calibri"/>
          <w:szCs w:val="28"/>
          <w:lang w:eastAsia="en-US"/>
        </w:rPr>
      </w:pPr>
      <w:r w:rsidRPr="00B16E33">
        <w:rPr>
          <w:rFonts w:eastAsia="Calibri"/>
          <w:szCs w:val="28"/>
          <w:lang w:eastAsia="en-US"/>
        </w:rPr>
        <w:t>Цели и применяемые Оператором способы обработки персональных данных;</w:t>
      </w:r>
    </w:p>
    <w:p w:rsidR="00B16E33" w:rsidRPr="00B16E33" w:rsidRDefault="00B16E33" w:rsidP="00277779">
      <w:pPr>
        <w:widowControl w:val="0"/>
        <w:numPr>
          <w:ilvl w:val="2"/>
          <w:numId w:val="30"/>
        </w:numPr>
        <w:suppressAutoHyphens/>
        <w:spacing w:line="276" w:lineRule="auto"/>
        <w:ind w:left="0" w:firstLine="567"/>
        <w:jc w:val="both"/>
        <w:rPr>
          <w:rFonts w:eastAsia="Calibri"/>
          <w:szCs w:val="28"/>
          <w:lang w:eastAsia="en-US"/>
        </w:rPr>
      </w:pPr>
      <w:r w:rsidRPr="00B16E33">
        <w:rPr>
          <w:rFonts w:eastAsia="Calibri"/>
          <w:szCs w:val="28"/>
          <w:lang w:eastAsia="en-US"/>
        </w:rPr>
        <w:t>Наименование и местонахождение Оператора, сведения о лицах (за исключением работников Оператора), которые имеют доступ к персональным данным или которые могут быть раскрыты персональные данные на основании договора с Оператором или на основании федерального закона;</w:t>
      </w:r>
    </w:p>
    <w:p w:rsidR="00B16E33" w:rsidRPr="00B16E33" w:rsidRDefault="00B16E33" w:rsidP="00277779">
      <w:pPr>
        <w:widowControl w:val="0"/>
        <w:numPr>
          <w:ilvl w:val="2"/>
          <w:numId w:val="30"/>
        </w:numPr>
        <w:suppressAutoHyphens/>
        <w:spacing w:line="276" w:lineRule="auto"/>
        <w:ind w:left="0" w:firstLine="567"/>
        <w:jc w:val="both"/>
        <w:rPr>
          <w:rFonts w:eastAsia="Calibri"/>
          <w:szCs w:val="28"/>
          <w:lang w:eastAsia="en-US"/>
        </w:rPr>
      </w:pPr>
      <w:r w:rsidRPr="00B16E33">
        <w:rPr>
          <w:rFonts w:eastAsia="Calibri"/>
          <w:szCs w:val="28"/>
          <w:lang w:eastAsia="en-US"/>
        </w:rPr>
        <w:t>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w:t>
      </w:r>
    </w:p>
    <w:p w:rsidR="00B16E33" w:rsidRPr="00B16E33" w:rsidRDefault="00B16E33" w:rsidP="00277779">
      <w:pPr>
        <w:widowControl w:val="0"/>
        <w:numPr>
          <w:ilvl w:val="2"/>
          <w:numId w:val="30"/>
        </w:numPr>
        <w:suppressAutoHyphens/>
        <w:spacing w:line="276" w:lineRule="auto"/>
        <w:ind w:left="0" w:firstLine="567"/>
        <w:jc w:val="both"/>
        <w:rPr>
          <w:rFonts w:eastAsia="Calibri"/>
          <w:szCs w:val="28"/>
          <w:lang w:eastAsia="en-US"/>
        </w:rPr>
      </w:pPr>
      <w:r w:rsidRPr="00B16E33">
        <w:rPr>
          <w:rFonts w:eastAsia="Calibri"/>
          <w:szCs w:val="28"/>
          <w:lang w:eastAsia="en-US"/>
        </w:rPr>
        <w:t>Сроки обработки персональных данных, в том числе сроки их хранения;</w:t>
      </w:r>
    </w:p>
    <w:p w:rsidR="00B16E33" w:rsidRPr="00B16E33" w:rsidRDefault="00B16E33" w:rsidP="00277779">
      <w:pPr>
        <w:widowControl w:val="0"/>
        <w:numPr>
          <w:ilvl w:val="2"/>
          <w:numId w:val="30"/>
        </w:numPr>
        <w:suppressAutoHyphens/>
        <w:spacing w:line="276" w:lineRule="auto"/>
        <w:ind w:left="0" w:firstLine="709"/>
        <w:jc w:val="both"/>
        <w:rPr>
          <w:rFonts w:eastAsia="Calibri"/>
          <w:szCs w:val="28"/>
          <w:lang w:eastAsia="en-US"/>
        </w:rPr>
      </w:pPr>
      <w:r w:rsidRPr="00B16E33">
        <w:rPr>
          <w:rFonts w:eastAsia="Calibri"/>
          <w:szCs w:val="28"/>
          <w:lang w:eastAsia="en-US"/>
        </w:rPr>
        <w:t>Порядок осуществления субъектом персональных данных прав, предусмотренных Федеральным законом «О персональных данных»;</w:t>
      </w:r>
    </w:p>
    <w:p w:rsidR="00B16E33" w:rsidRPr="00B16E33" w:rsidRDefault="00B16E33" w:rsidP="00277779">
      <w:pPr>
        <w:widowControl w:val="0"/>
        <w:numPr>
          <w:ilvl w:val="2"/>
          <w:numId w:val="30"/>
        </w:numPr>
        <w:suppressAutoHyphens/>
        <w:spacing w:line="276" w:lineRule="auto"/>
        <w:ind w:left="0" w:firstLine="567"/>
        <w:jc w:val="both"/>
        <w:rPr>
          <w:rFonts w:eastAsia="Calibri"/>
          <w:szCs w:val="28"/>
          <w:lang w:eastAsia="en-US"/>
        </w:rPr>
      </w:pPr>
      <w:r w:rsidRPr="00B16E33">
        <w:rPr>
          <w:rFonts w:eastAsia="Calibri"/>
          <w:szCs w:val="28"/>
          <w:lang w:eastAsia="en-US"/>
        </w:rPr>
        <w:t xml:space="preserve">Информацию </w:t>
      </w:r>
      <w:proofErr w:type="gramStart"/>
      <w:r w:rsidRPr="00B16E33">
        <w:rPr>
          <w:rFonts w:eastAsia="Calibri"/>
          <w:szCs w:val="28"/>
          <w:lang w:eastAsia="en-US"/>
        </w:rPr>
        <w:t>об</w:t>
      </w:r>
      <w:proofErr w:type="gramEnd"/>
      <w:r w:rsidRPr="00B16E33">
        <w:rPr>
          <w:rFonts w:eastAsia="Calibri"/>
          <w:szCs w:val="28"/>
          <w:lang w:eastAsia="en-US"/>
        </w:rPr>
        <w:t xml:space="preserve"> </w:t>
      </w:r>
      <w:proofErr w:type="gramStart"/>
      <w:r w:rsidRPr="00B16E33">
        <w:rPr>
          <w:rFonts w:eastAsia="Calibri"/>
          <w:szCs w:val="28"/>
          <w:lang w:eastAsia="en-US"/>
        </w:rPr>
        <w:t>осуществленной</w:t>
      </w:r>
      <w:proofErr w:type="gramEnd"/>
      <w:r w:rsidRPr="00B16E33">
        <w:rPr>
          <w:rFonts w:eastAsia="Calibri"/>
          <w:szCs w:val="28"/>
          <w:lang w:eastAsia="en-US"/>
        </w:rPr>
        <w:t xml:space="preserve"> или о предполагаемой трансграничной передаче данных;</w:t>
      </w:r>
    </w:p>
    <w:p w:rsidR="00B16E33" w:rsidRPr="00B16E33" w:rsidRDefault="00B16E33" w:rsidP="00277779">
      <w:pPr>
        <w:widowControl w:val="0"/>
        <w:numPr>
          <w:ilvl w:val="2"/>
          <w:numId w:val="30"/>
        </w:numPr>
        <w:suppressAutoHyphens/>
        <w:spacing w:line="276" w:lineRule="auto"/>
        <w:ind w:left="0" w:firstLine="709"/>
        <w:jc w:val="both"/>
        <w:rPr>
          <w:rFonts w:eastAsia="Calibri"/>
          <w:szCs w:val="28"/>
          <w:lang w:eastAsia="en-US"/>
        </w:rPr>
      </w:pPr>
      <w:r w:rsidRPr="00B16E33">
        <w:rPr>
          <w:rFonts w:eastAsia="Calibri"/>
          <w:szCs w:val="28"/>
          <w:lang w:eastAsia="en-US"/>
        </w:rPr>
        <w:t>Наименование или имя, фамилию,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16E33" w:rsidRPr="00B16E33" w:rsidRDefault="00B16E33" w:rsidP="00277779">
      <w:pPr>
        <w:widowControl w:val="0"/>
        <w:numPr>
          <w:ilvl w:val="2"/>
          <w:numId w:val="30"/>
        </w:numPr>
        <w:suppressAutoHyphens/>
        <w:spacing w:line="276" w:lineRule="auto"/>
        <w:ind w:left="0" w:firstLine="567"/>
        <w:jc w:val="both"/>
        <w:rPr>
          <w:rFonts w:eastAsia="Calibri"/>
          <w:szCs w:val="28"/>
          <w:lang w:eastAsia="en-US"/>
        </w:rPr>
      </w:pPr>
      <w:r w:rsidRPr="00B16E33">
        <w:rPr>
          <w:rFonts w:eastAsia="Calibri"/>
          <w:szCs w:val="28"/>
          <w:lang w:eastAsia="en-US"/>
        </w:rPr>
        <w:t>Иные сведения, предусмотренные Федеральным законом «О персональных данных» или другими федеральными законами.</w:t>
      </w:r>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277779">
      <w:pPr>
        <w:widowControl w:val="0"/>
        <w:numPr>
          <w:ilvl w:val="0"/>
          <w:numId w:val="30"/>
        </w:numPr>
        <w:suppressAutoHyphens/>
        <w:spacing w:line="276" w:lineRule="auto"/>
        <w:jc w:val="center"/>
        <w:rPr>
          <w:rFonts w:eastAsia="Calibri"/>
          <w:szCs w:val="28"/>
          <w:lang w:eastAsia="en-US"/>
        </w:rPr>
      </w:pPr>
      <w:r w:rsidRPr="00B16E33">
        <w:rPr>
          <w:rFonts w:eastAsia="Calibri"/>
          <w:szCs w:val="28"/>
          <w:lang w:eastAsia="en-US"/>
        </w:rPr>
        <w:t>Право на обжалование действий или бездействий Оператора</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 xml:space="preserve">Если субъект персональных данных считает, что Оператор осуществляет обработку его </w:t>
      </w:r>
      <w:r w:rsidRPr="00B16E33">
        <w:rPr>
          <w:rFonts w:eastAsia="Calibri"/>
          <w:szCs w:val="28"/>
          <w:lang w:eastAsia="en-US"/>
        </w:rPr>
        <w:lastRenderedPageBreak/>
        <w:t xml:space="preserve">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бездействия Оператора </w:t>
      </w:r>
      <w:proofErr w:type="gramStart"/>
      <w:r w:rsidRPr="00B16E33">
        <w:rPr>
          <w:rFonts w:eastAsia="Calibri"/>
          <w:szCs w:val="28"/>
          <w:lang w:eastAsia="en-US"/>
        </w:rPr>
        <w:t>в</w:t>
      </w:r>
      <w:proofErr w:type="gramEnd"/>
      <w:r w:rsidRPr="00B16E33">
        <w:rPr>
          <w:rFonts w:eastAsia="Calibri"/>
          <w:szCs w:val="28"/>
          <w:lang w:eastAsia="en-US"/>
        </w:rPr>
        <w:t xml:space="preserve"> </w:t>
      </w:r>
      <w:proofErr w:type="gramStart"/>
      <w:r w:rsidRPr="00B16E33">
        <w:rPr>
          <w:rFonts w:eastAsia="Calibri"/>
          <w:szCs w:val="28"/>
          <w:lang w:eastAsia="en-US"/>
        </w:rPr>
        <w:t>уполномоченный</w:t>
      </w:r>
      <w:proofErr w:type="gramEnd"/>
      <w:r w:rsidRPr="00B16E33">
        <w:rPr>
          <w:rFonts w:eastAsia="Calibri"/>
          <w:szCs w:val="28"/>
          <w:lang w:eastAsia="en-US"/>
        </w:rPr>
        <w:t xml:space="preserve"> орган по защите прав субъектов персональных данных или в судебном порядке.</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277779">
      <w:pPr>
        <w:widowControl w:val="0"/>
        <w:numPr>
          <w:ilvl w:val="0"/>
          <w:numId w:val="30"/>
        </w:numPr>
        <w:suppressAutoHyphens/>
        <w:spacing w:line="276" w:lineRule="auto"/>
        <w:jc w:val="center"/>
        <w:rPr>
          <w:rFonts w:eastAsia="Calibri"/>
          <w:szCs w:val="28"/>
          <w:lang w:eastAsia="en-US"/>
        </w:rPr>
      </w:pPr>
      <w:r w:rsidRPr="00B16E33">
        <w:rPr>
          <w:rFonts w:eastAsia="Calibri"/>
          <w:szCs w:val="28"/>
          <w:lang w:eastAsia="en-US"/>
        </w:rPr>
        <w:t>Обязанности Оператора при сборе персональных данных</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При сборе персональных данных Оператор обязан предоставить субъекту персональных данных по его просьбе информацию, предусмотренную частью 6.7 настоящей Политики.</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Если персональные данные получены не от субъекта персональных данных, Оператор, за исключением случаев, предусмотренных п. 8.4 настоящей Политики, до начала обработки таких персональных данных обязан предоставить субъекту персональных данных следующую информацию:</w:t>
      </w:r>
    </w:p>
    <w:p w:rsidR="00B16E33" w:rsidRPr="00B16E33" w:rsidRDefault="00B16E33" w:rsidP="00277779">
      <w:pPr>
        <w:widowControl w:val="0"/>
        <w:numPr>
          <w:ilvl w:val="2"/>
          <w:numId w:val="30"/>
        </w:numPr>
        <w:suppressAutoHyphens/>
        <w:spacing w:line="276" w:lineRule="auto"/>
        <w:ind w:left="0" w:firstLine="709"/>
        <w:jc w:val="both"/>
        <w:rPr>
          <w:rFonts w:eastAsia="Calibri"/>
          <w:szCs w:val="28"/>
          <w:lang w:eastAsia="en-US"/>
        </w:rPr>
      </w:pPr>
      <w:r w:rsidRPr="00B16E33">
        <w:rPr>
          <w:rFonts w:eastAsia="Calibri"/>
          <w:szCs w:val="28"/>
          <w:lang w:eastAsia="en-US"/>
        </w:rPr>
        <w:t>Наименование либо фамилия, имя, отчество и адрес Оператора или его представителя;</w:t>
      </w:r>
    </w:p>
    <w:p w:rsidR="00B16E33" w:rsidRPr="00B16E33" w:rsidRDefault="00B16E33" w:rsidP="00277779">
      <w:pPr>
        <w:widowControl w:val="0"/>
        <w:numPr>
          <w:ilvl w:val="2"/>
          <w:numId w:val="30"/>
        </w:numPr>
        <w:suppressAutoHyphens/>
        <w:spacing w:line="276" w:lineRule="auto"/>
        <w:ind w:left="0" w:firstLine="709"/>
        <w:jc w:val="both"/>
        <w:rPr>
          <w:rFonts w:eastAsia="Calibri"/>
          <w:szCs w:val="28"/>
          <w:lang w:eastAsia="en-US"/>
        </w:rPr>
      </w:pPr>
      <w:r w:rsidRPr="00B16E33">
        <w:rPr>
          <w:rFonts w:eastAsia="Calibri"/>
          <w:szCs w:val="28"/>
          <w:lang w:eastAsia="en-US"/>
        </w:rPr>
        <w:t>Цель обработки персональных данных и ее правовое основание;</w:t>
      </w:r>
    </w:p>
    <w:p w:rsidR="00B16E33" w:rsidRPr="00B16E33" w:rsidRDefault="00B16E33" w:rsidP="00277779">
      <w:pPr>
        <w:widowControl w:val="0"/>
        <w:numPr>
          <w:ilvl w:val="2"/>
          <w:numId w:val="30"/>
        </w:numPr>
        <w:suppressAutoHyphens/>
        <w:spacing w:line="276" w:lineRule="auto"/>
        <w:ind w:left="0" w:firstLine="709"/>
        <w:jc w:val="both"/>
        <w:rPr>
          <w:rFonts w:eastAsia="Calibri"/>
          <w:szCs w:val="28"/>
          <w:lang w:eastAsia="en-US"/>
        </w:rPr>
      </w:pPr>
      <w:r w:rsidRPr="00B16E33">
        <w:rPr>
          <w:rFonts w:eastAsia="Calibri"/>
          <w:szCs w:val="28"/>
          <w:lang w:eastAsia="en-US"/>
        </w:rPr>
        <w:t>Предполагаемые пользователи персональных данных;</w:t>
      </w:r>
    </w:p>
    <w:p w:rsidR="00B16E33" w:rsidRPr="00B16E33" w:rsidRDefault="00B16E33" w:rsidP="00277779">
      <w:pPr>
        <w:widowControl w:val="0"/>
        <w:numPr>
          <w:ilvl w:val="2"/>
          <w:numId w:val="30"/>
        </w:numPr>
        <w:suppressAutoHyphens/>
        <w:spacing w:line="276" w:lineRule="auto"/>
        <w:ind w:left="0" w:firstLine="709"/>
        <w:jc w:val="both"/>
        <w:rPr>
          <w:rFonts w:eastAsia="Calibri"/>
          <w:szCs w:val="28"/>
          <w:lang w:eastAsia="en-US"/>
        </w:rPr>
      </w:pPr>
      <w:r w:rsidRPr="00B16E33">
        <w:rPr>
          <w:rFonts w:eastAsia="Calibri"/>
          <w:szCs w:val="28"/>
          <w:lang w:eastAsia="en-US"/>
        </w:rPr>
        <w:t>Установленные настоящим Федеральным законом права субъекта персональных данных;</w:t>
      </w:r>
    </w:p>
    <w:p w:rsidR="00B16E33" w:rsidRPr="00B16E33" w:rsidRDefault="00B16E33" w:rsidP="00277779">
      <w:pPr>
        <w:widowControl w:val="0"/>
        <w:numPr>
          <w:ilvl w:val="2"/>
          <w:numId w:val="30"/>
        </w:numPr>
        <w:suppressAutoHyphens/>
        <w:spacing w:line="276" w:lineRule="auto"/>
        <w:ind w:left="0" w:firstLine="709"/>
        <w:jc w:val="both"/>
        <w:rPr>
          <w:rFonts w:eastAsia="Calibri"/>
          <w:szCs w:val="28"/>
          <w:lang w:eastAsia="en-US"/>
        </w:rPr>
      </w:pPr>
      <w:r w:rsidRPr="00B16E33">
        <w:rPr>
          <w:rFonts w:eastAsia="Calibri"/>
          <w:szCs w:val="28"/>
          <w:lang w:eastAsia="en-US"/>
        </w:rPr>
        <w:t>Источник получения персональных данных.</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rFonts w:eastAsia="Calibri"/>
          <w:szCs w:val="28"/>
          <w:lang w:eastAsia="en-US"/>
        </w:rPr>
        <w:t>Оператор освобождается от обязанности предоставить субъекту персональных данных сведения, предусмотренные п. 8.3 настоящего Положения, в случаях, если:</w:t>
      </w:r>
    </w:p>
    <w:p w:rsidR="00B16E33" w:rsidRPr="00B16E33" w:rsidRDefault="00B16E33" w:rsidP="00277779">
      <w:pPr>
        <w:widowControl w:val="0"/>
        <w:numPr>
          <w:ilvl w:val="2"/>
          <w:numId w:val="30"/>
        </w:numPr>
        <w:suppressAutoHyphens/>
        <w:spacing w:line="276" w:lineRule="auto"/>
        <w:ind w:left="0" w:firstLine="709"/>
        <w:jc w:val="both"/>
        <w:rPr>
          <w:rFonts w:eastAsia="Calibri"/>
          <w:szCs w:val="28"/>
          <w:lang w:eastAsia="en-US"/>
        </w:rPr>
      </w:pPr>
      <w:r w:rsidRPr="00B16E33">
        <w:rPr>
          <w:rFonts w:eastAsia="Calibri"/>
          <w:szCs w:val="28"/>
          <w:lang w:eastAsia="en-US"/>
        </w:rPr>
        <w:t>Субъект персональных данных уведомлен об осуществлении обработки его персональных данных Оператором;</w:t>
      </w:r>
    </w:p>
    <w:p w:rsidR="00B16E33" w:rsidRPr="00B16E33" w:rsidRDefault="00B16E33" w:rsidP="00277779">
      <w:pPr>
        <w:widowControl w:val="0"/>
        <w:numPr>
          <w:ilvl w:val="2"/>
          <w:numId w:val="30"/>
        </w:numPr>
        <w:suppressAutoHyphens/>
        <w:spacing w:line="276" w:lineRule="auto"/>
        <w:ind w:left="0" w:firstLine="567"/>
        <w:jc w:val="both"/>
        <w:rPr>
          <w:rFonts w:eastAsia="Calibri"/>
          <w:szCs w:val="28"/>
          <w:lang w:eastAsia="en-US"/>
        </w:rPr>
      </w:pPr>
      <w:r w:rsidRPr="00B16E33">
        <w:rPr>
          <w:rFonts w:eastAsia="Calibri"/>
          <w:szCs w:val="28"/>
          <w:lang w:eastAsia="en-US"/>
        </w:rPr>
        <w:t>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B16E33" w:rsidRPr="00B16E33" w:rsidRDefault="00B16E33" w:rsidP="00277779">
      <w:pPr>
        <w:widowControl w:val="0"/>
        <w:numPr>
          <w:ilvl w:val="2"/>
          <w:numId w:val="30"/>
        </w:numPr>
        <w:suppressAutoHyphens/>
        <w:spacing w:line="276" w:lineRule="auto"/>
        <w:ind w:left="0" w:firstLine="567"/>
        <w:jc w:val="both"/>
        <w:rPr>
          <w:rFonts w:eastAsia="Calibri"/>
          <w:szCs w:val="28"/>
          <w:lang w:eastAsia="en-US"/>
        </w:rPr>
      </w:pPr>
      <w:r w:rsidRPr="00B16E33">
        <w:rPr>
          <w:rFonts w:eastAsia="Calibri"/>
          <w:szCs w:val="28"/>
          <w:lang w:eastAsia="en-US"/>
        </w:rPr>
        <w:t>Персональные данные сделаны общедоступными субъектом персональных данных или получены из общедоступного источника;</w:t>
      </w:r>
    </w:p>
    <w:p w:rsidR="00B16E33" w:rsidRPr="00B16E33" w:rsidRDefault="00B16E33" w:rsidP="00277779">
      <w:pPr>
        <w:widowControl w:val="0"/>
        <w:numPr>
          <w:ilvl w:val="2"/>
          <w:numId w:val="30"/>
        </w:numPr>
        <w:suppressAutoHyphens/>
        <w:spacing w:line="276" w:lineRule="auto"/>
        <w:ind w:left="0" w:firstLine="709"/>
        <w:jc w:val="both"/>
        <w:rPr>
          <w:rFonts w:eastAsia="Calibri"/>
          <w:szCs w:val="28"/>
          <w:lang w:eastAsia="en-US"/>
        </w:rPr>
      </w:pPr>
      <w:r w:rsidRPr="00B16E33">
        <w:rPr>
          <w:rFonts w:eastAsia="Calibri"/>
          <w:szCs w:val="28"/>
          <w:lang w:eastAsia="en-US"/>
        </w:rPr>
        <w:t>Предоставление субъекту персональных данных сведений, предусмотренных частью 8.3 настоящей Политики, нарушает права и законные интересы третьих лиц.</w:t>
      </w:r>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277779">
      <w:pPr>
        <w:widowControl w:val="0"/>
        <w:numPr>
          <w:ilvl w:val="0"/>
          <w:numId w:val="30"/>
        </w:numPr>
        <w:suppressAutoHyphens/>
        <w:spacing w:line="276" w:lineRule="auto"/>
        <w:jc w:val="center"/>
        <w:rPr>
          <w:rFonts w:eastAsia="Calibri"/>
          <w:szCs w:val="28"/>
          <w:lang w:eastAsia="en-US"/>
        </w:rPr>
      </w:pPr>
      <w:proofErr w:type="gramStart"/>
      <w:r w:rsidRPr="00B16E33">
        <w:rPr>
          <w:rFonts w:eastAsia="Calibri"/>
          <w:szCs w:val="28"/>
          <w:lang w:eastAsia="en-US"/>
        </w:rPr>
        <w:t>Меры</w:t>
      </w:r>
      <w:proofErr w:type="gramEnd"/>
      <w:r w:rsidRPr="00B16E33">
        <w:rPr>
          <w:rFonts w:eastAsia="Calibri"/>
          <w:szCs w:val="28"/>
          <w:lang w:eastAsia="en-US"/>
        </w:rPr>
        <w:t xml:space="preserve"> направленные на обеспечение выполнения Оператором обязанностей, предусмотренных Федеральным законом </w:t>
      </w:r>
      <w:r w:rsidRPr="00B16E33">
        <w:rPr>
          <w:rFonts w:eastAsia="Calibri"/>
          <w:szCs w:val="28"/>
          <w:lang w:eastAsia="en-US"/>
        </w:rPr>
        <w:br/>
        <w:t>«О персональных данных»</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proofErr w:type="gramStart"/>
      <w:r w:rsidRPr="00B16E33">
        <w:rPr>
          <w:color w:val="000000"/>
          <w:szCs w:val="28"/>
          <w:lang w:eastAsia="en-US"/>
        </w:rPr>
        <w:t>Назначен</w:t>
      </w:r>
      <w:proofErr w:type="gramEnd"/>
      <w:r w:rsidRPr="00B16E33">
        <w:rPr>
          <w:color w:val="000000"/>
          <w:szCs w:val="28"/>
          <w:lang w:eastAsia="en-US"/>
        </w:rPr>
        <w:t xml:space="preserve"> ответственный за организацию обработки персональных данных.</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color w:val="000000"/>
          <w:szCs w:val="28"/>
          <w:lang w:eastAsia="en-US"/>
        </w:rPr>
        <w:t>Изданы документы, определяющие политику Оператора в отношении обработки персональных данных, локальные акты по вопросам обработки персональных данных,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color w:val="000000"/>
          <w:szCs w:val="28"/>
          <w:lang w:eastAsia="en-US"/>
        </w:rPr>
        <w:t>Утверждены правила проведения внутреннего контроля соответствия обработки персональных данных требованиям Федерального закона «О персональных данных» и принятых в соответствии с ним нормативных правовых актов, настоящей Политике, локальным актам.</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color w:val="000000"/>
          <w:szCs w:val="28"/>
          <w:lang w:eastAsia="en-US"/>
        </w:rPr>
        <w:t xml:space="preserve">Проведена оценка вреда, который может быть причинен субъектам персональных данных, соотношение указанного вреда и применяемых оператором мер. </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color w:val="000000"/>
          <w:szCs w:val="28"/>
          <w:lang w:eastAsia="en-US"/>
        </w:rPr>
        <w:lastRenderedPageBreak/>
        <w:t xml:space="preserve">Проведено </w:t>
      </w:r>
      <w:bookmarkStart w:id="2" w:name="OLE_LINK3"/>
      <w:bookmarkStart w:id="3" w:name="OLE_LINK4"/>
      <w:bookmarkStart w:id="4" w:name="OLE_LINK5"/>
      <w:bookmarkStart w:id="5" w:name="OLE_LINK6"/>
      <w:r w:rsidRPr="00B16E33">
        <w:rPr>
          <w:color w:val="000000"/>
          <w:szCs w:val="28"/>
          <w:lang w:eastAsia="en-US"/>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документами, определяющими политику Оператора в отношении обработки персональных данных, локальными актами по вопросам обработки персональных данных.</w:t>
      </w:r>
      <w:bookmarkEnd w:id="2"/>
      <w:bookmarkEnd w:id="3"/>
      <w:bookmarkEnd w:id="4"/>
      <w:bookmarkEnd w:id="5"/>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277779">
      <w:pPr>
        <w:widowControl w:val="0"/>
        <w:numPr>
          <w:ilvl w:val="0"/>
          <w:numId w:val="30"/>
        </w:numPr>
        <w:suppressAutoHyphens/>
        <w:spacing w:line="276" w:lineRule="auto"/>
        <w:jc w:val="center"/>
        <w:rPr>
          <w:rFonts w:eastAsia="Calibri"/>
          <w:szCs w:val="28"/>
          <w:lang w:eastAsia="en-US"/>
        </w:rPr>
      </w:pPr>
      <w:r w:rsidRPr="00B16E33">
        <w:rPr>
          <w:rFonts w:eastAsia="Calibri"/>
          <w:szCs w:val="28"/>
          <w:lang w:eastAsia="en-US"/>
        </w:rPr>
        <w:t xml:space="preserve">Меры по обеспечению безопасности персональных данных </w:t>
      </w:r>
      <w:r w:rsidRPr="00B16E33">
        <w:rPr>
          <w:rFonts w:eastAsia="Calibri"/>
          <w:szCs w:val="28"/>
          <w:lang w:eastAsia="en-US"/>
        </w:rPr>
        <w:br/>
        <w:t>при их обработке</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color w:val="000000"/>
          <w:szCs w:val="28"/>
          <w:lang w:eastAsia="en-US"/>
        </w:rPr>
        <w:t>Определены угрозы безопасности персональных данных при их обработке в информационных системах персональных данных.</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color w:val="000000"/>
          <w:szCs w:val="28"/>
          <w:lang w:eastAsia="en-US"/>
        </w:rPr>
        <w:t>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color w:val="000000"/>
          <w:szCs w:val="28"/>
          <w:lang w:eastAsia="en-US"/>
        </w:rPr>
        <w:t>Применяются прошедшие в установленном порядке процедуру оценки соответствия средства защиты информации.</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color w:val="000000"/>
          <w:szCs w:val="28"/>
          <w:lang w:eastAsia="en-US"/>
        </w:rPr>
        <w:t>Проведена оценка соответствия принимаемых мер по обеспечению безопасности персональных данных, получен аттестат соответствия требованиям по безопасности информации.</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color w:val="000000"/>
          <w:szCs w:val="28"/>
          <w:lang w:eastAsia="en-US"/>
        </w:rPr>
        <w:t>Ведется учет машинных носителей персональных данных.</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color w:val="000000"/>
          <w:szCs w:val="28"/>
          <w:lang w:eastAsia="en-US"/>
        </w:rPr>
        <w:t>Выполняются меры по обнаружению фактов несанкционированного доступа к персональным данным и принятию соответствующих мер.</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color w:val="000000"/>
          <w:szCs w:val="28"/>
          <w:lang w:eastAsia="en-US"/>
        </w:rPr>
        <w:t>Определен комплекс мер по восстановлению персональных данных, модифицированных или уничтоженных вследствие несанкционированного доступа к ним.</w:t>
      </w:r>
    </w:p>
    <w:p w:rsidR="00B16E33" w:rsidRPr="00B16E33" w:rsidRDefault="00B16E33" w:rsidP="00277779">
      <w:pPr>
        <w:widowControl w:val="0"/>
        <w:numPr>
          <w:ilvl w:val="1"/>
          <w:numId w:val="30"/>
        </w:numPr>
        <w:suppressAutoHyphens/>
        <w:spacing w:line="276" w:lineRule="auto"/>
        <w:ind w:firstLine="709"/>
        <w:jc w:val="both"/>
        <w:rPr>
          <w:rFonts w:eastAsia="Calibri"/>
          <w:szCs w:val="28"/>
          <w:lang w:eastAsia="en-US"/>
        </w:rPr>
      </w:pPr>
      <w:r w:rsidRPr="00B16E33">
        <w:rPr>
          <w:color w:val="000000"/>
          <w:szCs w:val="28"/>
          <w:lang w:eastAsia="en-US"/>
        </w:rPr>
        <w:t>Установлены правила доступа к персональным данным, обрабатываемым в информационных системах персональных данных, обеспечена регистрация и учет всех действий, совершаемых с персональными данными в информационных системах персональных данных.</w:t>
      </w:r>
    </w:p>
    <w:p w:rsidR="00B16E33" w:rsidRPr="00B16E33" w:rsidRDefault="00B16E33" w:rsidP="00B16E33">
      <w:pPr>
        <w:widowControl w:val="0"/>
        <w:suppressAutoHyphens/>
        <w:spacing w:line="276" w:lineRule="auto"/>
        <w:ind w:firstLine="709"/>
        <w:jc w:val="both"/>
        <w:rPr>
          <w:rFonts w:eastAsia="Calibri"/>
          <w:color w:val="000000"/>
          <w:szCs w:val="28"/>
          <w:lang w:eastAsia="en-US"/>
        </w:rPr>
      </w:pPr>
      <w:r w:rsidRPr="00B16E33">
        <w:rPr>
          <w:rFonts w:eastAsia="Calibri"/>
          <w:color w:val="000000"/>
          <w:szCs w:val="28"/>
          <w:lang w:eastAsia="en-US"/>
        </w:rPr>
        <w:t xml:space="preserve">Осуществляется </w:t>
      </w:r>
      <w:proofErr w:type="gramStart"/>
      <w:r w:rsidRPr="00B16E33">
        <w:rPr>
          <w:rFonts w:eastAsia="Calibri"/>
          <w:color w:val="000000"/>
          <w:szCs w:val="28"/>
          <w:lang w:eastAsia="en-US"/>
        </w:rPr>
        <w:t>контроль за</w:t>
      </w:r>
      <w:proofErr w:type="gramEnd"/>
      <w:r w:rsidRPr="00B16E33">
        <w:rPr>
          <w:rFonts w:eastAsia="Calibri"/>
          <w:color w:val="000000"/>
          <w:szCs w:val="28"/>
          <w:lang w:eastAsia="en-US"/>
        </w:rPr>
        <w:t xml:space="preserve"> принимаемыми мерами по обеспечению безопасности персональных данных и уровнем защищенности информационных систем персональных данных.</w:t>
      </w:r>
    </w:p>
    <w:p w:rsidR="00B16E33" w:rsidRPr="00B16E33" w:rsidRDefault="00B16E33" w:rsidP="00B16E33">
      <w:pPr>
        <w:widowControl w:val="0"/>
        <w:suppressAutoHyphens/>
        <w:spacing w:line="276" w:lineRule="auto"/>
        <w:ind w:firstLine="709"/>
        <w:jc w:val="both"/>
        <w:rPr>
          <w:rFonts w:eastAsia="Calibri"/>
          <w:color w:val="000000"/>
          <w:szCs w:val="28"/>
          <w:lang w:eastAsia="en-US"/>
        </w:rPr>
      </w:pPr>
    </w:p>
    <w:p w:rsidR="00B16E33" w:rsidRPr="00B16E33" w:rsidRDefault="00B16E33" w:rsidP="00277779">
      <w:pPr>
        <w:widowControl w:val="0"/>
        <w:numPr>
          <w:ilvl w:val="0"/>
          <w:numId w:val="30"/>
        </w:numPr>
        <w:suppressAutoHyphens/>
        <w:spacing w:line="276" w:lineRule="auto"/>
        <w:jc w:val="center"/>
        <w:rPr>
          <w:rFonts w:eastAsia="Calibri"/>
          <w:szCs w:val="28"/>
          <w:lang w:eastAsia="en-US"/>
        </w:rPr>
      </w:pPr>
      <w:r w:rsidRPr="00B16E33">
        <w:rPr>
          <w:rFonts w:eastAsia="Calibri"/>
          <w:szCs w:val="28"/>
          <w:lang w:eastAsia="en-US"/>
        </w:rPr>
        <w:t>Порядок управления учетными записями</w:t>
      </w:r>
    </w:p>
    <w:p w:rsidR="00B16E33" w:rsidRPr="00B16E33" w:rsidRDefault="00B16E33" w:rsidP="00277779">
      <w:pPr>
        <w:widowControl w:val="0"/>
        <w:numPr>
          <w:ilvl w:val="1"/>
          <w:numId w:val="30"/>
        </w:numPr>
        <w:suppressAutoHyphens/>
        <w:spacing w:line="276" w:lineRule="auto"/>
        <w:ind w:firstLine="709"/>
        <w:jc w:val="both"/>
        <w:rPr>
          <w:rFonts w:eastAsia="Calibri"/>
          <w:color w:val="000000"/>
          <w:szCs w:val="28"/>
          <w:lang w:eastAsia="en-US"/>
        </w:rPr>
      </w:pPr>
      <w:r w:rsidRPr="00B16E33">
        <w:rPr>
          <w:rFonts w:eastAsia="Calibri"/>
          <w:color w:val="000000"/>
          <w:szCs w:val="28"/>
          <w:lang w:eastAsia="en-US"/>
        </w:rPr>
        <w:t xml:space="preserve">С целью соблюдения принципа персональной ответственности за свои действия каждому сотруднику, допущенному к работе на компьютерах конкретной </w:t>
      </w:r>
      <w:proofErr w:type="spellStart"/>
      <w:r w:rsidRPr="00B16E33">
        <w:rPr>
          <w:rFonts w:eastAsia="Calibri"/>
          <w:color w:val="000000"/>
          <w:szCs w:val="28"/>
          <w:lang w:eastAsia="en-US"/>
        </w:rPr>
        <w:t>ИСПДн</w:t>
      </w:r>
      <w:proofErr w:type="spellEnd"/>
      <w:r w:rsidRPr="00B16E33">
        <w:rPr>
          <w:rFonts w:eastAsia="Calibri"/>
          <w:color w:val="000000"/>
          <w:szCs w:val="28"/>
          <w:lang w:eastAsia="en-US"/>
        </w:rPr>
        <w:t xml:space="preserve">, должно быть сопоставлено персональное уникальное имя (учетная запись пользователя), под которым он будет </w:t>
      </w:r>
      <w:proofErr w:type="gramStart"/>
      <w:r w:rsidRPr="00B16E33">
        <w:rPr>
          <w:rFonts w:eastAsia="Calibri"/>
          <w:color w:val="000000"/>
          <w:szCs w:val="28"/>
          <w:lang w:eastAsia="en-US"/>
        </w:rPr>
        <w:t>регистрироваться</w:t>
      </w:r>
      <w:proofErr w:type="gramEnd"/>
      <w:r w:rsidRPr="00B16E33">
        <w:rPr>
          <w:rFonts w:eastAsia="Calibri"/>
          <w:color w:val="000000"/>
          <w:szCs w:val="28"/>
          <w:lang w:eastAsia="en-US"/>
        </w:rPr>
        <w:t xml:space="preserve"> и работать на данном компьютере.</w:t>
      </w:r>
    </w:p>
    <w:p w:rsidR="00B16E33" w:rsidRPr="00B16E33" w:rsidRDefault="00B16E33" w:rsidP="00277779">
      <w:pPr>
        <w:widowControl w:val="0"/>
        <w:numPr>
          <w:ilvl w:val="1"/>
          <w:numId w:val="30"/>
        </w:numPr>
        <w:suppressAutoHyphens/>
        <w:spacing w:line="276" w:lineRule="auto"/>
        <w:ind w:firstLine="709"/>
        <w:jc w:val="both"/>
        <w:rPr>
          <w:rFonts w:eastAsia="Calibri"/>
          <w:color w:val="000000"/>
          <w:szCs w:val="28"/>
          <w:lang w:eastAsia="en-US"/>
        </w:rPr>
      </w:pPr>
      <w:r w:rsidRPr="00B16E33">
        <w:rPr>
          <w:rFonts w:eastAsia="Calibri"/>
          <w:color w:val="000000"/>
          <w:szCs w:val="28"/>
          <w:lang w:eastAsia="en-US"/>
        </w:rPr>
        <w:t xml:space="preserve">Использование несколькими сотрудниками при работе в </w:t>
      </w:r>
      <w:proofErr w:type="spellStart"/>
      <w:r w:rsidRPr="00B16E33">
        <w:rPr>
          <w:rFonts w:eastAsia="Calibri"/>
          <w:color w:val="000000"/>
          <w:szCs w:val="28"/>
          <w:lang w:eastAsia="en-US"/>
        </w:rPr>
        <w:t>ИСПДн</w:t>
      </w:r>
      <w:proofErr w:type="spellEnd"/>
      <w:r w:rsidRPr="00B16E33">
        <w:rPr>
          <w:rFonts w:eastAsia="Calibri"/>
          <w:color w:val="000000"/>
          <w:szCs w:val="28"/>
          <w:lang w:eastAsia="en-US"/>
        </w:rPr>
        <w:t xml:space="preserve"> одного и того же имени пользователя («группового имени») запрещено.</w:t>
      </w:r>
    </w:p>
    <w:p w:rsidR="00B16E33" w:rsidRPr="00B16E33" w:rsidRDefault="00B16E33" w:rsidP="00277779">
      <w:pPr>
        <w:widowControl w:val="0"/>
        <w:numPr>
          <w:ilvl w:val="1"/>
          <w:numId w:val="30"/>
        </w:numPr>
        <w:suppressAutoHyphens/>
        <w:spacing w:line="276" w:lineRule="auto"/>
        <w:ind w:firstLine="709"/>
        <w:jc w:val="both"/>
        <w:rPr>
          <w:rFonts w:eastAsia="Calibri"/>
          <w:color w:val="000000"/>
          <w:szCs w:val="28"/>
          <w:lang w:eastAsia="en-US"/>
        </w:rPr>
      </w:pPr>
      <w:r w:rsidRPr="00B16E33">
        <w:rPr>
          <w:rFonts w:eastAsia="Calibri"/>
          <w:color w:val="000000"/>
          <w:szCs w:val="28"/>
          <w:lang w:eastAsia="en-US"/>
        </w:rPr>
        <w:t xml:space="preserve">Процедура регистрации (создания учетной записи) пользователя и предоставления ему (или изменения его) прав доступа к ресурсам </w:t>
      </w:r>
      <w:proofErr w:type="spellStart"/>
      <w:r w:rsidRPr="00B16E33">
        <w:rPr>
          <w:rFonts w:eastAsia="Calibri"/>
          <w:color w:val="000000"/>
          <w:szCs w:val="28"/>
          <w:lang w:eastAsia="en-US"/>
        </w:rPr>
        <w:t>ИСПДн</w:t>
      </w:r>
      <w:proofErr w:type="spellEnd"/>
      <w:r w:rsidRPr="00B16E33">
        <w:rPr>
          <w:rFonts w:eastAsia="Calibri"/>
          <w:color w:val="000000"/>
          <w:szCs w:val="28"/>
          <w:lang w:eastAsia="en-US"/>
        </w:rPr>
        <w:t xml:space="preserve"> инициируется заявкой ответственного за эксплуатацию данной </w:t>
      </w:r>
      <w:proofErr w:type="spellStart"/>
      <w:r w:rsidRPr="00B16E33">
        <w:rPr>
          <w:rFonts w:eastAsia="Calibri"/>
          <w:color w:val="000000"/>
          <w:szCs w:val="28"/>
          <w:lang w:eastAsia="en-US"/>
        </w:rPr>
        <w:t>ИСПДн</w:t>
      </w:r>
      <w:proofErr w:type="spellEnd"/>
      <w:r w:rsidRPr="00B16E33">
        <w:rPr>
          <w:rFonts w:eastAsia="Calibri"/>
          <w:color w:val="000000"/>
          <w:szCs w:val="28"/>
          <w:lang w:eastAsia="en-US"/>
        </w:rPr>
        <w:t>.</w:t>
      </w:r>
    </w:p>
    <w:p w:rsidR="00B16E33" w:rsidRPr="00B16E33" w:rsidRDefault="00B16E33" w:rsidP="00B16E33">
      <w:pPr>
        <w:widowControl w:val="0"/>
        <w:suppressAutoHyphens/>
        <w:spacing w:line="276" w:lineRule="auto"/>
        <w:ind w:firstLine="709"/>
        <w:jc w:val="both"/>
        <w:rPr>
          <w:rFonts w:eastAsia="Calibri"/>
          <w:color w:val="000000"/>
          <w:szCs w:val="28"/>
          <w:lang w:eastAsia="en-US"/>
        </w:rPr>
      </w:pPr>
      <w:r w:rsidRPr="00B16E33">
        <w:rPr>
          <w:rFonts w:eastAsia="Calibri"/>
          <w:color w:val="000000"/>
          <w:szCs w:val="28"/>
          <w:lang w:eastAsia="en-US"/>
        </w:rPr>
        <w:t>В заявке указывается:</w:t>
      </w:r>
    </w:p>
    <w:p w:rsidR="00B16E33" w:rsidRPr="00B16E33" w:rsidRDefault="00B16E33" w:rsidP="00277779">
      <w:pPr>
        <w:widowControl w:val="0"/>
        <w:numPr>
          <w:ilvl w:val="0"/>
          <w:numId w:val="7"/>
        </w:numPr>
        <w:suppressAutoHyphens/>
        <w:spacing w:line="276" w:lineRule="auto"/>
        <w:ind w:left="0" w:firstLine="851"/>
        <w:jc w:val="both"/>
        <w:rPr>
          <w:rFonts w:eastAsia="Calibri"/>
          <w:szCs w:val="28"/>
          <w:lang w:eastAsia="en-US"/>
        </w:rPr>
      </w:pPr>
      <w:r w:rsidRPr="00B16E33">
        <w:rPr>
          <w:rFonts w:eastAsia="Calibri"/>
          <w:szCs w:val="28"/>
          <w:lang w:eastAsia="en-US"/>
        </w:rPr>
        <w:t xml:space="preserve">содержание запрашиваемых изменений (регистрация нового пользователя </w:t>
      </w:r>
      <w:proofErr w:type="spellStart"/>
      <w:r w:rsidRPr="00B16E33">
        <w:rPr>
          <w:rFonts w:eastAsia="Calibri"/>
          <w:szCs w:val="28"/>
          <w:lang w:eastAsia="en-US"/>
        </w:rPr>
        <w:t>ИСПДн</w:t>
      </w:r>
      <w:proofErr w:type="spellEnd"/>
      <w:r w:rsidRPr="00B16E33">
        <w:rPr>
          <w:rFonts w:eastAsia="Calibri"/>
          <w:szCs w:val="28"/>
          <w:lang w:eastAsia="en-US"/>
        </w:rPr>
        <w:t xml:space="preserve">, удаление учетной записи пользователя, расширение или сужение полномочий и прав доступа к ресурсам </w:t>
      </w:r>
      <w:proofErr w:type="spellStart"/>
      <w:r w:rsidRPr="00B16E33">
        <w:rPr>
          <w:rFonts w:eastAsia="Calibri"/>
          <w:szCs w:val="28"/>
          <w:lang w:eastAsia="en-US"/>
        </w:rPr>
        <w:t>ИСПДн</w:t>
      </w:r>
      <w:proofErr w:type="spellEnd"/>
      <w:r w:rsidRPr="00B16E33">
        <w:rPr>
          <w:rFonts w:eastAsia="Calibri"/>
          <w:szCs w:val="28"/>
          <w:lang w:eastAsia="en-US"/>
        </w:rPr>
        <w:t xml:space="preserve"> ранее зарегистрированного пользователя);</w:t>
      </w:r>
    </w:p>
    <w:p w:rsidR="00B16E33" w:rsidRPr="00B16E33" w:rsidRDefault="00B16E33" w:rsidP="00277779">
      <w:pPr>
        <w:widowControl w:val="0"/>
        <w:numPr>
          <w:ilvl w:val="0"/>
          <w:numId w:val="7"/>
        </w:numPr>
        <w:suppressAutoHyphens/>
        <w:spacing w:line="276" w:lineRule="auto"/>
        <w:ind w:left="0" w:firstLine="851"/>
        <w:jc w:val="both"/>
        <w:rPr>
          <w:rFonts w:eastAsia="Calibri"/>
          <w:szCs w:val="28"/>
          <w:lang w:eastAsia="en-US"/>
        </w:rPr>
      </w:pPr>
      <w:r w:rsidRPr="00B16E33">
        <w:rPr>
          <w:rFonts w:eastAsia="Calibri"/>
          <w:szCs w:val="28"/>
          <w:lang w:eastAsia="en-US"/>
        </w:rPr>
        <w:t>должность (с полным наименованием отдела), фамилия, имя и отчество сотрудника;</w:t>
      </w:r>
    </w:p>
    <w:p w:rsidR="00B16E33" w:rsidRPr="00B16E33" w:rsidRDefault="00B16E33" w:rsidP="00277779">
      <w:pPr>
        <w:widowControl w:val="0"/>
        <w:numPr>
          <w:ilvl w:val="0"/>
          <w:numId w:val="7"/>
        </w:numPr>
        <w:suppressAutoHyphens/>
        <w:spacing w:line="276" w:lineRule="auto"/>
        <w:ind w:left="0" w:firstLine="851"/>
        <w:jc w:val="both"/>
        <w:rPr>
          <w:rFonts w:eastAsia="Calibri"/>
          <w:szCs w:val="28"/>
          <w:lang w:eastAsia="en-US"/>
        </w:rPr>
      </w:pPr>
      <w:r w:rsidRPr="00B16E33">
        <w:rPr>
          <w:rFonts w:eastAsia="Calibri"/>
          <w:szCs w:val="28"/>
          <w:lang w:eastAsia="en-US"/>
        </w:rPr>
        <w:t>имя пользователя (учетной записи) данного сотрудника;</w:t>
      </w:r>
    </w:p>
    <w:p w:rsidR="00B16E33" w:rsidRPr="00B16E33" w:rsidRDefault="00B16E33" w:rsidP="00277779">
      <w:pPr>
        <w:widowControl w:val="0"/>
        <w:numPr>
          <w:ilvl w:val="0"/>
          <w:numId w:val="7"/>
        </w:numPr>
        <w:suppressAutoHyphens/>
        <w:spacing w:line="276" w:lineRule="auto"/>
        <w:ind w:left="0" w:firstLine="851"/>
        <w:jc w:val="both"/>
        <w:rPr>
          <w:rFonts w:eastAsia="Calibri"/>
          <w:szCs w:val="28"/>
          <w:lang w:eastAsia="en-US"/>
        </w:rPr>
      </w:pPr>
      <w:r w:rsidRPr="00B16E33">
        <w:rPr>
          <w:rFonts w:eastAsia="Calibri"/>
          <w:szCs w:val="28"/>
          <w:lang w:eastAsia="en-US"/>
        </w:rPr>
        <w:t xml:space="preserve">полномочия, которых необходимо лишить пользователя или которые необходимо добавить пользователю (путем указания решаемых пользователем задач в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277779">
      <w:pPr>
        <w:widowControl w:val="0"/>
        <w:numPr>
          <w:ilvl w:val="1"/>
          <w:numId w:val="30"/>
        </w:numPr>
        <w:suppressAutoHyphens/>
        <w:spacing w:line="276" w:lineRule="auto"/>
        <w:ind w:firstLine="709"/>
        <w:jc w:val="both"/>
        <w:rPr>
          <w:rFonts w:eastAsia="Calibri"/>
          <w:color w:val="000000"/>
          <w:szCs w:val="28"/>
          <w:lang w:eastAsia="en-US"/>
        </w:rPr>
      </w:pPr>
      <w:proofErr w:type="gramStart"/>
      <w:r w:rsidRPr="00B16E33">
        <w:rPr>
          <w:rFonts w:eastAsia="Calibri"/>
          <w:color w:val="000000"/>
          <w:szCs w:val="28"/>
          <w:lang w:eastAsia="en-US"/>
        </w:rPr>
        <w:t xml:space="preserve">Заявку рассматривает руководитель, визируя ее, утверждая тем самым производственную необходимость допуска (изменения прав доступа) данного сотрудника к </w:t>
      </w:r>
      <w:r w:rsidRPr="00B16E33">
        <w:rPr>
          <w:rFonts w:eastAsia="Calibri"/>
          <w:color w:val="000000"/>
          <w:szCs w:val="28"/>
          <w:lang w:eastAsia="en-US"/>
        </w:rPr>
        <w:lastRenderedPageBreak/>
        <w:t xml:space="preserve">необходимым для решения им указанных в заявке задач ресурсам </w:t>
      </w:r>
      <w:proofErr w:type="spellStart"/>
      <w:r w:rsidRPr="00B16E33">
        <w:rPr>
          <w:rFonts w:eastAsia="Calibri"/>
          <w:color w:val="000000"/>
          <w:szCs w:val="28"/>
          <w:lang w:eastAsia="en-US"/>
        </w:rPr>
        <w:t>ИСПДн</w:t>
      </w:r>
      <w:proofErr w:type="spellEnd"/>
      <w:r w:rsidRPr="00B16E33">
        <w:rPr>
          <w:rFonts w:eastAsia="Calibri"/>
          <w:color w:val="000000"/>
          <w:szCs w:val="28"/>
          <w:lang w:eastAsia="en-US"/>
        </w:rPr>
        <w:t xml:space="preserve">, затем подписывает задание администратору защиты на внесение необходимых изменений в списки пользователей соответствующих подсистем </w:t>
      </w:r>
      <w:proofErr w:type="spellStart"/>
      <w:r w:rsidRPr="00B16E33">
        <w:rPr>
          <w:rFonts w:eastAsia="Calibri"/>
          <w:color w:val="000000"/>
          <w:szCs w:val="28"/>
          <w:lang w:eastAsia="en-US"/>
        </w:rPr>
        <w:t>ИСПДн</w:t>
      </w:r>
      <w:proofErr w:type="spellEnd"/>
      <w:r w:rsidRPr="00B16E33">
        <w:rPr>
          <w:rFonts w:eastAsia="Calibri"/>
          <w:color w:val="000000"/>
          <w:szCs w:val="28"/>
          <w:lang w:eastAsia="en-US"/>
        </w:rPr>
        <w:t>.</w:t>
      </w:r>
      <w:proofErr w:type="gramEnd"/>
    </w:p>
    <w:p w:rsidR="00B16E33" w:rsidRPr="00B16E33" w:rsidRDefault="00B16E33" w:rsidP="00277779">
      <w:pPr>
        <w:widowControl w:val="0"/>
        <w:numPr>
          <w:ilvl w:val="1"/>
          <w:numId w:val="30"/>
        </w:numPr>
        <w:suppressAutoHyphens/>
        <w:spacing w:line="276" w:lineRule="auto"/>
        <w:ind w:firstLine="709"/>
        <w:jc w:val="both"/>
        <w:rPr>
          <w:rFonts w:eastAsia="Calibri"/>
          <w:color w:val="000000"/>
          <w:szCs w:val="28"/>
          <w:lang w:eastAsia="en-US"/>
        </w:rPr>
      </w:pPr>
      <w:r w:rsidRPr="00B16E33">
        <w:rPr>
          <w:rFonts w:eastAsia="Calibri"/>
          <w:color w:val="000000"/>
          <w:szCs w:val="28"/>
          <w:lang w:eastAsia="en-US"/>
        </w:rPr>
        <w:t xml:space="preserve">На основании задания, в соответствии с документацией на средства защиты от несанкционированного доступа, администратор производит необходимые операции по созданию (удалению) учетной записи пользователя, присвоению ему начального значения пароля (возможно также регистрацию персонального идентификатора), заявленных прав доступа к ресурсам </w:t>
      </w:r>
      <w:proofErr w:type="spellStart"/>
      <w:r w:rsidRPr="00B16E33">
        <w:rPr>
          <w:rFonts w:eastAsia="Calibri"/>
          <w:color w:val="000000"/>
          <w:szCs w:val="28"/>
          <w:lang w:eastAsia="en-US"/>
        </w:rPr>
        <w:t>ИСПДн</w:t>
      </w:r>
      <w:proofErr w:type="spellEnd"/>
      <w:r w:rsidRPr="00B16E33">
        <w:rPr>
          <w:rFonts w:eastAsia="Calibri"/>
          <w:color w:val="000000"/>
          <w:szCs w:val="28"/>
          <w:lang w:eastAsia="en-US"/>
        </w:rPr>
        <w:t xml:space="preserve"> и другие необходимые действия, указанные в задании. Для всех пользователей должен быть установлен режим принудительного запроса смены пароля не реже одного раза в течение 90 дней.</w:t>
      </w:r>
    </w:p>
    <w:p w:rsidR="00B16E33" w:rsidRPr="00B16E33" w:rsidRDefault="00B16E33" w:rsidP="00277779">
      <w:pPr>
        <w:widowControl w:val="0"/>
        <w:numPr>
          <w:ilvl w:val="1"/>
          <w:numId w:val="30"/>
        </w:numPr>
        <w:suppressAutoHyphens/>
        <w:spacing w:line="276" w:lineRule="auto"/>
        <w:ind w:firstLine="709"/>
        <w:jc w:val="both"/>
        <w:rPr>
          <w:rFonts w:eastAsia="Calibri"/>
          <w:color w:val="000000"/>
          <w:szCs w:val="28"/>
          <w:lang w:eastAsia="en-US"/>
        </w:rPr>
      </w:pPr>
      <w:r w:rsidRPr="00B16E33">
        <w:rPr>
          <w:rFonts w:eastAsia="Calibri"/>
          <w:color w:val="000000"/>
          <w:szCs w:val="28"/>
          <w:lang w:eastAsia="en-US"/>
        </w:rPr>
        <w:t xml:space="preserve">После внесения изменений в списки пользователей администратор информационной безопасности должен обеспечить настройки средств защиты, соответствующие требованиям безопасности указанной </w:t>
      </w:r>
      <w:proofErr w:type="spellStart"/>
      <w:r w:rsidRPr="00B16E33">
        <w:rPr>
          <w:rFonts w:eastAsia="Calibri"/>
          <w:color w:val="000000"/>
          <w:szCs w:val="28"/>
          <w:lang w:eastAsia="en-US"/>
        </w:rPr>
        <w:t>ИСПДн</w:t>
      </w:r>
      <w:proofErr w:type="spellEnd"/>
      <w:r w:rsidRPr="00B16E33">
        <w:rPr>
          <w:rFonts w:eastAsia="Calibri"/>
          <w:color w:val="000000"/>
          <w:szCs w:val="28"/>
          <w:lang w:eastAsia="en-US"/>
        </w:rPr>
        <w:t>. По окончании внесения изменений в списки пользователей в заявке делается отметка о выполнении задания за подписью исполнителя - администратора информационной безопасности.</w:t>
      </w:r>
    </w:p>
    <w:p w:rsidR="00B16E33" w:rsidRPr="00B16E33" w:rsidRDefault="00B16E33" w:rsidP="00277779">
      <w:pPr>
        <w:widowControl w:val="0"/>
        <w:numPr>
          <w:ilvl w:val="1"/>
          <w:numId w:val="30"/>
        </w:numPr>
        <w:suppressAutoHyphens/>
        <w:spacing w:line="276" w:lineRule="auto"/>
        <w:ind w:firstLine="709"/>
        <w:jc w:val="both"/>
        <w:rPr>
          <w:rFonts w:eastAsia="Calibri"/>
          <w:color w:val="000000"/>
          <w:szCs w:val="28"/>
          <w:lang w:eastAsia="en-US"/>
        </w:rPr>
      </w:pPr>
      <w:r w:rsidRPr="00B16E33">
        <w:rPr>
          <w:rFonts w:eastAsia="Calibri"/>
          <w:color w:val="000000"/>
          <w:szCs w:val="28"/>
          <w:lang w:eastAsia="en-US"/>
        </w:rPr>
        <w:t xml:space="preserve">Сотруднику, зарегистрированному в качестве нового пользователя </w:t>
      </w:r>
      <w:proofErr w:type="spellStart"/>
      <w:r w:rsidRPr="00B16E33">
        <w:rPr>
          <w:rFonts w:eastAsia="Calibri"/>
          <w:color w:val="000000"/>
          <w:szCs w:val="28"/>
          <w:lang w:eastAsia="en-US"/>
        </w:rPr>
        <w:t>ИСПДн</w:t>
      </w:r>
      <w:proofErr w:type="spellEnd"/>
      <w:r w:rsidRPr="00B16E33">
        <w:rPr>
          <w:rFonts w:eastAsia="Calibri"/>
          <w:color w:val="000000"/>
          <w:szCs w:val="28"/>
          <w:lang w:eastAsia="en-US"/>
        </w:rPr>
        <w:t>, сообщается имя соответствующего ему пользователя и может выдаваться персональный идентификатор (для работы в режиме усиленной аутентификации) и начальное (-</w:t>
      </w:r>
      <w:proofErr w:type="spellStart"/>
      <w:r w:rsidRPr="00B16E33">
        <w:rPr>
          <w:rFonts w:eastAsia="Calibri"/>
          <w:color w:val="000000"/>
          <w:szCs w:val="28"/>
          <w:lang w:eastAsia="en-US"/>
        </w:rPr>
        <w:t>ые</w:t>
      </w:r>
      <w:proofErr w:type="spellEnd"/>
      <w:r w:rsidRPr="00B16E33">
        <w:rPr>
          <w:rFonts w:eastAsia="Calibri"/>
          <w:color w:val="000000"/>
          <w:szCs w:val="28"/>
          <w:lang w:eastAsia="en-US"/>
        </w:rPr>
        <w:t>) значение (-</w:t>
      </w:r>
      <w:proofErr w:type="spellStart"/>
      <w:r w:rsidRPr="00B16E33">
        <w:rPr>
          <w:rFonts w:eastAsia="Calibri"/>
          <w:color w:val="000000"/>
          <w:szCs w:val="28"/>
          <w:lang w:eastAsia="en-US"/>
        </w:rPr>
        <w:t>ия</w:t>
      </w:r>
      <w:proofErr w:type="spellEnd"/>
      <w:r w:rsidRPr="00B16E33">
        <w:rPr>
          <w:rFonts w:eastAsia="Calibri"/>
          <w:color w:val="000000"/>
          <w:szCs w:val="28"/>
          <w:lang w:eastAsia="en-US"/>
        </w:rPr>
        <w:t>) пароля (-ей), которое (-</w:t>
      </w:r>
      <w:proofErr w:type="spellStart"/>
      <w:proofErr w:type="gramStart"/>
      <w:r w:rsidRPr="00B16E33">
        <w:rPr>
          <w:rFonts w:eastAsia="Calibri"/>
          <w:color w:val="000000"/>
          <w:szCs w:val="28"/>
          <w:lang w:eastAsia="en-US"/>
        </w:rPr>
        <w:t>ые</w:t>
      </w:r>
      <w:proofErr w:type="spellEnd"/>
      <w:r w:rsidRPr="00B16E33">
        <w:rPr>
          <w:rFonts w:eastAsia="Calibri"/>
          <w:color w:val="000000"/>
          <w:szCs w:val="28"/>
          <w:lang w:eastAsia="en-US"/>
        </w:rPr>
        <w:t xml:space="preserve">) </w:t>
      </w:r>
      <w:proofErr w:type="gramEnd"/>
      <w:r w:rsidRPr="00B16E33">
        <w:rPr>
          <w:rFonts w:eastAsia="Calibri"/>
          <w:color w:val="000000"/>
          <w:szCs w:val="28"/>
          <w:lang w:eastAsia="en-US"/>
        </w:rPr>
        <w:t>он обязан сменить при первом же входе в систему.</w:t>
      </w:r>
    </w:p>
    <w:p w:rsidR="00B16E33" w:rsidRPr="00B16E33" w:rsidRDefault="00B16E33" w:rsidP="00277779">
      <w:pPr>
        <w:widowControl w:val="0"/>
        <w:numPr>
          <w:ilvl w:val="1"/>
          <w:numId w:val="30"/>
        </w:numPr>
        <w:suppressAutoHyphens/>
        <w:spacing w:line="276" w:lineRule="auto"/>
        <w:ind w:firstLine="709"/>
        <w:jc w:val="both"/>
        <w:rPr>
          <w:rFonts w:eastAsia="Calibri"/>
          <w:color w:val="000000"/>
          <w:szCs w:val="28"/>
          <w:lang w:eastAsia="en-US"/>
        </w:rPr>
      </w:pPr>
      <w:r w:rsidRPr="00B16E33">
        <w:rPr>
          <w:rFonts w:eastAsia="Calibri"/>
          <w:color w:val="000000"/>
          <w:szCs w:val="28"/>
          <w:lang w:eastAsia="en-US"/>
        </w:rPr>
        <w:t>Исполненные заявка и задание (за подписью администратора информационной безопасности) передаются руководителю на хранение.</w:t>
      </w:r>
    </w:p>
    <w:p w:rsidR="00B16E33" w:rsidRPr="00B16E33" w:rsidRDefault="00B16E33" w:rsidP="00B16E33">
      <w:pPr>
        <w:widowControl w:val="0"/>
        <w:suppressAutoHyphens/>
        <w:spacing w:line="276" w:lineRule="auto"/>
        <w:ind w:firstLine="709"/>
        <w:jc w:val="both"/>
        <w:rPr>
          <w:rFonts w:eastAsia="Calibri"/>
          <w:color w:val="000000"/>
          <w:szCs w:val="28"/>
          <w:lang w:eastAsia="en-US"/>
        </w:rPr>
      </w:pPr>
      <w:r w:rsidRPr="00B16E33">
        <w:rPr>
          <w:rFonts w:eastAsia="Calibri"/>
          <w:color w:val="000000"/>
          <w:szCs w:val="28"/>
          <w:lang w:eastAsia="en-US"/>
        </w:rPr>
        <w:t>Они могут впоследствии использоваться:</w:t>
      </w:r>
    </w:p>
    <w:p w:rsidR="00B16E33" w:rsidRPr="00B16E33" w:rsidRDefault="00B16E33" w:rsidP="00277779">
      <w:pPr>
        <w:widowControl w:val="0"/>
        <w:numPr>
          <w:ilvl w:val="0"/>
          <w:numId w:val="7"/>
        </w:numPr>
        <w:suppressAutoHyphens/>
        <w:spacing w:line="276" w:lineRule="auto"/>
        <w:ind w:left="0" w:firstLine="851"/>
        <w:jc w:val="both"/>
        <w:rPr>
          <w:rFonts w:eastAsia="Calibri"/>
          <w:szCs w:val="28"/>
          <w:lang w:eastAsia="en-US"/>
        </w:rPr>
      </w:pPr>
      <w:r w:rsidRPr="00B16E33">
        <w:rPr>
          <w:rFonts w:eastAsia="Calibri"/>
          <w:szCs w:val="28"/>
          <w:lang w:eastAsia="en-US"/>
        </w:rPr>
        <w:t xml:space="preserve">для восстановления полномочий пользователей после аварий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277779">
      <w:pPr>
        <w:widowControl w:val="0"/>
        <w:numPr>
          <w:ilvl w:val="0"/>
          <w:numId w:val="7"/>
        </w:numPr>
        <w:suppressAutoHyphens/>
        <w:spacing w:line="276" w:lineRule="auto"/>
        <w:ind w:left="0" w:firstLine="851"/>
        <w:jc w:val="both"/>
        <w:rPr>
          <w:rFonts w:eastAsia="Calibri"/>
          <w:szCs w:val="28"/>
          <w:lang w:eastAsia="en-US"/>
        </w:rPr>
      </w:pPr>
      <w:r w:rsidRPr="00B16E33">
        <w:rPr>
          <w:rFonts w:eastAsia="Calibri"/>
          <w:szCs w:val="28"/>
          <w:lang w:eastAsia="en-US"/>
        </w:rPr>
        <w:t xml:space="preserve">для контроля правомерности наличия у конкретного пользователя прав доступа к тем или иным ресурсам </w:t>
      </w:r>
      <w:proofErr w:type="spellStart"/>
      <w:r w:rsidRPr="00B16E33">
        <w:rPr>
          <w:rFonts w:eastAsia="Calibri"/>
          <w:szCs w:val="28"/>
          <w:lang w:eastAsia="en-US"/>
        </w:rPr>
        <w:t>ИСПДн</w:t>
      </w:r>
      <w:proofErr w:type="spellEnd"/>
      <w:r w:rsidRPr="00B16E33">
        <w:rPr>
          <w:rFonts w:eastAsia="Calibri"/>
          <w:szCs w:val="28"/>
          <w:lang w:eastAsia="en-US"/>
        </w:rPr>
        <w:t xml:space="preserve"> при разборе конфликтных ситуаций;</w:t>
      </w:r>
    </w:p>
    <w:p w:rsidR="00B16E33" w:rsidRPr="00B16E33" w:rsidRDefault="00B16E33" w:rsidP="00277779">
      <w:pPr>
        <w:widowControl w:val="0"/>
        <w:numPr>
          <w:ilvl w:val="0"/>
          <w:numId w:val="7"/>
        </w:numPr>
        <w:suppressAutoHyphens/>
        <w:spacing w:line="276" w:lineRule="auto"/>
        <w:ind w:left="0" w:firstLine="851"/>
        <w:jc w:val="both"/>
        <w:rPr>
          <w:rFonts w:eastAsia="Calibri"/>
          <w:szCs w:val="28"/>
          <w:lang w:eastAsia="en-US"/>
        </w:rPr>
      </w:pPr>
      <w:r w:rsidRPr="00B16E33">
        <w:rPr>
          <w:rFonts w:eastAsia="Calibri"/>
          <w:szCs w:val="28"/>
          <w:lang w:eastAsia="en-US"/>
        </w:rPr>
        <w:t xml:space="preserve">для проверки сотрудниками контролирующих органов </w:t>
      </w:r>
      <w:proofErr w:type="gramStart"/>
      <w:r w:rsidRPr="00B16E33">
        <w:rPr>
          <w:rFonts w:eastAsia="Calibri"/>
          <w:szCs w:val="28"/>
          <w:lang w:eastAsia="en-US"/>
        </w:rPr>
        <w:t>правильности настройки средств разграничения доступа</w:t>
      </w:r>
      <w:proofErr w:type="gramEnd"/>
      <w:r w:rsidRPr="00B16E33">
        <w:rPr>
          <w:rFonts w:eastAsia="Calibri"/>
          <w:szCs w:val="28"/>
          <w:lang w:eastAsia="en-US"/>
        </w:rPr>
        <w:t xml:space="preserve"> к ресурсам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277779">
      <w:pPr>
        <w:widowControl w:val="0"/>
        <w:numPr>
          <w:ilvl w:val="1"/>
          <w:numId w:val="30"/>
        </w:numPr>
        <w:suppressAutoHyphens/>
        <w:spacing w:line="276" w:lineRule="auto"/>
        <w:ind w:firstLine="709"/>
        <w:jc w:val="both"/>
        <w:rPr>
          <w:rFonts w:eastAsia="Calibri"/>
          <w:color w:val="000000"/>
          <w:szCs w:val="28"/>
          <w:lang w:eastAsia="en-US"/>
        </w:rPr>
      </w:pPr>
      <w:r w:rsidRPr="00B16E33">
        <w:rPr>
          <w:rFonts w:eastAsia="Calibri"/>
          <w:color w:val="000000"/>
          <w:szCs w:val="28"/>
          <w:lang w:eastAsia="en-US"/>
        </w:rPr>
        <w:t xml:space="preserve">При наступлении </w:t>
      </w:r>
      <w:proofErr w:type="gramStart"/>
      <w:r w:rsidRPr="00B16E33">
        <w:rPr>
          <w:rFonts w:eastAsia="Calibri"/>
          <w:color w:val="000000"/>
          <w:szCs w:val="28"/>
          <w:lang w:eastAsia="en-US"/>
        </w:rPr>
        <w:t>момента прекращения срока действия полномочий</w:t>
      </w:r>
      <w:proofErr w:type="gramEnd"/>
      <w:r w:rsidRPr="00B16E33">
        <w:rPr>
          <w:rFonts w:eastAsia="Calibri"/>
          <w:color w:val="000000"/>
          <w:szCs w:val="28"/>
          <w:lang w:eastAsia="en-US"/>
        </w:rPr>
        <w:t xml:space="preserve"> пользователя (окончание договорных отношений, увольнение сотрудника) учетная запись должна немедленно блокироваться.</w:t>
      </w:r>
    </w:p>
    <w:p w:rsidR="00B16E33" w:rsidRPr="00B16E33" w:rsidRDefault="00B16E33" w:rsidP="00277779">
      <w:pPr>
        <w:widowControl w:val="0"/>
        <w:numPr>
          <w:ilvl w:val="1"/>
          <w:numId w:val="30"/>
        </w:numPr>
        <w:suppressAutoHyphens/>
        <w:spacing w:line="276" w:lineRule="auto"/>
        <w:ind w:firstLine="709"/>
        <w:jc w:val="both"/>
        <w:rPr>
          <w:rFonts w:eastAsia="Calibri"/>
          <w:color w:val="000000"/>
          <w:szCs w:val="28"/>
          <w:lang w:eastAsia="en-US"/>
        </w:rPr>
      </w:pPr>
      <w:r w:rsidRPr="00B16E33">
        <w:rPr>
          <w:rFonts w:eastAsia="Calibri"/>
          <w:color w:val="000000"/>
          <w:szCs w:val="28"/>
          <w:lang w:eastAsia="en-US"/>
        </w:rPr>
        <w:t>Ответственный за хранение, выдачу, инициализацию, блокирование средств аутентификации и принятия мер в случае утраты и (или) компрометации средств аутентификации является администратор безопасности.</w:t>
      </w:r>
    </w:p>
    <w:p w:rsidR="00B16E33" w:rsidRPr="00B16E33" w:rsidRDefault="00B16E33" w:rsidP="00B16E33">
      <w:pPr>
        <w:widowControl w:val="0"/>
        <w:suppressAutoHyphens/>
        <w:spacing w:line="276" w:lineRule="auto"/>
        <w:ind w:firstLine="567"/>
        <w:jc w:val="both"/>
        <w:rPr>
          <w:rFonts w:eastAsia="Calibri"/>
          <w:color w:val="000000"/>
          <w:szCs w:val="28"/>
          <w:lang w:eastAsia="en-US"/>
        </w:rPr>
      </w:pPr>
    </w:p>
    <w:p w:rsidR="00B16E33" w:rsidRPr="00B16E33" w:rsidRDefault="00B16E33" w:rsidP="00277779">
      <w:pPr>
        <w:widowControl w:val="0"/>
        <w:numPr>
          <w:ilvl w:val="0"/>
          <w:numId w:val="30"/>
        </w:numPr>
        <w:suppressAutoHyphens/>
        <w:spacing w:line="276" w:lineRule="auto"/>
        <w:jc w:val="center"/>
        <w:rPr>
          <w:rFonts w:eastAsia="Calibri"/>
          <w:szCs w:val="28"/>
          <w:lang w:eastAsia="en-US"/>
        </w:rPr>
      </w:pPr>
      <w:r w:rsidRPr="00B16E33">
        <w:rPr>
          <w:rFonts w:eastAsia="Calibri"/>
          <w:szCs w:val="28"/>
          <w:lang w:eastAsia="en-US"/>
        </w:rPr>
        <w:t>Перечень программного обеспечения, разрешенного к установке на рабочее место пользователя</w:t>
      </w:r>
    </w:p>
    <w:tbl>
      <w:tblPr>
        <w:tblStyle w:val="ab"/>
        <w:tblW w:w="0" w:type="auto"/>
        <w:tblLook w:val="04A0" w:firstRow="1" w:lastRow="0" w:firstColumn="1" w:lastColumn="0" w:noHBand="0" w:noVBand="1"/>
      </w:tblPr>
      <w:tblGrid>
        <w:gridCol w:w="540"/>
        <w:gridCol w:w="4671"/>
        <w:gridCol w:w="4642"/>
      </w:tblGrid>
      <w:tr w:rsidR="00B16E33" w:rsidRPr="00B16E33" w:rsidTr="00B16E33">
        <w:tc>
          <w:tcPr>
            <w:tcW w:w="540" w:type="dxa"/>
            <w:vAlign w:val="center"/>
          </w:tcPr>
          <w:p w:rsidR="00B16E33" w:rsidRPr="00B16E33" w:rsidRDefault="00B16E33" w:rsidP="00B16E33">
            <w:pPr>
              <w:widowControl w:val="0"/>
              <w:suppressAutoHyphens/>
              <w:jc w:val="center"/>
              <w:rPr>
                <w:rFonts w:eastAsia="Calibri"/>
                <w:lang w:eastAsia="en-US"/>
              </w:rPr>
            </w:pPr>
            <w:r w:rsidRPr="00B16E33">
              <w:rPr>
                <w:rFonts w:eastAsia="Calibri"/>
                <w:lang w:eastAsia="en-US"/>
              </w:rPr>
              <w:t xml:space="preserve">№ </w:t>
            </w:r>
            <w:proofErr w:type="gramStart"/>
            <w:r w:rsidRPr="00B16E33">
              <w:rPr>
                <w:rFonts w:eastAsia="Calibri"/>
                <w:lang w:eastAsia="en-US"/>
              </w:rPr>
              <w:t>п</w:t>
            </w:r>
            <w:proofErr w:type="gramEnd"/>
            <w:r w:rsidRPr="00B16E33">
              <w:rPr>
                <w:rFonts w:eastAsia="Calibri"/>
                <w:lang w:eastAsia="en-US"/>
              </w:rPr>
              <w:t>/п</w:t>
            </w:r>
          </w:p>
        </w:tc>
        <w:tc>
          <w:tcPr>
            <w:tcW w:w="4671" w:type="dxa"/>
            <w:vAlign w:val="center"/>
          </w:tcPr>
          <w:p w:rsidR="00B16E33" w:rsidRPr="00B16E33" w:rsidRDefault="00B16E33" w:rsidP="00B16E33">
            <w:pPr>
              <w:widowControl w:val="0"/>
              <w:suppressAutoHyphens/>
              <w:jc w:val="center"/>
              <w:rPr>
                <w:rFonts w:eastAsia="Calibri"/>
                <w:lang w:eastAsia="en-US"/>
              </w:rPr>
            </w:pPr>
            <w:r w:rsidRPr="00B16E33">
              <w:rPr>
                <w:rFonts w:eastAsia="Calibri"/>
                <w:lang w:eastAsia="en-US"/>
              </w:rPr>
              <w:t xml:space="preserve">Тип </w:t>
            </w:r>
            <w:proofErr w:type="gramStart"/>
            <w:r w:rsidRPr="00B16E33">
              <w:rPr>
                <w:rFonts w:eastAsia="Calibri"/>
                <w:lang w:eastAsia="en-US"/>
              </w:rPr>
              <w:t>ПО</w:t>
            </w:r>
            <w:proofErr w:type="gramEnd"/>
          </w:p>
        </w:tc>
        <w:tc>
          <w:tcPr>
            <w:tcW w:w="4642" w:type="dxa"/>
            <w:vAlign w:val="center"/>
          </w:tcPr>
          <w:p w:rsidR="00B16E33" w:rsidRPr="00B16E33" w:rsidRDefault="00B16E33" w:rsidP="00B16E33">
            <w:pPr>
              <w:widowControl w:val="0"/>
              <w:suppressAutoHyphens/>
              <w:jc w:val="center"/>
              <w:rPr>
                <w:rFonts w:eastAsia="Calibri"/>
                <w:lang w:eastAsia="en-US"/>
              </w:rPr>
            </w:pPr>
            <w:r w:rsidRPr="00B16E33">
              <w:rPr>
                <w:rFonts w:eastAsia="Calibri"/>
                <w:lang w:eastAsia="en-US"/>
              </w:rPr>
              <w:t xml:space="preserve">Наименование </w:t>
            </w:r>
            <w:proofErr w:type="gramStart"/>
            <w:r w:rsidRPr="00B16E33">
              <w:rPr>
                <w:rFonts w:eastAsia="Calibri"/>
                <w:lang w:eastAsia="en-US"/>
              </w:rPr>
              <w:t>ПО</w:t>
            </w:r>
            <w:proofErr w:type="gramEnd"/>
          </w:p>
        </w:tc>
      </w:tr>
      <w:tr w:rsidR="00B16E33" w:rsidRPr="00B16E33" w:rsidTr="00B16E33">
        <w:tc>
          <w:tcPr>
            <w:tcW w:w="540" w:type="dxa"/>
          </w:tcPr>
          <w:p w:rsidR="00B16E33" w:rsidRPr="00B16E33" w:rsidRDefault="00B16E33" w:rsidP="00277779">
            <w:pPr>
              <w:widowControl w:val="0"/>
              <w:numPr>
                <w:ilvl w:val="0"/>
                <w:numId w:val="44"/>
              </w:numPr>
              <w:suppressAutoHyphens/>
              <w:contextualSpacing/>
              <w:jc w:val="both"/>
              <w:rPr>
                <w:rFonts w:eastAsia="Calibri"/>
                <w:lang w:eastAsia="en-US"/>
              </w:rPr>
            </w:pPr>
          </w:p>
        </w:tc>
        <w:tc>
          <w:tcPr>
            <w:tcW w:w="4671" w:type="dxa"/>
          </w:tcPr>
          <w:p w:rsidR="00B16E33" w:rsidRPr="00B16E33" w:rsidRDefault="00B16E33" w:rsidP="00B16E33">
            <w:pPr>
              <w:widowControl w:val="0"/>
              <w:suppressAutoHyphens/>
              <w:jc w:val="both"/>
              <w:rPr>
                <w:rFonts w:eastAsia="Calibri"/>
                <w:lang w:eastAsia="en-US"/>
              </w:rPr>
            </w:pPr>
            <w:r w:rsidRPr="00B16E33">
              <w:rPr>
                <w:rFonts w:eastAsia="Calibri"/>
                <w:lang w:eastAsia="en-US"/>
              </w:rPr>
              <w:t>Операционная система</w:t>
            </w:r>
          </w:p>
        </w:tc>
        <w:tc>
          <w:tcPr>
            <w:tcW w:w="4642" w:type="dxa"/>
          </w:tcPr>
          <w:p w:rsidR="00B16E33" w:rsidRPr="00B16E33" w:rsidRDefault="00B16E33" w:rsidP="00B16E33">
            <w:pPr>
              <w:widowControl w:val="0"/>
              <w:suppressAutoHyphens/>
              <w:jc w:val="both"/>
              <w:rPr>
                <w:rFonts w:eastAsia="Calibri"/>
                <w:lang w:val="en-US" w:eastAsia="en-US"/>
              </w:rPr>
            </w:pPr>
            <w:r w:rsidRPr="00B16E33">
              <w:rPr>
                <w:rFonts w:eastAsia="Calibri"/>
                <w:lang w:val="en-US" w:eastAsia="en-US"/>
              </w:rPr>
              <w:t>Microsoft Windows 7 Professional</w:t>
            </w:r>
          </w:p>
        </w:tc>
      </w:tr>
      <w:tr w:rsidR="00B16E33" w:rsidRPr="00B16E33" w:rsidTr="00B16E33">
        <w:tc>
          <w:tcPr>
            <w:tcW w:w="540" w:type="dxa"/>
          </w:tcPr>
          <w:p w:rsidR="00B16E33" w:rsidRPr="00B16E33" w:rsidRDefault="00B16E33" w:rsidP="00277779">
            <w:pPr>
              <w:widowControl w:val="0"/>
              <w:numPr>
                <w:ilvl w:val="0"/>
                <w:numId w:val="44"/>
              </w:numPr>
              <w:suppressAutoHyphens/>
              <w:contextualSpacing/>
              <w:jc w:val="both"/>
              <w:rPr>
                <w:rFonts w:eastAsia="Calibri"/>
                <w:lang w:eastAsia="en-US"/>
              </w:rPr>
            </w:pPr>
          </w:p>
        </w:tc>
        <w:tc>
          <w:tcPr>
            <w:tcW w:w="4671" w:type="dxa"/>
          </w:tcPr>
          <w:p w:rsidR="00B16E33" w:rsidRPr="00B16E33" w:rsidRDefault="00B16E33" w:rsidP="00B16E33">
            <w:pPr>
              <w:widowControl w:val="0"/>
              <w:suppressAutoHyphens/>
              <w:jc w:val="both"/>
              <w:rPr>
                <w:rFonts w:eastAsia="Calibri"/>
                <w:lang w:eastAsia="en-US"/>
              </w:rPr>
            </w:pPr>
            <w:r w:rsidRPr="00B16E33">
              <w:rPr>
                <w:rFonts w:eastAsia="Calibri"/>
                <w:lang w:eastAsia="en-US"/>
              </w:rPr>
              <w:t>Пакет офисных приложений</w:t>
            </w:r>
          </w:p>
        </w:tc>
        <w:tc>
          <w:tcPr>
            <w:tcW w:w="4642" w:type="dxa"/>
          </w:tcPr>
          <w:p w:rsidR="00B16E33" w:rsidRPr="00B16E33" w:rsidRDefault="00B16E33" w:rsidP="00B16E33">
            <w:pPr>
              <w:widowControl w:val="0"/>
              <w:suppressAutoHyphens/>
              <w:jc w:val="both"/>
              <w:rPr>
                <w:rFonts w:eastAsia="Calibri"/>
                <w:lang w:eastAsia="en-US"/>
              </w:rPr>
            </w:pPr>
            <w:r w:rsidRPr="00B16E33">
              <w:rPr>
                <w:rFonts w:eastAsia="Calibri"/>
                <w:lang w:val="en-US" w:eastAsia="en-US"/>
              </w:rPr>
              <w:t>Microsoft Office 2007</w:t>
            </w:r>
            <w:r w:rsidRPr="00B16E33">
              <w:rPr>
                <w:rFonts w:eastAsia="Calibri"/>
                <w:lang w:eastAsia="en-US"/>
              </w:rPr>
              <w:t xml:space="preserve"> и выше</w:t>
            </w:r>
          </w:p>
        </w:tc>
      </w:tr>
      <w:tr w:rsidR="00B16E33" w:rsidRPr="00B16E33" w:rsidTr="00B16E33">
        <w:tc>
          <w:tcPr>
            <w:tcW w:w="540" w:type="dxa"/>
          </w:tcPr>
          <w:p w:rsidR="00B16E33" w:rsidRPr="00B16E33" w:rsidRDefault="00B16E33" w:rsidP="00277779">
            <w:pPr>
              <w:widowControl w:val="0"/>
              <w:numPr>
                <w:ilvl w:val="0"/>
                <w:numId w:val="44"/>
              </w:numPr>
              <w:suppressAutoHyphens/>
              <w:contextualSpacing/>
              <w:jc w:val="both"/>
              <w:rPr>
                <w:rFonts w:eastAsia="Calibri"/>
                <w:lang w:eastAsia="en-US"/>
              </w:rPr>
            </w:pPr>
          </w:p>
        </w:tc>
        <w:tc>
          <w:tcPr>
            <w:tcW w:w="4671" w:type="dxa"/>
          </w:tcPr>
          <w:p w:rsidR="00B16E33" w:rsidRPr="00B16E33" w:rsidRDefault="00B16E33" w:rsidP="00B16E33">
            <w:pPr>
              <w:widowControl w:val="0"/>
              <w:suppressAutoHyphens/>
              <w:jc w:val="both"/>
              <w:rPr>
                <w:rFonts w:eastAsia="Calibri"/>
                <w:lang w:eastAsia="en-US"/>
              </w:rPr>
            </w:pPr>
            <w:r w:rsidRPr="00B16E33">
              <w:rPr>
                <w:rFonts w:eastAsia="Calibri"/>
                <w:lang w:eastAsia="en-US"/>
              </w:rPr>
              <w:t>Браузер</w:t>
            </w:r>
          </w:p>
        </w:tc>
        <w:tc>
          <w:tcPr>
            <w:tcW w:w="4642" w:type="dxa"/>
          </w:tcPr>
          <w:p w:rsidR="00B16E33" w:rsidRPr="00B16E33" w:rsidRDefault="00B16E33" w:rsidP="00B16E33">
            <w:pPr>
              <w:widowControl w:val="0"/>
              <w:suppressAutoHyphens/>
              <w:jc w:val="both"/>
              <w:rPr>
                <w:rFonts w:eastAsia="Calibri"/>
                <w:lang w:eastAsia="en-US"/>
              </w:rPr>
            </w:pPr>
            <w:r w:rsidRPr="00B16E33">
              <w:rPr>
                <w:rFonts w:eastAsia="Calibri"/>
                <w:lang w:val="en-US" w:eastAsia="en-US"/>
              </w:rPr>
              <w:t xml:space="preserve">Internet Explorer 9 </w:t>
            </w:r>
            <w:r w:rsidRPr="00B16E33">
              <w:rPr>
                <w:rFonts w:eastAsia="Calibri"/>
                <w:lang w:eastAsia="en-US"/>
              </w:rPr>
              <w:t>и выше</w:t>
            </w:r>
          </w:p>
        </w:tc>
      </w:tr>
      <w:tr w:rsidR="00B16E33" w:rsidRPr="00B16E33" w:rsidTr="00B16E33">
        <w:tc>
          <w:tcPr>
            <w:tcW w:w="540" w:type="dxa"/>
          </w:tcPr>
          <w:p w:rsidR="00B16E33" w:rsidRPr="00B16E33" w:rsidRDefault="00B16E33" w:rsidP="00277779">
            <w:pPr>
              <w:widowControl w:val="0"/>
              <w:numPr>
                <w:ilvl w:val="0"/>
                <w:numId w:val="44"/>
              </w:numPr>
              <w:suppressAutoHyphens/>
              <w:contextualSpacing/>
              <w:jc w:val="both"/>
              <w:rPr>
                <w:rFonts w:eastAsia="Calibri"/>
                <w:lang w:eastAsia="en-US"/>
              </w:rPr>
            </w:pPr>
          </w:p>
        </w:tc>
        <w:tc>
          <w:tcPr>
            <w:tcW w:w="4671" w:type="dxa"/>
          </w:tcPr>
          <w:p w:rsidR="00B16E33" w:rsidRPr="00B16E33" w:rsidRDefault="00B16E33" w:rsidP="00B16E33">
            <w:pPr>
              <w:widowControl w:val="0"/>
              <w:suppressAutoHyphens/>
              <w:jc w:val="both"/>
              <w:rPr>
                <w:rFonts w:eastAsia="Calibri"/>
                <w:lang w:eastAsia="en-US"/>
              </w:rPr>
            </w:pPr>
            <w:r w:rsidRPr="00B16E33">
              <w:rPr>
                <w:rFonts w:eastAsia="Calibri"/>
                <w:lang w:eastAsia="en-US"/>
              </w:rPr>
              <w:t>Система электронного документооборота*</w:t>
            </w:r>
          </w:p>
        </w:tc>
        <w:tc>
          <w:tcPr>
            <w:tcW w:w="4642" w:type="dxa"/>
          </w:tcPr>
          <w:p w:rsidR="00B16E33" w:rsidRPr="00B16E33" w:rsidRDefault="00B16E33" w:rsidP="00B16E33">
            <w:pPr>
              <w:widowControl w:val="0"/>
              <w:suppressAutoHyphens/>
              <w:jc w:val="both"/>
              <w:rPr>
                <w:rFonts w:eastAsia="Calibri"/>
                <w:lang w:eastAsia="en-US"/>
              </w:rPr>
            </w:pPr>
            <w:r w:rsidRPr="00B16E33">
              <w:rPr>
                <w:rFonts w:eastAsia="Calibri"/>
                <w:lang w:eastAsia="en-US"/>
              </w:rPr>
              <w:t>Клиентская</w:t>
            </w:r>
            <w:r w:rsidRPr="00B16E33">
              <w:rPr>
                <w:rFonts w:eastAsia="Calibri"/>
                <w:lang w:val="en-US" w:eastAsia="en-US"/>
              </w:rPr>
              <w:t xml:space="preserve"> </w:t>
            </w:r>
            <w:r w:rsidRPr="00B16E33">
              <w:rPr>
                <w:rFonts w:eastAsia="Calibri"/>
                <w:lang w:eastAsia="en-US"/>
              </w:rPr>
              <w:t>часть</w:t>
            </w:r>
            <w:r w:rsidRPr="00B16E33">
              <w:rPr>
                <w:rFonts w:eastAsia="Calibri"/>
                <w:lang w:val="en-US" w:eastAsia="en-US"/>
              </w:rPr>
              <w:t xml:space="preserve"> </w:t>
            </w:r>
            <w:r w:rsidRPr="00B16E33">
              <w:rPr>
                <w:rFonts w:eastAsia="Calibri"/>
                <w:lang w:eastAsia="en-US"/>
              </w:rPr>
              <w:t>«</w:t>
            </w:r>
            <w:r w:rsidRPr="00B16E33">
              <w:rPr>
                <w:rFonts w:eastAsia="Calibri"/>
                <w:lang w:val="en-US" w:eastAsia="en-US"/>
              </w:rPr>
              <w:t>СЭД ДЕЛО</w:t>
            </w:r>
            <w:r w:rsidRPr="00B16E33">
              <w:rPr>
                <w:rFonts w:eastAsia="Calibri"/>
                <w:lang w:eastAsia="en-US"/>
              </w:rPr>
              <w:t>»</w:t>
            </w:r>
          </w:p>
        </w:tc>
      </w:tr>
      <w:tr w:rsidR="00B16E33" w:rsidRPr="00B16E33" w:rsidTr="00B16E33">
        <w:tc>
          <w:tcPr>
            <w:tcW w:w="540" w:type="dxa"/>
          </w:tcPr>
          <w:p w:rsidR="00B16E33" w:rsidRPr="00B16E33" w:rsidRDefault="00B16E33" w:rsidP="00277779">
            <w:pPr>
              <w:widowControl w:val="0"/>
              <w:numPr>
                <w:ilvl w:val="0"/>
                <w:numId w:val="44"/>
              </w:numPr>
              <w:suppressAutoHyphens/>
              <w:contextualSpacing/>
              <w:jc w:val="both"/>
              <w:rPr>
                <w:rFonts w:eastAsia="Calibri"/>
                <w:lang w:eastAsia="en-US"/>
              </w:rPr>
            </w:pPr>
          </w:p>
        </w:tc>
        <w:tc>
          <w:tcPr>
            <w:tcW w:w="4671" w:type="dxa"/>
          </w:tcPr>
          <w:p w:rsidR="00B16E33" w:rsidRPr="00B16E33" w:rsidRDefault="00B16E33" w:rsidP="00B16E33">
            <w:pPr>
              <w:widowControl w:val="0"/>
              <w:suppressAutoHyphens/>
              <w:jc w:val="both"/>
              <w:rPr>
                <w:rFonts w:eastAsia="Calibri"/>
                <w:lang w:eastAsia="en-US"/>
              </w:rPr>
            </w:pPr>
            <w:r w:rsidRPr="00B16E33">
              <w:rPr>
                <w:rFonts w:eastAsia="Calibri"/>
                <w:lang w:eastAsia="en-US"/>
              </w:rPr>
              <w:t>Архиватор</w:t>
            </w:r>
          </w:p>
        </w:tc>
        <w:tc>
          <w:tcPr>
            <w:tcW w:w="4642" w:type="dxa"/>
          </w:tcPr>
          <w:p w:rsidR="00B16E33" w:rsidRPr="00B16E33" w:rsidRDefault="00B16E33" w:rsidP="00B16E33">
            <w:pPr>
              <w:widowControl w:val="0"/>
              <w:suppressAutoHyphens/>
              <w:jc w:val="both"/>
              <w:rPr>
                <w:rFonts w:eastAsia="Calibri"/>
                <w:lang w:val="en-US" w:eastAsia="en-US"/>
              </w:rPr>
            </w:pPr>
            <w:r w:rsidRPr="00B16E33">
              <w:rPr>
                <w:rFonts w:eastAsia="Calibri"/>
                <w:lang w:eastAsia="en-US"/>
              </w:rPr>
              <w:t>7-</w:t>
            </w:r>
            <w:r w:rsidRPr="00B16E33">
              <w:rPr>
                <w:rFonts w:eastAsia="Calibri"/>
                <w:lang w:val="en-US" w:eastAsia="en-US"/>
              </w:rPr>
              <w:t>Zip</w:t>
            </w:r>
          </w:p>
        </w:tc>
      </w:tr>
      <w:tr w:rsidR="00B16E33" w:rsidRPr="00B16E33" w:rsidTr="00B16E33">
        <w:tc>
          <w:tcPr>
            <w:tcW w:w="540" w:type="dxa"/>
          </w:tcPr>
          <w:p w:rsidR="00B16E33" w:rsidRPr="00B16E33" w:rsidRDefault="00B16E33" w:rsidP="00277779">
            <w:pPr>
              <w:widowControl w:val="0"/>
              <w:numPr>
                <w:ilvl w:val="0"/>
                <w:numId w:val="44"/>
              </w:numPr>
              <w:suppressAutoHyphens/>
              <w:contextualSpacing/>
              <w:jc w:val="both"/>
              <w:rPr>
                <w:rFonts w:eastAsia="Calibri"/>
                <w:lang w:eastAsia="en-US"/>
              </w:rPr>
            </w:pPr>
          </w:p>
        </w:tc>
        <w:tc>
          <w:tcPr>
            <w:tcW w:w="4671" w:type="dxa"/>
          </w:tcPr>
          <w:p w:rsidR="00B16E33" w:rsidRPr="00B16E33" w:rsidRDefault="00B16E33" w:rsidP="00B16E33">
            <w:pPr>
              <w:widowControl w:val="0"/>
              <w:suppressAutoHyphens/>
              <w:jc w:val="both"/>
              <w:rPr>
                <w:rFonts w:eastAsia="Calibri"/>
                <w:lang w:eastAsia="en-US"/>
              </w:rPr>
            </w:pPr>
            <w:r w:rsidRPr="00B16E33">
              <w:rPr>
                <w:rFonts w:eastAsia="Calibri"/>
                <w:lang w:eastAsia="en-US"/>
              </w:rPr>
              <w:t xml:space="preserve">Средство работы с </w:t>
            </w:r>
            <w:r w:rsidRPr="00B16E33">
              <w:rPr>
                <w:rFonts w:eastAsia="Calibri"/>
                <w:lang w:val="en-US" w:eastAsia="en-US"/>
              </w:rPr>
              <w:t>PDF</w:t>
            </w:r>
            <w:r w:rsidRPr="00B16E33">
              <w:rPr>
                <w:rFonts w:eastAsia="Calibri"/>
                <w:lang w:eastAsia="en-US"/>
              </w:rPr>
              <w:t xml:space="preserve"> файлами</w:t>
            </w:r>
          </w:p>
        </w:tc>
        <w:tc>
          <w:tcPr>
            <w:tcW w:w="4642" w:type="dxa"/>
          </w:tcPr>
          <w:p w:rsidR="00B16E33" w:rsidRPr="00B16E33" w:rsidRDefault="00B16E33" w:rsidP="00B16E33">
            <w:pPr>
              <w:widowControl w:val="0"/>
              <w:suppressAutoHyphens/>
              <w:jc w:val="both"/>
              <w:rPr>
                <w:rFonts w:eastAsia="Calibri"/>
                <w:lang w:eastAsia="en-US"/>
              </w:rPr>
            </w:pPr>
            <w:r w:rsidRPr="00B16E33">
              <w:rPr>
                <w:rFonts w:eastAsia="Calibri"/>
                <w:lang w:val="en-US" w:eastAsia="en-US"/>
              </w:rPr>
              <w:t>Acrobat</w:t>
            </w:r>
            <w:r w:rsidRPr="00B16E33">
              <w:rPr>
                <w:rFonts w:eastAsia="Calibri"/>
                <w:lang w:eastAsia="en-US"/>
              </w:rPr>
              <w:t xml:space="preserve"> </w:t>
            </w:r>
            <w:r w:rsidRPr="00B16E33">
              <w:rPr>
                <w:rFonts w:eastAsia="Calibri"/>
                <w:lang w:val="en-US" w:eastAsia="en-US"/>
              </w:rPr>
              <w:t>Reader</w:t>
            </w:r>
            <w:r w:rsidRPr="00B16E33">
              <w:rPr>
                <w:rFonts w:eastAsia="Calibri"/>
                <w:lang w:eastAsia="en-US"/>
              </w:rPr>
              <w:t xml:space="preserve"> версии 9 и выше</w:t>
            </w:r>
          </w:p>
        </w:tc>
      </w:tr>
    </w:tbl>
    <w:p w:rsidR="00B16E33" w:rsidRPr="00B16E33" w:rsidRDefault="00B16E33" w:rsidP="00B16E33">
      <w:pPr>
        <w:widowControl w:val="0"/>
        <w:suppressAutoHyphens/>
        <w:spacing w:line="276" w:lineRule="auto"/>
        <w:ind w:firstLine="567"/>
        <w:jc w:val="both"/>
        <w:rPr>
          <w:rFonts w:eastAsia="Calibri"/>
          <w:szCs w:val="28"/>
          <w:lang w:eastAsia="en-US"/>
        </w:rPr>
      </w:pPr>
      <w:r w:rsidRPr="00B16E33">
        <w:rPr>
          <w:rFonts w:eastAsia="Calibri"/>
          <w:szCs w:val="28"/>
          <w:lang w:eastAsia="en-US"/>
        </w:rPr>
        <w:t xml:space="preserve">Примечание *: использование </w:t>
      </w:r>
      <w:proofErr w:type="gramStart"/>
      <w:r w:rsidRPr="00B16E33">
        <w:rPr>
          <w:rFonts w:eastAsia="Calibri"/>
          <w:szCs w:val="28"/>
          <w:lang w:eastAsia="en-US"/>
        </w:rPr>
        <w:t>ПО</w:t>
      </w:r>
      <w:proofErr w:type="gramEnd"/>
      <w:r w:rsidRPr="00B16E33">
        <w:rPr>
          <w:rFonts w:eastAsia="Calibri"/>
          <w:szCs w:val="28"/>
          <w:lang w:eastAsia="en-US"/>
        </w:rPr>
        <w:t xml:space="preserve"> определяется </w:t>
      </w:r>
      <w:proofErr w:type="gramStart"/>
      <w:r w:rsidRPr="00B16E33">
        <w:rPr>
          <w:rFonts w:eastAsia="Calibri"/>
          <w:szCs w:val="28"/>
          <w:lang w:eastAsia="en-US"/>
        </w:rPr>
        <w:t>необходимостью</w:t>
      </w:r>
      <w:proofErr w:type="gramEnd"/>
      <w:r w:rsidRPr="00B16E33">
        <w:rPr>
          <w:rFonts w:eastAsia="Calibri"/>
          <w:szCs w:val="28"/>
          <w:lang w:eastAsia="en-US"/>
        </w:rPr>
        <w:t xml:space="preserve"> работы в информационной системе с использование толстого клиента.</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br w:type="page"/>
      </w:r>
    </w:p>
    <w:p w:rsidR="00B16E33" w:rsidRPr="00B16E33" w:rsidRDefault="00B16E33" w:rsidP="00B16E33">
      <w:pPr>
        <w:rPr>
          <w:sz w:val="26"/>
          <w:szCs w:val="26"/>
        </w:rPr>
      </w:pPr>
      <w:r>
        <w:rPr>
          <w:rFonts w:eastAsia="Calibri"/>
          <w:bCs/>
          <w:spacing w:val="-5"/>
          <w:sz w:val="26"/>
          <w:szCs w:val="22"/>
          <w:lang w:eastAsia="en-US"/>
        </w:rPr>
        <w:lastRenderedPageBreak/>
        <w:t xml:space="preserve">                                                                                         </w:t>
      </w:r>
      <w:r w:rsidRPr="00B16E33">
        <w:rPr>
          <w:bCs/>
          <w:sz w:val="26"/>
          <w:szCs w:val="26"/>
        </w:rPr>
        <w:t xml:space="preserve">Приложение </w:t>
      </w:r>
      <w:r>
        <w:rPr>
          <w:bCs/>
          <w:sz w:val="26"/>
          <w:szCs w:val="26"/>
        </w:rPr>
        <w:t>13</w:t>
      </w:r>
    </w:p>
    <w:p w:rsidR="00B16E33" w:rsidRPr="00B16E33" w:rsidRDefault="00B16E33" w:rsidP="00B16E33">
      <w:pPr>
        <w:rPr>
          <w:bCs/>
          <w:sz w:val="26"/>
          <w:szCs w:val="26"/>
        </w:rPr>
      </w:pPr>
      <w:r>
        <w:rPr>
          <w:bCs/>
          <w:sz w:val="26"/>
          <w:szCs w:val="26"/>
        </w:rPr>
        <w:t xml:space="preserve">                                                                                  </w:t>
      </w:r>
      <w:r w:rsidRPr="00B16E33">
        <w:rPr>
          <w:bCs/>
          <w:sz w:val="26"/>
          <w:szCs w:val="26"/>
        </w:rPr>
        <w:t xml:space="preserve">к постановлению администрации </w:t>
      </w:r>
    </w:p>
    <w:p w:rsidR="00B16E33" w:rsidRPr="00B16E33" w:rsidRDefault="00B16E33" w:rsidP="00B16E33">
      <w:pPr>
        <w:rPr>
          <w:bCs/>
          <w:sz w:val="26"/>
          <w:szCs w:val="26"/>
        </w:rPr>
      </w:pPr>
      <w:r>
        <w:rPr>
          <w:bCs/>
          <w:sz w:val="26"/>
          <w:szCs w:val="26"/>
        </w:rPr>
        <w:t xml:space="preserve">                                                                                  </w:t>
      </w:r>
      <w:r w:rsidRPr="00B16E33">
        <w:rPr>
          <w:bCs/>
          <w:sz w:val="26"/>
          <w:szCs w:val="26"/>
        </w:rPr>
        <w:t xml:space="preserve">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Pr>
          <w:bCs/>
          <w:sz w:val="26"/>
          <w:szCs w:val="26"/>
        </w:rPr>
        <w:t xml:space="preserve">                                                                                  </w:t>
      </w:r>
      <w:r w:rsidRPr="00B16E33">
        <w:rPr>
          <w:bCs/>
          <w:sz w:val="26"/>
          <w:szCs w:val="26"/>
        </w:rPr>
        <w:t xml:space="preserve">от </w:t>
      </w:r>
      <w:r w:rsidRPr="00B16E33">
        <w:rPr>
          <w:sz w:val="26"/>
          <w:szCs w:val="26"/>
          <w:u w:val="single"/>
        </w:rPr>
        <w:t>23.08.2019</w:t>
      </w:r>
      <w:r w:rsidRPr="00B16E33">
        <w:rPr>
          <w:sz w:val="26"/>
          <w:szCs w:val="26"/>
        </w:rPr>
        <w:t xml:space="preserve"> </w:t>
      </w:r>
      <w:r w:rsidRPr="00B16E33">
        <w:rPr>
          <w:bCs/>
          <w:sz w:val="26"/>
          <w:szCs w:val="26"/>
        </w:rPr>
        <w:t xml:space="preserve">№  </w:t>
      </w:r>
      <w:r>
        <w:rPr>
          <w:bCs/>
          <w:sz w:val="26"/>
          <w:szCs w:val="26"/>
          <w:u w:val="single"/>
        </w:rPr>
        <w:t>82</w:t>
      </w:r>
      <w:r w:rsidRPr="00B16E33">
        <w:rPr>
          <w:bCs/>
          <w:sz w:val="26"/>
          <w:szCs w:val="26"/>
          <w:u w:val="single"/>
        </w:rPr>
        <w:t xml:space="preserve"> -па</w:t>
      </w:r>
    </w:p>
    <w:p w:rsidR="00B16E33" w:rsidRPr="00B16E33" w:rsidRDefault="00B16E33" w:rsidP="00B16E33">
      <w:pPr>
        <w:widowControl w:val="0"/>
        <w:suppressAutoHyphens/>
        <w:spacing w:line="276" w:lineRule="auto"/>
        <w:ind w:firstLine="567"/>
        <w:jc w:val="right"/>
        <w:rPr>
          <w:rFonts w:eastAsia="Calibri"/>
          <w:szCs w:val="28"/>
          <w:lang w:eastAsia="en-US"/>
        </w:rPr>
      </w:pPr>
    </w:p>
    <w:p w:rsidR="00B16E33" w:rsidRPr="00B16E33" w:rsidRDefault="00B16E33" w:rsidP="00B16E33">
      <w:pPr>
        <w:widowControl w:val="0"/>
        <w:suppressAutoHyphens/>
        <w:spacing w:line="276" w:lineRule="auto"/>
        <w:jc w:val="center"/>
        <w:rPr>
          <w:szCs w:val="28"/>
        </w:rPr>
      </w:pPr>
    </w:p>
    <w:p w:rsidR="00B16E33" w:rsidRPr="00B16E33" w:rsidRDefault="00B16E33" w:rsidP="00B16E33">
      <w:pPr>
        <w:widowControl w:val="0"/>
        <w:suppressAutoHyphens/>
        <w:spacing w:line="276" w:lineRule="auto"/>
        <w:jc w:val="center"/>
        <w:rPr>
          <w:b/>
          <w:szCs w:val="28"/>
        </w:rPr>
      </w:pPr>
      <w:r w:rsidRPr="00B16E33">
        <w:rPr>
          <w:b/>
          <w:szCs w:val="28"/>
        </w:rPr>
        <w:t>ИНСТРУКЦИЯ</w:t>
      </w:r>
      <w:r w:rsidRPr="00B16E33">
        <w:rPr>
          <w:b/>
          <w:szCs w:val="28"/>
        </w:rPr>
        <w:br/>
      </w:r>
      <w:proofErr w:type="gramStart"/>
      <w:r w:rsidRPr="00B16E33">
        <w:rPr>
          <w:b/>
          <w:szCs w:val="28"/>
        </w:rPr>
        <w:t>ответственного</w:t>
      </w:r>
      <w:proofErr w:type="gramEnd"/>
      <w:r w:rsidRPr="00B16E33">
        <w:rPr>
          <w:b/>
          <w:szCs w:val="28"/>
        </w:rPr>
        <w:t xml:space="preserve"> за организацию обработки персональных данных</w:t>
      </w:r>
    </w:p>
    <w:p w:rsidR="00B16E33" w:rsidRPr="00B16E33" w:rsidRDefault="00B16E33" w:rsidP="00B16E33">
      <w:pPr>
        <w:widowControl w:val="0"/>
        <w:suppressAutoHyphens/>
        <w:spacing w:line="276" w:lineRule="auto"/>
        <w:jc w:val="center"/>
        <w:rPr>
          <w:b/>
          <w:szCs w:val="28"/>
        </w:rPr>
      </w:pPr>
    </w:p>
    <w:p w:rsidR="00B16E33" w:rsidRPr="00B16E33" w:rsidRDefault="00B16E33" w:rsidP="00277779">
      <w:pPr>
        <w:widowControl w:val="0"/>
        <w:numPr>
          <w:ilvl w:val="0"/>
          <w:numId w:val="5"/>
        </w:numPr>
        <w:suppressAutoHyphens/>
        <w:autoSpaceDE w:val="0"/>
        <w:autoSpaceDN w:val="0"/>
        <w:adjustRightInd w:val="0"/>
        <w:spacing w:line="276" w:lineRule="auto"/>
        <w:ind w:left="0" w:firstLine="0"/>
        <w:jc w:val="center"/>
        <w:rPr>
          <w:szCs w:val="28"/>
        </w:rPr>
      </w:pPr>
      <w:r w:rsidRPr="00B16E33">
        <w:rPr>
          <w:szCs w:val="28"/>
        </w:rPr>
        <w:t>Общие положения</w:t>
      </w:r>
    </w:p>
    <w:p w:rsidR="00B16E33" w:rsidRPr="00B16E33" w:rsidRDefault="00B16E33" w:rsidP="00B16E33">
      <w:pPr>
        <w:widowControl w:val="0"/>
        <w:suppressAutoHyphens/>
        <w:autoSpaceDE w:val="0"/>
        <w:autoSpaceDN w:val="0"/>
        <w:adjustRightInd w:val="0"/>
        <w:spacing w:line="276" w:lineRule="auto"/>
        <w:ind w:firstLine="709"/>
        <w:jc w:val="both"/>
        <w:rPr>
          <w:szCs w:val="28"/>
        </w:rPr>
      </w:pPr>
      <w:r w:rsidRPr="00B16E33">
        <w:rPr>
          <w:szCs w:val="28"/>
        </w:rPr>
        <w:t xml:space="preserve">Настоящая </w:t>
      </w:r>
      <w:bookmarkStart w:id="6" w:name="YANDEX_18"/>
      <w:bookmarkEnd w:id="6"/>
      <w:r w:rsidRPr="00B16E33">
        <w:rPr>
          <w:szCs w:val="28"/>
        </w:rPr>
        <w:t>инструкция определяет права, обязанности и ответственность лица, ответственного</w:t>
      </w:r>
      <w:bookmarkStart w:id="7" w:name="YANDEX_19"/>
      <w:bookmarkEnd w:id="7"/>
      <w:r w:rsidRPr="00B16E33">
        <w:rPr>
          <w:szCs w:val="28"/>
        </w:rPr>
        <w:t xml:space="preserve"> за</w:t>
      </w:r>
      <w:bookmarkStart w:id="8" w:name="YANDEX_20"/>
      <w:bookmarkEnd w:id="8"/>
      <w:r w:rsidRPr="00B16E33">
        <w:rPr>
          <w:szCs w:val="28"/>
        </w:rPr>
        <w:t xml:space="preserve"> организацию</w:t>
      </w:r>
      <w:bookmarkStart w:id="9" w:name="YANDEX_21"/>
      <w:bookmarkEnd w:id="9"/>
      <w:r w:rsidRPr="00B16E33">
        <w:rPr>
          <w:szCs w:val="28"/>
        </w:rPr>
        <w:t xml:space="preserve"> обработки</w:t>
      </w:r>
      <w:bookmarkStart w:id="10" w:name="YANDEX_22"/>
      <w:bookmarkEnd w:id="10"/>
      <w:r w:rsidRPr="00B16E33">
        <w:rPr>
          <w:szCs w:val="28"/>
        </w:rPr>
        <w:t xml:space="preserve"> персональных</w:t>
      </w:r>
      <w:bookmarkStart w:id="11" w:name="YANDEX_23"/>
      <w:bookmarkEnd w:id="11"/>
      <w:r w:rsidRPr="00B16E33">
        <w:rPr>
          <w:szCs w:val="28"/>
        </w:rPr>
        <w:t xml:space="preserve"> данных.</w:t>
      </w:r>
    </w:p>
    <w:p w:rsidR="00B16E33" w:rsidRPr="00B16E33" w:rsidRDefault="00B16E33" w:rsidP="00B16E33">
      <w:pPr>
        <w:widowControl w:val="0"/>
        <w:suppressAutoHyphens/>
        <w:autoSpaceDE w:val="0"/>
        <w:autoSpaceDN w:val="0"/>
        <w:adjustRightInd w:val="0"/>
        <w:spacing w:line="276" w:lineRule="auto"/>
        <w:ind w:firstLine="709"/>
        <w:jc w:val="both"/>
        <w:rPr>
          <w:szCs w:val="28"/>
        </w:rPr>
      </w:pPr>
      <w:proofErr w:type="gramStart"/>
      <w:r w:rsidRPr="00B16E33">
        <w:rPr>
          <w:szCs w:val="28"/>
        </w:rPr>
        <w:t>Ответственный</w:t>
      </w:r>
      <w:proofErr w:type="gramEnd"/>
      <w:r w:rsidRPr="00B16E33">
        <w:rPr>
          <w:szCs w:val="28"/>
        </w:rPr>
        <w:t xml:space="preserve"> за</w:t>
      </w:r>
      <w:bookmarkStart w:id="12" w:name="YANDEX_35"/>
      <w:bookmarkEnd w:id="12"/>
      <w:r w:rsidRPr="00B16E33">
        <w:rPr>
          <w:szCs w:val="28"/>
        </w:rPr>
        <w:t xml:space="preserve"> организацию обработки персональных данных в своей деятельности руководствуется:</w:t>
      </w:r>
    </w:p>
    <w:p w:rsidR="00B16E33" w:rsidRPr="00B16E33" w:rsidRDefault="00B16E33" w:rsidP="00277779">
      <w:pPr>
        <w:widowControl w:val="0"/>
        <w:numPr>
          <w:ilvl w:val="0"/>
          <w:numId w:val="10"/>
        </w:numPr>
        <w:suppressAutoHyphens/>
        <w:spacing w:line="276" w:lineRule="auto"/>
        <w:ind w:left="0" w:firstLine="709"/>
        <w:jc w:val="both"/>
        <w:rPr>
          <w:szCs w:val="28"/>
        </w:rPr>
      </w:pPr>
      <w:r w:rsidRPr="00B16E33">
        <w:rPr>
          <w:szCs w:val="28"/>
        </w:rPr>
        <w:t>Федеральным законом от 27.07.2006 № 152-ФЗ «О</w:t>
      </w:r>
      <w:bookmarkStart w:id="13" w:name="YANDEX_39"/>
      <w:bookmarkEnd w:id="13"/>
      <w:r w:rsidRPr="00B16E33">
        <w:rPr>
          <w:szCs w:val="28"/>
        </w:rPr>
        <w:t xml:space="preserve"> персональных данных»;</w:t>
      </w:r>
    </w:p>
    <w:p w:rsidR="00B16E33" w:rsidRPr="00B16E33" w:rsidRDefault="00B16E33" w:rsidP="00277779">
      <w:pPr>
        <w:widowControl w:val="0"/>
        <w:numPr>
          <w:ilvl w:val="0"/>
          <w:numId w:val="10"/>
        </w:numPr>
        <w:suppressAutoHyphens/>
        <w:spacing w:line="276" w:lineRule="auto"/>
        <w:ind w:left="0" w:firstLine="709"/>
        <w:jc w:val="both"/>
        <w:rPr>
          <w:szCs w:val="28"/>
        </w:rPr>
      </w:pPr>
      <w:r w:rsidRPr="00B16E33">
        <w:rPr>
          <w:szCs w:val="28"/>
        </w:rPr>
        <w:t xml:space="preserve">Требованиями </w:t>
      </w:r>
      <w:r w:rsidRPr="00B16E33">
        <w:rPr>
          <w:bCs/>
          <w:szCs w:val="28"/>
        </w:rPr>
        <w:t>к защите персональных данных при их обработке в информационных системах персональных данных</w:t>
      </w:r>
      <w:r w:rsidRPr="00B16E33">
        <w:rPr>
          <w:szCs w:val="28"/>
        </w:rPr>
        <w:t>, утвержденными постановлением Правительства Российской Федерации от 01.11.2012 № 1119;</w:t>
      </w:r>
    </w:p>
    <w:p w:rsidR="00B16E33" w:rsidRPr="00B16E33" w:rsidRDefault="00B16E33" w:rsidP="00277779">
      <w:pPr>
        <w:widowControl w:val="0"/>
        <w:numPr>
          <w:ilvl w:val="0"/>
          <w:numId w:val="10"/>
        </w:numPr>
        <w:suppressAutoHyphens/>
        <w:spacing w:line="276" w:lineRule="auto"/>
        <w:ind w:left="0" w:firstLine="709"/>
        <w:jc w:val="both"/>
        <w:rPr>
          <w:szCs w:val="28"/>
        </w:rPr>
      </w:pPr>
      <w:r w:rsidRPr="00B16E33">
        <w:rPr>
          <w:szCs w:val="28"/>
        </w:rPr>
        <w:t>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 687;</w:t>
      </w:r>
    </w:p>
    <w:p w:rsidR="00B16E33" w:rsidRPr="00B16E33" w:rsidRDefault="00B16E33" w:rsidP="00277779">
      <w:pPr>
        <w:widowControl w:val="0"/>
        <w:numPr>
          <w:ilvl w:val="0"/>
          <w:numId w:val="10"/>
        </w:numPr>
        <w:suppressAutoHyphens/>
        <w:spacing w:line="276" w:lineRule="auto"/>
        <w:ind w:left="0" w:firstLine="709"/>
        <w:jc w:val="both"/>
        <w:rPr>
          <w:szCs w:val="28"/>
        </w:rPr>
      </w:pPr>
      <w:r w:rsidRPr="00B16E33">
        <w:rPr>
          <w:szCs w:val="28"/>
        </w:rPr>
        <w:t>Приказом Федеральной службы по техническому и экспортному контролю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B16E33" w:rsidRPr="00B16E33" w:rsidRDefault="00B16E33" w:rsidP="00B16E33">
      <w:pPr>
        <w:widowControl w:val="0"/>
        <w:suppressAutoHyphens/>
        <w:spacing w:line="276" w:lineRule="auto"/>
        <w:jc w:val="both"/>
        <w:rPr>
          <w:szCs w:val="28"/>
        </w:rPr>
      </w:pPr>
    </w:p>
    <w:p w:rsidR="00B16E33" w:rsidRPr="00B16E33" w:rsidRDefault="00B16E33" w:rsidP="00277779">
      <w:pPr>
        <w:widowControl w:val="0"/>
        <w:numPr>
          <w:ilvl w:val="0"/>
          <w:numId w:val="5"/>
        </w:numPr>
        <w:suppressAutoHyphens/>
        <w:autoSpaceDE w:val="0"/>
        <w:autoSpaceDN w:val="0"/>
        <w:adjustRightInd w:val="0"/>
        <w:spacing w:line="276" w:lineRule="auto"/>
        <w:ind w:left="0" w:firstLine="0"/>
        <w:jc w:val="center"/>
        <w:rPr>
          <w:szCs w:val="28"/>
        </w:rPr>
      </w:pPr>
      <w:r w:rsidRPr="00B16E33">
        <w:rPr>
          <w:szCs w:val="28"/>
        </w:rPr>
        <w:t>Обязанности</w:t>
      </w:r>
    </w:p>
    <w:p w:rsidR="00B16E33" w:rsidRPr="00B16E33" w:rsidRDefault="00B16E33" w:rsidP="00B16E33">
      <w:pPr>
        <w:widowControl w:val="0"/>
        <w:suppressAutoHyphens/>
        <w:autoSpaceDE w:val="0"/>
        <w:autoSpaceDN w:val="0"/>
        <w:adjustRightInd w:val="0"/>
        <w:spacing w:line="276" w:lineRule="auto"/>
        <w:ind w:firstLine="709"/>
        <w:jc w:val="both"/>
        <w:rPr>
          <w:szCs w:val="28"/>
        </w:rPr>
      </w:pPr>
      <w:proofErr w:type="gramStart"/>
      <w:r w:rsidRPr="00B16E33">
        <w:rPr>
          <w:szCs w:val="28"/>
        </w:rPr>
        <w:t>Ответственный</w:t>
      </w:r>
      <w:proofErr w:type="gramEnd"/>
      <w:r w:rsidRPr="00B16E33">
        <w:rPr>
          <w:szCs w:val="28"/>
        </w:rPr>
        <w:t xml:space="preserve"> за организацию обработки персональных данных обязан:</w:t>
      </w:r>
    </w:p>
    <w:p w:rsidR="00B16E33" w:rsidRPr="00B16E33" w:rsidRDefault="00B16E33" w:rsidP="00277779">
      <w:pPr>
        <w:widowControl w:val="0"/>
        <w:numPr>
          <w:ilvl w:val="0"/>
          <w:numId w:val="11"/>
        </w:numPr>
        <w:suppressAutoHyphens/>
        <w:spacing w:line="276" w:lineRule="auto"/>
        <w:ind w:left="0" w:firstLine="709"/>
        <w:jc w:val="both"/>
        <w:rPr>
          <w:szCs w:val="28"/>
        </w:rPr>
      </w:pPr>
      <w:r w:rsidRPr="00B16E33">
        <w:rPr>
          <w:szCs w:val="28"/>
        </w:rPr>
        <w:t>Доводить до сведения работников положения законодательства Российской Федерации о персональных данных, локальных актов по вопросам обработки персональных данных, требований к обеспечению безопасности персональных данных;</w:t>
      </w:r>
    </w:p>
    <w:p w:rsidR="00B16E33" w:rsidRPr="00B16E33" w:rsidRDefault="00B16E33" w:rsidP="00277779">
      <w:pPr>
        <w:widowControl w:val="0"/>
        <w:numPr>
          <w:ilvl w:val="0"/>
          <w:numId w:val="11"/>
        </w:numPr>
        <w:suppressAutoHyphens/>
        <w:spacing w:line="276" w:lineRule="auto"/>
        <w:ind w:left="0" w:firstLine="709"/>
        <w:jc w:val="both"/>
        <w:rPr>
          <w:szCs w:val="28"/>
        </w:rPr>
      </w:pPr>
      <w:r w:rsidRPr="00B16E33">
        <w:rPr>
          <w:szCs w:val="28"/>
        </w:rPr>
        <w:t xml:space="preserve">Осуществлять внутренний </w:t>
      </w:r>
      <w:proofErr w:type="gramStart"/>
      <w:r w:rsidRPr="00B16E33">
        <w:rPr>
          <w:szCs w:val="28"/>
        </w:rPr>
        <w:t>контроль за</w:t>
      </w:r>
      <w:proofErr w:type="gramEnd"/>
      <w:r w:rsidRPr="00B16E33">
        <w:rPr>
          <w:szCs w:val="28"/>
        </w:rPr>
        <w:t xml:space="preserve"> соблюдением оператором и его работниками законодательства Российской Федерации о персональных данных, а именно организовывать проведение периодических (не менее одного раза в год) проверок соответствия обработки персональных данных. О результатах проведенной проверки и мерах, необходимых для устранения выявленных нарушений, докладывать непосредственному руководителю в письменном виде;</w:t>
      </w:r>
    </w:p>
    <w:p w:rsidR="00B16E33" w:rsidRPr="00B16E33" w:rsidRDefault="00B16E33" w:rsidP="00277779">
      <w:pPr>
        <w:widowControl w:val="0"/>
        <w:numPr>
          <w:ilvl w:val="0"/>
          <w:numId w:val="11"/>
        </w:numPr>
        <w:suppressAutoHyphens/>
        <w:spacing w:line="276" w:lineRule="auto"/>
        <w:ind w:left="0" w:firstLine="709"/>
        <w:jc w:val="both"/>
        <w:rPr>
          <w:szCs w:val="28"/>
        </w:rPr>
      </w:pPr>
      <w:r w:rsidRPr="00B16E33">
        <w:rPr>
          <w:szCs w:val="28"/>
        </w:rPr>
        <w:t xml:space="preserve">Организовывать прием и обработку обращений и запросов субъектов персональных данных или их представителей и/или осуществлять </w:t>
      </w:r>
      <w:proofErr w:type="gramStart"/>
      <w:r w:rsidRPr="00B16E33">
        <w:rPr>
          <w:szCs w:val="28"/>
        </w:rPr>
        <w:t>контроль за</w:t>
      </w:r>
      <w:proofErr w:type="gramEnd"/>
      <w:r w:rsidRPr="00B16E33">
        <w:rPr>
          <w:szCs w:val="28"/>
        </w:rPr>
        <w:t xml:space="preserve"> приемом и обработкой таких обращений и запросов.</w:t>
      </w:r>
    </w:p>
    <w:p w:rsidR="00B16E33" w:rsidRPr="00B16E33" w:rsidRDefault="00B16E33" w:rsidP="00B16E33">
      <w:pPr>
        <w:widowControl w:val="0"/>
        <w:suppressAutoHyphens/>
        <w:spacing w:line="276" w:lineRule="auto"/>
        <w:jc w:val="both"/>
        <w:rPr>
          <w:szCs w:val="28"/>
        </w:rPr>
      </w:pPr>
    </w:p>
    <w:p w:rsidR="00B16E33" w:rsidRPr="00B16E33" w:rsidRDefault="00B16E33" w:rsidP="00277779">
      <w:pPr>
        <w:widowControl w:val="0"/>
        <w:numPr>
          <w:ilvl w:val="0"/>
          <w:numId w:val="5"/>
        </w:numPr>
        <w:tabs>
          <w:tab w:val="left" w:pos="709"/>
        </w:tabs>
        <w:suppressAutoHyphens/>
        <w:autoSpaceDE w:val="0"/>
        <w:autoSpaceDN w:val="0"/>
        <w:adjustRightInd w:val="0"/>
        <w:spacing w:line="276" w:lineRule="auto"/>
        <w:ind w:left="0" w:firstLine="0"/>
        <w:jc w:val="center"/>
        <w:rPr>
          <w:szCs w:val="28"/>
        </w:rPr>
      </w:pPr>
      <w:r w:rsidRPr="00B16E33">
        <w:rPr>
          <w:szCs w:val="28"/>
        </w:rPr>
        <w:t>Ответственность</w:t>
      </w:r>
    </w:p>
    <w:p w:rsidR="00B16E33" w:rsidRPr="00B16E33" w:rsidRDefault="00B16E33" w:rsidP="00B16E33">
      <w:pPr>
        <w:widowControl w:val="0"/>
        <w:suppressAutoHyphens/>
        <w:spacing w:line="276" w:lineRule="auto"/>
        <w:ind w:firstLine="709"/>
        <w:jc w:val="both"/>
        <w:rPr>
          <w:szCs w:val="28"/>
        </w:rPr>
      </w:pPr>
      <w:r w:rsidRPr="00B16E33">
        <w:rPr>
          <w:szCs w:val="28"/>
        </w:rPr>
        <w:t xml:space="preserve">За неисполнение (ненадлежащее исполнение) своих должностных обязанностей, предусмотренных настоящей инструкцией, </w:t>
      </w:r>
      <w:proofErr w:type="gramStart"/>
      <w:r w:rsidRPr="00B16E33">
        <w:rPr>
          <w:szCs w:val="28"/>
        </w:rPr>
        <w:t>ответственный</w:t>
      </w:r>
      <w:proofErr w:type="gramEnd"/>
      <w:r w:rsidRPr="00B16E33">
        <w:rPr>
          <w:szCs w:val="28"/>
        </w:rPr>
        <w:t xml:space="preserve"> за организацию обработки персональных данных несет персональную ответственность в соответствии с законодательством Российской Федерации.</w:t>
      </w:r>
    </w:p>
    <w:p w:rsidR="00B16E33" w:rsidRPr="00B16E33" w:rsidRDefault="00B16E33" w:rsidP="00B16E33">
      <w:pPr>
        <w:widowControl w:val="0"/>
        <w:suppressAutoHyphens/>
        <w:spacing w:line="276" w:lineRule="auto"/>
        <w:jc w:val="both"/>
        <w:rPr>
          <w:szCs w:val="28"/>
        </w:rPr>
      </w:pPr>
    </w:p>
    <w:p w:rsidR="00B16E33" w:rsidRPr="00B16E33" w:rsidRDefault="00B16E33" w:rsidP="00277779">
      <w:pPr>
        <w:widowControl w:val="0"/>
        <w:numPr>
          <w:ilvl w:val="0"/>
          <w:numId w:val="5"/>
        </w:numPr>
        <w:suppressAutoHyphens/>
        <w:autoSpaceDE w:val="0"/>
        <w:autoSpaceDN w:val="0"/>
        <w:adjustRightInd w:val="0"/>
        <w:spacing w:line="276" w:lineRule="auto"/>
        <w:ind w:left="0" w:firstLine="0"/>
        <w:jc w:val="center"/>
        <w:rPr>
          <w:szCs w:val="28"/>
        </w:rPr>
      </w:pPr>
      <w:r w:rsidRPr="00B16E33">
        <w:rPr>
          <w:szCs w:val="28"/>
        </w:rPr>
        <w:t>Права</w:t>
      </w:r>
    </w:p>
    <w:p w:rsidR="00B16E33" w:rsidRPr="00B16E33" w:rsidRDefault="00B16E33" w:rsidP="00B16E33">
      <w:pPr>
        <w:widowControl w:val="0"/>
        <w:suppressAutoHyphens/>
        <w:autoSpaceDE w:val="0"/>
        <w:autoSpaceDN w:val="0"/>
        <w:adjustRightInd w:val="0"/>
        <w:spacing w:line="276" w:lineRule="auto"/>
        <w:ind w:firstLine="709"/>
        <w:jc w:val="both"/>
        <w:rPr>
          <w:szCs w:val="28"/>
        </w:rPr>
      </w:pPr>
      <w:proofErr w:type="gramStart"/>
      <w:r w:rsidRPr="00B16E33">
        <w:rPr>
          <w:szCs w:val="28"/>
        </w:rPr>
        <w:t>Ответственный</w:t>
      </w:r>
      <w:proofErr w:type="gramEnd"/>
      <w:r w:rsidRPr="00B16E33">
        <w:rPr>
          <w:szCs w:val="28"/>
        </w:rPr>
        <w:t xml:space="preserve"> за организацию обработки персональных данных имеет право:</w:t>
      </w:r>
    </w:p>
    <w:p w:rsidR="00B16E33" w:rsidRPr="00B16E33" w:rsidRDefault="00B16E33" w:rsidP="00277779">
      <w:pPr>
        <w:widowControl w:val="0"/>
        <w:numPr>
          <w:ilvl w:val="0"/>
          <w:numId w:val="12"/>
        </w:numPr>
        <w:suppressAutoHyphens/>
        <w:spacing w:line="276" w:lineRule="auto"/>
        <w:ind w:firstLine="709"/>
        <w:jc w:val="both"/>
        <w:rPr>
          <w:szCs w:val="28"/>
        </w:rPr>
      </w:pPr>
      <w:r w:rsidRPr="00B16E33">
        <w:rPr>
          <w:szCs w:val="28"/>
        </w:rPr>
        <w:lastRenderedPageBreak/>
        <w:t>Требовать от работников письменных объяснений по фактам нарушения ими требований законодательства Российской Федерации, локальных актов о персональных данных и защите персональных данных;</w:t>
      </w:r>
    </w:p>
    <w:p w:rsidR="00B16E33" w:rsidRPr="00B16E33" w:rsidRDefault="00B16E33" w:rsidP="00277779">
      <w:pPr>
        <w:widowControl w:val="0"/>
        <w:numPr>
          <w:ilvl w:val="0"/>
          <w:numId w:val="12"/>
        </w:numPr>
        <w:suppressAutoHyphens/>
        <w:spacing w:line="276" w:lineRule="auto"/>
        <w:ind w:firstLine="709"/>
        <w:jc w:val="both"/>
        <w:rPr>
          <w:szCs w:val="28"/>
        </w:rPr>
      </w:pPr>
      <w:r w:rsidRPr="00B16E33">
        <w:rPr>
          <w:szCs w:val="28"/>
        </w:rPr>
        <w:t>Вносить предложения непосредственному руководителю об отстранении работников от обработки персональных данных, применению к ним дисциплинарных взысканий, при обнаружении нарушения ими требований законодательства Российской Федерации, локальных актов по вопросам обработки персональных данных или требований к защите персональных данных.</w:t>
      </w:r>
    </w:p>
    <w:p w:rsidR="00B16E33" w:rsidRPr="00B16E33" w:rsidRDefault="00B16E33" w:rsidP="00B16E33">
      <w:pPr>
        <w:widowControl w:val="0"/>
        <w:suppressAutoHyphens/>
        <w:spacing w:line="276" w:lineRule="auto"/>
        <w:ind w:firstLine="567"/>
        <w:jc w:val="both"/>
        <w:rPr>
          <w:rFonts w:eastAsia="Calibri"/>
          <w:szCs w:val="28"/>
          <w:lang w:eastAsia="en-US"/>
        </w:rPr>
      </w:pPr>
      <w:r w:rsidRPr="00B16E33">
        <w:rPr>
          <w:rFonts w:eastAsia="Calibri"/>
          <w:szCs w:val="28"/>
          <w:lang w:eastAsia="en-US"/>
        </w:rPr>
        <w:br w:type="page"/>
      </w:r>
    </w:p>
    <w:p w:rsidR="00B16E33" w:rsidRPr="00B16E33" w:rsidRDefault="00B16E33" w:rsidP="00B16E33">
      <w:pPr>
        <w:widowControl w:val="0"/>
        <w:suppressAutoHyphens/>
        <w:spacing w:line="276" w:lineRule="auto"/>
        <w:ind w:firstLine="567"/>
        <w:jc w:val="right"/>
        <w:rPr>
          <w:rFonts w:eastAsia="Calibri"/>
          <w:szCs w:val="22"/>
          <w:lang w:eastAsia="en-US"/>
        </w:rPr>
      </w:pPr>
      <w:r w:rsidRPr="00B16E33">
        <w:rPr>
          <w:rFonts w:eastAsia="Calibri"/>
          <w:bCs/>
          <w:szCs w:val="22"/>
          <w:lang w:eastAsia="en-US"/>
        </w:rPr>
        <w:lastRenderedPageBreak/>
        <w:t xml:space="preserve">                                                                                         Приложение </w:t>
      </w:r>
      <w:r>
        <w:rPr>
          <w:rFonts w:eastAsia="Calibri"/>
          <w:bCs/>
          <w:szCs w:val="22"/>
          <w:lang w:eastAsia="en-US"/>
        </w:rPr>
        <w:t>14</w:t>
      </w:r>
    </w:p>
    <w:p w:rsidR="00B16E33" w:rsidRPr="00B16E33" w:rsidRDefault="00B16E33" w:rsidP="00B16E33">
      <w:pPr>
        <w:widowControl w:val="0"/>
        <w:suppressAutoHyphens/>
        <w:spacing w:line="276" w:lineRule="auto"/>
        <w:ind w:firstLine="567"/>
        <w:jc w:val="right"/>
        <w:rPr>
          <w:rFonts w:eastAsia="Calibri"/>
          <w:bCs/>
          <w:szCs w:val="22"/>
          <w:lang w:eastAsia="en-US"/>
        </w:rPr>
      </w:pPr>
      <w:r w:rsidRPr="00B16E33">
        <w:rPr>
          <w:rFonts w:eastAsia="Calibri"/>
          <w:bCs/>
          <w:szCs w:val="22"/>
          <w:lang w:eastAsia="en-US"/>
        </w:rPr>
        <w:t xml:space="preserve">                                                                                  к постановлению администрации </w:t>
      </w:r>
    </w:p>
    <w:p w:rsidR="00B16E33" w:rsidRPr="00B16E33" w:rsidRDefault="00B16E33" w:rsidP="00B16E33">
      <w:pPr>
        <w:widowControl w:val="0"/>
        <w:suppressAutoHyphens/>
        <w:spacing w:line="276" w:lineRule="auto"/>
        <w:ind w:firstLine="567"/>
        <w:jc w:val="right"/>
        <w:rPr>
          <w:rFonts w:eastAsia="Calibri"/>
          <w:bCs/>
          <w:szCs w:val="22"/>
          <w:lang w:eastAsia="en-US"/>
        </w:rPr>
      </w:pPr>
      <w:r w:rsidRPr="00B16E33">
        <w:rPr>
          <w:rFonts w:eastAsia="Calibri"/>
          <w:bCs/>
          <w:szCs w:val="22"/>
          <w:lang w:eastAsia="en-US"/>
        </w:rPr>
        <w:t xml:space="preserve">                                                                                  сельского поселения </w:t>
      </w:r>
      <w:proofErr w:type="gramStart"/>
      <w:r w:rsidRPr="00B16E33">
        <w:rPr>
          <w:rFonts w:eastAsia="Calibri"/>
          <w:bCs/>
          <w:szCs w:val="22"/>
          <w:lang w:eastAsia="en-US"/>
        </w:rPr>
        <w:t>Сентябрьский</w:t>
      </w:r>
      <w:proofErr w:type="gramEnd"/>
    </w:p>
    <w:p w:rsidR="00B16E33" w:rsidRPr="00B16E33" w:rsidRDefault="00B16E33" w:rsidP="00B16E33">
      <w:pPr>
        <w:widowControl w:val="0"/>
        <w:suppressAutoHyphens/>
        <w:spacing w:line="276" w:lineRule="auto"/>
        <w:ind w:firstLine="567"/>
        <w:jc w:val="right"/>
        <w:rPr>
          <w:rFonts w:eastAsia="Calibri"/>
          <w:bCs/>
          <w:szCs w:val="22"/>
          <w:u w:val="single"/>
          <w:lang w:eastAsia="en-US"/>
        </w:rPr>
      </w:pPr>
      <w:r w:rsidRPr="00B16E33">
        <w:rPr>
          <w:rFonts w:eastAsia="Calibri"/>
          <w:bCs/>
          <w:szCs w:val="22"/>
          <w:lang w:eastAsia="en-US"/>
        </w:rPr>
        <w:t xml:space="preserve">                                                                                  от </w:t>
      </w:r>
      <w:r w:rsidRPr="00B16E33">
        <w:rPr>
          <w:rFonts w:eastAsia="Calibri"/>
          <w:szCs w:val="22"/>
          <w:u w:val="single"/>
          <w:lang w:eastAsia="en-US"/>
        </w:rPr>
        <w:t>23.08.2019</w:t>
      </w:r>
      <w:r w:rsidRPr="00B16E33">
        <w:rPr>
          <w:rFonts w:eastAsia="Calibri"/>
          <w:szCs w:val="22"/>
          <w:lang w:eastAsia="en-US"/>
        </w:rPr>
        <w:t xml:space="preserve"> </w:t>
      </w:r>
      <w:r w:rsidRPr="00B16E33">
        <w:rPr>
          <w:rFonts w:eastAsia="Calibri"/>
          <w:bCs/>
          <w:szCs w:val="22"/>
          <w:lang w:eastAsia="en-US"/>
        </w:rPr>
        <w:t xml:space="preserve">№  </w:t>
      </w:r>
      <w:r w:rsidRPr="00B16E33">
        <w:rPr>
          <w:rFonts w:eastAsia="Calibri"/>
          <w:bCs/>
          <w:szCs w:val="22"/>
          <w:u w:val="single"/>
          <w:lang w:eastAsia="en-US"/>
        </w:rPr>
        <w:t>82 -па</w:t>
      </w:r>
    </w:p>
    <w:p w:rsidR="00B16E33" w:rsidRPr="00B16E33" w:rsidRDefault="00B16E33" w:rsidP="00B16E33">
      <w:pPr>
        <w:widowControl w:val="0"/>
        <w:suppressAutoHyphens/>
        <w:spacing w:line="276" w:lineRule="auto"/>
        <w:ind w:firstLine="567"/>
        <w:jc w:val="right"/>
        <w:rPr>
          <w:rFonts w:eastAsia="Calibri"/>
          <w:szCs w:val="28"/>
          <w:lang w:eastAsia="en-US"/>
        </w:rPr>
      </w:pPr>
    </w:p>
    <w:p w:rsidR="00B16E33" w:rsidRPr="00B16E33" w:rsidRDefault="00B16E33" w:rsidP="00B16E33">
      <w:pPr>
        <w:widowControl w:val="0"/>
        <w:suppressAutoHyphens/>
        <w:spacing w:line="276" w:lineRule="auto"/>
        <w:jc w:val="center"/>
        <w:rPr>
          <w:rFonts w:eastAsia="Calibri"/>
          <w:b/>
          <w:szCs w:val="28"/>
          <w:lang w:eastAsia="en-US"/>
        </w:rPr>
      </w:pPr>
    </w:p>
    <w:p w:rsidR="00B16E33" w:rsidRPr="00B16E33" w:rsidRDefault="00B16E33" w:rsidP="00B16E33">
      <w:pPr>
        <w:widowControl w:val="0"/>
        <w:suppressAutoHyphens/>
        <w:spacing w:line="276" w:lineRule="auto"/>
        <w:jc w:val="center"/>
        <w:rPr>
          <w:rFonts w:eastAsia="Calibri"/>
          <w:b/>
          <w:szCs w:val="28"/>
          <w:lang w:eastAsia="en-US"/>
        </w:rPr>
      </w:pPr>
      <w:r w:rsidRPr="00B16E33">
        <w:rPr>
          <w:rFonts w:eastAsia="Calibri"/>
          <w:b/>
          <w:szCs w:val="28"/>
          <w:lang w:eastAsia="en-US"/>
        </w:rPr>
        <w:t xml:space="preserve">ИНСТРУКЦИЯ </w:t>
      </w:r>
      <w:r w:rsidRPr="00B16E33">
        <w:rPr>
          <w:rFonts w:eastAsia="Calibri"/>
          <w:b/>
          <w:szCs w:val="28"/>
          <w:lang w:eastAsia="en-US"/>
        </w:rPr>
        <w:br/>
      </w:r>
      <w:proofErr w:type="gramStart"/>
      <w:r w:rsidRPr="00B16E33">
        <w:rPr>
          <w:rFonts w:eastAsia="Calibri"/>
          <w:b/>
          <w:szCs w:val="28"/>
          <w:lang w:eastAsia="en-US"/>
        </w:rPr>
        <w:t>ответственного</w:t>
      </w:r>
      <w:proofErr w:type="gramEnd"/>
      <w:r w:rsidRPr="00B16E33">
        <w:rPr>
          <w:rFonts w:eastAsia="Calibri"/>
          <w:b/>
          <w:szCs w:val="28"/>
          <w:lang w:eastAsia="en-US"/>
        </w:rPr>
        <w:t xml:space="preserve"> за обеспечение безопасности персональных данных в </w:t>
      </w:r>
      <w:r w:rsidRPr="00B16E33">
        <w:rPr>
          <w:rFonts w:eastAsia="Calibri"/>
          <w:b/>
          <w:szCs w:val="28"/>
          <w:lang w:eastAsia="en-US"/>
        </w:rPr>
        <w:br/>
      </w:r>
      <w:r w:rsidRPr="00B16E33">
        <w:rPr>
          <w:b/>
          <w:szCs w:val="28"/>
          <w:lang w:eastAsia="en-US"/>
        </w:rPr>
        <w:t>информационных системах персональных данных</w:t>
      </w:r>
    </w:p>
    <w:p w:rsidR="00B16E33" w:rsidRPr="00B16E33" w:rsidRDefault="00B16E33" w:rsidP="00B16E33">
      <w:pPr>
        <w:widowControl w:val="0"/>
        <w:suppressAutoHyphens/>
        <w:spacing w:line="276" w:lineRule="auto"/>
        <w:ind w:firstLine="567"/>
        <w:jc w:val="both"/>
        <w:rPr>
          <w:rFonts w:eastAsia="Calibri"/>
          <w:szCs w:val="28"/>
          <w:lang w:eastAsia="en-US"/>
        </w:rPr>
      </w:pPr>
    </w:p>
    <w:p w:rsidR="00B16E33" w:rsidRPr="00B16E33" w:rsidRDefault="00B16E33" w:rsidP="00277779">
      <w:pPr>
        <w:widowControl w:val="0"/>
        <w:numPr>
          <w:ilvl w:val="0"/>
          <w:numId w:val="23"/>
        </w:numPr>
        <w:tabs>
          <w:tab w:val="left" w:pos="284"/>
        </w:tabs>
        <w:suppressAutoHyphens/>
        <w:spacing w:line="276" w:lineRule="auto"/>
        <w:jc w:val="center"/>
        <w:rPr>
          <w:rFonts w:eastAsia="Calibri"/>
          <w:szCs w:val="28"/>
          <w:lang w:eastAsia="en-US"/>
        </w:rPr>
      </w:pPr>
      <w:r w:rsidRPr="00B16E33">
        <w:rPr>
          <w:rFonts w:eastAsia="Calibri"/>
          <w:szCs w:val="28"/>
          <w:lang w:eastAsia="en-US"/>
        </w:rPr>
        <w:t>Общие положения</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Настоящая инструкция определяет права и обязанности лица, ответственного за обеспечение безопасности персональных данных в информационных системах персональных данных (далее –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Лицо ответственное за обеспечение безопасности персональных данных в </w:t>
      </w:r>
      <w:proofErr w:type="spellStart"/>
      <w:r w:rsidRPr="00B16E33">
        <w:rPr>
          <w:rFonts w:eastAsia="Calibri"/>
          <w:szCs w:val="28"/>
          <w:lang w:eastAsia="en-US"/>
        </w:rPr>
        <w:t>ИСПДн</w:t>
      </w:r>
      <w:proofErr w:type="spellEnd"/>
      <w:r w:rsidRPr="00B16E33">
        <w:rPr>
          <w:rFonts w:eastAsia="Calibri"/>
          <w:szCs w:val="28"/>
          <w:lang w:eastAsia="en-US"/>
        </w:rPr>
        <w:t xml:space="preserve"> (далее – администратор информационной безопасности) это лицо, отвечающее за обеспечение заданных характеристик информации, содержащей персональные данные (конфиденциальности, целостности и доступности) в процессе их обработки в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Администратор информационной безопасности в </w:t>
      </w:r>
      <w:proofErr w:type="spellStart"/>
      <w:r w:rsidRPr="00B16E33">
        <w:rPr>
          <w:rFonts w:eastAsia="Calibri"/>
          <w:szCs w:val="28"/>
          <w:lang w:eastAsia="en-US"/>
        </w:rPr>
        <w:t>ИСПДн</w:t>
      </w:r>
      <w:proofErr w:type="spellEnd"/>
      <w:r w:rsidRPr="00B16E33">
        <w:rPr>
          <w:rFonts w:eastAsia="Calibri"/>
          <w:szCs w:val="28"/>
          <w:lang w:eastAsia="en-US"/>
        </w:rPr>
        <w:t xml:space="preserve"> осуществляет </w:t>
      </w:r>
      <w:proofErr w:type="gramStart"/>
      <w:r w:rsidRPr="00B16E33">
        <w:rPr>
          <w:rFonts w:eastAsia="Calibri"/>
          <w:szCs w:val="28"/>
          <w:lang w:eastAsia="en-US"/>
        </w:rPr>
        <w:t>контроль за</w:t>
      </w:r>
      <w:proofErr w:type="gramEnd"/>
      <w:r w:rsidRPr="00B16E33">
        <w:rPr>
          <w:rFonts w:eastAsia="Calibri"/>
          <w:szCs w:val="28"/>
          <w:lang w:eastAsia="en-US"/>
        </w:rPr>
        <w:t xml:space="preserve"> выполнением требований нормативно-правовых и организационно-распорядительных документов по организации обработки и обеспечению безопасности персональных данных при их обработке в </w:t>
      </w:r>
      <w:proofErr w:type="spellStart"/>
      <w:r w:rsidRPr="00B16E33">
        <w:rPr>
          <w:rFonts w:eastAsia="Calibri"/>
          <w:szCs w:val="28"/>
          <w:lang w:eastAsia="en-US"/>
        </w:rPr>
        <w:t>ИСПДн</w:t>
      </w:r>
      <w:proofErr w:type="spellEnd"/>
      <w:r w:rsidRPr="00B16E33">
        <w:rPr>
          <w:rFonts w:eastAsia="Calibri"/>
          <w:szCs w:val="28"/>
          <w:lang w:eastAsia="en-US"/>
        </w:rPr>
        <w:t xml:space="preserve"> с использованием автоматизированных рабочих мест.</w:t>
      </w:r>
    </w:p>
    <w:p w:rsidR="00B16E33" w:rsidRPr="00B16E33" w:rsidRDefault="00B16E33" w:rsidP="00B16E33">
      <w:pPr>
        <w:widowControl w:val="0"/>
        <w:suppressAutoHyphens/>
        <w:spacing w:line="276" w:lineRule="auto"/>
        <w:ind w:firstLine="851"/>
        <w:jc w:val="both"/>
        <w:rPr>
          <w:rFonts w:eastAsia="Calibri"/>
          <w:szCs w:val="28"/>
          <w:lang w:eastAsia="en-US"/>
        </w:rPr>
      </w:pPr>
    </w:p>
    <w:p w:rsidR="00B16E33" w:rsidRPr="00B16E33" w:rsidRDefault="00B16E33" w:rsidP="00277779">
      <w:pPr>
        <w:widowControl w:val="0"/>
        <w:numPr>
          <w:ilvl w:val="0"/>
          <w:numId w:val="23"/>
        </w:numPr>
        <w:tabs>
          <w:tab w:val="left" w:pos="284"/>
        </w:tabs>
        <w:suppressAutoHyphens/>
        <w:spacing w:line="276" w:lineRule="auto"/>
        <w:jc w:val="center"/>
        <w:rPr>
          <w:rFonts w:eastAsia="Calibri"/>
          <w:szCs w:val="28"/>
          <w:lang w:eastAsia="en-US"/>
        </w:rPr>
      </w:pPr>
      <w:r w:rsidRPr="00B16E33">
        <w:rPr>
          <w:rFonts w:eastAsia="Calibri"/>
          <w:szCs w:val="28"/>
          <w:lang w:eastAsia="en-US"/>
        </w:rPr>
        <w:t>Обязанности администратора информационной безопасности</w:t>
      </w:r>
    </w:p>
    <w:p w:rsidR="00B16E33" w:rsidRPr="00B16E33" w:rsidRDefault="00B16E33" w:rsidP="00B16E33">
      <w:pPr>
        <w:widowControl w:val="0"/>
        <w:tabs>
          <w:tab w:val="left" w:pos="284"/>
        </w:tabs>
        <w:suppressAutoHyphens/>
        <w:spacing w:line="276" w:lineRule="auto"/>
        <w:ind w:firstLine="709"/>
        <w:jc w:val="both"/>
        <w:rPr>
          <w:rFonts w:eastAsia="Calibri"/>
          <w:szCs w:val="28"/>
          <w:lang w:eastAsia="en-US"/>
        </w:rPr>
      </w:pPr>
      <w:r w:rsidRPr="00B16E33">
        <w:rPr>
          <w:rFonts w:eastAsia="Calibri"/>
          <w:szCs w:val="28"/>
          <w:lang w:eastAsia="en-US"/>
        </w:rPr>
        <w:t>Администратор информационной безопасности обязан:</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 xml:space="preserve">Знать требования нормативно-правовых и организационно-распорядительных документов по обеспечению безопасности персональных данных при их обработке в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 xml:space="preserve">Знать перечень обрабатываемых персональных данных, состав, структуру, назначение и выполняемые задачи </w:t>
      </w:r>
      <w:proofErr w:type="spellStart"/>
      <w:r w:rsidRPr="00B16E33">
        <w:rPr>
          <w:rFonts w:eastAsia="Calibri"/>
          <w:szCs w:val="28"/>
          <w:lang w:eastAsia="en-US"/>
        </w:rPr>
        <w:t>ИСПДн</w:t>
      </w:r>
      <w:proofErr w:type="spellEnd"/>
      <w:r w:rsidRPr="00B16E33">
        <w:rPr>
          <w:rFonts w:eastAsia="Calibri"/>
          <w:szCs w:val="28"/>
          <w:lang w:eastAsia="en-US"/>
        </w:rPr>
        <w:t>, а также состав информационных технологий и технических средств, позволяющих осуществлять обработку персональных данных;</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Уметь пользоваться средствами защиты информации и осуществлять их непосредственное администрирование;</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Осуществлять резервное копирование информации, содержащей персональные данные (при необходимости);</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 xml:space="preserve">Обязан осуществлять периодический контроль за выполнением </w:t>
      </w:r>
      <w:proofErr w:type="gramStart"/>
      <w:r w:rsidRPr="00B16E33">
        <w:rPr>
          <w:rFonts w:eastAsia="Calibri"/>
          <w:szCs w:val="28"/>
          <w:lang w:eastAsia="en-US"/>
        </w:rPr>
        <w:t>работниками</w:t>
      </w:r>
      <w:proofErr w:type="gramEnd"/>
      <w:r w:rsidRPr="00B16E33">
        <w:rPr>
          <w:rFonts w:eastAsia="Calibri"/>
          <w:szCs w:val="28"/>
          <w:lang w:eastAsia="en-US"/>
        </w:rPr>
        <w:t xml:space="preserve"> эксплуатирующими </w:t>
      </w:r>
      <w:proofErr w:type="spellStart"/>
      <w:r w:rsidRPr="00B16E33">
        <w:rPr>
          <w:rFonts w:eastAsia="Calibri"/>
          <w:szCs w:val="28"/>
          <w:lang w:eastAsia="en-US"/>
        </w:rPr>
        <w:t>ИСПДн</w:t>
      </w:r>
      <w:proofErr w:type="spellEnd"/>
      <w:r w:rsidRPr="00B16E33">
        <w:rPr>
          <w:rFonts w:eastAsia="Calibri"/>
          <w:szCs w:val="28"/>
          <w:lang w:eastAsia="en-US"/>
        </w:rPr>
        <w:t xml:space="preserve"> (пользователями </w:t>
      </w:r>
      <w:proofErr w:type="spellStart"/>
      <w:r w:rsidRPr="00B16E33">
        <w:rPr>
          <w:rFonts w:eastAsia="Calibri"/>
          <w:szCs w:val="28"/>
          <w:lang w:eastAsia="en-US"/>
        </w:rPr>
        <w:t>ИСПДн</w:t>
      </w:r>
      <w:proofErr w:type="spellEnd"/>
      <w:r w:rsidRPr="00B16E33">
        <w:rPr>
          <w:rFonts w:eastAsia="Calibri"/>
          <w:szCs w:val="28"/>
          <w:lang w:eastAsia="en-US"/>
        </w:rPr>
        <w:t xml:space="preserve">), мероприятий по обеспечению безопасности персональных данных, обрабатываемых в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Участвовать в работе по проведению внутреннего контроля соответствия обработки персональных данных требованиям по защите информации;</w:t>
      </w:r>
    </w:p>
    <w:p w:rsidR="00B16E33" w:rsidRPr="00B16E33" w:rsidRDefault="00B16E33" w:rsidP="00277779">
      <w:pPr>
        <w:widowControl w:val="0"/>
        <w:numPr>
          <w:ilvl w:val="0"/>
          <w:numId w:val="21"/>
        </w:numPr>
        <w:suppressAutoHyphens/>
        <w:spacing w:line="276" w:lineRule="auto"/>
        <w:ind w:firstLine="709"/>
        <w:jc w:val="both"/>
        <w:rPr>
          <w:rFonts w:eastAsia="Calibri"/>
          <w:bCs/>
          <w:szCs w:val="28"/>
          <w:lang w:eastAsia="en-US"/>
        </w:rPr>
      </w:pPr>
      <w:r w:rsidRPr="00B16E33">
        <w:rPr>
          <w:rFonts w:eastAsia="Calibri"/>
          <w:szCs w:val="28"/>
          <w:lang w:eastAsia="en-US"/>
        </w:rPr>
        <w:t>Обязан обеспечивать строгое выполнение требований по обеспечению защиты информации при организации технического обслуживания АРМ;</w:t>
      </w:r>
    </w:p>
    <w:p w:rsidR="00B16E33" w:rsidRPr="00B16E33" w:rsidRDefault="00B16E33" w:rsidP="00277779">
      <w:pPr>
        <w:widowControl w:val="0"/>
        <w:numPr>
          <w:ilvl w:val="0"/>
          <w:numId w:val="21"/>
        </w:numPr>
        <w:suppressAutoHyphens/>
        <w:spacing w:line="276" w:lineRule="auto"/>
        <w:ind w:firstLine="709"/>
        <w:jc w:val="both"/>
        <w:rPr>
          <w:rFonts w:eastAsia="Calibri"/>
          <w:bCs/>
          <w:szCs w:val="28"/>
          <w:lang w:eastAsia="en-US"/>
        </w:rPr>
      </w:pPr>
      <w:r w:rsidRPr="00B16E33">
        <w:rPr>
          <w:rFonts w:eastAsia="Calibri"/>
          <w:szCs w:val="28"/>
          <w:lang w:eastAsia="en-US"/>
        </w:rPr>
        <w:t xml:space="preserve">Обязан вести журнал учета средств защиты информации, используемых в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277779">
      <w:pPr>
        <w:widowControl w:val="0"/>
        <w:numPr>
          <w:ilvl w:val="0"/>
          <w:numId w:val="21"/>
        </w:numPr>
        <w:suppressAutoHyphens/>
        <w:spacing w:line="276" w:lineRule="auto"/>
        <w:ind w:firstLine="709"/>
        <w:jc w:val="both"/>
        <w:rPr>
          <w:rFonts w:eastAsia="Calibri"/>
          <w:bCs/>
          <w:szCs w:val="28"/>
          <w:lang w:eastAsia="en-US"/>
        </w:rPr>
      </w:pPr>
      <w:r w:rsidRPr="00B16E33">
        <w:rPr>
          <w:rFonts w:eastAsia="Calibri"/>
          <w:szCs w:val="28"/>
          <w:lang w:eastAsia="en-US"/>
        </w:rPr>
        <w:lastRenderedPageBreak/>
        <w:t>Обязан присутствовать (участвовать) в работах по внесению изменений в аппаратно-программную конфигурацию АРМ;</w:t>
      </w:r>
    </w:p>
    <w:p w:rsidR="00B16E33" w:rsidRPr="00B16E33" w:rsidRDefault="00B16E33" w:rsidP="00277779">
      <w:pPr>
        <w:widowControl w:val="0"/>
        <w:numPr>
          <w:ilvl w:val="0"/>
          <w:numId w:val="21"/>
        </w:numPr>
        <w:suppressAutoHyphens/>
        <w:spacing w:line="276" w:lineRule="auto"/>
        <w:ind w:firstLine="709"/>
        <w:jc w:val="both"/>
        <w:rPr>
          <w:rFonts w:eastAsia="Calibri"/>
          <w:bCs/>
          <w:szCs w:val="28"/>
          <w:lang w:eastAsia="en-US"/>
        </w:rPr>
      </w:pPr>
      <w:r w:rsidRPr="00B16E33">
        <w:rPr>
          <w:rFonts w:eastAsia="Calibri"/>
          <w:szCs w:val="28"/>
          <w:lang w:eastAsia="en-US"/>
        </w:rPr>
        <w:t xml:space="preserve">Обязан проводить инструктаж пользователей </w:t>
      </w:r>
      <w:proofErr w:type="spellStart"/>
      <w:r w:rsidRPr="00B16E33">
        <w:rPr>
          <w:rFonts w:eastAsia="Calibri"/>
          <w:szCs w:val="28"/>
          <w:lang w:eastAsia="en-US"/>
        </w:rPr>
        <w:t>ИСПДн</w:t>
      </w:r>
      <w:proofErr w:type="spellEnd"/>
      <w:r w:rsidRPr="00B16E33">
        <w:rPr>
          <w:rFonts w:eastAsia="Calibri"/>
          <w:szCs w:val="28"/>
          <w:lang w:eastAsia="en-US"/>
        </w:rPr>
        <w:t xml:space="preserve"> по правилам работы с используемыми техническими средствами и средствами защиты информации в соответствии с технической документацией на используемые средства защиты;</w:t>
      </w:r>
    </w:p>
    <w:p w:rsidR="00B16E33" w:rsidRPr="00B16E33" w:rsidRDefault="00B16E33" w:rsidP="00277779">
      <w:pPr>
        <w:widowControl w:val="0"/>
        <w:numPr>
          <w:ilvl w:val="0"/>
          <w:numId w:val="21"/>
        </w:numPr>
        <w:suppressAutoHyphens/>
        <w:spacing w:line="276" w:lineRule="auto"/>
        <w:ind w:firstLine="709"/>
        <w:jc w:val="both"/>
        <w:rPr>
          <w:rFonts w:eastAsia="Calibri"/>
          <w:bCs/>
          <w:szCs w:val="28"/>
          <w:lang w:eastAsia="en-US"/>
        </w:rPr>
      </w:pPr>
      <w:proofErr w:type="gramStart"/>
      <w:r w:rsidRPr="00B16E33">
        <w:rPr>
          <w:rFonts w:eastAsia="Calibri"/>
          <w:szCs w:val="28"/>
          <w:lang w:eastAsia="en-US"/>
        </w:rPr>
        <w:t>Обязан</w:t>
      </w:r>
      <w:proofErr w:type="gramEnd"/>
      <w:r w:rsidRPr="00B16E33">
        <w:rPr>
          <w:rFonts w:eastAsia="Calibri"/>
          <w:szCs w:val="28"/>
          <w:lang w:eastAsia="en-US"/>
        </w:rPr>
        <w:t xml:space="preserve"> проводить мероприятия по организации антивирусной защиты;</w:t>
      </w:r>
    </w:p>
    <w:p w:rsidR="00B16E33" w:rsidRPr="00B16E33" w:rsidRDefault="00B16E33" w:rsidP="00277779">
      <w:pPr>
        <w:widowControl w:val="0"/>
        <w:numPr>
          <w:ilvl w:val="0"/>
          <w:numId w:val="21"/>
        </w:numPr>
        <w:suppressAutoHyphens/>
        <w:spacing w:line="276" w:lineRule="auto"/>
        <w:ind w:firstLine="709"/>
        <w:jc w:val="both"/>
        <w:rPr>
          <w:rFonts w:eastAsia="Calibri"/>
          <w:bCs/>
          <w:szCs w:val="28"/>
          <w:lang w:eastAsia="en-US"/>
        </w:rPr>
      </w:pPr>
      <w:r w:rsidRPr="00B16E33">
        <w:rPr>
          <w:rFonts w:eastAsia="Calibri"/>
          <w:szCs w:val="28"/>
          <w:lang w:eastAsia="en-US"/>
        </w:rPr>
        <w:t xml:space="preserve">Организовать защиту </w:t>
      </w:r>
      <w:r w:rsidRPr="00B16E33">
        <w:rPr>
          <w:rFonts w:eastAsia="Calibri"/>
          <w:szCs w:val="22"/>
          <w:lang w:eastAsia="en-US"/>
        </w:rPr>
        <w:t>информации при ее передаче (подготовке к передаче) по каналам связи, имеющим выход за пределы контролируемой зоны;</w:t>
      </w:r>
    </w:p>
    <w:p w:rsidR="00B16E33" w:rsidRPr="00B16E33" w:rsidRDefault="00B16E33" w:rsidP="00277779">
      <w:pPr>
        <w:widowControl w:val="0"/>
        <w:numPr>
          <w:ilvl w:val="0"/>
          <w:numId w:val="21"/>
        </w:numPr>
        <w:suppressAutoHyphens/>
        <w:spacing w:line="276" w:lineRule="auto"/>
        <w:ind w:firstLine="709"/>
        <w:jc w:val="both"/>
        <w:rPr>
          <w:rFonts w:eastAsia="Calibri"/>
          <w:bCs/>
          <w:szCs w:val="28"/>
          <w:lang w:eastAsia="en-US"/>
        </w:rPr>
      </w:pPr>
      <w:r w:rsidRPr="00B16E33">
        <w:rPr>
          <w:rFonts w:eastAsia="Calibri"/>
          <w:szCs w:val="28"/>
          <w:lang w:eastAsia="en-US"/>
        </w:rPr>
        <w:t xml:space="preserve">Осуществлять организационное и техническое обеспечение процессов генерации, использования, смены и прекращения действия паролей во всех подсистемах </w:t>
      </w:r>
      <w:proofErr w:type="spellStart"/>
      <w:r w:rsidRPr="00B16E33">
        <w:rPr>
          <w:rFonts w:eastAsia="Calibri"/>
          <w:szCs w:val="28"/>
          <w:lang w:eastAsia="en-US"/>
        </w:rPr>
        <w:t>ИСПДн</w:t>
      </w:r>
      <w:proofErr w:type="spellEnd"/>
      <w:r w:rsidRPr="00B16E33">
        <w:rPr>
          <w:rFonts w:eastAsia="Calibri"/>
          <w:szCs w:val="28"/>
          <w:lang w:eastAsia="en-US"/>
        </w:rPr>
        <w:t xml:space="preserve"> и </w:t>
      </w:r>
      <w:proofErr w:type="gramStart"/>
      <w:r w:rsidRPr="00B16E33">
        <w:rPr>
          <w:rFonts w:eastAsia="Calibri"/>
          <w:szCs w:val="28"/>
          <w:lang w:eastAsia="en-US"/>
        </w:rPr>
        <w:t>контроль за</w:t>
      </w:r>
      <w:proofErr w:type="gramEnd"/>
      <w:r w:rsidRPr="00B16E33">
        <w:rPr>
          <w:rFonts w:eastAsia="Calibri"/>
          <w:szCs w:val="28"/>
          <w:lang w:eastAsia="en-US"/>
        </w:rPr>
        <w:t xml:space="preserve"> действиями пользователей при работе с паролями, согласно инструкции </w:t>
      </w:r>
      <w:r w:rsidRPr="00B16E33">
        <w:rPr>
          <w:szCs w:val="28"/>
          <w:lang w:eastAsia="en-US"/>
        </w:rPr>
        <w:t>по организации парольной защиты в информационных системах персональных данных;</w:t>
      </w:r>
    </w:p>
    <w:p w:rsidR="00B16E33" w:rsidRPr="00B16E33" w:rsidRDefault="00B16E33" w:rsidP="00277779">
      <w:pPr>
        <w:widowControl w:val="0"/>
        <w:numPr>
          <w:ilvl w:val="0"/>
          <w:numId w:val="21"/>
        </w:numPr>
        <w:suppressAutoHyphens/>
        <w:spacing w:line="276" w:lineRule="auto"/>
        <w:ind w:firstLine="709"/>
        <w:contextualSpacing/>
        <w:jc w:val="both"/>
        <w:rPr>
          <w:rFonts w:eastAsia="Calibri"/>
          <w:bCs/>
          <w:szCs w:val="28"/>
          <w:lang w:eastAsia="en-US"/>
        </w:rPr>
      </w:pPr>
      <w:r w:rsidRPr="00B16E33">
        <w:rPr>
          <w:rFonts w:eastAsia="Calibri"/>
          <w:bCs/>
          <w:szCs w:val="28"/>
          <w:lang w:eastAsia="en-US"/>
        </w:rPr>
        <w:t xml:space="preserve">Выполнять своевременное обновление программного обеспечения элементов </w:t>
      </w:r>
      <w:proofErr w:type="spellStart"/>
      <w:r w:rsidRPr="00B16E33">
        <w:rPr>
          <w:rFonts w:eastAsia="Calibri"/>
          <w:bCs/>
          <w:szCs w:val="28"/>
          <w:lang w:eastAsia="en-US"/>
        </w:rPr>
        <w:t>ИСПДн</w:t>
      </w:r>
      <w:proofErr w:type="spellEnd"/>
      <w:r w:rsidRPr="00B16E33">
        <w:rPr>
          <w:rFonts w:eastAsia="Calibri"/>
          <w:bCs/>
          <w:szCs w:val="28"/>
          <w:lang w:eastAsia="en-US"/>
        </w:rPr>
        <w:t xml:space="preserve"> и средств защиты персональных данных в ручном режиме по мере появления таких обновлений;</w:t>
      </w:r>
    </w:p>
    <w:p w:rsidR="00B16E33" w:rsidRPr="00B16E33" w:rsidRDefault="00B16E33" w:rsidP="00277779">
      <w:pPr>
        <w:widowControl w:val="0"/>
        <w:numPr>
          <w:ilvl w:val="0"/>
          <w:numId w:val="21"/>
        </w:numPr>
        <w:suppressAutoHyphens/>
        <w:spacing w:line="276" w:lineRule="auto"/>
        <w:ind w:firstLine="709"/>
        <w:jc w:val="both"/>
        <w:rPr>
          <w:rFonts w:eastAsia="Calibri"/>
          <w:bCs/>
          <w:szCs w:val="28"/>
          <w:lang w:eastAsia="en-US"/>
        </w:rPr>
      </w:pPr>
      <w:proofErr w:type="gramStart"/>
      <w:r w:rsidRPr="00B16E33">
        <w:rPr>
          <w:rFonts w:eastAsia="Calibri"/>
          <w:szCs w:val="28"/>
          <w:lang w:eastAsia="en-US"/>
        </w:rPr>
        <w:t>Обязан</w:t>
      </w:r>
      <w:proofErr w:type="gramEnd"/>
      <w:r w:rsidRPr="00B16E33">
        <w:rPr>
          <w:rFonts w:eastAsia="Calibri"/>
          <w:szCs w:val="28"/>
          <w:lang w:eastAsia="en-US"/>
        </w:rPr>
        <w:t xml:space="preserve"> организовать ведение журнала учета машинных носителей информации, использующихся в </w:t>
      </w:r>
      <w:proofErr w:type="spellStart"/>
      <w:r w:rsidRPr="00B16E33">
        <w:rPr>
          <w:rFonts w:eastAsia="Calibri"/>
          <w:szCs w:val="28"/>
          <w:lang w:eastAsia="en-US"/>
        </w:rPr>
        <w:t>ИСПДн</w:t>
      </w:r>
      <w:proofErr w:type="spellEnd"/>
      <w:r w:rsidRPr="00B16E33">
        <w:rPr>
          <w:rFonts w:eastAsia="Calibri"/>
          <w:szCs w:val="28"/>
          <w:lang w:eastAsia="en-US"/>
        </w:rPr>
        <w:t xml:space="preserve"> для обработки, хранения и транспортировки информации;</w:t>
      </w:r>
    </w:p>
    <w:p w:rsidR="00B16E33" w:rsidRPr="00B16E33" w:rsidRDefault="00B16E33" w:rsidP="00277779">
      <w:pPr>
        <w:widowControl w:val="0"/>
        <w:numPr>
          <w:ilvl w:val="0"/>
          <w:numId w:val="21"/>
        </w:numPr>
        <w:suppressAutoHyphens/>
        <w:spacing w:line="276" w:lineRule="auto"/>
        <w:ind w:firstLine="709"/>
        <w:jc w:val="both"/>
        <w:rPr>
          <w:rFonts w:eastAsia="Calibri"/>
          <w:bCs/>
          <w:szCs w:val="28"/>
          <w:lang w:eastAsia="en-US"/>
        </w:rPr>
      </w:pPr>
      <w:r w:rsidRPr="00B16E33">
        <w:rPr>
          <w:rFonts w:eastAsia="Calibri"/>
          <w:szCs w:val="28"/>
          <w:lang w:eastAsia="en-US"/>
        </w:rPr>
        <w:t>Осуществлять хранение, выдачу, инициализацию, блокирование средств аутентификации и принятие мер в случае утраты или компрометации средств аутентификации;</w:t>
      </w:r>
    </w:p>
    <w:p w:rsidR="00B16E33" w:rsidRPr="00B16E33" w:rsidRDefault="00B16E33" w:rsidP="00277779">
      <w:pPr>
        <w:widowControl w:val="0"/>
        <w:numPr>
          <w:ilvl w:val="0"/>
          <w:numId w:val="21"/>
        </w:numPr>
        <w:suppressAutoHyphens/>
        <w:spacing w:line="276" w:lineRule="auto"/>
        <w:ind w:firstLine="709"/>
        <w:contextualSpacing/>
        <w:jc w:val="both"/>
        <w:rPr>
          <w:rFonts w:eastAsia="Calibri"/>
          <w:bCs/>
          <w:szCs w:val="28"/>
          <w:lang w:eastAsia="en-US"/>
        </w:rPr>
      </w:pPr>
      <w:r w:rsidRPr="00B16E33">
        <w:rPr>
          <w:rFonts w:eastAsia="Calibri"/>
          <w:bCs/>
          <w:szCs w:val="28"/>
          <w:lang w:eastAsia="en-US"/>
        </w:rPr>
        <w:t>Выполнять проверку электронных журналов средств защиты информации и штатных журналов операционной системы на наличие ошибок, состава и времени изменений, которые привели к изменению состояния защищенности или к несанкционированному доступу;</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proofErr w:type="gramStart"/>
      <w:r w:rsidRPr="00B16E33">
        <w:rPr>
          <w:rFonts w:eastAsia="Calibri"/>
          <w:szCs w:val="28"/>
          <w:lang w:eastAsia="en-US"/>
        </w:rPr>
        <w:t>Обязан немедленно сообщать ответственному за организацию обработки персональных данных информацию об имевших место попытках несанкционированного доступа к информации и техническим средствам АРМ, а также принимать необходимые меры по устранению нарушений:</w:t>
      </w:r>
      <w:proofErr w:type="gramEnd"/>
    </w:p>
    <w:p w:rsidR="00B16E33" w:rsidRPr="00B16E33" w:rsidRDefault="00B16E33" w:rsidP="00277779">
      <w:pPr>
        <w:widowControl w:val="0"/>
        <w:numPr>
          <w:ilvl w:val="0"/>
          <w:numId w:val="20"/>
        </w:numPr>
        <w:suppressAutoHyphens/>
        <w:spacing w:line="276" w:lineRule="auto"/>
        <w:ind w:firstLine="709"/>
        <w:jc w:val="both"/>
        <w:rPr>
          <w:rFonts w:eastAsia="Calibri"/>
          <w:szCs w:val="28"/>
          <w:lang w:eastAsia="en-US"/>
        </w:rPr>
      </w:pPr>
      <w:r w:rsidRPr="00B16E33">
        <w:rPr>
          <w:rFonts w:eastAsia="Calibri"/>
          <w:szCs w:val="28"/>
          <w:lang w:eastAsia="en-US"/>
        </w:rPr>
        <w:t>Установить причины, по которым стал возможным НСД;</w:t>
      </w:r>
    </w:p>
    <w:p w:rsidR="00B16E33" w:rsidRPr="00B16E33" w:rsidRDefault="00B16E33" w:rsidP="00277779">
      <w:pPr>
        <w:widowControl w:val="0"/>
        <w:numPr>
          <w:ilvl w:val="0"/>
          <w:numId w:val="20"/>
        </w:numPr>
        <w:suppressAutoHyphens/>
        <w:spacing w:line="276" w:lineRule="auto"/>
        <w:ind w:firstLine="709"/>
        <w:jc w:val="both"/>
        <w:rPr>
          <w:rFonts w:eastAsia="Calibri"/>
          <w:szCs w:val="28"/>
          <w:lang w:eastAsia="en-US"/>
        </w:rPr>
      </w:pPr>
      <w:r w:rsidRPr="00B16E33">
        <w:rPr>
          <w:rFonts w:eastAsia="Calibri"/>
          <w:szCs w:val="28"/>
          <w:lang w:eastAsia="en-US"/>
        </w:rPr>
        <w:t>Установить последствия, к которым привел НСД;</w:t>
      </w:r>
    </w:p>
    <w:p w:rsidR="00B16E33" w:rsidRPr="00B16E33" w:rsidRDefault="00B16E33" w:rsidP="00277779">
      <w:pPr>
        <w:widowControl w:val="0"/>
        <w:numPr>
          <w:ilvl w:val="0"/>
          <w:numId w:val="20"/>
        </w:numPr>
        <w:suppressAutoHyphens/>
        <w:spacing w:line="276" w:lineRule="auto"/>
        <w:ind w:firstLine="709"/>
        <w:jc w:val="both"/>
        <w:rPr>
          <w:rFonts w:eastAsia="Calibri"/>
          <w:szCs w:val="28"/>
          <w:lang w:eastAsia="en-US"/>
        </w:rPr>
      </w:pPr>
      <w:r w:rsidRPr="00B16E33">
        <w:rPr>
          <w:rFonts w:eastAsia="Calibri"/>
          <w:szCs w:val="28"/>
          <w:lang w:eastAsia="en-US"/>
        </w:rPr>
        <w:t>Зафиксировать случай НСД в виде документа (акта, служебной записки и т.д.) с описанием причин НСД, предполагаемых или установленных нарушителей и последствий;</w:t>
      </w:r>
    </w:p>
    <w:p w:rsidR="00B16E33" w:rsidRPr="00B16E33" w:rsidRDefault="00B16E33" w:rsidP="00277779">
      <w:pPr>
        <w:widowControl w:val="0"/>
        <w:numPr>
          <w:ilvl w:val="0"/>
          <w:numId w:val="20"/>
        </w:numPr>
        <w:suppressAutoHyphens/>
        <w:spacing w:line="276" w:lineRule="auto"/>
        <w:ind w:firstLine="709"/>
        <w:jc w:val="both"/>
        <w:rPr>
          <w:rFonts w:eastAsia="Calibri"/>
          <w:szCs w:val="28"/>
          <w:lang w:eastAsia="en-US"/>
        </w:rPr>
      </w:pPr>
      <w:r w:rsidRPr="00B16E33">
        <w:rPr>
          <w:rFonts w:eastAsia="Calibri"/>
          <w:szCs w:val="28"/>
          <w:lang w:eastAsia="en-US"/>
        </w:rPr>
        <w:t xml:space="preserve">Провести проверку настроек средств защиты информации и операционных систем на соответствие требованиям руководящих документов и разрешительной системы доступа пользователей к защищаемым информационным ресурсам и объектам доступа </w:t>
      </w:r>
      <w:proofErr w:type="spellStart"/>
      <w:r w:rsidRPr="00B16E33">
        <w:rPr>
          <w:rFonts w:eastAsia="Calibri"/>
          <w:szCs w:val="28"/>
          <w:lang w:eastAsia="en-US"/>
        </w:rPr>
        <w:t>ИСПДн</w:t>
      </w:r>
      <w:proofErr w:type="spellEnd"/>
      <w:r w:rsidRPr="00B16E33">
        <w:rPr>
          <w:rFonts w:eastAsia="Calibri"/>
          <w:szCs w:val="28"/>
          <w:lang w:eastAsia="en-US"/>
        </w:rPr>
        <w:t>, при необходимости провести настройку;</w:t>
      </w:r>
    </w:p>
    <w:p w:rsidR="00B16E33" w:rsidRPr="00B16E33" w:rsidRDefault="00B16E33" w:rsidP="00277779">
      <w:pPr>
        <w:widowControl w:val="0"/>
        <w:numPr>
          <w:ilvl w:val="0"/>
          <w:numId w:val="20"/>
        </w:numPr>
        <w:suppressAutoHyphens/>
        <w:spacing w:line="276" w:lineRule="auto"/>
        <w:ind w:firstLine="709"/>
        <w:jc w:val="both"/>
        <w:rPr>
          <w:rFonts w:eastAsia="Calibri"/>
          <w:szCs w:val="28"/>
          <w:lang w:eastAsia="en-US"/>
        </w:rPr>
      </w:pPr>
      <w:r w:rsidRPr="00B16E33">
        <w:rPr>
          <w:rFonts w:eastAsia="Calibri"/>
          <w:szCs w:val="28"/>
          <w:lang w:eastAsia="en-US"/>
        </w:rPr>
        <w:t>Осуществлять контроль состава технических средств, программного обеспечения и средств защиты информации;</w:t>
      </w:r>
    </w:p>
    <w:p w:rsidR="00B16E33" w:rsidRPr="00B16E33" w:rsidRDefault="00B16E33" w:rsidP="00277779">
      <w:pPr>
        <w:widowControl w:val="0"/>
        <w:numPr>
          <w:ilvl w:val="0"/>
          <w:numId w:val="20"/>
        </w:numPr>
        <w:suppressAutoHyphens/>
        <w:spacing w:line="276" w:lineRule="auto"/>
        <w:ind w:firstLine="709"/>
        <w:jc w:val="both"/>
        <w:rPr>
          <w:rFonts w:eastAsia="Calibri"/>
          <w:szCs w:val="28"/>
          <w:lang w:eastAsia="en-US"/>
        </w:rPr>
      </w:pPr>
      <w:r w:rsidRPr="00B16E33">
        <w:rPr>
          <w:rFonts w:eastAsia="Calibri"/>
          <w:szCs w:val="28"/>
          <w:lang w:eastAsia="en-US"/>
        </w:rPr>
        <w:t xml:space="preserve">Провести инструктаж пользователей </w:t>
      </w:r>
      <w:proofErr w:type="spellStart"/>
      <w:r w:rsidRPr="00B16E33">
        <w:rPr>
          <w:rFonts w:eastAsia="Calibri"/>
          <w:szCs w:val="28"/>
          <w:lang w:eastAsia="en-US"/>
        </w:rPr>
        <w:t>ИСПДн</w:t>
      </w:r>
      <w:proofErr w:type="spellEnd"/>
      <w:r w:rsidRPr="00B16E33">
        <w:rPr>
          <w:rFonts w:eastAsia="Calibri"/>
          <w:szCs w:val="28"/>
          <w:lang w:eastAsia="en-US"/>
        </w:rPr>
        <w:t xml:space="preserve"> по выполнению требований по обеспечению защиты персональных данных.</w:t>
      </w:r>
    </w:p>
    <w:p w:rsidR="00B16E33" w:rsidRPr="00B16E33" w:rsidRDefault="00B16E33" w:rsidP="00B16E33">
      <w:pPr>
        <w:widowControl w:val="0"/>
        <w:suppressAutoHyphens/>
        <w:spacing w:line="276" w:lineRule="auto"/>
        <w:jc w:val="both"/>
        <w:rPr>
          <w:rFonts w:eastAsia="Calibri"/>
          <w:szCs w:val="28"/>
          <w:lang w:eastAsia="en-US"/>
        </w:rPr>
      </w:pPr>
    </w:p>
    <w:p w:rsidR="00B16E33" w:rsidRPr="00B16E33" w:rsidRDefault="00B16E33" w:rsidP="00277779">
      <w:pPr>
        <w:widowControl w:val="0"/>
        <w:numPr>
          <w:ilvl w:val="0"/>
          <w:numId w:val="23"/>
        </w:numPr>
        <w:suppressAutoHyphens/>
        <w:spacing w:line="276" w:lineRule="auto"/>
        <w:jc w:val="center"/>
        <w:rPr>
          <w:rFonts w:eastAsia="Calibri"/>
          <w:bCs/>
          <w:szCs w:val="28"/>
          <w:lang w:eastAsia="en-US"/>
        </w:rPr>
      </w:pPr>
      <w:r w:rsidRPr="00B16E33">
        <w:rPr>
          <w:rFonts w:eastAsia="Calibri"/>
          <w:bCs/>
          <w:szCs w:val="28"/>
          <w:lang w:eastAsia="en-US"/>
        </w:rPr>
        <w:lastRenderedPageBreak/>
        <w:t>Права администратора информационной безопасности.</w:t>
      </w:r>
    </w:p>
    <w:p w:rsidR="00B16E33" w:rsidRPr="00B16E33" w:rsidRDefault="00B16E33" w:rsidP="00B16E33">
      <w:pPr>
        <w:widowControl w:val="0"/>
        <w:suppressAutoHyphens/>
        <w:spacing w:line="276" w:lineRule="auto"/>
        <w:ind w:firstLine="709"/>
        <w:jc w:val="both"/>
        <w:rPr>
          <w:rFonts w:eastAsia="Calibri"/>
          <w:bCs/>
          <w:szCs w:val="28"/>
          <w:lang w:eastAsia="en-US"/>
        </w:rPr>
      </w:pPr>
      <w:r w:rsidRPr="00B16E33">
        <w:rPr>
          <w:rFonts w:eastAsia="Calibri"/>
          <w:szCs w:val="28"/>
          <w:lang w:eastAsia="en-US"/>
        </w:rPr>
        <w:t>Администратор информационной безопасности имеет право:</w:t>
      </w:r>
    </w:p>
    <w:p w:rsidR="00B16E33" w:rsidRPr="00B16E33" w:rsidRDefault="00B16E33" w:rsidP="00277779">
      <w:pPr>
        <w:widowControl w:val="0"/>
        <w:numPr>
          <w:ilvl w:val="1"/>
          <w:numId w:val="22"/>
        </w:numPr>
        <w:suppressAutoHyphens/>
        <w:spacing w:line="276" w:lineRule="auto"/>
        <w:ind w:firstLine="709"/>
        <w:jc w:val="both"/>
        <w:rPr>
          <w:rFonts w:eastAsia="Calibri"/>
          <w:szCs w:val="28"/>
          <w:lang w:eastAsia="en-US"/>
        </w:rPr>
      </w:pPr>
      <w:r w:rsidRPr="00B16E33">
        <w:rPr>
          <w:rFonts w:eastAsia="Calibri"/>
          <w:szCs w:val="28"/>
          <w:lang w:eastAsia="en-US"/>
        </w:rPr>
        <w:t xml:space="preserve">Требовать от пользователей </w:t>
      </w:r>
      <w:proofErr w:type="spellStart"/>
      <w:r w:rsidRPr="00B16E33">
        <w:rPr>
          <w:rFonts w:eastAsia="Calibri"/>
          <w:szCs w:val="28"/>
          <w:lang w:eastAsia="en-US"/>
        </w:rPr>
        <w:t>ИСПДн</w:t>
      </w:r>
      <w:proofErr w:type="spellEnd"/>
      <w:r w:rsidRPr="00B16E33">
        <w:rPr>
          <w:rFonts w:eastAsia="Calibri"/>
          <w:szCs w:val="28"/>
          <w:lang w:eastAsia="en-US"/>
        </w:rPr>
        <w:t xml:space="preserve"> соблюдения установленной технологии обработки информации и выполнения инструкции о порядке работы пользователей в </w:t>
      </w:r>
      <w:proofErr w:type="spellStart"/>
      <w:r w:rsidRPr="00B16E33">
        <w:rPr>
          <w:rFonts w:eastAsia="Calibri"/>
          <w:szCs w:val="28"/>
          <w:lang w:eastAsia="en-US"/>
        </w:rPr>
        <w:t>ИСПДн</w:t>
      </w:r>
      <w:proofErr w:type="spellEnd"/>
      <w:r w:rsidRPr="00B16E33">
        <w:rPr>
          <w:rFonts w:eastAsia="Calibri"/>
          <w:szCs w:val="28"/>
          <w:lang w:eastAsia="en-US"/>
        </w:rPr>
        <w:t xml:space="preserve"> в части обеспечения безопасности персональных данных при их обработке в информационных системах персональных данных;</w:t>
      </w:r>
    </w:p>
    <w:p w:rsidR="00B16E33" w:rsidRPr="00B16E33" w:rsidRDefault="00B16E33" w:rsidP="00277779">
      <w:pPr>
        <w:widowControl w:val="0"/>
        <w:numPr>
          <w:ilvl w:val="1"/>
          <w:numId w:val="22"/>
        </w:numPr>
        <w:suppressAutoHyphens/>
        <w:spacing w:line="276" w:lineRule="auto"/>
        <w:ind w:firstLine="709"/>
        <w:jc w:val="both"/>
        <w:rPr>
          <w:rFonts w:eastAsia="Calibri"/>
          <w:szCs w:val="28"/>
          <w:lang w:eastAsia="en-US"/>
        </w:rPr>
      </w:pPr>
      <w:r w:rsidRPr="00B16E33">
        <w:rPr>
          <w:rFonts w:eastAsia="Calibri"/>
          <w:szCs w:val="28"/>
          <w:lang w:eastAsia="en-US"/>
        </w:rPr>
        <w:t xml:space="preserve">Инициировать проведение служебных расследований по фактам нарушения установленных требований обеспечения защиты, несанкционированного доступа, утраты, порчи защищаемой информации и технических компонентов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277779">
      <w:pPr>
        <w:widowControl w:val="0"/>
        <w:numPr>
          <w:ilvl w:val="1"/>
          <w:numId w:val="22"/>
        </w:numPr>
        <w:suppressAutoHyphens/>
        <w:spacing w:line="276" w:lineRule="auto"/>
        <w:ind w:firstLine="709"/>
        <w:jc w:val="both"/>
        <w:rPr>
          <w:rFonts w:eastAsia="Calibri"/>
          <w:szCs w:val="28"/>
          <w:lang w:eastAsia="en-US"/>
        </w:rPr>
      </w:pPr>
      <w:r w:rsidRPr="00B16E33">
        <w:rPr>
          <w:rFonts w:eastAsia="Calibri"/>
          <w:szCs w:val="28"/>
          <w:lang w:eastAsia="en-US"/>
        </w:rPr>
        <w:t xml:space="preserve">Обращаться за необходимыми разъяснениями по вопросам обработки и обеспечения безопасности персональных данных к </w:t>
      </w:r>
      <w:proofErr w:type="gramStart"/>
      <w:r w:rsidRPr="00B16E33">
        <w:rPr>
          <w:rFonts w:eastAsia="Calibri"/>
          <w:szCs w:val="28"/>
          <w:lang w:eastAsia="en-US"/>
        </w:rPr>
        <w:t>ответственному</w:t>
      </w:r>
      <w:proofErr w:type="gramEnd"/>
      <w:r w:rsidRPr="00B16E33">
        <w:rPr>
          <w:rFonts w:eastAsia="Calibri"/>
          <w:szCs w:val="28"/>
          <w:lang w:eastAsia="en-US"/>
        </w:rPr>
        <w:t xml:space="preserve"> за организацию обработки персональных данных в </w:t>
      </w:r>
      <w:proofErr w:type="spellStart"/>
      <w:r w:rsidRPr="00B16E33">
        <w:rPr>
          <w:rFonts w:eastAsia="Calibri"/>
          <w:szCs w:val="28"/>
          <w:lang w:eastAsia="en-US"/>
        </w:rPr>
        <w:t>ИСПДн</w:t>
      </w:r>
      <w:proofErr w:type="spellEnd"/>
      <w:r w:rsidRPr="00B16E33">
        <w:rPr>
          <w:rFonts w:eastAsia="Calibri"/>
          <w:szCs w:val="28"/>
          <w:lang w:eastAsia="en-US"/>
        </w:rPr>
        <w:t xml:space="preserve"> и/или ответственному за эксплуатацию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left="851"/>
        <w:jc w:val="both"/>
        <w:rPr>
          <w:rFonts w:eastAsia="Calibri"/>
          <w:szCs w:val="28"/>
          <w:lang w:eastAsia="en-US"/>
        </w:rPr>
      </w:pPr>
    </w:p>
    <w:p w:rsidR="00B16E33" w:rsidRPr="00B16E33" w:rsidRDefault="00B16E33" w:rsidP="00277779">
      <w:pPr>
        <w:widowControl w:val="0"/>
        <w:numPr>
          <w:ilvl w:val="0"/>
          <w:numId w:val="23"/>
        </w:numPr>
        <w:suppressAutoHyphens/>
        <w:spacing w:line="276" w:lineRule="auto"/>
        <w:jc w:val="center"/>
        <w:rPr>
          <w:rFonts w:eastAsia="Calibri"/>
          <w:bCs/>
          <w:szCs w:val="28"/>
          <w:lang w:eastAsia="en-US"/>
        </w:rPr>
      </w:pPr>
      <w:r w:rsidRPr="00B16E33">
        <w:rPr>
          <w:rFonts w:eastAsia="Calibri"/>
          <w:bCs/>
          <w:szCs w:val="28"/>
          <w:lang w:eastAsia="en-US"/>
        </w:rPr>
        <w:t>Ответственность администратора информационной безопасности</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На администратора информационной безопасности возлагается персональная ответственность за качество проводимых им работ по обеспечению безопасности </w:t>
      </w:r>
      <w:proofErr w:type="spellStart"/>
      <w:r w:rsidRPr="00B16E33">
        <w:rPr>
          <w:rFonts w:eastAsia="Calibri"/>
          <w:szCs w:val="28"/>
          <w:lang w:eastAsia="en-US"/>
        </w:rPr>
        <w:t>ПДн</w:t>
      </w:r>
      <w:proofErr w:type="spellEnd"/>
      <w:r w:rsidRPr="00B16E33">
        <w:rPr>
          <w:rFonts w:eastAsia="Calibri"/>
          <w:szCs w:val="28"/>
          <w:lang w:eastAsia="en-US"/>
        </w:rPr>
        <w:t xml:space="preserve"> в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Администратор информационной безопасности в </w:t>
      </w:r>
      <w:proofErr w:type="spellStart"/>
      <w:r w:rsidRPr="00B16E33">
        <w:rPr>
          <w:rFonts w:eastAsia="Calibri"/>
          <w:szCs w:val="28"/>
          <w:lang w:eastAsia="en-US"/>
        </w:rPr>
        <w:t>ИСПДн</w:t>
      </w:r>
      <w:proofErr w:type="spellEnd"/>
      <w:r w:rsidRPr="00B16E33">
        <w:rPr>
          <w:rFonts w:eastAsia="Calibri"/>
          <w:szCs w:val="28"/>
          <w:lang w:eastAsia="en-US"/>
        </w:rPr>
        <w:t xml:space="preserve"> несет ответственность в соответствии с действующим законодательством Российской Федерации.</w:t>
      </w:r>
    </w:p>
    <w:p w:rsidR="00B16E33" w:rsidRPr="00B16E33" w:rsidRDefault="00B16E33" w:rsidP="00B16E33">
      <w:pPr>
        <w:widowControl w:val="0"/>
        <w:suppressAutoHyphens/>
        <w:spacing w:line="276" w:lineRule="auto"/>
        <w:rPr>
          <w:rFonts w:eastAsia="Calibri"/>
          <w:szCs w:val="28"/>
          <w:lang w:eastAsia="en-US"/>
        </w:rPr>
      </w:pPr>
      <w:r w:rsidRPr="00B16E33">
        <w:rPr>
          <w:rFonts w:eastAsia="Calibri"/>
          <w:szCs w:val="28"/>
          <w:lang w:eastAsia="en-US"/>
        </w:rPr>
        <w:br w:type="page"/>
      </w:r>
    </w:p>
    <w:p w:rsidR="00B16E33" w:rsidRPr="00B16E33" w:rsidRDefault="00B16E33" w:rsidP="00B16E33">
      <w:pPr>
        <w:rPr>
          <w:sz w:val="26"/>
          <w:szCs w:val="26"/>
        </w:rPr>
      </w:pPr>
      <w:r w:rsidRPr="00B16E33">
        <w:rPr>
          <w:rFonts w:eastAsia="Calibri"/>
          <w:bCs/>
          <w:spacing w:val="-5"/>
          <w:sz w:val="26"/>
          <w:szCs w:val="22"/>
          <w:lang w:eastAsia="en-US"/>
        </w:rPr>
        <w:lastRenderedPageBreak/>
        <w:t xml:space="preserve">                                                                                         </w:t>
      </w:r>
      <w:r w:rsidRPr="00B16E33">
        <w:rPr>
          <w:bCs/>
          <w:sz w:val="26"/>
          <w:szCs w:val="26"/>
        </w:rPr>
        <w:t xml:space="preserve">Приложение </w:t>
      </w:r>
      <w:r>
        <w:rPr>
          <w:bCs/>
          <w:sz w:val="26"/>
          <w:szCs w:val="26"/>
        </w:rPr>
        <w:t>15</w:t>
      </w:r>
    </w:p>
    <w:p w:rsidR="00B16E33" w:rsidRPr="00B16E33" w:rsidRDefault="00B16E33" w:rsidP="00B16E33">
      <w:pPr>
        <w:rPr>
          <w:bCs/>
          <w:sz w:val="26"/>
          <w:szCs w:val="26"/>
        </w:rPr>
      </w:pPr>
      <w:r w:rsidRPr="00B16E33">
        <w:rPr>
          <w:bCs/>
          <w:sz w:val="26"/>
          <w:szCs w:val="26"/>
        </w:rPr>
        <w:t xml:space="preserve">                                                                                  к постановлению администрации </w:t>
      </w:r>
    </w:p>
    <w:p w:rsidR="00B16E33" w:rsidRPr="00B16E33" w:rsidRDefault="00B16E33" w:rsidP="00B16E33">
      <w:pPr>
        <w:rPr>
          <w:bCs/>
          <w:sz w:val="26"/>
          <w:szCs w:val="26"/>
        </w:rPr>
      </w:pPr>
      <w:r w:rsidRPr="00B16E33">
        <w:rPr>
          <w:bCs/>
          <w:sz w:val="26"/>
          <w:szCs w:val="26"/>
        </w:rPr>
        <w:t xml:space="preserve">                                                                                  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sidRPr="00B16E33">
        <w:rPr>
          <w:bCs/>
          <w:sz w:val="26"/>
          <w:szCs w:val="26"/>
        </w:rPr>
        <w:t xml:space="preserve">                                                                                  от </w:t>
      </w:r>
      <w:r w:rsidRPr="00B16E33">
        <w:rPr>
          <w:sz w:val="26"/>
          <w:szCs w:val="26"/>
          <w:u w:val="single"/>
        </w:rPr>
        <w:t>23.08.2019</w:t>
      </w:r>
      <w:r w:rsidRPr="00B16E33">
        <w:rPr>
          <w:sz w:val="26"/>
          <w:szCs w:val="26"/>
        </w:rPr>
        <w:t xml:space="preserve"> </w:t>
      </w:r>
      <w:r w:rsidRPr="00B16E33">
        <w:rPr>
          <w:bCs/>
          <w:sz w:val="26"/>
          <w:szCs w:val="26"/>
        </w:rPr>
        <w:t xml:space="preserve">№  </w:t>
      </w:r>
      <w:r w:rsidRPr="00B16E33">
        <w:rPr>
          <w:bCs/>
          <w:sz w:val="26"/>
          <w:szCs w:val="26"/>
          <w:u w:val="single"/>
        </w:rPr>
        <w:t>82 -па</w:t>
      </w:r>
    </w:p>
    <w:p w:rsidR="00B16E33" w:rsidRPr="00B16E33" w:rsidRDefault="00B16E33" w:rsidP="00B16E33">
      <w:pPr>
        <w:widowControl w:val="0"/>
        <w:suppressAutoHyphens/>
        <w:spacing w:line="276" w:lineRule="auto"/>
        <w:jc w:val="center"/>
        <w:rPr>
          <w:rFonts w:eastAsia="Calibri"/>
          <w:szCs w:val="28"/>
          <w:lang w:eastAsia="en-US"/>
        </w:rPr>
      </w:pPr>
    </w:p>
    <w:p w:rsidR="00B16E33" w:rsidRPr="00B16E33" w:rsidRDefault="00B16E33" w:rsidP="00B16E33">
      <w:pPr>
        <w:widowControl w:val="0"/>
        <w:suppressAutoHyphens/>
        <w:spacing w:line="276" w:lineRule="auto"/>
        <w:jc w:val="center"/>
        <w:rPr>
          <w:rFonts w:eastAsia="Calibri"/>
          <w:szCs w:val="28"/>
          <w:lang w:eastAsia="en-US"/>
        </w:rPr>
      </w:pPr>
    </w:p>
    <w:p w:rsidR="00B16E33" w:rsidRPr="00B16E33" w:rsidRDefault="00B16E33" w:rsidP="00B16E33">
      <w:pPr>
        <w:widowControl w:val="0"/>
        <w:suppressAutoHyphens/>
        <w:spacing w:line="276" w:lineRule="auto"/>
        <w:jc w:val="center"/>
        <w:rPr>
          <w:rFonts w:eastAsia="Calibri"/>
          <w:b/>
          <w:szCs w:val="28"/>
          <w:lang w:eastAsia="en-US"/>
        </w:rPr>
      </w:pPr>
      <w:r w:rsidRPr="00B16E33">
        <w:rPr>
          <w:rFonts w:eastAsia="Calibri"/>
          <w:b/>
          <w:szCs w:val="28"/>
          <w:lang w:eastAsia="en-US"/>
        </w:rPr>
        <w:t xml:space="preserve">ИНСТРУКЦИЯ </w:t>
      </w:r>
    </w:p>
    <w:p w:rsidR="00B16E33" w:rsidRPr="00B16E33" w:rsidRDefault="00B16E33" w:rsidP="00B16E33">
      <w:pPr>
        <w:widowControl w:val="0"/>
        <w:suppressAutoHyphens/>
        <w:spacing w:line="276" w:lineRule="auto"/>
        <w:jc w:val="center"/>
        <w:rPr>
          <w:rFonts w:eastAsia="Calibri"/>
          <w:b/>
          <w:szCs w:val="28"/>
          <w:lang w:eastAsia="en-US"/>
        </w:rPr>
      </w:pPr>
      <w:proofErr w:type="gramStart"/>
      <w:r w:rsidRPr="00B16E33">
        <w:rPr>
          <w:rFonts w:eastAsia="Calibri"/>
          <w:b/>
          <w:szCs w:val="28"/>
          <w:lang w:eastAsia="en-US"/>
        </w:rPr>
        <w:t>ответственного</w:t>
      </w:r>
      <w:proofErr w:type="gramEnd"/>
      <w:r w:rsidRPr="00B16E33">
        <w:rPr>
          <w:rFonts w:eastAsia="Calibri"/>
          <w:b/>
          <w:szCs w:val="28"/>
          <w:lang w:eastAsia="en-US"/>
        </w:rPr>
        <w:t xml:space="preserve"> за эксплуатацию информационных систем персональных данных</w:t>
      </w:r>
    </w:p>
    <w:p w:rsidR="00B16E33" w:rsidRPr="00B16E33" w:rsidRDefault="00B16E33" w:rsidP="00B16E33">
      <w:pPr>
        <w:widowControl w:val="0"/>
        <w:suppressAutoHyphens/>
        <w:spacing w:line="276" w:lineRule="auto"/>
        <w:jc w:val="both"/>
        <w:rPr>
          <w:rFonts w:eastAsia="Calibri"/>
          <w:b/>
          <w:szCs w:val="28"/>
          <w:lang w:eastAsia="en-US"/>
        </w:rPr>
      </w:pP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1. Общие положения</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Настоящая инструкция определяет права и обязанности лица, ответственного за эксплуатацию информационной системы персональных данных.</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Методическое руководство работой </w:t>
      </w:r>
      <w:proofErr w:type="gramStart"/>
      <w:r w:rsidRPr="00B16E33">
        <w:rPr>
          <w:rFonts w:eastAsia="Calibri"/>
          <w:szCs w:val="28"/>
          <w:lang w:eastAsia="en-US"/>
        </w:rPr>
        <w:t>ответственного</w:t>
      </w:r>
      <w:proofErr w:type="gramEnd"/>
      <w:r w:rsidRPr="00B16E33">
        <w:rPr>
          <w:rFonts w:eastAsia="Calibri"/>
          <w:szCs w:val="28"/>
          <w:lang w:eastAsia="en-US"/>
        </w:rPr>
        <w:t xml:space="preserve"> за эксплуатацию </w:t>
      </w:r>
      <w:proofErr w:type="spellStart"/>
      <w:r w:rsidRPr="00B16E33">
        <w:rPr>
          <w:rFonts w:eastAsia="Calibri"/>
          <w:szCs w:val="28"/>
          <w:lang w:eastAsia="en-US"/>
        </w:rPr>
        <w:t>ИСПДн</w:t>
      </w:r>
      <w:proofErr w:type="spellEnd"/>
      <w:r w:rsidRPr="00B16E33">
        <w:rPr>
          <w:rFonts w:eastAsia="Calibri"/>
          <w:szCs w:val="28"/>
          <w:lang w:eastAsia="en-US"/>
        </w:rPr>
        <w:t xml:space="preserve"> осуществляется ответственным за организацию обработки персональных данных.</w:t>
      </w:r>
    </w:p>
    <w:p w:rsidR="00B16E33" w:rsidRPr="00B16E33" w:rsidRDefault="00B16E33" w:rsidP="00B16E33">
      <w:pPr>
        <w:widowControl w:val="0"/>
        <w:suppressAutoHyphens/>
        <w:spacing w:line="276" w:lineRule="auto"/>
        <w:ind w:firstLine="709"/>
        <w:jc w:val="both"/>
        <w:rPr>
          <w:rFonts w:eastAsia="Calibri"/>
          <w:szCs w:val="28"/>
          <w:lang w:eastAsia="en-US"/>
        </w:rPr>
      </w:pPr>
      <w:proofErr w:type="gramStart"/>
      <w:r w:rsidRPr="00B16E33">
        <w:rPr>
          <w:rFonts w:eastAsia="Calibri"/>
          <w:szCs w:val="28"/>
          <w:lang w:eastAsia="en-US"/>
        </w:rPr>
        <w:t>Ответственный</w:t>
      </w:r>
      <w:proofErr w:type="gramEnd"/>
      <w:r w:rsidRPr="00B16E33">
        <w:rPr>
          <w:rFonts w:eastAsia="Calibri"/>
          <w:szCs w:val="28"/>
          <w:lang w:eastAsia="en-US"/>
        </w:rPr>
        <w:t xml:space="preserve"> за эксплуатацию в своей работе руководствуется положениями, руководящими и нормативными документами ФСТЭК и ФСБ России по защите информации и организационно-распорядительными документами для данной </w:t>
      </w:r>
      <w:proofErr w:type="spellStart"/>
      <w:r w:rsidRPr="00B16E33">
        <w:rPr>
          <w:rFonts w:eastAsia="Calibri"/>
          <w:szCs w:val="28"/>
          <w:lang w:eastAsia="en-US"/>
        </w:rPr>
        <w:t>ИСПДн</w:t>
      </w:r>
      <w:proofErr w:type="spellEnd"/>
      <w:r w:rsidRPr="00B16E33">
        <w:rPr>
          <w:rFonts w:eastAsia="Calibri"/>
          <w:szCs w:val="28"/>
          <w:lang w:eastAsia="en-US"/>
        </w:rPr>
        <w:t>, а также иными нормативными документами в части защиты информации.</w:t>
      </w:r>
    </w:p>
    <w:p w:rsidR="00B16E33" w:rsidRPr="00B16E33" w:rsidRDefault="00B16E33" w:rsidP="00B16E33">
      <w:pPr>
        <w:widowControl w:val="0"/>
        <w:suppressAutoHyphens/>
        <w:spacing w:line="276" w:lineRule="auto"/>
        <w:ind w:firstLine="709"/>
        <w:jc w:val="both"/>
        <w:rPr>
          <w:rFonts w:eastAsia="Calibri"/>
          <w:szCs w:val="28"/>
          <w:lang w:eastAsia="en-US"/>
        </w:rPr>
      </w:pPr>
      <w:proofErr w:type="gramStart"/>
      <w:r w:rsidRPr="00B16E33">
        <w:rPr>
          <w:rFonts w:eastAsia="Calibri"/>
          <w:szCs w:val="28"/>
          <w:lang w:eastAsia="en-US"/>
        </w:rPr>
        <w:t>Ответственный</w:t>
      </w:r>
      <w:proofErr w:type="gramEnd"/>
      <w:r w:rsidRPr="00B16E33">
        <w:rPr>
          <w:rFonts w:eastAsia="Calibri"/>
          <w:szCs w:val="28"/>
          <w:lang w:eastAsia="en-US"/>
        </w:rPr>
        <w:t xml:space="preserve"> за эксплуатацию </w:t>
      </w:r>
      <w:proofErr w:type="spellStart"/>
      <w:r w:rsidRPr="00B16E33">
        <w:rPr>
          <w:rFonts w:eastAsia="Calibri"/>
          <w:szCs w:val="28"/>
          <w:lang w:eastAsia="en-US"/>
        </w:rPr>
        <w:t>ИСПДн</w:t>
      </w:r>
      <w:proofErr w:type="spellEnd"/>
      <w:r w:rsidRPr="00B16E33">
        <w:rPr>
          <w:rFonts w:eastAsia="Calibri"/>
          <w:szCs w:val="28"/>
          <w:lang w:eastAsia="en-US"/>
        </w:rPr>
        <w:t xml:space="preserve"> несет ответственность за свои действия и действия сотрудников вверенного структурного подразделения в соответствии с действующим законодательством РФ.</w:t>
      </w:r>
    </w:p>
    <w:p w:rsidR="00B16E33" w:rsidRPr="00B16E33" w:rsidRDefault="00B16E33" w:rsidP="00B16E33">
      <w:pPr>
        <w:widowControl w:val="0"/>
        <w:suppressAutoHyphens/>
        <w:spacing w:line="276" w:lineRule="auto"/>
        <w:jc w:val="both"/>
        <w:rPr>
          <w:rFonts w:eastAsia="Calibri"/>
          <w:szCs w:val="28"/>
          <w:lang w:eastAsia="en-US"/>
        </w:rPr>
      </w:pP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 xml:space="preserve">2. Функции </w:t>
      </w:r>
      <w:proofErr w:type="gramStart"/>
      <w:r w:rsidRPr="00B16E33">
        <w:rPr>
          <w:rFonts w:eastAsia="Calibri"/>
          <w:szCs w:val="28"/>
          <w:lang w:eastAsia="en-US"/>
        </w:rPr>
        <w:t>ответственного</w:t>
      </w:r>
      <w:proofErr w:type="gramEnd"/>
      <w:r w:rsidRPr="00B16E33">
        <w:rPr>
          <w:rFonts w:eastAsia="Calibri"/>
          <w:szCs w:val="28"/>
          <w:lang w:eastAsia="en-US"/>
        </w:rPr>
        <w:t xml:space="preserve"> за эксплуатацию </w:t>
      </w:r>
      <w:proofErr w:type="spellStart"/>
      <w:r w:rsidRPr="00B16E33">
        <w:rPr>
          <w:rFonts w:eastAsia="Calibri"/>
          <w:szCs w:val="28"/>
          <w:lang w:eastAsia="en-US"/>
        </w:rPr>
        <w:t>ИСПДн</w:t>
      </w:r>
      <w:proofErr w:type="spellEnd"/>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Осуществление </w:t>
      </w:r>
      <w:proofErr w:type="gramStart"/>
      <w:r w:rsidRPr="00B16E33">
        <w:rPr>
          <w:rFonts w:eastAsia="Calibri"/>
          <w:szCs w:val="28"/>
          <w:lang w:eastAsia="en-US"/>
        </w:rPr>
        <w:t>контроля за</w:t>
      </w:r>
      <w:proofErr w:type="gramEnd"/>
      <w:r w:rsidRPr="00B16E33">
        <w:rPr>
          <w:rFonts w:eastAsia="Calibri"/>
          <w:szCs w:val="28"/>
          <w:lang w:eastAsia="en-US"/>
        </w:rPr>
        <w:t xml:space="preserve"> целевым использованием </w:t>
      </w:r>
      <w:proofErr w:type="spellStart"/>
      <w:r w:rsidRPr="00B16E33">
        <w:rPr>
          <w:rFonts w:eastAsia="Calibri"/>
          <w:szCs w:val="28"/>
          <w:lang w:eastAsia="en-US"/>
        </w:rPr>
        <w:t>ИСПДн</w:t>
      </w:r>
      <w:proofErr w:type="spellEnd"/>
      <w:r w:rsidRPr="00B16E33">
        <w:rPr>
          <w:rFonts w:eastAsia="Calibri"/>
          <w:szCs w:val="28"/>
          <w:lang w:eastAsia="en-US"/>
        </w:rPr>
        <w:t xml:space="preserve">, всех периферийных устройств и технических средств, входящих в состав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proofErr w:type="gramStart"/>
      <w:r w:rsidRPr="00B16E33">
        <w:rPr>
          <w:rFonts w:eastAsia="Calibri"/>
          <w:szCs w:val="28"/>
          <w:lang w:eastAsia="en-US"/>
        </w:rPr>
        <w:t>Контроль за</w:t>
      </w:r>
      <w:proofErr w:type="gramEnd"/>
      <w:r w:rsidRPr="00B16E33">
        <w:rPr>
          <w:rFonts w:eastAsia="Calibri"/>
          <w:szCs w:val="28"/>
          <w:lang w:eastAsia="en-US"/>
        </w:rPr>
        <w:t xml:space="preserve"> отсутствием в период обработки защищаемой информации в помещении, где осуществляется обработка, посторонних лиц, не допущенных к обрабатываемой информации.</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Контроль использования сотрудниками структурных подразделений, эксплуатирующими </w:t>
      </w:r>
      <w:proofErr w:type="spellStart"/>
      <w:r w:rsidRPr="00B16E33">
        <w:rPr>
          <w:rFonts w:eastAsia="Calibri"/>
          <w:szCs w:val="28"/>
          <w:lang w:eastAsia="en-US"/>
        </w:rPr>
        <w:t>ИСПДн</w:t>
      </w:r>
      <w:proofErr w:type="spellEnd"/>
      <w:r w:rsidRPr="00B16E33">
        <w:rPr>
          <w:rFonts w:eastAsia="Calibri"/>
          <w:szCs w:val="28"/>
          <w:lang w:eastAsia="en-US"/>
        </w:rPr>
        <w:t xml:space="preserve">, средств защиты информации, установленных на АРМ, входящих в состав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proofErr w:type="gramStart"/>
      <w:r w:rsidRPr="00B16E33">
        <w:rPr>
          <w:rFonts w:eastAsia="Calibri"/>
          <w:szCs w:val="28"/>
          <w:lang w:eastAsia="en-US"/>
        </w:rPr>
        <w:t>Контроль за</w:t>
      </w:r>
      <w:proofErr w:type="gramEnd"/>
      <w:r w:rsidRPr="00B16E33">
        <w:rPr>
          <w:rFonts w:eastAsia="Calibri"/>
          <w:szCs w:val="28"/>
          <w:lang w:eastAsia="en-US"/>
        </w:rPr>
        <w:t xml:space="preserve"> правильностью использования и хранения сотрудниками структурных подразделений, эксплуатирующими </w:t>
      </w:r>
      <w:proofErr w:type="spellStart"/>
      <w:r w:rsidRPr="00B16E33">
        <w:rPr>
          <w:rFonts w:eastAsia="Calibri"/>
          <w:szCs w:val="28"/>
          <w:lang w:eastAsia="en-US"/>
        </w:rPr>
        <w:t>ИСПДн</w:t>
      </w:r>
      <w:proofErr w:type="spellEnd"/>
      <w:r w:rsidRPr="00B16E33">
        <w:rPr>
          <w:rFonts w:eastAsia="Calibri"/>
          <w:szCs w:val="28"/>
          <w:lang w:eastAsia="en-US"/>
        </w:rPr>
        <w:t>, машинных носителей информации и документов, содержащих персональные данные.</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Представление заявок на пользователей, допускаемых к защищаемым ресурсам </w:t>
      </w:r>
      <w:proofErr w:type="spellStart"/>
      <w:r w:rsidRPr="00B16E33">
        <w:rPr>
          <w:rFonts w:eastAsia="Calibri"/>
          <w:szCs w:val="28"/>
          <w:lang w:eastAsia="en-US"/>
        </w:rPr>
        <w:t>ИСПДн</w:t>
      </w:r>
      <w:proofErr w:type="spellEnd"/>
      <w:r w:rsidRPr="00B16E33">
        <w:rPr>
          <w:rFonts w:eastAsia="Calibri"/>
          <w:szCs w:val="28"/>
          <w:lang w:eastAsia="en-US"/>
        </w:rPr>
        <w:t>, с целью закрепления за ними носителей информации устрой</w:t>
      </w:r>
      <w:proofErr w:type="gramStart"/>
      <w:r w:rsidRPr="00B16E33">
        <w:rPr>
          <w:rFonts w:eastAsia="Calibri"/>
          <w:szCs w:val="28"/>
          <w:lang w:eastAsia="en-US"/>
        </w:rPr>
        <w:t>ств бл</w:t>
      </w:r>
      <w:proofErr w:type="gramEnd"/>
      <w:r w:rsidRPr="00B16E33">
        <w:rPr>
          <w:rFonts w:eastAsia="Calibri"/>
          <w:szCs w:val="28"/>
          <w:lang w:eastAsia="en-US"/>
        </w:rPr>
        <w:t>окировки, паролей и других средств разграничения доступа к информации, а также прав пользования средствами вычислительной техники.</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Организация повышения уровня осведомленности подчиненных должностных лиц по вопросам информационной безопасности.</w:t>
      </w:r>
    </w:p>
    <w:p w:rsidR="00B16E33" w:rsidRPr="00B16E33" w:rsidRDefault="00B16E33" w:rsidP="00B16E33">
      <w:pPr>
        <w:widowControl w:val="0"/>
        <w:suppressAutoHyphens/>
        <w:spacing w:line="276" w:lineRule="auto"/>
        <w:jc w:val="both"/>
        <w:rPr>
          <w:rFonts w:eastAsia="Calibri"/>
          <w:szCs w:val="28"/>
          <w:lang w:eastAsia="en-US"/>
        </w:rPr>
      </w:pP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 xml:space="preserve">3. Обязанности </w:t>
      </w:r>
      <w:proofErr w:type="gramStart"/>
      <w:r w:rsidRPr="00B16E33">
        <w:rPr>
          <w:rFonts w:eastAsia="Calibri"/>
          <w:szCs w:val="28"/>
          <w:lang w:eastAsia="en-US"/>
        </w:rPr>
        <w:t>ответственного</w:t>
      </w:r>
      <w:proofErr w:type="gramEnd"/>
      <w:r w:rsidRPr="00B16E33">
        <w:rPr>
          <w:rFonts w:eastAsia="Calibri"/>
          <w:szCs w:val="28"/>
          <w:lang w:eastAsia="en-US"/>
        </w:rPr>
        <w:t xml:space="preserve"> за эксплуатацию </w:t>
      </w:r>
      <w:proofErr w:type="spellStart"/>
      <w:r w:rsidRPr="00B16E33">
        <w:rPr>
          <w:rFonts w:eastAsia="Calibri"/>
          <w:szCs w:val="28"/>
          <w:lang w:eastAsia="en-US"/>
        </w:rPr>
        <w:t>ИСПДн</w:t>
      </w:r>
      <w:proofErr w:type="spellEnd"/>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Четко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Обеспечивать функционирование </w:t>
      </w:r>
      <w:proofErr w:type="spellStart"/>
      <w:r w:rsidRPr="00B16E33">
        <w:rPr>
          <w:rFonts w:eastAsia="Calibri"/>
          <w:szCs w:val="28"/>
          <w:lang w:eastAsia="en-US"/>
        </w:rPr>
        <w:t>ИСПДн</w:t>
      </w:r>
      <w:proofErr w:type="spellEnd"/>
      <w:r w:rsidRPr="00B16E33">
        <w:rPr>
          <w:rFonts w:eastAsia="Calibri"/>
          <w:szCs w:val="28"/>
          <w:lang w:eastAsia="en-US"/>
        </w:rPr>
        <w:t xml:space="preserve"> в </w:t>
      </w:r>
      <w:proofErr w:type="gramStart"/>
      <w:r w:rsidRPr="00B16E33">
        <w:rPr>
          <w:rFonts w:eastAsia="Calibri"/>
          <w:szCs w:val="28"/>
          <w:lang w:eastAsia="en-US"/>
        </w:rPr>
        <w:t>пределах</w:t>
      </w:r>
      <w:proofErr w:type="gramEnd"/>
      <w:r w:rsidRPr="00B16E33">
        <w:rPr>
          <w:rFonts w:eastAsia="Calibri"/>
          <w:szCs w:val="28"/>
          <w:lang w:eastAsia="en-US"/>
        </w:rPr>
        <w:t xml:space="preserve"> возложенных на него функций.</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Обеспечивать контроль выполнения установленного комплекса мероприятий по обеспечению безопасности </w:t>
      </w:r>
      <w:proofErr w:type="spellStart"/>
      <w:r w:rsidRPr="00B16E33">
        <w:rPr>
          <w:rFonts w:eastAsia="Calibri"/>
          <w:szCs w:val="28"/>
          <w:lang w:eastAsia="en-US"/>
        </w:rPr>
        <w:t>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Контролировать целостность печатей (пломб) на устройствах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lastRenderedPageBreak/>
        <w:t xml:space="preserve">Обеспечивать строгое выполнение требований по обеспечению безопасности информации при организации обслуживания технических средств </w:t>
      </w:r>
      <w:proofErr w:type="spellStart"/>
      <w:r w:rsidRPr="00B16E33">
        <w:rPr>
          <w:rFonts w:eastAsia="Calibri"/>
          <w:szCs w:val="28"/>
          <w:lang w:eastAsia="en-US"/>
        </w:rPr>
        <w:t>ИСПДн</w:t>
      </w:r>
      <w:proofErr w:type="spellEnd"/>
      <w:r w:rsidRPr="00B16E33">
        <w:rPr>
          <w:rFonts w:eastAsia="Calibri"/>
          <w:szCs w:val="28"/>
          <w:lang w:eastAsia="en-US"/>
        </w:rPr>
        <w:t xml:space="preserve"> и отправке их в ремонт.</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Присутствовать при выполнении технического обслуживания </w:t>
      </w:r>
      <w:proofErr w:type="spellStart"/>
      <w:r w:rsidRPr="00B16E33">
        <w:rPr>
          <w:rFonts w:eastAsia="Calibri"/>
          <w:szCs w:val="28"/>
          <w:lang w:eastAsia="en-US"/>
        </w:rPr>
        <w:t>ИСПДн</w:t>
      </w:r>
      <w:proofErr w:type="spellEnd"/>
      <w:r w:rsidRPr="00B16E33">
        <w:rPr>
          <w:rFonts w:eastAsia="Calibri"/>
          <w:szCs w:val="28"/>
          <w:lang w:eastAsia="en-US"/>
        </w:rPr>
        <w:t xml:space="preserve"> при установке (модификации) программного обеспечения.</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Информировать администратора информационной безопасности о фактах нарушения установленного порядка работ и попытках несанкционированного доступа к информационным ресурсам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Контролировать соответствие состава </w:t>
      </w:r>
      <w:proofErr w:type="spellStart"/>
      <w:r w:rsidRPr="00B16E33">
        <w:rPr>
          <w:rFonts w:eastAsia="Calibri"/>
          <w:szCs w:val="28"/>
          <w:lang w:eastAsia="en-US"/>
        </w:rPr>
        <w:t>ИСПДн</w:t>
      </w:r>
      <w:proofErr w:type="spellEnd"/>
      <w:r w:rsidRPr="00B16E33">
        <w:rPr>
          <w:rFonts w:eastAsia="Calibri"/>
          <w:szCs w:val="28"/>
          <w:lang w:eastAsia="en-US"/>
        </w:rPr>
        <w:t xml:space="preserve"> техническому паспорту на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567"/>
        <w:jc w:val="both"/>
        <w:rPr>
          <w:rFonts w:eastAsia="Calibri"/>
          <w:szCs w:val="28"/>
          <w:lang w:eastAsia="en-US"/>
        </w:rPr>
      </w:pPr>
    </w:p>
    <w:p w:rsidR="00B16E33" w:rsidRPr="00B16E33" w:rsidRDefault="00B16E33" w:rsidP="00B16E33">
      <w:pPr>
        <w:widowControl w:val="0"/>
        <w:suppressAutoHyphens/>
        <w:spacing w:line="276" w:lineRule="auto"/>
        <w:ind w:firstLine="567"/>
        <w:jc w:val="both"/>
        <w:rPr>
          <w:rFonts w:eastAsia="Calibri"/>
          <w:szCs w:val="28"/>
          <w:lang w:eastAsia="en-US"/>
        </w:rPr>
      </w:pPr>
    </w:p>
    <w:p w:rsidR="00B16E33" w:rsidRPr="00B16E33" w:rsidRDefault="00B16E33" w:rsidP="00B16E33">
      <w:pPr>
        <w:widowControl w:val="0"/>
        <w:tabs>
          <w:tab w:val="left" w:pos="6165"/>
        </w:tabs>
        <w:suppressAutoHyphens/>
        <w:spacing w:line="276" w:lineRule="auto"/>
        <w:ind w:firstLine="567"/>
        <w:jc w:val="both"/>
        <w:rPr>
          <w:rFonts w:eastAsia="Calibri"/>
          <w:szCs w:val="28"/>
          <w:lang w:eastAsia="en-US"/>
        </w:rPr>
      </w:pPr>
    </w:p>
    <w:p w:rsidR="00B16E33" w:rsidRPr="00B16E33" w:rsidRDefault="00B16E33" w:rsidP="00B16E33">
      <w:pPr>
        <w:widowControl w:val="0"/>
        <w:tabs>
          <w:tab w:val="left" w:pos="6165"/>
        </w:tabs>
        <w:suppressAutoHyphens/>
        <w:spacing w:line="276" w:lineRule="auto"/>
        <w:ind w:firstLine="567"/>
        <w:jc w:val="both"/>
        <w:rPr>
          <w:rFonts w:eastAsia="Calibri"/>
          <w:szCs w:val="28"/>
          <w:lang w:eastAsia="en-US"/>
        </w:rPr>
      </w:pPr>
    </w:p>
    <w:p w:rsidR="00B16E33" w:rsidRPr="00B16E33" w:rsidRDefault="00B16E33" w:rsidP="00B16E33">
      <w:pPr>
        <w:widowControl w:val="0"/>
        <w:suppressAutoHyphens/>
        <w:spacing w:line="276" w:lineRule="auto"/>
        <w:rPr>
          <w:rFonts w:eastAsia="Calibri"/>
          <w:szCs w:val="28"/>
          <w:lang w:eastAsia="en-US"/>
        </w:rPr>
      </w:pPr>
      <w:r w:rsidRPr="00B16E33">
        <w:rPr>
          <w:rFonts w:eastAsia="Calibri"/>
          <w:szCs w:val="28"/>
          <w:lang w:eastAsia="en-US"/>
        </w:rPr>
        <w:br w:type="page"/>
      </w:r>
    </w:p>
    <w:p w:rsidR="00B16E33" w:rsidRPr="00B16E33" w:rsidRDefault="00B16E33" w:rsidP="00B16E33">
      <w:pPr>
        <w:rPr>
          <w:sz w:val="26"/>
          <w:szCs w:val="26"/>
        </w:rPr>
      </w:pPr>
      <w:r w:rsidRPr="00B16E33">
        <w:rPr>
          <w:rFonts w:eastAsia="Calibri"/>
          <w:bCs/>
          <w:spacing w:val="-5"/>
          <w:sz w:val="26"/>
          <w:szCs w:val="22"/>
          <w:lang w:eastAsia="en-US"/>
        </w:rPr>
        <w:lastRenderedPageBreak/>
        <w:t xml:space="preserve">                                                                                         </w:t>
      </w:r>
      <w:r w:rsidRPr="00B16E33">
        <w:rPr>
          <w:bCs/>
          <w:sz w:val="26"/>
          <w:szCs w:val="26"/>
        </w:rPr>
        <w:t xml:space="preserve">Приложение </w:t>
      </w:r>
      <w:r>
        <w:rPr>
          <w:bCs/>
          <w:sz w:val="26"/>
          <w:szCs w:val="26"/>
        </w:rPr>
        <w:t>16</w:t>
      </w:r>
    </w:p>
    <w:p w:rsidR="00B16E33" w:rsidRPr="00B16E33" w:rsidRDefault="00B16E33" w:rsidP="00B16E33">
      <w:pPr>
        <w:rPr>
          <w:bCs/>
          <w:sz w:val="26"/>
          <w:szCs w:val="26"/>
        </w:rPr>
      </w:pPr>
      <w:r w:rsidRPr="00B16E33">
        <w:rPr>
          <w:bCs/>
          <w:sz w:val="26"/>
          <w:szCs w:val="26"/>
        </w:rPr>
        <w:t xml:space="preserve">                                                                                  к постановлению администрации </w:t>
      </w:r>
    </w:p>
    <w:p w:rsidR="00B16E33" w:rsidRPr="00B16E33" w:rsidRDefault="00B16E33" w:rsidP="00B16E33">
      <w:pPr>
        <w:rPr>
          <w:bCs/>
          <w:sz w:val="26"/>
          <w:szCs w:val="26"/>
        </w:rPr>
      </w:pPr>
      <w:r w:rsidRPr="00B16E33">
        <w:rPr>
          <w:bCs/>
          <w:sz w:val="26"/>
          <w:szCs w:val="26"/>
        </w:rPr>
        <w:t xml:space="preserve">                                                                                  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sidRPr="00B16E33">
        <w:rPr>
          <w:bCs/>
          <w:sz w:val="26"/>
          <w:szCs w:val="26"/>
        </w:rPr>
        <w:t xml:space="preserve">                                                                                  от </w:t>
      </w:r>
      <w:r w:rsidRPr="00B16E33">
        <w:rPr>
          <w:sz w:val="26"/>
          <w:szCs w:val="26"/>
          <w:u w:val="single"/>
        </w:rPr>
        <w:t>23.08.2019</w:t>
      </w:r>
      <w:r w:rsidRPr="00B16E33">
        <w:rPr>
          <w:sz w:val="26"/>
          <w:szCs w:val="26"/>
        </w:rPr>
        <w:t xml:space="preserve"> </w:t>
      </w:r>
      <w:r w:rsidRPr="00B16E33">
        <w:rPr>
          <w:bCs/>
          <w:sz w:val="26"/>
          <w:szCs w:val="26"/>
        </w:rPr>
        <w:t xml:space="preserve">№  </w:t>
      </w:r>
      <w:r w:rsidRPr="00B16E33">
        <w:rPr>
          <w:bCs/>
          <w:sz w:val="26"/>
          <w:szCs w:val="26"/>
          <w:u w:val="single"/>
        </w:rPr>
        <w:t>82 -па</w:t>
      </w:r>
    </w:p>
    <w:p w:rsidR="00B16E33" w:rsidRPr="00B16E33" w:rsidRDefault="00B16E33" w:rsidP="00B16E33">
      <w:pPr>
        <w:widowControl w:val="0"/>
        <w:suppressAutoHyphens/>
        <w:spacing w:line="276" w:lineRule="auto"/>
        <w:jc w:val="both"/>
        <w:rPr>
          <w:rFonts w:eastAsia="Calibri"/>
          <w:szCs w:val="28"/>
          <w:lang w:eastAsia="en-US"/>
        </w:rPr>
      </w:pPr>
    </w:p>
    <w:p w:rsidR="00B16E33" w:rsidRPr="00B16E33" w:rsidRDefault="00B16E33" w:rsidP="00B16E33">
      <w:pPr>
        <w:widowControl w:val="0"/>
        <w:suppressAutoHyphens/>
        <w:spacing w:line="276" w:lineRule="auto"/>
        <w:jc w:val="both"/>
        <w:rPr>
          <w:rFonts w:eastAsia="Calibri"/>
          <w:szCs w:val="28"/>
          <w:lang w:eastAsia="en-US"/>
        </w:rPr>
      </w:pPr>
    </w:p>
    <w:p w:rsidR="00B16E33" w:rsidRPr="00B16E33" w:rsidRDefault="00B16E33" w:rsidP="00B16E33">
      <w:pPr>
        <w:widowControl w:val="0"/>
        <w:suppressAutoHyphens/>
        <w:spacing w:line="276" w:lineRule="auto"/>
        <w:jc w:val="center"/>
        <w:rPr>
          <w:b/>
          <w:szCs w:val="28"/>
        </w:rPr>
      </w:pPr>
      <w:r w:rsidRPr="00B16E33">
        <w:rPr>
          <w:b/>
          <w:szCs w:val="28"/>
        </w:rPr>
        <w:t xml:space="preserve">Правила работы лиц, доступ которых к персональным данным, </w:t>
      </w:r>
      <w:r w:rsidRPr="00B16E33">
        <w:rPr>
          <w:b/>
          <w:szCs w:val="28"/>
        </w:rPr>
        <w:br/>
        <w:t>в том числе обрабатываемым в информационных системах персональных данных, необходим для выполнения ими служебных (трудовых) обязанностей</w:t>
      </w:r>
    </w:p>
    <w:p w:rsidR="00B16E33" w:rsidRPr="00B16E33" w:rsidRDefault="00B16E33" w:rsidP="00B16E33">
      <w:pPr>
        <w:widowControl w:val="0"/>
        <w:suppressAutoHyphens/>
        <w:spacing w:line="276" w:lineRule="auto"/>
        <w:jc w:val="center"/>
        <w:rPr>
          <w:szCs w:val="28"/>
        </w:rPr>
      </w:pP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Допуск для работы на автоматизированных рабочих местах</w:t>
      </w:r>
      <w:r w:rsidRPr="00B16E33">
        <w:rPr>
          <w:rFonts w:eastAsia="Calibri"/>
          <w:szCs w:val="28"/>
          <w:lang w:eastAsia="en-US"/>
        </w:rPr>
        <w:br/>
        <w:t xml:space="preserve">(далее – АРМ) состоящих в составе информационной системы персональных данных (далее – </w:t>
      </w:r>
      <w:proofErr w:type="spellStart"/>
      <w:r w:rsidRPr="00B16E33">
        <w:rPr>
          <w:rFonts w:eastAsia="Calibri"/>
          <w:szCs w:val="28"/>
          <w:lang w:eastAsia="en-US"/>
        </w:rPr>
        <w:t>ИСПДн</w:t>
      </w:r>
      <w:proofErr w:type="spellEnd"/>
      <w:r w:rsidRPr="00B16E33">
        <w:rPr>
          <w:rFonts w:eastAsia="Calibri"/>
          <w:szCs w:val="28"/>
          <w:lang w:eastAsia="en-US"/>
        </w:rPr>
        <w:t xml:space="preserve">) осуществляется на основании утвержденного перечня лиц, доступ которых к персональным данным, в том числе обрабатываемым в </w:t>
      </w:r>
      <w:proofErr w:type="spellStart"/>
      <w:r w:rsidRPr="00B16E33">
        <w:rPr>
          <w:rFonts w:eastAsia="Calibri"/>
          <w:szCs w:val="28"/>
          <w:lang w:eastAsia="en-US"/>
        </w:rPr>
        <w:t>ИСПДн</w:t>
      </w:r>
      <w:proofErr w:type="spellEnd"/>
      <w:r w:rsidRPr="00B16E33">
        <w:rPr>
          <w:rFonts w:eastAsia="Calibri"/>
          <w:szCs w:val="28"/>
          <w:lang w:eastAsia="en-US"/>
        </w:rPr>
        <w:t xml:space="preserve">, необходим для выполнения ими служебных (трудовых) обязанностей (далее – Пользователи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Пользователь </w:t>
      </w:r>
      <w:proofErr w:type="spellStart"/>
      <w:r w:rsidRPr="00B16E33">
        <w:rPr>
          <w:rFonts w:eastAsia="Calibri"/>
          <w:szCs w:val="28"/>
          <w:lang w:eastAsia="en-US"/>
        </w:rPr>
        <w:t>ИСПДн</w:t>
      </w:r>
      <w:proofErr w:type="spellEnd"/>
      <w:r w:rsidRPr="00B16E33">
        <w:rPr>
          <w:rFonts w:eastAsia="Calibri"/>
          <w:szCs w:val="28"/>
          <w:lang w:eastAsia="en-US"/>
        </w:rPr>
        <w:t xml:space="preserve"> имеет право в отведенное ему время решать поставленные задачи в соответствии с полномочиями доступа к ресурсам </w:t>
      </w:r>
      <w:proofErr w:type="spellStart"/>
      <w:r w:rsidRPr="00B16E33">
        <w:rPr>
          <w:rFonts w:eastAsia="Calibri"/>
          <w:szCs w:val="28"/>
          <w:lang w:eastAsia="en-US"/>
        </w:rPr>
        <w:t>ИСПДн</w:t>
      </w:r>
      <w:proofErr w:type="spellEnd"/>
      <w:r w:rsidRPr="00B16E33">
        <w:rPr>
          <w:rFonts w:eastAsia="Calibri"/>
          <w:szCs w:val="28"/>
          <w:lang w:eastAsia="en-US"/>
        </w:rPr>
        <w:t xml:space="preserve">. При этом для хранения и записи информации, содержащей персональные данные (далее – </w:t>
      </w:r>
      <w:proofErr w:type="spellStart"/>
      <w:r w:rsidRPr="00B16E33">
        <w:rPr>
          <w:rFonts w:eastAsia="Calibri"/>
          <w:szCs w:val="28"/>
          <w:lang w:eastAsia="en-US"/>
        </w:rPr>
        <w:t>ПДн</w:t>
      </w:r>
      <w:proofErr w:type="spellEnd"/>
      <w:r w:rsidRPr="00B16E33">
        <w:rPr>
          <w:rFonts w:eastAsia="Calibri"/>
          <w:szCs w:val="28"/>
          <w:lang w:eastAsia="en-US"/>
        </w:rPr>
        <w:t xml:space="preserve">), разрешается использовать только машинные носители информации, учтенные в журнале учета машинных носителей информации, использующихся в </w:t>
      </w:r>
      <w:proofErr w:type="spellStart"/>
      <w:r w:rsidRPr="00B16E33">
        <w:rPr>
          <w:rFonts w:eastAsia="Calibri"/>
          <w:szCs w:val="28"/>
          <w:lang w:eastAsia="en-US"/>
        </w:rPr>
        <w:t>ИСПДн</w:t>
      </w:r>
      <w:proofErr w:type="spellEnd"/>
      <w:r w:rsidRPr="00B16E33">
        <w:rPr>
          <w:rFonts w:eastAsia="Calibri"/>
          <w:szCs w:val="28"/>
          <w:lang w:eastAsia="en-US"/>
        </w:rPr>
        <w:t xml:space="preserve"> для обработки, хранения и транспортировки информации.</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Пользователь несет ответственность за правильность включения и выключения АРМ, входа и выхода в систему и за все свои действия при работе в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Вход пользователя в систему осуществляется по выдаваемому ему электронному идентификатору и по персональному паролю.</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При работе со съемными машинными носителями информации пользователь каждый раз перед началом работы обязан проверить их на отсутствие вирусов и иных вредоносных программ с использованием штатных антивирусных средств, установленных на АРМ. В случае обнаружения вирусов либо вредоносных программ пользователь </w:t>
      </w:r>
      <w:proofErr w:type="spellStart"/>
      <w:r w:rsidRPr="00B16E33">
        <w:rPr>
          <w:rFonts w:eastAsia="Calibri"/>
          <w:szCs w:val="28"/>
          <w:lang w:eastAsia="en-US"/>
        </w:rPr>
        <w:t>ИСПДн</w:t>
      </w:r>
      <w:proofErr w:type="spellEnd"/>
      <w:r w:rsidRPr="00B16E33">
        <w:rPr>
          <w:rFonts w:eastAsia="Calibri"/>
          <w:szCs w:val="28"/>
          <w:lang w:eastAsia="en-US"/>
        </w:rPr>
        <w:t xml:space="preserve"> обязан немедленно прекратить их использование и действовать в соответствии с требованиями инструкции по организации антивирусной защиты.</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Каждый работник, участвующий в рамках своих служебных обязанностей в процессах обработки персональных данных в </w:t>
      </w:r>
      <w:proofErr w:type="spellStart"/>
      <w:r w:rsidRPr="00B16E33">
        <w:rPr>
          <w:rFonts w:eastAsia="Calibri"/>
          <w:szCs w:val="28"/>
          <w:lang w:eastAsia="en-US"/>
        </w:rPr>
        <w:t>ИСПДн</w:t>
      </w:r>
      <w:proofErr w:type="spellEnd"/>
      <w:r w:rsidRPr="00B16E33">
        <w:rPr>
          <w:rFonts w:eastAsia="Calibri"/>
          <w:szCs w:val="28"/>
          <w:lang w:eastAsia="en-US"/>
        </w:rPr>
        <w:t xml:space="preserve"> и имеющий доступ к АРМ, программному обеспечению и данным </w:t>
      </w:r>
      <w:proofErr w:type="spellStart"/>
      <w:r w:rsidRPr="00B16E33">
        <w:rPr>
          <w:rFonts w:eastAsia="Calibri"/>
          <w:szCs w:val="28"/>
          <w:lang w:eastAsia="en-US"/>
        </w:rPr>
        <w:t>ИСПДн</w:t>
      </w:r>
      <w:proofErr w:type="spellEnd"/>
      <w:r w:rsidRPr="00B16E33">
        <w:rPr>
          <w:rFonts w:eastAsia="Calibri"/>
          <w:szCs w:val="28"/>
          <w:lang w:eastAsia="en-US"/>
        </w:rPr>
        <w:t>, несет персональную ответственность за свои действия и обязан:</w:t>
      </w:r>
    </w:p>
    <w:p w:rsidR="00B16E33" w:rsidRPr="00B16E33" w:rsidRDefault="00B16E33" w:rsidP="00277779">
      <w:pPr>
        <w:widowControl w:val="0"/>
        <w:numPr>
          <w:ilvl w:val="0"/>
          <w:numId w:val="16"/>
        </w:numPr>
        <w:suppressAutoHyphens/>
        <w:spacing w:line="276" w:lineRule="auto"/>
        <w:ind w:firstLine="709"/>
        <w:jc w:val="both"/>
        <w:rPr>
          <w:rFonts w:eastAsia="Calibri"/>
          <w:szCs w:val="28"/>
          <w:lang w:eastAsia="en-US"/>
        </w:rPr>
      </w:pPr>
      <w:r w:rsidRPr="00B16E33">
        <w:rPr>
          <w:rFonts w:eastAsia="Calibri"/>
          <w:szCs w:val="28"/>
          <w:lang w:eastAsia="en-US"/>
        </w:rPr>
        <w:t xml:space="preserve">Строго соблюдать установленные соответствующими инструкциями правила обеспечения безопасности информации в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277779">
      <w:pPr>
        <w:widowControl w:val="0"/>
        <w:numPr>
          <w:ilvl w:val="0"/>
          <w:numId w:val="16"/>
        </w:numPr>
        <w:suppressAutoHyphens/>
        <w:spacing w:line="276" w:lineRule="auto"/>
        <w:ind w:firstLine="709"/>
        <w:jc w:val="both"/>
        <w:rPr>
          <w:rFonts w:eastAsia="Calibri"/>
          <w:szCs w:val="28"/>
          <w:lang w:eastAsia="en-US"/>
        </w:rPr>
      </w:pPr>
      <w:r w:rsidRPr="00B16E33">
        <w:rPr>
          <w:rFonts w:eastAsia="Calibri"/>
          <w:szCs w:val="28"/>
          <w:lang w:eastAsia="en-US"/>
        </w:rPr>
        <w:t>Знать и строго выполнять правила работы со средствами защиты информации, установленными на АРМ;</w:t>
      </w:r>
    </w:p>
    <w:p w:rsidR="00B16E33" w:rsidRPr="00B16E33" w:rsidRDefault="00B16E33" w:rsidP="00277779">
      <w:pPr>
        <w:widowControl w:val="0"/>
        <w:numPr>
          <w:ilvl w:val="0"/>
          <w:numId w:val="16"/>
        </w:numPr>
        <w:suppressAutoHyphens/>
        <w:spacing w:line="276" w:lineRule="auto"/>
        <w:ind w:firstLine="709"/>
        <w:jc w:val="both"/>
        <w:rPr>
          <w:rFonts w:eastAsia="Calibri"/>
          <w:szCs w:val="28"/>
          <w:lang w:eastAsia="en-US"/>
        </w:rPr>
      </w:pPr>
      <w:r w:rsidRPr="00B16E33">
        <w:rPr>
          <w:rFonts w:eastAsia="Calibri"/>
          <w:szCs w:val="28"/>
          <w:lang w:eastAsia="en-US"/>
        </w:rPr>
        <w:t>Хранить в тайне свой пароль (пароли). Выполнять требования инструкции по организации парольной защиты в полном объеме;</w:t>
      </w:r>
    </w:p>
    <w:p w:rsidR="00B16E33" w:rsidRPr="00B16E33" w:rsidRDefault="00B16E33" w:rsidP="00277779">
      <w:pPr>
        <w:widowControl w:val="0"/>
        <w:numPr>
          <w:ilvl w:val="0"/>
          <w:numId w:val="16"/>
        </w:numPr>
        <w:suppressAutoHyphens/>
        <w:spacing w:line="276" w:lineRule="auto"/>
        <w:ind w:firstLine="709"/>
        <w:jc w:val="both"/>
        <w:rPr>
          <w:rFonts w:eastAsia="Calibri"/>
          <w:szCs w:val="28"/>
          <w:lang w:eastAsia="en-US"/>
        </w:rPr>
      </w:pPr>
      <w:r w:rsidRPr="00B16E33">
        <w:rPr>
          <w:rFonts w:eastAsia="Calibri"/>
          <w:szCs w:val="28"/>
          <w:lang w:eastAsia="en-US"/>
        </w:rPr>
        <w:t>Выполнять требования инструкции по организации антивирусной защиты в полном объеме;</w:t>
      </w:r>
    </w:p>
    <w:p w:rsidR="00B16E33" w:rsidRPr="00B16E33" w:rsidRDefault="00B16E33" w:rsidP="00277779">
      <w:pPr>
        <w:widowControl w:val="0"/>
        <w:numPr>
          <w:ilvl w:val="0"/>
          <w:numId w:val="16"/>
        </w:numPr>
        <w:suppressAutoHyphens/>
        <w:spacing w:line="276" w:lineRule="auto"/>
        <w:ind w:firstLine="717"/>
        <w:jc w:val="both"/>
        <w:rPr>
          <w:rFonts w:eastAsia="Calibri"/>
          <w:szCs w:val="28"/>
          <w:lang w:eastAsia="en-US"/>
        </w:rPr>
      </w:pPr>
      <w:r w:rsidRPr="00B16E33">
        <w:rPr>
          <w:rFonts w:eastAsia="Calibri"/>
          <w:szCs w:val="28"/>
          <w:lang w:eastAsia="en-US"/>
        </w:rPr>
        <w:t>Немедленно известить ответственного за обеспечение безопасности персональных данных в случае утери электронного идентификатора или при подозрении компрометации личных ключей и паролей, а также при обнаружении:</w:t>
      </w:r>
    </w:p>
    <w:p w:rsidR="00B16E33" w:rsidRPr="00B16E33" w:rsidRDefault="00B16E33" w:rsidP="00277779">
      <w:pPr>
        <w:widowControl w:val="0"/>
        <w:numPr>
          <w:ilvl w:val="0"/>
          <w:numId w:val="18"/>
        </w:numPr>
        <w:suppressAutoHyphens/>
        <w:spacing w:line="276" w:lineRule="auto"/>
        <w:ind w:firstLine="709"/>
        <w:jc w:val="both"/>
        <w:rPr>
          <w:rFonts w:eastAsia="Calibri"/>
          <w:szCs w:val="28"/>
          <w:lang w:eastAsia="en-US"/>
        </w:rPr>
      </w:pPr>
      <w:r w:rsidRPr="00B16E33">
        <w:rPr>
          <w:rFonts w:eastAsia="Calibri"/>
          <w:szCs w:val="28"/>
          <w:lang w:eastAsia="en-US"/>
        </w:rPr>
        <w:t>Несанкционированных (произведенных с нарушением установленного порядка) изменений в конфигурации АРМ;</w:t>
      </w:r>
    </w:p>
    <w:p w:rsidR="00B16E33" w:rsidRPr="00B16E33" w:rsidRDefault="00B16E33" w:rsidP="00277779">
      <w:pPr>
        <w:widowControl w:val="0"/>
        <w:numPr>
          <w:ilvl w:val="0"/>
          <w:numId w:val="18"/>
        </w:numPr>
        <w:suppressAutoHyphens/>
        <w:spacing w:line="276" w:lineRule="auto"/>
        <w:ind w:firstLine="709"/>
        <w:jc w:val="both"/>
        <w:rPr>
          <w:rFonts w:eastAsia="Calibri"/>
          <w:szCs w:val="28"/>
          <w:lang w:eastAsia="en-US"/>
        </w:rPr>
      </w:pPr>
      <w:r w:rsidRPr="00B16E33">
        <w:rPr>
          <w:rFonts w:eastAsia="Calibri"/>
          <w:szCs w:val="28"/>
          <w:lang w:eastAsia="en-US"/>
        </w:rPr>
        <w:t xml:space="preserve">Отклонений в нормальной работе системных и прикладных </w:t>
      </w:r>
      <w:r w:rsidRPr="00B16E33">
        <w:rPr>
          <w:rFonts w:eastAsia="Calibri"/>
          <w:szCs w:val="28"/>
          <w:lang w:eastAsia="en-US"/>
        </w:rPr>
        <w:lastRenderedPageBreak/>
        <w:t>программных средств, затрудняющих эксплуатацию АРМ, выхода из строя или неустойчивого функционирования компонентов АРМ, а также перебоев в системе электроснабжения;</w:t>
      </w:r>
    </w:p>
    <w:p w:rsidR="00B16E33" w:rsidRPr="00B16E33" w:rsidRDefault="00B16E33" w:rsidP="00277779">
      <w:pPr>
        <w:widowControl w:val="0"/>
        <w:numPr>
          <w:ilvl w:val="0"/>
          <w:numId w:val="18"/>
        </w:numPr>
        <w:suppressAutoHyphens/>
        <w:spacing w:line="276" w:lineRule="auto"/>
        <w:ind w:firstLine="709"/>
        <w:jc w:val="both"/>
        <w:rPr>
          <w:rFonts w:eastAsia="Calibri"/>
          <w:szCs w:val="28"/>
          <w:lang w:eastAsia="en-US"/>
        </w:rPr>
      </w:pPr>
      <w:r w:rsidRPr="00B16E33">
        <w:rPr>
          <w:rFonts w:eastAsia="Calibri"/>
          <w:szCs w:val="28"/>
          <w:lang w:eastAsia="en-US"/>
        </w:rPr>
        <w:t>Некорректного функционирования установленных на АРМ технических средств защиты;</w:t>
      </w:r>
    </w:p>
    <w:p w:rsidR="00B16E33" w:rsidRPr="00B16E33" w:rsidRDefault="00B16E33" w:rsidP="00277779">
      <w:pPr>
        <w:widowControl w:val="0"/>
        <w:numPr>
          <w:ilvl w:val="0"/>
          <w:numId w:val="18"/>
        </w:numPr>
        <w:suppressAutoHyphens/>
        <w:spacing w:line="276" w:lineRule="auto"/>
        <w:ind w:firstLine="709"/>
        <w:jc w:val="both"/>
        <w:rPr>
          <w:rFonts w:eastAsia="Calibri"/>
          <w:szCs w:val="28"/>
          <w:lang w:eastAsia="en-US"/>
        </w:rPr>
      </w:pPr>
      <w:r w:rsidRPr="00B16E33">
        <w:rPr>
          <w:rFonts w:eastAsia="Calibri"/>
          <w:szCs w:val="28"/>
          <w:lang w:eastAsia="en-US"/>
        </w:rPr>
        <w:t>Непредусмотренных отводов кабелей и подключенных устройств.</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Пользователю АРМ категорически запрещается:</w:t>
      </w:r>
    </w:p>
    <w:p w:rsidR="00B16E33" w:rsidRPr="00B16E33" w:rsidRDefault="00B16E33" w:rsidP="00277779">
      <w:pPr>
        <w:widowControl w:val="0"/>
        <w:numPr>
          <w:ilvl w:val="0"/>
          <w:numId w:val="19"/>
        </w:numPr>
        <w:suppressAutoHyphens/>
        <w:spacing w:line="276" w:lineRule="auto"/>
        <w:ind w:firstLine="709"/>
        <w:jc w:val="both"/>
        <w:rPr>
          <w:rFonts w:eastAsia="Calibri"/>
          <w:szCs w:val="28"/>
          <w:lang w:eastAsia="en-US"/>
        </w:rPr>
      </w:pPr>
      <w:r w:rsidRPr="00B16E33">
        <w:rPr>
          <w:rFonts w:eastAsia="Calibri"/>
          <w:szCs w:val="28"/>
          <w:lang w:eastAsia="en-US"/>
        </w:rPr>
        <w:t>Использовать компоненты программного и аппаратного обеспечения АРМ в личных целях;</w:t>
      </w:r>
    </w:p>
    <w:p w:rsidR="00B16E33" w:rsidRPr="00B16E33" w:rsidRDefault="00B16E33" w:rsidP="00277779">
      <w:pPr>
        <w:widowControl w:val="0"/>
        <w:numPr>
          <w:ilvl w:val="0"/>
          <w:numId w:val="19"/>
        </w:numPr>
        <w:suppressAutoHyphens/>
        <w:spacing w:line="276" w:lineRule="auto"/>
        <w:ind w:firstLine="709"/>
        <w:jc w:val="both"/>
        <w:rPr>
          <w:rFonts w:eastAsia="Calibri"/>
          <w:szCs w:val="28"/>
          <w:lang w:eastAsia="en-US"/>
        </w:rPr>
      </w:pPr>
      <w:r w:rsidRPr="00B16E33">
        <w:rPr>
          <w:rFonts w:eastAsia="Calibri"/>
          <w:szCs w:val="28"/>
          <w:lang w:eastAsia="en-US"/>
        </w:rPr>
        <w:t xml:space="preserve">Самовольно вносить какие-либо изменения в конфигурацию </w:t>
      </w:r>
      <w:r w:rsidRPr="00B16E33">
        <w:rPr>
          <w:rFonts w:eastAsia="Calibri"/>
          <w:szCs w:val="28"/>
          <w:lang w:eastAsia="en-US"/>
        </w:rPr>
        <w:br/>
        <w:t xml:space="preserve">аппаратно-программных средств </w:t>
      </w:r>
      <w:proofErr w:type="spellStart"/>
      <w:r w:rsidRPr="00B16E33">
        <w:rPr>
          <w:rFonts w:eastAsia="Calibri"/>
          <w:szCs w:val="28"/>
          <w:lang w:eastAsia="en-US"/>
        </w:rPr>
        <w:t>ИСПДн</w:t>
      </w:r>
      <w:proofErr w:type="spellEnd"/>
      <w:r w:rsidRPr="00B16E33">
        <w:rPr>
          <w:rFonts w:eastAsia="Calibri"/>
          <w:szCs w:val="28"/>
          <w:lang w:eastAsia="en-US"/>
        </w:rPr>
        <w:t xml:space="preserve"> или устанавливать дополнительно любые программные и аппаратные средства, не предусмотренные архивом дистрибутивов установленного программного обеспечения АРМ;</w:t>
      </w:r>
    </w:p>
    <w:p w:rsidR="00B16E33" w:rsidRPr="00B16E33" w:rsidRDefault="00B16E33" w:rsidP="00277779">
      <w:pPr>
        <w:widowControl w:val="0"/>
        <w:numPr>
          <w:ilvl w:val="0"/>
          <w:numId w:val="19"/>
        </w:numPr>
        <w:suppressAutoHyphens/>
        <w:spacing w:line="276" w:lineRule="auto"/>
        <w:ind w:firstLine="709"/>
        <w:jc w:val="both"/>
        <w:rPr>
          <w:rFonts w:eastAsia="Calibri"/>
          <w:szCs w:val="28"/>
          <w:lang w:eastAsia="en-US"/>
        </w:rPr>
      </w:pPr>
      <w:r w:rsidRPr="00B16E33">
        <w:rPr>
          <w:rFonts w:eastAsia="Calibri"/>
          <w:szCs w:val="28"/>
          <w:lang w:eastAsia="en-US"/>
        </w:rPr>
        <w:t>Записывать и хранить конфиденциальную информацию (содержащую персональные данные) на неучтенных машинных носителях информации (гибких магнитных дисках, флэш-накопителях и т.п.);</w:t>
      </w:r>
    </w:p>
    <w:p w:rsidR="00B16E33" w:rsidRPr="00B16E33" w:rsidRDefault="00B16E33" w:rsidP="00277779">
      <w:pPr>
        <w:widowControl w:val="0"/>
        <w:numPr>
          <w:ilvl w:val="0"/>
          <w:numId w:val="19"/>
        </w:numPr>
        <w:suppressAutoHyphens/>
        <w:spacing w:line="276" w:lineRule="auto"/>
        <w:ind w:firstLine="709"/>
        <w:jc w:val="both"/>
        <w:rPr>
          <w:rFonts w:eastAsia="Calibri"/>
          <w:szCs w:val="28"/>
          <w:lang w:eastAsia="en-US"/>
        </w:rPr>
      </w:pPr>
      <w:r w:rsidRPr="00B16E33">
        <w:rPr>
          <w:rFonts w:eastAsia="Calibri"/>
          <w:szCs w:val="28"/>
          <w:lang w:eastAsia="en-US"/>
        </w:rPr>
        <w:t>Оставлять включенным без присмотра АРМ, не активизировав средства защиты от НСД (временную блокировку экрана и клавиатуры);</w:t>
      </w:r>
    </w:p>
    <w:p w:rsidR="00B16E33" w:rsidRPr="00B16E33" w:rsidRDefault="00B16E33" w:rsidP="00277779">
      <w:pPr>
        <w:widowControl w:val="0"/>
        <w:numPr>
          <w:ilvl w:val="0"/>
          <w:numId w:val="19"/>
        </w:numPr>
        <w:suppressAutoHyphens/>
        <w:spacing w:line="276" w:lineRule="auto"/>
        <w:ind w:firstLine="709"/>
        <w:jc w:val="both"/>
        <w:rPr>
          <w:rFonts w:eastAsia="Calibri"/>
          <w:szCs w:val="28"/>
          <w:lang w:eastAsia="en-US"/>
        </w:rPr>
      </w:pPr>
      <w:r w:rsidRPr="00B16E33">
        <w:rPr>
          <w:rFonts w:eastAsia="Calibri"/>
          <w:szCs w:val="28"/>
          <w:lang w:eastAsia="en-US"/>
        </w:rPr>
        <w:t>Оставлять без личного присмотра на рабочем месте или в ином месте машинные носители и распечатки, содержащие персональные данные;</w:t>
      </w:r>
    </w:p>
    <w:p w:rsidR="00B16E33" w:rsidRPr="00B16E33" w:rsidRDefault="00B16E33" w:rsidP="00277779">
      <w:pPr>
        <w:widowControl w:val="0"/>
        <w:numPr>
          <w:ilvl w:val="0"/>
          <w:numId w:val="19"/>
        </w:numPr>
        <w:suppressAutoHyphens/>
        <w:spacing w:line="276" w:lineRule="auto"/>
        <w:ind w:firstLine="709"/>
        <w:jc w:val="both"/>
        <w:rPr>
          <w:rFonts w:eastAsia="Calibri"/>
          <w:szCs w:val="28"/>
          <w:lang w:eastAsia="en-US"/>
        </w:rPr>
      </w:pPr>
      <w:r w:rsidRPr="00B16E33">
        <w:rPr>
          <w:rFonts w:eastAsia="Calibri"/>
          <w:szCs w:val="28"/>
          <w:lang w:eastAsia="en-US"/>
        </w:rPr>
        <w:t>Умышленно использовать недокументированные свойства и ошибки в программном обеспечении или в настройках средств защиты;</w:t>
      </w:r>
    </w:p>
    <w:p w:rsidR="00B16E33" w:rsidRPr="00B16E33" w:rsidRDefault="00B16E33" w:rsidP="00277779">
      <w:pPr>
        <w:widowControl w:val="0"/>
        <w:numPr>
          <w:ilvl w:val="0"/>
          <w:numId w:val="19"/>
        </w:numPr>
        <w:suppressAutoHyphens/>
        <w:spacing w:line="276" w:lineRule="auto"/>
        <w:ind w:firstLine="709"/>
        <w:jc w:val="both"/>
        <w:rPr>
          <w:rFonts w:eastAsia="Calibri"/>
          <w:szCs w:val="28"/>
          <w:lang w:eastAsia="en-US"/>
        </w:rPr>
      </w:pPr>
      <w:r w:rsidRPr="00B16E33">
        <w:rPr>
          <w:rFonts w:eastAsia="Calibri"/>
          <w:szCs w:val="28"/>
          <w:lang w:eastAsia="en-US"/>
        </w:rPr>
        <w:t xml:space="preserve">Размещать средства </w:t>
      </w:r>
      <w:proofErr w:type="spellStart"/>
      <w:r w:rsidRPr="00B16E33">
        <w:rPr>
          <w:rFonts w:eastAsia="Calibri"/>
          <w:szCs w:val="28"/>
          <w:lang w:eastAsia="en-US"/>
        </w:rPr>
        <w:t>ИСПДн</w:t>
      </w:r>
      <w:proofErr w:type="spellEnd"/>
      <w:r w:rsidRPr="00B16E33">
        <w:rPr>
          <w:rFonts w:eastAsia="Calibri"/>
          <w:szCs w:val="28"/>
          <w:lang w:eastAsia="en-US"/>
        </w:rPr>
        <w:t xml:space="preserve"> так, чтобы с них существовала возможность визуального считывания информации, содержащей персональные данные.</w:t>
      </w:r>
    </w:p>
    <w:p w:rsidR="00B16E33" w:rsidRPr="00B16E33" w:rsidRDefault="00B16E33" w:rsidP="00B16E33">
      <w:pPr>
        <w:widowControl w:val="0"/>
        <w:suppressAutoHyphens/>
        <w:spacing w:line="276" w:lineRule="auto"/>
        <w:ind w:left="1760" w:hanging="360"/>
        <w:jc w:val="both"/>
        <w:rPr>
          <w:rFonts w:eastAsia="Calibri"/>
          <w:szCs w:val="28"/>
          <w:lang w:eastAsia="en-US"/>
        </w:rPr>
      </w:pPr>
    </w:p>
    <w:p w:rsidR="00B16E33" w:rsidRPr="00B16E33" w:rsidRDefault="00B16E33" w:rsidP="00B16E33">
      <w:pPr>
        <w:widowControl w:val="0"/>
        <w:suppressAutoHyphens/>
        <w:spacing w:line="276" w:lineRule="auto"/>
        <w:ind w:left="1760" w:hanging="360"/>
        <w:jc w:val="both"/>
        <w:rPr>
          <w:rFonts w:eastAsia="Calibri"/>
          <w:szCs w:val="28"/>
          <w:lang w:eastAsia="en-US"/>
        </w:rPr>
      </w:pPr>
    </w:p>
    <w:p w:rsidR="00B16E33" w:rsidRPr="00B16E33" w:rsidRDefault="00B16E33" w:rsidP="00B16E33">
      <w:pPr>
        <w:widowControl w:val="0"/>
        <w:suppressAutoHyphens/>
        <w:spacing w:line="276" w:lineRule="auto"/>
        <w:ind w:left="1760" w:hanging="360"/>
        <w:jc w:val="both"/>
        <w:rPr>
          <w:rFonts w:eastAsia="Calibri"/>
          <w:szCs w:val="28"/>
          <w:lang w:eastAsia="en-US"/>
        </w:rPr>
      </w:pPr>
    </w:p>
    <w:p w:rsidR="00B16E33" w:rsidRPr="00B16E33" w:rsidRDefault="00B16E33" w:rsidP="00B16E33">
      <w:pPr>
        <w:widowControl w:val="0"/>
        <w:suppressAutoHyphens/>
        <w:spacing w:line="276" w:lineRule="auto"/>
        <w:ind w:left="1760" w:hanging="360"/>
        <w:jc w:val="both"/>
        <w:rPr>
          <w:rFonts w:eastAsia="Calibri"/>
          <w:szCs w:val="28"/>
          <w:lang w:eastAsia="en-US"/>
        </w:rPr>
      </w:pPr>
    </w:p>
    <w:p w:rsidR="00B16E33" w:rsidRPr="00B16E33" w:rsidRDefault="00B16E33" w:rsidP="00B16E33">
      <w:pPr>
        <w:widowControl w:val="0"/>
        <w:suppressAutoHyphens/>
        <w:spacing w:line="276" w:lineRule="auto"/>
        <w:ind w:left="1760" w:hanging="360"/>
        <w:jc w:val="both"/>
        <w:rPr>
          <w:rFonts w:eastAsia="Calibri"/>
          <w:szCs w:val="28"/>
          <w:lang w:eastAsia="en-US"/>
        </w:rPr>
      </w:pPr>
    </w:p>
    <w:p w:rsidR="00B16E33" w:rsidRPr="00B16E33" w:rsidRDefault="00B16E33" w:rsidP="00B16E33">
      <w:pPr>
        <w:widowControl w:val="0"/>
        <w:suppressAutoHyphens/>
        <w:spacing w:line="276" w:lineRule="auto"/>
        <w:ind w:left="1760" w:hanging="360"/>
        <w:jc w:val="both"/>
        <w:rPr>
          <w:rFonts w:eastAsia="Calibri"/>
          <w:szCs w:val="28"/>
          <w:lang w:eastAsia="en-US"/>
        </w:rPr>
      </w:pPr>
      <w:r w:rsidRPr="00B16E33">
        <w:rPr>
          <w:rFonts w:eastAsia="Calibri"/>
          <w:szCs w:val="28"/>
          <w:lang w:eastAsia="en-US"/>
        </w:rPr>
        <w:br w:type="page"/>
      </w:r>
    </w:p>
    <w:p w:rsidR="00B16E33" w:rsidRPr="00B16E33" w:rsidRDefault="00B16E33" w:rsidP="00B16E33">
      <w:pPr>
        <w:rPr>
          <w:sz w:val="26"/>
          <w:szCs w:val="26"/>
        </w:rPr>
      </w:pPr>
      <w:r w:rsidRPr="00B16E33">
        <w:rPr>
          <w:rFonts w:eastAsia="Calibri"/>
          <w:bCs/>
          <w:spacing w:val="-5"/>
          <w:sz w:val="26"/>
          <w:szCs w:val="22"/>
          <w:lang w:eastAsia="en-US"/>
        </w:rPr>
        <w:lastRenderedPageBreak/>
        <w:t xml:space="preserve">                                                                                         </w:t>
      </w:r>
      <w:r w:rsidRPr="00B16E33">
        <w:rPr>
          <w:bCs/>
          <w:sz w:val="26"/>
          <w:szCs w:val="26"/>
        </w:rPr>
        <w:t xml:space="preserve">Приложение </w:t>
      </w:r>
      <w:r>
        <w:rPr>
          <w:bCs/>
          <w:sz w:val="26"/>
          <w:szCs w:val="26"/>
        </w:rPr>
        <w:t>17</w:t>
      </w:r>
    </w:p>
    <w:p w:rsidR="00B16E33" w:rsidRPr="00B16E33" w:rsidRDefault="00B16E33" w:rsidP="00B16E33">
      <w:pPr>
        <w:rPr>
          <w:bCs/>
          <w:sz w:val="26"/>
          <w:szCs w:val="26"/>
        </w:rPr>
      </w:pPr>
      <w:r w:rsidRPr="00B16E33">
        <w:rPr>
          <w:bCs/>
          <w:sz w:val="26"/>
          <w:szCs w:val="26"/>
        </w:rPr>
        <w:t xml:space="preserve">                                                                                  к постановлению администрации </w:t>
      </w:r>
    </w:p>
    <w:p w:rsidR="00B16E33" w:rsidRPr="00B16E33" w:rsidRDefault="00B16E33" w:rsidP="00B16E33">
      <w:pPr>
        <w:rPr>
          <w:bCs/>
          <w:sz w:val="26"/>
          <w:szCs w:val="26"/>
        </w:rPr>
      </w:pPr>
      <w:r w:rsidRPr="00B16E33">
        <w:rPr>
          <w:bCs/>
          <w:sz w:val="26"/>
          <w:szCs w:val="26"/>
        </w:rPr>
        <w:t xml:space="preserve">                                                                                  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sidRPr="00B16E33">
        <w:rPr>
          <w:bCs/>
          <w:sz w:val="26"/>
          <w:szCs w:val="26"/>
        </w:rPr>
        <w:t xml:space="preserve">                                                                                  от </w:t>
      </w:r>
      <w:r w:rsidRPr="00B16E33">
        <w:rPr>
          <w:sz w:val="26"/>
          <w:szCs w:val="26"/>
          <w:u w:val="single"/>
        </w:rPr>
        <w:t>23.08.2019</w:t>
      </w:r>
      <w:r w:rsidRPr="00B16E33">
        <w:rPr>
          <w:sz w:val="26"/>
          <w:szCs w:val="26"/>
        </w:rPr>
        <w:t xml:space="preserve"> </w:t>
      </w:r>
      <w:r w:rsidRPr="00B16E33">
        <w:rPr>
          <w:bCs/>
          <w:sz w:val="26"/>
          <w:szCs w:val="26"/>
        </w:rPr>
        <w:t xml:space="preserve">№  </w:t>
      </w:r>
      <w:r w:rsidRPr="00B16E33">
        <w:rPr>
          <w:bCs/>
          <w:sz w:val="26"/>
          <w:szCs w:val="26"/>
          <w:u w:val="single"/>
        </w:rPr>
        <w:t>82 -па</w:t>
      </w:r>
    </w:p>
    <w:p w:rsidR="00B16E33" w:rsidRPr="00B16E33" w:rsidRDefault="00B16E33" w:rsidP="00B16E33">
      <w:pPr>
        <w:widowControl w:val="0"/>
        <w:suppressAutoHyphens/>
        <w:overflowPunct w:val="0"/>
        <w:spacing w:line="276" w:lineRule="auto"/>
        <w:ind w:firstLine="567"/>
        <w:jc w:val="center"/>
        <w:rPr>
          <w:rFonts w:eastAsia="Calibri"/>
          <w:bCs/>
          <w:szCs w:val="28"/>
          <w:lang w:eastAsia="en-US"/>
        </w:rPr>
      </w:pPr>
    </w:p>
    <w:p w:rsidR="00B16E33" w:rsidRPr="00B16E33" w:rsidRDefault="00B16E33" w:rsidP="00B16E33">
      <w:pPr>
        <w:widowControl w:val="0"/>
        <w:suppressAutoHyphens/>
        <w:overflowPunct w:val="0"/>
        <w:spacing w:line="276" w:lineRule="auto"/>
        <w:ind w:firstLine="567"/>
        <w:jc w:val="center"/>
        <w:rPr>
          <w:rFonts w:eastAsia="Calibri"/>
          <w:bCs/>
          <w:szCs w:val="28"/>
          <w:lang w:eastAsia="en-US"/>
        </w:rPr>
      </w:pPr>
    </w:p>
    <w:p w:rsidR="00B16E33" w:rsidRPr="00B16E33" w:rsidRDefault="00B16E33" w:rsidP="00B16E33">
      <w:pPr>
        <w:widowControl w:val="0"/>
        <w:suppressAutoHyphens/>
        <w:overflowPunct w:val="0"/>
        <w:spacing w:line="276" w:lineRule="auto"/>
        <w:jc w:val="center"/>
        <w:rPr>
          <w:rFonts w:eastAsia="Calibri"/>
          <w:b/>
          <w:bCs/>
          <w:color w:val="000000"/>
          <w:szCs w:val="28"/>
          <w:lang w:eastAsia="en-US"/>
        </w:rPr>
      </w:pPr>
      <w:r w:rsidRPr="00B16E33">
        <w:rPr>
          <w:rFonts w:eastAsia="Calibri"/>
          <w:b/>
          <w:bCs/>
          <w:szCs w:val="28"/>
          <w:lang w:eastAsia="en-US"/>
        </w:rPr>
        <w:t xml:space="preserve">ПРАВИЛА </w:t>
      </w:r>
      <w:r w:rsidRPr="00B16E33">
        <w:rPr>
          <w:rFonts w:eastAsia="Calibri"/>
          <w:b/>
          <w:bCs/>
          <w:szCs w:val="28"/>
          <w:lang w:eastAsia="en-US"/>
        </w:rPr>
        <w:br/>
      </w:r>
      <w:r w:rsidRPr="00B16E33">
        <w:rPr>
          <w:rFonts w:eastAsia="Calibri"/>
          <w:b/>
          <w:bCs/>
          <w:color w:val="000000"/>
          <w:szCs w:val="28"/>
          <w:lang w:eastAsia="en-US"/>
        </w:rPr>
        <w:t>рассмотрения запросов субъектов персональных данных или их представителей</w:t>
      </w:r>
    </w:p>
    <w:p w:rsidR="00B16E33" w:rsidRPr="00B16E33" w:rsidRDefault="00B16E33" w:rsidP="00B16E33">
      <w:pPr>
        <w:widowControl w:val="0"/>
        <w:suppressAutoHyphens/>
        <w:overflowPunct w:val="0"/>
        <w:spacing w:line="276" w:lineRule="auto"/>
        <w:ind w:firstLine="567"/>
        <w:jc w:val="center"/>
        <w:rPr>
          <w:rFonts w:eastAsia="Calibri"/>
          <w:bCs/>
          <w:szCs w:val="28"/>
          <w:lang w:eastAsia="en-US"/>
        </w:rPr>
      </w:pPr>
    </w:p>
    <w:p w:rsidR="00B16E33" w:rsidRPr="00B16E33" w:rsidRDefault="00B16E33" w:rsidP="00277779">
      <w:pPr>
        <w:widowControl w:val="0"/>
        <w:numPr>
          <w:ilvl w:val="0"/>
          <w:numId w:val="13"/>
        </w:numPr>
        <w:suppressAutoHyphens/>
        <w:overflowPunct w:val="0"/>
        <w:spacing w:line="276" w:lineRule="auto"/>
        <w:ind w:firstLine="709"/>
        <w:jc w:val="both"/>
        <w:rPr>
          <w:rFonts w:eastAsia="Calibri"/>
          <w:szCs w:val="28"/>
          <w:lang w:eastAsia="en-US"/>
        </w:rPr>
      </w:pPr>
      <w:r w:rsidRPr="00B16E33">
        <w:rPr>
          <w:rFonts w:eastAsia="Calibri"/>
          <w:szCs w:val="28"/>
          <w:lang w:eastAsia="en-US"/>
        </w:rPr>
        <w:t>Субъект персональных данных имеет право на получение информации, касающейся обработки его персональных данных, в том числе содержащей:</w:t>
      </w:r>
    </w:p>
    <w:p w:rsidR="00B16E33" w:rsidRPr="00B16E33" w:rsidRDefault="00B16E33" w:rsidP="00277779">
      <w:pPr>
        <w:widowControl w:val="0"/>
        <w:numPr>
          <w:ilvl w:val="0"/>
          <w:numId w:val="14"/>
        </w:numPr>
        <w:suppressAutoHyphens/>
        <w:overflowPunct w:val="0"/>
        <w:spacing w:line="276" w:lineRule="auto"/>
        <w:ind w:firstLine="709"/>
        <w:jc w:val="both"/>
        <w:rPr>
          <w:rFonts w:eastAsia="Calibri"/>
          <w:szCs w:val="28"/>
          <w:lang w:eastAsia="en-US"/>
        </w:rPr>
      </w:pPr>
      <w:r w:rsidRPr="00B16E33">
        <w:rPr>
          <w:rFonts w:eastAsia="Calibri"/>
          <w:szCs w:val="28"/>
          <w:lang w:eastAsia="en-US"/>
        </w:rPr>
        <w:t>Подтверждение факта обработки персональных данных;</w:t>
      </w:r>
    </w:p>
    <w:p w:rsidR="00B16E33" w:rsidRPr="00B16E33" w:rsidRDefault="00B16E33" w:rsidP="00277779">
      <w:pPr>
        <w:widowControl w:val="0"/>
        <w:numPr>
          <w:ilvl w:val="0"/>
          <w:numId w:val="14"/>
        </w:numPr>
        <w:suppressAutoHyphens/>
        <w:autoSpaceDE w:val="0"/>
        <w:autoSpaceDN w:val="0"/>
        <w:adjustRightInd w:val="0"/>
        <w:spacing w:line="276" w:lineRule="auto"/>
        <w:ind w:firstLine="709"/>
        <w:jc w:val="both"/>
        <w:rPr>
          <w:rFonts w:eastAsia="Calibri"/>
          <w:szCs w:val="28"/>
          <w:lang w:eastAsia="en-US"/>
        </w:rPr>
      </w:pPr>
      <w:r w:rsidRPr="00B16E33">
        <w:rPr>
          <w:rFonts w:eastAsia="Calibri"/>
          <w:szCs w:val="28"/>
          <w:lang w:eastAsia="en-US"/>
        </w:rPr>
        <w:t>Правовые основания и цели обработки персональных данных;</w:t>
      </w:r>
    </w:p>
    <w:p w:rsidR="00B16E33" w:rsidRPr="00B16E33" w:rsidRDefault="00B16E33" w:rsidP="00277779">
      <w:pPr>
        <w:widowControl w:val="0"/>
        <w:numPr>
          <w:ilvl w:val="0"/>
          <w:numId w:val="14"/>
        </w:numPr>
        <w:suppressAutoHyphens/>
        <w:autoSpaceDE w:val="0"/>
        <w:autoSpaceDN w:val="0"/>
        <w:adjustRightInd w:val="0"/>
        <w:spacing w:line="276" w:lineRule="auto"/>
        <w:ind w:firstLine="709"/>
        <w:jc w:val="both"/>
        <w:rPr>
          <w:rFonts w:eastAsia="Calibri"/>
          <w:szCs w:val="28"/>
          <w:lang w:eastAsia="en-US"/>
        </w:rPr>
      </w:pPr>
      <w:r w:rsidRPr="00B16E33">
        <w:rPr>
          <w:rFonts w:eastAsia="Calibri"/>
          <w:szCs w:val="28"/>
          <w:lang w:eastAsia="en-US"/>
        </w:rPr>
        <w:t>Цели и применяемые оператором способы обработки персональных данных;</w:t>
      </w:r>
    </w:p>
    <w:p w:rsidR="00B16E33" w:rsidRPr="00B16E33" w:rsidRDefault="00B16E33" w:rsidP="00277779">
      <w:pPr>
        <w:widowControl w:val="0"/>
        <w:numPr>
          <w:ilvl w:val="0"/>
          <w:numId w:val="14"/>
        </w:numPr>
        <w:suppressAutoHyphens/>
        <w:autoSpaceDE w:val="0"/>
        <w:autoSpaceDN w:val="0"/>
        <w:adjustRightInd w:val="0"/>
        <w:spacing w:line="276" w:lineRule="auto"/>
        <w:ind w:firstLine="709"/>
        <w:jc w:val="both"/>
        <w:rPr>
          <w:rFonts w:eastAsia="Calibri"/>
          <w:szCs w:val="28"/>
          <w:lang w:eastAsia="en-US"/>
        </w:rPr>
      </w:pPr>
      <w:r w:rsidRPr="00B16E33">
        <w:rPr>
          <w:rFonts w:eastAsia="Calibri"/>
          <w:szCs w:val="28"/>
          <w:lang w:eastAsia="en-US"/>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от 27.07.2006 №152-ФЗ «О персональных данных» (далее – Федеральный закон);</w:t>
      </w:r>
    </w:p>
    <w:p w:rsidR="00B16E33" w:rsidRPr="00B16E33" w:rsidRDefault="00B16E33" w:rsidP="00277779">
      <w:pPr>
        <w:widowControl w:val="0"/>
        <w:numPr>
          <w:ilvl w:val="0"/>
          <w:numId w:val="14"/>
        </w:numPr>
        <w:suppressAutoHyphens/>
        <w:autoSpaceDE w:val="0"/>
        <w:autoSpaceDN w:val="0"/>
        <w:adjustRightInd w:val="0"/>
        <w:spacing w:line="276" w:lineRule="auto"/>
        <w:ind w:firstLine="709"/>
        <w:jc w:val="both"/>
        <w:rPr>
          <w:rFonts w:eastAsia="Calibri"/>
          <w:szCs w:val="28"/>
          <w:lang w:eastAsia="en-US"/>
        </w:rPr>
      </w:pPr>
      <w:r w:rsidRPr="00B16E33">
        <w:rPr>
          <w:rFonts w:eastAsia="Calibri"/>
          <w:szCs w:val="28"/>
          <w:lang w:eastAsia="en-US"/>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16E33" w:rsidRPr="00B16E33" w:rsidRDefault="00B16E33" w:rsidP="00277779">
      <w:pPr>
        <w:widowControl w:val="0"/>
        <w:numPr>
          <w:ilvl w:val="0"/>
          <w:numId w:val="14"/>
        </w:numPr>
        <w:suppressAutoHyphens/>
        <w:autoSpaceDE w:val="0"/>
        <w:autoSpaceDN w:val="0"/>
        <w:adjustRightInd w:val="0"/>
        <w:spacing w:line="276" w:lineRule="auto"/>
        <w:ind w:firstLine="709"/>
        <w:jc w:val="both"/>
        <w:rPr>
          <w:rFonts w:eastAsia="Calibri"/>
          <w:szCs w:val="28"/>
          <w:lang w:eastAsia="en-US"/>
        </w:rPr>
      </w:pPr>
      <w:r w:rsidRPr="00B16E33">
        <w:rPr>
          <w:rFonts w:eastAsia="Calibri"/>
          <w:szCs w:val="28"/>
          <w:lang w:eastAsia="en-US"/>
        </w:rPr>
        <w:t>Сроки обработки персональных данных, в том числе сроки их хранения;</w:t>
      </w:r>
    </w:p>
    <w:p w:rsidR="00B16E33" w:rsidRPr="00B16E33" w:rsidRDefault="00B16E33" w:rsidP="00277779">
      <w:pPr>
        <w:widowControl w:val="0"/>
        <w:numPr>
          <w:ilvl w:val="0"/>
          <w:numId w:val="14"/>
        </w:numPr>
        <w:suppressAutoHyphens/>
        <w:autoSpaceDE w:val="0"/>
        <w:autoSpaceDN w:val="0"/>
        <w:adjustRightInd w:val="0"/>
        <w:spacing w:line="276" w:lineRule="auto"/>
        <w:ind w:firstLine="709"/>
        <w:jc w:val="both"/>
        <w:rPr>
          <w:rFonts w:eastAsia="Calibri"/>
          <w:szCs w:val="28"/>
          <w:lang w:eastAsia="en-US"/>
        </w:rPr>
      </w:pPr>
      <w:r w:rsidRPr="00B16E33">
        <w:rPr>
          <w:rFonts w:eastAsia="Calibri"/>
          <w:szCs w:val="28"/>
          <w:lang w:eastAsia="en-US"/>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16E33" w:rsidRPr="00B16E33" w:rsidRDefault="00B16E33" w:rsidP="00277779">
      <w:pPr>
        <w:widowControl w:val="0"/>
        <w:numPr>
          <w:ilvl w:val="0"/>
          <w:numId w:val="13"/>
        </w:numPr>
        <w:suppressAutoHyphens/>
        <w:autoSpaceDE w:val="0"/>
        <w:autoSpaceDN w:val="0"/>
        <w:adjustRightInd w:val="0"/>
        <w:spacing w:line="276" w:lineRule="auto"/>
        <w:ind w:firstLine="709"/>
        <w:jc w:val="both"/>
        <w:rPr>
          <w:rFonts w:eastAsia="Calibri"/>
          <w:szCs w:val="28"/>
          <w:lang w:eastAsia="en-US"/>
        </w:rPr>
      </w:pPr>
      <w:r w:rsidRPr="00B16E33">
        <w:rPr>
          <w:rFonts w:eastAsia="Calibri"/>
          <w:szCs w:val="28"/>
          <w:lang w:eastAsia="en-US"/>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16E33" w:rsidRPr="00B16E33" w:rsidRDefault="00B16E33" w:rsidP="00277779">
      <w:pPr>
        <w:widowControl w:val="0"/>
        <w:numPr>
          <w:ilvl w:val="0"/>
          <w:numId w:val="13"/>
        </w:numPr>
        <w:suppressAutoHyphens/>
        <w:autoSpaceDE w:val="0"/>
        <w:autoSpaceDN w:val="0"/>
        <w:adjustRightInd w:val="0"/>
        <w:spacing w:line="276" w:lineRule="auto"/>
        <w:ind w:firstLine="709"/>
        <w:jc w:val="both"/>
        <w:rPr>
          <w:rFonts w:eastAsia="Calibri"/>
          <w:szCs w:val="28"/>
          <w:lang w:eastAsia="en-US"/>
        </w:rPr>
      </w:pPr>
      <w:r w:rsidRPr="00B16E33">
        <w:rPr>
          <w:rFonts w:eastAsia="Calibri"/>
          <w:szCs w:val="28"/>
          <w:lang w:eastAsia="en-US"/>
        </w:rPr>
        <w:t>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16E33" w:rsidRPr="00B16E33" w:rsidRDefault="00B16E33" w:rsidP="00277779">
      <w:pPr>
        <w:widowControl w:val="0"/>
        <w:numPr>
          <w:ilvl w:val="0"/>
          <w:numId w:val="13"/>
        </w:numPr>
        <w:suppressAutoHyphens/>
        <w:spacing w:line="276" w:lineRule="auto"/>
        <w:ind w:firstLine="709"/>
        <w:jc w:val="both"/>
        <w:rPr>
          <w:rFonts w:eastAsia="Calibri"/>
          <w:szCs w:val="28"/>
          <w:lang w:eastAsia="en-US"/>
        </w:rPr>
      </w:pPr>
      <w:bookmarkStart w:id="14" w:name="Par158"/>
      <w:bookmarkEnd w:id="14"/>
      <w:r w:rsidRPr="00B16E33">
        <w:rPr>
          <w:rFonts w:eastAsia="Calibri"/>
          <w:szCs w:val="28"/>
          <w:lang w:eastAsia="en-US"/>
        </w:rPr>
        <w:t xml:space="preserve">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B16E33">
        <w:rPr>
          <w:rFonts w:eastAsia="Calibri"/>
          <w:szCs w:val="28"/>
          <w:lang w:eastAsia="en-US"/>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B16E33">
        <w:rPr>
          <w:rFonts w:eastAsia="Calibri"/>
          <w:szCs w:val="28"/>
          <w:lang w:eastAsia="en-US"/>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16E33" w:rsidRPr="00B16E33" w:rsidRDefault="00B16E33" w:rsidP="00277779">
      <w:pPr>
        <w:widowControl w:val="0"/>
        <w:numPr>
          <w:ilvl w:val="0"/>
          <w:numId w:val="13"/>
        </w:numPr>
        <w:suppressAutoHyphens/>
        <w:autoSpaceDE w:val="0"/>
        <w:autoSpaceDN w:val="0"/>
        <w:adjustRightInd w:val="0"/>
        <w:spacing w:line="276" w:lineRule="auto"/>
        <w:ind w:firstLine="709"/>
        <w:jc w:val="both"/>
        <w:rPr>
          <w:rFonts w:eastAsia="Calibri"/>
          <w:szCs w:val="28"/>
          <w:lang w:eastAsia="en-US"/>
        </w:rPr>
      </w:pPr>
      <w:proofErr w:type="gramStart"/>
      <w:r w:rsidRPr="00B16E33">
        <w:rPr>
          <w:rFonts w:eastAsia="Calibri"/>
          <w:szCs w:val="28"/>
          <w:lang w:eastAsia="en-US"/>
        </w:rPr>
        <w:lastRenderedPageBreak/>
        <w:t>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w:t>
      </w:r>
      <w:proofErr w:type="gramEnd"/>
      <w:r w:rsidRPr="00B16E33">
        <w:rPr>
          <w:rFonts w:eastAsia="Calibri"/>
          <w:szCs w:val="28"/>
          <w:lang w:eastAsia="en-US"/>
        </w:rPr>
        <w:t xml:space="preserve"> с ним нормативным правовым актом или договором, стороной по которому является субъект персональных данных.</w:t>
      </w:r>
    </w:p>
    <w:p w:rsidR="00B16E33" w:rsidRPr="00B16E33" w:rsidRDefault="00B16E33" w:rsidP="00277779">
      <w:pPr>
        <w:widowControl w:val="0"/>
        <w:numPr>
          <w:ilvl w:val="0"/>
          <w:numId w:val="13"/>
        </w:numPr>
        <w:suppressAutoHyphens/>
        <w:autoSpaceDE w:val="0"/>
        <w:autoSpaceDN w:val="0"/>
        <w:adjustRightInd w:val="0"/>
        <w:spacing w:line="276" w:lineRule="auto"/>
        <w:ind w:firstLine="709"/>
        <w:jc w:val="both"/>
        <w:rPr>
          <w:rFonts w:eastAsia="Calibri"/>
          <w:szCs w:val="28"/>
          <w:lang w:eastAsia="en-US"/>
        </w:rPr>
      </w:pPr>
      <w:bookmarkStart w:id="15" w:name="Par160"/>
      <w:bookmarkEnd w:id="15"/>
      <w:proofErr w:type="gramStart"/>
      <w:r w:rsidRPr="00B16E33">
        <w:rPr>
          <w:rFonts w:eastAsia="Calibri"/>
          <w:szCs w:val="28"/>
          <w:lang w:eastAsia="en-US"/>
        </w:rPr>
        <w:t xml:space="preserve">Субъект персональных данных вправе обратиться повторно к оператору или направить ему повторный запрос в целях ознакомления с обрабатываемыми персональными данными до истечения срока, указанного в </w:t>
      </w:r>
      <w:hyperlink w:anchor="Par159" w:history="1">
        <w:r w:rsidRPr="00B16E33">
          <w:rPr>
            <w:rFonts w:eastAsia="Calibri"/>
            <w:szCs w:val="28"/>
            <w:lang w:eastAsia="en-US"/>
          </w:rPr>
          <w:t>пункте 5</w:t>
        </w:r>
      </w:hyperlink>
      <w:r w:rsidRPr="00B16E33">
        <w:rPr>
          <w:rFonts w:eastAsia="Calibri"/>
          <w:szCs w:val="28"/>
          <w:lang w:eastAsia="en-US"/>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B16E33">
        <w:rPr>
          <w:rFonts w:eastAsia="Calibri"/>
          <w:szCs w:val="28"/>
          <w:lang w:eastAsia="en-US"/>
        </w:rPr>
        <w:t xml:space="preserve"> Повторный запрос наряду со сведениями, указанными в </w:t>
      </w:r>
      <w:hyperlink w:anchor="Par158" w:history="1">
        <w:r w:rsidRPr="00B16E33">
          <w:rPr>
            <w:rFonts w:eastAsia="Calibri"/>
            <w:szCs w:val="28"/>
            <w:lang w:eastAsia="en-US"/>
          </w:rPr>
          <w:t>пункте 4</w:t>
        </w:r>
      </w:hyperlink>
      <w:r w:rsidRPr="00B16E33">
        <w:rPr>
          <w:rFonts w:eastAsia="Calibri"/>
          <w:szCs w:val="28"/>
          <w:lang w:eastAsia="en-US"/>
        </w:rPr>
        <w:t xml:space="preserve"> настоящих правил, должен содержать обоснование направления повторного запроса.</w:t>
      </w:r>
    </w:p>
    <w:p w:rsidR="00B16E33" w:rsidRPr="00B16E33" w:rsidRDefault="00B16E33" w:rsidP="00277779">
      <w:pPr>
        <w:widowControl w:val="0"/>
        <w:numPr>
          <w:ilvl w:val="0"/>
          <w:numId w:val="13"/>
        </w:numPr>
        <w:suppressAutoHyphens/>
        <w:autoSpaceDE w:val="0"/>
        <w:autoSpaceDN w:val="0"/>
        <w:adjustRightInd w:val="0"/>
        <w:spacing w:line="276" w:lineRule="auto"/>
        <w:ind w:firstLine="709"/>
        <w:jc w:val="both"/>
        <w:rPr>
          <w:rFonts w:eastAsia="Calibri"/>
          <w:szCs w:val="28"/>
          <w:lang w:eastAsia="en-US"/>
        </w:rPr>
      </w:pPr>
      <w:r w:rsidRPr="00B16E33">
        <w:rPr>
          <w:rFonts w:eastAsia="Calibri"/>
          <w:szCs w:val="28"/>
          <w:lang w:eastAsia="en-US"/>
        </w:rPr>
        <w:t xml:space="preserve">Оператор вправе отказать субъекту персональных данных в выполнении повторного запроса, не соответствующего условиям, предусмотренным </w:t>
      </w:r>
      <w:hyperlink w:anchor="Par159" w:history="1">
        <w:r w:rsidRPr="00B16E33">
          <w:rPr>
            <w:rFonts w:eastAsia="Calibri"/>
            <w:szCs w:val="28"/>
            <w:lang w:eastAsia="en-US"/>
          </w:rPr>
          <w:t>пунктами 5</w:t>
        </w:r>
      </w:hyperlink>
      <w:r w:rsidRPr="00B16E33">
        <w:rPr>
          <w:rFonts w:eastAsia="Calibri"/>
          <w:szCs w:val="28"/>
          <w:lang w:eastAsia="en-US"/>
        </w:rPr>
        <w:t xml:space="preserve"> и </w:t>
      </w:r>
      <w:hyperlink w:anchor="Par160" w:history="1">
        <w:r w:rsidRPr="00B16E33">
          <w:rPr>
            <w:rFonts w:eastAsia="Calibri"/>
            <w:szCs w:val="28"/>
            <w:lang w:eastAsia="en-US"/>
          </w:rPr>
          <w:t>6</w:t>
        </w:r>
      </w:hyperlink>
      <w:r w:rsidRPr="00B16E33">
        <w:rPr>
          <w:rFonts w:eastAsia="Calibri"/>
          <w:szCs w:val="28"/>
          <w:lang w:eastAsia="en-US"/>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B16E33" w:rsidRPr="00B16E33" w:rsidRDefault="00B16E33" w:rsidP="00277779">
      <w:pPr>
        <w:widowControl w:val="0"/>
        <w:numPr>
          <w:ilvl w:val="0"/>
          <w:numId w:val="13"/>
        </w:numPr>
        <w:suppressAutoHyphens/>
        <w:autoSpaceDE w:val="0"/>
        <w:autoSpaceDN w:val="0"/>
        <w:adjustRightInd w:val="0"/>
        <w:spacing w:line="276" w:lineRule="auto"/>
        <w:ind w:firstLine="709"/>
        <w:jc w:val="both"/>
        <w:rPr>
          <w:rFonts w:eastAsia="Calibri"/>
          <w:szCs w:val="28"/>
          <w:lang w:eastAsia="en-US"/>
        </w:rPr>
      </w:pPr>
      <w:r w:rsidRPr="00B16E33">
        <w:rPr>
          <w:rFonts w:eastAsia="Calibri"/>
          <w:szCs w:val="28"/>
          <w:lang w:eastAsia="en-US"/>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16E33" w:rsidRPr="00B16E33" w:rsidRDefault="00B16E33" w:rsidP="00277779">
      <w:pPr>
        <w:widowControl w:val="0"/>
        <w:numPr>
          <w:ilvl w:val="0"/>
          <w:numId w:val="15"/>
        </w:numPr>
        <w:suppressAutoHyphens/>
        <w:autoSpaceDE w:val="0"/>
        <w:autoSpaceDN w:val="0"/>
        <w:adjustRightInd w:val="0"/>
        <w:spacing w:line="276" w:lineRule="auto"/>
        <w:ind w:firstLine="709"/>
        <w:jc w:val="both"/>
        <w:rPr>
          <w:rFonts w:eastAsia="Calibri"/>
          <w:szCs w:val="28"/>
          <w:lang w:eastAsia="en-US"/>
        </w:rPr>
      </w:pPr>
      <w:proofErr w:type="gramStart"/>
      <w:r w:rsidRPr="00B16E33">
        <w:rPr>
          <w:rFonts w:eastAsia="Calibri"/>
          <w:szCs w:val="28"/>
          <w:lang w:eastAsia="en-US"/>
        </w:rPr>
        <w:t xml:space="preserve">Оператор обязан сообщить в порядке, предусмотренном </w:t>
      </w:r>
      <w:hyperlink r:id="rId11" w:history="1">
        <w:r w:rsidRPr="00B16E33">
          <w:rPr>
            <w:rFonts w:eastAsia="Calibri"/>
            <w:szCs w:val="28"/>
            <w:lang w:eastAsia="en-US"/>
          </w:rPr>
          <w:t>статьей 14</w:t>
        </w:r>
      </w:hyperlink>
      <w:r w:rsidRPr="00B16E33">
        <w:rPr>
          <w:rFonts w:eastAsia="Calibri"/>
          <w:szCs w:val="28"/>
          <w:lang w:eastAsia="en-US"/>
        </w:rPr>
        <w:t xml:space="preserve">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 представителя.</w:t>
      </w:r>
      <w:proofErr w:type="gramEnd"/>
    </w:p>
    <w:p w:rsidR="00B16E33" w:rsidRPr="00B16E33" w:rsidRDefault="00B16E33" w:rsidP="00277779">
      <w:pPr>
        <w:widowControl w:val="0"/>
        <w:numPr>
          <w:ilvl w:val="0"/>
          <w:numId w:val="15"/>
        </w:numPr>
        <w:suppressAutoHyphens/>
        <w:autoSpaceDE w:val="0"/>
        <w:autoSpaceDN w:val="0"/>
        <w:adjustRightInd w:val="0"/>
        <w:spacing w:line="276" w:lineRule="auto"/>
        <w:ind w:firstLine="709"/>
        <w:jc w:val="both"/>
        <w:rPr>
          <w:rFonts w:eastAsia="Calibri"/>
          <w:szCs w:val="28"/>
          <w:lang w:eastAsia="en-US"/>
        </w:rPr>
      </w:pPr>
      <w:proofErr w:type="gramStart"/>
      <w:r w:rsidRPr="00B16E33">
        <w:rPr>
          <w:rFonts w:eastAsia="Calibri"/>
          <w:szCs w:val="28"/>
          <w:lang w:eastAsia="en-US"/>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12" w:history="1">
        <w:r w:rsidRPr="00B16E33">
          <w:rPr>
            <w:rFonts w:eastAsia="Calibri"/>
            <w:szCs w:val="28"/>
            <w:lang w:eastAsia="en-US"/>
          </w:rPr>
          <w:t>части 8 статьи 14</w:t>
        </w:r>
      </w:hyperlink>
      <w:r w:rsidRPr="00B16E33">
        <w:rPr>
          <w:rFonts w:eastAsia="Calibri"/>
          <w:szCs w:val="28"/>
          <w:lang w:eastAsia="en-US"/>
        </w:rPr>
        <w:t xml:space="preserve"> Федерального закона или иного федерального закона, являющееся</w:t>
      </w:r>
      <w:proofErr w:type="gramEnd"/>
      <w:r w:rsidRPr="00B16E33">
        <w:rPr>
          <w:rFonts w:eastAsia="Calibri"/>
          <w:szCs w:val="28"/>
          <w:lang w:eastAsia="en-US"/>
        </w:rPr>
        <w:t xml:space="preserve"> основанием для такого отказа, в срок, не превышающий 30 (тридцати) дней со дня обращения субъекта персональных данных или его представителя либо </w:t>
      </w:r>
      <w:proofErr w:type="gramStart"/>
      <w:r w:rsidRPr="00B16E33">
        <w:rPr>
          <w:rFonts w:eastAsia="Calibri"/>
          <w:szCs w:val="28"/>
          <w:lang w:eastAsia="en-US"/>
        </w:rPr>
        <w:t>с даты получения</w:t>
      </w:r>
      <w:proofErr w:type="gramEnd"/>
      <w:r w:rsidRPr="00B16E33">
        <w:rPr>
          <w:rFonts w:eastAsia="Calibri"/>
          <w:szCs w:val="28"/>
          <w:lang w:eastAsia="en-US"/>
        </w:rPr>
        <w:t xml:space="preserve"> запроса субъекта персональных данных или его представителя.</w:t>
      </w:r>
    </w:p>
    <w:p w:rsidR="00B16E33" w:rsidRPr="00B16E33" w:rsidRDefault="00B16E33" w:rsidP="00277779">
      <w:pPr>
        <w:widowControl w:val="0"/>
        <w:numPr>
          <w:ilvl w:val="0"/>
          <w:numId w:val="15"/>
        </w:numPr>
        <w:suppressAutoHyphens/>
        <w:autoSpaceDE w:val="0"/>
        <w:autoSpaceDN w:val="0"/>
        <w:adjustRightInd w:val="0"/>
        <w:spacing w:line="276" w:lineRule="auto"/>
        <w:ind w:firstLine="709"/>
        <w:jc w:val="both"/>
        <w:rPr>
          <w:rFonts w:eastAsia="Calibri"/>
          <w:szCs w:val="28"/>
          <w:lang w:eastAsia="en-US"/>
        </w:rPr>
      </w:pPr>
      <w:r w:rsidRPr="00B16E33">
        <w:rPr>
          <w:rFonts w:eastAsia="Calibri"/>
          <w:szCs w:val="28"/>
          <w:lang w:eastAsia="en-US"/>
        </w:rPr>
        <w:t xml:space="preserve">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w:t>
      </w:r>
      <w:r w:rsidRPr="00B16E33">
        <w:rPr>
          <w:rFonts w:eastAsia="Calibri"/>
          <w:szCs w:val="28"/>
          <w:lang w:eastAsia="en-US"/>
        </w:rPr>
        <w:lastRenderedPageBreak/>
        <w:t>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предпринятых мерах и принять разумные меры для уведомления третьих лиц, которым персональные данные этого субъекта были переданы.</w:t>
      </w:r>
    </w:p>
    <w:p w:rsidR="00B16E33" w:rsidRPr="00B16E33" w:rsidRDefault="00B16E33" w:rsidP="00277779">
      <w:pPr>
        <w:widowControl w:val="0"/>
        <w:numPr>
          <w:ilvl w:val="0"/>
          <w:numId w:val="15"/>
        </w:numPr>
        <w:suppressAutoHyphens/>
        <w:autoSpaceDE w:val="0"/>
        <w:autoSpaceDN w:val="0"/>
        <w:adjustRightInd w:val="0"/>
        <w:spacing w:line="276" w:lineRule="auto"/>
        <w:ind w:firstLine="709"/>
        <w:jc w:val="both"/>
        <w:rPr>
          <w:rFonts w:eastAsia="Calibri"/>
          <w:szCs w:val="28"/>
          <w:lang w:eastAsia="en-US"/>
        </w:rPr>
      </w:pPr>
      <w:r w:rsidRPr="00B16E33">
        <w:rPr>
          <w:rFonts w:eastAsia="Calibri"/>
          <w:szCs w:val="28"/>
          <w:lang w:eastAsia="en-US"/>
        </w:rPr>
        <w:t xml:space="preserve">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w:t>
      </w:r>
      <w:proofErr w:type="gramStart"/>
      <w:r w:rsidRPr="00B16E33">
        <w:rPr>
          <w:rFonts w:eastAsia="Calibri"/>
          <w:szCs w:val="28"/>
          <w:lang w:eastAsia="en-US"/>
        </w:rPr>
        <w:t>с даты получения</w:t>
      </w:r>
      <w:proofErr w:type="gramEnd"/>
      <w:r w:rsidRPr="00B16E33">
        <w:rPr>
          <w:rFonts w:eastAsia="Calibri"/>
          <w:szCs w:val="28"/>
          <w:lang w:eastAsia="en-US"/>
        </w:rPr>
        <w:t xml:space="preserve"> такого запроса.</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B16E33" w:rsidRPr="00B16E33" w:rsidRDefault="00B16E33" w:rsidP="00B16E33">
      <w:pPr>
        <w:widowControl w:val="0"/>
        <w:suppressAutoHyphens/>
        <w:spacing w:line="276" w:lineRule="auto"/>
        <w:ind w:firstLine="567"/>
        <w:jc w:val="both"/>
        <w:rPr>
          <w:rFonts w:eastAsia="Calibri"/>
          <w:szCs w:val="28"/>
          <w:lang w:eastAsia="en-US"/>
        </w:rPr>
      </w:pPr>
    </w:p>
    <w:p w:rsidR="00B16E33" w:rsidRPr="00B16E33" w:rsidRDefault="00B16E33" w:rsidP="00B16E33">
      <w:pPr>
        <w:widowControl w:val="0"/>
        <w:suppressAutoHyphens/>
        <w:spacing w:line="276" w:lineRule="auto"/>
        <w:ind w:firstLine="567"/>
        <w:jc w:val="both"/>
        <w:rPr>
          <w:rFonts w:eastAsia="Calibri"/>
          <w:szCs w:val="28"/>
          <w:lang w:eastAsia="en-US"/>
        </w:rPr>
      </w:pPr>
    </w:p>
    <w:p w:rsidR="00B16E33" w:rsidRPr="00B16E33" w:rsidRDefault="00B16E33" w:rsidP="00B16E33">
      <w:pPr>
        <w:widowControl w:val="0"/>
        <w:suppressAutoHyphens/>
        <w:spacing w:line="276" w:lineRule="auto"/>
        <w:ind w:firstLine="567"/>
        <w:jc w:val="both"/>
        <w:rPr>
          <w:rFonts w:eastAsia="Calibri"/>
          <w:szCs w:val="28"/>
          <w:lang w:eastAsia="en-US"/>
        </w:rPr>
      </w:pPr>
      <w:r w:rsidRPr="00B16E33">
        <w:rPr>
          <w:rFonts w:eastAsia="Calibri"/>
          <w:szCs w:val="28"/>
          <w:lang w:eastAsia="en-US"/>
        </w:rPr>
        <w:br w:type="page"/>
      </w:r>
    </w:p>
    <w:p w:rsidR="00B16E33" w:rsidRPr="00B16E33" w:rsidRDefault="00B16E33" w:rsidP="00B16E33">
      <w:pPr>
        <w:rPr>
          <w:sz w:val="26"/>
          <w:szCs w:val="26"/>
        </w:rPr>
      </w:pPr>
      <w:r w:rsidRPr="00B16E33">
        <w:rPr>
          <w:rFonts w:eastAsia="Calibri"/>
          <w:bCs/>
          <w:spacing w:val="-5"/>
          <w:sz w:val="26"/>
          <w:szCs w:val="22"/>
          <w:lang w:eastAsia="en-US"/>
        </w:rPr>
        <w:lastRenderedPageBreak/>
        <w:t xml:space="preserve">                                                                                         </w:t>
      </w:r>
      <w:r w:rsidRPr="00B16E33">
        <w:rPr>
          <w:bCs/>
          <w:sz w:val="26"/>
          <w:szCs w:val="26"/>
        </w:rPr>
        <w:t xml:space="preserve">Приложение </w:t>
      </w:r>
      <w:r>
        <w:rPr>
          <w:bCs/>
          <w:sz w:val="26"/>
          <w:szCs w:val="26"/>
        </w:rPr>
        <w:t>18</w:t>
      </w:r>
    </w:p>
    <w:p w:rsidR="00B16E33" w:rsidRPr="00B16E33" w:rsidRDefault="00B16E33" w:rsidP="00B16E33">
      <w:pPr>
        <w:rPr>
          <w:bCs/>
          <w:sz w:val="26"/>
          <w:szCs w:val="26"/>
        </w:rPr>
      </w:pPr>
      <w:r w:rsidRPr="00B16E33">
        <w:rPr>
          <w:bCs/>
          <w:sz w:val="26"/>
          <w:szCs w:val="26"/>
        </w:rPr>
        <w:t xml:space="preserve">                                                                                  к постановлению администрации </w:t>
      </w:r>
    </w:p>
    <w:p w:rsidR="00B16E33" w:rsidRPr="00B16E33" w:rsidRDefault="00B16E33" w:rsidP="00B16E33">
      <w:pPr>
        <w:rPr>
          <w:bCs/>
          <w:sz w:val="26"/>
          <w:szCs w:val="26"/>
        </w:rPr>
      </w:pPr>
      <w:r w:rsidRPr="00B16E33">
        <w:rPr>
          <w:bCs/>
          <w:sz w:val="26"/>
          <w:szCs w:val="26"/>
        </w:rPr>
        <w:t xml:space="preserve">                                                                                  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sidRPr="00B16E33">
        <w:rPr>
          <w:bCs/>
          <w:sz w:val="26"/>
          <w:szCs w:val="26"/>
        </w:rPr>
        <w:t xml:space="preserve">                                                                                  от </w:t>
      </w:r>
      <w:r w:rsidRPr="00B16E33">
        <w:rPr>
          <w:sz w:val="26"/>
          <w:szCs w:val="26"/>
          <w:u w:val="single"/>
        </w:rPr>
        <w:t>23.08.2019</w:t>
      </w:r>
      <w:r w:rsidRPr="00B16E33">
        <w:rPr>
          <w:sz w:val="26"/>
          <w:szCs w:val="26"/>
        </w:rPr>
        <w:t xml:space="preserve"> </w:t>
      </w:r>
      <w:r w:rsidRPr="00B16E33">
        <w:rPr>
          <w:bCs/>
          <w:sz w:val="26"/>
          <w:szCs w:val="26"/>
        </w:rPr>
        <w:t xml:space="preserve">№  </w:t>
      </w:r>
      <w:r w:rsidRPr="00B16E33">
        <w:rPr>
          <w:bCs/>
          <w:sz w:val="26"/>
          <w:szCs w:val="26"/>
          <w:u w:val="single"/>
        </w:rPr>
        <w:t>82 -па</w:t>
      </w:r>
    </w:p>
    <w:p w:rsidR="00B16E33" w:rsidRPr="00B16E33" w:rsidRDefault="00B16E33" w:rsidP="00B16E33">
      <w:pPr>
        <w:widowControl w:val="0"/>
        <w:suppressAutoHyphens/>
        <w:spacing w:line="276" w:lineRule="auto"/>
        <w:jc w:val="center"/>
        <w:rPr>
          <w:rFonts w:eastAsia="Calibri"/>
          <w:b/>
          <w:szCs w:val="28"/>
          <w:lang w:eastAsia="en-US"/>
        </w:rPr>
      </w:pPr>
    </w:p>
    <w:p w:rsidR="00B16E33" w:rsidRPr="00B16E33" w:rsidRDefault="00B16E33" w:rsidP="00B16E33">
      <w:pPr>
        <w:widowControl w:val="0"/>
        <w:suppressAutoHyphens/>
        <w:spacing w:line="276" w:lineRule="auto"/>
        <w:jc w:val="center"/>
        <w:rPr>
          <w:rFonts w:eastAsia="Calibri"/>
          <w:b/>
          <w:szCs w:val="28"/>
          <w:lang w:eastAsia="en-US"/>
        </w:rPr>
      </w:pPr>
      <w:r w:rsidRPr="00B16E33">
        <w:rPr>
          <w:rFonts w:eastAsia="Calibri"/>
          <w:b/>
          <w:szCs w:val="28"/>
          <w:lang w:eastAsia="en-US"/>
        </w:rPr>
        <w:t>ПРАВИЛА</w:t>
      </w:r>
    </w:p>
    <w:p w:rsidR="00B16E33" w:rsidRPr="00B16E33" w:rsidRDefault="00B16E33" w:rsidP="00B16E33">
      <w:pPr>
        <w:widowControl w:val="0"/>
        <w:suppressAutoHyphens/>
        <w:spacing w:line="276" w:lineRule="auto"/>
        <w:jc w:val="center"/>
        <w:rPr>
          <w:rFonts w:eastAsia="Calibri"/>
          <w:b/>
          <w:szCs w:val="28"/>
          <w:lang w:eastAsia="en-US"/>
        </w:rPr>
      </w:pPr>
      <w:r w:rsidRPr="00B16E33">
        <w:rPr>
          <w:rFonts w:eastAsia="Calibri"/>
          <w:b/>
          <w:szCs w:val="28"/>
          <w:lang w:eastAsia="en-US"/>
        </w:rPr>
        <w:t>осуществления внутреннего контроля соответствия обработки персональных данных требованиям к защите персональных данных</w:t>
      </w:r>
    </w:p>
    <w:p w:rsidR="00B16E33" w:rsidRPr="00B16E33" w:rsidRDefault="00B16E33" w:rsidP="00B16E33">
      <w:pPr>
        <w:widowControl w:val="0"/>
        <w:suppressAutoHyphens/>
        <w:spacing w:line="276" w:lineRule="auto"/>
        <w:ind w:left="709"/>
        <w:jc w:val="both"/>
        <w:rPr>
          <w:rFonts w:eastAsia="Calibri"/>
          <w:szCs w:val="28"/>
          <w:lang w:eastAsia="en-US"/>
        </w:rPr>
      </w:pPr>
    </w:p>
    <w:p w:rsidR="00B16E33" w:rsidRPr="00B16E33" w:rsidRDefault="00B16E33" w:rsidP="00277779">
      <w:pPr>
        <w:widowControl w:val="0"/>
        <w:numPr>
          <w:ilvl w:val="0"/>
          <w:numId w:val="32"/>
        </w:numPr>
        <w:suppressAutoHyphens/>
        <w:spacing w:line="276" w:lineRule="auto"/>
        <w:ind w:firstLine="709"/>
        <w:jc w:val="both"/>
        <w:rPr>
          <w:rFonts w:eastAsia="Calibri"/>
          <w:szCs w:val="28"/>
          <w:lang w:eastAsia="en-US"/>
        </w:rPr>
      </w:pPr>
      <w:proofErr w:type="gramStart"/>
      <w:r w:rsidRPr="00B16E33">
        <w:rPr>
          <w:rFonts w:eastAsia="Calibri"/>
          <w:szCs w:val="28"/>
          <w:lang w:eastAsia="en-US"/>
        </w:rPr>
        <w:t xml:space="preserve">Настоящие Правила осуществления внутреннего контроля соответствия обработки персональных данных в </w:t>
      </w:r>
      <w:r w:rsidRPr="00B16E33">
        <w:rPr>
          <w:rFonts w:eastAsia="Calibri"/>
          <w:szCs w:val="22"/>
          <w:lang w:eastAsia="en-US"/>
        </w:rPr>
        <w:t>Администрации сельского поселения Сентябрьский</w:t>
      </w:r>
      <w:r w:rsidRPr="00B16E33">
        <w:rPr>
          <w:rFonts w:eastAsia="Calibri"/>
          <w:szCs w:val="28"/>
          <w:lang w:eastAsia="en-US"/>
        </w:rPr>
        <w:t xml:space="preserve"> требованиям к защите персональных данных, установленным Федеральным законом «О персональных данных»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порядок проведения процедур внутреннего контроля исполнения требований законодательства.</w:t>
      </w:r>
      <w:proofErr w:type="gramEnd"/>
    </w:p>
    <w:p w:rsidR="00B16E33" w:rsidRPr="00B16E33" w:rsidRDefault="00B16E33" w:rsidP="00277779">
      <w:pPr>
        <w:widowControl w:val="0"/>
        <w:numPr>
          <w:ilvl w:val="0"/>
          <w:numId w:val="32"/>
        </w:numPr>
        <w:suppressAutoHyphens/>
        <w:spacing w:line="276" w:lineRule="auto"/>
        <w:ind w:firstLine="709"/>
        <w:jc w:val="both"/>
        <w:rPr>
          <w:rFonts w:eastAsia="Calibri"/>
          <w:szCs w:val="28"/>
          <w:lang w:eastAsia="en-US"/>
        </w:rPr>
      </w:pPr>
      <w:r w:rsidRPr="00B16E33">
        <w:rPr>
          <w:rFonts w:eastAsia="Calibri"/>
          <w:szCs w:val="28"/>
          <w:lang w:eastAsia="en-US"/>
        </w:rPr>
        <w:t>В целях осуществления внутреннего контроля соответствия обработки персональных данных установленным требованиям к защите персональных данных организовывается проведение периодических проверок.</w:t>
      </w:r>
    </w:p>
    <w:p w:rsidR="00B16E33" w:rsidRPr="00B16E33" w:rsidRDefault="00B16E33" w:rsidP="00277779">
      <w:pPr>
        <w:widowControl w:val="0"/>
        <w:numPr>
          <w:ilvl w:val="0"/>
          <w:numId w:val="32"/>
        </w:numPr>
        <w:suppressAutoHyphens/>
        <w:spacing w:line="276" w:lineRule="auto"/>
        <w:ind w:firstLine="709"/>
        <w:jc w:val="both"/>
        <w:rPr>
          <w:rFonts w:eastAsia="Calibri"/>
          <w:szCs w:val="28"/>
          <w:lang w:eastAsia="en-US"/>
        </w:rPr>
      </w:pPr>
      <w:r w:rsidRPr="00B16E33">
        <w:rPr>
          <w:rFonts w:eastAsia="Calibri"/>
          <w:szCs w:val="28"/>
          <w:lang w:eastAsia="en-US"/>
        </w:rPr>
        <w:t xml:space="preserve">Проверки осуществляются </w:t>
      </w:r>
      <w:proofErr w:type="gramStart"/>
      <w:r w:rsidRPr="00B16E33">
        <w:rPr>
          <w:rFonts w:eastAsia="Calibri"/>
          <w:szCs w:val="28"/>
          <w:lang w:eastAsia="en-US"/>
        </w:rPr>
        <w:t>ответственным</w:t>
      </w:r>
      <w:proofErr w:type="gramEnd"/>
      <w:r w:rsidRPr="00B16E33">
        <w:rPr>
          <w:rFonts w:eastAsia="Calibri"/>
          <w:szCs w:val="28"/>
          <w:lang w:eastAsia="en-US"/>
        </w:rPr>
        <w:t xml:space="preserve"> за организацию обработки персональных данных совместно с ответственным за обеспечение безопасности персональных данных в информационных системах персональных данных.</w:t>
      </w:r>
    </w:p>
    <w:p w:rsidR="00B16E33" w:rsidRPr="00B16E33" w:rsidRDefault="00B16E33" w:rsidP="00277779">
      <w:pPr>
        <w:widowControl w:val="0"/>
        <w:numPr>
          <w:ilvl w:val="0"/>
          <w:numId w:val="32"/>
        </w:numPr>
        <w:suppressAutoHyphens/>
        <w:spacing w:line="276" w:lineRule="auto"/>
        <w:ind w:firstLine="709"/>
        <w:jc w:val="both"/>
        <w:rPr>
          <w:rFonts w:eastAsia="Calibri"/>
          <w:szCs w:val="28"/>
          <w:lang w:eastAsia="en-US"/>
        </w:rPr>
      </w:pPr>
      <w:r w:rsidRPr="00B16E33">
        <w:rPr>
          <w:rFonts w:eastAsia="Calibri"/>
          <w:szCs w:val="28"/>
          <w:lang w:eastAsia="en-US"/>
        </w:rPr>
        <w:t>Плановые проверки проводятся не чаще чем один раз в три месяца.</w:t>
      </w:r>
    </w:p>
    <w:p w:rsidR="00B16E33" w:rsidRPr="00B16E33" w:rsidRDefault="00B16E33" w:rsidP="00277779">
      <w:pPr>
        <w:widowControl w:val="0"/>
        <w:numPr>
          <w:ilvl w:val="0"/>
          <w:numId w:val="32"/>
        </w:numPr>
        <w:suppressAutoHyphens/>
        <w:spacing w:line="276" w:lineRule="auto"/>
        <w:ind w:firstLine="709"/>
        <w:jc w:val="both"/>
        <w:rPr>
          <w:rFonts w:eastAsia="Calibri"/>
          <w:szCs w:val="28"/>
          <w:lang w:eastAsia="en-US"/>
        </w:rPr>
      </w:pPr>
      <w:r w:rsidRPr="00B16E33">
        <w:rPr>
          <w:rFonts w:eastAsia="Calibri"/>
          <w:szCs w:val="28"/>
          <w:lang w:eastAsia="en-US"/>
        </w:rPr>
        <w:t>Внеплановые проверки проводятся по инициативе ответственного за организацию обработки персональных данных либо ответственного за обеспечение безопасности персональных данных в информационных системах персональных данных.</w:t>
      </w:r>
    </w:p>
    <w:p w:rsidR="00B16E33" w:rsidRPr="00B16E33" w:rsidRDefault="00B16E33" w:rsidP="00277779">
      <w:pPr>
        <w:widowControl w:val="0"/>
        <w:numPr>
          <w:ilvl w:val="0"/>
          <w:numId w:val="32"/>
        </w:numPr>
        <w:suppressAutoHyphens/>
        <w:spacing w:line="276" w:lineRule="auto"/>
        <w:ind w:firstLine="709"/>
        <w:jc w:val="both"/>
        <w:rPr>
          <w:rFonts w:eastAsia="Calibri"/>
          <w:szCs w:val="28"/>
          <w:lang w:eastAsia="en-US"/>
        </w:rPr>
      </w:pPr>
      <w:r w:rsidRPr="00B16E33">
        <w:rPr>
          <w:rFonts w:eastAsia="Calibri"/>
          <w:szCs w:val="28"/>
          <w:lang w:eastAsia="en-US"/>
        </w:rPr>
        <w:t xml:space="preserve">Основанием для проведения проверки служит распоряжение Главы поселения </w:t>
      </w:r>
      <w:proofErr w:type="gramStart"/>
      <w:r w:rsidRPr="00B16E33">
        <w:rPr>
          <w:rFonts w:eastAsia="Calibri"/>
          <w:szCs w:val="22"/>
          <w:lang w:eastAsia="en-US"/>
        </w:rPr>
        <w:t>Сентябрьский</w:t>
      </w:r>
      <w:proofErr w:type="gramEnd"/>
      <w:r w:rsidRPr="00B16E33">
        <w:rPr>
          <w:rFonts w:eastAsia="Calibri"/>
          <w:szCs w:val="28"/>
          <w:lang w:eastAsia="en-US"/>
        </w:rPr>
        <w:t xml:space="preserve"> «О проведении внутреннего контроля соответствия обработки персональных данных требованиям к защите персональных данных»</w:t>
      </w:r>
    </w:p>
    <w:p w:rsidR="00B16E33" w:rsidRPr="00B16E33" w:rsidRDefault="00B16E33" w:rsidP="00277779">
      <w:pPr>
        <w:widowControl w:val="0"/>
        <w:numPr>
          <w:ilvl w:val="0"/>
          <w:numId w:val="32"/>
        </w:numPr>
        <w:suppressAutoHyphens/>
        <w:spacing w:line="276" w:lineRule="auto"/>
        <w:ind w:firstLine="709"/>
        <w:jc w:val="both"/>
        <w:rPr>
          <w:rFonts w:eastAsia="Calibri"/>
          <w:szCs w:val="28"/>
          <w:lang w:eastAsia="en-US"/>
        </w:rPr>
      </w:pPr>
      <w:r w:rsidRPr="00B16E33">
        <w:rPr>
          <w:rFonts w:eastAsia="Calibri"/>
          <w:szCs w:val="28"/>
          <w:lang w:eastAsia="en-US"/>
        </w:rPr>
        <w:t>При проведении проверки должны быть полностью, объективно и всесторонне установлены:</w:t>
      </w:r>
    </w:p>
    <w:p w:rsidR="00B16E33" w:rsidRPr="00B16E33" w:rsidRDefault="00B16E33" w:rsidP="00277779">
      <w:pPr>
        <w:widowControl w:val="0"/>
        <w:numPr>
          <w:ilvl w:val="0"/>
          <w:numId w:val="34"/>
        </w:numPr>
        <w:suppressAutoHyphens/>
        <w:spacing w:line="276" w:lineRule="auto"/>
        <w:ind w:firstLine="717"/>
        <w:jc w:val="both"/>
        <w:rPr>
          <w:rFonts w:eastAsia="Calibri"/>
          <w:szCs w:val="28"/>
          <w:lang w:eastAsia="en-US"/>
        </w:rPr>
      </w:pPr>
      <w:r w:rsidRPr="00B16E33">
        <w:rPr>
          <w:rFonts w:eastAsia="Calibri"/>
          <w:szCs w:val="28"/>
          <w:lang w:eastAsia="en-US"/>
        </w:rPr>
        <w:t>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B16E33" w:rsidRPr="00B16E33" w:rsidRDefault="00B16E33" w:rsidP="00277779">
      <w:pPr>
        <w:widowControl w:val="0"/>
        <w:numPr>
          <w:ilvl w:val="0"/>
          <w:numId w:val="34"/>
        </w:numPr>
        <w:suppressAutoHyphens/>
        <w:spacing w:line="276" w:lineRule="auto"/>
        <w:ind w:firstLine="717"/>
        <w:jc w:val="both"/>
        <w:rPr>
          <w:rFonts w:eastAsia="Calibri"/>
          <w:szCs w:val="28"/>
          <w:lang w:eastAsia="en-US"/>
        </w:rPr>
      </w:pPr>
      <w:r w:rsidRPr="00B16E33">
        <w:rPr>
          <w:rFonts w:eastAsia="Calibri"/>
          <w:szCs w:val="28"/>
          <w:lang w:eastAsia="en-US"/>
        </w:rPr>
        <w:t xml:space="preserve">соответствие объема и характера обрабатываемых персональных данных, способов обработки персональных данных целям обработки персональных данных; </w:t>
      </w:r>
    </w:p>
    <w:p w:rsidR="00B16E33" w:rsidRPr="00B16E33" w:rsidRDefault="00B16E33" w:rsidP="00277779">
      <w:pPr>
        <w:widowControl w:val="0"/>
        <w:numPr>
          <w:ilvl w:val="0"/>
          <w:numId w:val="34"/>
        </w:numPr>
        <w:suppressAutoHyphens/>
        <w:spacing w:line="276" w:lineRule="auto"/>
        <w:ind w:firstLine="717"/>
        <w:jc w:val="both"/>
        <w:rPr>
          <w:rFonts w:eastAsia="Calibri"/>
          <w:szCs w:val="28"/>
          <w:lang w:eastAsia="en-US"/>
        </w:rPr>
      </w:pPr>
      <w:r w:rsidRPr="00B16E33">
        <w:rPr>
          <w:rFonts w:eastAsia="Calibri"/>
          <w:szCs w:val="28"/>
          <w:lang w:eastAsia="en-US"/>
        </w:rPr>
        <w:t>достаточность (избыточность) персональных данных для целей обработки персональных данных, заявленных при сборе персональных данных;</w:t>
      </w:r>
    </w:p>
    <w:p w:rsidR="00B16E33" w:rsidRPr="00B16E33" w:rsidRDefault="00B16E33" w:rsidP="00277779">
      <w:pPr>
        <w:widowControl w:val="0"/>
        <w:numPr>
          <w:ilvl w:val="0"/>
          <w:numId w:val="34"/>
        </w:numPr>
        <w:suppressAutoHyphens/>
        <w:spacing w:line="276" w:lineRule="auto"/>
        <w:ind w:firstLine="717"/>
        <w:jc w:val="both"/>
        <w:rPr>
          <w:rFonts w:eastAsia="Calibri"/>
          <w:szCs w:val="28"/>
          <w:lang w:eastAsia="en-US"/>
        </w:rPr>
      </w:pPr>
      <w:r w:rsidRPr="00B16E33">
        <w:rPr>
          <w:rFonts w:eastAsia="Calibri"/>
          <w:szCs w:val="28"/>
          <w:lang w:eastAsia="en-US"/>
        </w:rPr>
        <w:t>отсутствие (наличие) объединения созданных для несовместимых между собой целей баз данных информационных систем персональных данных;</w:t>
      </w:r>
    </w:p>
    <w:p w:rsidR="00B16E33" w:rsidRPr="00B16E33" w:rsidRDefault="00B16E33" w:rsidP="00277779">
      <w:pPr>
        <w:widowControl w:val="0"/>
        <w:numPr>
          <w:ilvl w:val="0"/>
          <w:numId w:val="34"/>
        </w:numPr>
        <w:suppressAutoHyphens/>
        <w:spacing w:line="276" w:lineRule="auto"/>
        <w:ind w:firstLine="717"/>
        <w:jc w:val="both"/>
        <w:rPr>
          <w:rFonts w:eastAsia="Calibri"/>
          <w:szCs w:val="28"/>
          <w:lang w:eastAsia="en-US"/>
        </w:rPr>
      </w:pPr>
      <w:r w:rsidRPr="00B16E33">
        <w:rPr>
          <w:rFonts w:eastAsia="Calibri"/>
          <w:szCs w:val="28"/>
          <w:lang w:eastAsia="en-US"/>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B16E33" w:rsidRPr="00B16E33" w:rsidRDefault="00B16E33" w:rsidP="00277779">
      <w:pPr>
        <w:widowControl w:val="0"/>
        <w:numPr>
          <w:ilvl w:val="0"/>
          <w:numId w:val="34"/>
        </w:numPr>
        <w:suppressAutoHyphens/>
        <w:spacing w:line="276" w:lineRule="auto"/>
        <w:ind w:firstLine="717"/>
        <w:jc w:val="both"/>
        <w:rPr>
          <w:rFonts w:eastAsia="Calibri"/>
          <w:szCs w:val="28"/>
          <w:lang w:eastAsia="en-US"/>
        </w:rPr>
      </w:pPr>
      <w:r w:rsidRPr="00B16E33">
        <w:rPr>
          <w:rFonts w:eastAsia="Calibri"/>
          <w:szCs w:val="28"/>
          <w:lang w:eastAsia="en-US"/>
        </w:rPr>
        <w:t>порядок и условия применения средств защиты информации;</w:t>
      </w:r>
    </w:p>
    <w:p w:rsidR="00B16E33" w:rsidRPr="00B16E33" w:rsidRDefault="00B16E33" w:rsidP="00277779">
      <w:pPr>
        <w:widowControl w:val="0"/>
        <w:numPr>
          <w:ilvl w:val="0"/>
          <w:numId w:val="34"/>
        </w:numPr>
        <w:suppressAutoHyphens/>
        <w:spacing w:line="276" w:lineRule="auto"/>
        <w:ind w:firstLine="717"/>
        <w:jc w:val="both"/>
        <w:rPr>
          <w:rFonts w:eastAsia="Calibri"/>
          <w:szCs w:val="28"/>
          <w:lang w:eastAsia="en-US"/>
        </w:rPr>
      </w:pPr>
      <w:r w:rsidRPr="00B16E33">
        <w:rPr>
          <w:rFonts w:eastAsia="Calibri"/>
          <w:szCs w:val="28"/>
          <w:lang w:eastAsia="en-US"/>
        </w:rPr>
        <w:t>соблюдение правил доступа к персональным данным;</w:t>
      </w:r>
    </w:p>
    <w:p w:rsidR="00B16E33" w:rsidRPr="00B16E33" w:rsidRDefault="00B16E33" w:rsidP="00277779">
      <w:pPr>
        <w:widowControl w:val="0"/>
        <w:numPr>
          <w:ilvl w:val="0"/>
          <w:numId w:val="34"/>
        </w:numPr>
        <w:suppressAutoHyphens/>
        <w:spacing w:line="276" w:lineRule="auto"/>
        <w:ind w:firstLine="717"/>
        <w:jc w:val="both"/>
        <w:rPr>
          <w:rFonts w:eastAsia="Calibri"/>
          <w:szCs w:val="28"/>
          <w:lang w:eastAsia="en-US"/>
        </w:rPr>
      </w:pPr>
      <w:r w:rsidRPr="00B16E33">
        <w:rPr>
          <w:rFonts w:eastAsia="Calibri"/>
          <w:szCs w:val="28"/>
          <w:lang w:eastAsia="en-US"/>
        </w:rPr>
        <w:lastRenderedPageBreak/>
        <w:t>наличие (отсутствие) фактов несанкционированного доступа к персональным данным и принятие необходимых мер.</w:t>
      </w:r>
    </w:p>
    <w:p w:rsidR="00B16E33" w:rsidRPr="00B16E33" w:rsidRDefault="00B16E33" w:rsidP="00277779">
      <w:pPr>
        <w:widowControl w:val="0"/>
        <w:numPr>
          <w:ilvl w:val="0"/>
          <w:numId w:val="32"/>
        </w:numPr>
        <w:suppressAutoHyphens/>
        <w:spacing w:line="276" w:lineRule="auto"/>
        <w:ind w:firstLine="709"/>
        <w:jc w:val="both"/>
        <w:rPr>
          <w:rFonts w:eastAsia="Calibri"/>
          <w:szCs w:val="28"/>
          <w:lang w:eastAsia="en-US"/>
        </w:rPr>
      </w:pPr>
      <w:proofErr w:type="gramStart"/>
      <w:r w:rsidRPr="00B16E33">
        <w:rPr>
          <w:rFonts w:eastAsia="Calibri"/>
          <w:szCs w:val="28"/>
          <w:lang w:eastAsia="en-US"/>
        </w:rPr>
        <w:t>Ответственный</w:t>
      </w:r>
      <w:proofErr w:type="gramEnd"/>
      <w:r w:rsidRPr="00B16E33">
        <w:rPr>
          <w:rFonts w:eastAsia="Calibri"/>
          <w:szCs w:val="28"/>
          <w:lang w:eastAsia="en-US"/>
        </w:rPr>
        <w:t xml:space="preserve"> за организацию обработки персональных данных и ответственный за обеспечение безопасности персональных данных в информационных системах персональных данных в ходе проверки имеют право:</w:t>
      </w:r>
    </w:p>
    <w:p w:rsidR="00B16E33" w:rsidRPr="00B16E33" w:rsidRDefault="00B16E33" w:rsidP="00277779">
      <w:pPr>
        <w:widowControl w:val="0"/>
        <w:numPr>
          <w:ilvl w:val="0"/>
          <w:numId w:val="33"/>
        </w:numPr>
        <w:suppressAutoHyphens/>
        <w:spacing w:line="276" w:lineRule="auto"/>
        <w:ind w:firstLine="709"/>
        <w:jc w:val="both"/>
        <w:rPr>
          <w:rFonts w:eastAsia="Calibri"/>
          <w:szCs w:val="28"/>
          <w:lang w:eastAsia="en-US"/>
        </w:rPr>
      </w:pPr>
      <w:r w:rsidRPr="00B16E33">
        <w:rPr>
          <w:rFonts w:eastAsia="Calibri"/>
          <w:szCs w:val="28"/>
          <w:lang w:eastAsia="en-US"/>
        </w:rPr>
        <w:t>запрашивать у работников информацию, необходимую для реализации своих полномочий;</w:t>
      </w:r>
    </w:p>
    <w:p w:rsidR="00B16E33" w:rsidRPr="00B16E33" w:rsidRDefault="00B16E33" w:rsidP="00277779">
      <w:pPr>
        <w:widowControl w:val="0"/>
        <w:numPr>
          <w:ilvl w:val="0"/>
          <w:numId w:val="33"/>
        </w:numPr>
        <w:suppressAutoHyphens/>
        <w:spacing w:line="276" w:lineRule="auto"/>
        <w:ind w:firstLine="709"/>
        <w:jc w:val="both"/>
        <w:rPr>
          <w:rFonts w:eastAsia="Calibri"/>
          <w:szCs w:val="28"/>
          <w:lang w:eastAsia="en-US"/>
        </w:rPr>
      </w:pPr>
      <w:r w:rsidRPr="00B16E33">
        <w:rPr>
          <w:rFonts w:eastAsia="Calibri"/>
          <w:szCs w:val="28"/>
          <w:lang w:eastAsia="en-US"/>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B16E33" w:rsidRPr="00B16E33" w:rsidRDefault="00B16E33" w:rsidP="00277779">
      <w:pPr>
        <w:widowControl w:val="0"/>
        <w:numPr>
          <w:ilvl w:val="0"/>
          <w:numId w:val="33"/>
        </w:numPr>
        <w:suppressAutoHyphens/>
        <w:spacing w:line="276" w:lineRule="auto"/>
        <w:ind w:firstLine="709"/>
        <w:jc w:val="both"/>
        <w:rPr>
          <w:rFonts w:eastAsia="Calibri"/>
          <w:szCs w:val="28"/>
          <w:lang w:eastAsia="en-US"/>
        </w:rPr>
      </w:pPr>
      <w:r w:rsidRPr="00B16E33">
        <w:rPr>
          <w:rFonts w:eastAsia="Calibri"/>
          <w:szCs w:val="28"/>
          <w:lang w:eastAsia="en-US"/>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B16E33" w:rsidRPr="00B16E33" w:rsidRDefault="00B16E33" w:rsidP="00277779">
      <w:pPr>
        <w:widowControl w:val="0"/>
        <w:numPr>
          <w:ilvl w:val="0"/>
          <w:numId w:val="33"/>
        </w:numPr>
        <w:suppressAutoHyphens/>
        <w:spacing w:line="276" w:lineRule="auto"/>
        <w:ind w:firstLine="709"/>
        <w:jc w:val="both"/>
        <w:rPr>
          <w:rFonts w:eastAsia="Calibri"/>
          <w:szCs w:val="28"/>
          <w:lang w:eastAsia="en-US"/>
        </w:rPr>
      </w:pPr>
      <w:r w:rsidRPr="00B16E33">
        <w:rPr>
          <w:rFonts w:eastAsia="Calibri"/>
          <w:szCs w:val="28"/>
          <w:lang w:eastAsia="en-US"/>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B16E33" w:rsidRPr="00B16E33" w:rsidRDefault="00B16E33" w:rsidP="00277779">
      <w:pPr>
        <w:widowControl w:val="0"/>
        <w:numPr>
          <w:ilvl w:val="0"/>
          <w:numId w:val="33"/>
        </w:numPr>
        <w:suppressAutoHyphens/>
        <w:spacing w:line="276" w:lineRule="auto"/>
        <w:ind w:firstLine="709"/>
        <w:jc w:val="both"/>
        <w:rPr>
          <w:rFonts w:eastAsia="Calibri"/>
          <w:szCs w:val="28"/>
          <w:lang w:eastAsia="en-US"/>
        </w:rPr>
      </w:pPr>
      <w:r w:rsidRPr="00B16E33">
        <w:rPr>
          <w:rFonts w:eastAsia="Calibri"/>
          <w:szCs w:val="28"/>
          <w:lang w:eastAsia="en-US"/>
        </w:rPr>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B16E33" w:rsidRPr="00B16E33" w:rsidRDefault="00B16E33" w:rsidP="00277779">
      <w:pPr>
        <w:widowControl w:val="0"/>
        <w:numPr>
          <w:ilvl w:val="0"/>
          <w:numId w:val="32"/>
        </w:numPr>
        <w:suppressAutoHyphens/>
        <w:spacing w:line="276" w:lineRule="auto"/>
        <w:ind w:firstLine="709"/>
        <w:jc w:val="both"/>
        <w:rPr>
          <w:rFonts w:eastAsia="Calibri"/>
          <w:szCs w:val="28"/>
          <w:lang w:eastAsia="en-US"/>
        </w:rPr>
      </w:pPr>
      <w:proofErr w:type="gramStart"/>
      <w:r w:rsidRPr="00B16E33">
        <w:rPr>
          <w:rFonts w:eastAsia="Calibri"/>
          <w:szCs w:val="28"/>
          <w:lang w:eastAsia="en-US"/>
        </w:rPr>
        <w:t>Ответственный за организацию обработки персональных данных в течение 3 (трех) рабочих дней направляет в адрес Главы результаты проведения проверки в форме служебной записки.</w:t>
      </w:r>
      <w:proofErr w:type="gramEnd"/>
    </w:p>
    <w:p w:rsidR="00B16E33" w:rsidRPr="00B16E33" w:rsidRDefault="00B16E33" w:rsidP="00B16E33">
      <w:pPr>
        <w:widowControl w:val="0"/>
        <w:suppressAutoHyphens/>
        <w:spacing w:line="276" w:lineRule="auto"/>
        <w:rPr>
          <w:rFonts w:eastAsia="Calibri"/>
          <w:szCs w:val="28"/>
          <w:lang w:eastAsia="en-US"/>
        </w:rPr>
      </w:pPr>
    </w:p>
    <w:p w:rsidR="00B16E33" w:rsidRPr="00B16E33" w:rsidRDefault="00B16E33" w:rsidP="00B16E33">
      <w:pPr>
        <w:widowControl w:val="0"/>
        <w:suppressAutoHyphens/>
        <w:spacing w:line="276" w:lineRule="auto"/>
        <w:rPr>
          <w:rFonts w:eastAsia="Calibri"/>
          <w:szCs w:val="28"/>
          <w:lang w:eastAsia="en-US"/>
        </w:rPr>
      </w:pPr>
    </w:p>
    <w:p w:rsidR="00B16E33" w:rsidRPr="00B16E33" w:rsidRDefault="00B16E33" w:rsidP="00B16E33">
      <w:pPr>
        <w:widowControl w:val="0"/>
        <w:suppressAutoHyphens/>
        <w:spacing w:line="276" w:lineRule="auto"/>
        <w:rPr>
          <w:rFonts w:eastAsia="Calibri"/>
          <w:szCs w:val="28"/>
          <w:lang w:eastAsia="en-US"/>
        </w:rPr>
      </w:pPr>
      <w:r w:rsidRPr="00B16E33">
        <w:rPr>
          <w:rFonts w:eastAsia="Calibri"/>
          <w:szCs w:val="28"/>
          <w:lang w:eastAsia="en-US"/>
        </w:rPr>
        <w:br w:type="page"/>
      </w:r>
    </w:p>
    <w:p w:rsidR="00B16E33" w:rsidRPr="00B16E33" w:rsidRDefault="00B16E33" w:rsidP="00B16E33">
      <w:pPr>
        <w:rPr>
          <w:sz w:val="26"/>
          <w:szCs w:val="26"/>
        </w:rPr>
      </w:pPr>
      <w:r w:rsidRPr="00B16E33">
        <w:rPr>
          <w:rFonts w:eastAsia="Calibri"/>
          <w:bCs/>
          <w:spacing w:val="-5"/>
          <w:sz w:val="26"/>
          <w:szCs w:val="22"/>
          <w:lang w:eastAsia="en-US"/>
        </w:rPr>
        <w:lastRenderedPageBreak/>
        <w:t xml:space="preserve">                                                                                         </w:t>
      </w:r>
      <w:r w:rsidRPr="00B16E33">
        <w:rPr>
          <w:bCs/>
          <w:sz w:val="26"/>
          <w:szCs w:val="26"/>
        </w:rPr>
        <w:t xml:space="preserve">Приложение </w:t>
      </w:r>
      <w:r>
        <w:rPr>
          <w:bCs/>
          <w:sz w:val="26"/>
          <w:szCs w:val="26"/>
        </w:rPr>
        <w:t>18</w:t>
      </w:r>
    </w:p>
    <w:p w:rsidR="00B16E33" w:rsidRPr="00B16E33" w:rsidRDefault="00B16E33" w:rsidP="00B16E33">
      <w:pPr>
        <w:rPr>
          <w:bCs/>
          <w:sz w:val="26"/>
          <w:szCs w:val="26"/>
        </w:rPr>
      </w:pPr>
      <w:r w:rsidRPr="00B16E33">
        <w:rPr>
          <w:bCs/>
          <w:sz w:val="26"/>
          <w:szCs w:val="26"/>
        </w:rPr>
        <w:t xml:space="preserve">                                                                                  к постановлению администрации </w:t>
      </w:r>
    </w:p>
    <w:p w:rsidR="00B16E33" w:rsidRPr="00B16E33" w:rsidRDefault="00B16E33" w:rsidP="00B16E33">
      <w:pPr>
        <w:rPr>
          <w:bCs/>
          <w:sz w:val="26"/>
          <w:szCs w:val="26"/>
        </w:rPr>
      </w:pPr>
      <w:r w:rsidRPr="00B16E33">
        <w:rPr>
          <w:bCs/>
          <w:sz w:val="26"/>
          <w:szCs w:val="26"/>
        </w:rPr>
        <w:t xml:space="preserve">                                                                                  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sidRPr="00B16E33">
        <w:rPr>
          <w:bCs/>
          <w:sz w:val="26"/>
          <w:szCs w:val="26"/>
        </w:rPr>
        <w:t xml:space="preserve">                                                                                  от </w:t>
      </w:r>
      <w:r w:rsidRPr="00B16E33">
        <w:rPr>
          <w:sz w:val="26"/>
          <w:szCs w:val="26"/>
          <w:u w:val="single"/>
        </w:rPr>
        <w:t>23.08.2019</w:t>
      </w:r>
      <w:r w:rsidRPr="00B16E33">
        <w:rPr>
          <w:sz w:val="26"/>
          <w:szCs w:val="26"/>
        </w:rPr>
        <w:t xml:space="preserve"> </w:t>
      </w:r>
      <w:r w:rsidRPr="00B16E33">
        <w:rPr>
          <w:bCs/>
          <w:sz w:val="26"/>
          <w:szCs w:val="26"/>
        </w:rPr>
        <w:t xml:space="preserve">№  </w:t>
      </w:r>
      <w:r w:rsidRPr="00B16E33">
        <w:rPr>
          <w:bCs/>
          <w:sz w:val="26"/>
          <w:szCs w:val="26"/>
          <w:u w:val="single"/>
        </w:rPr>
        <w:t>82 -па</w:t>
      </w:r>
    </w:p>
    <w:p w:rsidR="00B16E33" w:rsidRPr="00B16E33" w:rsidRDefault="00B16E33" w:rsidP="00B16E33">
      <w:pPr>
        <w:widowControl w:val="0"/>
        <w:suppressAutoHyphens/>
        <w:spacing w:line="276" w:lineRule="auto"/>
        <w:ind w:firstLine="567"/>
        <w:jc w:val="center"/>
        <w:rPr>
          <w:rFonts w:eastAsia="Calibri"/>
          <w:szCs w:val="28"/>
          <w:lang w:eastAsia="en-US"/>
        </w:rPr>
      </w:pPr>
    </w:p>
    <w:p w:rsidR="00B16E33" w:rsidRPr="00B16E33" w:rsidRDefault="00B16E33" w:rsidP="00B16E33">
      <w:pPr>
        <w:widowControl w:val="0"/>
        <w:suppressAutoHyphens/>
        <w:spacing w:line="276" w:lineRule="auto"/>
        <w:jc w:val="center"/>
        <w:rPr>
          <w:rFonts w:eastAsia="Calibri"/>
          <w:b/>
          <w:szCs w:val="28"/>
          <w:lang w:eastAsia="en-US"/>
        </w:rPr>
      </w:pPr>
      <w:r w:rsidRPr="00B16E33">
        <w:rPr>
          <w:rFonts w:eastAsia="Calibri"/>
          <w:b/>
          <w:szCs w:val="28"/>
          <w:lang w:eastAsia="en-US"/>
        </w:rPr>
        <w:t xml:space="preserve">ПОРЯДОК </w:t>
      </w:r>
      <w:r w:rsidRPr="00B16E33">
        <w:rPr>
          <w:rFonts w:eastAsia="Calibri"/>
          <w:b/>
          <w:szCs w:val="28"/>
          <w:lang w:eastAsia="en-US"/>
        </w:rPr>
        <w:br/>
        <w:t xml:space="preserve">уничтожения персональных данных при достижении </w:t>
      </w:r>
      <w:r w:rsidRPr="00B16E33">
        <w:rPr>
          <w:rFonts w:eastAsia="Calibri"/>
          <w:b/>
          <w:szCs w:val="28"/>
          <w:lang w:eastAsia="en-US"/>
        </w:rPr>
        <w:br/>
        <w:t>целей обработки и (или) при наступлении иных законных оснований</w:t>
      </w:r>
    </w:p>
    <w:p w:rsidR="00B16E33" w:rsidRPr="00B16E33" w:rsidRDefault="00B16E33" w:rsidP="00B16E33">
      <w:pPr>
        <w:widowControl w:val="0"/>
        <w:pBdr>
          <w:top w:val="nil"/>
          <w:left w:val="nil"/>
          <w:bottom w:val="nil"/>
          <w:right w:val="nil"/>
          <w:between w:val="nil"/>
          <w:bar w:val="nil"/>
        </w:pBdr>
        <w:suppressAutoHyphens/>
        <w:spacing w:line="276" w:lineRule="auto"/>
        <w:rPr>
          <w:color w:val="000000"/>
          <w:szCs w:val="28"/>
          <w:u w:color="000000"/>
          <w:bdr w:val="nil"/>
        </w:rPr>
      </w:pPr>
    </w:p>
    <w:p w:rsidR="00B16E33" w:rsidRPr="00B16E33" w:rsidRDefault="00B16E33" w:rsidP="00B16E33">
      <w:pPr>
        <w:widowControl w:val="0"/>
        <w:suppressAutoHyphens/>
        <w:spacing w:line="276" w:lineRule="auto"/>
        <w:ind w:firstLine="709"/>
        <w:jc w:val="both"/>
        <w:rPr>
          <w:rFonts w:eastAsia="Calibri"/>
          <w:szCs w:val="28"/>
          <w:lang w:eastAsia="en-US"/>
        </w:rPr>
      </w:pPr>
      <w:proofErr w:type="gramStart"/>
      <w:r w:rsidRPr="00B16E33">
        <w:rPr>
          <w:rFonts w:eastAsia="Calibri"/>
          <w:szCs w:val="28"/>
          <w:lang w:eastAsia="en-US"/>
        </w:rPr>
        <w:t>Настоящий документ устанавливает порядок уничтожения информации, содержащей персональные данные, при достижении целей обработки или при наступлении иных законных оснований в соответствии с Федеральным законом Российской Федерации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roofErr w:type="gramEnd"/>
    </w:p>
    <w:p w:rsidR="00B16E33" w:rsidRPr="00B16E33" w:rsidRDefault="00B16E33" w:rsidP="00B16E33">
      <w:pPr>
        <w:widowControl w:val="0"/>
        <w:pBdr>
          <w:top w:val="nil"/>
          <w:left w:val="nil"/>
          <w:bottom w:val="nil"/>
          <w:right w:val="nil"/>
          <w:between w:val="nil"/>
          <w:bar w:val="nil"/>
        </w:pBdr>
        <w:suppressAutoHyphens/>
        <w:spacing w:line="276" w:lineRule="auto"/>
        <w:ind w:firstLine="709"/>
        <w:jc w:val="both"/>
        <w:rPr>
          <w:rFonts w:eastAsia="Arial Unicode MS"/>
          <w:color w:val="000000"/>
          <w:szCs w:val="28"/>
          <w:u w:color="000000"/>
          <w:bdr w:val="nil"/>
        </w:rPr>
      </w:pPr>
      <w:r w:rsidRPr="00B16E33">
        <w:rPr>
          <w:rFonts w:eastAsia="Arial Unicode MS"/>
          <w:color w:val="000000"/>
          <w:szCs w:val="28"/>
          <w:u w:color="000000"/>
          <w:bdr w:val="nil"/>
        </w:rPr>
        <w:t>Документы, дела, книги и журналы учета, содержащие персональные данные, при достижении целей обработки, или при наступлении иных законных оснований, (например, утратившие практическое значение, а также с истекшим сроком хранения), подлежат уничтожению.</w:t>
      </w:r>
    </w:p>
    <w:p w:rsidR="00B16E33" w:rsidRPr="00B16E33" w:rsidRDefault="00B16E33" w:rsidP="00B16E33">
      <w:pPr>
        <w:widowControl w:val="0"/>
        <w:suppressAutoHyphens/>
        <w:spacing w:line="276" w:lineRule="auto"/>
        <w:ind w:firstLine="709"/>
        <w:jc w:val="both"/>
        <w:rPr>
          <w:rFonts w:eastAsia="Calibri"/>
          <w:szCs w:val="28"/>
          <w:lang w:eastAsia="en-US"/>
        </w:rPr>
      </w:pPr>
      <w:proofErr w:type="gramStart"/>
      <w:r w:rsidRPr="00B16E33">
        <w:rPr>
          <w:rFonts w:eastAsia="Calibri"/>
          <w:szCs w:val="28"/>
          <w:lang w:eastAsia="en-US"/>
        </w:rPr>
        <w:t>Уничтожение документов производится в присутствии ответственного за организацию обработки персональных данных, который несет персональную ответственность за правильность и полноту уничтожения перечисленных в акте документов (Акт составляется в свободной форме).</w:t>
      </w:r>
      <w:proofErr w:type="gramEnd"/>
    </w:p>
    <w:p w:rsidR="00B16E33" w:rsidRPr="00B16E33" w:rsidRDefault="00B16E33" w:rsidP="00B16E33">
      <w:pPr>
        <w:widowControl w:val="0"/>
        <w:pBdr>
          <w:top w:val="nil"/>
          <w:left w:val="nil"/>
          <w:bottom w:val="nil"/>
          <w:right w:val="nil"/>
          <w:between w:val="nil"/>
          <w:bar w:val="nil"/>
        </w:pBdr>
        <w:suppressAutoHyphens/>
        <w:spacing w:line="276" w:lineRule="auto"/>
        <w:ind w:firstLine="709"/>
        <w:jc w:val="both"/>
        <w:rPr>
          <w:rFonts w:eastAsia="Arial Unicode MS"/>
          <w:color w:val="000000"/>
          <w:szCs w:val="28"/>
          <w:u w:color="000000"/>
          <w:bdr w:val="nil"/>
        </w:rPr>
      </w:pPr>
      <w:r w:rsidRPr="00B16E33">
        <w:rPr>
          <w:rFonts w:eastAsia="Arial Unicode MS"/>
          <w:color w:val="000000"/>
          <w:szCs w:val="28"/>
          <w:u w:color="000000"/>
          <w:bdr w:val="nil"/>
        </w:rPr>
        <w:t xml:space="preserve">Отобранные к уничтожению материалы измельчаются механическим способом до </w:t>
      </w:r>
      <w:proofErr w:type="gramStart"/>
      <w:r w:rsidRPr="00B16E33">
        <w:rPr>
          <w:rFonts w:eastAsia="Arial Unicode MS"/>
          <w:color w:val="000000"/>
          <w:szCs w:val="28"/>
          <w:u w:color="000000"/>
          <w:bdr w:val="nil"/>
        </w:rPr>
        <w:t>степени, исключающей возможность прочтения текста или сжигаются</w:t>
      </w:r>
      <w:proofErr w:type="gramEnd"/>
      <w:r w:rsidRPr="00B16E33">
        <w:rPr>
          <w:rFonts w:eastAsia="Arial Unicode MS"/>
          <w:color w:val="000000"/>
          <w:szCs w:val="28"/>
          <w:u w:color="000000"/>
          <w:bdr w:val="nil"/>
        </w:rPr>
        <w:t>.</w:t>
      </w:r>
    </w:p>
    <w:p w:rsidR="00B16E33" w:rsidRPr="00B16E33" w:rsidRDefault="00B16E33" w:rsidP="00B16E33">
      <w:pPr>
        <w:widowControl w:val="0"/>
        <w:pBdr>
          <w:top w:val="nil"/>
          <w:left w:val="nil"/>
          <w:bottom w:val="nil"/>
          <w:right w:val="nil"/>
          <w:between w:val="nil"/>
          <w:bar w:val="nil"/>
        </w:pBdr>
        <w:suppressAutoHyphens/>
        <w:spacing w:line="276" w:lineRule="auto"/>
        <w:ind w:firstLine="709"/>
        <w:jc w:val="both"/>
        <w:rPr>
          <w:rFonts w:eastAsia="Arial Unicode MS"/>
          <w:color w:val="000000"/>
          <w:szCs w:val="28"/>
          <w:u w:color="000000"/>
          <w:bdr w:val="nil"/>
        </w:rPr>
      </w:pPr>
      <w:r w:rsidRPr="00B16E33">
        <w:rPr>
          <w:rFonts w:eastAsia="Arial Unicode MS"/>
          <w:color w:val="000000"/>
          <w:szCs w:val="28"/>
          <w:u w:color="000000"/>
          <w:bdr w:val="nil"/>
        </w:rPr>
        <w:t>После уничтожения материальных носителей ответственный за организацию подписывает а</w:t>
      </w:r>
      <w:proofErr w:type="gramStart"/>
      <w:r w:rsidRPr="00B16E33">
        <w:rPr>
          <w:rFonts w:eastAsia="Arial Unicode MS"/>
          <w:color w:val="000000"/>
          <w:szCs w:val="28"/>
          <w:u w:color="000000"/>
          <w:bdr w:val="nil"/>
        </w:rPr>
        <w:t>кт в дв</w:t>
      </w:r>
      <w:proofErr w:type="gramEnd"/>
      <w:r w:rsidRPr="00B16E33">
        <w:rPr>
          <w:rFonts w:eastAsia="Arial Unicode MS"/>
          <w:color w:val="000000"/>
          <w:szCs w:val="28"/>
          <w:u w:color="000000"/>
          <w:bdr w:val="nil"/>
        </w:rPr>
        <w:t>ух экземплярах, также в номенклатурах и описях дел проставляется отметка «Уничтожено. Акт №__(дата)».</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Уничтожение информации на носителях необходимо осуществлять путем стирания информации с использованием сертифицированного программного обеспечения, установленного на АРМ с гарантированным уничтожением (в соответствии с заданными характеристиками для установленного программного обеспечения с гарантированным уничтожением).</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Информация, содержащая персональные данные при достижении целей обработки или при наступлении иных законных оснований (например, утратившие практическое значение, с истекшим сроком хранения) в электронном виде, подлежит уничтожению.</w:t>
      </w:r>
    </w:p>
    <w:p w:rsidR="00B16E33" w:rsidRPr="00B16E33" w:rsidRDefault="00B16E33" w:rsidP="00B16E33">
      <w:pPr>
        <w:widowControl w:val="0"/>
        <w:suppressAutoHyphens/>
        <w:spacing w:line="276" w:lineRule="auto"/>
        <w:rPr>
          <w:rFonts w:eastAsia="Calibri"/>
          <w:szCs w:val="28"/>
          <w:lang w:eastAsia="en-US"/>
        </w:rPr>
      </w:pPr>
    </w:p>
    <w:p w:rsidR="00B16E33" w:rsidRPr="00B16E33" w:rsidRDefault="00B16E33" w:rsidP="00B16E33">
      <w:pPr>
        <w:widowControl w:val="0"/>
        <w:suppressAutoHyphens/>
        <w:spacing w:line="276" w:lineRule="auto"/>
        <w:rPr>
          <w:rFonts w:eastAsia="Calibri"/>
          <w:szCs w:val="28"/>
          <w:lang w:eastAsia="en-US"/>
        </w:rPr>
      </w:pPr>
    </w:p>
    <w:p w:rsidR="00B16E33" w:rsidRPr="00B16E33" w:rsidRDefault="00B16E33" w:rsidP="00B16E33">
      <w:pPr>
        <w:widowControl w:val="0"/>
        <w:suppressAutoHyphens/>
        <w:spacing w:line="276" w:lineRule="auto"/>
        <w:rPr>
          <w:rFonts w:eastAsia="Calibri"/>
          <w:szCs w:val="28"/>
          <w:lang w:eastAsia="en-US"/>
        </w:rPr>
      </w:pPr>
      <w:r w:rsidRPr="00B16E33">
        <w:rPr>
          <w:rFonts w:eastAsia="Calibri"/>
          <w:szCs w:val="28"/>
          <w:lang w:eastAsia="en-US"/>
        </w:rPr>
        <w:br w:type="page"/>
      </w:r>
    </w:p>
    <w:p w:rsidR="00B16E33" w:rsidRPr="00B16E33" w:rsidRDefault="00B16E33" w:rsidP="00B16E33">
      <w:pPr>
        <w:rPr>
          <w:sz w:val="26"/>
          <w:szCs w:val="26"/>
        </w:rPr>
      </w:pPr>
      <w:r w:rsidRPr="00B16E33">
        <w:rPr>
          <w:rFonts w:eastAsia="Calibri"/>
          <w:bCs/>
          <w:spacing w:val="-5"/>
          <w:sz w:val="26"/>
          <w:szCs w:val="22"/>
          <w:lang w:eastAsia="en-US"/>
        </w:rPr>
        <w:lastRenderedPageBreak/>
        <w:t xml:space="preserve">                                                                                         </w:t>
      </w:r>
      <w:r w:rsidRPr="00B16E33">
        <w:rPr>
          <w:bCs/>
          <w:sz w:val="26"/>
          <w:szCs w:val="26"/>
        </w:rPr>
        <w:t>Приложение 2</w:t>
      </w:r>
      <w:r>
        <w:rPr>
          <w:bCs/>
          <w:sz w:val="26"/>
          <w:szCs w:val="26"/>
        </w:rPr>
        <w:t>0</w:t>
      </w:r>
    </w:p>
    <w:p w:rsidR="00B16E33" w:rsidRPr="00B16E33" w:rsidRDefault="00B16E33" w:rsidP="00B16E33">
      <w:pPr>
        <w:rPr>
          <w:bCs/>
          <w:sz w:val="26"/>
          <w:szCs w:val="26"/>
        </w:rPr>
      </w:pPr>
      <w:r w:rsidRPr="00B16E33">
        <w:rPr>
          <w:bCs/>
          <w:sz w:val="26"/>
          <w:szCs w:val="26"/>
        </w:rPr>
        <w:t xml:space="preserve">                                                                                  к постановлению администрации </w:t>
      </w:r>
    </w:p>
    <w:p w:rsidR="00B16E33" w:rsidRPr="00B16E33" w:rsidRDefault="00B16E33" w:rsidP="00B16E33">
      <w:pPr>
        <w:rPr>
          <w:bCs/>
          <w:sz w:val="26"/>
          <w:szCs w:val="26"/>
        </w:rPr>
      </w:pPr>
      <w:r w:rsidRPr="00B16E33">
        <w:rPr>
          <w:bCs/>
          <w:sz w:val="26"/>
          <w:szCs w:val="26"/>
        </w:rPr>
        <w:t xml:space="preserve">                                                                                  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sidRPr="00B16E33">
        <w:rPr>
          <w:bCs/>
          <w:sz w:val="26"/>
          <w:szCs w:val="26"/>
        </w:rPr>
        <w:t xml:space="preserve">                                                                                  от </w:t>
      </w:r>
      <w:r w:rsidRPr="00B16E33">
        <w:rPr>
          <w:sz w:val="26"/>
          <w:szCs w:val="26"/>
          <w:u w:val="single"/>
        </w:rPr>
        <w:t>23.08.2019</w:t>
      </w:r>
      <w:r w:rsidRPr="00B16E33">
        <w:rPr>
          <w:sz w:val="26"/>
          <w:szCs w:val="26"/>
        </w:rPr>
        <w:t xml:space="preserve"> </w:t>
      </w:r>
      <w:r w:rsidRPr="00B16E33">
        <w:rPr>
          <w:bCs/>
          <w:sz w:val="26"/>
          <w:szCs w:val="26"/>
        </w:rPr>
        <w:t xml:space="preserve">№  </w:t>
      </w:r>
      <w:r w:rsidRPr="00B16E33">
        <w:rPr>
          <w:bCs/>
          <w:sz w:val="26"/>
          <w:szCs w:val="26"/>
          <w:u w:val="single"/>
        </w:rPr>
        <w:t>82 -па</w:t>
      </w:r>
    </w:p>
    <w:p w:rsidR="00B16E33" w:rsidRPr="00B16E33" w:rsidRDefault="00B16E33" w:rsidP="00B16E33">
      <w:pPr>
        <w:widowControl w:val="0"/>
        <w:suppressAutoHyphens/>
        <w:spacing w:line="276" w:lineRule="auto"/>
        <w:jc w:val="center"/>
        <w:rPr>
          <w:rFonts w:eastAsia="Calibri"/>
          <w:szCs w:val="28"/>
          <w:lang w:eastAsia="en-US"/>
        </w:rPr>
      </w:pPr>
    </w:p>
    <w:p w:rsidR="00B16E33" w:rsidRPr="00B16E33" w:rsidRDefault="00B16E33" w:rsidP="00B16E33">
      <w:pPr>
        <w:widowControl w:val="0"/>
        <w:suppressAutoHyphens/>
        <w:spacing w:line="276" w:lineRule="auto"/>
        <w:jc w:val="center"/>
        <w:rPr>
          <w:rFonts w:eastAsia="Calibri"/>
          <w:b/>
          <w:szCs w:val="28"/>
          <w:lang w:eastAsia="en-US"/>
        </w:rPr>
      </w:pPr>
      <w:r w:rsidRPr="00B16E33">
        <w:rPr>
          <w:rFonts w:eastAsia="Calibri"/>
          <w:b/>
          <w:szCs w:val="28"/>
          <w:lang w:eastAsia="en-US"/>
        </w:rPr>
        <w:t xml:space="preserve">ПРАВИЛА </w:t>
      </w:r>
    </w:p>
    <w:p w:rsidR="00B16E33" w:rsidRPr="00B16E33" w:rsidRDefault="00B16E33" w:rsidP="00B16E33">
      <w:pPr>
        <w:widowControl w:val="0"/>
        <w:suppressAutoHyphens/>
        <w:spacing w:line="276" w:lineRule="auto"/>
        <w:jc w:val="center"/>
        <w:rPr>
          <w:rFonts w:eastAsia="Calibri"/>
          <w:b/>
          <w:szCs w:val="28"/>
          <w:lang w:eastAsia="en-US"/>
        </w:rPr>
      </w:pPr>
      <w:r w:rsidRPr="00B16E33">
        <w:rPr>
          <w:rFonts w:eastAsia="Calibri"/>
          <w:b/>
          <w:szCs w:val="28"/>
          <w:lang w:eastAsia="en-US"/>
        </w:rPr>
        <w:t xml:space="preserve">работы с обезличенными данными в случае обезличивания </w:t>
      </w:r>
      <w:proofErr w:type="spellStart"/>
      <w:r w:rsidRPr="00B16E33">
        <w:rPr>
          <w:rFonts w:eastAsia="Calibri"/>
          <w:b/>
          <w:szCs w:val="28"/>
          <w:lang w:eastAsia="en-US"/>
        </w:rPr>
        <w:t>ПДн</w:t>
      </w:r>
      <w:proofErr w:type="spellEnd"/>
    </w:p>
    <w:p w:rsidR="00B16E33" w:rsidRPr="00B16E33" w:rsidRDefault="00B16E33" w:rsidP="00B16E33">
      <w:pPr>
        <w:widowControl w:val="0"/>
        <w:suppressAutoHyphens/>
        <w:spacing w:line="276" w:lineRule="auto"/>
        <w:ind w:firstLine="709"/>
        <w:jc w:val="center"/>
        <w:rPr>
          <w:rFonts w:eastAsia="Calibri"/>
          <w:szCs w:val="28"/>
          <w:lang w:eastAsia="en-US"/>
        </w:rPr>
      </w:pPr>
    </w:p>
    <w:p w:rsidR="00B16E33" w:rsidRPr="00B16E33" w:rsidRDefault="00B16E33" w:rsidP="00277779">
      <w:pPr>
        <w:widowControl w:val="0"/>
        <w:numPr>
          <w:ilvl w:val="0"/>
          <w:numId w:val="41"/>
        </w:numPr>
        <w:suppressAutoHyphens/>
        <w:spacing w:line="276" w:lineRule="auto"/>
        <w:jc w:val="center"/>
        <w:rPr>
          <w:rFonts w:eastAsia="Calibri"/>
          <w:szCs w:val="28"/>
          <w:lang w:eastAsia="en-US"/>
        </w:rPr>
      </w:pPr>
      <w:r w:rsidRPr="00B16E33">
        <w:rPr>
          <w:rFonts w:eastAsia="Calibri"/>
          <w:szCs w:val="28"/>
          <w:lang w:eastAsia="en-US"/>
        </w:rPr>
        <w:t>Общие положения</w:t>
      </w:r>
    </w:p>
    <w:p w:rsidR="00B16E33" w:rsidRPr="00B16E33" w:rsidRDefault="00B16E33" w:rsidP="00B16E33">
      <w:pPr>
        <w:widowControl w:val="0"/>
        <w:tabs>
          <w:tab w:val="num" w:pos="0"/>
        </w:tabs>
        <w:suppressAutoHyphens/>
        <w:spacing w:line="276" w:lineRule="auto"/>
        <w:ind w:firstLine="709"/>
        <w:jc w:val="both"/>
        <w:rPr>
          <w:rFonts w:eastAsia="Calibri"/>
          <w:szCs w:val="28"/>
          <w:lang w:eastAsia="en-US"/>
        </w:rPr>
      </w:pPr>
      <w:r w:rsidRPr="00B16E33">
        <w:rPr>
          <w:rFonts w:eastAsia="Calibri"/>
          <w:szCs w:val="28"/>
          <w:lang w:eastAsia="en-US"/>
        </w:rPr>
        <w:t xml:space="preserve">Настоящие Правила работы с обезличенными персональными данными разработаны с учетом Федерального закона от 27.07.2006 № 152-ФЗ «О персональных данных» и определяют порядок работы с обезличенными данными в </w:t>
      </w:r>
      <w:r w:rsidRPr="00B16E33">
        <w:rPr>
          <w:rFonts w:eastAsia="Calibri"/>
          <w:szCs w:val="22"/>
          <w:lang w:eastAsia="en-US"/>
        </w:rPr>
        <w:t>Администрации сельского поселения Сентябрьский</w:t>
      </w:r>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277779">
      <w:pPr>
        <w:widowControl w:val="0"/>
        <w:numPr>
          <w:ilvl w:val="0"/>
          <w:numId w:val="41"/>
        </w:numPr>
        <w:suppressAutoHyphens/>
        <w:spacing w:line="276" w:lineRule="auto"/>
        <w:jc w:val="center"/>
        <w:rPr>
          <w:rFonts w:eastAsia="Calibri"/>
          <w:szCs w:val="28"/>
          <w:lang w:eastAsia="en-US"/>
        </w:rPr>
      </w:pPr>
      <w:r w:rsidRPr="00B16E33">
        <w:rPr>
          <w:rFonts w:eastAsia="Calibri"/>
          <w:szCs w:val="28"/>
          <w:lang w:eastAsia="en-US"/>
        </w:rPr>
        <w:t>Термины и определения</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В соответствии с Федеральным законом от 27.07.2006 № 152-ФЗ «О персональных данных» в настоящих Правилах используются следующие понятия:</w:t>
      </w:r>
    </w:p>
    <w:p w:rsidR="00B16E33" w:rsidRPr="00B16E33" w:rsidRDefault="00B16E33" w:rsidP="00277779">
      <w:pPr>
        <w:widowControl w:val="0"/>
        <w:numPr>
          <w:ilvl w:val="0"/>
          <w:numId w:val="21"/>
        </w:numPr>
        <w:suppressAutoHyphens/>
        <w:spacing w:line="276" w:lineRule="auto"/>
        <w:ind w:firstLine="709"/>
        <w:jc w:val="both"/>
        <w:rPr>
          <w:rFonts w:eastAsia="Calibri"/>
          <w:szCs w:val="22"/>
          <w:lang w:eastAsia="en-US"/>
        </w:rPr>
      </w:pPr>
      <w:r w:rsidRPr="00B16E33">
        <w:rPr>
          <w:rFonts w:eastAsia="Calibri"/>
          <w:szCs w:val="22"/>
          <w:lang w:eastAsia="en-US"/>
        </w:rPr>
        <w:t xml:space="preserve">персональные данные – </w:t>
      </w:r>
      <w:r w:rsidRPr="00B16E33">
        <w:rPr>
          <w:rFonts w:eastAsia="Calibri"/>
          <w:szCs w:val="28"/>
          <w:lang w:eastAsia="en-US"/>
        </w:rPr>
        <w:t>любая информация, относящаяся прямо или косвенно к определенному или определяемому физическому лицу (субъекту персональных данных);</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proofErr w:type="gramStart"/>
      <w:r w:rsidRPr="00B16E33">
        <w:rPr>
          <w:rFonts w:eastAsia="Calibri"/>
          <w:szCs w:val="28"/>
          <w:lang w:eastAsia="en-US"/>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16E33" w:rsidRPr="00B16E33" w:rsidRDefault="00B16E33" w:rsidP="00277779">
      <w:pPr>
        <w:widowControl w:val="0"/>
        <w:numPr>
          <w:ilvl w:val="0"/>
          <w:numId w:val="21"/>
        </w:numPr>
        <w:suppressAutoHyphens/>
        <w:spacing w:line="276" w:lineRule="auto"/>
        <w:ind w:firstLine="709"/>
        <w:jc w:val="both"/>
        <w:rPr>
          <w:rFonts w:eastAsia="Calibri"/>
          <w:iCs/>
          <w:szCs w:val="22"/>
          <w:lang w:eastAsia="en-US"/>
        </w:rPr>
      </w:pPr>
      <w:r w:rsidRPr="00B16E33">
        <w:rPr>
          <w:rFonts w:eastAsia="Calibri"/>
          <w:bCs/>
          <w:szCs w:val="22"/>
          <w:lang w:eastAsia="en-US"/>
        </w:rPr>
        <w:t>обезличивание персональных данных</w:t>
      </w:r>
      <w:r w:rsidRPr="00B16E33">
        <w:rPr>
          <w:rFonts w:eastAsia="Calibri"/>
          <w:iCs/>
          <w:szCs w:val="22"/>
          <w:lang w:eastAsia="en-US"/>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B16E33" w:rsidRPr="00B16E33" w:rsidRDefault="00B16E33" w:rsidP="00B16E33">
      <w:pPr>
        <w:widowControl w:val="0"/>
        <w:suppressAutoHyphens/>
        <w:spacing w:line="276" w:lineRule="auto"/>
        <w:ind w:firstLine="709"/>
        <w:jc w:val="both"/>
        <w:rPr>
          <w:rFonts w:eastAsia="Calibri"/>
          <w:i/>
          <w:szCs w:val="28"/>
          <w:lang w:eastAsia="en-US"/>
        </w:rPr>
      </w:pPr>
    </w:p>
    <w:p w:rsidR="00B16E33" w:rsidRPr="00B16E33" w:rsidRDefault="00B16E33" w:rsidP="00277779">
      <w:pPr>
        <w:widowControl w:val="0"/>
        <w:numPr>
          <w:ilvl w:val="0"/>
          <w:numId w:val="41"/>
        </w:numPr>
        <w:suppressAutoHyphens/>
        <w:spacing w:line="276" w:lineRule="auto"/>
        <w:jc w:val="center"/>
        <w:rPr>
          <w:rFonts w:eastAsia="Calibri"/>
          <w:szCs w:val="28"/>
          <w:lang w:eastAsia="en-US"/>
        </w:rPr>
      </w:pPr>
      <w:r w:rsidRPr="00B16E33">
        <w:rPr>
          <w:rFonts w:eastAsia="Calibri"/>
          <w:szCs w:val="28"/>
          <w:lang w:eastAsia="en-US"/>
        </w:rPr>
        <w:t>Условия обезличивания</w:t>
      </w:r>
    </w:p>
    <w:p w:rsidR="00B16E33" w:rsidRPr="00B16E33" w:rsidRDefault="00B16E33" w:rsidP="00B16E33">
      <w:pPr>
        <w:widowControl w:val="0"/>
        <w:tabs>
          <w:tab w:val="num" w:pos="877"/>
        </w:tabs>
        <w:suppressAutoHyphens/>
        <w:spacing w:line="276" w:lineRule="auto"/>
        <w:ind w:firstLine="709"/>
        <w:jc w:val="both"/>
        <w:rPr>
          <w:rFonts w:eastAsia="Calibri"/>
          <w:szCs w:val="28"/>
          <w:lang w:eastAsia="en-US"/>
        </w:rPr>
      </w:pPr>
      <w:r w:rsidRPr="00B16E33">
        <w:rPr>
          <w:rFonts w:eastAsia="Calibri"/>
          <w:szCs w:val="28"/>
          <w:lang w:eastAsia="en-US"/>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B16E33" w:rsidRPr="00B16E33" w:rsidRDefault="00B16E33" w:rsidP="00B16E33">
      <w:pPr>
        <w:widowControl w:val="0"/>
        <w:tabs>
          <w:tab w:val="num" w:pos="0"/>
        </w:tabs>
        <w:suppressAutoHyphens/>
        <w:spacing w:line="276" w:lineRule="auto"/>
        <w:ind w:firstLine="709"/>
        <w:jc w:val="both"/>
        <w:rPr>
          <w:rFonts w:eastAsia="Calibri"/>
          <w:szCs w:val="28"/>
          <w:lang w:eastAsia="en-US"/>
        </w:rPr>
      </w:pPr>
      <w:r w:rsidRPr="00B16E33">
        <w:rPr>
          <w:rFonts w:eastAsia="Calibri"/>
          <w:szCs w:val="28"/>
          <w:lang w:eastAsia="en-US"/>
        </w:rPr>
        <w:t>Способы обезличивания при условии дальнейшей обработки персональных данных:</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 xml:space="preserve">уменьшение перечня обрабатываемых сведений; </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 xml:space="preserve">замена части сведений идентификаторами; </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обобщение – понижение точности некоторых сведений;</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 xml:space="preserve">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 </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деление сведений на части и обработка в разных информационных системах;</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другие способы.</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Способом обезличивания в случае достижения целей обработки или в случае утраты </w:t>
      </w:r>
      <w:r w:rsidRPr="00B16E33">
        <w:rPr>
          <w:rFonts w:eastAsia="Calibri"/>
          <w:szCs w:val="28"/>
          <w:lang w:eastAsia="en-US"/>
        </w:rPr>
        <w:lastRenderedPageBreak/>
        <w:t>необходимости в достижении этих целей является сокращение перечня персональных данных.</w:t>
      </w:r>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277779">
      <w:pPr>
        <w:widowControl w:val="0"/>
        <w:numPr>
          <w:ilvl w:val="0"/>
          <w:numId w:val="41"/>
        </w:numPr>
        <w:suppressAutoHyphens/>
        <w:spacing w:line="276" w:lineRule="auto"/>
        <w:jc w:val="center"/>
        <w:rPr>
          <w:rFonts w:eastAsia="Calibri"/>
          <w:szCs w:val="28"/>
          <w:lang w:eastAsia="en-US"/>
        </w:rPr>
      </w:pPr>
      <w:r w:rsidRPr="00B16E33">
        <w:rPr>
          <w:rFonts w:eastAsia="Calibri"/>
          <w:szCs w:val="28"/>
          <w:lang w:eastAsia="en-US"/>
        </w:rPr>
        <w:t>Порядок работы с обезличенными персональными данными</w:t>
      </w:r>
    </w:p>
    <w:p w:rsidR="00B16E33" w:rsidRPr="00B16E33" w:rsidRDefault="00B16E33" w:rsidP="00B16E33">
      <w:pPr>
        <w:widowControl w:val="0"/>
        <w:tabs>
          <w:tab w:val="num" w:pos="-142"/>
        </w:tabs>
        <w:suppressAutoHyphens/>
        <w:spacing w:line="276" w:lineRule="auto"/>
        <w:ind w:firstLine="709"/>
        <w:jc w:val="both"/>
        <w:rPr>
          <w:rFonts w:eastAsia="Calibri"/>
          <w:szCs w:val="28"/>
          <w:lang w:eastAsia="en-US"/>
        </w:rPr>
      </w:pPr>
      <w:r w:rsidRPr="00B16E33">
        <w:rPr>
          <w:rFonts w:eastAsia="Calibri"/>
          <w:szCs w:val="28"/>
          <w:lang w:eastAsia="en-US"/>
        </w:rPr>
        <w:t>Обезличенные персональные данные не подлежат разглашению и нарушению конфиденциальности.</w:t>
      </w:r>
    </w:p>
    <w:p w:rsidR="00B16E33" w:rsidRPr="00B16E33" w:rsidRDefault="00B16E33" w:rsidP="00B16E33">
      <w:pPr>
        <w:widowControl w:val="0"/>
        <w:tabs>
          <w:tab w:val="num" w:pos="0"/>
        </w:tabs>
        <w:suppressAutoHyphens/>
        <w:spacing w:line="276" w:lineRule="auto"/>
        <w:ind w:firstLine="709"/>
        <w:jc w:val="both"/>
        <w:rPr>
          <w:rFonts w:eastAsia="Calibri"/>
          <w:szCs w:val="28"/>
          <w:lang w:eastAsia="en-US"/>
        </w:rPr>
      </w:pPr>
      <w:r w:rsidRPr="00B16E33">
        <w:rPr>
          <w:rFonts w:eastAsia="Calibri"/>
          <w:szCs w:val="28"/>
          <w:lang w:eastAsia="en-US"/>
        </w:rPr>
        <w:t>Обезличенные персональные данные могут обрабатываться с использованием и без использования средств автоматизации.</w:t>
      </w:r>
    </w:p>
    <w:p w:rsidR="00B16E33" w:rsidRPr="00B16E33" w:rsidRDefault="00B16E33" w:rsidP="00B16E33">
      <w:pPr>
        <w:widowControl w:val="0"/>
        <w:tabs>
          <w:tab w:val="num" w:pos="0"/>
        </w:tabs>
        <w:suppressAutoHyphens/>
        <w:spacing w:line="276" w:lineRule="auto"/>
        <w:ind w:firstLine="709"/>
        <w:jc w:val="both"/>
        <w:rPr>
          <w:rFonts w:eastAsia="Calibri"/>
          <w:szCs w:val="28"/>
          <w:lang w:eastAsia="en-US"/>
        </w:rPr>
      </w:pPr>
      <w:r w:rsidRPr="00B16E33">
        <w:rPr>
          <w:rFonts w:eastAsia="Calibri"/>
          <w:szCs w:val="28"/>
          <w:lang w:eastAsia="en-US"/>
        </w:rPr>
        <w:t>При обработке обезличенных персональных данных с использованием средств автоматизации необходимо соблюдение:</w:t>
      </w:r>
    </w:p>
    <w:p w:rsidR="00B16E33" w:rsidRPr="00B16E33" w:rsidRDefault="00B16E33" w:rsidP="00277779">
      <w:pPr>
        <w:widowControl w:val="0"/>
        <w:numPr>
          <w:ilvl w:val="0"/>
          <w:numId w:val="21"/>
        </w:numPr>
        <w:suppressAutoHyphens/>
        <w:spacing w:line="276" w:lineRule="auto"/>
        <w:ind w:firstLine="709"/>
        <w:jc w:val="both"/>
        <w:rPr>
          <w:rFonts w:eastAsia="Calibri"/>
          <w:szCs w:val="22"/>
          <w:lang w:eastAsia="en-US"/>
        </w:rPr>
      </w:pPr>
      <w:r w:rsidRPr="00B16E33">
        <w:rPr>
          <w:rFonts w:eastAsia="Calibri"/>
          <w:szCs w:val="22"/>
          <w:lang w:eastAsia="en-US"/>
        </w:rPr>
        <w:t>парольной политики;</w:t>
      </w:r>
    </w:p>
    <w:p w:rsidR="00B16E33" w:rsidRPr="00B16E33" w:rsidRDefault="00B16E33" w:rsidP="00277779">
      <w:pPr>
        <w:widowControl w:val="0"/>
        <w:numPr>
          <w:ilvl w:val="0"/>
          <w:numId w:val="21"/>
        </w:numPr>
        <w:suppressAutoHyphens/>
        <w:spacing w:line="276" w:lineRule="auto"/>
        <w:ind w:firstLine="709"/>
        <w:jc w:val="both"/>
        <w:rPr>
          <w:rFonts w:eastAsia="Calibri"/>
          <w:szCs w:val="22"/>
          <w:lang w:eastAsia="en-US"/>
        </w:rPr>
      </w:pPr>
      <w:r w:rsidRPr="00B16E33">
        <w:rPr>
          <w:rFonts w:eastAsia="Calibri"/>
          <w:szCs w:val="22"/>
          <w:lang w:eastAsia="en-US"/>
        </w:rPr>
        <w:t xml:space="preserve">антивирусной политики; </w:t>
      </w:r>
    </w:p>
    <w:p w:rsidR="00B16E33" w:rsidRPr="00B16E33" w:rsidRDefault="00B16E33" w:rsidP="00277779">
      <w:pPr>
        <w:widowControl w:val="0"/>
        <w:numPr>
          <w:ilvl w:val="0"/>
          <w:numId w:val="21"/>
        </w:numPr>
        <w:suppressAutoHyphens/>
        <w:spacing w:line="276" w:lineRule="auto"/>
        <w:ind w:firstLine="709"/>
        <w:jc w:val="both"/>
        <w:rPr>
          <w:rFonts w:eastAsia="Calibri"/>
          <w:szCs w:val="22"/>
          <w:lang w:eastAsia="en-US"/>
        </w:rPr>
      </w:pPr>
      <w:r w:rsidRPr="00B16E33">
        <w:rPr>
          <w:rFonts w:eastAsia="Calibri"/>
          <w:szCs w:val="22"/>
          <w:lang w:eastAsia="en-US"/>
        </w:rPr>
        <w:t xml:space="preserve">правил работы со съемными носителями (если они используется); </w:t>
      </w:r>
    </w:p>
    <w:p w:rsidR="00B16E33" w:rsidRPr="00B16E33" w:rsidRDefault="00B16E33" w:rsidP="00277779">
      <w:pPr>
        <w:widowControl w:val="0"/>
        <w:numPr>
          <w:ilvl w:val="0"/>
          <w:numId w:val="21"/>
        </w:numPr>
        <w:suppressAutoHyphens/>
        <w:spacing w:line="276" w:lineRule="auto"/>
        <w:ind w:firstLine="709"/>
        <w:jc w:val="both"/>
        <w:rPr>
          <w:rFonts w:eastAsia="Calibri"/>
          <w:szCs w:val="22"/>
          <w:lang w:eastAsia="en-US"/>
        </w:rPr>
      </w:pPr>
      <w:r w:rsidRPr="00B16E33">
        <w:rPr>
          <w:rFonts w:eastAsia="Calibri"/>
          <w:szCs w:val="22"/>
          <w:lang w:eastAsia="en-US"/>
        </w:rPr>
        <w:t xml:space="preserve">правил резервного копирования; </w:t>
      </w:r>
    </w:p>
    <w:p w:rsidR="00B16E33" w:rsidRPr="00B16E33" w:rsidRDefault="00B16E33" w:rsidP="00277779">
      <w:pPr>
        <w:widowControl w:val="0"/>
        <w:numPr>
          <w:ilvl w:val="0"/>
          <w:numId w:val="21"/>
        </w:numPr>
        <w:suppressAutoHyphens/>
        <w:spacing w:line="276" w:lineRule="auto"/>
        <w:ind w:firstLine="709"/>
        <w:jc w:val="both"/>
        <w:rPr>
          <w:rFonts w:eastAsia="Calibri"/>
          <w:szCs w:val="22"/>
          <w:lang w:eastAsia="en-US"/>
        </w:rPr>
      </w:pPr>
      <w:r w:rsidRPr="00B16E33">
        <w:rPr>
          <w:rFonts w:eastAsia="Calibri"/>
          <w:szCs w:val="22"/>
          <w:lang w:eastAsia="en-US"/>
        </w:rPr>
        <w:t>правил доступа в помещения, где расположены элементы информационных систем.</w:t>
      </w:r>
    </w:p>
    <w:p w:rsidR="00B16E33" w:rsidRPr="00B16E33" w:rsidRDefault="00B16E33" w:rsidP="00B16E33">
      <w:pPr>
        <w:widowControl w:val="0"/>
        <w:tabs>
          <w:tab w:val="num" w:pos="0"/>
        </w:tabs>
        <w:suppressAutoHyphens/>
        <w:spacing w:line="276" w:lineRule="auto"/>
        <w:ind w:firstLine="709"/>
        <w:jc w:val="both"/>
        <w:rPr>
          <w:rFonts w:eastAsia="Calibri"/>
          <w:szCs w:val="28"/>
          <w:lang w:eastAsia="en-US"/>
        </w:rPr>
      </w:pPr>
      <w:r w:rsidRPr="00B16E33">
        <w:rPr>
          <w:rFonts w:eastAsia="Calibri"/>
          <w:szCs w:val="28"/>
          <w:lang w:eastAsia="en-US"/>
        </w:rPr>
        <w:t xml:space="preserve">При обработке обезличенных персональных данных без использования средств автоматизации необходимо соблюдение: </w:t>
      </w:r>
    </w:p>
    <w:p w:rsidR="00B16E33" w:rsidRPr="00B16E33" w:rsidRDefault="00B16E33" w:rsidP="00277779">
      <w:pPr>
        <w:widowControl w:val="0"/>
        <w:numPr>
          <w:ilvl w:val="0"/>
          <w:numId w:val="21"/>
        </w:numPr>
        <w:suppressAutoHyphens/>
        <w:spacing w:line="276" w:lineRule="auto"/>
        <w:ind w:firstLine="709"/>
        <w:jc w:val="both"/>
        <w:rPr>
          <w:rFonts w:eastAsia="Calibri"/>
          <w:szCs w:val="22"/>
          <w:lang w:eastAsia="en-US"/>
        </w:rPr>
      </w:pPr>
      <w:r w:rsidRPr="00B16E33">
        <w:rPr>
          <w:rFonts w:eastAsia="Calibri"/>
          <w:szCs w:val="22"/>
          <w:lang w:eastAsia="en-US"/>
        </w:rPr>
        <w:t xml:space="preserve">правил хранения бумажных носителей; </w:t>
      </w:r>
    </w:p>
    <w:p w:rsidR="00B16E33" w:rsidRPr="00B16E33" w:rsidRDefault="00B16E33" w:rsidP="00277779">
      <w:pPr>
        <w:widowControl w:val="0"/>
        <w:numPr>
          <w:ilvl w:val="0"/>
          <w:numId w:val="21"/>
        </w:numPr>
        <w:suppressAutoHyphens/>
        <w:spacing w:line="276" w:lineRule="auto"/>
        <w:ind w:firstLine="709"/>
        <w:jc w:val="both"/>
        <w:rPr>
          <w:rFonts w:eastAsia="Calibri"/>
          <w:szCs w:val="22"/>
          <w:lang w:eastAsia="en-US"/>
        </w:rPr>
      </w:pPr>
      <w:r w:rsidRPr="00B16E33">
        <w:rPr>
          <w:rFonts w:eastAsia="Calibri"/>
          <w:szCs w:val="22"/>
          <w:lang w:eastAsia="en-US"/>
        </w:rPr>
        <w:t>правил доступа к ним и в помещения, где они хранятся.</w:t>
      </w:r>
    </w:p>
    <w:p w:rsidR="00B16E33" w:rsidRPr="00B16E33" w:rsidRDefault="00B16E33" w:rsidP="00B16E33">
      <w:pPr>
        <w:widowControl w:val="0"/>
        <w:suppressAutoHyphens/>
        <w:spacing w:line="276" w:lineRule="auto"/>
        <w:jc w:val="both"/>
        <w:rPr>
          <w:rFonts w:eastAsia="Calibri"/>
          <w:szCs w:val="28"/>
          <w:lang w:eastAsia="en-US"/>
        </w:rPr>
      </w:pP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br w:type="page"/>
      </w:r>
    </w:p>
    <w:p w:rsidR="00B16E33" w:rsidRPr="00B16E33" w:rsidRDefault="00B16E33" w:rsidP="00B16E33">
      <w:pPr>
        <w:rPr>
          <w:sz w:val="26"/>
          <w:szCs w:val="26"/>
        </w:rPr>
      </w:pPr>
      <w:r w:rsidRPr="00B16E33">
        <w:rPr>
          <w:rFonts w:eastAsia="Calibri"/>
          <w:bCs/>
          <w:spacing w:val="-5"/>
          <w:sz w:val="26"/>
          <w:szCs w:val="22"/>
          <w:lang w:eastAsia="en-US"/>
        </w:rPr>
        <w:lastRenderedPageBreak/>
        <w:t xml:space="preserve">                                                                                         </w:t>
      </w:r>
      <w:r w:rsidRPr="00B16E33">
        <w:rPr>
          <w:bCs/>
          <w:sz w:val="26"/>
          <w:szCs w:val="26"/>
        </w:rPr>
        <w:t>Приложение 2</w:t>
      </w:r>
      <w:r>
        <w:rPr>
          <w:bCs/>
          <w:sz w:val="26"/>
          <w:szCs w:val="26"/>
        </w:rPr>
        <w:t>1</w:t>
      </w:r>
    </w:p>
    <w:p w:rsidR="00B16E33" w:rsidRPr="00B16E33" w:rsidRDefault="00B16E33" w:rsidP="00B16E33">
      <w:pPr>
        <w:rPr>
          <w:bCs/>
          <w:sz w:val="26"/>
          <w:szCs w:val="26"/>
        </w:rPr>
      </w:pPr>
      <w:r w:rsidRPr="00B16E33">
        <w:rPr>
          <w:bCs/>
          <w:sz w:val="26"/>
          <w:szCs w:val="26"/>
        </w:rPr>
        <w:t xml:space="preserve">                                                                                  к постановлению администрации </w:t>
      </w:r>
    </w:p>
    <w:p w:rsidR="00B16E33" w:rsidRPr="00B16E33" w:rsidRDefault="00B16E33" w:rsidP="00B16E33">
      <w:pPr>
        <w:rPr>
          <w:bCs/>
          <w:sz w:val="26"/>
          <w:szCs w:val="26"/>
        </w:rPr>
      </w:pPr>
      <w:r w:rsidRPr="00B16E33">
        <w:rPr>
          <w:bCs/>
          <w:sz w:val="26"/>
          <w:szCs w:val="26"/>
        </w:rPr>
        <w:t xml:space="preserve">                                                                                  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sidRPr="00B16E33">
        <w:rPr>
          <w:bCs/>
          <w:sz w:val="26"/>
          <w:szCs w:val="26"/>
        </w:rPr>
        <w:t xml:space="preserve">                                                                                  от </w:t>
      </w:r>
      <w:r w:rsidRPr="00B16E33">
        <w:rPr>
          <w:sz w:val="26"/>
          <w:szCs w:val="26"/>
          <w:u w:val="single"/>
        </w:rPr>
        <w:t>23.08.2019</w:t>
      </w:r>
      <w:r w:rsidRPr="00B16E33">
        <w:rPr>
          <w:sz w:val="26"/>
          <w:szCs w:val="26"/>
        </w:rPr>
        <w:t xml:space="preserve"> </w:t>
      </w:r>
      <w:r w:rsidRPr="00B16E33">
        <w:rPr>
          <w:bCs/>
          <w:sz w:val="26"/>
          <w:szCs w:val="26"/>
        </w:rPr>
        <w:t xml:space="preserve">№  </w:t>
      </w:r>
      <w:r w:rsidRPr="00B16E33">
        <w:rPr>
          <w:bCs/>
          <w:sz w:val="26"/>
          <w:szCs w:val="26"/>
          <w:u w:val="single"/>
        </w:rPr>
        <w:t>82 -па</w:t>
      </w:r>
    </w:p>
    <w:p w:rsidR="00B16E33" w:rsidRPr="00B16E33" w:rsidRDefault="00B16E33" w:rsidP="00B16E33">
      <w:pPr>
        <w:widowControl w:val="0"/>
        <w:suppressAutoHyphens/>
        <w:spacing w:line="276" w:lineRule="auto"/>
        <w:jc w:val="center"/>
        <w:rPr>
          <w:szCs w:val="28"/>
        </w:rPr>
      </w:pPr>
    </w:p>
    <w:p w:rsidR="00B16E33" w:rsidRPr="00B16E33" w:rsidRDefault="00B16E33" w:rsidP="00B16E33">
      <w:pPr>
        <w:widowControl w:val="0"/>
        <w:suppressAutoHyphens/>
        <w:spacing w:line="276" w:lineRule="auto"/>
        <w:jc w:val="center"/>
        <w:rPr>
          <w:b/>
          <w:bCs/>
          <w:szCs w:val="28"/>
        </w:rPr>
      </w:pPr>
      <w:r w:rsidRPr="00B16E33">
        <w:rPr>
          <w:b/>
          <w:szCs w:val="28"/>
        </w:rPr>
        <w:t>ИНСТРУКЦИЯ</w:t>
      </w:r>
      <w:r w:rsidRPr="00B16E33">
        <w:rPr>
          <w:b/>
          <w:szCs w:val="28"/>
        </w:rPr>
        <w:br/>
        <w:t xml:space="preserve">по организации резервирования </w:t>
      </w:r>
      <w:r w:rsidRPr="00B16E33">
        <w:rPr>
          <w:b/>
          <w:szCs w:val="28"/>
        </w:rPr>
        <w:br/>
      </w:r>
    </w:p>
    <w:p w:rsidR="00B16E33" w:rsidRPr="00B16E33" w:rsidRDefault="00B16E33" w:rsidP="00277779">
      <w:pPr>
        <w:widowControl w:val="0"/>
        <w:numPr>
          <w:ilvl w:val="0"/>
          <w:numId w:val="26"/>
        </w:numPr>
        <w:suppressAutoHyphens/>
        <w:spacing w:line="276" w:lineRule="auto"/>
        <w:jc w:val="center"/>
        <w:rPr>
          <w:rFonts w:eastAsia="Calibri"/>
          <w:bCs/>
          <w:szCs w:val="28"/>
          <w:lang w:eastAsia="en-US"/>
        </w:rPr>
      </w:pPr>
      <w:r w:rsidRPr="00B16E33">
        <w:rPr>
          <w:rFonts w:eastAsia="Calibri"/>
          <w:bCs/>
          <w:szCs w:val="28"/>
          <w:lang w:eastAsia="en-US"/>
        </w:rPr>
        <w:t>Общие положения</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Настоящая инструкция разработана с целью обеспечения возможности оперативного восстановления персональных данных, модифицированных или уничтоженных вследствие несанкционированного доступа к ним.</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Инструкция определяет правила и объемы резервирования, а также порядок восстановления работоспособности информационной системы персональных данных (далее –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851"/>
        <w:jc w:val="both"/>
        <w:rPr>
          <w:rFonts w:eastAsia="Calibri"/>
          <w:szCs w:val="28"/>
          <w:lang w:eastAsia="en-US"/>
        </w:rPr>
      </w:pPr>
    </w:p>
    <w:p w:rsidR="00B16E33" w:rsidRPr="00B16E33" w:rsidRDefault="00B16E33" w:rsidP="00277779">
      <w:pPr>
        <w:widowControl w:val="0"/>
        <w:numPr>
          <w:ilvl w:val="0"/>
          <w:numId w:val="26"/>
        </w:numPr>
        <w:suppressAutoHyphens/>
        <w:spacing w:line="276" w:lineRule="auto"/>
        <w:jc w:val="center"/>
        <w:rPr>
          <w:rFonts w:eastAsia="Calibri"/>
          <w:bCs/>
          <w:szCs w:val="28"/>
          <w:lang w:eastAsia="en-US"/>
        </w:rPr>
      </w:pPr>
      <w:r w:rsidRPr="00B16E33">
        <w:rPr>
          <w:rFonts w:eastAsia="Calibri"/>
          <w:bCs/>
          <w:szCs w:val="28"/>
          <w:lang w:eastAsia="en-US"/>
        </w:rPr>
        <w:t>Резервируемое программное обеспечение и базы персональных данных</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В </w:t>
      </w:r>
      <w:proofErr w:type="spellStart"/>
      <w:r w:rsidRPr="00B16E33">
        <w:rPr>
          <w:rFonts w:eastAsia="Calibri"/>
          <w:szCs w:val="28"/>
          <w:lang w:eastAsia="en-US"/>
        </w:rPr>
        <w:t>ИСПДн</w:t>
      </w:r>
      <w:proofErr w:type="spellEnd"/>
      <w:r w:rsidRPr="00B16E33">
        <w:rPr>
          <w:rFonts w:eastAsia="Calibri"/>
          <w:szCs w:val="28"/>
          <w:lang w:eastAsia="en-US"/>
        </w:rPr>
        <w:t xml:space="preserve"> резервированию подлежит:</w:t>
      </w:r>
    </w:p>
    <w:p w:rsidR="00B16E33" w:rsidRPr="00B16E33" w:rsidRDefault="00B16E33" w:rsidP="00277779">
      <w:pPr>
        <w:widowControl w:val="0"/>
        <w:numPr>
          <w:ilvl w:val="0"/>
          <w:numId w:val="24"/>
        </w:numPr>
        <w:suppressAutoHyphens/>
        <w:spacing w:line="276" w:lineRule="auto"/>
        <w:ind w:firstLine="709"/>
        <w:jc w:val="both"/>
        <w:rPr>
          <w:rFonts w:eastAsia="Calibri"/>
          <w:szCs w:val="28"/>
          <w:lang w:eastAsia="en-US"/>
        </w:rPr>
      </w:pPr>
      <w:r w:rsidRPr="00B16E33">
        <w:rPr>
          <w:rFonts w:eastAsia="Calibri"/>
          <w:szCs w:val="28"/>
          <w:lang w:eastAsia="en-US"/>
        </w:rPr>
        <w:t xml:space="preserve">Общее программное обеспечение (операционная система и программные драйверы устройств (принтера, монитора, видеокарты и т.п.), поставляемые с компонентами автоматизированных рабочих мест (далее – АРМ), входящими в состав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277779">
      <w:pPr>
        <w:widowControl w:val="0"/>
        <w:numPr>
          <w:ilvl w:val="0"/>
          <w:numId w:val="24"/>
        </w:numPr>
        <w:suppressAutoHyphens/>
        <w:spacing w:line="276" w:lineRule="auto"/>
        <w:ind w:firstLine="709"/>
        <w:jc w:val="both"/>
        <w:rPr>
          <w:rFonts w:eastAsia="Calibri"/>
          <w:szCs w:val="28"/>
          <w:lang w:eastAsia="en-US"/>
        </w:rPr>
      </w:pPr>
      <w:r w:rsidRPr="00B16E33">
        <w:rPr>
          <w:rFonts w:eastAsia="Calibri"/>
          <w:szCs w:val="28"/>
          <w:lang w:eastAsia="en-US"/>
        </w:rPr>
        <w:t>Прикладное программное обеспечение, используемое для обработки персональных данных (средства обработки текстов и таблиц, специализированные программы и т.п.);</w:t>
      </w:r>
    </w:p>
    <w:p w:rsidR="00B16E33" w:rsidRPr="00B16E33" w:rsidRDefault="00B16E33" w:rsidP="00277779">
      <w:pPr>
        <w:widowControl w:val="0"/>
        <w:numPr>
          <w:ilvl w:val="0"/>
          <w:numId w:val="25"/>
        </w:numPr>
        <w:suppressAutoHyphens/>
        <w:spacing w:line="276" w:lineRule="auto"/>
        <w:ind w:firstLine="709"/>
        <w:jc w:val="both"/>
        <w:rPr>
          <w:rFonts w:eastAsia="Calibri"/>
          <w:szCs w:val="28"/>
          <w:lang w:eastAsia="en-US"/>
        </w:rPr>
      </w:pPr>
      <w:r w:rsidRPr="00B16E33">
        <w:rPr>
          <w:rFonts w:eastAsia="Calibri"/>
          <w:szCs w:val="28"/>
          <w:lang w:eastAsia="en-US"/>
        </w:rPr>
        <w:t>Базы персональных данных (тестовые и табличные файлы, а также файлы баз данных специализированных программ);</w:t>
      </w:r>
    </w:p>
    <w:p w:rsidR="00B16E33" w:rsidRPr="00B16E33" w:rsidRDefault="00B16E33" w:rsidP="00277779">
      <w:pPr>
        <w:widowControl w:val="0"/>
        <w:numPr>
          <w:ilvl w:val="0"/>
          <w:numId w:val="25"/>
        </w:numPr>
        <w:suppressAutoHyphens/>
        <w:spacing w:line="276" w:lineRule="auto"/>
        <w:ind w:firstLine="709"/>
        <w:jc w:val="both"/>
        <w:rPr>
          <w:rFonts w:eastAsia="Calibri"/>
          <w:szCs w:val="28"/>
          <w:lang w:eastAsia="en-US"/>
        </w:rPr>
      </w:pPr>
      <w:r w:rsidRPr="00B16E33">
        <w:rPr>
          <w:rFonts w:eastAsia="Calibri"/>
          <w:szCs w:val="28"/>
          <w:lang w:eastAsia="en-US"/>
        </w:rPr>
        <w:t>Программное обеспечение средств защиты информации, в том числе средств антивирусной защиты.</w:t>
      </w:r>
    </w:p>
    <w:p w:rsidR="00B16E33" w:rsidRPr="00B16E33" w:rsidRDefault="00B16E33" w:rsidP="00B16E33">
      <w:pPr>
        <w:widowControl w:val="0"/>
        <w:suppressAutoHyphens/>
        <w:spacing w:line="276" w:lineRule="auto"/>
        <w:jc w:val="both"/>
        <w:rPr>
          <w:rFonts w:eastAsia="Calibri"/>
          <w:szCs w:val="28"/>
          <w:lang w:eastAsia="en-US"/>
        </w:rPr>
      </w:pPr>
    </w:p>
    <w:p w:rsidR="00B16E33" w:rsidRPr="00B16E33" w:rsidRDefault="00B16E33" w:rsidP="00277779">
      <w:pPr>
        <w:widowControl w:val="0"/>
        <w:numPr>
          <w:ilvl w:val="0"/>
          <w:numId w:val="26"/>
        </w:numPr>
        <w:suppressAutoHyphens/>
        <w:spacing w:line="276" w:lineRule="auto"/>
        <w:jc w:val="center"/>
        <w:rPr>
          <w:rFonts w:eastAsia="Calibri"/>
          <w:bCs/>
          <w:szCs w:val="28"/>
          <w:lang w:eastAsia="en-US"/>
        </w:rPr>
      </w:pPr>
      <w:r w:rsidRPr="00B16E33">
        <w:rPr>
          <w:rFonts w:eastAsia="Calibri"/>
          <w:bCs/>
          <w:szCs w:val="28"/>
          <w:lang w:eastAsia="en-US"/>
        </w:rPr>
        <w:t>Порядок резервирования и хранения резервных копий</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Резервирование общего и прикладного программного обеспечения, а также программного обеспечения средств защиты информации обеспечивается путем хранения у администратора информационной безопасности в </w:t>
      </w:r>
      <w:proofErr w:type="spellStart"/>
      <w:r w:rsidRPr="00B16E33">
        <w:rPr>
          <w:rFonts w:eastAsia="Calibri"/>
          <w:szCs w:val="28"/>
          <w:lang w:eastAsia="en-US"/>
        </w:rPr>
        <w:t>ИСПДн</w:t>
      </w:r>
      <w:proofErr w:type="spellEnd"/>
      <w:r w:rsidRPr="00B16E33">
        <w:rPr>
          <w:rFonts w:eastAsia="Calibri"/>
          <w:szCs w:val="28"/>
          <w:lang w:eastAsia="en-US"/>
        </w:rPr>
        <w:t xml:space="preserve"> машинных носителей информации, содержащих дистрибутивы данного программного обеспечения.</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Машинные носители информации обновлений общего и прикладного программного обеспечения, а также программного обеспечения средств защиты информации должны также храниться у администратора информационной безопасности в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Допускается хранение машинных носителей прикладного программного обеспечения и машинных носителей с обновлениями к нему в структурных подразделениях, эксплуатирующих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Резервирование баз персональных данных, а также текстовых и табличных файлов, содержащих персональные данные, допускается только на учтенные установленным порядком машинные носители информации.</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Резервирование осуществляется ежемесячно.</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Резервные носители персональных данных хранятся в структурных подразделениях, эксплуатирующих </w:t>
      </w:r>
      <w:proofErr w:type="spellStart"/>
      <w:r w:rsidRPr="00B16E33">
        <w:rPr>
          <w:rFonts w:eastAsia="Calibri"/>
          <w:szCs w:val="28"/>
          <w:lang w:eastAsia="en-US"/>
        </w:rPr>
        <w:t>ИСПДн</w:t>
      </w:r>
      <w:proofErr w:type="spellEnd"/>
      <w:r w:rsidRPr="00B16E33">
        <w:rPr>
          <w:rFonts w:eastAsia="Calibri"/>
          <w:szCs w:val="28"/>
          <w:lang w:eastAsia="en-US"/>
        </w:rPr>
        <w:t>, в порядке, предусмотренном для носителей информации персональных данных.</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К резервному носителю персональных данных должна быть приложена учетная </w:t>
      </w:r>
      <w:r w:rsidRPr="00B16E33">
        <w:rPr>
          <w:rFonts w:eastAsia="Calibri"/>
          <w:szCs w:val="28"/>
          <w:lang w:eastAsia="en-US"/>
        </w:rPr>
        <w:lastRenderedPageBreak/>
        <w:t>карточка, в которой делаются отметки о дате резервирования.</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Резервные носители персональных данных не могут быть переданы за пределы структурных подразделений, эксплуатирующих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Копирование информации с резервных носителей персональных данных, за исключением случая восстановления работоспособности </w:t>
      </w:r>
      <w:proofErr w:type="spellStart"/>
      <w:r w:rsidRPr="00B16E33">
        <w:rPr>
          <w:rFonts w:eastAsia="Calibri"/>
          <w:szCs w:val="28"/>
          <w:lang w:eastAsia="en-US"/>
        </w:rPr>
        <w:t>ИСПДн</w:t>
      </w:r>
      <w:proofErr w:type="spellEnd"/>
      <w:r w:rsidRPr="00B16E33">
        <w:rPr>
          <w:rFonts w:eastAsia="Calibri"/>
          <w:szCs w:val="28"/>
          <w:lang w:eastAsia="en-US"/>
        </w:rPr>
        <w:t>, запрещается.</w:t>
      </w:r>
    </w:p>
    <w:p w:rsidR="00B16E33" w:rsidRPr="00B16E33" w:rsidRDefault="00B16E33" w:rsidP="00B16E33">
      <w:pPr>
        <w:widowControl w:val="0"/>
        <w:suppressAutoHyphens/>
        <w:spacing w:line="276" w:lineRule="auto"/>
        <w:ind w:firstLine="851"/>
        <w:jc w:val="both"/>
        <w:rPr>
          <w:rFonts w:eastAsia="Calibri"/>
          <w:szCs w:val="28"/>
          <w:lang w:eastAsia="en-US"/>
        </w:rPr>
      </w:pPr>
    </w:p>
    <w:p w:rsidR="00B16E33" w:rsidRPr="00B16E33" w:rsidRDefault="00B16E33" w:rsidP="00277779">
      <w:pPr>
        <w:widowControl w:val="0"/>
        <w:numPr>
          <w:ilvl w:val="0"/>
          <w:numId w:val="26"/>
        </w:numPr>
        <w:suppressAutoHyphens/>
        <w:spacing w:line="276" w:lineRule="auto"/>
        <w:ind w:firstLine="146"/>
        <w:jc w:val="center"/>
        <w:rPr>
          <w:rFonts w:eastAsia="Calibri"/>
          <w:bCs/>
          <w:szCs w:val="28"/>
          <w:lang w:eastAsia="en-US"/>
        </w:rPr>
      </w:pPr>
      <w:r w:rsidRPr="00B16E33">
        <w:rPr>
          <w:rFonts w:eastAsia="Calibri"/>
          <w:bCs/>
          <w:szCs w:val="28"/>
          <w:lang w:eastAsia="en-US"/>
        </w:rPr>
        <w:t xml:space="preserve">Порядок восстановления работоспособности </w:t>
      </w:r>
      <w:proofErr w:type="spellStart"/>
      <w:r w:rsidRPr="00B16E33">
        <w:rPr>
          <w:rFonts w:eastAsia="Calibri"/>
          <w:bCs/>
          <w:szCs w:val="28"/>
          <w:lang w:eastAsia="en-US"/>
        </w:rPr>
        <w:t>ИСПДн</w:t>
      </w:r>
      <w:proofErr w:type="spellEnd"/>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Восстановление работоспособности </w:t>
      </w:r>
      <w:proofErr w:type="spellStart"/>
      <w:r w:rsidRPr="00B16E33">
        <w:rPr>
          <w:rFonts w:eastAsia="Calibri"/>
          <w:szCs w:val="28"/>
          <w:lang w:eastAsia="en-US"/>
        </w:rPr>
        <w:t>ИСПДн</w:t>
      </w:r>
      <w:proofErr w:type="spellEnd"/>
      <w:r w:rsidRPr="00B16E33">
        <w:rPr>
          <w:rFonts w:eastAsia="Calibri"/>
          <w:szCs w:val="28"/>
          <w:lang w:eastAsia="en-US"/>
        </w:rPr>
        <w:t xml:space="preserve"> осуществляется в случаях сбоев, отказов и аварий технических средств и систем </w:t>
      </w:r>
      <w:proofErr w:type="spellStart"/>
      <w:r w:rsidRPr="00B16E33">
        <w:rPr>
          <w:rFonts w:eastAsia="Calibri"/>
          <w:szCs w:val="28"/>
          <w:lang w:eastAsia="en-US"/>
        </w:rPr>
        <w:t>ИСПДн</w:t>
      </w:r>
      <w:proofErr w:type="spellEnd"/>
      <w:r w:rsidRPr="00B16E33">
        <w:rPr>
          <w:rFonts w:eastAsia="Calibri"/>
          <w:szCs w:val="28"/>
          <w:lang w:eastAsia="en-US"/>
        </w:rPr>
        <w:t>, а также ее программного обеспечения.</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При восстановлении работоспособности средств защиты информации следует выполнить их настройку в соответствии с требованиями безопасности информации, </w:t>
      </w:r>
      <w:proofErr w:type="gramStart"/>
      <w:r w:rsidRPr="00B16E33">
        <w:rPr>
          <w:rFonts w:eastAsia="Calibri"/>
          <w:szCs w:val="28"/>
          <w:lang w:eastAsia="en-US"/>
        </w:rPr>
        <w:t>предъявляемым</w:t>
      </w:r>
      <w:proofErr w:type="gramEnd"/>
      <w:r w:rsidRPr="00B16E33">
        <w:rPr>
          <w:rFonts w:eastAsia="Calibri"/>
          <w:szCs w:val="28"/>
          <w:lang w:eastAsia="en-US"/>
        </w:rPr>
        <w:t xml:space="preserve"> к определенному уровню защищенности персональных данных и классу защищенности информационной системы. </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Восстановление средств защиты информации производится с использованием эталонных сертифицированных дистрибутивов, которые хранятся в хранилище. После успешной настройки средств защиты информации необходимо выполнить резервное копирование настроек данных сре</w:t>
      </w:r>
      <w:proofErr w:type="gramStart"/>
      <w:r w:rsidRPr="00B16E33">
        <w:rPr>
          <w:rFonts w:eastAsia="Calibri"/>
          <w:szCs w:val="28"/>
          <w:lang w:eastAsia="en-US"/>
        </w:rPr>
        <w:t>дств с п</w:t>
      </w:r>
      <w:proofErr w:type="gramEnd"/>
      <w:r w:rsidRPr="00B16E33">
        <w:rPr>
          <w:rFonts w:eastAsia="Calibri"/>
          <w:szCs w:val="28"/>
          <w:lang w:eastAsia="en-US"/>
        </w:rPr>
        <w:t>омощью встроенных в них функций.</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В случае необходимости привлечения для восстановления работоспособности </w:t>
      </w:r>
      <w:proofErr w:type="spellStart"/>
      <w:r w:rsidRPr="00B16E33">
        <w:rPr>
          <w:rFonts w:eastAsia="Calibri"/>
          <w:szCs w:val="28"/>
          <w:lang w:eastAsia="en-US"/>
        </w:rPr>
        <w:t>ИСПДн</w:t>
      </w:r>
      <w:proofErr w:type="spellEnd"/>
      <w:r w:rsidRPr="00B16E33">
        <w:rPr>
          <w:rFonts w:eastAsia="Calibri"/>
          <w:szCs w:val="28"/>
          <w:lang w:eastAsia="en-US"/>
        </w:rPr>
        <w:t xml:space="preserve"> представителей сторонних организаций, должна быть обеспечена невозможность их ознакомления с персональными данными. Ответственность за выполнение данного требования возлагается на администратора информационной безопасности в </w:t>
      </w:r>
      <w:proofErr w:type="spellStart"/>
      <w:r w:rsidRPr="00B16E33">
        <w:rPr>
          <w:rFonts w:eastAsia="Calibri"/>
          <w:szCs w:val="28"/>
          <w:lang w:eastAsia="en-US"/>
        </w:rPr>
        <w:t>ИСПДн</w:t>
      </w:r>
      <w:proofErr w:type="spellEnd"/>
      <w:r w:rsidRPr="00B16E33">
        <w:rPr>
          <w:rFonts w:eastAsia="Calibri"/>
          <w:szCs w:val="28"/>
          <w:lang w:eastAsia="en-US"/>
        </w:rPr>
        <w:t xml:space="preserve"> и руководителя структурного подразделения, обеспечивающего ее эксплуатацию.</w:t>
      </w:r>
    </w:p>
    <w:p w:rsidR="00B16E33" w:rsidRPr="00B16E33" w:rsidRDefault="00B16E33" w:rsidP="00B16E33">
      <w:pPr>
        <w:widowControl w:val="0"/>
        <w:suppressAutoHyphens/>
        <w:spacing w:line="276" w:lineRule="auto"/>
        <w:ind w:firstLine="567"/>
        <w:jc w:val="both"/>
        <w:rPr>
          <w:rFonts w:eastAsia="Calibri"/>
          <w:szCs w:val="28"/>
          <w:lang w:eastAsia="en-US"/>
        </w:rPr>
      </w:pPr>
    </w:p>
    <w:p w:rsidR="00B16E33" w:rsidRPr="00B16E33" w:rsidRDefault="00B16E33" w:rsidP="00B16E33">
      <w:pPr>
        <w:widowControl w:val="0"/>
        <w:suppressAutoHyphens/>
        <w:spacing w:line="276" w:lineRule="auto"/>
        <w:ind w:firstLine="567"/>
        <w:jc w:val="both"/>
        <w:rPr>
          <w:rFonts w:eastAsia="Calibri"/>
          <w:szCs w:val="28"/>
          <w:lang w:eastAsia="en-US"/>
        </w:rPr>
      </w:pPr>
    </w:p>
    <w:tbl>
      <w:tblPr>
        <w:tblW w:w="9371" w:type="dxa"/>
        <w:tblInd w:w="93" w:type="dxa"/>
        <w:tblLook w:val="04A0" w:firstRow="1" w:lastRow="0" w:firstColumn="1" w:lastColumn="0" w:noHBand="0" w:noVBand="1"/>
      </w:tblPr>
      <w:tblGrid>
        <w:gridCol w:w="2260"/>
        <w:gridCol w:w="2740"/>
        <w:gridCol w:w="2260"/>
        <w:gridCol w:w="2111"/>
      </w:tblGrid>
      <w:tr w:rsidR="00B16E33" w:rsidRPr="00B16E33" w:rsidTr="00B16E33">
        <w:trPr>
          <w:trHeight w:val="1002"/>
        </w:trPr>
        <w:tc>
          <w:tcPr>
            <w:tcW w:w="9371" w:type="dxa"/>
            <w:gridSpan w:val="4"/>
            <w:tcBorders>
              <w:top w:val="nil"/>
              <w:left w:val="nil"/>
              <w:bottom w:val="nil"/>
              <w:right w:val="nil"/>
            </w:tcBorders>
            <w:shd w:val="clear" w:color="auto" w:fill="auto"/>
            <w:vAlign w:val="center"/>
            <w:hideMark/>
          </w:tcPr>
          <w:p w:rsidR="00B16E33" w:rsidRPr="00B16E33" w:rsidRDefault="00B16E33" w:rsidP="00B16E33">
            <w:pPr>
              <w:widowControl w:val="0"/>
              <w:suppressAutoHyphens/>
              <w:spacing w:line="276" w:lineRule="auto"/>
              <w:jc w:val="center"/>
              <w:rPr>
                <w:color w:val="000000"/>
                <w:sz w:val="28"/>
                <w:szCs w:val="28"/>
              </w:rPr>
            </w:pPr>
            <w:r w:rsidRPr="00B16E33">
              <w:rPr>
                <w:color w:val="000000"/>
                <w:szCs w:val="28"/>
              </w:rPr>
              <w:t>Учетная карточка резервного носителя персональных данных</w:t>
            </w:r>
            <w:r w:rsidRPr="00B16E33">
              <w:rPr>
                <w:color w:val="000000"/>
                <w:szCs w:val="28"/>
              </w:rPr>
              <w:br/>
              <w:t>№ _______________</w:t>
            </w:r>
          </w:p>
        </w:tc>
      </w:tr>
      <w:tr w:rsidR="00B16E33" w:rsidRPr="00B16E33" w:rsidTr="00B16E33">
        <w:trPr>
          <w:trHeight w:val="402"/>
        </w:trPr>
        <w:tc>
          <w:tcPr>
            <w:tcW w:w="2260" w:type="dxa"/>
            <w:tcBorders>
              <w:top w:val="nil"/>
              <w:left w:val="nil"/>
              <w:bottom w:val="single" w:sz="4" w:space="0" w:color="auto"/>
              <w:right w:val="nil"/>
            </w:tcBorders>
            <w:shd w:val="clear" w:color="auto" w:fill="auto"/>
            <w:vAlign w:val="center"/>
            <w:hideMark/>
          </w:tcPr>
          <w:p w:rsidR="00B16E33" w:rsidRPr="00B16E33" w:rsidRDefault="00B16E33" w:rsidP="00B16E33">
            <w:pPr>
              <w:widowControl w:val="0"/>
              <w:suppressAutoHyphens/>
              <w:spacing w:line="276" w:lineRule="auto"/>
              <w:rPr>
                <w:color w:val="000000"/>
                <w:sz w:val="28"/>
                <w:szCs w:val="28"/>
              </w:rPr>
            </w:pPr>
            <w:r w:rsidRPr="00B16E33">
              <w:rPr>
                <w:color w:val="000000"/>
                <w:szCs w:val="28"/>
              </w:rPr>
              <w:t> </w:t>
            </w:r>
          </w:p>
        </w:tc>
        <w:tc>
          <w:tcPr>
            <w:tcW w:w="2740" w:type="dxa"/>
            <w:tcBorders>
              <w:top w:val="nil"/>
              <w:left w:val="nil"/>
              <w:bottom w:val="single" w:sz="4" w:space="0" w:color="auto"/>
              <w:right w:val="nil"/>
            </w:tcBorders>
            <w:shd w:val="clear" w:color="auto" w:fill="auto"/>
            <w:vAlign w:val="center"/>
            <w:hideMark/>
          </w:tcPr>
          <w:p w:rsidR="00B16E33" w:rsidRPr="00B16E33" w:rsidRDefault="00B16E33" w:rsidP="00B16E33">
            <w:pPr>
              <w:widowControl w:val="0"/>
              <w:suppressAutoHyphens/>
              <w:spacing w:line="276" w:lineRule="auto"/>
              <w:rPr>
                <w:color w:val="000000"/>
                <w:sz w:val="28"/>
                <w:szCs w:val="28"/>
              </w:rPr>
            </w:pPr>
            <w:r w:rsidRPr="00B16E33">
              <w:rPr>
                <w:color w:val="000000"/>
                <w:szCs w:val="28"/>
              </w:rPr>
              <w:t> </w:t>
            </w:r>
          </w:p>
        </w:tc>
        <w:tc>
          <w:tcPr>
            <w:tcW w:w="2260" w:type="dxa"/>
            <w:tcBorders>
              <w:top w:val="nil"/>
              <w:left w:val="nil"/>
              <w:bottom w:val="single" w:sz="4" w:space="0" w:color="auto"/>
              <w:right w:val="nil"/>
            </w:tcBorders>
            <w:shd w:val="clear" w:color="auto" w:fill="auto"/>
            <w:vAlign w:val="center"/>
            <w:hideMark/>
          </w:tcPr>
          <w:p w:rsidR="00B16E33" w:rsidRPr="00B16E33" w:rsidRDefault="00B16E33" w:rsidP="00B16E33">
            <w:pPr>
              <w:widowControl w:val="0"/>
              <w:suppressAutoHyphens/>
              <w:spacing w:line="276" w:lineRule="auto"/>
              <w:rPr>
                <w:color w:val="000000"/>
                <w:sz w:val="28"/>
                <w:szCs w:val="28"/>
              </w:rPr>
            </w:pPr>
            <w:r w:rsidRPr="00B16E33">
              <w:rPr>
                <w:color w:val="000000"/>
                <w:szCs w:val="28"/>
              </w:rPr>
              <w:t> </w:t>
            </w:r>
          </w:p>
        </w:tc>
        <w:tc>
          <w:tcPr>
            <w:tcW w:w="2111" w:type="dxa"/>
            <w:tcBorders>
              <w:top w:val="nil"/>
              <w:left w:val="nil"/>
              <w:bottom w:val="single" w:sz="4" w:space="0" w:color="auto"/>
              <w:right w:val="nil"/>
            </w:tcBorders>
            <w:shd w:val="clear" w:color="auto" w:fill="auto"/>
            <w:vAlign w:val="center"/>
            <w:hideMark/>
          </w:tcPr>
          <w:p w:rsidR="00B16E33" w:rsidRPr="00B16E33" w:rsidRDefault="00B16E33" w:rsidP="00B16E33">
            <w:pPr>
              <w:widowControl w:val="0"/>
              <w:suppressAutoHyphens/>
              <w:spacing w:line="276" w:lineRule="auto"/>
              <w:rPr>
                <w:color w:val="000000"/>
                <w:sz w:val="28"/>
                <w:szCs w:val="28"/>
              </w:rPr>
            </w:pPr>
            <w:r w:rsidRPr="00B16E33">
              <w:rPr>
                <w:color w:val="000000"/>
                <w:szCs w:val="28"/>
              </w:rPr>
              <w:t> </w:t>
            </w:r>
          </w:p>
        </w:tc>
      </w:tr>
      <w:tr w:rsidR="00B16E33" w:rsidRPr="00B16E33" w:rsidTr="00B16E33">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b/>
                <w:color w:val="000000"/>
                <w:sz w:val="28"/>
                <w:szCs w:val="28"/>
              </w:rPr>
            </w:pPr>
            <w:r w:rsidRPr="00B16E33">
              <w:rPr>
                <w:b/>
                <w:color w:val="000000"/>
                <w:szCs w:val="28"/>
              </w:rPr>
              <w:t>Дата резервного копирования</w:t>
            </w:r>
          </w:p>
        </w:tc>
        <w:tc>
          <w:tcPr>
            <w:tcW w:w="2740"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b/>
                <w:color w:val="000000"/>
                <w:sz w:val="28"/>
                <w:szCs w:val="28"/>
              </w:rPr>
            </w:pPr>
            <w:r w:rsidRPr="00B16E33">
              <w:rPr>
                <w:b/>
                <w:color w:val="000000"/>
                <w:szCs w:val="28"/>
              </w:rPr>
              <w:t>Объект копирования</w:t>
            </w:r>
          </w:p>
        </w:tc>
        <w:tc>
          <w:tcPr>
            <w:tcW w:w="2260"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b/>
                <w:color w:val="000000"/>
                <w:sz w:val="28"/>
                <w:szCs w:val="28"/>
              </w:rPr>
            </w:pPr>
            <w:r w:rsidRPr="00B16E33">
              <w:rPr>
                <w:b/>
                <w:color w:val="000000"/>
                <w:szCs w:val="28"/>
              </w:rPr>
              <w:t>Кто производил копирование</w:t>
            </w:r>
          </w:p>
        </w:tc>
        <w:tc>
          <w:tcPr>
            <w:tcW w:w="2111"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b/>
                <w:color w:val="000000"/>
                <w:sz w:val="28"/>
                <w:szCs w:val="28"/>
              </w:rPr>
            </w:pPr>
            <w:r w:rsidRPr="00B16E33">
              <w:rPr>
                <w:b/>
                <w:color w:val="000000"/>
                <w:szCs w:val="28"/>
              </w:rPr>
              <w:t>Подпись</w:t>
            </w:r>
          </w:p>
        </w:tc>
      </w:tr>
      <w:tr w:rsidR="00B16E33" w:rsidRPr="00B16E33" w:rsidTr="00B16E33">
        <w:trPr>
          <w:trHeight w:val="402"/>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color w:val="000000"/>
                <w:sz w:val="28"/>
                <w:szCs w:val="28"/>
              </w:rPr>
            </w:pPr>
          </w:p>
        </w:tc>
        <w:tc>
          <w:tcPr>
            <w:tcW w:w="2740"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color w:val="000000"/>
                <w:sz w:val="28"/>
                <w:szCs w:val="28"/>
              </w:rPr>
            </w:pPr>
          </w:p>
        </w:tc>
        <w:tc>
          <w:tcPr>
            <w:tcW w:w="2260"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color w:val="000000"/>
                <w:sz w:val="28"/>
                <w:szCs w:val="28"/>
              </w:rPr>
            </w:pPr>
          </w:p>
        </w:tc>
        <w:tc>
          <w:tcPr>
            <w:tcW w:w="2111" w:type="dxa"/>
            <w:tcBorders>
              <w:top w:val="nil"/>
              <w:left w:val="nil"/>
              <w:bottom w:val="single" w:sz="4" w:space="0" w:color="auto"/>
              <w:right w:val="single" w:sz="4" w:space="0" w:color="auto"/>
            </w:tcBorders>
            <w:shd w:val="clear" w:color="auto" w:fill="auto"/>
            <w:vAlign w:val="center"/>
            <w:hideMark/>
          </w:tcPr>
          <w:p w:rsidR="00B16E33" w:rsidRPr="00B16E33" w:rsidRDefault="00B16E33" w:rsidP="00B16E33">
            <w:pPr>
              <w:widowControl w:val="0"/>
              <w:suppressAutoHyphens/>
              <w:spacing w:line="276" w:lineRule="auto"/>
              <w:jc w:val="center"/>
              <w:rPr>
                <w:color w:val="000000"/>
                <w:sz w:val="28"/>
                <w:szCs w:val="28"/>
              </w:rPr>
            </w:pPr>
          </w:p>
        </w:tc>
      </w:tr>
      <w:tr w:rsidR="00B16E33" w:rsidRPr="00B16E33" w:rsidTr="00B16E33">
        <w:trPr>
          <w:trHeight w:val="285"/>
        </w:trPr>
        <w:tc>
          <w:tcPr>
            <w:tcW w:w="2260" w:type="dxa"/>
            <w:tcBorders>
              <w:top w:val="nil"/>
              <w:left w:val="single" w:sz="4" w:space="0" w:color="auto"/>
              <w:bottom w:val="single" w:sz="4" w:space="0" w:color="auto"/>
              <w:right w:val="single" w:sz="4" w:space="0" w:color="auto"/>
            </w:tcBorders>
            <w:shd w:val="clear" w:color="auto" w:fill="auto"/>
            <w:noWrap/>
            <w:hideMark/>
          </w:tcPr>
          <w:p w:rsidR="00B16E33" w:rsidRPr="00B16E33" w:rsidRDefault="00B16E33" w:rsidP="00B16E33">
            <w:pPr>
              <w:widowControl w:val="0"/>
              <w:suppressAutoHyphens/>
              <w:spacing w:line="276" w:lineRule="auto"/>
              <w:jc w:val="center"/>
              <w:rPr>
                <w:bCs/>
                <w:color w:val="000000"/>
                <w:sz w:val="28"/>
                <w:szCs w:val="28"/>
              </w:rPr>
            </w:pPr>
          </w:p>
        </w:tc>
        <w:tc>
          <w:tcPr>
            <w:tcW w:w="2740" w:type="dxa"/>
            <w:tcBorders>
              <w:top w:val="nil"/>
              <w:left w:val="nil"/>
              <w:bottom w:val="single" w:sz="4" w:space="0" w:color="auto"/>
              <w:right w:val="single" w:sz="4" w:space="0" w:color="auto"/>
            </w:tcBorders>
            <w:shd w:val="clear" w:color="auto" w:fill="auto"/>
            <w:noWrap/>
            <w:hideMark/>
          </w:tcPr>
          <w:p w:rsidR="00B16E33" w:rsidRPr="00B16E33" w:rsidRDefault="00B16E33" w:rsidP="00B16E33">
            <w:pPr>
              <w:widowControl w:val="0"/>
              <w:suppressAutoHyphens/>
              <w:spacing w:line="276" w:lineRule="auto"/>
              <w:rPr>
                <w:bCs/>
                <w:color w:val="000000"/>
                <w:sz w:val="28"/>
                <w:szCs w:val="28"/>
              </w:rPr>
            </w:pPr>
          </w:p>
        </w:tc>
        <w:tc>
          <w:tcPr>
            <w:tcW w:w="2260" w:type="dxa"/>
            <w:tcBorders>
              <w:top w:val="nil"/>
              <w:left w:val="nil"/>
              <w:bottom w:val="single" w:sz="4" w:space="0" w:color="auto"/>
              <w:right w:val="single" w:sz="4" w:space="0" w:color="auto"/>
            </w:tcBorders>
            <w:shd w:val="clear" w:color="auto" w:fill="auto"/>
            <w:noWrap/>
            <w:hideMark/>
          </w:tcPr>
          <w:p w:rsidR="00B16E33" w:rsidRPr="00B16E33" w:rsidRDefault="00B16E33" w:rsidP="00B16E33">
            <w:pPr>
              <w:widowControl w:val="0"/>
              <w:suppressAutoHyphens/>
              <w:spacing w:line="276" w:lineRule="auto"/>
              <w:jc w:val="center"/>
              <w:rPr>
                <w:bCs/>
                <w:color w:val="000000"/>
                <w:sz w:val="28"/>
                <w:szCs w:val="28"/>
              </w:rPr>
            </w:pPr>
          </w:p>
        </w:tc>
        <w:tc>
          <w:tcPr>
            <w:tcW w:w="2111" w:type="dxa"/>
            <w:tcBorders>
              <w:top w:val="nil"/>
              <w:left w:val="nil"/>
              <w:bottom w:val="single" w:sz="4" w:space="0" w:color="auto"/>
              <w:right w:val="single" w:sz="4" w:space="0" w:color="auto"/>
            </w:tcBorders>
            <w:shd w:val="clear" w:color="auto" w:fill="auto"/>
            <w:noWrap/>
            <w:hideMark/>
          </w:tcPr>
          <w:p w:rsidR="00B16E33" w:rsidRPr="00B16E33" w:rsidRDefault="00B16E33" w:rsidP="00B16E33">
            <w:pPr>
              <w:widowControl w:val="0"/>
              <w:suppressAutoHyphens/>
              <w:spacing w:line="276" w:lineRule="auto"/>
              <w:jc w:val="center"/>
              <w:rPr>
                <w:bCs/>
                <w:color w:val="000000"/>
                <w:sz w:val="28"/>
                <w:szCs w:val="28"/>
              </w:rPr>
            </w:pPr>
          </w:p>
        </w:tc>
      </w:tr>
      <w:tr w:rsidR="00B16E33" w:rsidRPr="00B16E33" w:rsidTr="00B16E33">
        <w:trPr>
          <w:trHeight w:val="402"/>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16E33" w:rsidRPr="00B16E33" w:rsidRDefault="00B16E33" w:rsidP="00B16E33">
            <w:pPr>
              <w:widowControl w:val="0"/>
              <w:suppressAutoHyphens/>
              <w:spacing w:line="276" w:lineRule="auto"/>
              <w:rPr>
                <w:color w:val="000000"/>
                <w:sz w:val="28"/>
                <w:szCs w:val="28"/>
              </w:rPr>
            </w:pPr>
            <w:r w:rsidRPr="00B16E33">
              <w:rPr>
                <w:color w:val="000000"/>
                <w:szCs w:val="28"/>
              </w:rPr>
              <w:t> </w:t>
            </w:r>
          </w:p>
        </w:tc>
        <w:tc>
          <w:tcPr>
            <w:tcW w:w="2740" w:type="dxa"/>
            <w:tcBorders>
              <w:top w:val="nil"/>
              <w:left w:val="nil"/>
              <w:bottom w:val="single" w:sz="4" w:space="0" w:color="auto"/>
              <w:right w:val="single" w:sz="4" w:space="0" w:color="auto"/>
            </w:tcBorders>
            <w:shd w:val="clear" w:color="auto" w:fill="auto"/>
            <w:noWrap/>
            <w:vAlign w:val="bottom"/>
            <w:hideMark/>
          </w:tcPr>
          <w:p w:rsidR="00B16E33" w:rsidRPr="00B16E33" w:rsidRDefault="00B16E33" w:rsidP="00B16E33">
            <w:pPr>
              <w:widowControl w:val="0"/>
              <w:suppressAutoHyphens/>
              <w:spacing w:line="276" w:lineRule="auto"/>
              <w:rPr>
                <w:color w:val="000000"/>
                <w:sz w:val="28"/>
                <w:szCs w:val="28"/>
              </w:rPr>
            </w:pPr>
            <w:r w:rsidRPr="00B16E33">
              <w:rPr>
                <w:color w:val="000000"/>
                <w:szCs w:val="28"/>
              </w:rPr>
              <w:t> </w:t>
            </w:r>
          </w:p>
        </w:tc>
        <w:tc>
          <w:tcPr>
            <w:tcW w:w="2260" w:type="dxa"/>
            <w:tcBorders>
              <w:top w:val="nil"/>
              <w:left w:val="nil"/>
              <w:bottom w:val="single" w:sz="4" w:space="0" w:color="auto"/>
              <w:right w:val="single" w:sz="4" w:space="0" w:color="auto"/>
            </w:tcBorders>
            <w:shd w:val="clear" w:color="auto" w:fill="auto"/>
            <w:noWrap/>
            <w:vAlign w:val="bottom"/>
            <w:hideMark/>
          </w:tcPr>
          <w:p w:rsidR="00B16E33" w:rsidRPr="00B16E33" w:rsidRDefault="00B16E33" w:rsidP="00B16E33">
            <w:pPr>
              <w:widowControl w:val="0"/>
              <w:suppressAutoHyphens/>
              <w:spacing w:line="276" w:lineRule="auto"/>
              <w:rPr>
                <w:color w:val="000000"/>
                <w:sz w:val="28"/>
                <w:szCs w:val="28"/>
              </w:rPr>
            </w:pPr>
            <w:r w:rsidRPr="00B16E33">
              <w:rPr>
                <w:color w:val="000000"/>
                <w:szCs w:val="28"/>
              </w:rPr>
              <w:t> </w:t>
            </w:r>
          </w:p>
        </w:tc>
        <w:tc>
          <w:tcPr>
            <w:tcW w:w="2111" w:type="dxa"/>
            <w:tcBorders>
              <w:top w:val="nil"/>
              <w:left w:val="nil"/>
              <w:bottom w:val="single" w:sz="4" w:space="0" w:color="auto"/>
              <w:right w:val="single" w:sz="4" w:space="0" w:color="auto"/>
            </w:tcBorders>
            <w:shd w:val="clear" w:color="auto" w:fill="auto"/>
            <w:noWrap/>
            <w:vAlign w:val="bottom"/>
            <w:hideMark/>
          </w:tcPr>
          <w:p w:rsidR="00B16E33" w:rsidRPr="00B16E33" w:rsidRDefault="00B16E33" w:rsidP="00B16E33">
            <w:pPr>
              <w:widowControl w:val="0"/>
              <w:suppressAutoHyphens/>
              <w:spacing w:line="276" w:lineRule="auto"/>
              <w:rPr>
                <w:color w:val="000000"/>
                <w:szCs w:val="28"/>
              </w:rPr>
            </w:pPr>
            <w:r w:rsidRPr="00B16E33">
              <w:rPr>
                <w:color w:val="000000"/>
                <w:szCs w:val="28"/>
              </w:rPr>
              <w:t> </w:t>
            </w:r>
          </w:p>
        </w:tc>
      </w:tr>
    </w:tbl>
    <w:p w:rsidR="00B16E33" w:rsidRPr="00B16E33" w:rsidRDefault="00B16E33" w:rsidP="00B16E33">
      <w:pPr>
        <w:widowControl w:val="0"/>
        <w:suppressAutoHyphens/>
        <w:spacing w:line="276" w:lineRule="auto"/>
        <w:ind w:firstLine="567"/>
        <w:jc w:val="both"/>
        <w:rPr>
          <w:rFonts w:eastAsia="Calibri"/>
          <w:szCs w:val="28"/>
          <w:lang w:eastAsia="en-US"/>
        </w:rPr>
      </w:pPr>
    </w:p>
    <w:p w:rsidR="00B16E33" w:rsidRPr="00B16E33" w:rsidRDefault="00B16E33" w:rsidP="00B16E33">
      <w:pPr>
        <w:widowControl w:val="0"/>
        <w:suppressAutoHyphens/>
        <w:spacing w:line="276" w:lineRule="auto"/>
        <w:rPr>
          <w:rFonts w:eastAsia="Calibri"/>
          <w:szCs w:val="28"/>
          <w:lang w:eastAsia="en-US"/>
        </w:rPr>
      </w:pPr>
      <w:r w:rsidRPr="00B16E33">
        <w:rPr>
          <w:rFonts w:eastAsia="Calibri"/>
          <w:szCs w:val="28"/>
          <w:lang w:eastAsia="en-US"/>
        </w:rPr>
        <w:br w:type="page"/>
      </w:r>
    </w:p>
    <w:p w:rsidR="00B16E33" w:rsidRPr="00B16E33" w:rsidRDefault="00B16E33" w:rsidP="00B16E33">
      <w:pPr>
        <w:rPr>
          <w:sz w:val="26"/>
          <w:szCs w:val="26"/>
        </w:rPr>
      </w:pPr>
      <w:r w:rsidRPr="00B16E33">
        <w:rPr>
          <w:rFonts w:eastAsia="Calibri"/>
          <w:bCs/>
          <w:spacing w:val="-5"/>
          <w:sz w:val="26"/>
          <w:szCs w:val="22"/>
          <w:lang w:eastAsia="en-US"/>
        </w:rPr>
        <w:lastRenderedPageBreak/>
        <w:t xml:space="preserve">                                                                                         </w:t>
      </w:r>
      <w:r w:rsidRPr="00B16E33">
        <w:rPr>
          <w:bCs/>
          <w:sz w:val="26"/>
          <w:szCs w:val="26"/>
        </w:rPr>
        <w:t>Приложение 2</w:t>
      </w:r>
      <w:r>
        <w:rPr>
          <w:bCs/>
          <w:sz w:val="26"/>
          <w:szCs w:val="26"/>
        </w:rPr>
        <w:t>2</w:t>
      </w:r>
    </w:p>
    <w:p w:rsidR="00B16E33" w:rsidRPr="00B16E33" w:rsidRDefault="00B16E33" w:rsidP="00B16E33">
      <w:pPr>
        <w:rPr>
          <w:bCs/>
          <w:sz w:val="26"/>
          <w:szCs w:val="26"/>
        </w:rPr>
      </w:pPr>
      <w:r w:rsidRPr="00B16E33">
        <w:rPr>
          <w:bCs/>
          <w:sz w:val="26"/>
          <w:szCs w:val="26"/>
        </w:rPr>
        <w:t xml:space="preserve">                                                                                  к постановлению администрации </w:t>
      </w:r>
    </w:p>
    <w:p w:rsidR="00B16E33" w:rsidRPr="00B16E33" w:rsidRDefault="00B16E33" w:rsidP="00B16E33">
      <w:pPr>
        <w:rPr>
          <w:bCs/>
          <w:sz w:val="26"/>
          <w:szCs w:val="26"/>
        </w:rPr>
      </w:pPr>
      <w:r w:rsidRPr="00B16E33">
        <w:rPr>
          <w:bCs/>
          <w:sz w:val="26"/>
          <w:szCs w:val="26"/>
        </w:rPr>
        <w:t xml:space="preserve">                                                                                  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sidRPr="00B16E33">
        <w:rPr>
          <w:bCs/>
          <w:sz w:val="26"/>
          <w:szCs w:val="26"/>
        </w:rPr>
        <w:t xml:space="preserve">                                                                                  от </w:t>
      </w:r>
      <w:r w:rsidRPr="00B16E33">
        <w:rPr>
          <w:sz w:val="26"/>
          <w:szCs w:val="26"/>
          <w:u w:val="single"/>
        </w:rPr>
        <w:t>23.08.2019</w:t>
      </w:r>
      <w:r w:rsidRPr="00B16E33">
        <w:rPr>
          <w:sz w:val="26"/>
          <w:szCs w:val="26"/>
        </w:rPr>
        <w:t xml:space="preserve"> </w:t>
      </w:r>
      <w:r w:rsidRPr="00B16E33">
        <w:rPr>
          <w:bCs/>
          <w:sz w:val="26"/>
          <w:szCs w:val="26"/>
        </w:rPr>
        <w:t xml:space="preserve">№  </w:t>
      </w:r>
      <w:r w:rsidRPr="00B16E33">
        <w:rPr>
          <w:bCs/>
          <w:sz w:val="26"/>
          <w:szCs w:val="26"/>
          <w:u w:val="single"/>
        </w:rPr>
        <w:t>82 -па</w:t>
      </w:r>
    </w:p>
    <w:p w:rsidR="00B16E33" w:rsidRPr="00B16E33" w:rsidRDefault="00B16E33" w:rsidP="00B16E33">
      <w:pPr>
        <w:widowControl w:val="0"/>
        <w:suppressAutoHyphens/>
        <w:spacing w:line="276" w:lineRule="auto"/>
        <w:ind w:firstLine="567"/>
        <w:jc w:val="right"/>
        <w:rPr>
          <w:rFonts w:eastAsia="Calibri"/>
          <w:szCs w:val="28"/>
          <w:lang w:eastAsia="en-US"/>
        </w:rPr>
      </w:pPr>
    </w:p>
    <w:p w:rsidR="00B16E33" w:rsidRPr="00B16E33" w:rsidRDefault="00B16E33" w:rsidP="00B16E33">
      <w:pPr>
        <w:widowControl w:val="0"/>
        <w:suppressAutoHyphens/>
        <w:spacing w:line="276" w:lineRule="auto"/>
        <w:ind w:firstLine="567"/>
        <w:jc w:val="right"/>
        <w:rPr>
          <w:rFonts w:eastAsia="Calibri"/>
          <w:szCs w:val="28"/>
          <w:lang w:eastAsia="en-US"/>
        </w:rPr>
      </w:pPr>
    </w:p>
    <w:p w:rsidR="00B16E33" w:rsidRPr="00B16E33" w:rsidRDefault="00B16E33" w:rsidP="00B16E33">
      <w:pPr>
        <w:widowControl w:val="0"/>
        <w:suppressAutoHyphens/>
        <w:spacing w:line="276" w:lineRule="auto"/>
        <w:jc w:val="center"/>
        <w:rPr>
          <w:rFonts w:eastAsia="Calibri"/>
          <w:b/>
          <w:szCs w:val="28"/>
          <w:lang w:eastAsia="en-US"/>
        </w:rPr>
      </w:pPr>
      <w:r w:rsidRPr="00B16E33">
        <w:rPr>
          <w:rFonts w:eastAsia="Calibri"/>
          <w:b/>
          <w:szCs w:val="28"/>
          <w:lang w:eastAsia="en-US"/>
        </w:rPr>
        <w:t>ИНСТРУКЦИЯ</w:t>
      </w:r>
      <w:r w:rsidRPr="00B16E33">
        <w:rPr>
          <w:rFonts w:eastAsia="Calibri"/>
          <w:b/>
          <w:szCs w:val="28"/>
          <w:lang w:eastAsia="en-US"/>
        </w:rPr>
        <w:br/>
        <w:t>по организации парольной защиты</w:t>
      </w:r>
    </w:p>
    <w:p w:rsidR="00B16E33" w:rsidRPr="00B16E33" w:rsidRDefault="00B16E33" w:rsidP="00B16E33">
      <w:pPr>
        <w:widowControl w:val="0"/>
        <w:suppressAutoHyphens/>
        <w:spacing w:line="276" w:lineRule="auto"/>
        <w:ind w:firstLine="567"/>
        <w:jc w:val="center"/>
        <w:rPr>
          <w:rFonts w:eastAsia="Calibri"/>
          <w:szCs w:val="28"/>
          <w:lang w:eastAsia="en-US"/>
        </w:rPr>
      </w:pP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Данная инструкция регламентирует организационно-техническое обеспечение процессов генерации, смены и прекращения действия паролей в информационных системах персональных данных (далее – </w:t>
      </w:r>
      <w:proofErr w:type="spellStart"/>
      <w:r w:rsidRPr="00B16E33">
        <w:rPr>
          <w:rFonts w:eastAsia="Calibri"/>
          <w:szCs w:val="28"/>
          <w:lang w:eastAsia="en-US"/>
        </w:rPr>
        <w:t>ИСПДн</w:t>
      </w:r>
      <w:proofErr w:type="spellEnd"/>
      <w:r w:rsidRPr="00B16E33">
        <w:rPr>
          <w:rFonts w:eastAsia="Calibri"/>
          <w:szCs w:val="28"/>
          <w:lang w:eastAsia="en-US"/>
        </w:rPr>
        <w:t xml:space="preserve">), а также </w:t>
      </w:r>
      <w:proofErr w:type="gramStart"/>
      <w:r w:rsidRPr="00B16E33">
        <w:rPr>
          <w:rFonts w:eastAsia="Calibri"/>
          <w:szCs w:val="28"/>
          <w:lang w:eastAsia="en-US"/>
        </w:rPr>
        <w:t>контроль за</w:t>
      </w:r>
      <w:proofErr w:type="gramEnd"/>
      <w:r w:rsidRPr="00B16E33">
        <w:rPr>
          <w:rFonts w:eastAsia="Calibri"/>
          <w:szCs w:val="28"/>
          <w:lang w:eastAsia="en-US"/>
        </w:rPr>
        <w:t xml:space="preserve"> действиями пользователей при работе с паролями.</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Личные пароли генерируются и распределяются централизованно Администратором информационной безопасности:</w:t>
      </w:r>
    </w:p>
    <w:p w:rsidR="00B16E33" w:rsidRPr="00B16E33" w:rsidRDefault="00B16E33" w:rsidP="00277779">
      <w:pPr>
        <w:widowControl w:val="0"/>
        <w:numPr>
          <w:ilvl w:val="0"/>
          <w:numId w:val="27"/>
        </w:numPr>
        <w:suppressAutoHyphens/>
        <w:spacing w:line="276" w:lineRule="auto"/>
        <w:ind w:firstLine="709"/>
        <w:jc w:val="both"/>
        <w:rPr>
          <w:rFonts w:eastAsia="Calibri"/>
          <w:szCs w:val="28"/>
          <w:lang w:eastAsia="en-US"/>
        </w:rPr>
      </w:pPr>
      <w:r w:rsidRPr="00B16E33">
        <w:rPr>
          <w:rFonts w:eastAsia="Calibri"/>
          <w:szCs w:val="28"/>
          <w:lang w:eastAsia="en-US"/>
        </w:rPr>
        <w:t>Длина пароля должна быть не менее 8 символов;</w:t>
      </w:r>
    </w:p>
    <w:p w:rsidR="00B16E33" w:rsidRPr="00B16E33" w:rsidRDefault="00B16E33" w:rsidP="00277779">
      <w:pPr>
        <w:widowControl w:val="0"/>
        <w:numPr>
          <w:ilvl w:val="0"/>
          <w:numId w:val="27"/>
        </w:numPr>
        <w:suppressAutoHyphens/>
        <w:spacing w:line="276" w:lineRule="auto"/>
        <w:ind w:firstLine="709"/>
        <w:jc w:val="both"/>
        <w:rPr>
          <w:rFonts w:eastAsia="Calibri"/>
          <w:szCs w:val="28"/>
          <w:lang w:eastAsia="en-US"/>
        </w:rPr>
      </w:pPr>
      <w:r w:rsidRPr="00B16E33">
        <w:rPr>
          <w:rFonts w:eastAsia="Calibri"/>
          <w:szCs w:val="28"/>
          <w:lang w:eastAsia="en-US"/>
        </w:rPr>
        <w:t>В числе символов пароля обязательно должны присутствовать буквы, цифры и/или специальные символы</w:t>
      </w:r>
      <w:proofErr w:type="gramStart"/>
      <w:r w:rsidRPr="00B16E33">
        <w:rPr>
          <w:rFonts w:eastAsia="Calibri"/>
          <w:szCs w:val="28"/>
          <w:lang w:eastAsia="en-US"/>
        </w:rPr>
        <w:t xml:space="preserve"> (@, #, $, &amp;, *, % </w:t>
      </w:r>
      <w:proofErr w:type="gramEnd"/>
      <w:r w:rsidRPr="00B16E33">
        <w:rPr>
          <w:rFonts w:eastAsia="Calibri"/>
          <w:szCs w:val="28"/>
          <w:lang w:eastAsia="en-US"/>
        </w:rPr>
        <w:t>и т.п.);</w:t>
      </w:r>
    </w:p>
    <w:p w:rsidR="00B16E33" w:rsidRPr="00B16E33" w:rsidRDefault="00B16E33" w:rsidP="00277779">
      <w:pPr>
        <w:widowControl w:val="0"/>
        <w:numPr>
          <w:ilvl w:val="0"/>
          <w:numId w:val="27"/>
        </w:numPr>
        <w:suppressAutoHyphens/>
        <w:spacing w:line="276" w:lineRule="auto"/>
        <w:ind w:firstLine="709"/>
        <w:jc w:val="both"/>
        <w:rPr>
          <w:rFonts w:eastAsia="Calibri"/>
          <w:szCs w:val="28"/>
          <w:lang w:eastAsia="en-US"/>
        </w:rPr>
      </w:pPr>
      <w:r w:rsidRPr="00B16E33">
        <w:rPr>
          <w:rFonts w:eastAsia="Calibri"/>
          <w:szCs w:val="28"/>
          <w:lang w:eastAsia="en-US"/>
        </w:rPr>
        <w:t>Символы паролей должны вводиться в режиме латинской раскладки клавиатуры;</w:t>
      </w:r>
    </w:p>
    <w:p w:rsidR="00B16E33" w:rsidRPr="00B16E33" w:rsidRDefault="00B16E33" w:rsidP="00277779">
      <w:pPr>
        <w:widowControl w:val="0"/>
        <w:numPr>
          <w:ilvl w:val="0"/>
          <w:numId w:val="27"/>
        </w:numPr>
        <w:suppressAutoHyphens/>
        <w:spacing w:line="276" w:lineRule="auto"/>
        <w:ind w:firstLine="709"/>
        <w:jc w:val="both"/>
        <w:rPr>
          <w:rFonts w:eastAsia="Calibri"/>
          <w:szCs w:val="28"/>
          <w:lang w:eastAsia="en-US"/>
        </w:rPr>
      </w:pPr>
      <w:r w:rsidRPr="00B16E33">
        <w:rPr>
          <w:rFonts w:eastAsia="Calibri"/>
          <w:szCs w:val="28"/>
          <w:lang w:eastAsia="en-US"/>
        </w:rPr>
        <w:t>Пароль не должен включать в себя легко вычисляемые сочетания символов (имена, фамилии, наименования АРМ и т.д.), а также общепринятые сокращения (ЭВМ, ЛВС, USER и т.п.);</w:t>
      </w:r>
    </w:p>
    <w:p w:rsidR="00B16E33" w:rsidRPr="00B16E33" w:rsidRDefault="00B16E33" w:rsidP="00277779">
      <w:pPr>
        <w:widowControl w:val="0"/>
        <w:numPr>
          <w:ilvl w:val="0"/>
          <w:numId w:val="27"/>
        </w:numPr>
        <w:suppressAutoHyphens/>
        <w:spacing w:line="276" w:lineRule="auto"/>
        <w:ind w:firstLine="709"/>
        <w:jc w:val="both"/>
        <w:rPr>
          <w:rFonts w:eastAsia="Calibri"/>
          <w:szCs w:val="28"/>
          <w:lang w:eastAsia="en-US"/>
        </w:rPr>
      </w:pPr>
      <w:r w:rsidRPr="00B16E33">
        <w:rPr>
          <w:rFonts w:eastAsia="Calibri"/>
          <w:szCs w:val="28"/>
          <w:lang w:eastAsia="en-US"/>
        </w:rPr>
        <w:t xml:space="preserve">При смене пароля новое значение должно отличаться от </w:t>
      </w:r>
      <w:proofErr w:type="gramStart"/>
      <w:r w:rsidRPr="00B16E33">
        <w:rPr>
          <w:rFonts w:eastAsia="Calibri"/>
          <w:szCs w:val="28"/>
          <w:lang w:eastAsia="en-US"/>
        </w:rPr>
        <w:t>предыдущих</w:t>
      </w:r>
      <w:proofErr w:type="gramEnd"/>
      <w:r w:rsidRPr="00B16E33">
        <w:rPr>
          <w:rFonts w:eastAsia="Calibri"/>
          <w:szCs w:val="28"/>
          <w:lang w:eastAsia="en-US"/>
        </w:rPr>
        <w:t>;</w:t>
      </w:r>
    </w:p>
    <w:p w:rsidR="00B16E33" w:rsidRPr="00B16E33" w:rsidRDefault="00B16E33" w:rsidP="00277779">
      <w:pPr>
        <w:widowControl w:val="0"/>
        <w:numPr>
          <w:ilvl w:val="0"/>
          <w:numId w:val="27"/>
        </w:numPr>
        <w:suppressAutoHyphens/>
        <w:spacing w:line="276" w:lineRule="auto"/>
        <w:ind w:firstLine="709"/>
        <w:jc w:val="both"/>
        <w:rPr>
          <w:rFonts w:eastAsia="Calibri"/>
          <w:szCs w:val="28"/>
          <w:lang w:eastAsia="en-US"/>
        </w:rPr>
      </w:pPr>
      <w:r w:rsidRPr="00B16E33">
        <w:rPr>
          <w:rFonts w:eastAsia="Calibri"/>
          <w:szCs w:val="28"/>
          <w:lang w:eastAsia="en-US"/>
        </w:rPr>
        <w:t>При смене пароля должны быть изменены не менее 3 символов;</w:t>
      </w:r>
    </w:p>
    <w:p w:rsidR="00B16E33" w:rsidRPr="00B16E33" w:rsidRDefault="00B16E33" w:rsidP="00277779">
      <w:pPr>
        <w:widowControl w:val="0"/>
        <w:numPr>
          <w:ilvl w:val="0"/>
          <w:numId w:val="27"/>
        </w:numPr>
        <w:suppressAutoHyphens/>
        <w:spacing w:line="276" w:lineRule="auto"/>
        <w:ind w:firstLine="709"/>
        <w:jc w:val="both"/>
        <w:rPr>
          <w:rFonts w:eastAsia="Calibri"/>
          <w:szCs w:val="28"/>
          <w:lang w:eastAsia="en-US"/>
        </w:rPr>
      </w:pPr>
      <w:r w:rsidRPr="00B16E33">
        <w:rPr>
          <w:rFonts w:eastAsia="Calibri"/>
          <w:szCs w:val="28"/>
          <w:lang w:eastAsia="en-US"/>
        </w:rPr>
        <w:t>Пользователь не имеет права сообщать личный пароль другим лицам;</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Полная плановая смена паролей пользователей </w:t>
      </w:r>
      <w:proofErr w:type="spellStart"/>
      <w:r w:rsidRPr="00B16E33">
        <w:rPr>
          <w:rFonts w:eastAsia="Calibri"/>
          <w:szCs w:val="28"/>
          <w:lang w:eastAsia="en-US"/>
        </w:rPr>
        <w:t>ИСПДн</w:t>
      </w:r>
      <w:proofErr w:type="spellEnd"/>
      <w:r w:rsidRPr="00B16E33">
        <w:rPr>
          <w:rFonts w:eastAsia="Calibri"/>
          <w:szCs w:val="28"/>
          <w:lang w:eastAsia="en-US"/>
        </w:rPr>
        <w:t xml:space="preserve"> должна проводиться регулярно, не реже одного раза в 3 месяца.</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Внеплановая смена личного пароля или удаление учетной записи пользователя </w:t>
      </w:r>
      <w:proofErr w:type="spellStart"/>
      <w:r w:rsidRPr="00B16E33">
        <w:rPr>
          <w:rFonts w:eastAsia="Calibri"/>
          <w:szCs w:val="28"/>
          <w:lang w:eastAsia="en-US"/>
        </w:rPr>
        <w:t>ИСПДн</w:t>
      </w:r>
      <w:proofErr w:type="spellEnd"/>
      <w:r w:rsidRPr="00B16E33">
        <w:rPr>
          <w:rFonts w:eastAsia="Calibri"/>
          <w:szCs w:val="28"/>
          <w:lang w:eastAsia="en-US"/>
        </w:rPr>
        <w:t xml:space="preserve"> в случае прекращения его полномочий (увольнение и т.п.) должна производиться администратором информационной безопасности в </w:t>
      </w:r>
      <w:proofErr w:type="spellStart"/>
      <w:r w:rsidRPr="00B16E33">
        <w:rPr>
          <w:rFonts w:eastAsia="Calibri"/>
          <w:szCs w:val="28"/>
          <w:lang w:eastAsia="en-US"/>
        </w:rPr>
        <w:t>ИСПДн</w:t>
      </w:r>
      <w:proofErr w:type="spellEnd"/>
      <w:r w:rsidRPr="00B16E33">
        <w:rPr>
          <w:rFonts w:eastAsia="Calibri"/>
          <w:szCs w:val="28"/>
          <w:lang w:eastAsia="en-US"/>
        </w:rPr>
        <w:t xml:space="preserve"> немедленно после окончания последнего сеанса работы данного пользователя </w:t>
      </w:r>
      <w:proofErr w:type="spellStart"/>
      <w:r w:rsidRPr="00B16E33">
        <w:rPr>
          <w:rFonts w:eastAsia="Calibri"/>
          <w:szCs w:val="28"/>
          <w:lang w:eastAsia="en-US"/>
        </w:rPr>
        <w:t>ИСПДн</w:t>
      </w:r>
      <w:proofErr w:type="spellEnd"/>
      <w:r w:rsidRPr="00B16E33">
        <w:rPr>
          <w:rFonts w:eastAsia="Calibri"/>
          <w:szCs w:val="28"/>
          <w:lang w:eastAsia="en-US"/>
        </w:rPr>
        <w:t xml:space="preserve"> с системой на основании письменного указания непосредственного руководителя структурного подразделения.</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Внеплановая полная смена паролей всех пользователей должна производиться в случае прекращения полномочий (увольнение и другие обстоятельства) администратора информационной безопасности в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В случае компрометации (утеря, передача другому лицу) личного пароля, Пользователь </w:t>
      </w:r>
      <w:proofErr w:type="spellStart"/>
      <w:r w:rsidRPr="00B16E33">
        <w:rPr>
          <w:rFonts w:eastAsia="Calibri"/>
          <w:szCs w:val="28"/>
          <w:lang w:eastAsia="en-US"/>
        </w:rPr>
        <w:t>ИСПДн</w:t>
      </w:r>
      <w:proofErr w:type="spellEnd"/>
      <w:r w:rsidRPr="00B16E33">
        <w:rPr>
          <w:rFonts w:eastAsia="Calibri"/>
          <w:szCs w:val="28"/>
          <w:lang w:eastAsia="en-US"/>
        </w:rPr>
        <w:t xml:space="preserve"> обязан незамедлительно сообщить об этом администратору информационной безопасности для принятия соответствующих мер.</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В случае 3-х кратного ввода </w:t>
      </w:r>
      <w:proofErr w:type="gramStart"/>
      <w:r w:rsidRPr="00B16E33">
        <w:rPr>
          <w:rFonts w:eastAsia="Calibri"/>
          <w:szCs w:val="28"/>
          <w:lang w:eastAsia="en-US"/>
        </w:rPr>
        <w:t>не верного</w:t>
      </w:r>
      <w:proofErr w:type="gramEnd"/>
      <w:r w:rsidRPr="00B16E33">
        <w:rPr>
          <w:rFonts w:eastAsia="Calibri"/>
          <w:szCs w:val="28"/>
          <w:lang w:eastAsia="en-US"/>
        </w:rPr>
        <w:t xml:space="preserve"> пароля пользователя </w:t>
      </w:r>
      <w:proofErr w:type="spellStart"/>
      <w:r w:rsidRPr="00B16E33">
        <w:rPr>
          <w:rFonts w:eastAsia="Calibri"/>
          <w:szCs w:val="28"/>
          <w:lang w:eastAsia="en-US"/>
        </w:rPr>
        <w:t>ИСПДн</w:t>
      </w:r>
      <w:proofErr w:type="spellEnd"/>
      <w:r w:rsidRPr="00B16E33">
        <w:rPr>
          <w:rFonts w:eastAsia="Calibri"/>
          <w:szCs w:val="28"/>
          <w:lang w:eastAsia="en-US"/>
        </w:rPr>
        <w:t xml:space="preserve"> должна осуществляться перезагрузка АРМ.</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В случае 15-ти кратного ввода </w:t>
      </w:r>
      <w:proofErr w:type="gramStart"/>
      <w:r w:rsidRPr="00B16E33">
        <w:rPr>
          <w:rFonts w:eastAsia="Calibri"/>
          <w:szCs w:val="28"/>
          <w:lang w:eastAsia="en-US"/>
        </w:rPr>
        <w:t>не верного</w:t>
      </w:r>
      <w:proofErr w:type="gramEnd"/>
      <w:r w:rsidRPr="00B16E33">
        <w:rPr>
          <w:rFonts w:eastAsia="Calibri"/>
          <w:szCs w:val="28"/>
          <w:lang w:eastAsia="en-US"/>
        </w:rPr>
        <w:t xml:space="preserve"> ПИН аппаратного идентификатора пользователя, идентификатор должен быть заблокирован.</w:t>
      </w:r>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color w:val="000000"/>
          <w:szCs w:val="28"/>
          <w:lang w:eastAsia="en-US"/>
        </w:rPr>
        <w:br w:type="page"/>
      </w:r>
    </w:p>
    <w:p w:rsidR="00B16E33" w:rsidRPr="00B16E33" w:rsidRDefault="00B16E33" w:rsidP="00B16E33">
      <w:pPr>
        <w:rPr>
          <w:sz w:val="26"/>
          <w:szCs w:val="26"/>
        </w:rPr>
      </w:pPr>
      <w:r w:rsidRPr="00B16E33">
        <w:rPr>
          <w:rFonts w:eastAsia="Calibri"/>
          <w:bCs/>
          <w:spacing w:val="-5"/>
          <w:sz w:val="26"/>
          <w:szCs w:val="22"/>
          <w:lang w:eastAsia="en-US"/>
        </w:rPr>
        <w:lastRenderedPageBreak/>
        <w:t xml:space="preserve">                                                                                         </w:t>
      </w:r>
      <w:r w:rsidRPr="00B16E33">
        <w:rPr>
          <w:bCs/>
          <w:sz w:val="26"/>
          <w:szCs w:val="26"/>
        </w:rPr>
        <w:t>Приложение 2</w:t>
      </w:r>
      <w:r>
        <w:rPr>
          <w:bCs/>
          <w:sz w:val="26"/>
          <w:szCs w:val="26"/>
        </w:rPr>
        <w:t>3</w:t>
      </w:r>
    </w:p>
    <w:p w:rsidR="00B16E33" w:rsidRPr="00B16E33" w:rsidRDefault="00B16E33" w:rsidP="00B16E33">
      <w:pPr>
        <w:rPr>
          <w:bCs/>
          <w:sz w:val="26"/>
          <w:szCs w:val="26"/>
        </w:rPr>
      </w:pPr>
      <w:r w:rsidRPr="00B16E33">
        <w:rPr>
          <w:bCs/>
          <w:sz w:val="26"/>
          <w:szCs w:val="26"/>
        </w:rPr>
        <w:t xml:space="preserve">                                                                                  к постановлению администрации </w:t>
      </w:r>
    </w:p>
    <w:p w:rsidR="00B16E33" w:rsidRPr="00B16E33" w:rsidRDefault="00B16E33" w:rsidP="00B16E33">
      <w:pPr>
        <w:rPr>
          <w:bCs/>
          <w:sz w:val="26"/>
          <w:szCs w:val="26"/>
        </w:rPr>
      </w:pPr>
      <w:r w:rsidRPr="00B16E33">
        <w:rPr>
          <w:bCs/>
          <w:sz w:val="26"/>
          <w:szCs w:val="26"/>
        </w:rPr>
        <w:t xml:space="preserve">                                                                                  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sidRPr="00B16E33">
        <w:rPr>
          <w:bCs/>
          <w:sz w:val="26"/>
          <w:szCs w:val="26"/>
        </w:rPr>
        <w:t xml:space="preserve">                                                                                  от </w:t>
      </w:r>
      <w:r w:rsidRPr="00B16E33">
        <w:rPr>
          <w:sz w:val="26"/>
          <w:szCs w:val="26"/>
          <w:u w:val="single"/>
        </w:rPr>
        <w:t>23.08.2019</w:t>
      </w:r>
      <w:r w:rsidRPr="00B16E33">
        <w:rPr>
          <w:sz w:val="26"/>
          <w:szCs w:val="26"/>
        </w:rPr>
        <w:t xml:space="preserve"> </w:t>
      </w:r>
      <w:r w:rsidRPr="00B16E33">
        <w:rPr>
          <w:bCs/>
          <w:sz w:val="26"/>
          <w:szCs w:val="26"/>
        </w:rPr>
        <w:t xml:space="preserve">№  </w:t>
      </w:r>
      <w:r w:rsidRPr="00B16E33">
        <w:rPr>
          <w:bCs/>
          <w:sz w:val="26"/>
          <w:szCs w:val="26"/>
          <w:u w:val="single"/>
        </w:rPr>
        <w:t>82 -па</w:t>
      </w:r>
    </w:p>
    <w:p w:rsidR="00B16E33" w:rsidRPr="00B16E33" w:rsidRDefault="00B16E33" w:rsidP="00B16E33">
      <w:pPr>
        <w:widowControl w:val="0"/>
        <w:suppressAutoHyphens/>
        <w:spacing w:line="276" w:lineRule="auto"/>
        <w:jc w:val="center"/>
        <w:rPr>
          <w:rFonts w:eastAsia="Calibri"/>
          <w:szCs w:val="28"/>
          <w:lang w:eastAsia="en-US"/>
        </w:rPr>
      </w:pPr>
    </w:p>
    <w:p w:rsidR="00B16E33" w:rsidRPr="00B16E33" w:rsidRDefault="00B16E33" w:rsidP="00B16E33">
      <w:pPr>
        <w:widowControl w:val="0"/>
        <w:suppressAutoHyphens/>
        <w:spacing w:line="276" w:lineRule="auto"/>
        <w:jc w:val="center"/>
        <w:rPr>
          <w:rFonts w:eastAsia="Calibri"/>
          <w:b/>
          <w:szCs w:val="28"/>
          <w:lang w:eastAsia="en-US"/>
        </w:rPr>
      </w:pPr>
      <w:r w:rsidRPr="00B16E33">
        <w:rPr>
          <w:rFonts w:eastAsia="Calibri"/>
          <w:b/>
          <w:szCs w:val="28"/>
          <w:lang w:eastAsia="en-US"/>
        </w:rPr>
        <w:t>ИНСТРУКЦИЯ</w:t>
      </w:r>
      <w:r w:rsidRPr="00B16E33">
        <w:rPr>
          <w:rFonts w:eastAsia="Calibri"/>
          <w:b/>
          <w:szCs w:val="28"/>
          <w:lang w:eastAsia="en-US"/>
        </w:rPr>
        <w:br/>
        <w:t>по организации антивирусной защиты</w:t>
      </w:r>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277779">
      <w:pPr>
        <w:widowControl w:val="0"/>
        <w:numPr>
          <w:ilvl w:val="0"/>
          <w:numId w:val="29"/>
        </w:numPr>
        <w:suppressAutoHyphens/>
        <w:spacing w:line="276" w:lineRule="auto"/>
        <w:jc w:val="center"/>
        <w:rPr>
          <w:rFonts w:eastAsia="Calibri"/>
          <w:bCs/>
          <w:szCs w:val="28"/>
          <w:lang w:eastAsia="en-US"/>
        </w:rPr>
      </w:pPr>
      <w:r w:rsidRPr="00B16E33">
        <w:rPr>
          <w:rFonts w:eastAsia="Calibri"/>
          <w:bCs/>
          <w:szCs w:val="28"/>
          <w:lang w:eastAsia="en-US"/>
        </w:rPr>
        <w:t>Общие требования</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Настоящая инструкция определяет требования к организации антивирусной защиты информационных систем персональных данных (далее – </w:t>
      </w:r>
      <w:proofErr w:type="spellStart"/>
      <w:r w:rsidRPr="00B16E33">
        <w:rPr>
          <w:rFonts w:eastAsia="Calibri"/>
          <w:szCs w:val="28"/>
          <w:lang w:eastAsia="en-US"/>
        </w:rPr>
        <w:t>ИСПДн</w:t>
      </w:r>
      <w:proofErr w:type="spellEnd"/>
      <w:r w:rsidRPr="00B16E33">
        <w:rPr>
          <w:rFonts w:eastAsia="Calibri"/>
          <w:szCs w:val="28"/>
          <w:lang w:eastAsia="en-US"/>
        </w:rPr>
        <w:t xml:space="preserve">) от разрушающего воздействия вирусов и вредоносных программ и устанавливает ответственность руководителя и работников структурных подразделений, эксплуатирующих и сопровождающих </w:t>
      </w:r>
      <w:proofErr w:type="spellStart"/>
      <w:r w:rsidRPr="00B16E33">
        <w:rPr>
          <w:rFonts w:eastAsia="Calibri"/>
          <w:szCs w:val="28"/>
          <w:lang w:eastAsia="en-US"/>
        </w:rPr>
        <w:t>ИСПДн</w:t>
      </w:r>
      <w:proofErr w:type="spellEnd"/>
      <w:r w:rsidRPr="00B16E33">
        <w:rPr>
          <w:rFonts w:eastAsia="Calibri"/>
          <w:szCs w:val="28"/>
          <w:lang w:eastAsia="en-US"/>
        </w:rPr>
        <w:t xml:space="preserve">, за их выполнение. Инструкция распространяется на все существующие и вновь разрабатываемые </w:t>
      </w:r>
      <w:proofErr w:type="spellStart"/>
      <w:r w:rsidRPr="00B16E33">
        <w:rPr>
          <w:rFonts w:eastAsia="Calibri"/>
          <w:szCs w:val="28"/>
          <w:lang w:eastAsia="en-US"/>
        </w:rPr>
        <w:t>ИСПДн</w:t>
      </w:r>
      <w:proofErr w:type="spellEnd"/>
      <w:r w:rsidRPr="00B16E33">
        <w:rPr>
          <w:rFonts w:eastAsia="Calibri"/>
          <w:szCs w:val="28"/>
          <w:lang w:eastAsia="en-US"/>
        </w:rPr>
        <w:t xml:space="preserve">. Для </w:t>
      </w:r>
      <w:proofErr w:type="gramStart"/>
      <w:r w:rsidRPr="00B16E33">
        <w:rPr>
          <w:rFonts w:eastAsia="Calibri"/>
          <w:szCs w:val="28"/>
          <w:lang w:eastAsia="en-US"/>
        </w:rPr>
        <w:t>отдельных</w:t>
      </w:r>
      <w:proofErr w:type="gramEnd"/>
      <w:r w:rsidRPr="00B16E33">
        <w:rPr>
          <w:rFonts w:eastAsia="Calibri"/>
          <w:szCs w:val="28"/>
          <w:lang w:eastAsia="en-US"/>
        </w:rPr>
        <w:t xml:space="preserve"> </w:t>
      </w:r>
      <w:proofErr w:type="spellStart"/>
      <w:r w:rsidRPr="00B16E33">
        <w:rPr>
          <w:rFonts w:eastAsia="Calibri"/>
          <w:szCs w:val="28"/>
          <w:lang w:eastAsia="en-US"/>
        </w:rPr>
        <w:t>ИСПДн</w:t>
      </w:r>
      <w:proofErr w:type="spellEnd"/>
      <w:r w:rsidRPr="00B16E33">
        <w:rPr>
          <w:rFonts w:eastAsia="Calibri"/>
          <w:szCs w:val="28"/>
          <w:lang w:eastAsia="en-US"/>
        </w:rPr>
        <w:t xml:space="preserve"> могут быть разработаны свои инструкции, учитывающие особенности работы.</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К использованию в </w:t>
      </w:r>
      <w:proofErr w:type="spellStart"/>
      <w:r w:rsidRPr="00B16E33">
        <w:rPr>
          <w:rFonts w:eastAsia="Calibri"/>
          <w:szCs w:val="28"/>
          <w:lang w:eastAsia="en-US"/>
        </w:rPr>
        <w:t>ИСПДн</w:t>
      </w:r>
      <w:proofErr w:type="spellEnd"/>
      <w:r w:rsidRPr="00B16E33">
        <w:rPr>
          <w:rFonts w:eastAsia="Calibri"/>
          <w:szCs w:val="28"/>
          <w:lang w:eastAsia="en-US"/>
        </w:rPr>
        <w:t xml:space="preserve"> допускаются только лицензионные антивирусные средства, централизованно закупленные у разработчиков (поставщиков) указанных средств.</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Установка и настройка средств антивирусного контроля осуществляется администратором информационной безопасности в </w:t>
      </w:r>
      <w:proofErr w:type="spellStart"/>
      <w:r w:rsidRPr="00B16E33">
        <w:rPr>
          <w:rFonts w:eastAsia="Calibri"/>
          <w:szCs w:val="28"/>
          <w:lang w:eastAsia="en-US"/>
        </w:rPr>
        <w:t>ИСПДн</w:t>
      </w:r>
      <w:proofErr w:type="spellEnd"/>
      <w:r w:rsidRPr="00B16E33">
        <w:rPr>
          <w:rFonts w:eastAsia="Calibri"/>
          <w:szCs w:val="28"/>
          <w:lang w:eastAsia="en-US"/>
        </w:rPr>
        <w:t xml:space="preserve"> или специально назначенным лицом в соответствии с эксплуатационной документацией на антивирусные средства.</w:t>
      </w:r>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277779">
      <w:pPr>
        <w:widowControl w:val="0"/>
        <w:numPr>
          <w:ilvl w:val="0"/>
          <w:numId w:val="29"/>
        </w:numPr>
        <w:suppressAutoHyphens/>
        <w:spacing w:line="276" w:lineRule="auto"/>
        <w:jc w:val="center"/>
        <w:rPr>
          <w:rFonts w:eastAsia="Calibri"/>
          <w:bCs/>
          <w:szCs w:val="28"/>
          <w:lang w:eastAsia="en-US"/>
        </w:rPr>
      </w:pPr>
      <w:r w:rsidRPr="00B16E33">
        <w:rPr>
          <w:rFonts w:eastAsia="Calibri"/>
          <w:bCs/>
          <w:szCs w:val="28"/>
          <w:lang w:eastAsia="en-US"/>
        </w:rPr>
        <w:t>Применение средств антивирусного контроля</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При загрузке АРМ в автоматическом режиме должен проводиться антивирусный контроль служб операционной системы, исполняемых приложений, находящихся в автозагрузке, реестра операционной системы.</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Полному антивирусному контролю автоматизированные рабочие места (АРМ) должны подвергаться не реже одного раза в неделю.</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Обязательному антивирусному контролю подлежит любая информация (текстовые файлы любых форматов, файлы данных, исполняемые файлы), информация на съемных носителях (магнитных дисках, оптических и т.п.). Разархивирование и контроль входящей информации необходимо проводить непосредственно после ее приема. Возможно применение другого способа антивирусного контроля входящей информации, обеспечивающего аналогичный уровень эффективности контроля. Контроль исходящей информации необходимо проводить непосредственно перед архивированием и отправкой (записью на съемный носитель).</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Файлы, помещаемые в электронный архив должны в обязательном порядке проходить антивирусный контроль. Периодические проверки электронных архивов должны проводиться не реже одного раза в месяц.</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Устанавливаемое (изменяемое) программное обеспечение должно быть предварительно проверено на отсутствие вирусов и других вредоносных программ. Непосредственно после установки (изменения) программного обеспечения, администратором информационной безопасности в </w:t>
      </w:r>
      <w:proofErr w:type="spellStart"/>
      <w:r w:rsidRPr="00B16E33">
        <w:rPr>
          <w:rFonts w:eastAsia="Calibri"/>
          <w:szCs w:val="28"/>
          <w:lang w:eastAsia="en-US"/>
        </w:rPr>
        <w:t>ИСПДн</w:t>
      </w:r>
      <w:proofErr w:type="spellEnd"/>
      <w:r w:rsidRPr="00B16E33">
        <w:rPr>
          <w:rFonts w:eastAsia="Calibri"/>
          <w:szCs w:val="28"/>
          <w:lang w:eastAsia="en-US"/>
        </w:rPr>
        <w:t xml:space="preserve"> должна быть выполнена антивирусная проверка на защищаемых серверах и пользовательских АРМ.</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При возникновении подозрения на наличие вируса либо вредоносной программы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работник структурного подразделения самостоятельно или вместе с администратором информационной безопасности в </w:t>
      </w:r>
      <w:proofErr w:type="spellStart"/>
      <w:r w:rsidRPr="00B16E33">
        <w:rPr>
          <w:rFonts w:eastAsia="Calibri"/>
          <w:szCs w:val="28"/>
          <w:lang w:eastAsia="en-US"/>
        </w:rPr>
        <w:t>ИСПДн</w:t>
      </w:r>
      <w:proofErr w:type="spellEnd"/>
      <w:r w:rsidRPr="00B16E33">
        <w:rPr>
          <w:rFonts w:eastAsia="Calibri"/>
          <w:szCs w:val="28"/>
          <w:lang w:eastAsia="en-US"/>
        </w:rPr>
        <w:t xml:space="preserve"> должен провести внеочередной антивирусный </w:t>
      </w:r>
      <w:r w:rsidRPr="00B16E33">
        <w:rPr>
          <w:rFonts w:eastAsia="Calibri"/>
          <w:szCs w:val="28"/>
          <w:lang w:eastAsia="en-US"/>
        </w:rPr>
        <w:lastRenderedPageBreak/>
        <w:t>контроль своего АРМ.</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В случае обнаружения при проведении антивирусной проверки зараженных вирусами либо вредоносными программами файлов, необходимо:</w:t>
      </w:r>
    </w:p>
    <w:p w:rsidR="00B16E33" w:rsidRPr="00B16E33" w:rsidRDefault="00B16E33" w:rsidP="00277779">
      <w:pPr>
        <w:widowControl w:val="0"/>
        <w:numPr>
          <w:ilvl w:val="0"/>
          <w:numId w:val="28"/>
        </w:numPr>
        <w:suppressAutoHyphens/>
        <w:spacing w:line="276" w:lineRule="auto"/>
        <w:ind w:firstLine="709"/>
        <w:jc w:val="both"/>
        <w:rPr>
          <w:rFonts w:eastAsia="Calibri"/>
          <w:szCs w:val="28"/>
          <w:lang w:eastAsia="en-US"/>
        </w:rPr>
      </w:pPr>
      <w:r w:rsidRPr="00B16E33">
        <w:rPr>
          <w:rFonts w:eastAsia="Calibri"/>
          <w:szCs w:val="28"/>
          <w:lang w:eastAsia="en-US"/>
        </w:rPr>
        <w:t xml:space="preserve">Приостановить работу в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277779">
      <w:pPr>
        <w:widowControl w:val="0"/>
        <w:numPr>
          <w:ilvl w:val="0"/>
          <w:numId w:val="28"/>
        </w:numPr>
        <w:suppressAutoHyphens/>
        <w:spacing w:line="276" w:lineRule="auto"/>
        <w:ind w:firstLine="709"/>
        <w:jc w:val="both"/>
        <w:rPr>
          <w:rFonts w:eastAsia="Calibri"/>
          <w:szCs w:val="28"/>
          <w:lang w:eastAsia="en-US"/>
        </w:rPr>
      </w:pPr>
      <w:r w:rsidRPr="00B16E33">
        <w:rPr>
          <w:rFonts w:eastAsia="Calibri"/>
          <w:szCs w:val="28"/>
          <w:lang w:eastAsia="en-US"/>
        </w:rPr>
        <w:t xml:space="preserve">Немедленно поставить в известность о факте обнаружения зараженных вирусом файлов руководителя структурного подразделения и администратора информационной безопасности в </w:t>
      </w:r>
      <w:proofErr w:type="spellStart"/>
      <w:r w:rsidRPr="00B16E33">
        <w:rPr>
          <w:rFonts w:eastAsia="Calibri"/>
          <w:szCs w:val="28"/>
          <w:lang w:eastAsia="en-US"/>
        </w:rPr>
        <w:t>ИСПДн</w:t>
      </w:r>
      <w:proofErr w:type="spellEnd"/>
      <w:r w:rsidRPr="00B16E33">
        <w:rPr>
          <w:rFonts w:eastAsia="Calibri"/>
          <w:szCs w:val="28"/>
          <w:lang w:eastAsia="en-US"/>
        </w:rPr>
        <w:t>, владельца зараженных файлов, а также смежные подразделения, использующие эти файлы в работе;</w:t>
      </w:r>
    </w:p>
    <w:p w:rsidR="00B16E33" w:rsidRPr="00B16E33" w:rsidRDefault="00B16E33" w:rsidP="00277779">
      <w:pPr>
        <w:widowControl w:val="0"/>
        <w:numPr>
          <w:ilvl w:val="0"/>
          <w:numId w:val="28"/>
        </w:numPr>
        <w:suppressAutoHyphens/>
        <w:spacing w:line="276" w:lineRule="auto"/>
        <w:ind w:firstLine="709"/>
        <w:jc w:val="both"/>
        <w:rPr>
          <w:rFonts w:eastAsia="Calibri"/>
          <w:szCs w:val="28"/>
          <w:lang w:eastAsia="en-US"/>
        </w:rPr>
      </w:pPr>
      <w:r w:rsidRPr="00B16E33">
        <w:rPr>
          <w:rFonts w:eastAsia="Calibri"/>
          <w:szCs w:val="28"/>
          <w:lang w:eastAsia="en-US"/>
        </w:rPr>
        <w:t>Совместно с владельцем зараженных вирусом файлов провести анализ необходимости дальнейшего их использования;</w:t>
      </w:r>
    </w:p>
    <w:p w:rsidR="00B16E33" w:rsidRPr="00B16E33" w:rsidRDefault="00B16E33" w:rsidP="00277779">
      <w:pPr>
        <w:widowControl w:val="0"/>
        <w:numPr>
          <w:ilvl w:val="0"/>
          <w:numId w:val="28"/>
        </w:numPr>
        <w:suppressAutoHyphens/>
        <w:spacing w:line="276" w:lineRule="auto"/>
        <w:ind w:firstLine="709"/>
        <w:jc w:val="both"/>
        <w:rPr>
          <w:rFonts w:eastAsia="Calibri"/>
          <w:szCs w:val="28"/>
          <w:lang w:eastAsia="en-US"/>
        </w:rPr>
      </w:pPr>
      <w:r w:rsidRPr="00B16E33">
        <w:rPr>
          <w:rFonts w:eastAsia="Calibri"/>
          <w:szCs w:val="28"/>
          <w:lang w:eastAsia="en-US"/>
        </w:rPr>
        <w:t>Провести лечение или уничтожение зараженных файлов.</w:t>
      </w:r>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277779">
      <w:pPr>
        <w:widowControl w:val="0"/>
        <w:numPr>
          <w:ilvl w:val="0"/>
          <w:numId w:val="29"/>
        </w:numPr>
        <w:suppressAutoHyphens/>
        <w:spacing w:line="276" w:lineRule="auto"/>
        <w:jc w:val="center"/>
        <w:rPr>
          <w:rFonts w:eastAsia="Calibri"/>
          <w:szCs w:val="28"/>
          <w:lang w:eastAsia="en-US"/>
        </w:rPr>
      </w:pPr>
      <w:r w:rsidRPr="00B16E33">
        <w:rPr>
          <w:rFonts w:eastAsia="Calibri"/>
          <w:bCs/>
          <w:szCs w:val="28"/>
          <w:lang w:eastAsia="en-US"/>
        </w:rPr>
        <w:t>Обновление баз САВЗ</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Обновление баз САВЗ на АРМ </w:t>
      </w:r>
      <w:proofErr w:type="spellStart"/>
      <w:r w:rsidRPr="00B16E33">
        <w:rPr>
          <w:rFonts w:eastAsia="Calibri"/>
          <w:szCs w:val="28"/>
          <w:lang w:eastAsia="en-US"/>
        </w:rPr>
        <w:t>ИСПДн</w:t>
      </w:r>
      <w:proofErr w:type="spellEnd"/>
      <w:r w:rsidRPr="00B16E33">
        <w:rPr>
          <w:rFonts w:eastAsia="Calibri"/>
          <w:szCs w:val="28"/>
          <w:lang w:eastAsia="en-US"/>
        </w:rPr>
        <w:t xml:space="preserve">, не имеющих подключения к локальной вычислительной сети (ЛВС) Администрации и сетям связи общего пользования, осуществляется администратором </w:t>
      </w:r>
      <w:proofErr w:type="spellStart"/>
      <w:r w:rsidRPr="00B16E33">
        <w:rPr>
          <w:rFonts w:eastAsia="Calibri"/>
          <w:szCs w:val="28"/>
          <w:lang w:eastAsia="en-US"/>
        </w:rPr>
        <w:t>ИСПДн</w:t>
      </w:r>
      <w:proofErr w:type="spellEnd"/>
      <w:r w:rsidRPr="00B16E33">
        <w:rPr>
          <w:rFonts w:eastAsia="Calibri"/>
          <w:szCs w:val="28"/>
          <w:lang w:eastAsia="en-US"/>
        </w:rPr>
        <w:t xml:space="preserve"> вручную с использованием учтенных носителях информации, в обязательном порядке проверяемых САВЗ перед их использованием или подключением к АРМ </w:t>
      </w:r>
      <w:proofErr w:type="spellStart"/>
      <w:r w:rsidRPr="00B16E33">
        <w:rPr>
          <w:rFonts w:eastAsia="Calibri"/>
          <w:szCs w:val="28"/>
          <w:lang w:eastAsia="en-US"/>
        </w:rPr>
        <w:t>ИСПДн</w:t>
      </w:r>
      <w:proofErr w:type="spellEnd"/>
      <w:r w:rsidRPr="00B16E33">
        <w:rPr>
          <w:rFonts w:eastAsia="Calibri"/>
          <w:szCs w:val="28"/>
          <w:lang w:eastAsia="en-US"/>
        </w:rPr>
        <w:t>, еженедельно.</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Обновление баз САВЗ на АРМ </w:t>
      </w:r>
      <w:proofErr w:type="spellStart"/>
      <w:r w:rsidRPr="00B16E33">
        <w:rPr>
          <w:rFonts w:eastAsia="Calibri"/>
          <w:szCs w:val="28"/>
          <w:lang w:eastAsia="en-US"/>
        </w:rPr>
        <w:t>ИСПДн</w:t>
      </w:r>
      <w:proofErr w:type="spellEnd"/>
      <w:r w:rsidRPr="00B16E33">
        <w:rPr>
          <w:rFonts w:eastAsia="Calibri"/>
          <w:szCs w:val="28"/>
          <w:lang w:eastAsia="en-US"/>
        </w:rPr>
        <w:t>, не имеющих подключения к ЛВС Администрации, но подключенных к сетям связи общего пользования, осуществляется ежедневно в установленное время с официального сервера обновлений производителя САВЗ.</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При централизованном управлении антивирусной защитой консоль (сервер) администрирования ежедневно в установленное время обновляет базы САВЗ с официального сервера обновлений производителя САВЗ и размещает их в общедоступное для АРМ </w:t>
      </w:r>
      <w:proofErr w:type="spellStart"/>
      <w:r w:rsidRPr="00B16E33">
        <w:rPr>
          <w:rFonts w:eastAsia="Calibri"/>
          <w:szCs w:val="28"/>
          <w:lang w:eastAsia="en-US"/>
        </w:rPr>
        <w:t>ИСПДн</w:t>
      </w:r>
      <w:proofErr w:type="spellEnd"/>
      <w:r w:rsidRPr="00B16E33">
        <w:rPr>
          <w:rFonts w:eastAsia="Calibri"/>
          <w:szCs w:val="28"/>
          <w:lang w:eastAsia="en-US"/>
        </w:rPr>
        <w:t xml:space="preserve"> хранилище.</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Обновление баз САВЗ на АРМ </w:t>
      </w:r>
      <w:proofErr w:type="spellStart"/>
      <w:r w:rsidRPr="00B16E33">
        <w:rPr>
          <w:rFonts w:eastAsia="Calibri"/>
          <w:szCs w:val="28"/>
          <w:lang w:eastAsia="en-US"/>
        </w:rPr>
        <w:t>ИСПДн</w:t>
      </w:r>
      <w:proofErr w:type="spellEnd"/>
      <w:r w:rsidRPr="00B16E33">
        <w:rPr>
          <w:rFonts w:eastAsia="Calibri"/>
          <w:szCs w:val="28"/>
          <w:lang w:eastAsia="en-US"/>
        </w:rPr>
        <w:t>, подключенных к ЛВС Администрации, осуществляется ежедневно в установленное время из общедоступного хранилища консоли (сервера) администрирования.</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При локальном управлении антивирусной защитой роль консоли (сервера) администрирования по обновлению баз САВЗ и их размещению в общедоступное хранилище выполняет САВЗ, установленное на одном из АРМ </w:t>
      </w:r>
      <w:proofErr w:type="spellStart"/>
      <w:r w:rsidRPr="00B16E33">
        <w:rPr>
          <w:rFonts w:eastAsia="Calibri"/>
          <w:szCs w:val="28"/>
          <w:lang w:eastAsia="en-US"/>
        </w:rPr>
        <w:t>ИСПДн</w:t>
      </w:r>
      <w:proofErr w:type="spellEnd"/>
      <w:r w:rsidRPr="00B16E33">
        <w:rPr>
          <w:rFonts w:eastAsia="Calibri"/>
          <w:szCs w:val="28"/>
          <w:lang w:eastAsia="en-US"/>
        </w:rPr>
        <w:t xml:space="preserve">. </w:t>
      </w:r>
    </w:p>
    <w:p w:rsidR="00B16E33" w:rsidRPr="00B16E33" w:rsidRDefault="00B16E33" w:rsidP="00B16E33">
      <w:pPr>
        <w:widowControl w:val="0"/>
        <w:suppressAutoHyphens/>
        <w:spacing w:line="276" w:lineRule="auto"/>
        <w:ind w:left="2062" w:hanging="360"/>
        <w:jc w:val="center"/>
        <w:rPr>
          <w:rFonts w:eastAsia="Calibri"/>
          <w:bCs/>
          <w:szCs w:val="28"/>
          <w:lang w:eastAsia="en-US"/>
        </w:rPr>
      </w:pPr>
    </w:p>
    <w:p w:rsidR="00B16E33" w:rsidRPr="00B16E33" w:rsidRDefault="00B16E33" w:rsidP="00277779">
      <w:pPr>
        <w:widowControl w:val="0"/>
        <w:numPr>
          <w:ilvl w:val="0"/>
          <w:numId w:val="29"/>
        </w:numPr>
        <w:suppressAutoHyphens/>
        <w:spacing w:line="276" w:lineRule="auto"/>
        <w:jc w:val="center"/>
        <w:rPr>
          <w:rFonts w:eastAsia="Calibri"/>
          <w:bCs/>
          <w:szCs w:val="28"/>
          <w:lang w:eastAsia="en-US"/>
        </w:rPr>
      </w:pPr>
      <w:r w:rsidRPr="00B16E33">
        <w:rPr>
          <w:rFonts w:eastAsia="Calibri"/>
          <w:bCs/>
          <w:szCs w:val="28"/>
          <w:lang w:eastAsia="en-US"/>
        </w:rPr>
        <w:t>Ответственность</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Ответственность за проведение мероприятий антивирусного контроля в подразделениях и соблюдение требований настоящей Инструкции возлагается на администратора информационной безопасности в </w:t>
      </w:r>
      <w:proofErr w:type="spellStart"/>
      <w:r w:rsidRPr="00B16E33">
        <w:rPr>
          <w:rFonts w:eastAsia="Calibri"/>
          <w:szCs w:val="28"/>
          <w:lang w:eastAsia="en-US"/>
        </w:rPr>
        <w:t>ИСПДн</w:t>
      </w:r>
      <w:proofErr w:type="spellEnd"/>
      <w:r w:rsidRPr="00B16E33">
        <w:rPr>
          <w:rFonts w:eastAsia="Calibri"/>
          <w:szCs w:val="28"/>
          <w:lang w:eastAsia="en-US"/>
        </w:rPr>
        <w:t xml:space="preserve"> и всех работников, являющихся пользователями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B16E33">
      <w:pPr>
        <w:widowControl w:val="0"/>
        <w:suppressAutoHyphens/>
        <w:spacing w:line="276" w:lineRule="auto"/>
        <w:ind w:firstLine="567"/>
        <w:jc w:val="both"/>
        <w:rPr>
          <w:rFonts w:eastAsia="Calibri"/>
          <w:szCs w:val="28"/>
          <w:lang w:eastAsia="en-US"/>
        </w:rPr>
      </w:pPr>
      <w:r w:rsidRPr="00B16E33">
        <w:rPr>
          <w:rFonts w:eastAsia="Calibri"/>
          <w:szCs w:val="28"/>
          <w:lang w:eastAsia="en-US"/>
        </w:rPr>
        <w:br w:type="page"/>
      </w:r>
    </w:p>
    <w:p w:rsidR="00B16E33" w:rsidRPr="00B16E33" w:rsidRDefault="00B16E33" w:rsidP="00B16E33">
      <w:pPr>
        <w:rPr>
          <w:sz w:val="26"/>
          <w:szCs w:val="26"/>
        </w:rPr>
      </w:pPr>
      <w:r w:rsidRPr="00B16E33">
        <w:rPr>
          <w:rFonts w:eastAsia="Calibri"/>
          <w:bCs/>
          <w:spacing w:val="-5"/>
          <w:sz w:val="26"/>
          <w:szCs w:val="22"/>
          <w:lang w:eastAsia="en-US"/>
        </w:rPr>
        <w:lastRenderedPageBreak/>
        <w:t xml:space="preserve">                                                                                         </w:t>
      </w:r>
      <w:r w:rsidRPr="00B16E33">
        <w:rPr>
          <w:bCs/>
          <w:sz w:val="26"/>
          <w:szCs w:val="26"/>
        </w:rPr>
        <w:t>Приложение 2</w:t>
      </w:r>
      <w:r>
        <w:rPr>
          <w:bCs/>
          <w:sz w:val="26"/>
          <w:szCs w:val="26"/>
        </w:rPr>
        <w:t>4</w:t>
      </w:r>
    </w:p>
    <w:p w:rsidR="00B16E33" w:rsidRPr="00B16E33" w:rsidRDefault="00B16E33" w:rsidP="00B16E33">
      <w:pPr>
        <w:rPr>
          <w:bCs/>
          <w:sz w:val="26"/>
          <w:szCs w:val="26"/>
        </w:rPr>
      </w:pPr>
      <w:r w:rsidRPr="00B16E33">
        <w:rPr>
          <w:bCs/>
          <w:sz w:val="26"/>
          <w:szCs w:val="26"/>
        </w:rPr>
        <w:t xml:space="preserve">                                                                                  к постановлению администрации </w:t>
      </w:r>
    </w:p>
    <w:p w:rsidR="00B16E33" w:rsidRPr="00B16E33" w:rsidRDefault="00B16E33" w:rsidP="00B16E33">
      <w:pPr>
        <w:rPr>
          <w:bCs/>
          <w:sz w:val="26"/>
          <w:szCs w:val="26"/>
        </w:rPr>
      </w:pPr>
      <w:r w:rsidRPr="00B16E33">
        <w:rPr>
          <w:bCs/>
          <w:sz w:val="26"/>
          <w:szCs w:val="26"/>
        </w:rPr>
        <w:t xml:space="preserve">                                                                                  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sidRPr="00B16E33">
        <w:rPr>
          <w:bCs/>
          <w:sz w:val="26"/>
          <w:szCs w:val="26"/>
        </w:rPr>
        <w:t xml:space="preserve">                                                                                  от </w:t>
      </w:r>
      <w:r w:rsidRPr="00B16E33">
        <w:rPr>
          <w:sz w:val="26"/>
          <w:szCs w:val="26"/>
          <w:u w:val="single"/>
        </w:rPr>
        <w:t>23.08.2019</w:t>
      </w:r>
      <w:r w:rsidRPr="00B16E33">
        <w:rPr>
          <w:sz w:val="26"/>
          <w:szCs w:val="26"/>
        </w:rPr>
        <w:t xml:space="preserve"> </w:t>
      </w:r>
      <w:r w:rsidRPr="00B16E33">
        <w:rPr>
          <w:bCs/>
          <w:sz w:val="26"/>
          <w:szCs w:val="26"/>
        </w:rPr>
        <w:t xml:space="preserve">№  </w:t>
      </w:r>
      <w:r w:rsidRPr="00B16E33">
        <w:rPr>
          <w:bCs/>
          <w:sz w:val="26"/>
          <w:szCs w:val="26"/>
          <w:u w:val="single"/>
        </w:rPr>
        <w:t>82 -па</w:t>
      </w:r>
    </w:p>
    <w:p w:rsidR="00B16E33" w:rsidRPr="00B16E33" w:rsidRDefault="00B16E33" w:rsidP="00B16E33">
      <w:pPr>
        <w:widowControl w:val="0"/>
        <w:suppressAutoHyphens/>
        <w:spacing w:line="276" w:lineRule="auto"/>
        <w:jc w:val="center"/>
        <w:rPr>
          <w:rFonts w:eastAsia="Calibri"/>
          <w:b/>
          <w:szCs w:val="28"/>
          <w:lang w:eastAsia="en-US"/>
        </w:rPr>
      </w:pPr>
    </w:p>
    <w:p w:rsidR="00B16E33" w:rsidRPr="00B16E33" w:rsidRDefault="00B16E33" w:rsidP="00B16E33">
      <w:pPr>
        <w:widowControl w:val="0"/>
        <w:suppressAutoHyphens/>
        <w:spacing w:line="276" w:lineRule="auto"/>
        <w:jc w:val="center"/>
        <w:rPr>
          <w:rFonts w:eastAsia="Calibri"/>
          <w:b/>
          <w:szCs w:val="28"/>
          <w:lang w:eastAsia="en-US"/>
        </w:rPr>
      </w:pPr>
      <w:r w:rsidRPr="00B16E33">
        <w:rPr>
          <w:rFonts w:eastAsia="Calibri"/>
          <w:b/>
          <w:szCs w:val="28"/>
          <w:lang w:eastAsia="en-US"/>
        </w:rPr>
        <w:t xml:space="preserve">ИНСТРУКЦИЯ </w:t>
      </w:r>
    </w:p>
    <w:p w:rsidR="00B16E33" w:rsidRPr="00B16E33" w:rsidRDefault="00B16E33" w:rsidP="00B16E33">
      <w:pPr>
        <w:widowControl w:val="0"/>
        <w:suppressAutoHyphens/>
        <w:spacing w:line="276" w:lineRule="auto"/>
        <w:jc w:val="center"/>
        <w:rPr>
          <w:rFonts w:eastAsia="Calibri"/>
          <w:b/>
          <w:szCs w:val="28"/>
          <w:lang w:eastAsia="en-US"/>
        </w:rPr>
      </w:pPr>
      <w:r w:rsidRPr="00B16E33">
        <w:rPr>
          <w:rFonts w:eastAsia="Calibri"/>
          <w:b/>
          <w:szCs w:val="28"/>
          <w:lang w:eastAsia="en-US"/>
        </w:rPr>
        <w:t xml:space="preserve">о </w:t>
      </w:r>
      <w:proofErr w:type="gramStart"/>
      <w:r w:rsidRPr="00B16E33">
        <w:rPr>
          <w:rFonts w:eastAsia="Calibri"/>
          <w:b/>
          <w:szCs w:val="28"/>
          <w:lang w:eastAsia="en-US"/>
        </w:rPr>
        <w:t>пропускном</w:t>
      </w:r>
      <w:proofErr w:type="gramEnd"/>
      <w:r w:rsidRPr="00B16E33">
        <w:rPr>
          <w:rFonts w:eastAsia="Calibri"/>
          <w:b/>
          <w:szCs w:val="28"/>
          <w:lang w:eastAsia="en-US"/>
        </w:rPr>
        <w:t xml:space="preserve"> и </w:t>
      </w:r>
      <w:proofErr w:type="spellStart"/>
      <w:r w:rsidRPr="00B16E33">
        <w:rPr>
          <w:rFonts w:eastAsia="Calibri"/>
          <w:b/>
          <w:szCs w:val="28"/>
          <w:lang w:eastAsia="en-US"/>
        </w:rPr>
        <w:t>внутриобъектовом</w:t>
      </w:r>
      <w:proofErr w:type="spellEnd"/>
      <w:r w:rsidRPr="00B16E33">
        <w:rPr>
          <w:rFonts w:eastAsia="Calibri"/>
          <w:b/>
          <w:szCs w:val="28"/>
          <w:lang w:eastAsia="en-US"/>
        </w:rPr>
        <w:t xml:space="preserve"> режимах</w:t>
      </w:r>
    </w:p>
    <w:p w:rsidR="00B16E33" w:rsidRPr="00B16E33" w:rsidRDefault="00B16E33" w:rsidP="00B16E33">
      <w:pPr>
        <w:widowControl w:val="0"/>
        <w:suppressAutoHyphens/>
        <w:spacing w:line="276" w:lineRule="auto"/>
        <w:ind w:firstLine="709"/>
        <w:jc w:val="center"/>
        <w:rPr>
          <w:rFonts w:eastAsia="Calibri"/>
          <w:szCs w:val="28"/>
          <w:lang w:eastAsia="en-US"/>
        </w:rPr>
      </w:pPr>
    </w:p>
    <w:p w:rsidR="00B16E33" w:rsidRPr="00B16E33" w:rsidRDefault="00B16E33" w:rsidP="00277779">
      <w:pPr>
        <w:widowControl w:val="0"/>
        <w:numPr>
          <w:ilvl w:val="0"/>
          <w:numId w:val="35"/>
        </w:numPr>
        <w:suppressAutoHyphens/>
        <w:adjustRightInd w:val="0"/>
        <w:spacing w:line="276" w:lineRule="auto"/>
        <w:ind w:firstLine="709"/>
        <w:jc w:val="center"/>
        <w:textAlignment w:val="baseline"/>
        <w:outlineLvl w:val="0"/>
        <w:rPr>
          <w:rFonts w:eastAsia="Calibri"/>
          <w:szCs w:val="28"/>
          <w:lang w:eastAsia="en-US"/>
        </w:rPr>
      </w:pPr>
      <w:bookmarkStart w:id="16" w:name="_Toc350951539"/>
      <w:bookmarkStart w:id="17" w:name="_Toc393292239"/>
      <w:bookmarkStart w:id="18" w:name="_Toc393366546"/>
      <w:r w:rsidRPr="00B16E33">
        <w:rPr>
          <w:rFonts w:eastAsia="Calibri"/>
          <w:szCs w:val="28"/>
          <w:lang w:eastAsia="en-US"/>
        </w:rPr>
        <w:t>Общие положения</w:t>
      </w:r>
      <w:bookmarkEnd w:id="16"/>
      <w:bookmarkEnd w:id="17"/>
      <w:bookmarkEnd w:id="18"/>
    </w:p>
    <w:p w:rsidR="00B16E33" w:rsidRPr="00B16E33" w:rsidRDefault="00B16E33" w:rsidP="00B16E33">
      <w:pPr>
        <w:widowControl w:val="0"/>
        <w:tabs>
          <w:tab w:val="left" w:pos="1276"/>
        </w:tabs>
        <w:suppressAutoHyphens/>
        <w:adjustRightInd w:val="0"/>
        <w:spacing w:line="276" w:lineRule="auto"/>
        <w:ind w:firstLine="709"/>
        <w:jc w:val="both"/>
        <w:textAlignment w:val="baseline"/>
        <w:rPr>
          <w:rFonts w:eastAsia="Calibri"/>
          <w:szCs w:val="28"/>
          <w:lang w:eastAsia="en-US"/>
        </w:rPr>
      </w:pPr>
      <w:r w:rsidRPr="00B16E33">
        <w:rPr>
          <w:rFonts w:eastAsia="Calibri"/>
          <w:szCs w:val="28"/>
          <w:lang w:eastAsia="en-US"/>
        </w:rPr>
        <w:t xml:space="preserve">Данная Инструкция регламентирует условия и порядок осуществления доступа лиц в помещения со средствами ИС в </w:t>
      </w:r>
      <w:r w:rsidRPr="00B16E33">
        <w:rPr>
          <w:rFonts w:eastAsia="Calibri"/>
          <w:szCs w:val="22"/>
          <w:lang w:eastAsia="en-US"/>
        </w:rPr>
        <w:t>Администрации сельского поселения Сентябрьский</w:t>
      </w:r>
      <w:r w:rsidRPr="00B16E33">
        <w:rPr>
          <w:rFonts w:eastAsia="Calibri"/>
          <w:szCs w:val="28"/>
          <w:lang w:eastAsia="en-US"/>
        </w:rPr>
        <w:t xml:space="preserve"> в целях обеспечения предотвращения несанкционированного доступа к персональным данным (далее – </w:t>
      </w:r>
      <w:proofErr w:type="spellStart"/>
      <w:r w:rsidRPr="00B16E33">
        <w:rPr>
          <w:rFonts w:eastAsia="Calibri"/>
          <w:szCs w:val="28"/>
          <w:lang w:eastAsia="en-US"/>
        </w:rPr>
        <w:t>ПДн</w:t>
      </w:r>
      <w:proofErr w:type="spellEnd"/>
      <w:r w:rsidRPr="00B16E33">
        <w:rPr>
          <w:rFonts w:eastAsia="Calibri"/>
          <w:szCs w:val="28"/>
          <w:lang w:eastAsia="en-US"/>
        </w:rPr>
        <w:t xml:space="preserve">). При обеспечении доступа лиц соблюдаются требования по защите </w:t>
      </w:r>
      <w:proofErr w:type="spellStart"/>
      <w:r w:rsidRPr="00B16E33">
        <w:rPr>
          <w:rFonts w:eastAsia="Calibri"/>
          <w:szCs w:val="28"/>
          <w:lang w:eastAsia="en-US"/>
        </w:rPr>
        <w:t>ПДн</w:t>
      </w:r>
      <w:proofErr w:type="spellEnd"/>
      <w:r w:rsidRPr="00B16E33">
        <w:rPr>
          <w:rFonts w:eastAsia="Calibri"/>
          <w:szCs w:val="28"/>
          <w:lang w:eastAsia="en-US"/>
        </w:rPr>
        <w:t>.</w:t>
      </w:r>
    </w:p>
    <w:p w:rsidR="00B16E33" w:rsidRPr="00B16E33" w:rsidRDefault="00B16E33" w:rsidP="00B16E33">
      <w:pPr>
        <w:widowControl w:val="0"/>
        <w:tabs>
          <w:tab w:val="left" w:pos="1276"/>
        </w:tabs>
        <w:suppressAutoHyphens/>
        <w:adjustRightInd w:val="0"/>
        <w:spacing w:line="276" w:lineRule="auto"/>
        <w:ind w:firstLine="709"/>
        <w:jc w:val="both"/>
        <w:textAlignment w:val="baseline"/>
        <w:rPr>
          <w:rFonts w:eastAsia="Calibri"/>
          <w:szCs w:val="28"/>
          <w:lang w:eastAsia="en-US"/>
        </w:rPr>
      </w:pPr>
      <w:r w:rsidRPr="00B16E33">
        <w:rPr>
          <w:rFonts w:eastAsia="Calibri"/>
          <w:szCs w:val="28"/>
          <w:lang w:eastAsia="en-US"/>
        </w:rPr>
        <w:t xml:space="preserve">Обеспечение доступа лиц в помещения предусматривает комплекс специальных мер, направленных на поддержание и обеспечение установленного порядка деятельности подразделений и определяет порядок пропуска сотрудников </w:t>
      </w:r>
      <w:r w:rsidRPr="00B16E33">
        <w:rPr>
          <w:rFonts w:eastAsia="Calibri"/>
          <w:szCs w:val="22"/>
          <w:lang w:eastAsia="en-US"/>
        </w:rPr>
        <w:t>Администрации сельского поселения Сентябрьский</w:t>
      </w:r>
      <w:r w:rsidRPr="00B16E33">
        <w:rPr>
          <w:rFonts w:eastAsia="Calibri"/>
          <w:szCs w:val="28"/>
          <w:lang w:eastAsia="en-US"/>
        </w:rPr>
        <w:t>, сотрудников иных организаций и учреждений, граждан в помещения.</w:t>
      </w:r>
    </w:p>
    <w:p w:rsidR="00B16E33" w:rsidRPr="00B16E33" w:rsidRDefault="00B16E33" w:rsidP="00B16E33">
      <w:pPr>
        <w:widowControl w:val="0"/>
        <w:tabs>
          <w:tab w:val="left" w:pos="1276"/>
        </w:tabs>
        <w:suppressAutoHyphens/>
        <w:adjustRightInd w:val="0"/>
        <w:spacing w:line="276" w:lineRule="auto"/>
        <w:ind w:firstLine="709"/>
        <w:jc w:val="both"/>
        <w:textAlignment w:val="baseline"/>
        <w:rPr>
          <w:rFonts w:eastAsia="Calibri"/>
          <w:szCs w:val="28"/>
          <w:lang w:eastAsia="en-US"/>
        </w:rPr>
      </w:pPr>
      <w:proofErr w:type="gramStart"/>
      <w:r w:rsidRPr="00B16E33">
        <w:rPr>
          <w:rFonts w:eastAsia="Calibri"/>
          <w:szCs w:val="28"/>
          <w:lang w:eastAsia="en-US"/>
        </w:rPr>
        <w:t>Контроль за</w:t>
      </w:r>
      <w:proofErr w:type="gramEnd"/>
      <w:r w:rsidRPr="00B16E33">
        <w:rPr>
          <w:rFonts w:eastAsia="Calibri"/>
          <w:szCs w:val="28"/>
          <w:lang w:eastAsia="en-US"/>
        </w:rPr>
        <w:t xml:space="preserve"> порядком обеспечения доступа лиц в помещения отделов возлагается на руководителей подразделений.</w:t>
      </w:r>
    </w:p>
    <w:p w:rsidR="00B16E33" w:rsidRPr="00B16E33" w:rsidRDefault="00B16E33" w:rsidP="00B16E33">
      <w:pPr>
        <w:widowControl w:val="0"/>
        <w:tabs>
          <w:tab w:val="left" w:pos="1276"/>
        </w:tabs>
        <w:suppressAutoHyphens/>
        <w:adjustRightInd w:val="0"/>
        <w:spacing w:line="276" w:lineRule="auto"/>
        <w:ind w:firstLine="709"/>
        <w:jc w:val="both"/>
        <w:textAlignment w:val="baseline"/>
        <w:rPr>
          <w:rFonts w:eastAsia="Calibri"/>
          <w:szCs w:val="28"/>
          <w:lang w:eastAsia="en-US"/>
        </w:rPr>
      </w:pPr>
      <w:r w:rsidRPr="00B16E33">
        <w:rPr>
          <w:rFonts w:eastAsia="Calibri"/>
          <w:szCs w:val="28"/>
          <w:lang w:eastAsia="en-US"/>
        </w:rPr>
        <w:t>Помещения и оборудование размещены таким образом, чтобы исключить возможность бесконтрольного проникновения в данные помещения и к данному оборудованию посторонних лиц.</w:t>
      </w:r>
    </w:p>
    <w:p w:rsidR="00B16E33" w:rsidRPr="00B16E33" w:rsidRDefault="00B16E33" w:rsidP="00B16E33">
      <w:pPr>
        <w:widowControl w:val="0"/>
        <w:tabs>
          <w:tab w:val="left" w:pos="1276"/>
        </w:tabs>
        <w:suppressAutoHyphens/>
        <w:adjustRightInd w:val="0"/>
        <w:spacing w:line="276" w:lineRule="auto"/>
        <w:ind w:firstLine="709"/>
        <w:jc w:val="both"/>
        <w:textAlignment w:val="baseline"/>
        <w:rPr>
          <w:rFonts w:eastAsia="Calibri"/>
          <w:szCs w:val="28"/>
          <w:lang w:eastAsia="en-US"/>
        </w:rPr>
      </w:pPr>
    </w:p>
    <w:p w:rsidR="00B16E33" w:rsidRPr="00B16E33" w:rsidRDefault="00B16E33" w:rsidP="00277779">
      <w:pPr>
        <w:widowControl w:val="0"/>
        <w:numPr>
          <w:ilvl w:val="0"/>
          <w:numId w:val="35"/>
        </w:numPr>
        <w:suppressAutoHyphens/>
        <w:adjustRightInd w:val="0"/>
        <w:spacing w:line="276" w:lineRule="auto"/>
        <w:ind w:firstLine="709"/>
        <w:jc w:val="center"/>
        <w:textAlignment w:val="baseline"/>
        <w:outlineLvl w:val="0"/>
        <w:rPr>
          <w:rFonts w:eastAsia="Calibri"/>
          <w:szCs w:val="28"/>
          <w:lang w:eastAsia="en-US"/>
        </w:rPr>
      </w:pPr>
      <w:bookmarkStart w:id="19" w:name="_Toc393292240"/>
      <w:bookmarkStart w:id="20" w:name="_Toc393366547"/>
      <w:r w:rsidRPr="00B16E33">
        <w:rPr>
          <w:rFonts w:eastAsia="Calibri"/>
          <w:szCs w:val="28"/>
          <w:lang w:eastAsia="en-US"/>
        </w:rPr>
        <w:t xml:space="preserve">Организация пропускного и </w:t>
      </w:r>
      <w:proofErr w:type="spellStart"/>
      <w:r w:rsidRPr="00B16E33">
        <w:rPr>
          <w:rFonts w:eastAsia="Calibri"/>
          <w:szCs w:val="28"/>
          <w:lang w:eastAsia="en-US"/>
        </w:rPr>
        <w:t>внутриобъектового</w:t>
      </w:r>
      <w:proofErr w:type="spellEnd"/>
      <w:r w:rsidRPr="00B16E33">
        <w:rPr>
          <w:rFonts w:eastAsia="Calibri"/>
          <w:szCs w:val="28"/>
          <w:lang w:eastAsia="en-US"/>
        </w:rPr>
        <w:t xml:space="preserve"> режима</w:t>
      </w:r>
      <w:bookmarkEnd w:id="19"/>
      <w:bookmarkEnd w:id="20"/>
    </w:p>
    <w:p w:rsidR="00B16E33" w:rsidRPr="00B16E33" w:rsidRDefault="00B16E33" w:rsidP="00B16E33">
      <w:pPr>
        <w:widowControl w:val="0"/>
        <w:tabs>
          <w:tab w:val="left" w:pos="1276"/>
        </w:tabs>
        <w:suppressAutoHyphens/>
        <w:spacing w:line="276" w:lineRule="auto"/>
        <w:ind w:firstLine="709"/>
        <w:jc w:val="both"/>
        <w:rPr>
          <w:rFonts w:eastAsia="Calibri"/>
          <w:szCs w:val="28"/>
          <w:lang w:eastAsia="en-US"/>
        </w:rPr>
      </w:pPr>
      <w:r w:rsidRPr="00B16E33">
        <w:rPr>
          <w:rFonts w:eastAsia="Calibri"/>
          <w:szCs w:val="28"/>
          <w:lang w:eastAsia="en-US"/>
        </w:rPr>
        <w:t xml:space="preserve">Пропускной режим в </w:t>
      </w:r>
      <w:r w:rsidRPr="00B16E33">
        <w:rPr>
          <w:rFonts w:eastAsia="Calibri"/>
          <w:szCs w:val="22"/>
          <w:lang w:eastAsia="en-US"/>
        </w:rPr>
        <w:t>Администрации сельского поселения Сентябрьский</w:t>
      </w:r>
      <w:r w:rsidRPr="00B16E33">
        <w:rPr>
          <w:rFonts w:eastAsia="Calibri"/>
          <w:szCs w:val="28"/>
          <w:lang w:eastAsia="en-US"/>
        </w:rPr>
        <w:t xml:space="preserve"> устанавливается в целях:</w:t>
      </w:r>
    </w:p>
    <w:p w:rsidR="00B16E33" w:rsidRPr="00B16E33" w:rsidRDefault="00B16E33" w:rsidP="00277779">
      <w:pPr>
        <w:widowControl w:val="0"/>
        <w:numPr>
          <w:ilvl w:val="0"/>
          <w:numId w:val="36"/>
        </w:numPr>
        <w:tabs>
          <w:tab w:val="left" w:pos="1276"/>
        </w:tabs>
        <w:suppressAutoHyphens/>
        <w:spacing w:line="276" w:lineRule="auto"/>
        <w:ind w:firstLine="709"/>
        <w:jc w:val="both"/>
        <w:rPr>
          <w:rFonts w:eastAsia="Calibri"/>
          <w:szCs w:val="28"/>
          <w:lang w:eastAsia="en-US"/>
        </w:rPr>
      </w:pPr>
      <w:r w:rsidRPr="00B16E33">
        <w:rPr>
          <w:rFonts w:eastAsia="Calibri"/>
          <w:szCs w:val="28"/>
          <w:lang w:eastAsia="en-US"/>
        </w:rPr>
        <w:t>исключения фактов хищений собственности;</w:t>
      </w:r>
    </w:p>
    <w:p w:rsidR="00B16E33" w:rsidRPr="00B16E33" w:rsidRDefault="00B16E33" w:rsidP="00277779">
      <w:pPr>
        <w:widowControl w:val="0"/>
        <w:numPr>
          <w:ilvl w:val="0"/>
          <w:numId w:val="36"/>
        </w:numPr>
        <w:tabs>
          <w:tab w:val="left" w:pos="1276"/>
        </w:tabs>
        <w:suppressAutoHyphens/>
        <w:spacing w:line="276" w:lineRule="auto"/>
        <w:ind w:firstLine="709"/>
        <w:jc w:val="both"/>
        <w:rPr>
          <w:rFonts w:eastAsia="Calibri"/>
          <w:szCs w:val="28"/>
          <w:lang w:eastAsia="en-US"/>
        </w:rPr>
      </w:pPr>
      <w:r w:rsidRPr="00B16E33">
        <w:rPr>
          <w:rFonts w:eastAsia="Calibri"/>
          <w:szCs w:val="28"/>
          <w:lang w:eastAsia="en-US"/>
        </w:rPr>
        <w:t>исключения фактов вандализма со стороны недобросовестных посетителей;</w:t>
      </w:r>
    </w:p>
    <w:p w:rsidR="00B16E33" w:rsidRPr="00B16E33" w:rsidRDefault="00B16E33" w:rsidP="00277779">
      <w:pPr>
        <w:widowControl w:val="0"/>
        <w:numPr>
          <w:ilvl w:val="0"/>
          <w:numId w:val="36"/>
        </w:numPr>
        <w:tabs>
          <w:tab w:val="left" w:pos="1276"/>
        </w:tabs>
        <w:suppressAutoHyphens/>
        <w:spacing w:line="276" w:lineRule="auto"/>
        <w:ind w:firstLine="709"/>
        <w:jc w:val="both"/>
        <w:rPr>
          <w:rFonts w:eastAsia="Calibri"/>
          <w:szCs w:val="28"/>
          <w:lang w:eastAsia="en-US"/>
        </w:rPr>
      </w:pPr>
      <w:r w:rsidRPr="00B16E33">
        <w:rPr>
          <w:rFonts w:eastAsia="Calibri"/>
          <w:szCs w:val="28"/>
          <w:lang w:eastAsia="en-US"/>
        </w:rPr>
        <w:t>исключения возможности несанкционированного доступа персонала и посетителей в помещения.</w:t>
      </w:r>
    </w:p>
    <w:p w:rsidR="00B16E33" w:rsidRPr="00B16E33" w:rsidRDefault="00B16E33" w:rsidP="00B16E33">
      <w:pPr>
        <w:widowControl w:val="0"/>
        <w:tabs>
          <w:tab w:val="left" w:pos="1276"/>
        </w:tabs>
        <w:suppressAutoHyphens/>
        <w:spacing w:line="276" w:lineRule="auto"/>
        <w:ind w:firstLine="709"/>
        <w:jc w:val="both"/>
        <w:rPr>
          <w:rFonts w:eastAsia="Calibri"/>
          <w:szCs w:val="28"/>
          <w:lang w:eastAsia="en-US"/>
        </w:rPr>
      </w:pPr>
      <w:proofErr w:type="spellStart"/>
      <w:r w:rsidRPr="00B16E33">
        <w:rPr>
          <w:rFonts w:eastAsia="Calibri"/>
          <w:szCs w:val="28"/>
          <w:lang w:eastAsia="en-US"/>
        </w:rPr>
        <w:t>Внутриобъектовый</w:t>
      </w:r>
      <w:proofErr w:type="spellEnd"/>
      <w:r w:rsidRPr="00B16E33">
        <w:rPr>
          <w:rFonts w:eastAsia="Calibri"/>
          <w:szCs w:val="28"/>
          <w:lang w:eastAsia="en-US"/>
        </w:rPr>
        <w:t xml:space="preserve"> режим устанавливается в целях:</w:t>
      </w:r>
    </w:p>
    <w:p w:rsidR="00B16E33" w:rsidRPr="00B16E33" w:rsidRDefault="00B16E33" w:rsidP="00277779">
      <w:pPr>
        <w:widowControl w:val="0"/>
        <w:numPr>
          <w:ilvl w:val="0"/>
          <w:numId w:val="37"/>
        </w:numPr>
        <w:tabs>
          <w:tab w:val="left" w:pos="1276"/>
        </w:tabs>
        <w:suppressAutoHyphens/>
        <w:spacing w:line="276" w:lineRule="auto"/>
        <w:ind w:firstLine="709"/>
        <w:jc w:val="both"/>
        <w:rPr>
          <w:rFonts w:eastAsia="Calibri"/>
          <w:szCs w:val="28"/>
          <w:lang w:eastAsia="en-US"/>
        </w:rPr>
      </w:pPr>
      <w:r w:rsidRPr="00B16E33">
        <w:rPr>
          <w:rFonts w:eastAsia="Calibri"/>
          <w:szCs w:val="28"/>
          <w:lang w:eastAsia="en-US"/>
        </w:rPr>
        <w:t>соблюдения персоналом и посетителями правил внутреннего распорядка и пожарной безопасности;</w:t>
      </w:r>
    </w:p>
    <w:p w:rsidR="00B16E33" w:rsidRPr="00B16E33" w:rsidRDefault="00B16E33" w:rsidP="00277779">
      <w:pPr>
        <w:widowControl w:val="0"/>
        <w:numPr>
          <w:ilvl w:val="0"/>
          <w:numId w:val="37"/>
        </w:numPr>
        <w:tabs>
          <w:tab w:val="left" w:pos="1276"/>
        </w:tabs>
        <w:suppressAutoHyphens/>
        <w:spacing w:line="276" w:lineRule="auto"/>
        <w:ind w:firstLine="709"/>
        <w:jc w:val="both"/>
        <w:rPr>
          <w:rFonts w:eastAsia="Calibri"/>
          <w:szCs w:val="28"/>
          <w:lang w:eastAsia="en-US"/>
        </w:rPr>
      </w:pPr>
      <w:r w:rsidRPr="00B16E33">
        <w:rPr>
          <w:rFonts w:eastAsia="Calibri"/>
          <w:szCs w:val="28"/>
          <w:lang w:eastAsia="en-US"/>
        </w:rPr>
        <w:t>установления порядка допуска персонала в помещения ограниченного доступа предприятия;</w:t>
      </w:r>
    </w:p>
    <w:p w:rsidR="00B16E33" w:rsidRPr="00B16E33" w:rsidRDefault="00B16E33" w:rsidP="00277779">
      <w:pPr>
        <w:widowControl w:val="0"/>
        <w:numPr>
          <w:ilvl w:val="0"/>
          <w:numId w:val="37"/>
        </w:numPr>
        <w:tabs>
          <w:tab w:val="left" w:pos="1276"/>
        </w:tabs>
        <w:suppressAutoHyphens/>
        <w:spacing w:line="276" w:lineRule="auto"/>
        <w:ind w:firstLine="709"/>
        <w:jc w:val="both"/>
        <w:rPr>
          <w:rFonts w:eastAsia="Calibri"/>
          <w:szCs w:val="28"/>
          <w:lang w:eastAsia="en-US"/>
        </w:rPr>
      </w:pPr>
      <w:r w:rsidRPr="00B16E33">
        <w:rPr>
          <w:rFonts w:eastAsia="Calibri"/>
          <w:szCs w:val="28"/>
          <w:lang w:eastAsia="en-US"/>
        </w:rPr>
        <w:t>исключения возможности бесконтрольного передвижения посетителей по территории предприятия.</w:t>
      </w:r>
    </w:p>
    <w:p w:rsidR="00B16E33" w:rsidRPr="00B16E33" w:rsidRDefault="00B16E33" w:rsidP="00B16E33">
      <w:pPr>
        <w:widowControl w:val="0"/>
        <w:tabs>
          <w:tab w:val="left" w:pos="1276"/>
        </w:tabs>
        <w:suppressAutoHyphens/>
        <w:spacing w:line="276" w:lineRule="auto"/>
        <w:ind w:firstLine="709"/>
        <w:jc w:val="both"/>
        <w:rPr>
          <w:rFonts w:eastAsia="Calibri"/>
          <w:szCs w:val="28"/>
          <w:lang w:eastAsia="en-US"/>
        </w:rPr>
      </w:pPr>
      <w:r w:rsidRPr="00B16E33">
        <w:rPr>
          <w:rFonts w:eastAsia="Calibri"/>
          <w:szCs w:val="28"/>
          <w:lang w:eastAsia="en-US"/>
        </w:rPr>
        <w:t xml:space="preserve">Надёжность </w:t>
      </w:r>
      <w:proofErr w:type="gramStart"/>
      <w:r w:rsidRPr="00B16E33">
        <w:rPr>
          <w:rFonts w:eastAsia="Calibri"/>
          <w:szCs w:val="28"/>
          <w:lang w:eastAsia="en-US"/>
        </w:rPr>
        <w:t>пропускного</w:t>
      </w:r>
      <w:proofErr w:type="gramEnd"/>
      <w:r w:rsidRPr="00B16E33">
        <w:rPr>
          <w:rFonts w:eastAsia="Calibri"/>
          <w:szCs w:val="28"/>
          <w:lang w:eastAsia="en-US"/>
        </w:rPr>
        <w:t xml:space="preserve"> и </w:t>
      </w:r>
      <w:proofErr w:type="spellStart"/>
      <w:r w:rsidRPr="00B16E33">
        <w:rPr>
          <w:rFonts w:eastAsia="Calibri"/>
          <w:szCs w:val="28"/>
          <w:lang w:eastAsia="en-US"/>
        </w:rPr>
        <w:t>внутриобъектового</w:t>
      </w:r>
      <w:proofErr w:type="spellEnd"/>
      <w:r w:rsidRPr="00B16E33">
        <w:rPr>
          <w:rFonts w:eastAsia="Calibri"/>
          <w:szCs w:val="28"/>
          <w:lang w:eastAsia="en-US"/>
        </w:rPr>
        <w:t xml:space="preserve"> режимов достигается:</w:t>
      </w:r>
    </w:p>
    <w:p w:rsidR="00B16E33" w:rsidRPr="00B16E33" w:rsidRDefault="00B16E33" w:rsidP="00277779">
      <w:pPr>
        <w:widowControl w:val="0"/>
        <w:numPr>
          <w:ilvl w:val="0"/>
          <w:numId w:val="38"/>
        </w:numPr>
        <w:tabs>
          <w:tab w:val="left" w:pos="1276"/>
        </w:tabs>
        <w:suppressAutoHyphens/>
        <w:spacing w:line="276" w:lineRule="auto"/>
        <w:ind w:firstLine="709"/>
        <w:jc w:val="both"/>
        <w:rPr>
          <w:rFonts w:eastAsia="Calibri"/>
          <w:szCs w:val="28"/>
          <w:lang w:eastAsia="en-US"/>
        </w:rPr>
      </w:pPr>
      <w:r w:rsidRPr="00B16E33">
        <w:rPr>
          <w:rFonts w:eastAsia="Calibri"/>
          <w:szCs w:val="28"/>
          <w:lang w:eastAsia="en-US"/>
        </w:rPr>
        <w:t xml:space="preserve">осуществлением </w:t>
      </w:r>
      <w:proofErr w:type="gramStart"/>
      <w:r w:rsidRPr="00B16E33">
        <w:rPr>
          <w:rFonts w:eastAsia="Calibri"/>
          <w:szCs w:val="28"/>
          <w:lang w:eastAsia="en-US"/>
        </w:rPr>
        <w:t>контроля за</w:t>
      </w:r>
      <w:proofErr w:type="gramEnd"/>
      <w:r w:rsidRPr="00B16E33">
        <w:rPr>
          <w:rFonts w:eastAsia="Calibri"/>
          <w:szCs w:val="28"/>
          <w:lang w:eastAsia="en-US"/>
        </w:rPr>
        <w:t xml:space="preserve"> перемещением персонала;</w:t>
      </w:r>
    </w:p>
    <w:p w:rsidR="00B16E33" w:rsidRPr="00B16E33" w:rsidRDefault="00B16E33" w:rsidP="00277779">
      <w:pPr>
        <w:widowControl w:val="0"/>
        <w:numPr>
          <w:ilvl w:val="0"/>
          <w:numId w:val="38"/>
        </w:numPr>
        <w:tabs>
          <w:tab w:val="left" w:pos="1276"/>
        </w:tabs>
        <w:suppressAutoHyphens/>
        <w:spacing w:line="276" w:lineRule="auto"/>
        <w:ind w:firstLine="709"/>
        <w:jc w:val="both"/>
        <w:rPr>
          <w:rFonts w:eastAsia="Calibri"/>
          <w:szCs w:val="28"/>
          <w:lang w:eastAsia="en-US"/>
        </w:rPr>
      </w:pPr>
      <w:r w:rsidRPr="00B16E33">
        <w:rPr>
          <w:rFonts w:eastAsia="Calibri"/>
          <w:szCs w:val="28"/>
          <w:lang w:eastAsia="en-US"/>
        </w:rPr>
        <w:t xml:space="preserve">осуществлением охраны помещений предприятия силами сторожей-вахтеров, ЧОП; </w:t>
      </w:r>
    </w:p>
    <w:p w:rsidR="00B16E33" w:rsidRPr="00B16E33" w:rsidRDefault="00B16E33" w:rsidP="00277779">
      <w:pPr>
        <w:widowControl w:val="0"/>
        <w:numPr>
          <w:ilvl w:val="0"/>
          <w:numId w:val="38"/>
        </w:numPr>
        <w:tabs>
          <w:tab w:val="left" w:pos="1276"/>
        </w:tabs>
        <w:suppressAutoHyphens/>
        <w:spacing w:line="276" w:lineRule="auto"/>
        <w:ind w:firstLine="709"/>
        <w:jc w:val="both"/>
        <w:rPr>
          <w:rFonts w:eastAsia="Calibri"/>
          <w:szCs w:val="28"/>
          <w:lang w:eastAsia="en-US"/>
        </w:rPr>
      </w:pPr>
      <w:proofErr w:type="gramStart"/>
      <w:r w:rsidRPr="00B16E33">
        <w:rPr>
          <w:rFonts w:eastAsia="Calibri"/>
          <w:szCs w:val="28"/>
          <w:lang w:eastAsia="en-US"/>
        </w:rPr>
        <w:t>контролем за</w:t>
      </w:r>
      <w:proofErr w:type="gramEnd"/>
      <w:r w:rsidRPr="00B16E33">
        <w:rPr>
          <w:rFonts w:eastAsia="Calibri"/>
          <w:szCs w:val="28"/>
          <w:lang w:eastAsia="en-US"/>
        </w:rPr>
        <w:t xml:space="preserve"> состоянием технических средств охраны.</w:t>
      </w:r>
    </w:p>
    <w:p w:rsidR="00B16E33" w:rsidRPr="00B16E33" w:rsidRDefault="00B16E33" w:rsidP="00B16E33">
      <w:pPr>
        <w:widowControl w:val="0"/>
        <w:tabs>
          <w:tab w:val="left" w:pos="1276"/>
        </w:tabs>
        <w:suppressAutoHyphens/>
        <w:spacing w:line="276" w:lineRule="auto"/>
        <w:ind w:firstLine="709"/>
        <w:jc w:val="both"/>
        <w:rPr>
          <w:rFonts w:eastAsia="Calibri"/>
          <w:szCs w:val="28"/>
          <w:lang w:eastAsia="en-US"/>
        </w:rPr>
      </w:pPr>
      <w:r w:rsidRPr="00B16E33">
        <w:rPr>
          <w:rFonts w:eastAsia="Calibri"/>
          <w:szCs w:val="28"/>
          <w:lang w:eastAsia="en-US"/>
        </w:rPr>
        <w:t xml:space="preserve">Ответственным за организацию </w:t>
      </w:r>
      <w:proofErr w:type="gramStart"/>
      <w:r w:rsidRPr="00B16E33">
        <w:rPr>
          <w:rFonts w:eastAsia="Calibri"/>
          <w:szCs w:val="28"/>
          <w:lang w:eastAsia="en-US"/>
        </w:rPr>
        <w:t>пропускного</w:t>
      </w:r>
      <w:proofErr w:type="gramEnd"/>
      <w:r w:rsidRPr="00B16E33">
        <w:rPr>
          <w:rFonts w:eastAsia="Calibri"/>
          <w:szCs w:val="28"/>
          <w:lang w:eastAsia="en-US"/>
        </w:rPr>
        <w:t xml:space="preserve"> и </w:t>
      </w:r>
      <w:proofErr w:type="spellStart"/>
      <w:r w:rsidRPr="00B16E33">
        <w:rPr>
          <w:rFonts w:eastAsia="Calibri"/>
          <w:szCs w:val="28"/>
          <w:lang w:eastAsia="en-US"/>
        </w:rPr>
        <w:t>внутриобъектового</w:t>
      </w:r>
      <w:proofErr w:type="spellEnd"/>
      <w:r w:rsidRPr="00B16E33">
        <w:rPr>
          <w:rFonts w:eastAsia="Calibri"/>
          <w:szCs w:val="28"/>
          <w:lang w:eastAsia="en-US"/>
        </w:rPr>
        <w:t xml:space="preserve"> режимов является Глава.</w:t>
      </w:r>
    </w:p>
    <w:p w:rsidR="00B16E33" w:rsidRPr="00B16E33" w:rsidRDefault="00B16E33" w:rsidP="00B16E33">
      <w:pPr>
        <w:widowControl w:val="0"/>
        <w:tabs>
          <w:tab w:val="left" w:pos="1276"/>
        </w:tabs>
        <w:suppressAutoHyphens/>
        <w:spacing w:line="276" w:lineRule="auto"/>
        <w:ind w:firstLine="709"/>
        <w:jc w:val="both"/>
        <w:rPr>
          <w:rFonts w:eastAsia="Calibri"/>
          <w:szCs w:val="28"/>
          <w:lang w:eastAsia="en-US"/>
        </w:rPr>
      </w:pPr>
      <w:r w:rsidRPr="00B16E33">
        <w:rPr>
          <w:rFonts w:eastAsia="Calibri"/>
          <w:szCs w:val="28"/>
          <w:lang w:eastAsia="en-US"/>
        </w:rPr>
        <w:t xml:space="preserve">Организация пропускного и </w:t>
      </w:r>
      <w:proofErr w:type="spellStart"/>
      <w:r w:rsidRPr="00B16E33">
        <w:rPr>
          <w:rFonts w:eastAsia="Calibri"/>
          <w:szCs w:val="28"/>
          <w:lang w:eastAsia="en-US"/>
        </w:rPr>
        <w:t>внутриобъектового</w:t>
      </w:r>
      <w:proofErr w:type="spellEnd"/>
      <w:r w:rsidRPr="00B16E33">
        <w:rPr>
          <w:rFonts w:eastAsia="Calibri"/>
          <w:szCs w:val="28"/>
          <w:lang w:eastAsia="en-US"/>
        </w:rPr>
        <w:t xml:space="preserve"> режимов предприятия осуществляется руководителями соответствующих подразделений.</w:t>
      </w:r>
    </w:p>
    <w:p w:rsidR="00B16E33" w:rsidRPr="00B16E33" w:rsidRDefault="00B16E33" w:rsidP="00B16E33">
      <w:pPr>
        <w:widowControl w:val="0"/>
        <w:tabs>
          <w:tab w:val="left" w:pos="1276"/>
        </w:tabs>
        <w:suppressAutoHyphens/>
        <w:spacing w:line="276" w:lineRule="auto"/>
        <w:ind w:firstLine="709"/>
        <w:jc w:val="both"/>
        <w:rPr>
          <w:rFonts w:eastAsia="Calibri"/>
          <w:szCs w:val="28"/>
          <w:lang w:eastAsia="en-US"/>
        </w:rPr>
      </w:pPr>
    </w:p>
    <w:p w:rsidR="00B16E33" w:rsidRPr="00B16E33" w:rsidRDefault="00B16E33" w:rsidP="00277779">
      <w:pPr>
        <w:widowControl w:val="0"/>
        <w:numPr>
          <w:ilvl w:val="0"/>
          <w:numId w:val="35"/>
        </w:numPr>
        <w:suppressAutoHyphens/>
        <w:adjustRightInd w:val="0"/>
        <w:spacing w:line="276" w:lineRule="auto"/>
        <w:ind w:firstLine="709"/>
        <w:jc w:val="center"/>
        <w:textAlignment w:val="baseline"/>
        <w:outlineLvl w:val="0"/>
        <w:rPr>
          <w:rFonts w:eastAsia="Calibri"/>
          <w:szCs w:val="28"/>
          <w:lang w:eastAsia="en-US"/>
        </w:rPr>
      </w:pPr>
      <w:bookmarkStart w:id="21" w:name="_Toc350951540"/>
      <w:bookmarkStart w:id="22" w:name="_Toc393292241"/>
      <w:bookmarkStart w:id="23" w:name="_Toc393366548"/>
      <w:r w:rsidRPr="00B16E33">
        <w:rPr>
          <w:rFonts w:eastAsia="Calibri"/>
          <w:szCs w:val="28"/>
          <w:lang w:eastAsia="en-US"/>
        </w:rPr>
        <w:lastRenderedPageBreak/>
        <w:t>Порядок доступа в помещения сотрудников и граждан</w:t>
      </w:r>
      <w:bookmarkEnd w:id="21"/>
      <w:bookmarkEnd w:id="22"/>
      <w:bookmarkEnd w:id="23"/>
    </w:p>
    <w:p w:rsidR="00B16E33" w:rsidRPr="00B16E33" w:rsidRDefault="00B16E33" w:rsidP="00277779">
      <w:pPr>
        <w:widowControl w:val="0"/>
        <w:numPr>
          <w:ilvl w:val="1"/>
          <w:numId w:val="35"/>
        </w:numPr>
        <w:suppressAutoHyphens/>
        <w:spacing w:line="276" w:lineRule="auto"/>
        <w:ind w:firstLine="709"/>
        <w:jc w:val="both"/>
        <w:rPr>
          <w:rFonts w:eastAsia="Calibri"/>
          <w:szCs w:val="28"/>
          <w:lang w:eastAsia="en-US"/>
        </w:rPr>
      </w:pPr>
      <w:r w:rsidRPr="00B16E33">
        <w:rPr>
          <w:rFonts w:eastAsia="Calibri"/>
          <w:szCs w:val="28"/>
          <w:lang w:eastAsia="en-US"/>
        </w:rPr>
        <w:t xml:space="preserve">Перечень лиц, доступ которых в помещения, находящиеся в пределах границы контролируемой зоны, необходим для выполнения ими служебных (трудовых) обязанностей приведен </w:t>
      </w:r>
      <w:r w:rsidRPr="00B16E33">
        <w:rPr>
          <w:rFonts w:eastAsia="Calibri"/>
          <w:szCs w:val="28"/>
          <w:shd w:val="clear" w:color="auto" w:fill="FFFFFF"/>
          <w:lang w:eastAsia="en-US"/>
        </w:rPr>
        <w:t>в приложении 1 к настоящему постановлению.</w:t>
      </w:r>
    </w:p>
    <w:p w:rsidR="00B16E33" w:rsidRPr="00B16E33" w:rsidRDefault="00B16E33" w:rsidP="00277779">
      <w:pPr>
        <w:widowControl w:val="0"/>
        <w:numPr>
          <w:ilvl w:val="1"/>
          <w:numId w:val="35"/>
        </w:numPr>
        <w:suppressAutoHyphens/>
        <w:spacing w:line="276" w:lineRule="auto"/>
        <w:ind w:firstLine="709"/>
        <w:jc w:val="both"/>
        <w:rPr>
          <w:rFonts w:eastAsia="Calibri"/>
          <w:szCs w:val="28"/>
          <w:lang w:eastAsia="en-US"/>
        </w:rPr>
      </w:pPr>
      <w:proofErr w:type="gramStart"/>
      <w:r w:rsidRPr="00B16E33">
        <w:rPr>
          <w:rFonts w:eastAsia="Calibri"/>
          <w:szCs w:val="28"/>
          <w:lang w:eastAsia="en-US"/>
        </w:rPr>
        <w:t xml:space="preserve">Неконтролируемое пребывание лиц в помещениях, находящихся в пределах границы контролируемой зоны, указанных в п. 3.1 настоящей Инструкции, разрешено в период рабочего времени в соответствии с утвержденным графиком работы, либо вне периода рабочего времени с письменного разрешения ответственного за организацию обработки персональных данных или </w:t>
      </w:r>
      <w:r w:rsidRPr="00B16E33">
        <w:rPr>
          <w:szCs w:val="28"/>
          <w:lang w:eastAsia="en-US"/>
        </w:rPr>
        <w:t>ответственного за обеспечение безопасности персональных данных в информационных системах персональных данных</w:t>
      </w:r>
      <w:r w:rsidRPr="00B16E33">
        <w:rPr>
          <w:rFonts w:eastAsia="Calibri"/>
          <w:szCs w:val="28"/>
          <w:lang w:eastAsia="en-US"/>
        </w:rPr>
        <w:t>.</w:t>
      </w:r>
      <w:proofErr w:type="gramEnd"/>
    </w:p>
    <w:p w:rsidR="00B16E33" w:rsidRPr="00B16E33" w:rsidRDefault="00B16E33" w:rsidP="00277779">
      <w:pPr>
        <w:widowControl w:val="0"/>
        <w:numPr>
          <w:ilvl w:val="1"/>
          <w:numId w:val="35"/>
        </w:numPr>
        <w:suppressAutoHyphens/>
        <w:spacing w:line="276" w:lineRule="auto"/>
        <w:ind w:firstLine="709"/>
        <w:jc w:val="both"/>
        <w:rPr>
          <w:rFonts w:eastAsia="Calibri"/>
          <w:szCs w:val="28"/>
          <w:lang w:eastAsia="en-US"/>
        </w:rPr>
      </w:pPr>
      <w:r w:rsidRPr="00B16E33">
        <w:rPr>
          <w:rFonts w:eastAsia="Calibri"/>
          <w:szCs w:val="28"/>
          <w:lang w:eastAsia="en-US"/>
        </w:rPr>
        <w:t>Лица, не указанные в п. 3.1 настоящей Инструкции, допускаются в помещения в присутствии лиц, доступ которых в помещения, находящиеся в пределах границы контролируемой зоны, необходим для выполнения ими служебных (трудовых) обязанностей.</w:t>
      </w:r>
    </w:p>
    <w:p w:rsidR="00B16E33" w:rsidRPr="00B16E33" w:rsidRDefault="00B16E33" w:rsidP="00B16E33">
      <w:pPr>
        <w:widowControl w:val="0"/>
        <w:tabs>
          <w:tab w:val="left" w:pos="1276"/>
          <w:tab w:val="left" w:pos="1560"/>
        </w:tabs>
        <w:suppressAutoHyphens/>
        <w:spacing w:line="276" w:lineRule="auto"/>
        <w:ind w:firstLine="709"/>
        <w:jc w:val="both"/>
        <w:rPr>
          <w:rFonts w:eastAsia="Calibri"/>
          <w:szCs w:val="28"/>
          <w:lang w:eastAsia="en-US"/>
        </w:rPr>
      </w:pPr>
    </w:p>
    <w:p w:rsidR="00B16E33" w:rsidRPr="00B16E33" w:rsidRDefault="00B16E33" w:rsidP="00277779">
      <w:pPr>
        <w:widowControl w:val="0"/>
        <w:numPr>
          <w:ilvl w:val="0"/>
          <w:numId w:val="35"/>
        </w:numPr>
        <w:suppressAutoHyphens/>
        <w:spacing w:line="276" w:lineRule="auto"/>
        <w:jc w:val="center"/>
        <w:outlineLvl w:val="0"/>
        <w:rPr>
          <w:rFonts w:eastAsia="Calibri"/>
          <w:szCs w:val="28"/>
          <w:lang w:eastAsia="en-US"/>
        </w:rPr>
      </w:pPr>
      <w:bookmarkStart w:id="24" w:name="_Toc393292243"/>
      <w:bookmarkStart w:id="25" w:name="_Toc393366549"/>
      <w:proofErr w:type="spellStart"/>
      <w:r w:rsidRPr="00B16E33">
        <w:rPr>
          <w:rFonts w:eastAsia="Calibri"/>
          <w:szCs w:val="28"/>
          <w:lang w:eastAsia="en-US"/>
        </w:rPr>
        <w:t>Внутриобъектовый</w:t>
      </w:r>
      <w:proofErr w:type="spellEnd"/>
      <w:r w:rsidRPr="00B16E33">
        <w:rPr>
          <w:rFonts w:eastAsia="Calibri"/>
          <w:szCs w:val="28"/>
          <w:lang w:eastAsia="en-US"/>
        </w:rPr>
        <w:t xml:space="preserve"> режим на территории </w:t>
      </w:r>
      <w:bookmarkEnd w:id="24"/>
      <w:bookmarkEnd w:id="25"/>
      <w:r w:rsidRPr="00B16E33">
        <w:rPr>
          <w:rFonts w:eastAsia="Calibri"/>
          <w:szCs w:val="22"/>
          <w:lang w:eastAsia="en-US"/>
        </w:rPr>
        <w:t>Администрации сельского поселения Сентябрьский</w:t>
      </w:r>
      <w:r w:rsidRPr="00B16E33">
        <w:rPr>
          <w:rFonts w:eastAsia="Calibri"/>
          <w:szCs w:val="28"/>
          <w:lang w:eastAsia="en-US"/>
        </w:rPr>
        <w:t>.</w:t>
      </w:r>
    </w:p>
    <w:p w:rsidR="00B16E33" w:rsidRPr="00B16E33" w:rsidRDefault="00B16E33" w:rsidP="00B16E33">
      <w:pPr>
        <w:widowControl w:val="0"/>
        <w:tabs>
          <w:tab w:val="left" w:pos="1276"/>
          <w:tab w:val="left" w:pos="1560"/>
        </w:tabs>
        <w:suppressAutoHyphens/>
        <w:spacing w:line="276" w:lineRule="auto"/>
        <w:ind w:firstLine="709"/>
        <w:jc w:val="both"/>
        <w:rPr>
          <w:rFonts w:eastAsia="Calibri"/>
          <w:szCs w:val="28"/>
          <w:lang w:eastAsia="en-US"/>
        </w:rPr>
      </w:pPr>
      <w:r w:rsidRPr="00B16E33">
        <w:rPr>
          <w:rFonts w:eastAsia="Calibri"/>
          <w:szCs w:val="28"/>
          <w:lang w:eastAsia="en-US"/>
        </w:rPr>
        <w:t>Ответственным за соблюдение правил внутреннего трудового распорядка, установленного режима функционирования, порядка содержания служебных помещений и мер противопожарной безопасности на объектах является Глава.</w:t>
      </w:r>
    </w:p>
    <w:p w:rsidR="00B16E33" w:rsidRPr="00B16E33" w:rsidRDefault="00B16E33" w:rsidP="00B16E33">
      <w:pPr>
        <w:widowControl w:val="0"/>
        <w:tabs>
          <w:tab w:val="left" w:pos="1276"/>
          <w:tab w:val="left" w:pos="1560"/>
        </w:tabs>
        <w:suppressAutoHyphens/>
        <w:spacing w:line="276" w:lineRule="auto"/>
        <w:ind w:firstLine="709"/>
        <w:jc w:val="both"/>
        <w:rPr>
          <w:rFonts w:eastAsia="Calibri"/>
          <w:szCs w:val="28"/>
          <w:lang w:eastAsia="en-US"/>
        </w:rPr>
      </w:pPr>
      <w:r w:rsidRPr="00B16E33">
        <w:rPr>
          <w:rFonts w:eastAsia="Calibri"/>
          <w:szCs w:val="28"/>
          <w:lang w:eastAsia="en-US"/>
        </w:rPr>
        <w:t>Сотрудники по окончании рабочего дня должны закрывать кабинеты на ключ, ключи от помещений, в которых размещена информационная система персональных данных, хранятся у сотрудников.</w:t>
      </w:r>
    </w:p>
    <w:p w:rsidR="00B16E33" w:rsidRPr="00B16E33" w:rsidRDefault="00B16E33" w:rsidP="00B16E33">
      <w:pPr>
        <w:widowControl w:val="0"/>
        <w:tabs>
          <w:tab w:val="left" w:pos="1276"/>
          <w:tab w:val="left" w:pos="1560"/>
        </w:tabs>
        <w:suppressAutoHyphens/>
        <w:spacing w:line="276" w:lineRule="auto"/>
        <w:ind w:firstLine="709"/>
        <w:jc w:val="both"/>
        <w:rPr>
          <w:rFonts w:eastAsia="Calibri"/>
          <w:szCs w:val="28"/>
          <w:lang w:eastAsia="en-US"/>
        </w:rPr>
      </w:pPr>
      <w:r w:rsidRPr="00B16E33">
        <w:rPr>
          <w:rFonts w:eastAsia="Calibri"/>
          <w:szCs w:val="28"/>
          <w:lang w:eastAsia="en-US"/>
        </w:rPr>
        <w:t>В случае отсутствия сотрудников в кабинетах в рабочее время помещения должны быть закрыты на ключ.</w:t>
      </w:r>
    </w:p>
    <w:p w:rsidR="00B16E33" w:rsidRPr="00B16E33" w:rsidRDefault="00B16E33" w:rsidP="00B16E33">
      <w:pPr>
        <w:widowControl w:val="0"/>
        <w:tabs>
          <w:tab w:val="left" w:pos="1276"/>
          <w:tab w:val="left" w:pos="1560"/>
        </w:tabs>
        <w:suppressAutoHyphens/>
        <w:spacing w:line="276" w:lineRule="auto"/>
        <w:ind w:firstLine="709"/>
        <w:jc w:val="both"/>
        <w:rPr>
          <w:rFonts w:eastAsia="Calibri"/>
          <w:szCs w:val="28"/>
          <w:lang w:eastAsia="en-US"/>
        </w:rPr>
      </w:pPr>
      <w:r w:rsidRPr="00B16E33">
        <w:rPr>
          <w:rFonts w:eastAsia="Calibri"/>
          <w:szCs w:val="28"/>
          <w:lang w:eastAsia="en-US"/>
        </w:rPr>
        <w:t>На территории помещений, в которых расположена информационная система персональных данных, запрещается:</w:t>
      </w:r>
    </w:p>
    <w:p w:rsidR="00B16E33" w:rsidRPr="00B16E33" w:rsidRDefault="00B16E33" w:rsidP="00277779">
      <w:pPr>
        <w:widowControl w:val="0"/>
        <w:numPr>
          <w:ilvl w:val="1"/>
          <w:numId w:val="39"/>
        </w:numPr>
        <w:tabs>
          <w:tab w:val="left" w:pos="1276"/>
          <w:tab w:val="left" w:pos="1560"/>
        </w:tabs>
        <w:suppressAutoHyphens/>
        <w:spacing w:line="276" w:lineRule="auto"/>
        <w:ind w:firstLine="709"/>
        <w:jc w:val="both"/>
        <w:rPr>
          <w:rFonts w:eastAsia="Calibri"/>
          <w:szCs w:val="28"/>
          <w:lang w:eastAsia="en-US"/>
        </w:rPr>
      </w:pPr>
      <w:r w:rsidRPr="00B16E33">
        <w:rPr>
          <w:rFonts w:eastAsia="Calibri"/>
          <w:szCs w:val="28"/>
          <w:lang w:eastAsia="en-US"/>
        </w:rPr>
        <w:t>проводить без разрешения руководства фото-, кино-, видеосъемки, в том числе с использованием мобильных телефонов;</w:t>
      </w:r>
    </w:p>
    <w:p w:rsidR="00B16E33" w:rsidRPr="00B16E33" w:rsidRDefault="00B16E33" w:rsidP="00277779">
      <w:pPr>
        <w:widowControl w:val="0"/>
        <w:numPr>
          <w:ilvl w:val="1"/>
          <w:numId w:val="39"/>
        </w:numPr>
        <w:tabs>
          <w:tab w:val="left" w:pos="1276"/>
          <w:tab w:val="left" w:pos="1560"/>
        </w:tabs>
        <w:suppressAutoHyphens/>
        <w:spacing w:line="276" w:lineRule="auto"/>
        <w:ind w:firstLine="709"/>
        <w:jc w:val="both"/>
        <w:rPr>
          <w:rFonts w:eastAsia="Calibri"/>
          <w:szCs w:val="28"/>
          <w:lang w:eastAsia="en-US"/>
        </w:rPr>
      </w:pPr>
      <w:r w:rsidRPr="00B16E33">
        <w:rPr>
          <w:rFonts w:eastAsia="Calibri"/>
          <w:szCs w:val="28"/>
          <w:lang w:eastAsia="en-US"/>
        </w:rPr>
        <w:t>курить;</w:t>
      </w:r>
    </w:p>
    <w:p w:rsidR="00B16E33" w:rsidRPr="00B16E33" w:rsidRDefault="00B16E33" w:rsidP="00277779">
      <w:pPr>
        <w:widowControl w:val="0"/>
        <w:numPr>
          <w:ilvl w:val="1"/>
          <w:numId w:val="39"/>
        </w:numPr>
        <w:tabs>
          <w:tab w:val="left" w:pos="1276"/>
          <w:tab w:val="left" w:pos="1560"/>
        </w:tabs>
        <w:suppressAutoHyphens/>
        <w:spacing w:line="276" w:lineRule="auto"/>
        <w:ind w:firstLine="709"/>
        <w:jc w:val="both"/>
        <w:rPr>
          <w:rFonts w:eastAsia="Calibri"/>
          <w:szCs w:val="28"/>
          <w:lang w:eastAsia="en-US"/>
        </w:rPr>
      </w:pPr>
      <w:r w:rsidRPr="00B16E33">
        <w:rPr>
          <w:rFonts w:eastAsia="Calibri"/>
          <w:szCs w:val="28"/>
          <w:lang w:eastAsia="en-US"/>
        </w:rPr>
        <w:t>пользоваться неисправными или самодельными электронагревательными и другими электробытовыми приборами;</w:t>
      </w:r>
    </w:p>
    <w:p w:rsidR="00B16E33" w:rsidRPr="00B16E33" w:rsidRDefault="00B16E33" w:rsidP="00277779">
      <w:pPr>
        <w:widowControl w:val="0"/>
        <w:numPr>
          <w:ilvl w:val="1"/>
          <w:numId w:val="39"/>
        </w:numPr>
        <w:tabs>
          <w:tab w:val="left" w:pos="1276"/>
          <w:tab w:val="left" w:pos="1560"/>
        </w:tabs>
        <w:suppressAutoHyphens/>
        <w:spacing w:line="276" w:lineRule="auto"/>
        <w:ind w:firstLine="709"/>
        <w:jc w:val="both"/>
        <w:rPr>
          <w:rFonts w:eastAsia="Calibri"/>
          <w:szCs w:val="28"/>
          <w:lang w:eastAsia="en-US"/>
        </w:rPr>
      </w:pPr>
      <w:r w:rsidRPr="00B16E33">
        <w:rPr>
          <w:rFonts w:eastAsia="Calibri"/>
          <w:szCs w:val="28"/>
          <w:lang w:eastAsia="en-US"/>
        </w:rPr>
        <w:t>загромождать территорию, основные и запасные входы (выходы), лестничные площадки материалами и предметами, которые создают помехи для системы видеонаблюдения, затрудняют эвакуацию людей, материальных ценностей, препятствуют ликвидации очагов возгорания;</w:t>
      </w:r>
    </w:p>
    <w:p w:rsidR="00B16E33" w:rsidRPr="00B16E33" w:rsidRDefault="00B16E33" w:rsidP="00277779">
      <w:pPr>
        <w:widowControl w:val="0"/>
        <w:numPr>
          <w:ilvl w:val="1"/>
          <w:numId w:val="39"/>
        </w:numPr>
        <w:tabs>
          <w:tab w:val="left" w:pos="1276"/>
          <w:tab w:val="left" w:pos="1560"/>
        </w:tabs>
        <w:suppressAutoHyphens/>
        <w:spacing w:line="276" w:lineRule="auto"/>
        <w:ind w:firstLine="709"/>
        <w:jc w:val="both"/>
        <w:rPr>
          <w:rFonts w:eastAsia="Calibri"/>
          <w:szCs w:val="28"/>
          <w:lang w:eastAsia="en-US"/>
        </w:rPr>
      </w:pPr>
      <w:r w:rsidRPr="00B16E33">
        <w:rPr>
          <w:rFonts w:eastAsia="Calibri"/>
          <w:szCs w:val="28"/>
          <w:lang w:eastAsia="en-US"/>
        </w:rPr>
        <w:t>совершать действия, нарушающие установленные режимы функционирования пожарной сигнализации.</w:t>
      </w:r>
    </w:p>
    <w:p w:rsidR="00B16E33" w:rsidRPr="00B16E33" w:rsidRDefault="00B16E33" w:rsidP="00B16E33">
      <w:pPr>
        <w:widowControl w:val="0"/>
        <w:tabs>
          <w:tab w:val="left" w:pos="1276"/>
          <w:tab w:val="left" w:pos="1560"/>
        </w:tabs>
        <w:suppressAutoHyphens/>
        <w:spacing w:line="276" w:lineRule="auto"/>
        <w:jc w:val="both"/>
        <w:rPr>
          <w:rFonts w:eastAsia="Calibri"/>
          <w:szCs w:val="28"/>
          <w:lang w:eastAsia="en-US"/>
        </w:rPr>
      </w:pPr>
    </w:p>
    <w:p w:rsidR="00B16E33" w:rsidRPr="00B16E33" w:rsidRDefault="00B16E33" w:rsidP="00277779">
      <w:pPr>
        <w:widowControl w:val="0"/>
        <w:numPr>
          <w:ilvl w:val="0"/>
          <w:numId w:val="35"/>
        </w:numPr>
        <w:suppressAutoHyphens/>
        <w:spacing w:line="276" w:lineRule="auto"/>
        <w:jc w:val="center"/>
        <w:outlineLvl w:val="0"/>
        <w:rPr>
          <w:rFonts w:eastAsia="Calibri"/>
          <w:szCs w:val="28"/>
          <w:lang w:eastAsia="en-US"/>
        </w:rPr>
      </w:pPr>
      <w:bookmarkStart w:id="26" w:name="_Toc350951541"/>
      <w:bookmarkStart w:id="27" w:name="_Toc393292244"/>
      <w:bookmarkStart w:id="28" w:name="_Toc393366550"/>
      <w:r w:rsidRPr="00B16E33">
        <w:rPr>
          <w:rFonts w:eastAsia="Calibri"/>
          <w:szCs w:val="28"/>
          <w:lang w:eastAsia="en-US"/>
        </w:rPr>
        <w:t>Организация и порядок производства ремонтно-строительных работ в здании</w:t>
      </w:r>
      <w:bookmarkEnd w:id="26"/>
      <w:bookmarkEnd w:id="27"/>
      <w:bookmarkEnd w:id="28"/>
    </w:p>
    <w:p w:rsidR="00B16E33" w:rsidRPr="00B16E33" w:rsidRDefault="00B16E33" w:rsidP="00B16E33">
      <w:pPr>
        <w:widowControl w:val="0"/>
        <w:tabs>
          <w:tab w:val="left" w:pos="1276"/>
        </w:tabs>
        <w:suppressAutoHyphens/>
        <w:spacing w:line="276" w:lineRule="auto"/>
        <w:ind w:firstLine="709"/>
        <w:jc w:val="both"/>
        <w:rPr>
          <w:rFonts w:eastAsia="Calibri"/>
          <w:szCs w:val="28"/>
          <w:lang w:eastAsia="en-US"/>
        </w:rPr>
      </w:pPr>
      <w:r w:rsidRPr="00B16E33">
        <w:rPr>
          <w:rFonts w:eastAsia="Calibri"/>
          <w:szCs w:val="28"/>
          <w:lang w:eastAsia="en-US"/>
        </w:rPr>
        <w:t>Рабочие и специалисты ремонтно-строительных организаций пропускаются в помещение для проведения ремонтно-строительных работ на основании заявок, подписанных руководством. Работы проводятся только в присутствии контролирующего лица из числа сотрудников.</w:t>
      </w:r>
    </w:p>
    <w:p w:rsidR="00B16E33" w:rsidRPr="00B16E33" w:rsidRDefault="00B16E33" w:rsidP="00B16E33">
      <w:pPr>
        <w:widowControl w:val="0"/>
        <w:tabs>
          <w:tab w:val="left" w:pos="1276"/>
        </w:tabs>
        <w:suppressAutoHyphens/>
        <w:spacing w:line="276" w:lineRule="auto"/>
        <w:ind w:firstLine="709"/>
        <w:jc w:val="both"/>
        <w:rPr>
          <w:rFonts w:eastAsia="Calibri"/>
          <w:szCs w:val="28"/>
          <w:lang w:eastAsia="en-US"/>
        </w:rPr>
      </w:pPr>
      <w:r w:rsidRPr="00B16E33">
        <w:rPr>
          <w:rFonts w:eastAsia="Calibri"/>
          <w:szCs w:val="28"/>
          <w:lang w:eastAsia="en-US"/>
        </w:rPr>
        <w:t xml:space="preserve">Для предотвращения несанкционированного доступа к информации, содержащей </w:t>
      </w:r>
      <w:proofErr w:type="spellStart"/>
      <w:r w:rsidRPr="00B16E33">
        <w:rPr>
          <w:rFonts w:eastAsia="Calibri"/>
          <w:szCs w:val="28"/>
          <w:lang w:eastAsia="en-US"/>
        </w:rPr>
        <w:t>ПДн</w:t>
      </w:r>
      <w:proofErr w:type="spellEnd"/>
      <w:r w:rsidRPr="00B16E33">
        <w:rPr>
          <w:rFonts w:eastAsia="Calibri"/>
          <w:szCs w:val="28"/>
          <w:lang w:eastAsia="en-US"/>
        </w:rPr>
        <w:t xml:space="preserve">, осуществляется контроль деятельности рабочих. </w:t>
      </w:r>
    </w:p>
    <w:p w:rsidR="00B16E33" w:rsidRPr="00B16E33" w:rsidRDefault="00B16E33" w:rsidP="00B16E33">
      <w:pPr>
        <w:widowControl w:val="0"/>
        <w:tabs>
          <w:tab w:val="left" w:pos="1276"/>
        </w:tabs>
        <w:suppressAutoHyphens/>
        <w:spacing w:line="276" w:lineRule="auto"/>
        <w:jc w:val="both"/>
        <w:rPr>
          <w:rFonts w:eastAsia="Calibri"/>
          <w:szCs w:val="28"/>
          <w:lang w:eastAsia="en-US"/>
        </w:rPr>
      </w:pPr>
    </w:p>
    <w:p w:rsidR="00B16E33" w:rsidRPr="00B16E33" w:rsidRDefault="00B16E33" w:rsidP="00277779">
      <w:pPr>
        <w:widowControl w:val="0"/>
        <w:numPr>
          <w:ilvl w:val="0"/>
          <w:numId w:val="35"/>
        </w:numPr>
        <w:suppressAutoHyphens/>
        <w:spacing w:line="276" w:lineRule="auto"/>
        <w:jc w:val="center"/>
        <w:outlineLvl w:val="0"/>
        <w:rPr>
          <w:rFonts w:eastAsia="Calibri"/>
          <w:szCs w:val="28"/>
          <w:lang w:eastAsia="en-US"/>
        </w:rPr>
      </w:pPr>
      <w:bookmarkStart w:id="29" w:name="_Toc350951542"/>
      <w:bookmarkStart w:id="30" w:name="_Toc393292245"/>
      <w:bookmarkStart w:id="31" w:name="_Toc393366551"/>
      <w:r w:rsidRPr="00B16E33">
        <w:rPr>
          <w:rFonts w:eastAsia="Calibri"/>
          <w:szCs w:val="28"/>
          <w:lang w:eastAsia="en-US"/>
        </w:rPr>
        <w:t>Организация охраны</w:t>
      </w:r>
      <w:bookmarkEnd w:id="29"/>
      <w:bookmarkEnd w:id="30"/>
      <w:bookmarkEnd w:id="31"/>
    </w:p>
    <w:p w:rsidR="00B16E33" w:rsidRPr="00B16E33" w:rsidRDefault="00B16E33" w:rsidP="00B16E33">
      <w:pPr>
        <w:widowControl w:val="0"/>
        <w:tabs>
          <w:tab w:val="left" w:pos="1276"/>
        </w:tabs>
        <w:suppressAutoHyphens/>
        <w:spacing w:line="276" w:lineRule="auto"/>
        <w:ind w:firstLine="709"/>
        <w:jc w:val="both"/>
        <w:rPr>
          <w:rFonts w:eastAsia="Calibri"/>
          <w:szCs w:val="28"/>
          <w:lang w:eastAsia="en-US"/>
        </w:rPr>
      </w:pPr>
      <w:r w:rsidRPr="00B16E33">
        <w:rPr>
          <w:rFonts w:eastAsia="Calibri"/>
          <w:szCs w:val="28"/>
          <w:lang w:eastAsia="en-US"/>
        </w:rPr>
        <w:t xml:space="preserve">Должна быть организована охрана помещений </w:t>
      </w:r>
      <w:r w:rsidRPr="00B16E33">
        <w:rPr>
          <w:rFonts w:eastAsia="Calibri"/>
          <w:szCs w:val="22"/>
          <w:lang w:eastAsia="en-US"/>
        </w:rPr>
        <w:t xml:space="preserve">Администрации сельского поселения </w:t>
      </w:r>
      <w:proofErr w:type="gramStart"/>
      <w:r w:rsidRPr="00B16E33">
        <w:rPr>
          <w:rFonts w:eastAsia="Calibri"/>
          <w:szCs w:val="22"/>
          <w:lang w:eastAsia="en-US"/>
        </w:rPr>
        <w:t>Сентябрьский</w:t>
      </w:r>
      <w:proofErr w:type="gramEnd"/>
      <w:r w:rsidRPr="00B16E33">
        <w:rPr>
          <w:rFonts w:eastAsia="Calibri"/>
          <w:szCs w:val="28"/>
          <w:lang w:eastAsia="en-US"/>
        </w:rPr>
        <w:t>. Режим работы охраны устанавливается штатным расписанием и должностными инструкциями.</w:t>
      </w:r>
    </w:p>
    <w:p w:rsidR="00B16E33" w:rsidRPr="00B16E33" w:rsidRDefault="00B16E33" w:rsidP="00B16E33">
      <w:pPr>
        <w:widowControl w:val="0"/>
        <w:tabs>
          <w:tab w:val="left" w:pos="1276"/>
        </w:tabs>
        <w:suppressAutoHyphens/>
        <w:spacing w:line="276" w:lineRule="auto"/>
        <w:ind w:firstLine="709"/>
        <w:jc w:val="both"/>
        <w:rPr>
          <w:rFonts w:eastAsia="Calibri"/>
          <w:szCs w:val="28"/>
          <w:lang w:eastAsia="en-US"/>
        </w:rPr>
      </w:pPr>
      <w:r w:rsidRPr="00B16E33">
        <w:rPr>
          <w:rFonts w:eastAsia="Calibri"/>
          <w:szCs w:val="28"/>
          <w:lang w:eastAsia="en-US"/>
        </w:rPr>
        <w:t xml:space="preserve">Для исключения несанкционированного доступа к информации, содержащей </w:t>
      </w:r>
      <w:proofErr w:type="spellStart"/>
      <w:r w:rsidRPr="00B16E33">
        <w:rPr>
          <w:rFonts w:eastAsia="Calibri"/>
          <w:szCs w:val="28"/>
          <w:lang w:eastAsia="en-US"/>
        </w:rPr>
        <w:t>ПДн</w:t>
      </w:r>
      <w:proofErr w:type="spellEnd"/>
      <w:r w:rsidRPr="00B16E33">
        <w:rPr>
          <w:rFonts w:eastAsia="Calibri"/>
          <w:szCs w:val="28"/>
          <w:lang w:eastAsia="en-US"/>
        </w:rPr>
        <w:t>, при покидании помещения необходимо запирать его на ключ.</w:t>
      </w:r>
    </w:p>
    <w:p w:rsidR="00B16E33" w:rsidRPr="00B16E33" w:rsidRDefault="00B16E33" w:rsidP="00B16E33">
      <w:pPr>
        <w:widowControl w:val="0"/>
        <w:suppressAutoHyphens/>
        <w:spacing w:line="276" w:lineRule="auto"/>
        <w:ind w:firstLine="709"/>
        <w:jc w:val="both"/>
        <w:outlineLvl w:val="0"/>
        <w:rPr>
          <w:rFonts w:eastAsia="Calibri"/>
          <w:szCs w:val="28"/>
          <w:lang w:eastAsia="en-US"/>
        </w:rPr>
      </w:pPr>
      <w:bookmarkStart w:id="32" w:name="_Toc350951543"/>
      <w:bookmarkStart w:id="33" w:name="_Toc393292246"/>
      <w:bookmarkStart w:id="34" w:name="_Toc393366552"/>
    </w:p>
    <w:p w:rsidR="00B16E33" w:rsidRPr="00B16E33" w:rsidRDefault="00B16E33" w:rsidP="00277779">
      <w:pPr>
        <w:widowControl w:val="0"/>
        <w:numPr>
          <w:ilvl w:val="0"/>
          <w:numId w:val="35"/>
        </w:numPr>
        <w:suppressAutoHyphens/>
        <w:spacing w:line="276" w:lineRule="auto"/>
        <w:jc w:val="center"/>
        <w:outlineLvl w:val="0"/>
        <w:rPr>
          <w:rFonts w:eastAsia="Calibri"/>
          <w:szCs w:val="28"/>
          <w:lang w:eastAsia="en-US"/>
        </w:rPr>
      </w:pPr>
      <w:r w:rsidRPr="00B16E33">
        <w:rPr>
          <w:rFonts w:eastAsia="Calibri"/>
          <w:szCs w:val="28"/>
          <w:lang w:eastAsia="en-US"/>
        </w:rPr>
        <w:t>Уборка помещений</w:t>
      </w:r>
      <w:bookmarkEnd w:id="32"/>
      <w:bookmarkEnd w:id="33"/>
      <w:bookmarkEnd w:id="34"/>
    </w:p>
    <w:p w:rsidR="00B16E33" w:rsidRPr="00B16E33" w:rsidRDefault="00B16E33" w:rsidP="00B16E33">
      <w:pPr>
        <w:widowControl w:val="0"/>
        <w:tabs>
          <w:tab w:val="left" w:pos="1276"/>
        </w:tabs>
        <w:suppressAutoHyphens/>
        <w:spacing w:line="276" w:lineRule="auto"/>
        <w:ind w:firstLine="709"/>
        <w:jc w:val="both"/>
        <w:rPr>
          <w:rFonts w:eastAsia="Calibri"/>
          <w:szCs w:val="28"/>
          <w:lang w:eastAsia="en-US"/>
        </w:rPr>
      </w:pPr>
      <w:r w:rsidRPr="00B16E33">
        <w:rPr>
          <w:rFonts w:eastAsia="Calibri"/>
          <w:szCs w:val="28"/>
          <w:lang w:eastAsia="en-US"/>
        </w:rPr>
        <w:t>Уборка помещений должна производиться под контролем сотрудника, имеющего доступ в помещение и постоянно в нем работающего.</w:t>
      </w:r>
    </w:p>
    <w:p w:rsidR="00B16E33" w:rsidRPr="00B16E33" w:rsidRDefault="00B16E33" w:rsidP="00B16E33">
      <w:pPr>
        <w:widowControl w:val="0"/>
        <w:tabs>
          <w:tab w:val="left" w:pos="1276"/>
        </w:tabs>
        <w:suppressAutoHyphens/>
        <w:spacing w:line="276" w:lineRule="auto"/>
        <w:ind w:firstLine="709"/>
        <w:jc w:val="both"/>
        <w:rPr>
          <w:rFonts w:eastAsia="Calibri"/>
          <w:szCs w:val="28"/>
          <w:lang w:eastAsia="en-US"/>
        </w:rPr>
      </w:pPr>
      <w:r w:rsidRPr="00B16E33">
        <w:rPr>
          <w:rFonts w:eastAsia="Calibri"/>
          <w:szCs w:val="28"/>
          <w:lang w:eastAsia="en-US"/>
        </w:rPr>
        <w:t xml:space="preserve">Во время уборки в помещении должна быть приостановлена работа с </w:t>
      </w:r>
      <w:proofErr w:type="spellStart"/>
      <w:r w:rsidRPr="00B16E33">
        <w:rPr>
          <w:rFonts w:eastAsia="Calibri"/>
          <w:szCs w:val="28"/>
          <w:lang w:eastAsia="en-US"/>
        </w:rPr>
        <w:t>ПДн</w:t>
      </w:r>
      <w:proofErr w:type="spellEnd"/>
      <w:r w:rsidRPr="00B16E33">
        <w:rPr>
          <w:rFonts w:eastAsia="Calibri"/>
          <w:szCs w:val="28"/>
          <w:lang w:eastAsia="en-US"/>
        </w:rPr>
        <w:t xml:space="preserve">, должны быть заблокированы все АРМ, на которых хранятся </w:t>
      </w:r>
      <w:proofErr w:type="spellStart"/>
      <w:r w:rsidRPr="00B16E33">
        <w:rPr>
          <w:rFonts w:eastAsia="Calibri"/>
          <w:szCs w:val="28"/>
          <w:lang w:eastAsia="en-US"/>
        </w:rPr>
        <w:t>ПДн</w:t>
      </w:r>
      <w:proofErr w:type="spellEnd"/>
      <w:r w:rsidRPr="00B16E33">
        <w:rPr>
          <w:rFonts w:eastAsia="Calibri"/>
          <w:szCs w:val="28"/>
          <w:lang w:eastAsia="en-US"/>
        </w:rPr>
        <w:t xml:space="preserve">, носители, содержащие </w:t>
      </w:r>
      <w:proofErr w:type="spellStart"/>
      <w:r w:rsidRPr="00B16E33">
        <w:rPr>
          <w:rFonts w:eastAsia="Calibri"/>
          <w:szCs w:val="28"/>
          <w:lang w:eastAsia="en-US"/>
        </w:rPr>
        <w:t>ПДн</w:t>
      </w:r>
      <w:proofErr w:type="spellEnd"/>
      <w:r w:rsidRPr="00B16E33">
        <w:rPr>
          <w:rFonts w:eastAsia="Calibri"/>
          <w:szCs w:val="28"/>
          <w:lang w:eastAsia="en-US"/>
        </w:rPr>
        <w:t>, должны быть убраны в сейф.</w:t>
      </w:r>
    </w:p>
    <w:p w:rsidR="00B16E33" w:rsidRPr="00B16E33" w:rsidRDefault="00B16E33" w:rsidP="00B16E33">
      <w:pPr>
        <w:widowControl w:val="0"/>
        <w:tabs>
          <w:tab w:val="left" w:pos="1276"/>
        </w:tabs>
        <w:suppressAutoHyphens/>
        <w:spacing w:line="276" w:lineRule="auto"/>
        <w:ind w:firstLine="709"/>
        <w:jc w:val="both"/>
        <w:rPr>
          <w:rFonts w:eastAsia="Calibri"/>
          <w:szCs w:val="28"/>
          <w:lang w:eastAsia="en-US"/>
        </w:rPr>
      </w:pPr>
    </w:p>
    <w:p w:rsidR="00B16E33" w:rsidRPr="00B16E33" w:rsidRDefault="00B16E33" w:rsidP="00B16E33">
      <w:pPr>
        <w:widowControl w:val="0"/>
        <w:suppressAutoHyphens/>
        <w:spacing w:line="276" w:lineRule="auto"/>
        <w:ind w:firstLine="709"/>
        <w:jc w:val="center"/>
        <w:outlineLvl w:val="0"/>
        <w:rPr>
          <w:rFonts w:eastAsia="Calibri"/>
          <w:szCs w:val="28"/>
          <w:lang w:eastAsia="en-US"/>
        </w:rPr>
      </w:pPr>
      <w:bookmarkStart w:id="35" w:name="_Toc350951544"/>
      <w:bookmarkStart w:id="36" w:name="_Toc393292247"/>
      <w:bookmarkStart w:id="37" w:name="_Toc393366553"/>
      <w:r w:rsidRPr="00B16E33">
        <w:rPr>
          <w:rFonts w:eastAsia="Calibri"/>
          <w:szCs w:val="28"/>
          <w:lang w:eastAsia="en-US"/>
        </w:rPr>
        <w:t>8. Требования по техническому укреплению</w:t>
      </w:r>
      <w:bookmarkEnd w:id="35"/>
      <w:bookmarkEnd w:id="36"/>
      <w:bookmarkEnd w:id="37"/>
    </w:p>
    <w:p w:rsidR="00B16E33" w:rsidRPr="00B16E33" w:rsidRDefault="00B16E33" w:rsidP="00B16E33">
      <w:pPr>
        <w:widowControl w:val="0"/>
        <w:tabs>
          <w:tab w:val="left" w:pos="1276"/>
        </w:tabs>
        <w:suppressAutoHyphens/>
        <w:spacing w:line="276" w:lineRule="auto"/>
        <w:ind w:firstLine="709"/>
        <w:jc w:val="both"/>
        <w:rPr>
          <w:rFonts w:eastAsia="Calibri"/>
          <w:szCs w:val="28"/>
          <w:lang w:eastAsia="en-US"/>
        </w:rPr>
      </w:pPr>
      <w:r w:rsidRPr="00B16E33">
        <w:rPr>
          <w:rFonts w:eastAsia="Calibri"/>
          <w:szCs w:val="28"/>
          <w:lang w:eastAsia="en-US"/>
        </w:rPr>
        <w:t xml:space="preserve">Ответственный за обеспечение безопасности </w:t>
      </w:r>
      <w:proofErr w:type="spellStart"/>
      <w:r w:rsidRPr="00B16E33">
        <w:rPr>
          <w:rFonts w:eastAsia="Calibri"/>
          <w:szCs w:val="28"/>
          <w:lang w:eastAsia="en-US"/>
        </w:rPr>
        <w:t>ПДн</w:t>
      </w:r>
      <w:proofErr w:type="spellEnd"/>
      <w:r w:rsidRPr="00B16E33">
        <w:rPr>
          <w:rFonts w:eastAsia="Calibri"/>
          <w:szCs w:val="28"/>
          <w:lang w:eastAsia="en-US"/>
        </w:rPr>
        <w:t xml:space="preserve"> обеспечивает обязательное выполнение мероприятий по техническому укреплению помещений, в которых обрабатываются </w:t>
      </w:r>
      <w:proofErr w:type="spellStart"/>
      <w:r w:rsidRPr="00B16E33">
        <w:rPr>
          <w:rFonts w:eastAsia="Calibri"/>
          <w:szCs w:val="28"/>
          <w:lang w:eastAsia="en-US"/>
        </w:rPr>
        <w:t>ПДн</w:t>
      </w:r>
      <w:proofErr w:type="spellEnd"/>
      <w:r w:rsidRPr="00B16E33">
        <w:rPr>
          <w:rFonts w:eastAsia="Calibri"/>
          <w:szCs w:val="28"/>
          <w:lang w:eastAsia="en-US"/>
        </w:rPr>
        <w:t>, и должен руководствоваться следующими основными требованиями:</w:t>
      </w:r>
    </w:p>
    <w:p w:rsidR="00B16E33" w:rsidRPr="00B16E33" w:rsidRDefault="00B16E33" w:rsidP="00277779">
      <w:pPr>
        <w:widowControl w:val="0"/>
        <w:numPr>
          <w:ilvl w:val="0"/>
          <w:numId w:val="40"/>
        </w:numPr>
        <w:tabs>
          <w:tab w:val="left" w:pos="1560"/>
        </w:tabs>
        <w:suppressAutoHyphens/>
        <w:spacing w:line="276" w:lineRule="auto"/>
        <w:ind w:firstLine="709"/>
        <w:jc w:val="both"/>
        <w:rPr>
          <w:rFonts w:eastAsia="Calibri"/>
          <w:szCs w:val="28"/>
          <w:lang w:eastAsia="en-US"/>
        </w:rPr>
      </w:pPr>
      <w:r w:rsidRPr="00B16E33">
        <w:rPr>
          <w:rFonts w:eastAsia="Calibri"/>
          <w:szCs w:val="28"/>
          <w:lang w:eastAsia="en-US"/>
        </w:rPr>
        <w:t>двери и окна должны иметь прочные и надежные петли, шпингалеты, крючки или задвижки и быть плотно подогнаны к рамам и дверным коробам. Допускается применение электромеханических, электромагнитных замков и задвижек;</w:t>
      </w:r>
    </w:p>
    <w:p w:rsidR="00B16E33" w:rsidRPr="00B16E33" w:rsidRDefault="00B16E33" w:rsidP="00277779">
      <w:pPr>
        <w:widowControl w:val="0"/>
        <w:numPr>
          <w:ilvl w:val="0"/>
          <w:numId w:val="40"/>
        </w:numPr>
        <w:tabs>
          <w:tab w:val="left" w:pos="1560"/>
        </w:tabs>
        <w:suppressAutoHyphens/>
        <w:spacing w:line="276" w:lineRule="auto"/>
        <w:ind w:firstLine="709"/>
        <w:jc w:val="both"/>
        <w:rPr>
          <w:rFonts w:eastAsia="Calibri"/>
          <w:szCs w:val="28"/>
          <w:lang w:eastAsia="en-US"/>
        </w:rPr>
      </w:pPr>
      <w:r w:rsidRPr="00B16E33">
        <w:rPr>
          <w:rFonts w:eastAsia="Calibri"/>
          <w:szCs w:val="28"/>
          <w:lang w:eastAsia="en-US"/>
        </w:rPr>
        <w:t>конструкция оконных рам должна исключать возможность демонтажа с наружной стороны оконного проема стекол. Стекла в рамах должны быть надежно закреплены в пазах. Рамы указанных оконных проемов оборудуются запорными устройствами. На окнах первого этажа, а также верхних этажей – при возможности прямого просмотра помещения с улицы, должны быть установлены жалюзи.</w:t>
      </w:r>
    </w:p>
    <w:p w:rsidR="00B16E33" w:rsidRPr="00B16E33" w:rsidRDefault="00B16E33" w:rsidP="00B16E33">
      <w:pPr>
        <w:widowControl w:val="0"/>
        <w:suppressAutoHyphens/>
        <w:spacing w:line="276" w:lineRule="auto"/>
        <w:rPr>
          <w:rFonts w:eastAsia="Calibri"/>
          <w:szCs w:val="28"/>
          <w:lang w:eastAsia="en-US"/>
        </w:rPr>
      </w:pPr>
      <w:r w:rsidRPr="00B16E33">
        <w:rPr>
          <w:rFonts w:eastAsia="Calibri"/>
          <w:szCs w:val="28"/>
          <w:lang w:eastAsia="en-US"/>
        </w:rPr>
        <w:br w:type="page"/>
      </w:r>
    </w:p>
    <w:p w:rsidR="00B16E33" w:rsidRPr="00B16E33" w:rsidRDefault="00B16E33" w:rsidP="00B16E33">
      <w:pPr>
        <w:rPr>
          <w:sz w:val="26"/>
          <w:szCs w:val="26"/>
        </w:rPr>
      </w:pPr>
      <w:r w:rsidRPr="00B16E33">
        <w:rPr>
          <w:rFonts w:eastAsia="Calibri"/>
          <w:bCs/>
          <w:spacing w:val="-5"/>
          <w:sz w:val="26"/>
          <w:szCs w:val="22"/>
          <w:lang w:eastAsia="en-US"/>
        </w:rPr>
        <w:lastRenderedPageBreak/>
        <w:t xml:space="preserve">                                                                                         </w:t>
      </w:r>
      <w:r w:rsidRPr="00B16E33">
        <w:rPr>
          <w:bCs/>
          <w:sz w:val="26"/>
          <w:szCs w:val="26"/>
        </w:rPr>
        <w:t>Приложение 2</w:t>
      </w:r>
      <w:r>
        <w:rPr>
          <w:bCs/>
          <w:sz w:val="26"/>
          <w:szCs w:val="26"/>
        </w:rPr>
        <w:t>5</w:t>
      </w:r>
    </w:p>
    <w:p w:rsidR="00B16E33" w:rsidRPr="00B16E33" w:rsidRDefault="00B16E33" w:rsidP="00B16E33">
      <w:pPr>
        <w:rPr>
          <w:bCs/>
          <w:sz w:val="26"/>
          <w:szCs w:val="26"/>
        </w:rPr>
      </w:pPr>
      <w:r w:rsidRPr="00B16E33">
        <w:rPr>
          <w:bCs/>
          <w:sz w:val="26"/>
          <w:szCs w:val="26"/>
        </w:rPr>
        <w:t xml:space="preserve">                                                                                  к постановлению администрации </w:t>
      </w:r>
    </w:p>
    <w:p w:rsidR="00B16E33" w:rsidRPr="00B16E33" w:rsidRDefault="00B16E33" w:rsidP="00B16E33">
      <w:pPr>
        <w:rPr>
          <w:bCs/>
          <w:sz w:val="26"/>
          <w:szCs w:val="26"/>
        </w:rPr>
      </w:pPr>
      <w:r w:rsidRPr="00B16E33">
        <w:rPr>
          <w:bCs/>
          <w:sz w:val="26"/>
          <w:szCs w:val="26"/>
        </w:rPr>
        <w:t xml:space="preserve">                                                                                  сельского поселения </w:t>
      </w:r>
      <w:proofErr w:type="gramStart"/>
      <w:r w:rsidRPr="00B16E33">
        <w:rPr>
          <w:bCs/>
          <w:sz w:val="26"/>
          <w:szCs w:val="26"/>
        </w:rPr>
        <w:t>Сентябрьский</w:t>
      </w:r>
      <w:proofErr w:type="gramEnd"/>
    </w:p>
    <w:p w:rsidR="00B16E33" w:rsidRPr="00B16E33" w:rsidRDefault="00B16E33" w:rsidP="00B16E33">
      <w:pPr>
        <w:rPr>
          <w:bCs/>
          <w:sz w:val="26"/>
          <w:szCs w:val="26"/>
          <w:u w:val="single"/>
        </w:rPr>
      </w:pPr>
      <w:r w:rsidRPr="00B16E33">
        <w:rPr>
          <w:bCs/>
          <w:sz w:val="26"/>
          <w:szCs w:val="26"/>
        </w:rPr>
        <w:t xml:space="preserve">                                                                                  от </w:t>
      </w:r>
      <w:r w:rsidRPr="00B16E33">
        <w:rPr>
          <w:sz w:val="26"/>
          <w:szCs w:val="26"/>
          <w:u w:val="single"/>
        </w:rPr>
        <w:t>23.08.2019</w:t>
      </w:r>
      <w:r w:rsidRPr="00B16E33">
        <w:rPr>
          <w:sz w:val="26"/>
          <w:szCs w:val="26"/>
        </w:rPr>
        <w:t xml:space="preserve"> </w:t>
      </w:r>
      <w:r w:rsidRPr="00B16E33">
        <w:rPr>
          <w:bCs/>
          <w:sz w:val="26"/>
          <w:szCs w:val="26"/>
        </w:rPr>
        <w:t xml:space="preserve">№  </w:t>
      </w:r>
      <w:r w:rsidRPr="00B16E33">
        <w:rPr>
          <w:bCs/>
          <w:sz w:val="26"/>
          <w:szCs w:val="26"/>
          <w:u w:val="single"/>
        </w:rPr>
        <w:t>82 -па</w:t>
      </w:r>
    </w:p>
    <w:p w:rsidR="00B16E33" w:rsidRPr="00B16E33" w:rsidRDefault="00B16E33" w:rsidP="00B16E33">
      <w:pPr>
        <w:widowControl w:val="0"/>
        <w:suppressAutoHyphens/>
        <w:spacing w:line="276" w:lineRule="auto"/>
        <w:jc w:val="both"/>
        <w:rPr>
          <w:rFonts w:eastAsia="Calibri"/>
          <w:szCs w:val="28"/>
          <w:lang w:eastAsia="en-US"/>
        </w:rPr>
      </w:pPr>
    </w:p>
    <w:p w:rsidR="00B16E33" w:rsidRPr="00B16E33" w:rsidRDefault="00B16E33" w:rsidP="00B16E33">
      <w:pPr>
        <w:widowControl w:val="0"/>
        <w:suppressAutoHyphens/>
        <w:spacing w:line="276" w:lineRule="auto"/>
        <w:jc w:val="center"/>
        <w:rPr>
          <w:rFonts w:eastAsia="Calibri"/>
          <w:szCs w:val="28"/>
          <w:lang w:eastAsia="en-US"/>
        </w:rPr>
      </w:pPr>
    </w:p>
    <w:p w:rsidR="00B16E33" w:rsidRPr="00B16E33" w:rsidRDefault="00B16E33" w:rsidP="00B16E33">
      <w:pPr>
        <w:widowControl w:val="0"/>
        <w:suppressAutoHyphens/>
        <w:spacing w:line="276" w:lineRule="auto"/>
        <w:jc w:val="center"/>
        <w:rPr>
          <w:rFonts w:eastAsia="Calibri"/>
          <w:b/>
          <w:szCs w:val="28"/>
          <w:lang w:eastAsia="en-US"/>
        </w:rPr>
      </w:pPr>
      <w:r w:rsidRPr="00B16E33">
        <w:rPr>
          <w:rFonts w:eastAsia="Calibri"/>
          <w:b/>
          <w:szCs w:val="28"/>
          <w:lang w:eastAsia="en-US"/>
        </w:rPr>
        <w:t>ИНСТРУКЦИЯ</w:t>
      </w:r>
    </w:p>
    <w:p w:rsidR="00B16E33" w:rsidRPr="00B16E33" w:rsidRDefault="00B16E33" w:rsidP="00B16E33">
      <w:pPr>
        <w:widowControl w:val="0"/>
        <w:suppressAutoHyphens/>
        <w:spacing w:line="276" w:lineRule="auto"/>
        <w:jc w:val="center"/>
        <w:rPr>
          <w:rFonts w:eastAsia="Calibri"/>
          <w:b/>
          <w:szCs w:val="28"/>
          <w:lang w:eastAsia="en-US"/>
        </w:rPr>
      </w:pPr>
      <w:r w:rsidRPr="00B16E33">
        <w:rPr>
          <w:rFonts w:eastAsia="Calibri"/>
          <w:b/>
          <w:szCs w:val="28"/>
          <w:lang w:eastAsia="en-US"/>
        </w:rPr>
        <w:t xml:space="preserve">по работе с инцидентами информационной безопасности </w:t>
      </w:r>
    </w:p>
    <w:p w:rsidR="00B16E33" w:rsidRPr="00B16E33" w:rsidRDefault="00B16E33" w:rsidP="00B16E33">
      <w:pPr>
        <w:widowControl w:val="0"/>
        <w:suppressAutoHyphens/>
        <w:spacing w:line="276" w:lineRule="auto"/>
        <w:jc w:val="center"/>
        <w:rPr>
          <w:rFonts w:eastAsia="Calibri"/>
          <w:szCs w:val="28"/>
          <w:lang w:eastAsia="en-US"/>
        </w:rPr>
      </w:pP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Ответственность за выявление инцидентов ИБ и реагирование на них в </w:t>
      </w:r>
      <w:r w:rsidRPr="00B16E33">
        <w:rPr>
          <w:rFonts w:eastAsia="Calibri"/>
          <w:szCs w:val="22"/>
          <w:lang w:eastAsia="en-US"/>
        </w:rPr>
        <w:t xml:space="preserve">Администрации сельского поселения </w:t>
      </w:r>
      <w:proofErr w:type="gramStart"/>
      <w:r w:rsidRPr="00B16E33">
        <w:rPr>
          <w:rFonts w:eastAsia="Calibri"/>
          <w:szCs w:val="22"/>
          <w:lang w:eastAsia="en-US"/>
        </w:rPr>
        <w:t>Сентябрьский</w:t>
      </w:r>
      <w:proofErr w:type="gramEnd"/>
      <w:r w:rsidRPr="00B16E33">
        <w:rPr>
          <w:rFonts w:eastAsia="Calibri"/>
          <w:szCs w:val="28"/>
          <w:lang w:eastAsia="en-US"/>
        </w:rPr>
        <w:t xml:space="preserve"> возлагается на администратора информационной безопасности.</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Администратор информационной безопасности имеет полномочия инициировать проведение служебных проверок (ходатайствовать о наложении дисциплинарного взыскания перед Главой) по фактам нарушения установленных требований обеспечения информационной безопасности, несанкционированного доступа, утраты, порчи защищаемой информации.</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Предположение о том, что произошел инцидент безопасности в ИС, базируется на трех основных факторах:</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события информационной безопасности поступают одновременно из нескольких источников (пользователи, средства защиты, журнальные файлы);</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средства защиты сигнализируют о множественном повторяющемся событии или попытках нарушения установленных правил;</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анализ электронных журналов средств защиты информации и штатных журналов операционной системы на наличие ошибок дает основание для вывода системным администраторам о возможности наступления события инцидента.</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В информационной системе подлежат регистрации следующие события: </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 xml:space="preserve">вход (выход), а также попытки входа субъектов доступа в информационную систему и загрузки (останова) операционной системы; </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 xml:space="preserve">подключение машинных носителей информации и вывод информации на носители информации; </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 xml:space="preserve">запуск (завершение) программ и процессов (заданий, задач), связанных с обработкой защищаемой информации; </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 xml:space="preserve">попытки доступа программных средств к определяемым </w:t>
      </w:r>
      <w:proofErr w:type="gramStart"/>
      <w:r w:rsidRPr="00B16E33">
        <w:rPr>
          <w:rFonts w:eastAsia="Calibri"/>
          <w:szCs w:val="28"/>
          <w:lang w:eastAsia="en-US"/>
        </w:rPr>
        <w:t>оператором</w:t>
      </w:r>
      <w:proofErr w:type="gramEnd"/>
      <w:r w:rsidRPr="00B16E33">
        <w:rPr>
          <w:rFonts w:eastAsia="Calibri"/>
          <w:szCs w:val="28"/>
          <w:lang w:eastAsia="en-US"/>
        </w:rPr>
        <w:t xml:space="preserve"> защищаемым объектам доступа (техническим средствам, узлам сети, линиям (каналам) связи, внешним устройствам, программам, томам, каталогам, файлам, записям, полям записей) и иным объектам доступа; </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попытки удаленного доступа.</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Состав и содержание информации о событиях безопасности, включаемой в записи регистрации о событиях безопасности, должны обеспечить возможность идентификации типа события безопасности, даты и времени события безопасности, идентификационной информации источника события безопасности, результат события безопасности (успешно или неуспешно), субъект доступа (пользователь и (или) процесс), связанный с данным событием безопасности.</w:t>
      </w:r>
    </w:p>
    <w:p w:rsidR="00B16E33" w:rsidRPr="00B16E33" w:rsidRDefault="00B16E33" w:rsidP="00B16E33">
      <w:pPr>
        <w:widowControl w:val="0"/>
        <w:suppressAutoHyphens/>
        <w:spacing w:line="276" w:lineRule="auto"/>
        <w:ind w:firstLine="709"/>
        <w:jc w:val="both"/>
        <w:rPr>
          <w:rFonts w:eastAsia="Calibri"/>
          <w:szCs w:val="28"/>
          <w:lang w:eastAsia="en-US"/>
        </w:rPr>
      </w:pPr>
      <w:proofErr w:type="gramStart"/>
      <w:r w:rsidRPr="00B16E33">
        <w:rPr>
          <w:rFonts w:eastAsia="Calibri"/>
          <w:szCs w:val="28"/>
          <w:lang w:eastAsia="en-US"/>
        </w:rPr>
        <w:t xml:space="preserve">При регистрации входа (выхода) субъектов доступа в информационную систему и загрузки (останова) операционной системы состав и содержание информации должны, как минимум, включать дату и время входа (выхода) в систему (из системы) или загрузки (останова) операционной системы, результат попытки входа (успешная или неуспешная), </w:t>
      </w:r>
      <w:r w:rsidRPr="00B16E33">
        <w:rPr>
          <w:rFonts w:eastAsia="Calibri"/>
          <w:szCs w:val="28"/>
          <w:lang w:eastAsia="en-US"/>
        </w:rPr>
        <w:lastRenderedPageBreak/>
        <w:t>результат попытки загрузки (останова) операционной системы (успешная или неуспешная), идентификатор, предъявленный при попытке доступа.</w:t>
      </w:r>
      <w:proofErr w:type="gramEnd"/>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При регистрации подключения машинных носителей информации и вывода информации на носители информации состав и содержание регистрационных записей должны, как минимум, включать дату и время подключения машинных носителей информации и вывода информации на носители информации, логическое имя (номер) подключаемого машинного носителя информации, идентификатор субъекта доступа, осуществляющего вывод информации на носитель информации.</w:t>
      </w:r>
    </w:p>
    <w:p w:rsidR="00B16E33" w:rsidRPr="00B16E33" w:rsidRDefault="00B16E33" w:rsidP="00B16E33">
      <w:pPr>
        <w:widowControl w:val="0"/>
        <w:suppressAutoHyphens/>
        <w:spacing w:line="276" w:lineRule="auto"/>
        <w:ind w:firstLine="709"/>
        <w:jc w:val="both"/>
        <w:rPr>
          <w:rFonts w:eastAsia="Calibri"/>
          <w:szCs w:val="28"/>
          <w:lang w:eastAsia="en-US"/>
        </w:rPr>
      </w:pPr>
      <w:proofErr w:type="gramStart"/>
      <w:r w:rsidRPr="00B16E33">
        <w:rPr>
          <w:rFonts w:eastAsia="Calibri"/>
          <w:szCs w:val="28"/>
          <w:lang w:eastAsia="en-US"/>
        </w:rPr>
        <w:t>При регистрации запуска (завершения) программ и процессов (заданий, задач), связанных с обработкой защищаемой информации состав и содержание регистрационных записей должны, как минимум, включать дату и время запуска, имя (идентификатор) программы (процесса, задания), идентификатор субъекта доступа (устройства), запросившего программу (процесс, задание), результат запуска (успешный, неуспешный).</w:t>
      </w:r>
      <w:proofErr w:type="gramEnd"/>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При регистрации попыток доступа программных средств (программ, процессов, задач, заданий) к защищаемым файлам состав и содержание регистрационных записей должны, как минимум, включать дату и время попытки доступа к защищаемому файлу с указанием ее результата (успешная, неуспешная), идентификатор субъекта доступа (устройства), спецификацию защищаемого файла (логическое имя, тип).</w:t>
      </w:r>
    </w:p>
    <w:p w:rsidR="00B16E33" w:rsidRPr="00B16E33" w:rsidRDefault="00B16E33" w:rsidP="00B16E33">
      <w:pPr>
        <w:widowControl w:val="0"/>
        <w:suppressAutoHyphens/>
        <w:spacing w:line="276" w:lineRule="auto"/>
        <w:ind w:firstLine="709"/>
        <w:jc w:val="both"/>
        <w:rPr>
          <w:rFonts w:eastAsia="Calibri"/>
          <w:szCs w:val="28"/>
          <w:lang w:eastAsia="en-US"/>
        </w:rPr>
      </w:pPr>
      <w:proofErr w:type="gramStart"/>
      <w:r w:rsidRPr="00B16E33">
        <w:rPr>
          <w:rFonts w:eastAsia="Calibri"/>
          <w:szCs w:val="28"/>
          <w:lang w:eastAsia="en-US"/>
        </w:rPr>
        <w:t>При регистрации попыток доступа программных средств к защищаемым объектам доступа (техническим средствам, узлам сети, линиям (каналам) связи, внешним устройствам, программам, томам, каталогам, записям, полям записей) состав и содержание информации должны, как минимум, включать дату и время попытки доступа к защищаемому объекту с указанием ее результата (успешная, неуспешная), идентификатор субъекта доступа (устройства), спецификацию защищаемого объекта доступа (логическое имя (номер).</w:t>
      </w:r>
      <w:proofErr w:type="gramEnd"/>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При регистрации попыток удаленного доступа к информационной системе состав и содержание информации должны, как минимум, включать дату и время попытки удаленного доступа с указанием ее результата (успешная, неуспешная), идентификатор субъекта доступа (устройства), используемый протокол доступа, используемый интерфейс доступа и (или) иную информацию о попытках удаленного доступа к информационной системе.</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Состав и содержание информации о событиях безопасности, включаемой в записи регистрации о событиях безопасности, а также сроки хранения определяются администратором информационной безопасности согласно </w:t>
      </w:r>
      <w:proofErr w:type="gramStart"/>
      <w:r w:rsidRPr="00B16E33">
        <w:rPr>
          <w:rFonts w:eastAsia="Calibri"/>
          <w:szCs w:val="28"/>
          <w:lang w:eastAsia="en-US"/>
        </w:rPr>
        <w:t>требованиям</w:t>
      </w:r>
      <w:proofErr w:type="gramEnd"/>
      <w:r w:rsidRPr="00B16E33">
        <w:rPr>
          <w:rFonts w:eastAsia="Calibri"/>
          <w:szCs w:val="28"/>
          <w:lang w:eastAsia="en-US"/>
        </w:rPr>
        <w:t xml:space="preserve"> предъявляемым к информационным системам определенного класса защищенности.</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События безопасности подлежат защите согласно организационным мерам, а также матрице доступа и соответствующим настройкам системы защиты информации на ограничение доступа пользователей к настройкам и изменениям параметров средств защиты информации.</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Любой сотрудник должен согласовывать следующие действия с администратором информационной безопасности:</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замена прикладного оборудования (мышь, клавиатура, принтер, монитор);</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 xml:space="preserve">установка </w:t>
      </w:r>
      <w:proofErr w:type="gramStart"/>
      <w:r w:rsidRPr="00B16E33">
        <w:rPr>
          <w:rFonts w:eastAsia="Calibri"/>
          <w:szCs w:val="28"/>
          <w:lang w:eastAsia="en-US"/>
        </w:rPr>
        <w:t>дополнительного</w:t>
      </w:r>
      <w:proofErr w:type="gramEnd"/>
      <w:r w:rsidRPr="00B16E33">
        <w:rPr>
          <w:rFonts w:eastAsia="Calibri"/>
          <w:szCs w:val="28"/>
          <w:lang w:eastAsia="en-US"/>
        </w:rPr>
        <w:t xml:space="preserve"> ПО;</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изменение сетевых настроек рабочего места;</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замена, изменение любой аппаратной части рабочего места.</w:t>
      </w:r>
    </w:p>
    <w:p w:rsidR="00B16E33" w:rsidRPr="00B16E33" w:rsidRDefault="00B16E33" w:rsidP="00B16E33">
      <w:pPr>
        <w:widowControl w:val="0"/>
        <w:suppressAutoHyphens/>
        <w:spacing w:line="276" w:lineRule="auto"/>
        <w:ind w:firstLine="709"/>
        <w:jc w:val="both"/>
        <w:rPr>
          <w:rFonts w:eastAsia="Calibri"/>
          <w:szCs w:val="28"/>
          <w:lang w:eastAsia="en-US"/>
        </w:rPr>
      </w:pPr>
      <w:proofErr w:type="gramStart"/>
      <w:r w:rsidRPr="00B16E33">
        <w:rPr>
          <w:rFonts w:eastAsia="Calibri"/>
          <w:szCs w:val="28"/>
          <w:lang w:eastAsia="en-US"/>
        </w:rPr>
        <w:t xml:space="preserve">Ответственный за организацию обработки персональных данных не может требовать от администратора информационной безопасности действий, направленных на нарушение настоящего руководства и других организационно-распорядительных документов </w:t>
      </w:r>
      <w:r w:rsidRPr="00B16E33">
        <w:rPr>
          <w:rFonts w:eastAsia="Calibri"/>
          <w:szCs w:val="22"/>
          <w:lang w:eastAsia="en-US"/>
        </w:rPr>
        <w:t>Администрации сельского поселения Сентябрьский</w:t>
      </w:r>
      <w:r w:rsidRPr="00B16E33">
        <w:rPr>
          <w:rFonts w:eastAsia="Calibri"/>
          <w:szCs w:val="28"/>
          <w:lang w:eastAsia="en-US"/>
        </w:rPr>
        <w:t xml:space="preserve">, требовать сокрытия инцидентов ИБ, вызванных любыми должностными лицами, требовать сообщения ему паролей на средства </w:t>
      </w:r>
      <w:r w:rsidRPr="00B16E33">
        <w:rPr>
          <w:rFonts w:eastAsia="Calibri"/>
          <w:szCs w:val="28"/>
          <w:lang w:eastAsia="en-US"/>
        </w:rPr>
        <w:lastRenderedPageBreak/>
        <w:t>защиты информации и нарушения установленного разграничения прав по допуску к информационным ресурсам, установленным матрицей доступа к информационными ресурсам ИС.</w:t>
      </w:r>
      <w:proofErr w:type="gramEnd"/>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Выявление (поиск), анализ и устранение уязвимостей в информационной системе включает в себя:</w:t>
      </w:r>
    </w:p>
    <w:p w:rsidR="00B16E33" w:rsidRPr="00B16E33" w:rsidRDefault="00B16E33" w:rsidP="000A77F9">
      <w:pPr>
        <w:widowControl w:val="0"/>
        <w:numPr>
          <w:ilvl w:val="0"/>
          <w:numId w:val="21"/>
        </w:numPr>
        <w:suppressAutoHyphens/>
        <w:spacing w:line="276" w:lineRule="auto"/>
        <w:ind w:left="0" w:firstLine="709"/>
        <w:jc w:val="both"/>
        <w:rPr>
          <w:rFonts w:eastAsia="Calibri"/>
          <w:szCs w:val="28"/>
          <w:lang w:eastAsia="en-US"/>
        </w:rPr>
      </w:pPr>
      <w:r w:rsidRPr="00B16E33">
        <w:rPr>
          <w:rFonts w:eastAsia="Calibri"/>
          <w:szCs w:val="28"/>
          <w:lang w:eastAsia="en-US"/>
        </w:rPr>
        <w:t>выявление (поиск) уязвимостей, связанных с ошибками кода в программном (микропрограммном) обеспечении (общесистемном, прикладном, специальном), а также программном обеспечении средств защиты информации, правильностью установки и настройки средств защиты информации, технических средств и программного обеспечения, а также корректностью работы средств защиты информации при их взаимодействии с техническими средствами и программным обеспечением;</w:t>
      </w:r>
    </w:p>
    <w:p w:rsidR="00B16E33" w:rsidRPr="00B16E33" w:rsidRDefault="00B16E33" w:rsidP="000A77F9">
      <w:pPr>
        <w:widowControl w:val="0"/>
        <w:numPr>
          <w:ilvl w:val="0"/>
          <w:numId w:val="21"/>
        </w:numPr>
        <w:suppressAutoHyphens/>
        <w:spacing w:line="276" w:lineRule="auto"/>
        <w:ind w:left="0" w:firstLine="709"/>
        <w:jc w:val="both"/>
        <w:rPr>
          <w:rFonts w:eastAsia="Calibri"/>
          <w:szCs w:val="28"/>
          <w:lang w:eastAsia="en-US"/>
        </w:rPr>
      </w:pPr>
      <w:r w:rsidRPr="00B16E33">
        <w:rPr>
          <w:rFonts w:eastAsia="Calibri"/>
          <w:szCs w:val="28"/>
          <w:lang w:eastAsia="en-US"/>
        </w:rPr>
        <w:t>разработку по результатам выявления (поиска) уязвимостей отчетов с описанием выявленных уязвимостей и планом мероприятий по их устранению;</w:t>
      </w:r>
    </w:p>
    <w:p w:rsidR="00B16E33" w:rsidRPr="00B16E33" w:rsidRDefault="00B16E33" w:rsidP="000A77F9">
      <w:pPr>
        <w:widowControl w:val="0"/>
        <w:numPr>
          <w:ilvl w:val="0"/>
          <w:numId w:val="21"/>
        </w:numPr>
        <w:suppressAutoHyphens/>
        <w:spacing w:line="276" w:lineRule="auto"/>
        <w:ind w:left="0" w:firstLine="567"/>
        <w:jc w:val="both"/>
        <w:rPr>
          <w:rFonts w:eastAsia="Calibri"/>
          <w:szCs w:val="28"/>
          <w:lang w:eastAsia="en-US"/>
        </w:rPr>
      </w:pPr>
      <w:r w:rsidRPr="00B16E33">
        <w:rPr>
          <w:rFonts w:eastAsia="Calibri"/>
          <w:szCs w:val="28"/>
          <w:lang w:eastAsia="en-US"/>
        </w:rPr>
        <w:t>анализ отчетов с результатами поиска уязвимостей и оценки достаточности реализованных мер защиты информации;</w:t>
      </w:r>
    </w:p>
    <w:p w:rsidR="00B16E33" w:rsidRPr="00B16E33" w:rsidRDefault="00B16E33" w:rsidP="000A77F9">
      <w:pPr>
        <w:widowControl w:val="0"/>
        <w:numPr>
          <w:ilvl w:val="0"/>
          <w:numId w:val="21"/>
        </w:numPr>
        <w:suppressAutoHyphens/>
        <w:spacing w:line="276" w:lineRule="auto"/>
        <w:ind w:left="0" w:firstLine="709"/>
        <w:jc w:val="both"/>
        <w:rPr>
          <w:rFonts w:eastAsia="Calibri"/>
          <w:szCs w:val="28"/>
          <w:lang w:eastAsia="en-US"/>
        </w:rPr>
      </w:pPr>
      <w:r w:rsidRPr="00B16E33">
        <w:rPr>
          <w:rFonts w:eastAsia="Calibri"/>
          <w:szCs w:val="28"/>
          <w:lang w:eastAsia="en-US"/>
        </w:rPr>
        <w:t>устранение выявленных уязвимостей, в том числе путем установки обновлений программного обеспечения средств защиты информации, общесистемного программного обеспечения, прикладного программного обеспечения или микропрограммного обеспечения технических средств;</w:t>
      </w:r>
    </w:p>
    <w:p w:rsidR="00B16E33" w:rsidRPr="00B16E33" w:rsidRDefault="00B16E33" w:rsidP="000A77F9">
      <w:pPr>
        <w:widowControl w:val="0"/>
        <w:numPr>
          <w:ilvl w:val="0"/>
          <w:numId w:val="21"/>
        </w:numPr>
        <w:suppressAutoHyphens/>
        <w:spacing w:line="276" w:lineRule="auto"/>
        <w:ind w:left="0" w:firstLine="709"/>
        <w:jc w:val="both"/>
        <w:rPr>
          <w:rFonts w:eastAsia="Calibri"/>
          <w:szCs w:val="28"/>
          <w:lang w:eastAsia="en-US"/>
        </w:rPr>
      </w:pPr>
      <w:r w:rsidRPr="00B16E33">
        <w:rPr>
          <w:rFonts w:eastAsia="Calibri"/>
          <w:szCs w:val="28"/>
          <w:lang w:eastAsia="en-US"/>
        </w:rPr>
        <w:t>информирование должностных лиц оператора (пользователей, администраторов, подразделения по защите информации) о результатах поиска уязвимостей и оценки достаточности реализованных мер защиты информации.</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В случае невозможности устранения выявленных уязвимостей путем установки обновлений программного обеспечения средств защиты информации, общесистемного программного обеспечения, прикладного программного обеспечения или микропрограммного обеспечения технических средств необходимо предпринять действия (настройки средств защиты информации, изменение режима и порядка использования информационной системы), направленные на устранение возможности использования выявленных уязвимостей.</w:t>
      </w:r>
    </w:p>
    <w:p w:rsidR="00B16E33" w:rsidRPr="00B16E33" w:rsidRDefault="00B16E33" w:rsidP="00B16E33">
      <w:pPr>
        <w:widowControl w:val="0"/>
        <w:suppressAutoHyphens/>
        <w:spacing w:line="276" w:lineRule="auto"/>
        <w:ind w:firstLine="709"/>
        <w:jc w:val="both"/>
        <w:rPr>
          <w:rFonts w:eastAsia="Calibri"/>
          <w:szCs w:val="28"/>
          <w:lang w:eastAsia="en-US"/>
        </w:rPr>
      </w:pPr>
      <w:proofErr w:type="gramStart"/>
      <w:r w:rsidRPr="00B16E33">
        <w:rPr>
          <w:rFonts w:eastAsia="Calibri"/>
          <w:szCs w:val="28"/>
          <w:lang w:eastAsia="en-US"/>
        </w:rPr>
        <w:t>Необходимо использовать для выявления (поиска) уязвимостей средств анализа (контроля) защищенности (сканеров безопасности), имеющих стандартизованные (унифицированные) в соответствии с национальными стандартами описание и перечни программно-аппаратных платформ, уязвимостей программного обеспечения, ошибочных конфигураций, правил описания уязвимостей, проверочных списков, процедур тестирования и языка тестирования информационной системы на наличие уязвимостей, оценки последствий уязвимостей, имеющих возможность оперативного обновления базы данных выявляемых уязвимостей.</w:t>
      </w:r>
      <w:proofErr w:type="gramEnd"/>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Необходимо уточнять перечень сканируемых в информационной системе уязвимостей с установленной им периодичностью, а также после появления информации о новых уязвимостях.</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Доступ к функциям выявления (поиска) уязвимостей предоставляется только администраторам (предоставление такой возможности только администраторам безопасности).</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Настоящие правила регламентируют обеспечение безопасности информации при проведении обновлении, модификации общесистемного и прикладного программного обеспечения, технического обслуживания и при возникновении нештатных ситуаций в работе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Все изменения конфигураций технических и программных средств </w:t>
      </w:r>
      <w:proofErr w:type="spellStart"/>
      <w:r w:rsidRPr="00B16E33">
        <w:rPr>
          <w:rFonts w:eastAsia="Calibri"/>
          <w:szCs w:val="28"/>
          <w:lang w:eastAsia="en-US"/>
        </w:rPr>
        <w:t>ИСПДн</w:t>
      </w:r>
      <w:proofErr w:type="spellEnd"/>
      <w:r w:rsidRPr="00B16E33">
        <w:rPr>
          <w:rFonts w:eastAsia="Calibri"/>
          <w:szCs w:val="28"/>
          <w:lang w:eastAsia="en-US"/>
        </w:rPr>
        <w:t xml:space="preserve"> должны </w:t>
      </w:r>
      <w:r w:rsidRPr="00B16E33">
        <w:rPr>
          <w:rFonts w:eastAsia="Calibri"/>
          <w:szCs w:val="28"/>
          <w:lang w:eastAsia="en-US"/>
        </w:rPr>
        <w:lastRenderedPageBreak/>
        <w:t xml:space="preserve">производиться только на основании заявок ответственного за эксплуатацию </w:t>
      </w:r>
      <w:proofErr w:type="gramStart"/>
      <w:r w:rsidRPr="00B16E33">
        <w:rPr>
          <w:rFonts w:eastAsia="Calibri"/>
          <w:szCs w:val="28"/>
          <w:lang w:eastAsia="en-US"/>
        </w:rPr>
        <w:t>конкретной</w:t>
      </w:r>
      <w:proofErr w:type="gramEnd"/>
      <w:r w:rsidRPr="00B16E33">
        <w:rPr>
          <w:rFonts w:eastAsia="Calibri"/>
          <w:szCs w:val="28"/>
          <w:lang w:eastAsia="en-US"/>
        </w:rPr>
        <w:t xml:space="preserve">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Право внесения изменений в конфигурацию аппаратно-программных средств защищенных </w:t>
      </w:r>
      <w:proofErr w:type="spellStart"/>
      <w:r w:rsidRPr="00B16E33">
        <w:rPr>
          <w:rFonts w:eastAsia="Calibri"/>
          <w:szCs w:val="28"/>
          <w:lang w:eastAsia="en-US"/>
        </w:rPr>
        <w:t>ИСПДн</w:t>
      </w:r>
      <w:proofErr w:type="spellEnd"/>
      <w:r w:rsidRPr="00B16E33">
        <w:rPr>
          <w:rFonts w:eastAsia="Calibri"/>
          <w:szCs w:val="28"/>
          <w:lang w:eastAsia="en-US"/>
        </w:rPr>
        <w:t xml:space="preserve"> предоставляется:</w:t>
      </w:r>
    </w:p>
    <w:p w:rsidR="00B16E33" w:rsidRPr="00B16E33" w:rsidRDefault="00B16E33" w:rsidP="000A77F9">
      <w:pPr>
        <w:widowControl w:val="0"/>
        <w:numPr>
          <w:ilvl w:val="0"/>
          <w:numId w:val="21"/>
        </w:numPr>
        <w:suppressAutoHyphens/>
        <w:spacing w:line="276" w:lineRule="auto"/>
        <w:ind w:left="0" w:firstLine="567"/>
        <w:jc w:val="both"/>
        <w:rPr>
          <w:rFonts w:eastAsia="Calibri"/>
          <w:szCs w:val="28"/>
          <w:lang w:eastAsia="en-US"/>
        </w:rPr>
      </w:pPr>
      <w:r w:rsidRPr="00B16E33">
        <w:rPr>
          <w:rFonts w:eastAsia="Calibri"/>
          <w:szCs w:val="28"/>
          <w:lang w:eastAsia="en-US"/>
        </w:rPr>
        <w:t xml:space="preserve">в отношении системных и прикладных программных средств - администратору защиты по согласованию (в случае, если проводилась аттестация) с органом по аттестации, проводившим аттестацию данной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0A77F9">
      <w:pPr>
        <w:widowControl w:val="0"/>
        <w:numPr>
          <w:ilvl w:val="0"/>
          <w:numId w:val="21"/>
        </w:numPr>
        <w:suppressAutoHyphens/>
        <w:spacing w:line="276" w:lineRule="auto"/>
        <w:ind w:left="0" w:firstLine="709"/>
        <w:jc w:val="both"/>
        <w:rPr>
          <w:rFonts w:eastAsia="Calibri"/>
          <w:szCs w:val="28"/>
          <w:lang w:eastAsia="en-US"/>
        </w:rPr>
      </w:pPr>
      <w:r w:rsidRPr="00B16E33">
        <w:rPr>
          <w:rFonts w:eastAsia="Calibri"/>
          <w:szCs w:val="28"/>
          <w:lang w:eastAsia="en-US"/>
        </w:rPr>
        <w:t xml:space="preserve">в отношении аппаратных средств, а также в отношении программно-аппаратных средств защиты - администратору защиты по согласованию (в случае, если проводилась аттестация) с органом по аттестации, проводившим аттестацию данной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Изменение конфигурации аппаратно-программных средств </w:t>
      </w:r>
      <w:proofErr w:type="spellStart"/>
      <w:r w:rsidRPr="00B16E33">
        <w:rPr>
          <w:rFonts w:eastAsia="Calibri"/>
          <w:szCs w:val="28"/>
          <w:lang w:eastAsia="en-US"/>
        </w:rPr>
        <w:t>ИСПДн</w:t>
      </w:r>
      <w:proofErr w:type="spellEnd"/>
      <w:r w:rsidRPr="00B16E33">
        <w:rPr>
          <w:rFonts w:eastAsia="Calibri"/>
          <w:szCs w:val="28"/>
          <w:lang w:eastAsia="en-US"/>
        </w:rPr>
        <w:t xml:space="preserve"> кем-либо, кроме вышеперечисленных уполномоченных работников и подразделений, запрещено.</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Процедура внесения изменений в конфигурацию системных и прикладных программных средств </w:t>
      </w:r>
      <w:proofErr w:type="spellStart"/>
      <w:r w:rsidRPr="00B16E33">
        <w:rPr>
          <w:rFonts w:eastAsia="Calibri"/>
          <w:szCs w:val="28"/>
          <w:lang w:eastAsia="en-US"/>
        </w:rPr>
        <w:t>ИСПДн</w:t>
      </w:r>
      <w:proofErr w:type="spellEnd"/>
      <w:r w:rsidRPr="00B16E33">
        <w:rPr>
          <w:rFonts w:eastAsia="Calibri"/>
          <w:szCs w:val="28"/>
          <w:lang w:eastAsia="en-US"/>
        </w:rPr>
        <w:t xml:space="preserve">, а также средств защиты информации инициируется заявкой ответственного за эксплуатацию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В заявке могут указываться следующие виды необходимых изменений в составе аппаратных и программных средств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0A77F9">
      <w:pPr>
        <w:widowControl w:val="0"/>
        <w:numPr>
          <w:ilvl w:val="0"/>
          <w:numId w:val="21"/>
        </w:numPr>
        <w:suppressAutoHyphens/>
        <w:spacing w:line="276" w:lineRule="auto"/>
        <w:ind w:left="0" w:firstLine="709"/>
        <w:jc w:val="both"/>
        <w:rPr>
          <w:rFonts w:eastAsia="Calibri"/>
          <w:szCs w:val="28"/>
          <w:lang w:eastAsia="en-US"/>
        </w:rPr>
      </w:pPr>
      <w:r w:rsidRPr="00B16E33">
        <w:rPr>
          <w:rFonts w:eastAsia="Calibri"/>
          <w:szCs w:val="28"/>
          <w:lang w:eastAsia="en-US"/>
        </w:rPr>
        <w:t>установка (развертывание) на компьюте</w:t>
      </w:r>
      <w:proofErr w:type="gramStart"/>
      <w:r w:rsidRPr="00B16E33">
        <w:rPr>
          <w:rFonts w:eastAsia="Calibri"/>
          <w:szCs w:val="28"/>
          <w:lang w:eastAsia="en-US"/>
        </w:rPr>
        <w:t>р(</w:t>
      </w:r>
      <w:proofErr w:type="gramEnd"/>
      <w:r w:rsidRPr="00B16E33">
        <w:rPr>
          <w:rFonts w:eastAsia="Calibri"/>
          <w:szCs w:val="28"/>
          <w:lang w:eastAsia="en-US"/>
        </w:rPr>
        <w:t xml:space="preserve">ы) программных средств, необходимых для решения определенной задачи (добавление возможности решения данной задачи в данной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обновление (замена) на компьютер</w:t>
      </w:r>
      <w:proofErr w:type="gramStart"/>
      <w:r w:rsidRPr="00B16E33">
        <w:rPr>
          <w:rFonts w:eastAsia="Calibri"/>
          <w:szCs w:val="28"/>
          <w:lang w:eastAsia="en-US"/>
        </w:rPr>
        <w:t>е(</w:t>
      </w:r>
      <w:proofErr w:type="gramEnd"/>
      <w:r w:rsidRPr="00B16E33">
        <w:rPr>
          <w:rFonts w:eastAsia="Calibri"/>
          <w:szCs w:val="28"/>
          <w:lang w:eastAsia="en-US"/>
        </w:rPr>
        <w:t>ах) программных средств, необходимых для решения определенной задачи (обновление версий используемых для решения определенной задачи программ);</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изменение настроек средств защиты информации;</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удаление с компьютера программных средств, использовавшихся для решения определенной задачи (исключение возможности решения данной задачи на данном компьютере).</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Также в заявке указывается условное наименование </w:t>
      </w:r>
      <w:proofErr w:type="spellStart"/>
      <w:r w:rsidRPr="00B16E33">
        <w:rPr>
          <w:rFonts w:eastAsia="Calibri"/>
          <w:szCs w:val="28"/>
          <w:lang w:eastAsia="en-US"/>
        </w:rPr>
        <w:t>ИСПДн</w:t>
      </w:r>
      <w:proofErr w:type="spellEnd"/>
      <w:r w:rsidRPr="00B16E33">
        <w:rPr>
          <w:rFonts w:eastAsia="Calibri"/>
          <w:szCs w:val="28"/>
          <w:lang w:eastAsia="en-US"/>
        </w:rPr>
        <w:t>. Наименования задач указываются в соответствии с перечнем задач архива дистрибутивов установленного программного обеспечения, которые можно решать с использованием указанного компьютера.</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Заявку ответственного за эксплуатацию </w:t>
      </w:r>
      <w:proofErr w:type="spellStart"/>
      <w:r w:rsidRPr="00B16E33">
        <w:rPr>
          <w:rFonts w:eastAsia="Calibri"/>
          <w:szCs w:val="28"/>
          <w:lang w:eastAsia="en-US"/>
        </w:rPr>
        <w:t>ИСПДн</w:t>
      </w:r>
      <w:proofErr w:type="spellEnd"/>
      <w:r w:rsidRPr="00B16E33">
        <w:rPr>
          <w:rFonts w:eastAsia="Calibri"/>
          <w:szCs w:val="28"/>
          <w:lang w:eastAsia="en-US"/>
        </w:rPr>
        <w:t>, в которой требуется произвести изменения конфигурации, рассматривает руководитель, визирует ее, утверждая тем самым производственную необходимость проведения указанных в заявке изменений.</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После чего заявка передается администратору защиты для непосредственного исполнения работ по внесению изменений в конфигурацию компьютера указанного в заявке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proofErr w:type="gramStart"/>
      <w:r w:rsidRPr="00B16E33">
        <w:rPr>
          <w:rFonts w:eastAsia="Calibri"/>
          <w:szCs w:val="28"/>
          <w:lang w:eastAsia="en-US"/>
        </w:rPr>
        <w:t xml:space="preserve">Подготовка обновления, модификации общесистемного и прикладного программного обеспечения </w:t>
      </w:r>
      <w:proofErr w:type="spellStart"/>
      <w:r w:rsidRPr="00B16E33">
        <w:rPr>
          <w:rFonts w:eastAsia="Calibri"/>
          <w:szCs w:val="28"/>
          <w:lang w:eastAsia="en-US"/>
        </w:rPr>
        <w:t>ИСПДн</w:t>
      </w:r>
      <w:proofErr w:type="spellEnd"/>
      <w:r w:rsidRPr="00B16E33">
        <w:rPr>
          <w:rFonts w:eastAsia="Calibri"/>
          <w:szCs w:val="28"/>
          <w:lang w:eastAsia="en-US"/>
        </w:rPr>
        <w:t xml:space="preserve"> тестирование, стендовые испытания (при необходимости) и передача исходных текстов, документации и дистрибутивных носителей программ в архив дистрибутивов установленного программного обеспечения, внесение необходимых изменений в настройки средств защиты от НСД и средств контроля целостности файлов на компьютерах, (обновление) и удаление системных и прикладных программных средств производится администратором безопасности по согласованию с органом</w:t>
      </w:r>
      <w:proofErr w:type="gramEnd"/>
      <w:r w:rsidRPr="00B16E33">
        <w:rPr>
          <w:rFonts w:eastAsia="Calibri"/>
          <w:szCs w:val="28"/>
          <w:lang w:eastAsia="en-US"/>
        </w:rPr>
        <w:t xml:space="preserve"> по аттестации (в случае, если проводилась аттестация), </w:t>
      </w:r>
      <w:proofErr w:type="gramStart"/>
      <w:r w:rsidRPr="00B16E33">
        <w:rPr>
          <w:rFonts w:eastAsia="Calibri"/>
          <w:szCs w:val="28"/>
          <w:lang w:eastAsia="en-US"/>
        </w:rPr>
        <w:t>проводившим</w:t>
      </w:r>
      <w:proofErr w:type="gramEnd"/>
      <w:r w:rsidRPr="00B16E33">
        <w:rPr>
          <w:rFonts w:eastAsia="Calibri"/>
          <w:szCs w:val="28"/>
          <w:lang w:eastAsia="en-US"/>
        </w:rPr>
        <w:t xml:space="preserve"> аттестацию данной </w:t>
      </w:r>
      <w:proofErr w:type="spellStart"/>
      <w:r w:rsidRPr="00B16E33">
        <w:rPr>
          <w:rFonts w:eastAsia="Calibri"/>
          <w:szCs w:val="28"/>
          <w:lang w:eastAsia="en-US"/>
        </w:rPr>
        <w:t>ИСПДн</w:t>
      </w:r>
      <w:proofErr w:type="spellEnd"/>
      <w:r w:rsidRPr="00B16E33">
        <w:rPr>
          <w:rFonts w:eastAsia="Calibri"/>
          <w:szCs w:val="28"/>
          <w:lang w:eastAsia="en-US"/>
        </w:rPr>
        <w:t xml:space="preserve">. Работы производятся в присутствии </w:t>
      </w:r>
      <w:proofErr w:type="gramStart"/>
      <w:r w:rsidRPr="00B16E33">
        <w:rPr>
          <w:rFonts w:eastAsia="Calibri"/>
          <w:szCs w:val="28"/>
          <w:lang w:eastAsia="en-US"/>
        </w:rPr>
        <w:t>ответственного</w:t>
      </w:r>
      <w:proofErr w:type="gramEnd"/>
      <w:r w:rsidRPr="00B16E33">
        <w:rPr>
          <w:rFonts w:eastAsia="Calibri"/>
          <w:szCs w:val="28"/>
          <w:lang w:eastAsia="en-US"/>
        </w:rPr>
        <w:t xml:space="preserve"> за эксплуатацию данной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Установка или обновление подсистем </w:t>
      </w:r>
      <w:proofErr w:type="spellStart"/>
      <w:r w:rsidRPr="00B16E33">
        <w:rPr>
          <w:rFonts w:eastAsia="Calibri"/>
          <w:szCs w:val="28"/>
          <w:lang w:eastAsia="en-US"/>
        </w:rPr>
        <w:t>ИСПДн</w:t>
      </w:r>
      <w:proofErr w:type="spellEnd"/>
      <w:r w:rsidRPr="00B16E33">
        <w:rPr>
          <w:rFonts w:eastAsia="Calibri"/>
          <w:szCs w:val="28"/>
          <w:lang w:eastAsia="en-US"/>
        </w:rPr>
        <w:t xml:space="preserve"> должны проводиться в строгом соответствии с технологией проведения модификаций программных комплексов данных </w:t>
      </w:r>
      <w:r w:rsidRPr="00B16E33">
        <w:rPr>
          <w:rFonts w:eastAsia="Calibri"/>
          <w:szCs w:val="28"/>
          <w:lang w:eastAsia="en-US"/>
        </w:rPr>
        <w:lastRenderedPageBreak/>
        <w:t>подсистем.</w:t>
      </w:r>
    </w:p>
    <w:p w:rsidR="00B16E33" w:rsidRPr="00B16E33" w:rsidRDefault="00B16E33" w:rsidP="00B16E33">
      <w:pPr>
        <w:widowControl w:val="0"/>
        <w:suppressAutoHyphens/>
        <w:spacing w:line="276" w:lineRule="auto"/>
        <w:ind w:firstLine="709"/>
        <w:jc w:val="both"/>
        <w:rPr>
          <w:rFonts w:eastAsia="Calibri"/>
          <w:szCs w:val="28"/>
          <w:lang w:eastAsia="en-US"/>
        </w:rPr>
      </w:pPr>
      <w:proofErr w:type="gramStart"/>
      <w:r w:rsidRPr="00B16E33">
        <w:rPr>
          <w:rFonts w:eastAsia="Calibri"/>
          <w:szCs w:val="28"/>
          <w:lang w:eastAsia="en-US"/>
        </w:rPr>
        <w:t>Установка и обновление ПО (системного, тестового и т.д.) на компьютерах производится только с оригинальных лицензионных дистрибутивных носителей (дискет, компакт дисков и т.п.)‚ полученных установленным порядком, прикладного ПО - с эталонных копий программных средств, полученных из архива дистрибутивов установленного программного обеспечения.</w:t>
      </w:r>
      <w:proofErr w:type="gramEnd"/>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Все добавляемые программные и аппаратные компоненты должны быть предварительно установленными порядком проверены на работоспособность, а также отсутствие опасных функций.</w:t>
      </w:r>
    </w:p>
    <w:p w:rsidR="00B16E33" w:rsidRPr="00B16E33" w:rsidRDefault="00B16E33" w:rsidP="00B16E33">
      <w:pPr>
        <w:widowControl w:val="0"/>
        <w:suppressAutoHyphens/>
        <w:spacing w:line="276" w:lineRule="auto"/>
        <w:ind w:firstLine="709"/>
        <w:jc w:val="both"/>
        <w:rPr>
          <w:rFonts w:eastAsia="Calibri"/>
          <w:szCs w:val="28"/>
          <w:lang w:eastAsia="en-US"/>
        </w:rPr>
      </w:pPr>
      <w:proofErr w:type="gramStart"/>
      <w:r w:rsidRPr="00B16E33">
        <w:rPr>
          <w:rFonts w:eastAsia="Calibri"/>
          <w:szCs w:val="28"/>
          <w:lang w:eastAsia="en-US"/>
        </w:rPr>
        <w:t xml:space="preserve">После установки (обновления) ПО, администратор защиты должен произвести требуемые настройки средств управления доступом к компонентам компьютера и проверить работоспособность ПО и правильность их настройки и произвести соответствующую запись в «Журнале учета нештатных ситуаций в </w:t>
      </w:r>
      <w:proofErr w:type="spellStart"/>
      <w:r w:rsidRPr="00B16E33">
        <w:rPr>
          <w:rFonts w:eastAsia="Calibri"/>
          <w:szCs w:val="28"/>
          <w:lang w:eastAsia="en-US"/>
        </w:rPr>
        <w:t>ИСПДн</w:t>
      </w:r>
      <w:proofErr w:type="spellEnd"/>
      <w:r w:rsidRPr="00B16E33">
        <w:rPr>
          <w:rFonts w:eastAsia="Calibri"/>
          <w:szCs w:val="28"/>
          <w:lang w:eastAsia="en-US"/>
        </w:rPr>
        <w:t xml:space="preserve">, выполнения профилактических работ, установки и модификации программных средств на компьютерах </w:t>
      </w:r>
      <w:proofErr w:type="spellStart"/>
      <w:r w:rsidRPr="00B16E33">
        <w:rPr>
          <w:rFonts w:eastAsia="Calibri"/>
          <w:szCs w:val="28"/>
          <w:lang w:eastAsia="en-US"/>
        </w:rPr>
        <w:t>ИСПДн</w:t>
      </w:r>
      <w:proofErr w:type="spellEnd"/>
      <w:r w:rsidRPr="00B16E33">
        <w:rPr>
          <w:rFonts w:eastAsia="Calibri"/>
          <w:szCs w:val="28"/>
          <w:lang w:eastAsia="en-US"/>
        </w:rPr>
        <w:t>», делает отметку о выполнении (на обратной стороне заявки) и в «Техническом паспорте».</w:t>
      </w:r>
      <w:proofErr w:type="gramEnd"/>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Формат записей «Журнала учета нештатных ситуаций </w:t>
      </w:r>
      <w:proofErr w:type="spellStart"/>
      <w:r w:rsidRPr="00B16E33">
        <w:rPr>
          <w:rFonts w:eastAsia="Calibri"/>
          <w:szCs w:val="28"/>
          <w:lang w:eastAsia="en-US"/>
        </w:rPr>
        <w:t>ИСПДн</w:t>
      </w:r>
      <w:proofErr w:type="spellEnd"/>
      <w:r w:rsidRPr="00B16E33">
        <w:rPr>
          <w:rFonts w:eastAsia="Calibri"/>
          <w:szCs w:val="28"/>
          <w:lang w:eastAsia="en-US"/>
        </w:rPr>
        <w:t xml:space="preserve">, выполнения профилактических работ, установки и модификации программных средств на компьютерах </w:t>
      </w:r>
      <w:proofErr w:type="spellStart"/>
      <w:r w:rsidRPr="00B16E33">
        <w:rPr>
          <w:rFonts w:eastAsia="Calibri"/>
          <w:szCs w:val="28"/>
          <w:lang w:eastAsia="en-US"/>
        </w:rPr>
        <w:t>ИСПДн</w:t>
      </w:r>
      <w:proofErr w:type="spellEnd"/>
      <w:r w:rsidRPr="00B16E33">
        <w:rPr>
          <w:rFonts w:eastAsia="Calibri"/>
          <w:szCs w:val="28"/>
          <w:lang w:eastAsia="en-US"/>
        </w:rPr>
        <w:t>» устанавливается распоряжением руководителя.</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При возникновении ситуаций, требующих передачи технических средств в сервисный центр с целью ремонта, ответственный за ее эксплуатацию докладывает об этом </w:t>
      </w:r>
      <w:proofErr w:type="gramStart"/>
      <w:r w:rsidRPr="00B16E33">
        <w:rPr>
          <w:rFonts w:eastAsia="Calibri"/>
          <w:szCs w:val="28"/>
          <w:lang w:eastAsia="en-US"/>
        </w:rPr>
        <w:t>ответственному</w:t>
      </w:r>
      <w:proofErr w:type="gramEnd"/>
      <w:r w:rsidRPr="00B16E33">
        <w:rPr>
          <w:rFonts w:eastAsia="Calibri"/>
          <w:szCs w:val="28"/>
          <w:lang w:eastAsia="en-US"/>
        </w:rPr>
        <w:t xml:space="preserve"> за защиту информации, который в свою очередь связывается с работниками органа по аттестации (в случае, если проводилась аттестация) и в дальнейшем действует согласно их инструкций. В данном случае администратор защиты обязан предпринять необходимые меры для затирания защищаемой информации, которая хранилась на дисках компьютера. </w:t>
      </w:r>
      <w:proofErr w:type="gramStart"/>
      <w:r w:rsidRPr="00B16E33">
        <w:rPr>
          <w:rFonts w:eastAsia="Calibri"/>
          <w:szCs w:val="28"/>
          <w:lang w:eastAsia="en-US"/>
        </w:rPr>
        <w:t xml:space="preserve">Оригиналы заявок (документов), на основании которых производились изменения в составе программных средств компьютеров с отметками о внесении изменений в состав программных средств, должны храниться вместе с техническим паспортом на </w:t>
      </w:r>
      <w:proofErr w:type="spellStart"/>
      <w:r w:rsidRPr="00B16E33">
        <w:rPr>
          <w:rFonts w:eastAsia="Calibri"/>
          <w:szCs w:val="28"/>
          <w:lang w:eastAsia="en-US"/>
        </w:rPr>
        <w:t>ИСПДн</w:t>
      </w:r>
      <w:proofErr w:type="spellEnd"/>
      <w:r w:rsidRPr="00B16E33">
        <w:rPr>
          <w:rFonts w:eastAsia="Calibri"/>
          <w:szCs w:val="28"/>
          <w:lang w:eastAsia="en-US"/>
        </w:rPr>
        <w:t xml:space="preserve"> и «Журналом учета нештатных ситуаций </w:t>
      </w:r>
      <w:proofErr w:type="spellStart"/>
      <w:r w:rsidRPr="00B16E33">
        <w:rPr>
          <w:rFonts w:eastAsia="Calibri"/>
          <w:szCs w:val="28"/>
          <w:lang w:eastAsia="en-US"/>
        </w:rPr>
        <w:t>ИСПДн</w:t>
      </w:r>
      <w:proofErr w:type="spellEnd"/>
      <w:r w:rsidRPr="00B16E33">
        <w:rPr>
          <w:rFonts w:eastAsia="Calibri"/>
          <w:szCs w:val="28"/>
          <w:lang w:eastAsia="en-US"/>
        </w:rPr>
        <w:t xml:space="preserve">, выполнения профилактических работ, установки и модификации программных средств на компьютерах </w:t>
      </w:r>
      <w:proofErr w:type="spellStart"/>
      <w:r w:rsidRPr="00B16E33">
        <w:rPr>
          <w:rFonts w:eastAsia="Calibri"/>
          <w:szCs w:val="28"/>
          <w:lang w:eastAsia="en-US"/>
        </w:rPr>
        <w:t>ИСПДн</w:t>
      </w:r>
      <w:proofErr w:type="spellEnd"/>
      <w:r w:rsidRPr="00B16E33">
        <w:rPr>
          <w:rFonts w:eastAsia="Calibri"/>
          <w:szCs w:val="28"/>
          <w:lang w:eastAsia="en-US"/>
        </w:rPr>
        <w:t>» у ответственного за защиту информации.</w:t>
      </w:r>
      <w:proofErr w:type="gramEnd"/>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Копии заявок могут храниться у администратора защиты:</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 xml:space="preserve">для восстановления конфигурации </w:t>
      </w:r>
      <w:proofErr w:type="spellStart"/>
      <w:r w:rsidRPr="00B16E33">
        <w:rPr>
          <w:rFonts w:eastAsia="Calibri"/>
          <w:szCs w:val="28"/>
          <w:lang w:eastAsia="en-US"/>
        </w:rPr>
        <w:t>ИСПДн</w:t>
      </w:r>
      <w:proofErr w:type="spellEnd"/>
      <w:r w:rsidRPr="00B16E33">
        <w:rPr>
          <w:rFonts w:eastAsia="Calibri"/>
          <w:szCs w:val="28"/>
          <w:lang w:eastAsia="en-US"/>
        </w:rPr>
        <w:t xml:space="preserve"> после аварий;</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 xml:space="preserve">для контроля правомерности установки на </w:t>
      </w:r>
      <w:proofErr w:type="spellStart"/>
      <w:r w:rsidRPr="00B16E33">
        <w:rPr>
          <w:rFonts w:eastAsia="Calibri"/>
          <w:szCs w:val="28"/>
          <w:lang w:eastAsia="en-US"/>
        </w:rPr>
        <w:t>ИСПДн</w:t>
      </w:r>
      <w:proofErr w:type="spellEnd"/>
      <w:r w:rsidRPr="00B16E33">
        <w:rPr>
          <w:rFonts w:eastAsia="Calibri"/>
          <w:szCs w:val="28"/>
          <w:lang w:eastAsia="en-US"/>
        </w:rPr>
        <w:t xml:space="preserve"> сре</w:t>
      </w:r>
      <w:proofErr w:type="gramStart"/>
      <w:r w:rsidRPr="00B16E33">
        <w:rPr>
          <w:rFonts w:eastAsia="Calibri"/>
          <w:szCs w:val="28"/>
          <w:lang w:eastAsia="en-US"/>
        </w:rPr>
        <w:t>дств дл</w:t>
      </w:r>
      <w:proofErr w:type="gramEnd"/>
      <w:r w:rsidRPr="00B16E33">
        <w:rPr>
          <w:rFonts w:eastAsia="Calibri"/>
          <w:szCs w:val="28"/>
          <w:lang w:eastAsia="en-US"/>
        </w:rPr>
        <w:t>я решения соответствующих задач при разборе конфликтных ситуаций;</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 xml:space="preserve">для проверки правильности установки и настройки средств защиты </w:t>
      </w:r>
      <w:proofErr w:type="spellStart"/>
      <w:r w:rsidRPr="00B16E33">
        <w:rPr>
          <w:rFonts w:eastAsia="Calibri"/>
          <w:szCs w:val="28"/>
          <w:lang w:eastAsia="en-US"/>
        </w:rPr>
        <w:t>ИСПДн</w:t>
      </w:r>
      <w:proofErr w:type="spellEnd"/>
      <w:r w:rsidRPr="00B16E33">
        <w:rPr>
          <w:rFonts w:eastAsia="Calibri"/>
          <w:szCs w:val="28"/>
          <w:lang w:eastAsia="en-US"/>
        </w:rPr>
        <w:t xml:space="preserve"> факт уничтожения данных, находившихся на диске компьютера, оформляется актом за подписью администратора защиты и работника ответственного за эксплуатацию данной </w:t>
      </w:r>
      <w:proofErr w:type="spellStart"/>
      <w:r w:rsidRPr="00B16E33">
        <w:rPr>
          <w:rFonts w:eastAsia="Calibri"/>
          <w:szCs w:val="28"/>
          <w:lang w:eastAsia="en-US"/>
        </w:rPr>
        <w:t>ИСПДн</w:t>
      </w:r>
      <w:proofErr w:type="spellEnd"/>
      <w:r w:rsidRPr="00B16E33">
        <w:rPr>
          <w:rFonts w:eastAsia="Calibri"/>
          <w:szCs w:val="28"/>
          <w:lang w:eastAsia="en-US"/>
        </w:rPr>
        <w:t>.</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Данный раздел определяет порядок </w:t>
      </w:r>
      <w:proofErr w:type="gramStart"/>
      <w:r w:rsidRPr="00B16E33">
        <w:rPr>
          <w:rFonts w:eastAsia="Calibri"/>
          <w:szCs w:val="28"/>
          <w:lang w:eastAsia="en-US"/>
        </w:rPr>
        <w:t>контроля соблюдения условий использования средств защиты</w:t>
      </w:r>
      <w:proofErr w:type="gramEnd"/>
      <w:r w:rsidRPr="00B16E33">
        <w:rPr>
          <w:rFonts w:eastAsia="Calibri"/>
          <w:szCs w:val="28"/>
          <w:lang w:eastAsia="en-US"/>
        </w:rPr>
        <w:t xml:space="preserve"> информации (далее — СЗИ).</w:t>
      </w:r>
    </w:p>
    <w:p w:rsidR="00B16E33" w:rsidRPr="00B16E33" w:rsidRDefault="00B16E33" w:rsidP="00B16E33">
      <w:pPr>
        <w:widowControl w:val="0"/>
        <w:suppressAutoHyphens/>
        <w:spacing w:line="276" w:lineRule="auto"/>
        <w:ind w:firstLine="709"/>
        <w:jc w:val="both"/>
        <w:rPr>
          <w:rFonts w:eastAsia="Calibri"/>
          <w:szCs w:val="28"/>
          <w:lang w:eastAsia="en-US"/>
        </w:rPr>
      </w:pPr>
      <w:proofErr w:type="gramStart"/>
      <w:r w:rsidRPr="00B16E33">
        <w:rPr>
          <w:rFonts w:eastAsia="Calibri"/>
          <w:szCs w:val="28"/>
          <w:lang w:eastAsia="en-US"/>
        </w:rPr>
        <w:t xml:space="preserve">Порядок работы с техническими СЗИ определен в соответствующих руководствах по настройке и использованию СЗИ обязательных для исполнения, как работниками обрабатывающими конфиденциальную информацию, так и администратором безопасности </w:t>
      </w:r>
      <w:proofErr w:type="spellStart"/>
      <w:r w:rsidRPr="00B16E33">
        <w:rPr>
          <w:rFonts w:eastAsia="Calibri"/>
          <w:szCs w:val="28"/>
          <w:lang w:eastAsia="en-US"/>
        </w:rPr>
        <w:t>ИСПДн</w:t>
      </w:r>
      <w:proofErr w:type="spellEnd"/>
      <w:r w:rsidRPr="00B16E33">
        <w:rPr>
          <w:rFonts w:eastAsia="Calibri"/>
          <w:szCs w:val="28"/>
          <w:lang w:eastAsia="en-US"/>
        </w:rPr>
        <w:t>.</w:t>
      </w:r>
      <w:proofErr w:type="gramEnd"/>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Право проверки </w:t>
      </w:r>
      <w:proofErr w:type="gramStart"/>
      <w:r w:rsidRPr="00B16E33">
        <w:rPr>
          <w:rFonts w:eastAsia="Calibri"/>
          <w:szCs w:val="28"/>
          <w:lang w:eastAsia="en-US"/>
        </w:rPr>
        <w:t>соблюдения условий использования средств защиты информации</w:t>
      </w:r>
      <w:proofErr w:type="gramEnd"/>
      <w:r w:rsidRPr="00B16E33">
        <w:rPr>
          <w:rFonts w:eastAsia="Calibri"/>
          <w:szCs w:val="28"/>
          <w:lang w:eastAsia="en-US"/>
        </w:rPr>
        <w:t xml:space="preserve"> имеют:</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руководитель;</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proofErr w:type="gramStart"/>
      <w:r w:rsidRPr="00B16E33">
        <w:rPr>
          <w:rFonts w:eastAsia="Calibri"/>
          <w:szCs w:val="28"/>
          <w:lang w:eastAsia="en-US"/>
        </w:rPr>
        <w:t>ответственный</w:t>
      </w:r>
      <w:proofErr w:type="gramEnd"/>
      <w:r w:rsidRPr="00B16E33">
        <w:rPr>
          <w:rFonts w:eastAsia="Calibri"/>
          <w:szCs w:val="28"/>
          <w:lang w:eastAsia="en-US"/>
        </w:rPr>
        <w:t xml:space="preserve"> за защиту информации;</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lastRenderedPageBreak/>
        <w:t>администратор безопасности.</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Пользователю </w:t>
      </w:r>
      <w:proofErr w:type="spellStart"/>
      <w:r w:rsidRPr="00B16E33">
        <w:rPr>
          <w:rFonts w:eastAsia="Calibri"/>
          <w:szCs w:val="28"/>
          <w:lang w:eastAsia="en-US"/>
        </w:rPr>
        <w:t>ИСПДн</w:t>
      </w:r>
      <w:proofErr w:type="spellEnd"/>
      <w:r w:rsidRPr="00B16E33">
        <w:rPr>
          <w:rFonts w:eastAsia="Calibri"/>
          <w:szCs w:val="28"/>
          <w:lang w:eastAsia="en-US"/>
        </w:rPr>
        <w:t xml:space="preserve"> категорически запрещается:</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 xml:space="preserve">обрабатывать конфиденциальную информацию с </w:t>
      </w:r>
      <w:proofErr w:type="gramStart"/>
      <w:r w:rsidRPr="00B16E33">
        <w:rPr>
          <w:rFonts w:eastAsia="Calibri"/>
          <w:szCs w:val="28"/>
          <w:lang w:eastAsia="en-US"/>
        </w:rPr>
        <w:t>отключенными</w:t>
      </w:r>
      <w:proofErr w:type="gramEnd"/>
      <w:r w:rsidRPr="00B16E33">
        <w:rPr>
          <w:rFonts w:eastAsia="Calibri"/>
          <w:szCs w:val="28"/>
          <w:lang w:eastAsia="en-US"/>
        </w:rPr>
        <w:t xml:space="preserve"> СЗИ;</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менять настройки СЗИ.</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 xml:space="preserve">Администратору безопасности запрещается менять настройки </w:t>
      </w:r>
      <w:proofErr w:type="gramStart"/>
      <w:r w:rsidRPr="00B16E33">
        <w:rPr>
          <w:rFonts w:eastAsia="Calibri"/>
          <w:szCs w:val="28"/>
          <w:lang w:eastAsia="en-US"/>
        </w:rPr>
        <w:t>программно-аппаратных</w:t>
      </w:r>
      <w:proofErr w:type="gramEnd"/>
      <w:r w:rsidRPr="00B16E33">
        <w:rPr>
          <w:rFonts w:eastAsia="Calibri"/>
          <w:szCs w:val="28"/>
          <w:lang w:eastAsia="en-US"/>
        </w:rPr>
        <w:t xml:space="preserve"> СЗИ предустановленные специалистом организации, имеющей лицензию на деятельность по технической защите информации, без согласования с этой организацией.</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В информационной системе должны обеспечиваться регистрация событий и оповещение (сигнализация, индикация) администратора безопасности о событиях, связанных с нарушением работоспособности (правильности функционирования) и параметров настройки программного обеспечения и средств защиты информации.</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При контроле состава технических средств, программного обеспечения и средств защиты информации осуществляется:</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 xml:space="preserve">контроль соответствия состава технических средств, программного обеспечения и средств защиты информации </w:t>
      </w:r>
      <w:proofErr w:type="gramStart"/>
      <w:r w:rsidRPr="00B16E33">
        <w:rPr>
          <w:rFonts w:eastAsia="Calibri"/>
          <w:szCs w:val="28"/>
          <w:lang w:eastAsia="en-US"/>
        </w:rPr>
        <w:t>приведенному</w:t>
      </w:r>
      <w:proofErr w:type="gramEnd"/>
      <w:r w:rsidRPr="00B16E33">
        <w:rPr>
          <w:rFonts w:eastAsia="Calibri"/>
          <w:szCs w:val="28"/>
          <w:lang w:eastAsia="en-US"/>
        </w:rPr>
        <w:t xml:space="preserve"> в эксплуатационной документации с целью поддержания актуальной (установленной в соответствии с эксплуатационной документацией) конфигурации информационной системы и принятие мер, направленных на устранение выявленных недостатков;</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контроль состава технических средств, программного обеспечения и средств защиты информации на соответствие сведениям действующей (актуализированной) эксплуатационной документации и принятие мер, направленных на устранение выявленных недостатков;</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контроль выполнения условий и сроков действия сертификатов соответствия на средства защиты информации и принятие мер, направленных на устранение выявленных недостатков;</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 xml:space="preserve">исключение (восстановление) из состава информационной системы </w:t>
      </w:r>
      <w:proofErr w:type="spellStart"/>
      <w:r w:rsidRPr="00B16E33">
        <w:rPr>
          <w:rFonts w:eastAsia="Calibri"/>
          <w:szCs w:val="28"/>
          <w:lang w:eastAsia="en-US"/>
        </w:rPr>
        <w:t>несанкционированно</w:t>
      </w:r>
      <w:proofErr w:type="spellEnd"/>
      <w:r w:rsidRPr="00B16E33">
        <w:rPr>
          <w:rFonts w:eastAsia="Calibri"/>
          <w:szCs w:val="28"/>
          <w:lang w:eastAsia="en-US"/>
        </w:rPr>
        <w:t xml:space="preserve"> установленных (удаленных) технических средств, программного обеспечения и средств защиты информации.</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В информационной системе должна обеспечиваться регистрация событий безопасности, связанных с изменением состава технических средств, программного обеспечения и средств защиты информации.</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При контроле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информационной системе осуществляется:</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контроль правил генерации и смены паролей пользователей в соответствии с ИАФ.1 и ИАФ.4;</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контроль заведения и удаления учетных записей пользователей в соответствии с УПД.1;</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контроль реализации правил разграничения доступом в соответствии с УПД.2;</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контроль реализации полномочий пользователей в соответствии с УПД.4 и ПД.5;</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 xml:space="preserve">контроль наличия документов, подтверждающих разрешение изменений учетных записей пользователей, их параметров, правил разграничения доступом и полномочий пользователей, предусмотренных организационно-распорядительными документами по защите информации </w:t>
      </w:r>
      <w:r w:rsidRPr="00B16E33">
        <w:rPr>
          <w:rFonts w:eastAsia="Calibri"/>
          <w:szCs w:val="28"/>
          <w:lang w:eastAsia="en-US"/>
        </w:rPr>
        <w:lastRenderedPageBreak/>
        <w:t>оператора;</w:t>
      </w:r>
    </w:p>
    <w:p w:rsidR="00B16E33" w:rsidRPr="00B16E33" w:rsidRDefault="00B16E33" w:rsidP="00277779">
      <w:pPr>
        <w:widowControl w:val="0"/>
        <w:numPr>
          <w:ilvl w:val="0"/>
          <w:numId w:val="21"/>
        </w:numPr>
        <w:suppressAutoHyphens/>
        <w:spacing w:line="276" w:lineRule="auto"/>
        <w:ind w:firstLine="709"/>
        <w:jc w:val="both"/>
        <w:rPr>
          <w:rFonts w:eastAsia="Calibri"/>
          <w:szCs w:val="28"/>
          <w:lang w:eastAsia="en-US"/>
        </w:rPr>
      </w:pPr>
      <w:r w:rsidRPr="00B16E33">
        <w:rPr>
          <w:rFonts w:eastAsia="Calibri"/>
          <w:szCs w:val="28"/>
          <w:lang w:eastAsia="en-US"/>
        </w:rPr>
        <w:t>устранение нарушений, связанных с генерацией и сменой паролей пользователей, заведением и удалением учетных записей пользователей, реализацией правил разграничения доступом, установлением полномочий пользователей.</w:t>
      </w:r>
    </w:p>
    <w:p w:rsidR="00B16E33" w:rsidRPr="00B16E33" w:rsidRDefault="00B16E33" w:rsidP="00B16E33">
      <w:pPr>
        <w:widowControl w:val="0"/>
        <w:suppressAutoHyphens/>
        <w:spacing w:line="276" w:lineRule="auto"/>
        <w:ind w:firstLine="709"/>
        <w:jc w:val="both"/>
        <w:rPr>
          <w:rFonts w:eastAsia="Calibri"/>
          <w:szCs w:val="28"/>
          <w:lang w:eastAsia="en-US"/>
        </w:rPr>
      </w:pPr>
      <w:r w:rsidRPr="00B16E33">
        <w:rPr>
          <w:rFonts w:eastAsia="Calibri"/>
          <w:szCs w:val="28"/>
          <w:lang w:eastAsia="en-US"/>
        </w:rPr>
        <w:t>В информационной системе должна обеспечиваться регистрация событий, связанных со сменой паролей пользователей, заведением и удалением учетных записей пользователей, изменением правил разграничения доступом и полномочий пользователей.</w:t>
      </w:r>
    </w:p>
    <w:p w:rsidR="00B16E33" w:rsidRPr="00B16E33" w:rsidRDefault="00B16E33" w:rsidP="00B16E33">
      <w:pPr>
        <w:widowControl w:val="0"/>
        <w:suppressAutoHyphens/>
        <w:spacing w:line="276" w:lineRule="auto"/>
        <w:ind w:firstLine="709"/>
        <w:jc w:val="both"/>
        <w:rPr>
          <w:rFonts w:eastAsia="Calibri"/>
          <w:szCs w:val="28"/>
          <w:lang w:eastAsia="en-US"/>
        </w:rPr>
      </w:pPr>
    </w:p>
    <w:p w:rsidR="00B16E33" w:rsidRPr="00B16E33" w:rsidRDefault="00B16E33" w:rsidP="00B16E33">
      <w:pPr>
        <w:widowControl w:val="0"/>
        <w:suppressAutoHyphens/>
        <w:spacing w:line="276" w:lineRule="auto"/>
        <w:jc w:val="both"/>
        <w:rPr>
          <w:rFonts w:eastAsia="Calibri"/>
          <w:szCs w:val="28"/>
          <w:lang w:eastAsia="en-US"/>
        </w:rPr>
      </w:pPr>
    </w:p>
    <w:p w:rsidR="00B16E33" w:rsidRPr="00B16E33" w:rsidRDefault="00B16E33" w:rsidP="00B16E33">
      <w:pPr>
        <w:widowControl w:val="0"/>
        <w:suppressAutoHyphens/>
        <w:spacing w:line="276" w:lineRule="auto"/>
        <w:rPr>
          <w:rFonts w:eastAsia="Calibri"/>
          <w:szCs w:val="28"/>
          <w:lang w:eastAsia="en-US"/>
        </w:rPr>
      </w:pPr>
    </w:p>
    <w:p w:rsidR="00B16E33" w:rsidRPr="00B16E33" w:rsidRDefault="00B16E33" w:rsidP="00B16E33">
      <w:pPr>
        <w:widowControl w:val="0"/>
        <w:suppressAutoHyphens/>
        <w:spacing w:line="276" w:lineRule="auto"/>
        <w:rPr>
          <w:rFonts w:eastAsia="Calibri"/>
          <w:szCs w:val="28"/>
          <w:lang w:eastAsia="en-US"/>
        </w:rPr>
      </w:pPr>
      <w:r w:rsidRPr="00B16E33">
        <w:rPr>
          <w:rFonts w:eastAsia="Calibri"/>
          <w:szCs w:val="28"/>
          <w:lang w:eastAsia="en-US"/>
        </w:rPr>
        <w:br w:type="page"/>
      </w:r>
    </w:p>
    <w:p w:rsidR="00B16E33" w:rsidRPr="00B16E33" w:rsidRDefault="00B16E33" w:rsidP="00B16E33">
      <w:pPr>
        <w:widowControl w:val="0"/>
        <w:suppressAutoHyphens/>
        <w:spacing w:line="276" w:lineRule="auto"/>
        <w:ind w:firstLine="567"/>
        <w:jc w:val="both"/>
        <w:rPr>
          <w:rFonts w:eastAsia="Calibri"/>
          <w:szCs w:val="28"/>
          <w:lang w:eastAsia="en-US"/>
        </w:rPr>
      </w:pPr>
      <w:bookmarkStart w:id="38" w:name="_Toc247460674"/>
      <w:r w:rsidRPr="00B16E33">
        <w:rPr>
          <w:rFonts w:eastAsia="Calibri"/>
          <w:szCs w:val="28"/>
          <w:lang w:eastAsia="en-US"/>
        </w:rPr>
        <w:lastRenderedPageBreak/>
        <w:t xml:space="preserve">                                                         </w:t>
      </w:r>
      <w:r>
        <w:rPr>
          <w:rFonts w:eastAsia="Calibri"/>
          <w:szCs w:val="28"/>
          <w:lang w:eastAsia="en-US"/>
        </w:rPr>
        <w:t xml:space="preserve">                         </w:t>
      </w:r>
      <w:r w:rsidRPr="00B16E33">
        <w:rPr>
          <w:rFonts w:eastAsia="Calibri"/>
          <w:szCs w:val="28"/>
          <w:lang w:eastAsia="en-US"/>
        </w:rPr>
        <w:t>Приложение 2</w:t>
      </w:r>
      <w:r>
        <w:rPr>
          <w:rFonts w:eastAsia="Calibri"/>
          <w:szCs w:val="28"/>
          <w:lang w:eastAsia="en-US"/>
        </w:rPr>
        <w:t>6</w:t>
      </w:r>
    </w:p>
    <w:p w:rsidR="00B16E33" w:rsidRPr="00B16E33" w:rsidRDefault="00B16E33" w:rsidP="00B16E33">
      <w:pPr>
        <w:widowControl w:val="0"/>
        <w:suppressAutoHyphens/>
        <w:spacing w:line="276" w:lineRule="auto"/>
        <w:ind w:firstLine="567"/>
        <w:jc w:val="both"/>
        <w:rPr>
          <w:rFonts w:eastAsia="Calibri"/>
          <w:szCs w:val="28"/>
          <w:lang w:eastAsia="en-US"/>
        </w:rPr>
      </w:pPr>
      <w:r w:rsidRPr="00B16E33">
        <w:rPr>
          <w:rFonts w:eastAsia="Calibri"/>
          <w:szCs w:val="28"/>
          <w:lang w:eastAsia="en-US"/>
        </w:rPr>
        <w:t xml:space="preserve">                                                                                  к постановлению администрации </w:t>
      </w:r>
    </w:p>
    <w:p w:rsidR="00B16E33" w:rsidRPr="00B16E33" w:rsidRDefault="00B16E33" w:rsidP="00B16E33">
      <w:pPr>
        <w:widowControl w:val="0"/>
        <w:suppressAutoHyphens/>
        <w:spacing w:line="276" w:lineRule="auto"/>
        <w:ind w:firstLine="567"/>
        <w:jc w:val="both"/>
        <w:rPr>
          <w:rFonts w:eastAsia="Calibri"/>
          <w:szCs w:val="28"/>
          <w:lang w:eastAsia="en-US"/>
        </w:rPr>
      </w:pPr>
      <w:r w:rsidRPr="00B16E33">
        <w:rPr>
          <w:rFonts w:eastAsia="Calibri"/>
          <w:szCs w:val="28"/>
          <w:lang w:eastAsia="en-US"/>
        </w:rPr>
        <w:t xml:space="preserve">                                                                                  сельского поселения </w:t>
      </w:r>
      <w:proofErr w:type="gramStart"/>
      <w:r w:rsidRPr="00B16E33">
        <w:rPr>
          <w:rFonts w:eastAsia="Calibri"/>
          <w:szCs w:val="28"/>
          <w:lang w:eastAsia="en-US"/>
        </w:rPr>
        <w:t>Сентябрьский</w:t>
      </w:r>
      <w:proofErr w:type="gramEnd"/>
    </w:p>
    <w:p w:rsidR="00B16E33" w:rsidRPr="00B16E33" w:rsidRDefault="00B16E33" w:rsidP="00B16E33">
      <w:pPr>
        <w:widowControl w:val="0"/>
        <w:suppressAutoHyphens/>
        <w:spacing w:line="276" w:lineRule="auto"/>
        <w:ind w:firstLine="567"/>
        <w:jc w:val="both"/>
        <w:rPr>
          <w:rFonts w:eastAsia="Calibri"/>
          <w:szCs w:val="28"/>
          <w:lang w:eastAsia="en-US"/>
        </w:rPr>
      </w:pPr>
      <w:r w:rsidRPr="00B16E33">
        <w:rPr>
          <w:rFonts w:eastAsia="Calibri"/>
          <w:szCs w:val="28"/>
          <w:lang w:eastAsia="en-US"/>
        </w:rPr>
        <w:t xml:space="preserve">                                                                                  от 23.08.2019 №  82 -па</w:t>
      </w:r>
    </w:p>
    <w:p w:rsidR="00B16E33" w:rsidRPr="00B16E33" w:rsidRDefault="00B16E33" w:rsidP="00B16E33">
      <w:pPr>
        <w:widowControl w:val="0"/>
        <w:suppressAutoHyphens/>
        <w:spacing w:line="276" w:lineRule="auto"/>
        <w:jc w:val="center"/>
        <w:rPr>
          <w:rFonts w:eastAsia="Calibri"/>
          <w:b/>
          <w:szCs w:val="28"/>
          <w:lang w:eastAsia="en-US"/>
        </w:rPr>
      </w:pPr>
      <w:r w:rsidRPr="00B16E33">
        <w:rPr>
          <w:rFonts w:eastAsia="Calibri"/>
          <w:b/>
          <w:szCs w:val="28"/>
          <w:lang w:eastAsia="en-US"/>
        </w:rPr>
        <w:t>ПЛАН</w:t>
      </w: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 xml:space="preserve">мероприятий по защите информации в </w:t>
      </w:r>
      <w:r w:rsidRPr="00B16E33">
        <w:rPr>
          <w:rFonts w:eastAsia="Calibri"/>
          <w:szCs w:val="22"/>
          <w:lang w:eastAsia="en-US"/>
        </w:rPr>
        <w:t xml:space="preserve">Администрации сельского поселения </w:t>
      </w:r>
      <w:proofErr w:type="gramStart"/>
      <w:r w:rsidRPr="00B16E33">
        <w:rPr>
          <w:rFonts w:eastAsia="Calibri"/>
          <w:szCs w:val="22"/>
          <w:lang w:eastAsia="en-US"/>
        </w:rPr>
        <w:t>Сентябрьский</w:t>
      </w:r>
      <w:proofErr w:type="gramEnd"/>
      <w:r w:rsidRPr="00B16E33">
        <w:rPr>
          <w:rFonts w:eastAsia="Calibri"/>
          <w:szCs w:val="28"/>
          <w:lang w:eastAsia="en-US"/>
        </w:rPr>
        <w:t xml:space="preserve"> </w:t>
      </w:r>
    </w:p>
    <w:p w:rsidR="00B16E33" w:rsidRPr="00B16E33" w:rsidRDefault="00B16E33" w:rsidP="00B16E33">
      <w:pPr>
        <w:widowControl w:val="0"/>
        <w:suppressAutoHyphens/>
        <w:spacing w:line="276" w:lineRule="auto"/>
        <w:jc w:val="both"/>
        <w:rPr>
          <w:rFonts w:eastAsia="Calibri"/>
          <w:szCs w:val="28"/>
          <w:lang w:eastAsia="en-US"/>
        </w:rPr>
      </w:pPr>
    </w:p>
    <w:p w:rsidR="00B16E33" w:rsidRPr="00B16E33" w:rsidRDefault="00B16E33" w:rsidP="00B16E33">
      <w:pPr>
        <w:widowControl w:val="0"/>
        <w:suppressAutoHyphens/>
        <w:spacing w:line="276" w:lineRule="auto"/>
        <w:jc w:val="center"/>
        <w:rPr>
          <w:rFonts w:eastAsia="Calibri"/>
          <w:szCs w:val="28"/>
          <w:lang w:eastAsia="en-US"/>
        </w:rPr>
      </w:pPr>
      <w:r w:rsidRPr="00B16E33">
        <w:rPr>
          <w:rFonts w:eastAsia="Calibri"/>
          <w:szCs w:val="28"/>
          <w:lang w:eastAsia="en-US"/>
        </w:rPr>
        <w:t>1. Общие положения</w:t>
      </w:r>
    </w:p>
    <w:p w:rsidR="00B16E33" w:rsidRPr="00B16E33" w:rsidRDefault="00B16E33" w:rsidP="00B16E33">
      <w:pPr>
        <w:widowControl w:val="0"/>
        <w:suppressAutoHyphens/>
        <w:spacing w:line="276" w:lineRule="auto"/>
        <w:ind w:firstLine="567"/>
        <w:jc w:val="both"/>
        <w:rPr>
          <w:rFonts w:eastAsia="Calibri"/>
          <w:szCs w:val="28"/>
          <w:lang w:eastAsia="en-US"/>
        </w:rPr>
      </w:pPr>
    </w:p>
    <w:p w:rsidR="00B16E33" w:rsidRPr="00B16E33" w:rsidRDefault="00B16E33" w:rsidP="00B16E33">
      <w:pPr>
        <w:widowControl w:val="0"/>
        <w:suppressAutoHyphens/>
        <w:spacing w:line="276" w:lineRule="auto"/>
        <w:ind w:firstLine="709"/>
        <w:jc w:val="both"/>
        <w:rPr>
          <w:szCs w:val="28"/>
        </w:rPr>
      </w:pPr>
      <w:r w:rsidRPr="00B16E33">
        <w:rPr>
          <w:szCs w:val="28"/>
        </w:rPr>
        <w:t xml:space="preserve">План мероприятий по обеспечению защиты персональных данных (далее – План мероприятий) содержит необходимый перечень мероприятий для обеспечения защиты персональных данных в информационных системах </w:t>
      </w:r>
      <w:r w:rsidRPr="00B16E33">
        <w:t>Администрации сельского поселения Сентябрьский</w:t>
      </w:r>
      <w:r w:rsidRPr="00B16E33">
        <w:rPr>
          <w:szCs w:val="28"/>
        </w:rPr>
        <w:t>.</w:t>
      </w:r>
    </w:p>
    <w:p w:rsidR="00B16E33" w:rsidRPr="00B16E33" w:rsidRDefault="00B16E33" w:rsidP="00B16E33">
      <w:pPr>
        <w:widowControl w:val="0"/>
        <w:suppressAutoHyphens/>
        <w:spacing w:line="276" w:lineRule="auto"/>
        <w:ind w:firstLine="709"/>
        <w:jc w:val="both"/>
        <w:rPr>
          <w:szCs w:val="28"/>
        </w:rPr>
      </w:pPr>
      <w:r w:rsidRPr="00B16E33">
        <w:rPr>
          <w:szCs w:val="28"/>
        </w:rPr>
        <w:t>Выбор конкретных мероприятий осуществляется на основании перечня актуальных угроз безопасности, указанных в Модели угроз безопасности для соответствующей ИС.</w:t>
      </w:r>
    </w:p>
    <w:p w:rsidR="00B16E33" w:rsidRPr="00B16E33" w:rsidRDefault="00B16E33" w:rsidP="00B16E33">
      <w:pPr>
        <w:widowControl w:val="0"/>
        <w:suppressAutoHyphens/>
        <w:spacing w:line="276" w:lineRule="auto"/>
        <w:ind w:firstLine="709"/>
        <w:jc w:val="both"/>
        <w:rPr>
          <w:szCs w:val="28"/>
        </w:rPr>
      </w:pPr>
      <w:r w:rsidRPr="00B16E33">
        <w:rPr>
          <w:szCs w:val="28"/>
        </w:rPr>
        <w:t>В План мероприятий включены следующие категории мероприятий:</w:t>
      </w:r>
    </w:p>
    <w:p w:rsidR="00B16E33" w:rsidRPr="00B16E33" w:rsidRDefault="00B16E33" w:rsidP="00277779">
      <w:pPr>
        <w:widowControl w:val="0"/>
        <w:numPr>
          <w:ilvl w:val="0"/>
          <w:numId w:val="42"/>
        </w:numPr>
        <w:tabs>
          <w:tab w:val="left" w:pos="1134"/>
        </w:tabs>
        <w:suppressAutoHyphens/>
        <w:spacing w:line="276" w:lineRule="auto"/>
        <w:ind w:firstLine="709"/>
        <w:jc w:val="both"/>
        <w:rPr>
          <w:szCs w:val="28"/>
        </w:rPr>
      </w:pPr>
      <w:r w:rsidRPr="00B16E33">
        <w:rPr>
          <w:szCs w:val="28"/>
        </w:rPr>
        <w:t xml:space="preserve">организационные (административные); </w:t>
      </w:r>
    </w:p>
    <w:p w:rsidR="00B16E33" w:rsidRPr="00B16E33" w:rsidRDefault="00B16E33" w:rsidP="00277779">
      <w:pPr>
        <w:widowControl w:val="0"/>
        <w:numPr>
          <w:ilvl w:val="0"/>
          <w:numId w:val="42"/>
        </w:numPr>
        <w:tabs>
          <w:tab w:val="left" w:pos="1134"/>
        </w:tabs>
        <w:suppressAutoHyphens/>
        <w:spacing w:line="276" w:lineRule="auto"/>
        <w:ind w:firstLine="709"/>
        <w:jc w:val="both"/>
        <w:rPr>
          <w:szCs w:val="28"/>
        </w:rPr>
      </w:pPr>
      <w:r w:rsidRPr="00B16E33">
        <w:rPr>
          <w:szCs w:val="28"/>
        </w:rPr>
        <w:t>физические;</w:t>
      </w:r>
    </w:p>
    <w:p w:rsidR="00B16E33" w:rsidRPr="00B16E33" w:rsidRDefault="00B16E33" w:rsidP="00277779">
      <w:pPr>
        <w:widowControl w:val="0"/>
        <w:numPr>
          <w:ilvl w:val="0"/>
          <w:numId w:val="42"/>
        </w:numPr>
        <w:tabs>
          <w:tab w:val="left" w:pos="1134"/>
        </w:tabs>
        <w:suppressAutoHyphens/>
        <w:spacing w:line="276" w:lineRule="auto"/>
        <w:ind w:firstLine="709"/>
        <w:jc w:val="both"/>
        <w:rPr>
          <w:szCs w:val="28"/>
        </w:rPr>
      </w:pPr>
      <w:r w:rsidRPr="00B16E33">
        <w:rPr>
          <w:szCs w:val="28"/>
        </w:rPr>
        <w:t>технические (аппаратные и программные);</w:t>
      </w:r>
    </w:p>
    <w:p w:rsidR="00B16E33" w:rsidRPr="00B16E33" w:rsidRDefault="00B16E33" w:rsidP="00277779">
      <w:pPr>
        <w:widowControl w:val="0"/>
        <w:numPr>
          <w:ilvl w:val="0"/>
          <w:numId w:val="42"/>
        </w:numPr>
        <w:tabs>
          <w:tab w:val="left" w:pos="1134"/>
        </w:tabs>
        <w:suppressAutoHyphens/>
        <w:spacing w:line="276" w:lineRule="auto"/>
        <w:ind w:firstLine="709"/>
        <w:jc w:val="both"/>
        <w:rPr>
          <w:szCs w:val="28"/>
        </w:rPr>
      </w:pPr>
      <w:r w:rsidRPr="00B16E33">
        <w:rPr>
          <w:szCs w:val="28"/>
        </w:rPr>
        <w:t xml:space="preserve">контролирующие. </w:t>
      </w:r>
    </w:p>
    <w:p w:rsidR="00B16E33" w:rsidRPr="00B16E33" w:rsidRDefault="00B16E33" w:rsidP="00B16E33">
      <w:pPr>
        <w:widowControl w:val="0"/>
        <w:suppressAutoHyphens/>
        <w:spacing w:line="276" w:lineRule="auto"/>
        <w:ind w:firstLine="709"/>
        <w:jc w:val="both"/>
        <w:rPr>
          <w:szCs w:val="28"/>
        </w:rPr>
      </w:pPr>
      <w:r w:rsidRPr="00B16E33">
        <w:rPr>
          <w:szCs w:val="28"/>
        </w:rPr>
        <w:t>В План мероприятий включена следующая информация:</w:t>
      </w:r>
    </w:p>
    <w:p w:rsidR="00B16E33" w:rsidRPr="00B16E33" w:rsidRDefault="00B16E33" w:rsidP="00277779">
      <w:pPr>
        <w:widowControl w:val="0"/>
        <w:numPr>
          <w:ilvl w:val="0"/>
          <w:numId w:val="43"/>
        </w:numPr>
        <w:tabs>
          <w:tab w:val="left" w:pos="1134"/>
        </w:tabs>
        <w:suppressAutoHyphens/>
        <w:spacing w:line="276" w:lineRule="auto"/>
        <w:ind w:firstLine="709"/>
        <w:jc w:val="both"/>
        <w:rPr>
          <w:szCs w:val="28"/>
        </w:rPr>
      </w:pPr>
      <w:r w:rsidRPr="00B16E33">
        <w:rPr>
          <w:szCs w:val="28"/>
        </w:rPr>
        <w:t>название мероприятия;</w:t>
      </w:r>
    </w:p>
    <w:p w:rsidR="00B16E33" w:rsidRPr="00B16E33" w:rsidRDefault="00B16E33" w:rsidP="00277779">
      <w:pPr>
        <w:widowControl w:val="0"/>
        <w:numPr>
          <w:ilvl w:val="0"/>
          <w:numId w:val="43"/>
        </w:numPr>
        <w:tabs>
          <w:tab w:val="left" w:pos="1134"/>
        </w:tabs>
        <w:suppressAutoHyphens/>
        <w:spacing w:line="276" w:lineRule="auto"/>
        <w:ind w:firstLine="709"/>
        <w:jc w:val="both"/>
        <w:rPr>
          <w:szCs w:val="28"/>
        </w:rPr>
      </w:pPr>
      <w:r w:rsidRPr="00B16E33">
        <w:rPr>
          <w:szCs w:val="28"/>
        </w:rPr>
        <w:t>периодичность мероприятия (разовое/периодическое);</w:t>
      </w:r>
    </w:p>
    <w:p w:rsidR="00B16E33" w:rsidRPr="00B16E33" w:rsidRDefault="00B16E33" w:rsidP="00277779">
      <w:pPr>
        <w:widowControl w:val="0"/>
        <w:numPr>
          <w:ilvl w:val="0"/>
          <w:numId w:val="43"/>
        </w:numPr>
        <w:tabs>
          <w:tab w:val="left" w:pos="1134"/>
        </w:tabs>
        <w:suppressAutoHyphens/>
        <w:spacing w:line="276" w:lineRule="auto"/>
        <w:ind w:firstLine="709"/>
        <w:jc w:val="both"/>
        <w:rPr>
          <w:szCs w:val="28"/>
        </w:rPr>
      </w:pPr>
      <w:r w:rsidRPr="00B16E33">
        <w:rPr>
          <w:szCs w:val="28"/>
        </w:rPr>
        <w:t>исполнитель мероприятия/ответственный за исполнение.</w:t>
      </w:r>
    </w:p>
    <w:p w:rsidR="00B16E33" w:rsidRPr="00B16E33" w:rsidRDefault="00B16E33" w:rsidP="00B16E33">
      <w:pPr>
        <w:widowControl w:val="0"/>
        <w:suppressAutoHyphens/>
        <w:spacing w:line="276" w:lineRule="auto"/>
        <w:ind w:firstLine="709"/>
        <w:jc w:val="both"/>
        <w:rPr>
          <w:szCs w:val="28"/>
        </w:rPr>
      </w:pPr>
      <w:r w:rsidRPr="00B16E33">
        <w:rPr>
          <w:szCs w:val="28"/>
        </w:rPr>
        <w:t xml:space="preserve">План внутренних проверок составляется на все информационные системы </w:t>
      </w:r>
      <w:r w:rsidRPr="00B16E33">
        <w:t>Администрации сельского поселения Сентябрьский</w:t>
      </w:r>
      <w:r w:rsidRPr="00B16E33">
        <w:rPr>
          <w:szCs w:val="28"/>
        </w:rPr>
        <w:t>.</w:t>
      </w:r>
    </w:p>
    <w:p w:rsidR="00B16E33" w:rsidRPr="00B16E33" w:rsidRDefault="00B16E33" w:rsidP="00B16E33">
      <w:pPr>
        <w:widowControl w:val="0"/>
        <w:tabs>
          <w:tab w:val="left" w:pos="3120"/>
        </w:tabs>
        <w:suppressAutoHyphens/>
        <w:spacing w:line="276" w:lineRule="auto"/>
        <w:ind w:firstLine="567"/>
        <w:jc w:val="both"/>
        <w:rPr>
          <w:rFonts w:eastAsia="Calibri"/>
          <w:szCs w:val="28"/>
          <w:lang w:eastAsia="en-US"/>
        </w:rPr>
      </w:pPr>
    </w:p>
    <w:p w:rsidR="00B16E33" w:rsidRPr="00B16E33" w:rsidRDefault="00B16E33" w:rsidP="00B16E33">
      <w:pPr>
        <w:widowControl w:val="0"/>
        <w:suppressAutoHyphens/>
        <w:spacing w:line="276" w:lineRule="auto"/>
        <w:ind w:firstLine="709"/>
        <w:jc w:val="center"/>
        <w:outlineLvl w:val="0"/>
        <w:rPr>
          <w:bCs/>
          <w:szCs w:val="28"/>
        </w:rPr>
      </w:pPr>
      <w:bookmarkStart w:id="39" w:name="_Toc247460675"/>
      <w:bookmarkEnd w:id="38"/>
      <w:r w:rsidRPr="00B16E33">
        <w:rPr>
          <w:bCs/>
          <w:szCs w:val="28"/>
        </w:rPr>
        <w:t xml:space="preserve">План мероприятий по </w:t>
      </w:r>
      <w:bookmarkEnd w:id="39"/>
      <w:r w:rsidRPr="00B16E33">
        <w:rPr>
          <w:bCs/>
          <w:szCs w:val="28"/>
        </w:rPr>
        <w:t>защите информации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8"/>
        <w:gridCol w:w="2445"/>
        <w:gridCol w:w="2268"/>
      </w:tblGrid>
      <w:tr w:rsidR="00B16E33" w:rsidRPr="00B16E33" w:rsidTr="00B16E33">
        <w:trPr>
          <w:cantSplit/>
          <w:trHeight w:val="227"/>
          <w:tblHeader/>
        </w:trPr>
        <w:tc>
          <w:tcPr>
            <w:tcW w:w="5068" w:type="dxa"/>
            <w:shd w:val="clear" w:color="auto" w:fill="auto"/>
            <w:vAlign w:val="center"/>
          </w:tcPr>
          <w:p w:rsidR="00B16E33" w:rsidRPr="00B16E33" w:rsidRDefault="00B16E33" w:rsidP="00B16E33">
            <w:pPr>
              <w:widowControl w:val="0"/>
              <w:suppressAutoHyphens/>
              <w:spacing w:line="276" w:lineRule="auto"/>
              <w:jc w:val="center"/>
              <w:rPr>
                <w:b/>
                <w:sz w:val="28"/>
                <w:szCs w:val="28"/>
              </w:rPr>
            </w:pPr>
            <w:r w:rsidRPr="00B16E33">
              <w:rPr>
                <w:b/>
                <w:szCs w:val="28"/>
              </w:rPr>
              <w:t>Мероприятие</w:t>
            </w:r>
          </w:p>
        </w:tc>
        <w:tc>
          <w:tcPr>
            <w:tcW w:w="2445" w:type="dxa"/>
            <w:shd w:val="clear" w:color="auto" w:fill="auto"/>
            <w:vAlign w:val="center"/>
          </w:tcPr>
          <w:p w:rsidR="00B16E33" w:rsidRPr="00B16E33" w:rsidRDefault="00B16E33" w:rsidP="00B16E33">
            <w:pPr>
              <w:widowControl w:val="0"/>
              <w:suppressAutoHyphens/>
              <w:spacing w:line="276" w:lineRule="auto"/>
              <w:jc w:val="center"/>
              <w:rPr>
                <w:b/>
                <w:sz w:val="28"/>
                <w:szCs w:val="28"/>
              </w:rPr>
            </w:pPr>
            <w:r w:rsidRPr="00B16E33">
              <w:rPr>
                <w:b/>
                <w:szCs w:val="28"/>
              </w:rPr>
              <w:t>Периодичность</w:t>
            </w:r>
          </w:p>
        </w:tc>
        <w:tc>
          <w:tcPr>
            <w:tcW w:w="2268" w:type="dxa"/>
            <w:shd w:val="clear" w:color="auto" w:fill="auto"/>
            <w:vAlign w:val="center"/>
          </w:tcPr>
          <w:p w:rsidR="00B16E33" w:rsidRPr="00B16E33" w:rsidRDefault="00B16E33" w:rsidP="00B16E33">
            <w:pPr>
              <w:widowControl w:val="0"/>
              <w:suppressAutoHyphens/>
              <w:spacing w:line="276" w:lineRule="auto"/>
              <w:jc w:val="center"/>
              <w:rPr>
                <w:b/>
                <w:sz w:val="28"/>
                <w:szCs w:val="28"/>
              </w:rPr>
            </w:pPr>
            <w:r w:rsidRPr="00B16E33">
              <w:rPr>
                <w:b/>
                <w:szCs w:val="28"/>
              </w:rPr>
              <w:t>Исполнитель/ Ответственный</w:t>
            </w:r>
          </w:p>
        </w:tc>
      </w:tr>
      <w:tr w:rsidR="00B16E33" w:rsidRPr="00B16E33" w:rsidTr="00B16E33">
        <w:trPr>
          <w:cantSplit/>
          <w:trHeight w:val="227"/>
        </w:trPr>
        <w:tc>
          <w:tcPr>
            <w:tcW w:w="9781" w:type="dxa"/>
            <w:gridSpan w:val="3"/>
            <w:shd w:val="clear" w:color="auto" w:fill="auto"/>
            <w:vAlign w:val="center"/>
          </w:tcPr>
          <w:p w:rsidR="00B16E33" w:rsidRPr="00B16E33" w:rsidRDefault="00B16E33" w:rsidP="00B16E33">
            <w:pPr>
              <w:widowControl w:val="0"/>
              <w:suppressAutoHyphens/>
              <w:spacing w:line="276" w:lineRule="auto"/>
              <w:outlineLvl w:val="4"/>
              <w:rPr>
                <w:b/>
                <w:sz w:val="28"/>
                <w:szCs w:val="28"/>
              </w:rPr>
            </w:pPr>
            <w:r w:rsidRPr="00B16E33">
              <w:rPr>
                <w:b/>
                <w:szCs w:val="28"/>
              </w:rPr>
              <w:t>Организационные мероприятия</w:t>
            </w: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Обследование информационных систем</w:t>
            </w:r>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Разовое</w:t>
            </w:r>
          </w:p>
          <w:p w:rsidR="00B16E33" w:rsidRPr="00B16E33" w:rsidRDefault="00B16E33" w:rsidP="00B16E33">
            <w:pPr>
              <w:widowControl w:val="0"/>
              <w:suppressAutoHyphens/>
              <w:spacing w:line="276" w:lineRule="auto"/>
              <w:rPr>
                <w:sz w:val="28"/>
                <w:szCs w:val="28"/>
              </w:rPr>
            </w:pPr>
            <w:r w:rsidRPr="00B16E33">
              <w:rPr>
                <w:szCs w:val="28"/>
              </w:rPr>
              <w:t xml:space="preserve">срок </w:t>
            </w:r>
            <w:proofErr w:type="gramStart"/>
            <w:r w:rsidRPr="00B16E33">
              <w:rPr>
                <w:szCs w:val="28"/>
              </w:rPr>
              <w:t>до</w:t>
            </w:r>
            <w:proofErr w:type="gramEnd"/>
            <w:r w:rsidRPr="00B16E33">
              <w:rPr>
                <w:szCs w:val="28"/>
              </w:rPr>
              <w:t xml:space="preserve"> </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 xml:space="preserve">Определение перечня </w:t>
            </w:r>
            <w:proofErr w:type="spellStart"/>
            <w:r w:rsidRPr="00B16E33">
              <w:rPr>
                <w:szCs w:val="28"/>
              </w:rPr>
              <w:t>ИСПДн</w:t>
            </w:r>
            <w:proofErr w:type="spellEnd"/>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Разовое</w:t>
            </w:r>
          </w:p>
          <w:p w:rsidR="00B16E33" w:rsidRPr="00B16E33" w:rsidRDefault="00B16E33" w:rsidP="00B16E33">
            <w:pPr>
              <w:widowControl w:val="0"/>
              <w:suppressAutoHyphens/>
              <w:spacing w:line="276" w:lineRule="auto"/>
              <w:rPr>
                <w:sz w:val="28"/>
                <w:szCs w:val="28"/>
              </w:rPr>
            </w:pPr>
            <w:r w:rsidRPr="00B16E33">
              <w:rPr>
                <w:szCs w:val="28"/>
              </w:rPr>
              <w:t xml:space="preserve">срок </w:t>
            </w:r>
            <w:proofErr w:type="gramStart"/>
            <w:r w:rsidRPr="00B16E33">
              <w:rPr>
                <w:szCs w:val="28"/>
              </w:rPr>
              <w:t>до</w:t>
            </w:r>
            <w:proofErr w:type="gramEnd"/>
            <w:r w:rsidRPr="00B16E33">
              <w:rPr>
                <w:szCs w:val="28"/>
              </w:rPr>
              <w:t xml:space="preserve"> </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 xml:space="preserve">Определение обрабатываемых </w:t>
            </w:r>
            <w:proofErr w:type="spellStart"/>
            <w:r w:rsidRPr="00B16E33">
              <w:rPr>
                <w:szCs w:val="28"/>
              </w:rPr>
              <w:t>ПДн</w:t>
            </w:r>
            <w:proofErr w:type="spellEnd"/>
            <w:r w:rsidRPr="00B16E33">
              <w:rPr>
                <w:szCs w:val="28"/>
              </w:rPr>
              <w:t xml:space="preserve"> и объектов защиты</w:t>
            </w:r>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Разовое</w:t>
            </w:r>
          </w:p>
          <w:p w:rsidR="00B16E33" w:rsidRPr="00B16E33" w:rsidRDefault="00B16E33" w:rsidP="00B16E33">
            <w:pPr>
              <w:widowControl w:val="0"/>
              <w:suppressAutoHyphens/>
              <w:spacing w:line="276" w:lineRule="auto"/>
              <w:rPr>
                <w:sz w:val="28"/>
                <w:szCs w:val="28"/>
              </w:rPr>
            </w:pPr>
            <w:r w:rsidRPr="00B16E33">
              <w:rPr>
                <w:szCs w:val="28"/>
              </w:rPr>
              <w:t xml:space="preserve">срок </w:t>
            </w:r>
            <w:proofErr w:type="gramStart"/>
            <w:r w:rsidRPr="00B16E33">
              <w:rPr>
                <w:szCs w:val="28"/>
              </w:rPr>
              <w:t>до</w:t>
            </w:r>
            <w:proofErr w:type="gramEnd"/>
            <w:r w:rsidRPr="00B16E33">
              <w:rPr>
                <w:szCs w:val="28"/>
              </w:rPr>
              <w:t xml:space="preserve"> </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 xml:space="preserve">Определение круга лиц, участвующих в обработке </w:t>
            </w:r>
            <w:proofErr w:type="spellStart"/>
            <w:r w:rsidRPr="00B16E33">
              <w:rPr>
                <w:szCs w:val="28"/>
              </w:rPr>
              <w:t>ПДн</w:t>
            </w:r>
            <w:proofErr w:type="spellEnd"/>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Разовое</w:t>
            </w:r>
          </w:p>
          <w:p w:rsidR="00B16E33" w:rsidRPr="00B16E33" w:rsidRDefault="00B16E33" w:rsidP="00B16E33">
            <w:pPr>
              <w:widowControl w:val="0"/>
              <w:suppressAutoHyphens/>
              <w:spacing w:line="276" w:lineRule="auto"/>
              <w:rPr>
                <w:sz w:val="28"/>
                <w:szCs w:val="28"/>
              </w:rPr>
            </w:pPr>
            <w:r w:rsidRPr="00B16E33">
              <w:rPr>
                <w:szCs w:val="28"/>
              </w:rPr>
              <w:t xml:space="preserve">срок </w:t>
            </w:r>
            <w:proofErr w:type="gramStart"/>
            <w:r w:rsidRPr="00B16E33">
              <w:rPr>
                <w:szCs w:val="28"/>
              </w:rPr>
              <w:t>до</w:t>
            </w:r>
            <w:proofErr w:type="gramEnd"/>
            <w:r w:rsidRPr="00B16E33">
              <w:rPr>
                <w:szCs w:val="28"/>
              </w:rPr>
              <w:t>.</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 xml:space="preserve">Определение прав разграничения доступа пользователей </w:t>
            </w:r>
            <w:proofErr w:type="spellStart"/>
            <w:r w:rsidRPr="00B16E33">
              <w:rPr>
                <w:szCs w:val="28"/>
              </w:rPr>
              <w:t>ИСПДн</w:t>
            </w:r>
            <w:proofErr w:type="spellEnd"/>
            <w:r w:rsidRPr="00B16E33">
              <w:rPr>
                <w:szCs w:val="28"/>
              </w:rPr>
              <w:t>, необходимых для выполнения должностных обязанностей</w:t>
            </w:r>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Разовое</w:t>
            </w:r>
          </w:p>
          <w:p w:rsidR="00B16E33" w:rsidRPr="00B16E33" w:rsidRDefault="00B16E33" w:rsidP="00B16E33">
            <w:pPr>
              <w:widowControl w:val="0"/>
              <w:suppressAutoHyphens/>
              <w:spacing w:line="276" w:lineRule="auto"/>
              <w:rPr>
                <w:sz w:val="28"/>
                <w:szCs w:val="28"/>
              </w:rPr>
            </w:pPr>
            <w:r w:rsidRPr="00B16E33">
              <w:rPr>
                <w:szCs w:val="28"/>
              </w:rPr>
              <w:t xml:space="preserve">срок </w:t>
            </w:r>
            <w:proofErr w:type="gramStart"/>
            <w:r w:rsidRPr="00B16E33">
              <w:rPr>
                <w:szCs w:val="28"/>
              </w:rPr>
              <w:t>до</w:t>
            </w:r>
            <w:proofErr w:type="gramEnd"/>
            <w:r w:rsidRPr="00B16E33">
              <w:rPr>
                <w:szCs w:val="28"/>
              </w:rPr>
              <w:t xml:space="preserve"> </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 xml:space="preserve">Назначение </w:t>
            </w:r>
            <w:proofErr w:type="gramStart"/>
            <w:r w:rsidRPr="00B16E33">
              <w:rPr>
                <w:szCs w:val="28"/>
              </w:rPr>
              <w:t>ответственного</w:t>
            </w:r>
            <w:proofErr w:type="gramEnd"/>
            <w:r w:rsidRPr="00B16E33">
              <w:rPr>
                <w:szCs w:val="28"/>
              </w:rPr>
              <w:t xml:space="preserve"> за обеспечение безопасности </w:t>
            </w:r>
            <w:proofErr w:type="spellStart"/>
            <w:r w:rsidRPr="00B16E33">
              <w:rPr>
                <w:szCs w:val="28"/>
              </w:rPr>
              <w:t>ПДн</w:t>
            </w:r>
            <w:proofErr w:type="spellEnd"/>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Разовое</w:t>
            </w:r>
          </w:p>
          <w:p w:rsidR="00B16E33" w:rsidRPr="00B16E33" w:rsidRDefault="00B16E33" w:rsidP="00B16E33">
            <w:pPr>
              <w:widowControl w:val="0"/>
              <w:suppressAutoHyphens/>
              <w:spacing w:line="276" w:lineRule="auto"/>
              <w:rPr>
                <w:sz w:val="28"/>
                <w:szCs w:val="28"/>
              </w:rPr>
            </w:pPr>
            <w:r w:rsidRPr="00B16E33">
              <w:rPr>
                <w:szCs w:val="28"/>
              </w:rPr>
              <w:t xml:space="preserve">срок </w:t>
            </w:r>
            <w:proofErr w:type="gramStart"/>
            <w:r w:rsidRPr="00B16E33">
              <w:rPr>
                <w:szCs w:val="28"/>
              </w:rPr>
              <w:t>до</w:t>
            </w:r>
            <w:proofErr w:type="gramEnd"/>
            <w:r w:rsidRPr="00B16E33">
              <w:rPr>
                <w:szCs w:val="28"/>
              </w:rPr>
              <w:t xml:space="preserve"> </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 xml:space="preserve">Классификация всех выявленных </w:t>
            </w:r>
            <w:proofErr w:type="spellStart"/>
            <w:r w:rsidRPr="00B16E33">
              <w:rPr>
                <w:szCs w:val="28"/>
              </w:rPr>
              <w:t>ИСПДн</w:t>
            </w:r>
            <w:proofErr w:type="spellEnd"/>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Разовое</w:t>
            </w:r>
          </w:p>
          <w:p w:rsidR="00B16E33" w:rsidRPr="00B16E33" w:rsidRDefault="00B16E33" w:rsidP="00B16E33">
            <w:pPr>
              <w:widowControl w:val="0"/>
              <w:suppressAutoHyphens/>
              <w:spacing w:line="276" w:lineRule="auto"/>
              <w:rPr>
                <w:sz w:val="28"/>
                <w:szCs w:val="28"/>
              </w:rPr>
            </w:pPr>
            <w:r w:rsidRPr="00B16E33">
              <w:rPr>
                <w:szCs w:val="28"/>
              </w:rPr>
              <w:t xml:space="preserve">срок </w:t>
            </w:r>
            <w:proofErr w:type="gramStart"/>
            <w:r w:rsidRPr="00B16E33">
              <w:rPr>
                <w:szCs w:val="28"/>
              </w:rPr>
              <w:t>до</w:t>
            </w:r>
            <w:proofErr w:type="gramEnd"/>
            <w:r w:rsidRPr="00B16E33">
              <w:rPr>
                <w:szCs w:val="28"/>
              </w:rPr>
              <w:t xml:space="preserve"> </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lastRenderedPageBreak/>
              <w:t xml:space="preserve">Организация режима и контроля доступа (охраны) в помещения, в которых установлены аппаратные средства </w:t>
            </w:r>
            <w:proofErr w:type="spellStart"/>
            <w:r w:rsidRPr="00B16E33">
              <w:rPr>
                <w:szCs w:val="28"/>
              </w:rPr>
              <w:t>ИСПДн</w:t>
            </w:r>
            <w:proofErr w:type="spellEnd"/>
            <w:r w:rsidRPr="00B16E33">
              <w:rPr>
                <w:szCs w:val="28"/>
              </w:rPr>
              <w:t>.</w:t>
            </w:r>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Разовое</w:t>
            </w:r>
          </w:p>
          <w:p w:rsidR="00B16E33" w:rsidRPr="00B16E33" w:rsidRDefault="00B16E33" w:rsidP="00B16E33">
            <w:pPr>
              <w:widowControl w:val="0"/>
              <w:suppressAutoHyphens/>
              <w:spacing w:line="276" w:lineRule="auto"/>
              <w:rPr>
                <w:sz w:val="28"/>
                <w:szCs w:val="28"/>
              </w:rPr>
            </w:pPr>
            <w:r w:rsidRPr="00B16E33">
              <w:rPr>
                <w:szCs w:val="28"/>
              </w:rPr>
              <w:t xml:space="preserve">срок </w:t>
            </w:r>
            <w:proofErr w:type="gramStart"/>
            <w:r w:rsidRPr="00B16E33">
              <w:rPr>
                <w:szCs w:val="28"/>
              </w:rPr>
              <w:t>до</w:t>
            </w:r>
            <w:proofErr w:type="gramEnd"/>
            <w:r w:rsidRPr="00B16E33">
              <w:rPr>
                <w:szCs w:val="28"/>
              </w:rPr>
              <w:t xml:space="preserve"> </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Организация порядка резервного копирования защищаемой информации на твердые носители</w:t>
            </w:r>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Разовое</w:t>
            </w:r>
          </w:p>
          <w:p w:rsidR="00B16E33" w:rsidRPr="00B16E33" w:rsidRDefault="00B16E33" w:rsidP="00B16E33">
            <w:pPr>
              <w:widowControl w:val="0"/>
              <w:suppressAutoHyphens/>
              <w:spacing w:line="276" w:lineRule="auto"/>
              <w:rPr>
                <w:sz w:val="28"/>
                <w:szCs w:val="28"/>
              </w:rPr>
            </w:pPr>
            <w:r w:rsidRPr="00B16E33">
              <w:rPr>
                <w:szCs w:val="28"/>
              </w:rPr>
              <w:t xml:space="preserve">срок </w:t>
            </w:r>
            <w:proofErr w:type="gramStart"/>
            <w:r w:rsidRPr="00B16E33">
              <w:rPr>
                <w:szCs w:val="28"/>
              </w:rPr>
              <w:t>до</w:t>
            </w:r>
            <w:proofErr w:type="gramEnd"/>
            <w:r w:rsidRPr="00B16E33">
              <w:rPr>
                <w:szCs w:val="28"/>
              </w:rPr>
              <w:t>.</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 xml:space="preserve">Организация информирования сотрудников о порядке обработки </w:t>
            </w:r>
            <w:proofErr w:type="spellStart"/>
            <w:r w:rsidRPr="00B16E33">
              <w:rPr>
                <w:szCs w:val="28"/>
              </w:rPr>
              <w:t>ПДн</w:t>
            </w:r>
            <w:proofErr w:type="spellEnd"/>
            <w:r w:rsidRPr="00B16E33">
              <w:rPr>
                <w:szCs w:val="28"/>
              </w:rPr>
              <w:t xml:space="preserve"> и их обучения</w:t>
            </w:r>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Разовое</w:t>
            </w:r>
          </w:p>
          <w:p w:rsidR="00B16E33" w:rsidRPr="00B16E33" w:rsidRDefault="00B16E33" w:rsidP="00B16E33">
            <w:pPr>
              <w:widowControl w:val="0"/>
              <w:suppressAutoHyphens/>
              <w:spacing w:line="276" w:lineRule="auto"/>
              <w:rPr>
                <w:sz w:val="28"/>
                <w:szCs w:val="28"/>
              </w:rPr>
            </w:pPr>
            <w:r w:rsidRPr="00B16E33">
              <w:rPr>
                <w:szCs w:val="28"/>
              </w:rPr>
              <w:t xml:space="preserve">срок </w:t>
            </w:r>
            <w:proofErr w:type="gramStart"/>
            <w:r w:rsidRPr="00B16E33">
              <w:rPr>
                <w:szCs w:val="28"/>
              </w:rPr>
              <w:t>до</w:t>
            </w:r>
            <w:proofErr w:type="gramEnd"/>
            <w:r w:rsidRPr="00B16E33">
              <w:rPr>
                <w:szCs w:val="28"/>
              </w:rPr>
              <w:t xml:space="preserve"> </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 xml:space="preserve">Организация информирования сотрудников о введенном режиме защиты </w:t>
            </w:r>
            <w:proofErr w:type="spellStart"/>
            <w:r w:rsidRPr="00B16E33">
              <w:rPr>
                <w:szCs w:val="28"/>
              </w:rPr>
              <w:t>ПДн</w:t>
            </w:r>
            <w:proofErr w:type="spellEnd"/>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Разовое</w:t>
            </w:r>
          </w:p>
          <w:p w:rsidR="00B16E33" w:rsidRPr="00B16E33" w:rsidRDefault="00B16E33" w:rsidP="00B16E33">
            <w:pPr>
              <w:widowControl w:val="0"/>
              <w:suppressAutoHyphens/>
              <w:spacing w:line="276" w:lineRule="auto"/>
              <w:rPr>
                <w:sz w:val="28"/>
                <w:szCs w:val="28"/>
              </w:rPr>
            </w:pPr>
            <w:r w:rsidRPr="00B16E33">
              <w:rPr>
                <w:szCs w:val="28"/>
              </w:rPr>
              <w:t xml:space="preserve">срок </w:t>
            </w:r>
            <w:proofErr w:type="gramStart"/>
            <w:r w:rsidRPr="00B16E33">
              <w:rPr>
                <w:szCs w:val="28"/>
              </w:rPr>
              <w:t>до</w:t>
            </w:r>
            <w:proofErr w:type="gramEnd"/>
            <w:r w:rsidRPr="00B16E33">
              <w:rPr>
                <w:szCs w:val="28"/>
              </w:rPr>
              <w:t xml:space="preserve"> </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 xml:space="preserve">Подготовка и утверждение комплекта нормативной документации, регламентирующей обработку </w:t>
            </w:r>
            <w:proofErr w:type="spellStart"/>
            <w:r w:rsidRPr="00B16E33">
              <w:rPr>
                <w:szCs w:val="28"/>
              </w:rPr>
              <w:t>ПДн</w:t>
            </w:r>
            <w:proofErr w:type="spellEnd"/>
            <w:r w:rsidRPr="00B16E33">
              <w:rPr>
                <w:szCs w:val="28"/>
              </w:rPr>
              <w:t xml:space="preserve"> в </w:t>
            </w:r>
            <w:proofErr w:type="spellStart"/>
            <w:r w:rsidRPr="00B16E33">
              <w:rPr>
                <w:szCs w:val="28"/>
              </w:rPr>
              <w:t>ИСПДн</w:t>
            </w:r>
            <w:proofErr w:type="spellEnd"/>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Разовое</w:t>
            </w:r>
          </w:p>
          <w:p w:rsidR="00B16E33" w:rsidRPr="00B16E33" w:rsidRDefault="00B16E33" w:rsidP="00B16E33">
            <w:pPr>
              <w:widowControl w:val="0"/>
              <w:suppressAutoHyphens/>
              <w:spacing w:line="276" w:lineRule="auto"/>
              <w:rPr>
                <w:sz w:val="28"/>
                <w:szCs w:val="28"/>
              </w:rPr>
            </w:pPr>
            <w:r w:rsidRPr="00B16E33">
              <w:rPr>
                <w:szCs w:val="28"/>
              </w:rPr>
              <w:t xml:space="preserve">срок </w:t>
            </w:r>
            <w:proofErr w:type="gramStart"/>
            <w:r w:rsidRPr="00B16E33">
              <w:rPr>
                <w:szCs w:val="28"/>
              </w:rPr>
              <w:t>до</w:t>
            </w:r>
            <w:proofErr w:type="gramEnd"/>
            <w:r w:rsidRPr="00B16E33">
              <w:rPr>
                <w:szCs w:val="28"/>
              </w:rPr>
              <w:t xml:space="preserve"> </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9781" w:type="dxa"/>
            <w:gridSpan w:val="3"/>
            <w:shd w:val="clear" w:color="auto" w:fill="auto"/>
            <w:vAlign w:val="center"/>
          </w:tcPr>
          <w:p w:rsidR="00B16E33" w:rsidRPr="00B16E33" w:rsidRDefault="00B16E33" w:rsidP="00B16E33">
            <w:pPr>
              <w:widowControl w:val="0"/>
              <w:suppressAutoHyphens/>
              <w:spacing w:line="276" w:lineRule="auto"/>
              <w:rPr>
                <w:b/>
                <w:sz w:val="28"/>
                <w:szCs w:val="28"/>
              </w:rPr>
            </w:pPr>
            <w:r w:rsidRPr="00B16E33">
              <w:rPr>
                <w:b/>
                <w:szCs w:val="28"/>
              </w:rPr>
              <w:t>Физические мероприятия</w:t>
            </w:r>
          </w:p>
        </w:tc>
      </w:tr>
      <w:tr w:rsidR="00B16E33" w:rsidRPr="00B16E33" w:rsidTr="00B16E33">
        <w:trPr>
          <w:cantSplit/>
          <w:trHeight w:val="227"/>
        </w:trPr>
        <w:tc>
          <w:tcPr>
            <w:tcW w:w="5068" w:type="dxa"/>
            <w:shd w:val="clear" w:color="auto" w:fill="auto"/>
          </w:tcPr>
          <w:p w:rsidR="00B16E33" w:rsidRPr="00B16E33" w:rsidRDefault="00B16E33" w:rsidP="00B16E33">
            <w:pPr>
              <w:widowControl w:val="0"/>
              <w:suppressAutoHyphens/>
              <w:spacing w:line="276" w:lineRule="auto"/>
              <w:jc w:val="both"/>
              <w:rPr>
                <w:rFonts w:eastAsia="Calibri"/>
                <w:sz w:val="28"/>
                <w:szCs w:val="28"/>
                <w:lang w:eastAsia="en-US"/>
              </w:rPr>
            </w:pPr>
            <w:r w:rsidRPr="00B16E33">
              <w:rPr>
                <w:rFonts w:eastAsia="Calibri"/>
                <w:szCs w:val="28"/>
                <w:lang w:eastAsia="en-US"/>
              </w:rPr>
              <w:t xml:space="preserve">Установление границ контролируемой зоны </w:t>
            </w:r>
            <w:proofErr w:type="spellStart"/>
            <w:r w:rsidRPr="00B16E33">
              <w:rPr>
                <w:rFonts w:eastAsia="Calibri"/>
                <w:szCs w:val="28"/>
                <w:lang w:eastAsia="en-US"/>
              </w:rPr>
              <w:t>ИСПДн</w:t>
            </w:r>
            <w:proofErr w:type="spellEnd"/>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Разовое</w:t>
            </w:r>
          </w:p>
          <w:p w:rsidR="00B16E33" w:rsidRPr="00B16E33" w:rsidRDefault="00B16E33" w:rsidP="00B16E33">
            <w:pPr>
              <w:widowControl w:val="0"/>
              <w:suppressAutoHyphens/>
              <w:spacing w:line="276" w:lineRule="auto"/>
              <w:rPr>
                <w:sz w:val="28"/>
                <w:szCs w:val="28"/>
              </w:rPr>
            </w:pPr>
            <w:r w:rsidRPr="00B16E33">
              <w:rPr>
                <w:szCs w:val="28"/>
              </w:rPr>
              <w:t xml:space="preserve">срок </w:t>
            </w:r>
            <w:proofErr w:type="gramStart"/>
            <w:r w:rsidRPr="00B16E33">
              <w:rPr>
                <w:szCs w:val="28"/>
              </w:rPr>
              <w:t>до</w:t>
            </w:r>
            <w:proofErr w:type="gramEnd"/>
            <w:r w:rsidRPr="00B16E33">
              <w:rPr>
                <w:szCs w:val="28"/>
              </w:rPr>
              <w:t xml:space="preserve"> </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tcPr>
          <w:p w:rsidR="00B16E33" w:rsidRPr="00B16E33" w:rsidRDefault="00B16E33" w:rsidP="00B16E33">
            <w:pPr>
              <w:widowControl w:val="0"/>
              <w:suppressAutoHyphens/>
              <w:spacing w:line="276" w:lineRule="auto"/>
              <w:jc w:val="both"/>
              <w:rPr>
                <w:rFonts w:eastAsia="Calibri"/>
                <w:sz w:val="28"/>
                <w:szCs w:val="28"/>
                <w:lang w:eastAsia="en-US"/>
              </w:rPr>
            </w:pPr>
            <w:r w:rsidRPr="00B16E33">
              <w:rPr>
                <w:rFonts w:eastAsia="Calibri"/>
                <w:szCs w:val="28"/>
                <w:lang w:eastAsia="en-US"/>
              </w:rPr>
              <w:t>Организация постов охраны для пропуска в контролируемую зону</w:t>
            </w:r>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Разовое</w:t>
            </w:r>
          </w:p>
          <w:p w:rsidR="00B16E33" w:rsidRPr="00B16E33" w:rsidRDefault="00B16E33" w:rsidP="00B16E33">
            <w:pPr>
              <w:widowControl w:val="0"/>
              <w:suppressAutoHyphens/>
              <w:spacing w:line="276" w:lineRule="auto"/>
              <w:rPr>
                <w:sz w:val="28"/>
                <w:szCs w:val="28"/>
              </w:rPr>
            </w:pPr>
            <w:r w:rsidRPr="00B16E33">
              <w:rPr>
                <w:szCs w:val="28"/>
              </w:rPr>
              <w:t xml:space="preserve">срок </w:t>
            </w:r>
            <w:proofErr w:type="gramStart"/>
            <w:r w:rsidRPr="00B16E33">
              <w:rPr>
                <w:szCs w:val="28"/>
              </w:rPr>
              <w:t>до</w:t>
            </w:r>
            <w:proofErr w:type="gramEnd"/>
            <w:r w:rsidRPr="00B16E33">
              <w:rPr>
                <w:szCs w:val="28"/>
              </w:rPr>
              <w:t xml:space="preserve"> </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tcPr>
          <w:p w:rsidR="00B16E33" w:rsidRPr="00B16E33" w:rsidRDefault="00B16E33" w:rsidP="00B16E33">
            <w:pPr>
              <w:widowControl w:val="0"/>
              <w:suppressAutoHyphens/>
              <w:spacing w:line="276" w:lineRule="auto"/>
              <w:jc w:val="both"/>
              <w:rPr>
                <w:rFonts w:eastAsia="Calibri"/>
                <w:sz w:val="28"/>
                <w:szCs w:val="28"/>
                <w:lang w:eastAsia="en-US"/>
              </w:rPr>
            </w:pPr>
            <w:r w:rsidRPr="00B16E33">
              <w:rPr>
                <w:rFonts w:eastAsia="Calibri"/>
                <w:szCs w:val="28"/>
                <w:lang w:eastAsia="en-US"/>
              </w:rPr>
              <w:t>Установка жалюзи, штор на окнах или другие меры, исключающие несанкционированный доступ к ПД снаружи здания</w:t>
            </w:r>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Разовое</w:t>
            </w:r>
          </w:p>
          <w:p w:rsidR="00B16E33" w:rsidRPr="00B16E33" w:rsidRDefault="00B16E33" w:rsidP="00B16E33">
            <w:pPr>
              <w:widowControl w:val="0"/>
              <w:suppressAutoHyphens/>
              <w:spacing w:line="276" w:lineRule="auto"/>
              <w:rPr>
                <w:sz w:val="28"/>
                <w:szCs w:val="28"/>
              </w:rPr>
            </w:pPr>
            <w:r w:rsidRPr="00B16E33">
              <w:rPr>
                <w:szCs w:val="28"/>
              </w:rPr>
              <w:t xml:space="preserve">срок </w:t>
            </w:r>
            <w:proofErr w:type="gramStart"/>
            <w:r w:rsidRPr="00B16E33">
              <w:rPr>
                <w:szCs w:val="28"/>
              </w:rPr>
              <w:t>до</w:t>
            </w:r>
            <w:proofErr w:type="gramEnd"/>
            <w:r w:rsidRPr="00B16E33">
              <w:rPr>
                <w:szCs w:val="28"/>
              </w:rPr>
              <w:t xml:space="preserve"> </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9781" w:type="dxa"/>
            <w:gridSpan w:val="3"/>
            <w:shd w:val="clear" w:color="auto" w:fill="auto"/>
            <w:vAlign w:val="center"/>
          </w:tcPr>
          <w:p w:rsidR="00B16E33" w:rsidRPr="00B16E33" w:rsidRDefault="00B16E33" w:rsidP="00B16E33">
            <w:pPr>
              <w:widowControl w:val="0"/>
              <w:suppressAutoHyphens/>
              <w:spacing w:line="276" w:lineRule="auto"/>
              <w:rPr>
                <w:b/>
                <w:sz w:val="28"/>
                <w:szCs w:val="28"/>
              </w:rPr>
            </w:pPr>
            <w:r w:rsidRPr="00B16E33">
              <w:rPr>
                <w:b/>
                <w:szCs w:val="28"/>
              </w:rPr>
              <w:t>Технические мероприятия</w:t>
            </w: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 xml:space="preserve">Внедрение специальной подсистемы управления доступом, регистрации и учета </w:t>
            </w:r>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Разовое</w:t>
            </w:r>
          </w:p>
          <w:p w:rsidR="00B16E33" w:rsidRPr="00B16E33" w:rsidRDefault="00B16E33" w:rsidP="00B16E33">
            <w:pPr>
              <w:widowControl w:val="0"/>
              <w:suppressAutoHyphens/>
              <w:spacing w:line="276" w:lineRule="auto"/>
              <w:rPr>
                <w:sz w:val="28"/>
                <w:szCs w:val="28"/>
              </w:rPr>
            </w:pPr>
            <w:r w:rsidRPr="00B16E33">
              <w:rPr>
                <w:szCs w:val="28"/>
              </w:rPr>
              <w:t xml:space="preserve">срок </w:t>
            </w:r>
            <w:proofErr w:type="gramStart"/>
            <w:r w:rsidRPr="00B16E33">
              <w:rPr>
                <w:szCs w:val="28"/>
              </w:rPr>
              <w:t>до</w:t>
            </w:r>
            <w:proofErr w:type="gramEnd"/>
            <w:r w:rsidRPr="00B16E33">
              <w:rPr>
                <w:szCs w:val="28"/>
              </w:rPr>
              <w:t xml:space="preserve"> </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 xml:space="preserve">Внедрение межсетевого экранирования </w:t>
            </w:r>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Разовое</w:t>
            </w:r>
          </w:p>
          <w:p w:rsidR="00B16E33" w:rsidRPr="00B16E33" w:rsidRDefault="00B16E33" w:rsidP="00B16E33">
            <w:pPr>
              <w:widowControl w:val="0"/>
              <w:suppressAutoHyphens/>
              <w:spacing w:line="276" w:lineRule="auto"/>
              <w:rPr>
                <w:sz w:val="28"/>
                <w:szCs w:val="28"/>
              </w:rPr>
            </w:pPr>
            <w:r w:rsidRPr="00B16E33">
              <w:rPr>
                <w:szCs w:val="28"/>
              </w:rPr>
              <w:t xml:space="preserve">срок </w:t>
            </w:r>
            <w:proofErr w:type="gramStart"/>
            <w:r w:rsidRPr="00B16E33">
              <w:rPr>
                <w:szCs w:val="28"/>
              </w:rPr>
              <w:t>до</w:t>
            </w:r>
            <w:proofErr w:type="gramEnd"/>
            <w:r w:rsidRPr="00B16E33">
              <w:rPr>
                <w:szCs w:val="28"/>
              </w:rPr>
              <w:t xml:space="preserve"> </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 xml:space="preserve">Внедрение криптографической защиты </w:t>
            </w:r>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Разовое</w:t>
            </w:r>
          </w:p>
          <w:p w:rsidR="00B16E33" w:rsidRPr="00B16E33" w:rsidRDefault="00B16E33" w:rsidP="00B16E33">
            <w:pPr>
              <w:widowControl w:val="0"/>
              <w:suppressAutoHyphens/>
              <w:spacing w:line="276" w:lineRule="auto"/>
              <w:rPr>
                <w:sz w:val="28"/>
                <w:szCs w:val="28"/>
              </w:rPr>
            </w:pPr>
            <w:r w:rsidRPr="00B16E33">
              <w:rPr>
                <w:szCs w:val="28"/>
              </w:rPr>
              <w:t xml:space="preserve">срок </w:t>
            </w:r>
            <w:proofErr w:type="gramStart"/>
            <w:r w:rsidRPr="00B16E33">
              <w:rPr>
                <w:szCs w:val="28"/>
              </w:rPr>
              <w:t>до</w:t>
            </w:r>
            <w:proofErr w:type="gramEnd"/>
            <w:r w:rsidRPr="00B16E33">
              <w:rPr>
                <w:szCs w:val="28"/>
              </w:rPr>
              <w:t xml:space="preserve"> </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9781" w:type="dxa"/>
            <w:gridSpan w:val="3"/>
            <w:shd w:val="clear" w:color="auto" w:fill="auto"/>
            <w:vAlign w:val="center"/>
          </w:tcPr>
          <w:p w:rsidR="00B16E33" w:rsidRPr="00B16E33" w:rsidRDefault="00B16E33" w:rsidP="00B16E33">
            <w:pPr>
              <w:widowControl w:val="0"/>
              <w:suppressAutoHyphens/>
              <w:spacing w:line="276" w:lineRule="auto"/>
              <w:rPr>
                <w:b/>
                <w:sz w:val="28"/>
                <w:szCs w:val="28"/>
              </w:rPr>
            </w:pPr>
            <w:r w:rsidRPr="00B16E33">
              <w:rPr>
                <w:b/>
                <w:szCs w:val="28"/>
              </w:rPr>
              <w:t>Контролирующие мероприятия</w:t>
            </w: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 xml:space="preserve">Контроль над соблюдением режима обработки </w:t>
            </w:r>
            <w:proofErr w:type="spellStart"/>
            <w:r w:rsidRPr="00B16E33">
              <w:rPr>
                <w:szCs w:val="28"/>
              </w:rPr>
              <w:t>ПДн</w:t>
            </w:r>
            <w:proofErr w:type="spellEnd"/>
          </w:p>
        </w:tc>
        <w:tc>
          <w:tcPr>
            <w:tcW w:w="2445"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Еженедельно</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Контроль работоспособности, параметров настройки и правильности функционирования программного обеспечения и средств защиты информации</w:t>
            </w:r>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Ежемесячно</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Контроль состава технических средств, программного обеспечения и средств защиты информации</w:t>
            </w:r>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Ежемесячно</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 xml:space="preserve">Проведение внутренних проверок на предмет выявления изменений в режиме обработки и защиты </w:t>
            </w:r>
            <w:proofErr w:type="spellStart"/>
            <w:r w:rsidRPr="00B16E33">
              <w:rPr>
                <w:szCs w:val="28"/>
              </w:rPr>
              <w:t>ПДн</w:t>
            </w:r>
            <w:proofErr w:type="spellEnd"/>
          </w:p>
        </w:tc>
        <w:tc>
          <w:tcPr>
            <w:tcW w:w="2445"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Ежегодно</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 xml:space="preserve">Проведение </w:t>
            </w:r>
            <w:proofErr w:type="gramStart"/>
            <w:r w:rsidRPr="00B16E33">
              <w:rPr>
                <w:szCs w:val="28"/>
              </w:rPr>
              <w:t>анализа электронных журналов средств защиты информации</w:t>
            </w:r>
            <w:proofErr w:type="gramEnd"/>
            <w:r w:rsidRPr="00B16E33">
              <w:rPr>
                <w:szCs w:val="28"/>
              </w:rPr>
              <w:t xml:space="preserve"> и штатных журналов операционной системы на наличие ошибок</w:t>
            </w:r>
          </w:p>
        </w:tc>
        <w:tc>
          <w:tcPr>
            <w:tcW w:w="2445" w:type="dxa"/>
            <w:shd w:val="clear" w:color="auto" w:fill="auto"/>
            <w:vAlign w:val="center"/>
          </w:tcPr>
          <w:p w:rsidR="00B16E33" w:rsidRPr="00B16E33" w:rsidRDefault="00B16E33" w:rsidP="00B16E33">
            <w:pPr>
              <w:widowControl w:val="0"/>
              <w:suppressAutoHyphens/>
              <w:spacing w:line="276" w:lineRule="auto"/>
              <w:rPr>
                <w:szCs w:val="28"/>
              </w:rPr>
            </w:pPr>
            <w:r w:rsidRPr="00B16E33">
              <w:rPr>
                <w:szCs w:val="28"/>
              </w:rPr>
              <w:t>Ежемесячно</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lastRenderedPageBreak/>
              <w:t xml:space="preserve">Контроль за обновлениями программного обеспечения и единообразия применяемого </w:t>
            </w:r>
            <w:proofErr w:type="gramStart"/>
            <w:r w:rsidRPr="00B16E33">
              <w:rPr>
                <w:szCs w:val="28"/>
              </w:rPr>
              <w:t>ПО</w:t>
            </w:r>
            <w:proofErr w:type="gramEnd"/>
            <w:r w:rsidRPr="00B16E33">
              <w:rPr>
                <w:szCs w:val="28"/>
              </w:rPr>
              <w:t xml:space="preserve"> на всех элементах </w:t>
            </w:r>
            <w:proofErr w:type="spellStart"/>
            <w:r w:rsidRPr="00B16E33">
              <w:rPr>
                <w:szCs w:val="28"/>
              </w:rPr>
              <w:t>ИСПДн</w:t>
            </w:r>
            <w:proofErr w:type="spellEnd"/>
          </w:p>
        </w:tc>
        <w:tc>
          <w:tcPr>
            <w:tcW w:w="2445"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Еженедельно</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proofErr w:type="gramStart"/>
            <w:r w:rsidRPr="00B16E33">
              <w:rPr>
                <w:szCs w:val="28"/>
              </w:rPr>
              <w:t>Контроль за</w:t>
            </w:r>
            <w:proofErr w:type="gramEnd"/>
            <w:r w:rsidRPr="00B16E33">
              <w:rPr>
                <w:szCs w:val="28"/>
              </w:rPr>
              <w:t xml:space="preserve"> обеспечением резервного копирования</w:t>
            </w:r>
          </w:p>
        </w:tc>
        <w:tc>
          <w:tcPr>
            <w:tcW w:w="2445"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Ежемесячно</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 xml:space="preserve">Организация анализа и пересмотра </w:t>
            </w:r>
            <w:bookmarkStart w:id="40" w:name="_GoBack"/>
            <w:bookmarkEnd w:id="40"/>
            <w:r w:rsidRPr="00B16E33">
              <w:rPr>
                <w:szCs w:val="28"/>
              </w:rPr>
              <w:t xml:space="preserve">имеющихся угроз безопасности </w:t>
            </w:r>
            <w:proofErr w:type="spellStart"/>
            <w:r w:rsidRPr="00B16E33">
              <w:rPr>
                <w:szCs w:val="28"/>
              </w:rPr>
              <w:t>ПДн</w:t>
            </w:r>
            <w:proofErr w:type="spellEnd"/>
            <w:r w:rsidRPr="00B16E33">
              <w:rPr>
                <w:szCs w:val="28"/>
              </w:rPr>
              <w:t>, а так же предсказание появления новых, еще неизвестных, угроз</w:t>
            </w:r>
          </w:p>
        </w:tc>
        <w:tc>
          <w:tcPr>
            <w:tcW w:w="2445"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Ежегодно</w:t>
            </w:r>
          </w:p>
        </w:tc>
        <w:tc>
          <w:tcPr>
            <w:tcW w:w="2268" w:type="dxa"/>
            <w:shd w:val="clear" w:color="auto" w:fill="auto"/>
            <w:vAlign w:val="center"/>
          </w:tcPr>
          <w:p w:rsidR="00B16E33" w:rsidRPr="00B16E33" w:rsidRDefault="00B16E33" w:rsidP="00B16E33">
            <w:pPr>
              <w:widowControl w:val="0"/>
              <w:suppressAutoHyphens/>
              <w:spacing w:line="276" w:lineRule="auto"/>
              <w:rPr>
                <w:sz w:val="28"/>
                <w:szCs w:val="28"/>
              </w:rPr>
            </w:pPr>
          </w:p>
        </w:tc>
      </w:tr>
      <w:tr w:rsidR="00B16E33" w:rsidRPr="00B16E33" w:rsidTr="00B16E33">
        <w:trPr>
          <w:cantSplit/>
          <w:trHeight w:val="227"/>
        </w:trPr>
        <w:tc>
          <w:tcPr>
            <w:tcW w:w="5068"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Поддержание в актуальном состоянии нормативно-организационных документов</w:t>
            </w:r>
          </w:p>
        </w:tc>
        <w:tc>
          <w:tcPr>
            <w:tcW w:w="2445" w:type="dxa"/>
            <w:shd w:val="clear" w:color="auto" w:fill="auto"/>
            <w:vAlign w:val="center"/>
          </w:tcPr>
          <w:p w:rsidR="00B16E33" w:rsidRPr="00B16E33" w:rsidRDefault="00B16E33" w:rsidP="00B16E33">
            <w:pPr>
              <w:widowControl w:val="0"/>
              <w:suppressAutoHyphens/>
              <w:spacing w:line="276" w:lineRule="auto"/>
              <w:rPr>
                <w:sz w:val="28"/>
                <w:szCs w:val="28"/>
              </w:rPr>
            </w:pPr>
            <w:r w:rsidRPr="00B16E33">
              <w:rPr>
                <w:szCs w:val="28"/>
              </w:rPr>
              <w:t>Ежемесячно</w:t>
            </w:r>
          </w:p>
        </w:tc>
        <w:tc>
          <w:tcPr>
            <w:tcW w:w="2268" w:type="dxa"/>
            <w:shd w:val="clear" w:color="auto" w:fill="auto"/>
            <w:vAlign w:val="center"/>
          </w:tcPr>
          <w:p w:rsidR="00B16E33" w:rsidRPr="00B16E33" w:rsidRDefault="00B16E33" w:rsidP="00B16E33">
            <w:pPr>
              <w:widowControl w:val="0"/>
              <w:suppressAutoHyphens/>
              <w:spacing w:line="276" w:lineRule="auto"/>
              <w:rPr>
                <w:szCs w:val="28"/>
              </w:rPr>
            </w:pPr>
          </w:p>
        </w:tc>
      </w:tr>
    </w:tbl>
    <w:p w:rsidR="00B16E33" w:rsidRPr="00B16E33" w:rsidRDefault="00B16E33" w:rsidP="00B16E33">
      <w:pPr>
        <w:widowControl w:val="0"/>
        <w:suppressAutoHyphens/>
        <w:spacing w:line="276" w:lineRule="auto"/>
        <w:ind w:firstLine="720"/>
        <w:jc w:val="both"/>
        <w:rPr>
          <w:szCs w:val="28"/>
        </w:rPr>
      </w:pPr>
    </w:p>
    <w:p w:rsidR="00B16E33" w:rsidRPr="00B16E33" w:rsidRDefault="00B16E33" w:rsidP="00B16E33">
      <w:pPr>
        <w:widowControl w:val="0"/>
        <w:suppressAutoHyphens/>
        <w:spacing w:line="276" w:lineRule="auto"/>
        <w:ind w:firstLine="567"/>
        <w:jc w:val="center"/>
        <w:rPr>
          <w:rFonts w:eastAsia="Calibri"/>
          <w:szCs w:val="28"/>
          <w:lang w:eastAsia="en-US"/>
        </w:rPr>
      </w:pPr>
    </w:p>
    <w:p w:rsidR="00B16E33" w:rsidRPr="00B16E33" w:rsidRDefault="00B16E33" w:rsidP="00B16E33">
      <w:pPr>
        <w:widowControl w:val="0"/>
        <w:tabs>
          <w:tab w:val="left" w:pos="6165"/>
        </w:tabs>
        <w:suppressAutoHyphens/>
        <w:spacing w:line="276" w:lineRule="auto"/>
        <w:ind w:firstLine="567"/>
        <w:jc w:val="both"/>
        <w:rPr>
          <w:rFonts w:eastAsia="Calibri"/>
          <w:szCs w:val="28"/>
          <w:lang w:eastAsia="en-US"/>
        </w:rP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p w:rsidR="00B16E33" w:rsidRDefault="00B16E33" w:rsidP="00B16E33">
      <w:pPr>
        <w:widowControl w:val="0"/>
        <w:autoSpaceDE w:val="0"/>
        <w:autoSpaceDN w:val="0"/>
        <w:adjustRightInd w:val="0"/>
        <w:ind w:firstLine="720"/>
        <w:jc w:val="center"/>
      </w:pPr>
    </w:p>
    <w:sectPr w:rsidR="00B16E33" w:rsidSect="00B16E33">
      <w:pgSz w:w="11906" w:h="16838"/>
      <w:pgMar w:top="709" w:right="567" w:bottom="539"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DA9"/>
    <w:multiLevelType w:val="hybridMultilevel"/>
    <w:tmpl w:val="F13402E8"/>
    <w:lvl w:ilvl="0" w:tplc="94F2A9BA">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nsid w:val="01F372FC"/>
    <w:multiLevelType w:val="multilevel"/>
    <w:tmpl w:val="4AB8DACC"/>
    <w:lvl w:ilvl="0">
      <w:start w:val="1"/>
      <w:numFmt w:val="decimal"/>
      <w:suff w:val="space"/>
      <w:lvlText w:val="%1."/>
      <w:lvlJc w:val="left"/>
      <w:pPr>
        <w:ind w:left="502" w:hanging="360"/>
      </w:pPr>
      <w:rPr>
        <w:rFonts w:hint="default"/>
        <w:b w:val="0"/>
        <w:sz w:val="24"/>
        <w:szCs w:val="26"/>
      </w:rPr>
    </w:lvl>
    <w:lvl w:ilvl="1">
      <w:start w:val="1"/>
      <w:numFmt w:val="decimal"/>
      <w:isLgl/>
      <w:suff w:val="space"/>
      <w:lvlText w:val="%1.%2"/>
      <w:lvlJc w:val="left"/>
      <w:pPr>
        <w:ind w:left="1115" w:hanging="405"/>
      </w:pPr>
      <w:rPr>
        <w:rFonts w:ascii="Times New Roman" w:hAnsi="Times New Roman" w:cs="Times New Roman" w:hint="default"/>
        <w:sz w:val="28"/>
        <w:szCs w:val="28"/>
      </w:rPr>
    </w:lvl>
    <w:lvl w:ilvl="2">
      <w:start w:val="1"/>
      <w:numFmt w:val="decimal"/>
      <w:isLgl/>
      <w:lvlText w:val="%1.%2.%3"/>
      <w:lvlJc w:val="left"/>
      <w:pPr>
        <w:ind w:left="1080" w:hanging="720"/>
      </w:pPr>
      <w:rPr>
        <w:rFonts w:ascii="Arial" w:hAnsi="Arial" w:cs="Arial" w:hint="default"/>
        <w:sz w:val="28"/>
      </w:rPr>
    </w:lvl>
    <w:lvl w:ilvl="3">
      <w:start w:val="1"/>
      <w:numFmt w:val="decimal"/>
      <w:isLgl/>
      <w:lvlText w:val="%1.%2.%3.%4"/>
      <w:lvlJc w:val="left"/>
      <w:pPr>
        <w:ind w:left="1080" w:hanging="720"/>
      </w:pPr>
      <w:rPr>
        <w:rFonts w:ascii="Arial" w:hAnsi="Arial" w:cs="Arial" w:hint="default"/>
        <w:sz w:val="28"/>
      </w:rPr>
    </w:lvl>
    <w:lvl w:ilvl="4">
      <w:start w:val="1"/>
      <w:numFmt w:val="decimal"/>
      <w:isLgl/>
      <w:lvlText w:val="%1.%2.%3.%4.%5"/>
      <w:lvlJc w:val="left"/>
      <w:pPr>
        <w:ind w:left="1440" w:hanging="1080"/>
      </w:pPr>
      <w:rPr>
        <w:rFonts w:ascii="Arial" w:hAnsi="Arial" w:cs="Arial" w:hint="default"/>
        <w:sz w:val="28"/>
      </w:rPr>
    </w:lvl>
    <w:lvl w:ilvl="5">
      <w:start w:val="1"/>
      <w:numFmt w:val="decimal"/>
      <w:isLgl/>
      <w:lvlText w:val="%1.%2.%3.%4.%5.%6"/>
      <w:lvlJc w:val="left"/>
      <w:pPr>
        <w:ind w:left="1440" w:hanging="1080"/>
      </w:pPr>
      <w:rPr>
        <w:rFonts w:ascii="Arial" w:hAnsi="Arial" w:cs="Arial" w:hint="default"/>
        <w:sz w:val="28"/>
      </w:rPr>
    </w:lvl>
    <w:lvl w:ilvl="6">
      <w:start w:val="1"/>
      <w:numFmt w:val="decimal"/>
      <w:isLgl/>
      <w:lvlText w:val="%1.%2.%3.%4.%5.%6.%7"/>
      <w:lvlJc w:val="left"/>
      <w:pPr>
        <w:ind w:left="1800" w:hanging="1440"/>
      </w:pPr>
      <w:rPr>
        <w:rFonts w:ascii="Arial" w:hAnsi="Arial" w:cs="Arial" w:hint="default"/>
        <w:sz w:val="28"/>
      </w:rPr>
    </w:lvl>
    <w:lvl w:ilvl="7">
      <w:start w:val="1"/>
      <w:numFmt w:val="decimal"/>
      <w:isLgl/>
      <w:lvlText w:val="%1.%2.%3.%4.%5.%6.%7.%8"/>
      <w:lvlJc w:val="left"/>
      <w:pPr>
        <w:ind w:left="1800" w:hanging="1440"/>
      </w:pPr>
      <w:rPr>
        <w:rFonts w:ascii="Arial" w:hAnsi="Arial" w:cs="Arial" w:hint="default"/>
        <w:sz w:val="28"/>
      </w:rPr>
    </w:lvl>
    <w:lvl w:ilvl="8">
      <w:start w:val="1"/>
      <w:numFmt w:val="decimal"/>
      <w:isLgl/>
      <w:lvlText w:val="%1.%2.%3.%4.%5.%6.%7.%8.%9"/>
      <w:lvlJc w:val="left"/>
      <w:pPr>
        <w:ind w:left="2160" w:hanging="1800"/>
      </w:pPr>
      <w:rPr>
        <w:rFonts w:ascii="Arial" w:hAnsi="Arial" w:cs="Arial" w:hint="default"/>
        <w:sz w:val="28"/>
      </w:rPr>
    </w:lvl>
  </w:abstractNum>
  <w:abstractNum w:abstractNumId="2">
    <w:nsid w:val="0613319E"/>
    <w:multiLevelType w:val="multilevel"/>
    <w:tmpl w:val="4D02D504"/>
    <w:lvl w:ilvl="0">
      <w:start w:val="1"/>
      <w:numFmt w:val="decimal"/>
      <w:suff w:val="space"/>
      <w:lvlText w:val="%1."/>
      <w:lvlJc w:val="left"/>
      <w:pPr>
        <w:ind w:left="0" w:firstLine="851"/>
      </w:pPr>
      <w:rPr>
        <w:rFonts w:hint="default"/>
      </w:rPr>
    </w:lvl>
    <w:lvl w:ilvl="1">
      <w:start w:val="1"/>
      <w:numFmt w:val="decimal"/>
      <w:isLgl/>
      <w:suff w:val="space"/>
      <w:lvlText w:val="%1.%2."/>
      <w:lvlJc w:val="left"/>
      <w:pPr>
        <w:ind w:left="0" w:firstLine="851"/>
      </w:pPr>
      <w:rPr>
        <w:rFonts w:hint="default"/>
        <w:sz w:val="28"/>
        <w:szCs w:val="26"/>
      </w:rPr>
    </w:lvl>
    <w:lvl w:ilvl="2">
      <w:start w:val="1"/>
      <w:numFmt w:val="decimal"/>
      <w:isLgl/>
      <w:suff w:val="space"/>
      <w:lvlText w:val="%1.%2.%3."/>
      <w:lvlJc w:val="left"/>
      <w:pPr>
        <w:ind w:left="567" w:firstLine="851"/>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7FA2188"/>
    <w:multiLevelType w:val="hybridMultilevel"/>
    <w:tmpl w:val="027A3F2C"/>
    <w:lvl w:ilvl="0" w:tplc="593A93D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D14DF"/>
    <w:multiLevelType w:val="hybridMultilevel"/>
    <w:tmpl w:val="AEF0CD56"/>
    <w:lvl w:ilvl="0" w:tplc="2E6419C4">
      <w:start w:val="2"/>
      <w:numFmt w:val="bullet"/>
      <w:suff w:val="space"/>
      <w:lvlText w:val=""/>
      <w:lvlJc w:val="left"/>
      <w:pPr>
        <w:ind w:left="1571" w:hanging="360"/>
      </w:pPr>
      <w:rPr>
        <w:rFonts w:ascii="Symbol" w:hAnsi="Symbol" w:cs="Times New Roman" w:hint="default"/>
      </w:rPr>
    </w:lvl>
    <w:lvl w:ilvl="1" w:tplc="FEACABD6">
      <w:start w:val="1"/>
      <w:numFmt w:val="bullet"/>
      <w:suff w:val="space"/>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207018"/>
    <w:multiLevelType w:val="multilevel"/>
    <w:tmpl w:val="A322D486"/>
    <w:lvl w:ilvl="0">
      <w:start w:val="1"/>
      <w:numFmt w:val="decimal"/>
      <w:lvlText w:val="%1."/>
      <w:lvlJc w:val="left"/>
      <w:pPr>
        <w:ind w:left="1211" w:hanging="360"/>
      </w:pPr>
      <w:rPr>
        <w:rFonts w:hint="default"/>
      </w:rPr>
    </w:lvl>
    <w:lvl w:ilvl="1">
      <w:start w:val="1"/>
      <w:numFmt w:val="decimal"/>
      <w:lvlText w:val="%1.%2"/>
      <w:lvlJc w:val="left"/>
      <w:pPr>
        <w:ind w:left="1643" w:hanging="432"/>
      </w:pPr>
      <w:rPr>
        <w:rFonts w:hint="default"/>
      </w:rPr>
    </w:lvl>
    <w:lvl w:ilvl="2">
      <w:start w:val="1"/>
      <w:numFmt w:val="decimal"/>
      <w:lvlText w:val="%1.%2.%3."/>
      <w:lvlJc w:val="left"/>
      <w:pPr>
        <w:ind w:left="2075" w:hanging="504"/>
      </w:pPr>
      <w:rPr>
        <w:rFonts w:hint="default"/>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
    <w:nsid w:val="0EC95E6C"/>
    <w:multiLevelType w:val="hybridMultilevel"/>
    <w:tmpl w:val="D806F4A6"/>
    <w:lvl w:ilvl="0" w:tplc="EE061728">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
    <w:nsid w:val="10C225F9"/>
    <w:multiLevelType w:val="hybridMultilevel"/>
    <w:tmpl w:val="3A9E3EE6"/>
    <w:lvl w:ilvl="0" w:tplc="2E6419C4">
      <w:start w:val="2"/>
      <w:numFmt w:val="bullet"/>
      <w:suff w:val="space"/>
      <w:lvlText w:val=""/>
      <w:lvlJc w:val="left"/>
      <w:pPr>
        <w:ind w:left="1571"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002AC8"/>
    <w:multiLevelType w:val="multilevel"/>
    <w:tmpl w:val="CE02AF38"/>
    <w:lvl w:ilvl="0">
      <w:start w:val="1"/>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0" w:firstLine="851"/>
      </w:pPr>
      <w:rPr>
        <w:rFonts w:eastAsia="Times New Roman" w:hint="default"/>
      </w:rPr>
    </w:lvl>
    <w:lvl w:ilvl="2">
      <w:start w:val="1"/>
      <w:numFmt w:val="decimal"/>
      <w:isLgl/>
      <w:suff w:val="space"/>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9">
    <w:nsid w:val="140F3E24"/>
    <w:multiLevelType w:val="hybridMultilevel"/>
    <w:tmpl w:val="1B34F3DA"/>
    <w:lvl w:ilvl="0" w:tplc="24BC94AC">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B1701A5"/>
    <w:multiLevelType w:val="hybridMultilevel"/>
    <w:tmpl w:val="97FE5C20"/>
    <w:lvl w:ilvl="0" w:tplc="AC420AA4">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292EC6"/>
    <w:multiLevelType w:val="multilevel"/>
    <w:tmpl w:val="A5541896"/>
    <w:lvl w:ilvl="0">
      <w:start w:val="1"/>
      <w:numFmt w:val="decimal"/>
      <w:suff w:val="space"/>
      <w:lvlText w:val="%1."/>
      <w:lvlJc w:val="left"/>
      <w:pPr>
        <w:ind w:left="705" w:hanging="705"/>
      </w:pPr>
      <w:rPr>
        <w:rFonts w:hint="default"/>
      </w:rPr>
    </w:lvl>
    <w:lvl w:ilvl="1">
      <w:start w:val="1"/>
      <w:numFmt w:val="decimal"/>
      <w:suff w:val="space"/>
      <w:lvlText w:val="%1.%2."/>
      <w:lvlJc w:val="left"/>
      <w:pPr>
        <w:ind w:left="705" w:hanging="705"/>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0174C6F"/>
    <w:multiLevelType w:val="hybridMultilevel"/>
    <w:tmpl w:val="B0D8F914"/>
    <w:lvl w:ilvl="0" w:tplc="76B20882">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155C2A"/>
    <w:multiLevelType w:val="multilevel"/>
    <w:tmpl w:val="3744911E"/>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851" w:firstLine="851"/>
      </w:pPr>
      <w:rPr>
        <w:rFonts w:hint="default"/>
      </w:rPr>
    </w:lvl>
    <w:lvl w:ilvl="2">
      <w:start w:val="1"/>
      <w:numFmt w:val="decimal"/>
      <w:isLgl/>
      <w:suff w:val="space"/>
      <w:lvlText w:val="%1.%2.%3."/>
      <w:lvlJc w:val="left"/>
      <w:pPr>
        <w:ind w:left="5824"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4">
    <w:nsid w:val="248C4D37"/>
    <w:multiLevelType w:val="multilevel"/>
    <w:tmpl w:val="B114E9D6"/>
    <w:lvl w:ilvl="0">
      <w:start w:val="1"/>
      <w:numFmt w:val="decimal"/>
      <w:suff w:val="space"/>
      <w:lvlText w:val="%1."/>
      <w:lvlJc w:val="left"/>
      <w:pPr>
        <w:ind w:left="705" w:hanging="705"/>
      </w:pPr>
      <w:rPr>
        <w:rFonts w:hint="default"/>
        <w:sz w:val="24"/>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5C81FD1"/>
    <w:multiLevelType w:val="multilevel"/>
    <w:tmpl w:val="2758A994"/>
    <w:lvl w:ilvl="0">
      <w:start w:val="1"/>
      <w:numFmt w:val="decimal"/>
      <w:suff w:val="space"/>
      <w:lvlText w:val="%1."/>
      <w:lvlJc w:val="left"/>
      <w:pPr>
        <w:ind w:left="360" w:hanging="360"/>
      </w:pPr>
      <w:rPr>
        <w:rFonts w:hint="default"/>
        <w:sz w:val="24"/>
        <w:szCs w:val="28"/>
      </w:rPr>
    </w:lvl>
    <w:lvl w:ilvl="1">
      <w:start w:val="1"/>
      <w:numFmt w:val="decimal"/>
      <w:isLgl/>
      <w:suff w:val="space"/>
      <w:lvlText w:val="%1.%2."/>
      <w:lvlJc w:val="left"/>
      <w:pPr>
        <w:ind w:left="0" w:firstLine="709"/>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288B24D7"/>
    <w:multiLevelType w:val="hybridMultilevel"/>
    <w:tmpl w:val="FA36933E"/>
    <w:lvl w:ilvl="0" w:tplc="A59A8A88">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nsid w:val="2A900A9F"/>
    <w:multiLevelType w:val="hybridMultilevel"/>
    <w:tmpl w:val="709EDA78"/>
    <w:lvl w:ilvl="0" w:tplc="83282308">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C84629"/>
    <w:multiLevelType w:val="hybridMultilevel"/>
    <w:tmpl w:val="D28AA9E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DC1E9D"/>
    <w:multiLevelType w:val="hybridMultilevel"/>
    <w:tmpl w:val="6D6C6830"/>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2D4F4D"/>
    <w:multiLevelType w:val="hybridMultilevel"/>
    <w:tmpl w:val="2408B86A"/>
    <w:lvl w:ilvl="0" w:tplc="3CC235F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6563D01"/>
    <w:multiLevelType w:val="hybridMultilevel"/>
    <w:tmpl w:val="923EEF7C"/>
    <w:lvl w:ilvl="0" w:tplc="D7CEBAA2">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E5348B"/>
    <w:multiLevelType w:val="hybridMultilevel"/>
    <w:tmpl w:val="FB86ED34"/>
    <w:lvl w:ilvl="0" w:tplc="632016F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3C861D49"/>
    <w:multiLevelType w:val="hybridMultilevel"/>
    <w:tmpl w:val="6F8818E4"/>
    <w:lvl w:ilvl="0" w:tplc="691CF7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7E0AC9"/>
    <w:multiLevelType w:val="hybridMultilevel"/>
    <w:tmpl w:val="C98C9402"/>
    <w:lvl w:ilvl="0" w:tplc="05C6EFF2">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4C230F"/>
    <w:multiLevelType w:val="hybridMultilevel"/>
    <w:tmpl w:val="0CF45C1A"/>
    <w:lvl w:ilvl="0" w:tplc="1F0689CE">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6">
    <w:nsid w:val="4A5C01CF"/>
    <w:multiLevelType w:val="hybridMultilevel"/>
    <w:tmpl w:val="46FEE61A"/>
    <w:lvl w:ilvl="0" w:tplc="B1F8209E">
      <w:start w:val="1"/>
      <w:numFmt w:val="bullet"/>
      <w:lvlText w:val="−"/>
      <w:lvlJc w:val="left"/>
      <w:pPr>
        <w:ind w:left="1564" w:hanging="855"/>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51C659FD"/>
    <w:multiLevelType w:val="hybridMultilevel"/>
    <w:tmpl w:val="05D8AF40"/>
    <w:lvl w:ilvl="0" w:tplc="691CF726">
      <w:start w:val="1"/>
      <w:numFmt w:val="decimal"/>
      <w:lvlText w:val="%1."/>
      <w:lvlJc w:val="righ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1D40B71"/>
    <w:multiLevelType w:val="hybridMultilevel"/>
    <w:tmpl w:val="FC98DA28"/>
    <w:lvl w:ilvl="0" w:tplc="19C87B0C">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C52446"/>
    <w:multiLevelType w:val="multilevel"/>
    <w:tmpl w:val="DA5A3E98"/>
    <w:lvl w:ilvl="0">
      <w:start w:val="1"/>
      <w:numFmt w:val="bullet"/>
      <w:lvlText w:val=""/>
      <w:lvlJc w:val="left"/>
      <w:pPr>
        <w:ind w:firstLine="720"/>
      </w:pPr>
      <w:rPr>
        <w:rFonts w:ascii="Symbol" w:hAnsi="Symbol" w:hint="default"/>
        <w:sz w:val="28"/>
      </w:rPr>
    </w:lvl>
    <w:lvl w:ilvl="1">
      <w:start w:val="1"/>
      <w:numFmt w:val="bullet"/>
      <w:suff w:val="space"/>
      <w:lvlText w:val="-"/>
      <w:lvlJc w:val="left"/>
      <w:pPr>
        <w:ind w:left="720" w:firstLine="771"/>
      </w:pPr>
      <w:rPr>
        <w:rFonts w:ascii="Times New Roman" w:hAnsi="Times New Roman" w:hint="default"/>
        <w:sz w:val="28"/>
      </w:rPr>
    </w:lvl>
    <w:lvl w:ilvl="2">
      <w:start w:val="1"/>
      <w:numFmt w:val="bullet"/>
      <w:suff w:val="space"/>
      <w:lvlText w:val="-"/>
      <w:lvlJc w:val="left"/>
      <w:pPr>
        <w:ind w:left="1491" w:firstLine="720"/>
      </w:pPr>
      <w:rPr>
        <w:rFonts w:ascii="Times New Roman" w:hAnsi="Times New Roman" w:hint="default"/>
        <w:sz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30">
    <w:nsid w:val="53A76C11"/>
    <w:multiLevelType w:val="hybridMultilevel"/>
    <w:tmpl w:val="2166CB94"/>
    <w:lvl w:ilvl="0" w:tplc="B1F8209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53D13DBB"/>
    <w:multiLevelType w:val="multilevel"/>
    <w:tmpl w:val="DD5CB5AE"/>
    <w:styleLink w:val="List1"/>
    <w:lvl w:ilvl="0">
      <w:start w:val="1"/>
      <w:numFmt w:val="decimal"/>
      <w:lvlText w:val="%1."/>
      <w:lvlJc w:val="left"/>
      <w:pPr>
        <w:tabs>
          <w:tab w:val="num" w:pos="1080"/>
        </w:tabs>
        <w:ind w:left="1080" w:hanging="360"/>
      </w:pPr>
      <w:rPr>
        <w:position w:val="0"/>
        <w:sz w:val="26"/>
        <w:szCs w:val="26"/>
        <w:rtl w:val="0"/>
      </w:rPr>
    </w:lvl>
    <w:lvl w:ilvl="1">
      <w:start w:val="1"/>
      <w:numFmt w:val="lowerLetter"/>
      <w:lvlText w:val="%2."/>
      <w:lvlJc w:val="left"/>
      <w:pPr>
        <w:tabs>
          <w:tab w:val="num" w:pos="1830"/>
        </w:tabs>
        <w:ind w:left="1830" w:hanging="390"/>
      </w:pPr>
      <w:rPr>
        <w:position w:val="0"/>
        <w:sz w:val="26"/>
        <w:szCs w:val="26"/>
        <w:rtl w:val="0"/>
      </w:rPr>
    </w:lvl>
    <w:lvl w:ilvl="2">
      <w:start w:val="1"/>
      <w:numFmt w:val="lowerRoman"/>
      <w:lvlText w:val="%3."/>
      <w:lvlJc w:val="left"/>
      <w:pPr>
        <w:tabs>
          <w:tab w:val="num" w:pos="2545"/>
        </w:tabs>
        <w:ind w:left="2545" w:hanging="321"/>
      </w:pPr>
      <w:rPr>
        <w:position w:val="0"/>
        <w:sz w:val="26"/>
        <w:szCs w:val="26"/>
        <w:rtl w:val="0"/>
      </w:rPr>
    </w:lvl>
    <w:lvl w:ilvl="3">
      <w:start w:val="1"/>
      <w:numFmt w:val="decimal"/>
      <w:lvlText w:val="%4."/>
      <w:lvlJc w:val="left"/>
      <w:pPr>
        <w:tabs>
          <w:tab w:val="num" w:pos="3270"/>
        </w:tabs>
        <w:ind w:left="3270" w:hanging="390"/>
      </w:pPr>
      <w:rPr>
        <w:position w:val="0"/>
        <w:sz w:val="26"/>
        <w:szCs w:val="26"/>
        <w:rtl w:val="0"/>
      </w:rPr>
    </w:lvl>
    <w:lvl w:ilvl="4">
      <w:start w:val="1"/>
      <w:numFmt w:val="lowerLetter"/>
      <w:lvlText w:val="%5."/>
      <w:lvlJc w:val="left"/>
      <w:pPr>
        <w:tabs>
          <w:tab w:val="num" w:pos="3990"/>
        </w:tabs>
        <w:ind w:left="3990" w:hanging="390"/>
      </w:pPr>
      <w:rPr>
        <w:position w:val="0"/>
        <w:sz w:val="26"/>
        <w:szCs w:val="26"/>
        <w:rtl w:val="0"/>
      </w:rPr>
    </w:lvl>
    <w:lvl w:ilvl="5">
      <w:start w:val="1"/>
      <w:numFmt w:val="lowerRoman"/>
      <w:lvlText w:val="%6."/>
      <w:lvlJc w:val="left"/>
      <w:pPr>
        <w:tabs>
          <w:tab w:val="num" w:pos="4705"/>
        </w:tabs>
        <w:ind w:left="4705" w:hanging="321"/>
      </w:pPr>
      <w:rPr>
        <w:position w:val="0"/>
        <w:sz w:val="26"/>
        <w:szCs w:val="26"/>
        <w:rtl w:val="0"/>
      </w:rPr>
    </w:lvl>
    <w:lvl w:ilvl="6">
      <w:start w:val="1"/>
      <w:numFmt w:val="decimal"/>
      <w:lvlText w:val="%7."/>
      <w:lvlJc w:val="left"/>
      <w:pPr>
        <w:tabs>
          <w:tab w:val="num" w:pos="5430"/>
        </w:tabs>
        <w:ind w:left="5430" w:hanging="390"/>
      </w:pPr>
      <w:rPr>
        <w:position w:val="0"/>
        <w:sz w:val="26"/>
        <w:szCs w:val="26"/>
        <w:rtl w:val="0"/>
      </w:rPr>
    </w:lvl>
    <w:lvl w:ilvl="7">
      <w:start w:val="1"/>
      <w:numFmt w:val="lowerLetter"/>
      <w:lvlText w:val="%8."/>
      <w:lvlJc w:val="left"/>
      <w:pPr>
        <w:tabs>
          <w:tab w:val="num" w:pos="6150"/>
        </w:tabs>
        <w:ind w:left="6150" w:hanging="390"/>
      </w:pPr>
      <w:rPr>
        <w:position w:val="0"/>
        <w:sz w:val="26"/>
        <w:szCs w:val="26"/>
        <w:rtl w:val="0"/>
      </w:rPr>
    </w:lvl>
    <w:lvl w:ilvl="8">
      <w:start w:val="1"/>
      <w:numFmt w:val="lowerRoman"/>
      <w:lvlText w:val="%9."/>
      <w:lvlJc w:val="left"/>
      <w:pPr>
        <w:tabs>
          <w:tab w:val="num" w:pos="6865"/>
        </w:tabs>
        <w:ind w:left="6865" w:hanging="321"/>
      </w:pPr>
      <w:rPr>
        <w:position w:val="0"/>
        <w:sz w:val="26"/>
        <w:szCs w:val="26"/>
        <w:rtl w:val="0"/>
      </w:rPr>
    </w:lvl>
  </w:abstractNum>
  <w:abstractNum w:abstractNumId="32">
    <w:nsid w:val="5797035E"/>
    <w:multiLevelType w:val="multilevel"/>
    <w:tmpl w:val="DA5A3E98"/>
    <w:lvl w:ilvl="0">
      <w:start w:val="1"/>
      <w:numFmt w:val="bullet"/>
      <w:lvlText w:val=""/>
      <w:lvlJc w:val="left"/>
      <w:pPr>
        <w:ind w:firstLine="720"/>
      </w:pPr>
      <w:rPr>
        <w:rFonts w:ascii="Symbol" w:hAnsi="Symbol" w:hint="default"/>
        <w:sz w:val="28"/>
      </w:rPr>
    </w:lvl>
    <w:lvl w:ilvl="1">
      <w:start w:val="1"/>
      <w:numFmt w:val="bullet"/>
      <w:suff w:val="space"/>
      <w:lvlText w:val="-"/>
      <w:lvlJc w:val="left"/>
      <w:pPr>
        <w:ind w:left="720" w:firstLine="771"/>
      </w:pPr>
      <w:rPr>
        <w:rFonts w:ascii="Times New Roman" w:hAnsi="Times New Roman" w:hint="default"/>
        <w:sz w:val="28"/>
      </w:rPr>
    </w:lvl>
    <w:lvl w:ilvl="2">
      <w:start w:val="1"/>
      <w:numFmt w:val="bullet"/>
      <w:suff w:val="space"/>
      <w:lvlText w:val="-"/>
      <w:lvlJc w:val="left"/>
      <w:pPr>
        <w:ind w:left="1491" w:firstLine="720"/>
      </w:pPr>
      <w:rPr>
        <w:rFonts w:ascii="Times New Roman" w:hAnsi="Times New Roman" w:hint="default"/>
        <w:sz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33">
    <w:nsid w:val="5CB85A24"/>
    <w:multiLevelType w:val="hybridMultilevel"/>
    <w:tmpl w:val="D750AA92"/>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E954D6F"/>
    <w:multiLevelType w:val="hybridMultilevel"/>
    <w:tmpl w:val="AE28C524"/>
    <w:lvl w:ilvl="0" w:tplc="0484A4CC">
      <w:start w:val="2"/>
      <w:numFmt w:val="bullet"/>
      <w:pStyle w:val="a"/>
      <w:suff w:val="space"/>
      <w:lvlText w:val=""/>
      <w:lvlJc w:val="left"/>
      <w:pPr>
        <w:ind w:left="1760" w:hanging="360"/>
      </w:pPr>
      <w:rPr>
        <w:rFonts w:ascii="Symbol" w:hAnsi="Symbol" w:cs="Times New Roman" w:hint="default"/>
      </w:rPr>
    </w:lvl>
    <w:lvl w:ilvl="1" w:tplc="FFAC2D1C">
      <w:start w:val="1"/>
      <w:numFmt w:val="bullet"/>
      <w:lvlText w:val="o"/>
      <w:lvlJc w:val="left"/>
      <w:pPr>
        <w:ind w:left="2480" w:hanging="360"/>
      </w:pPr>
      <w:rPr>
        <w:rFonts w:ascii="Courier New" w:hAnsi="Courier New" w:cs="Courier New" w:hint="default"/>
      </w:rPr>
    </w:lvl>
    <w:lvl w:ilvl="2" w:tplc="0E82EB6C">
      <w:start w:val="1"/>
      <w:numFmt w:val="bullet"/>
      <w:lvlText w:val=""/>
      <w:lvlJc w:val="left"/>
      <w:pPr>
        <w:ind w:left="3200" w:hanging="360"/>
      </w:pPr>
      <w:rPr>
        <w:rFonts w:ascii="Wingdings" w:hAnsi="Wingdings" w:hint="default"/>
      </w:rPr>
    </w:lvl>
    <w:lvl w:ilvl="3" w:tplc="1994B03E">
      <w:start w:val="1"/>
      <w:numFmt w:val="bullet"/>
      <w:lvlText w:val=""/>
      <w:lvlJc w:val="left"/>
      <w:pPr>
        <w:ind w:left="3920" w:hanging="360"/>
      </w:pPr>
      <w:rPr>
        <w:rFonts w:ascii="Symbol" w:hAnsi="Symbol" w:hint="default"/>
      </w:rPr>
    </w:lvl>
    <w:lvl w:ilvl="4" w:tplc="D3028D28">
      <w:start w:val="1"/>
      <w:numFmt w:val="bullet"/>
      <w:lvlText w:val="o"/>
      <w:lvlJc w:val="left"/>
      <w:pPr>
        <w:ind w:left="4640" w:hanging="360"/>
      </w:pPr>
      <w:rPr>
        <w:rFonts w:ascii="Courier New" w:hAnsi="Courier New" w:cs="Courier New" w:hint="default"/>
      </w:rPr>
    </w:lvl>
    <w:lvl w:ilvl="5" w:tplc="D0EC9CA4">
      <w:start w:val="1"/>
      <w:numFmt w:val="bullet"/>
      <w:lvlText w:val=""/>
      <w:lvlJc w:val="left"/>
      <w:pPr>
        <w:ind w:left="5360" w:hanging="360"/>
      </w:pPr>
      <w:rPr>
        <w:rFonts w:ascii="Wingdings" w:hAnsi="Wingdings" w:hint="default"/>
      </w:rPr>
    </w:lvl>
    <w:lvl w:ilvl="6" w:tplc="DCEAA440">
      <w:start w:val="1"/>
      <w:numFmt w:val="bullet"/>
      <w:lvlText w:val=""/>
      <w:lvlJc w:val="left"/>
      <w:pPr>
        <w:ind w:left="6080" w:hanging="360"/>
      </w:pPr>
      <w:rPr>
        <w:rFonts w:ascii="Symbol" w:hAnsi="Symbol" w:hint="default"/>
      </w:rPr>
    </w:lvl>
    <w:lvl w:ilvl="7" w:tplc="DF344A68" w:tentative="1">
      <w:start w:val="1"/>
      <w:numFmt w:val="bullet"/>
      <w:lvlText w:val="o"/>
      <w:lvlJc w:val="left"/>
      <w:pPr>
        <w:ind w:left="6800" w:hanging="360"/>
      </w:pPr>
      <w:rPr>
        <w:rFonts w:ascii="Courier New" w:hAnsi="Courier New" w:cs="Courier New" w:hint="default"/>
      </w:rPr>
    </w:lvl>
    <w:lvl w:ilvl="8" w:tplc="D1F42934" w:tentative="1">
      <w:start w:val="1"/>
      <w:numFmt w:val="bullet"/>
      <w:lvlText w:val=""/>
      <w:lvlJc w:val="left"/>
      <w:pPr>
        <w:ind w:left="7520" w:hanging="360"/>
      </w:pPr>
      <w:rPr>
        <w:rFonts w:ascii="Wingdings" w:hAnsi="Wingdings" w:hint="default"/>
      </w:rPr>
    </w:lvl>
  </w:abstractNum>
  <w:abstractNum w:abstractNumId="35">
    <w:nsid w:val="632A7E15"/>
    <w:multiLevelType w:val="hybridMultilevel"/>
    <w:tmpl w:val="6AB8B742"/>
    <w:lvl w:ilvl="0" w:tplc="B1F8209E">
      <w:start w:val="1"/>
      <w:numFmt w:val="bullet"/>
      <w:lvlText w:val="−"/>
      <w:lvlJc w:val="left"/>
      <w:pPr>
        <w:ind w:left="1429" w:hanging="360"/>
      </w:pPr>
      <w:rPr>
        <w:rFonts w:ascii="Times New Roman" w:hAnsi="Times New Roman" w:cs="Times New Roman" w:hint="default"/>
      </w:rPr>
    </w:lvl>
    <w:lvl w:ilvl="1" w:tplc="B1F8209E">
      <w:start w:val="1"/>
      <w:numFmt w:val="bullet"/>
      <w:lvlText w:val="−"/>
      <w:lvlJc w:val="left"/>
      <w:pPr>
        <w:ind w:left="2644" w:hanging="855"/>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6FB006E"/>
    <w:multiLevelType w:val="multilevel"/>
    <w:tmpl w:val="9FECB5A6"/>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37">
    <w:nsid w:val="68CA6195"/>
    <w:multiLevelType w:val="hybridMultilevel"/>
    <w:tmpl w:val="D6E46DD0"/>
    <w:lvl w:ilvl="0" w:tplc="7A7EB3EC">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A0173AA"/>
    <w:multiLevelType w:val="hybridMultilevel"/>
    <w:tmpl w:val="23CA7A3C"/>
    <w:lvl w:ilvl="0" w:tplc="691CF7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8C6F43"/>
    <w:multiLevelType w:val="multilevel"/>
    <w:tmpl w:val="2288FC4C"/>
    <w:lvl w:ilvl="0">
      <w:start w:val="1"/>
      <w:numFmt w:val="upperRoman"/>
      <w:pStyle w:val="a0"/>
      <w:lvlText w:val="%1."/>
      <w:lvlJc w:val="right"/>
      <w:pPr>
        <w:ind w:left="2062" w:hanging="360"/>
      </w:pPr>
      <w:rPr>
        <w:rFonts w:hint="default"/>
      </w:rPr>
    </w:lvl>
    <w:lvl w:ilvl="1">
      <w:start w:val="1"/>
      <w:numFmt w:val="decimal"/>
      <w:pStyle w:val="2"/>
      <w:lvlText w:val="%1.%2."/>
      <w:lvlJc w:val="left"/>
      <w:pPr>
        <w:ind w:left="1142" w:hanging="432"/>
      </w:pPr>
      <w:rPr>
        <w:rFonts w:hint="default"/>
      </w:rPr>
    </w:lvl>
    <w:lvl w:ilvl="2">
      <w:start w:val="1"/>
      <w:numFmt w:val="decimal"/>
      <w:pStyle w:val="3"/>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40">
    <w:nsid w:val="6DEF31EB"/>
    <w:multiLevelType w:val="hybridMultilevel"/>
    <w:tmpl w:val="18D048EE"/>
    <w:lvl w:ilvl="0" w:tplc="42680384">
      <w:start w:val="1"/>
      <w:numFmt w:val="decimal"/>
      <w:suff w:val="space"/>
      <w:lvlText w:val="%1."/>
      <w:lvlJc w:val="left"/>
      <w:pPr>
        <w:ind w:left="0"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0C207C6"/>
    <w:multiLevelType w:val="hybridMultilevel"/>
    <w:tmpl w:val="CFC08842"/>
    <w:lvl w:ilvl="0" w:tplc="9E688F8E">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25C16F0"/>
    <w:multiLevelType w:val="multilevel"/>
    <w:tmpl w:val="1DF6B604"/>
    <w:lvl w:ilvl="0">
      <w:start w:val="1"/>
      <w:numFmt w:val="decimal"/>
      <w:suff w:val="space"/>
      <w:lvlText w:val="%1."/>
      <w:lvlJc w:val="left"/>
      <w:pPr>
        <w:ind w:left="0" w:firstLine="851"/>
      </w:pPr>
      <w:rPr>
        <w:rFonts w:hint="default"/>
        <w:b w:val="0"/>
        <w:sz w:val="26"/>
        <w:szCs w:val="26"/>
      </w:rPr>
    </w:lvl>
    <w:lvl w:ilvl="1">
      <w:start w:val="1"/>
      <w:numFmt w:val="decimal"/>
      <w:isLgl/>
      <w:lvlText w:val="%1.%2."/>
      <w:lvlJc w:val="left"/>
      <w:pPr>
        <w:ind w:left="0" w:firstLine="851"/>
      </w:pPr>
      <w:rPr>
        <w:rFonts w:hint="default"/>
      </w:rPr>
    </w:lvl>
    <w:lvl w:ilvl="2">
      <w:start w:val="1"/>
      <w:numFmt w:val="decimal"/>
      <w:isLgl/>
      <w:lvlText w:val="%1.%2.%3."/>
      <w:lvlJc w:val="left"/>
      <w:pPr>
        <w:ind w:left="0" w:firstLine="851"/>
      </w:pPr>
      <w:rPr>
        <w:rFonts w:hint="default"/>
      </w:rPr>
    </w:lvl>
    <w:lvl w:ilvl="3">
      <w:start w:val="1"/>
      <w:numFmt w:val="decimal"/>
      <w:isLgl/>
      <w:lvlText w:val="%1.%2.%3.%4."/>
      <w:lvlJc w:val="left"/>
      <w:pPr>
        <w:ind w:left="0" w:firstLine="851"/>
      </w:pPr>
      <w:rPr>
        <w:rFonts w:hint="default"/>
      </w:rPr>
    </w:lvl>
    <w:lvl w:ilvl="4">
      <w:start w:val="1"/>
      <w:numFmt w:val="decimal"/>
      <w:isLgl/>
      <w:lvlText w:val="%1.%2.%3.%4.%5."/>
      <w:lvlJc w:val="left"/>
      <w:pPr>
        <w:ind w:left="0" w:firstLine="851"/>
      </w:pPr>
      <w:rPr>
        <w:rFonts w:hint="default"/>
      </w:rPr>
    </w:lvl>
    <w:lvl w:ilvl="5">
      <w:start w:val="1"/>
      <w:numFmt w:val="decimal"/>
      <w:isLgl/>
      <w:lvlText w:val="%1.%2.%3.%4.%5.%6."/>
      <w:lvlJc w:val="left"/>
      <w:pPr>
        <w:ind w:left="0" w:firstLine="851"/>
      </w:pPr>
      <w:rPr>
        <w:rFonts w:hint="default"/>
      </w:rPr>
    </w:lvl>
    <w:lvl w:ilvl="6">
      <w:start w:val="1"/>
      <w:numFmt w:val="decimal"/>
      <w:isLgl/>
      <w:lvlText w:val="%1.%2.%3.%4.%5.%6.%7."/>
      <w:lvlJc w:val="left"/>
      <w:pPr>
        <w:ind w:left="0" w:firstLine="851"/>
      </w:pPr>
      <w:rPr>
        <w:rFonts w:hint="default"/>
      </w:rPr>
    </w:lvl>
    <w:lvl w:ilvl="7">
      <w:start w:val="1"/>
      <w:numFmt w:val="decimal"/>
      <w:isLgl/>
      <w:lvlText w:val="%1.%2.%3.%4.%5.%6.%7.%8."/>
      <w:lvlJc w:val="left"/>
      <w:pPr>
        <w:ind w:left="0" w:firstLine="851"/>
      </w:pPr>
      <w:rPr>
        <w:rFonts w:hint="default"/>
      </w:rPr>
    </w:lvl>
    <w:lvl w:ilvl="8">
      <w:start w:val="1"/>
      <w:numFmt w:val="decimal"/>
      <w:isLgl/>
      <w:lvlText w:val="%1.%2.%3.%4.%5.%6.%7.%8.%9."/>
      <w:lvlJc w:val="left"/>
      <w:pPr>
        <w:ind w:left="0" w:firstLine="851"/>
      </w:pPr>
      <w:rPr>
        <w:rFonts w:hint="default"/>
      </w:rPr>
    </w:lvl>
  </w:abstractNum>
  <w:abstractNum w:abstractNumId="43">
    <w:nsid w:val="729E5E42"/>
    <w:multiLevelType w:val="hybridMultilevel"/>
    <w:tmpl w:val="C4406722"/>
    <w:lvl w:ilvl="0" w:tplc="6D1EAFF8">
      <w:start w:val="1"/>
      <w:numFmt w:val="bullet"/>
      <w:suff w:val="space"/>
      <w:lvlText w:val=""/>
      <w:lvlJc w:val="left"/>
      <w:pPr>
        <w:ind w:left="1077" w:hanging="360"/>
      </w:pPr>
      <w:rPr>
        <w:rFonts w:ascii="Symbol" w:hAnsi="Symbol" w:hint="default"/>
      </w:rPr>
    </w:lvl>
    <w:lvl w:ilvl="1" w:tplc="6B343AAA" w:tentative="1">
      <w:start w:val="1"/>
      <w:numFmt w:val="bullet"/>
      <w:lvlText w:val="o"/>
      <w:lvlJc w:val="left"/>
      <w:pPr>
        <w:ind w:left="1440" w:hanging="360"/>
      </w:pPr>
      <w:rPr>
        <w:rFonts w:ascii="Courier New" w:hAnsi="Courier New" w:cs="Courier New" w:hint="default"/>
      </w:rPr>
    </w:lvl>
    <w:lvl w:ilvl="2" w:tplc="E328F570" w:tentative="1">
      <w:start w:val="1"/>
      <w:numFmt w:val="bullet"/>
      <w:lvlText w:val=""/>
      <w:lvlJc w:val="left"/>
      <w:pPr>
        <w:ind w:left="2160" w:hanging="360"/>
      </w:pPr>
      <w:rPr>
        <w:rFonts w:ascii="Wingdings" w:hAnsi="Wingdings" w:hint="default"/>
      </w:rPr>
    </w:lvl>
    <w:lvl w:ilvl="3" w:tplc="6A14DD48" w:tentative="1">
      <w:start w:val="1"/>
      <w:numFmt w:val="bullet"/>
      <w:lvlText w:val=""/>
      <w:lvlJc w:val="left"/>
      <w:pPr>
        <w:ind w:left="2880" w:hanging="360"/>
      </w:pPr>
      <w:rPr>
        <w:rFonts w:ascii="Symbol" w:hAnsi="Symbol" w:hint="default"/>
      </w:rPr>
    </w:lvl>
    <w:lvl w:ilvl="4" w:tplc="D6B68138" w:tentative="1">
      <w:start w:val="1"/>
      <w:numFmt w:val="bullet"/>
      <w:lvlText w:val="o"/>
      <w:lvlJc w:val="left"/>
      <w:pPr>
        <w:ind w:left="3600" w:hanging="360"/>
      </w:pPr>
      <w:rPr>
        <w:rFonts w:ascii="Courier New" w:hAnsi="Courier New" w:cs="Courier New" w:hint="default"/>
      </w:rPr>
    </w:lvl>
    <w:lvl w:ilvl="5" w:tplc="9F4A7930" w:tentative="1">
      <w:start w:val="1"/>
      <w:numFmt w:val="bullet"/>
      <w:lvlText w:val=""/>
      <w:lvlJc w:val="left"/>
      <w:pPr>
        <w:ind w:left="4320" w:hanging="360"/>
      </w:pPr>
      <w:rPr>
        <w:rFonts w:ascii="Wingdings" w:hAnsi="Wingdings" w:hint="default"/>
      </w:rPr>
    </w:lvl>
    <w:lvl w:ilvl="6" w:tplc="8FF2AC92" w:tentative="1">
      <w:start w:val="1"/>
      <w:numFmt w:val="bullet"/>
      <w:lvlText w:val=""/>
      <w:lvlJc w:val="left"/>
      <w:pPr>
        <w:ind w:left="5040" w:hanging="360"/>
      </w:pPr>
      <w:rPr>
        <w:rFonts w:ascii="Symbol" w:hAnsi="Symbol" w:hint="default"/>
      </w:rPr>
    </w:lvl>
    <w:lvl w:ilvl="7" w:tplc="D6F2AA5C" w:tentative="1">
      <w:start w:val="1"/>
      <w:numFmt w:val="bullet"/>
      <w:lvlText w:val="o"/>
      <w:lvlJc w:val="left"/>
      <w:pPr>
        <w:ind w:left="5760" w:hanging="360"/>
      </w:pPr>
      <w:rPr>
        <w:rFonts w:ascii="Courier New" w:hAnsi="Courier New" w:cs="Courier New" w:hint="default"/>
      </w:rPr>
    </w:lvl>
    <w:lvl w:ilvl="8" w:tplc="3E5C99AC" w:tentative="1">
      <w:start w:val="1"/>
      <w:numFmt w:val="bullet"/>
      <w:lvlText w:val=""/>
      <w:lvlJc w:val="left"/>
      <w:pPr>
        <w:ind w:left="6480" w:hanging="360"/>
      </w:pPr>
      <w:rPr>
        <w:rFonts w:ascii="Wingdings" w:hAnsi="Wingdings" w:hint="default"/>
      </w:rPr>
    </w:lvl>
  </w:abstractNum>
  <w:abstractNum w:abstractNumId="44">
    <w:nsid w:val="7D1B4648"/>
    <w:multiLevelType w:val="multilevel"/>
    <w:tmpl w:val="16E24D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D58629A"/>
    <w:multiLevelType w:val="hybridMultilevel"/>
    <w:tmpl w:val="544A1020"/>
    <w:lvl w:ilvl="0" w:tplc="326E0572">
      <w:start w:val="2"/>
      <w:numFmt w:val="bullet"/>
      <w:suff w:val="space"/>
      <w:lvlText w:val=""/>
      <w:lvlJc w:val="left"/>
      <w:pPr>
        <w:ind w:left="1077" w:hanging="360"/>
      </w:pPr>
      <w:rPr>
        <w:rFonts w:ascii="Symbol" w:hAnsi="Symbol" w:cs="Times New Roman" w:hint="default"/>
      </w:rPr>
    </w:lvl>
    <w:lvl w:ilvl="1" w:tplc="227422BC" w:tentative="1">
      <w:start w:val="1"/>
      <w:numFmt w:val="bullet"/>
      <w:lvlText w:val="o"/>
      <w:lvlJc w:val="left"/>
      <w:pPr>
        <w:ind w:left="1440" w:hanging="360"/>
      </w:pPr>
      <w:rPr>
        <w:rFonts w:ascii="Courier New" w:hAnsi="Courier New" w:cs="Courier New" w:hint="default"/>
      </w:rPr>
    </w:lvl>
    <w:lvl w:ilvl="2" w:tplc="C72C9C10" w:tentative="1">
      <w:start w:val="1"/>
      <w:numFmt w:val="bullet"/>
      <w:lvlText w:val=""/>
      <w:lvlJc w:val="left"/>
      <w:pPr>
        <w:ind w:left="2160" w:hanging="360"/>
      </w:pPr>
      <w:rPr>
        <w:rFonts w:ascii="Wingdings" w:hAnsi="Wingdings" w:hint="default"/>
      </w:rPr>
    </w:lvl>
    <w:lvl w:ilvl="3" w:tplc="A940A466" w:tentative="1">
      <w:start w:val="1"/>
      <w:numFmt w:val="bullet"/>
      <w:lvlText w:val=""/>
      <w:lvlJc w:val="left"/>
      <w:pPr>
        <w:ind w:left="2880" w:hanging="360"/>
      </w:pPr>
      <w:rPr>
        <w:rFonts w:ascii="Symbol" w:hAnsi="Symbol" w:hint="default"/>
      </w:rPr>
    </w:lvl>
    <w:lvl w:ilvl="4" w:tplc="7C600808" w:tentative="1">
      <w:start w:val="1"/>
      <w:numFmt w:val="bullet"/>
      <w:lvlText w:val="o"/>
      <w:lvlJc w:val="left"/>
      <w:pPr>
        <w:ind w:left="3600" w:hanging="360"/>
      </w:pPr>
      <w:rPr>
        <w:rFonts w:ascii="Courier New" w:hAnsi="Courier New" w:cs="Courier New" w:hint="default"/>
      </w:rPr>
    </w:lvl>
    <w:lvl w:ilvl="5" w:tplc="985203C4" w:tentative="1">
      <w:start w:val="1"/>
      <w:numFmt w:val="bullet"/>
      <w:lvlText w:val=""/>
      <w:lvlJc w:val="left"/>
      <w:pPr>
        <w:ind w:left="4320" w:hanging="360"/>
      </w:pPr>
      <w:rPr>
        <w:rFonts w:ascii="Wingdings" w:hAnsi="Wingdings" w:hint="default"/>
      </w:rPr>
    </w:lvl>
    <w:lvl w:ilvl="6" w:tplc="ADE4A064" w:tentative="1">
      <w:start w:val="1"/>
      <w:numFmt w:val="bullet"/>
      <w:lvlText w:val=""/>
      <w:lvlJc w:val="left"/>
      <w:pPr>
        <w:ind w:left="5040" w:hanging="360"/>
      </w:pPr>
      <w:rPr>
        <w:rFonts w:ascii="Symbol" w:hAnsi="Symbol" w:hint="default"/>
      </w:rPr>
    </w:lvl>
    <w:lvl w:ilvl="7" w:tplc="86A8823A" w:tentative="1">
      <w:start w:val="1"/>
      <w:numFmt w:val="bullet"/>
      <w:lvlText w:val="o"/>
      <w:lvlJc w:val="left"/>
      <w:pPr>
        <w:ind w:left="5760" w:hanging="360"/>
      </w:pPr>
      <w:rPr>
        <w:rFonts w:ascii="Courier New" w:hAnsi="Courier New" w:cs="Courier New" w:hint="default"/>
      </w:rPr>
    </w:lvl>
    <w:lvl w:ilvl="8" w:tplc="675EF2BE"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38"/>
  </w:num>
  <w:num w:numId="4">
    <w:abstractNumId w:val="36"/>
  </w:num>
  <w:num w:numId="5">
    <w:abstractNumId w:val="1"/>
  </w:num>
  <w:num w:numId="6">
    <w:abstractNumId w:val="2"/>
  </w:num>
  <w:num w:numId="7">
    <w:abstractNumId w:val="28"/>
  </w:num>
  <w:num w:numId="8">
    <w:abstractNumId w:val="39"/>
  </w:num>
  <w:num w:numId="9">
    <w:abstractNumId w:val="31"/>
  </w:num>
  <w:num w:numId="10">
    <w:abstractNumId w:val="21"/>
  </w:num>
  <w:num w:numId="11">
    <w:abstractNumId w:val="17"/>
  </w:num>
  <w:num w:numId="12">
    <w:abstractNumId w:val="43"/>
  </w:num>
  <w:num w:numId="13">
    <w:abstractNumId w:val="42"/>
  </w:num>
  <w:num w:numId="14">
    <w:abstractNumId w:val="37"/>
  </w:num>
  <w:num w:numId="15">
    <w:abstractNumId w:val="9"/>
  </w:num>
  <w:num w:numId="16">
    <w:abstractNumId w:val="41"/>
  </w:num>
  <w:num w:numId="17">
    <w:abstractNumId w:val="34"/>
  </w:num>
  <w:num w:numId="18">
    <w:abstractNumId w:val="16"/>
  </w:num>
  <w:num w:numId="19">
    <w:abstractNumId w:val="10"/>
  </w:num>
  <w:num w:numId="20">
    <w:abstractNumId w:val="7"/>
  </w:num>
  <w:num w:numId="21">
    <w:abstractNumId w:val="22"/>
  </w:num>
  <w:num w:numId="22">
    <w:abstractNumId w:val="4"/>
  </w:num>
  <w:num w:numId="23">
    <w:abstractNumId w:val="40"/>
  </w:num>
  <w:num w:numId="24">
    <w:abstractNumId w:val="45"/>
  </w:num>
  <w:num w:numId="25">
    <w:abstractNumId w:val="6"/>
  </w:num>
  <w:num w:numId="26">
    <w:abstractNumId w:val="11"/>
  </w:num>
  <w:num w:numId="27">
    <w:abstractNumId w:val="12"/>
  </w:num>
  <w:num w:numId="28">
    <w:abstractNumId w:val="24"/>
  </w:num>
  <w:num w:numId="29">
    <w:abstractNumId w:val="14"/>
  </w:num>
  <w:num w:numId="30">
    <w:abstractNumId w:val="13"/>
  </w:num>
  <w:num w:numId="31">
    <w:abstractNumId w:val="8"/>
  </w:num>
  <w:num w:numId="32">
    <w:abstractNumId w:val="3"/>
  </w:num>
  <w:num w:numId="33">
    <w:abstractNumId w:val="0"/>
  </w:num>
  <w:num w:numId="34">
    <w:abstractNumId w:val="25"/>
  </w:num>
  <w:num w:numId="35">
    <w:abstractNumId w:val="5"/>
  </w:num>
  <w:num w:numId="36">
    <w:abstractNumId w:val="30"/>
  </w:num>
  <w:num w:numId="37">
    <w:abstractNumId w:val="26"/>
  </w:num>
  <w:num w:numId="38">
    <w:abstractNumId w:val="33"/>
  </w:num>
  <w:num w:numId="39">
    <w:abstractNumId w:val="35"/>
  </w:num>
  <w:num w:numId="40">
    <w:abstractNumId w:val="19"/>
  </w:num>
  <w:num w:numId="41">
    <w:abstractNumId w:val="44"/>
  </w:num>
  <w:num w:numId="42">
    <w:abstractNumId w:val="32"/>
  </w:num>
  <w:num w:numId="43">
    <w:abstractNumId w:val="29"/>
  </w:num>
  <w:num w:numId="44">
    <w:abstractNumId w:val="27"/>
  </w:num>
  <w:num w:numId="45">
    <w:abstractNumId w:val="23"/>
  </w:num>
  <w:num w:numId="46">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18"/>
    <w:rsid w:val="000A77F9"/>
    <w:rsid w:val="00190506"/>
    <w:rsid w:val="00210E02"/>
    <w:rsid w:val="00277779"/>
    <w:rsid w:val="003F0B61"/>
    <w:rsid w:val="004A5E7F"/>
    <w:rsid w:val="00744E18"/>
    <w:rsid w:val="0087195E"/>
    <w:rsid w:val="009D2C79"/>
    <w:rsid w:val="00A84EFA"/>
    <w:rsid w:val="00B16E33"/>
    <w:rsid w:val="00BD4AEE"/>
    <w:rsid w:val="00C85A21"/>
    <w:rsid w:val="00D506F9"/>
    <w:rsid w:val="00D7117B"/>
    <w:rsid w:val="00DB4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6E3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B16E33"/>
    <w:pPr>
      <w:keepNext/>
      <w:keepLines/>
      <w:spacing w:before="480"/>
      <w:outlineLvl w:val="0"/>
    </w:pPr>
    <w:rPr>
      <w:b/>
      <w:bCs/>
      <w:sz w:val="28"/>
      <w:szCs w:val="28"/>
      <w:lang w:eastAsia="en-US"/>
    </w:rPr>
  </w:style>
  <w:style w:type="paragraph" w:styleId="20">
    <w:name w:val="heading 2"/>
    <w:basedOn w:val="a1"/>
    <w:next w:val="a1"/>
    <w:link w:val="22"/>
    <w:uiPriority w:val="9"/>
    <w:semiHidden/>
    <w:unhideWhenUsed/>
    <w:qFormat/>
    <w:rsid w:val="00B16E33"/>
    <w:pPr>
      <w:keepNext/>
      <w:keepLines/>
      <w:spacing w:before="200"/>
      <w:outlineLvl w:val="1"/>
    </w:pPr>
    <w:rPr>
      <w:b/>
      <w:bCs/>
      <w:szCs w:val="26"/>
      <w:lang w:eastAsia="en-US"/>
    </w:rPr>
  </w:style>
  <w:style w:type="paragraph" w:styleId="30">
    <w:name w:val="heading 3"/>
    <w:basedOn w:val="a1"/>
    <w:next w:val="a1"/>
    <w:link w:val="310"/>
    <w:uiPriority w:val="9"/>
    <w:semiHidden/>
    <w:unhideWhenUsed/>
    <w:qFormat/>
    <w:rsid w:val="00B16E3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0"/>
    <w:next w:val="a1"/>
    <w:link w:val="40"/>
    <w:uiPriority w:val="9"/>
    <w:unhideWhenUsed/>
    <w:qFormat/>
    <w:rsid w:val="00B16E33"/>
    <w:pPr>
      <w:keepLines w:val="0"/>
      <w:numPr>
        <w:ilvl w:val="3"/>
        <w:numId w:val="4"/>
      </w:numPr>
      <w:suppressAutoHyphens/>
      <w:spacing w:before="480" w:after="240"/>
      <w:outlineLvl w:val="3"/>
    </w:pPr>
    <w:rPr>
      <w:rFonts w:ascii="Times New Roman" w:hAnsi="Times New Roman"/>
      <w:b w:val="0"/>
      <w:i/>
      <w:color w:val="auto"/>
      <w:szCs w:val="22"/>
      <w:lang w:eastAsia="en-US"/>
    </w:rPr>
  </w:style>
  <w:style w:type="paragraph" w:styleId="5">
    <w:name w:val="heading 5"/>
    <w:basedOn w:val="4"/>
    <w:next w:val="a1"/>
    <w:link w:val="50"/>
    <w:uiPriority w:val="9"/>
    <w:unhideWhenUsed/>
    <w:qFormat/>
    <w:rsid w:val="00B16E33"/>
    <w:pPr>
      <w:numPr>
        <w:ilvl w:val="4"/>
      </w:numPr>
      <w:outlineLvl w:val="4"/>
    </w:pPr>
  </w:style>
  <w:style w:type="paragraph" w:styleId="6">
    <w:name w:val="heading 6"/>
    <w:basedOn w:val="5"/>
    <w:next w:val="a1"/>
    <w:link w:val="60"/>
    <w:uiPriority w:val="9"/>
    <w:unhideWhenUsed/>
    <w:qFormat/>
    <w:rsid w:val="00B16E33"/>
    <w:pPr>
      <w:numPr>
        <w:ilvl w:val="5"/>
      </w:numPr>
      <w:outlineLvl w:val="5"/>
    </w:pPr>
  </w:style>
  <w:style w:type="paragraph" w:styleId="7">
    <w:name w:val="heading 7"/>
    <w:basedOn w:val="6"/>
    <w:next w:val="a1"/>
    <w:link w:val="70"/>
    <w:uiPriority w:val="9"/>
    <w:unhideWhenUsed/>
    <w:qFormat/>
    <w:rsid w:val="00B16E33"/>
    <w:pPr>
      <w:numPr>
        <w:ilvl w:val="6"/>
      </w:numPr>
      <w:outlineLvl w:val="6"/>
    </w:pPr>
  </w:style>
  <w:style w:type="paragraph" w:styleId="8">
    <w:name w:val="heading 8"/>
    <w:basedOn w:val="7"/>
    <w:next w:val="a1"/>
    <w:link w:val="80"/>
    <w:uiPriority w:val="9"/>
    <w:unhideWhenUsed/>
    <w:qFormat/>
    <w:rsid w:val="00B16E33"/>
    <w:pPr>
      <w:numPr>
        <w:ilvl w:val="7"/>
      </w:numPr>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w:basedOn w:val="a1"/>
    <w:rsid w:val="009D2C79"/>
    <w:pPr>
      <w:spacing w:after="160" w:line="240" w:lineRule="exact"/>
    </w:pPr>
    <w:rPr>
      <w:rFonts w:ascii="Verdana" w:hAnsi="Verdana"/>
      <w:sz w:val="20"/>
      <w:szCs w:val="20"/>
      <w:lang w:val="en-US" w:eastAsia="en-US"/>
    </w:rPr>
  </w:style>
  <w:style w:type="paragraph" w:customStyle="1" w:styleId="ConsPlusNormal">
    <w:name w:val="ConsPlusNormal"/>
    <w:rsid w:val="009D2C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D2C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uiPriority w:val="99"/>
    <w:rsid w:val="009D2C79"/>
    <w:rPr>
      <w:color w:val="0000FF"/>
      <w:u w:val="single"/>
    </w:rPr>
  </w:style>
  <w:style w:type="paragraph" w:customStyle="1" w:styleId="210">
    <w:name w:val="Основной текст 21"/>
    <w:basedOn w:val="a1"/>
    <w:rsid w:val="009D2C79"/>
    <w:rPr>
      <w:sz w:val="28"/>
      <w:szCs w:val="20"/>
    </w:rPr>
  </w:style>
  <w:style w:type="paragraph" w:styleId="a7">
    <w:name w:val="Balloon Text"/>
    <w:basedOn w:val="a1"/>
    <w:link w:val="a8"/>
    <w:uiPriority w:val="99"/>
    <w:semiHidden/>
    <w:unhideWhenUsed/>
    <w:rsid w:val="009D2C79"/>
    <w:rPr>
      <w:rFonts w:ascii="Tahoma" w:hAnsi="Tahoma" w:cs="Tahoma"/>
      <w:sz w:val="16"/>
      <w:szCs w:val="16"/>
    </w:rPr>
  </w:style>
  <w:style w:type="character" w:customStyle="1" w:styleId="a8">
    <w:name w:val="Текст выноски Знак"/>
    <w:basedOn w:val="a2"/>
    <w:link w:val="a7"/>
    <w:uiPriority w:val="99"/>
    <w:semiHidden/>
    <w:rsid w:val="009D2C79"/>
    <w:rPr>
      <w:rFonts w:ascii="Tahoma" w:eastAsia="Times New Roman" w:hAnsi="Tahoma" w:cs="Tahoma"/>
      <w:sz w:val="16"/>
      <w:szCs w:val="16"/>
      <w:lang w:eastAsia="ru-RU"/>
    </w:rPr>
  </w:style>
  <w:style w:type="paragraph" w:styleId="a9">
    <w:name w:val="List Paragraph"/>
    <w:basedOn w:val="a1"/>
    <w:link w:val="aa"/>
    <w:uiPriority w:val="34"/>
    <w:qFormat/>
    <w:rsid w:val="00D506F9"/>
    <w:pPr>
      <w:ind w:left="720"/>
      <w:contextualSpacing/>
    </w:pPr>
  </w:style>
  <w:style w:type="table" w:styleId="ab">
    <w:name w:val="Table Grid"/>
    <w:basedOn w:val="a3"/>
    <w:uiPriority w:val="59"/>
    <w:rsid w:val="00B1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1"/>
    <w:next w:val="a1"/>
    <w:autoRedefine/>
    <w:uiPriority w:val="9"/>
    <w:qFormat/>
    <w:rsid w:val="00B16E33"/>
    <w:pPr>
      <w:keepNext/>
      <w:pageBreakBefore/>
      <w:numPr>
        <w:numId w:val="4"/>
      </w:numPr>
      <w:tabs>
        <w:tab w:val="num" w:pos="1181"/>
      </w:tabs>
      <w:suppressAutoHyphens/>
      <w:spacing w:after="240"/>
      <w:ind w:left="0" w:firstLine="0"/>
      <w:jc w:val="center"/>
      <w:outlineLvl w:val="0"/>
    </w:pPr>
    <w:rPr>
      <w:b/>
      <w:bCs/>
      <w:sz w:val="28"/>
      <w:szCs w:val="28"/>
      <w:lang w:eastAsia="en-US"/>
    </w:rPr>
  </w:style>
  <w:style w:type="paragraph" w:customStyle="1" w:styleId="21">
    <w:name w:val="Заголовок 21"/>
    <w:basedOn w:val="a1"/>
    <w:next w:val="a1"/>
    <w:uiPriority w:val="9"/>
    <w:unhideWhenUsed/>
    <w:qFormat/>
    <w:rsid w:val="00B16E33"/>
    <w:pPr>
      <w:keepNext/>
      <w:numPr>
        <w:ilvl w:val="1"/>
        <w:numId w:val="4"/>
      </w:numPr>
      <w:tabs>
        <w:tab w:val="num" w:pos="1440"/>
      </w:tabs>
      <w:suppressAutoHyphens/>
      <w:spacing w:before="240" w:after="120"/>
      <w:ind w:left="0" w:firstLine="0"/>
      <w:jc w:val="center"/>
      <w:outlineLvl w:val="1"/>
    </w:pPr>
    <w:rPr>
      <w:b/>
      <w:bCs/>
      <w:szCs w:val="26"/>
      <w:lang w:eastAsia="en-US"/>
    </w:rPr>
  </w:style>
  <w:style w:type="paragraph" w:customStyle="1" w:styleId="31">
    <w:name w:val="Заголовок 31"/>
    <w:basedOn w:val="a1"/>
    <w:next w:val="a1"/>
    <w:link w:val="32"/>
    <w:uiPriority w:val="9"/>
    <w:unhideWhenUsed/>
    <w:qFormat/>
    <w:rsid w:val="00B16E33"/>
    <w:pPr>
      <w:keepNext/>
      <w:numPr>
        <w:ilvl w:val="2"/>
        <w:numId w:val="4"/>
      </w:numPr>
      <w:suppressAutoHyphens/>
      <w:spacing w:before="480" w:after="240"/>
      <w:outlineLvl w:val="2"/>
    </w:pPr>
    <w:rPr>
      <w:bCs/>
      <w:i/>
      <w:szCs w:val="22"/>
      <w:lang w:eastAsia="en-US"/>
    </w:rPr>
  </w:style>
  <w:style w:type="character" w:customStyle="1" w:styleId="40">
    <w:name w:val="Заголовок 4 Знак"/>
    <w:basedOn w:val="a2"/>
    <w:link w:val="4"/>
    <w:uiPriority w:val="9"/>
    <w:rsid w:val="00B16E33"/>
    <w:rPr>
      <w:rFonts w:ascii="Times New Roman" w:eastAsiaTheme="majorEastAsia" w:hAnsi="Times New Roman" w:cstheme="majorBidi"/>
      <w:bCs/>
      <w:i/>
      <w:sz w:val="24"/>
    </w:rPr>
  </w:style>
  <w:style w:type="character" w:customStyle="1" w:styleId="50">
    <w:name w:val="Заголовок 5 Знак"/>
    <w:basedOn w:val="a2"/>
    <w:link w:val="5"/>
    <w:uiPriority w:val="9"/>
    <w:rsid w:val="00B16E33"/>
    <w:rPr>
      <w:rFonts w:ascii="Times New Roman" w:eastAsiaTheme="majorEastAsia" w:hAnsi="Times New Roman" w:cstheme="majorBidi"/>
      <w:bCs/>
      <w:i/>
      <w:sz w:val="24"/>
    </w:rPr>
  </w:style>
  <w:style w:type="character" w:customStyle="1" w:styleId="60">
    <w:name w:val="Заголовок 6 Знак"/>
    <w:basedOn w:val="a2"/>
    <w:link w:val="6"/>
    <w:uiPriority w:val="9"/>
    <w:rsid w:val="00B16E33"/>
    <w:rPr>
      <w:rFonts w:ascii="Times New Roman" w:eastAsiaTheme="majorEastAsia" w:hAnsi="Times New Roman" w:cstheme="majorBidi"/>
      <w:bCs/>
      <w:i/>
      <w:sz w:val="24"/>
    </w:rPr>
  </w:style>
  <w:style w:type="character" w:customStyle="1" w:styleId="70">
    <w:name w:val="Заголовок 7 Знак"/>
    <w:basedOn w:val="a2"/>
    <w:link w:val="7"/>
    <w:uiPriority w:val="9"/>
    <w:rsid w:val="00B16E33"/>
    <w:rPr>
      <w:rFonts w:ascii="Times New Roman" w:eastAsiaTheme="majorEastAsia" w:hAnsi="Times New Roman" w:cstheme="majorBidi"/>
      <w:bCs/>
      <w:i/>
      <w:sz w:val="24"/>
    </w:rPr>
  </w:style>
  <w:style w:type="character" w:customStyle="1" w:styleId="80">
    <w:name w:val="Заголовок 8 Знак"/>
    <w:basedOn w:val="a2"/>
    <w:link w:val="8"/>
    <w:uiPriority w:val="9"/>
    <w:rsid w:val="00B16E33"/>
    <w:rPr>
      <w:rFonts w:ascii="Times New Roman" w:eastAsiaTheme="majorEastAsia" w:hAnsi="Times New Roman" w:cstheme="majorBidi"/>
      <w:bCs/>
      <w:i/>
      <w:sz w:val="24"/>
    </w:rPr>
  </w:style>
  <w:style w:type="numbering" w:customStyle="1" w:styleId="12">
    <w:name w:val="Нет списка1"/>
    <w:next w:val="a4"/>
    <w:uiPriority w:val="99"/>
    <w:semiHidden/>
    <w:unhideWhenUsed/>
    <w:rsid w:val="00B16E33"/>
  </w:style>
  <w:style w:type="character" w:customStyle="1" w:styleId="10">
    <w:name w:val="Заголовок 1 Знак"/>
    <w:basedOn w:val="a2"/>
    <w:link w:val="1"/>
    <w:uiPriority w:val="9"/>
    <w:rsid w:val="00B16E33"/>
    <w:rPr>
      <w:rFonts w:ascii="Times New Roman" w:eastAsia="Times New Roman" w:hAnsi="Times New Roman" w:cs="Times New Roman"/>
      <w:b/>
      <w:bCs/>
      <w:sz w:val="28"/>
      <w:szCs w:val="28"/>
    </w:rPr>
  </w:style>
  <w:style w:type="character" w:customStyle="1" w:styleId="22">
    <w:name w:val="Заголовок 2 Знак"/>
    <w:basedOn w:val="a2"/>
    <w:link w:val="20"/>
    <w:uiPriority w:val="9"/>
    <w:rsid w:val="00B16E33"/>
    <w:rPr>
      <w:rFonts w:ascii="Times New Roman" w:eastAsia="Times New Roman" w:hAnsi="Times New Roman" w:cs="Times New Roman"/>
      <w:b/>
      <w:bCs/>
      <w:sz w:val="24"/>
      <w:szCs w:val="26"/>
    </w:rPr>
  </w:style>
  <w:style w:type="character" w:customStyle="1" w:styleId="32">
    <w:name w:val="Заголовок 3 Знак"/>
    <w:basedOn w:val="a2"/>
    <w:link w:val="31"/>
    <w:uiPriority w:val="9"/>
    <w:rsid w:val="00B16E33"/>
    <w:rPr>
      <w:rFonts w:ascii="Times New Roman" w:eastAsia="Times New Roman" w:hAnsi="Times New Roman" w:cs="Times New Roman"/>
      <w:bCs/>
      <w:i/>
      <w:sz w:val="24"/>
    </w:rPr>
  </w:style>
  <w:style w:type="paragraph" w:styleId="ac">
    <w:name w:val="No Spacing"/>
    <w:basedOn w:val="a1"/>
    <w:link w:val="ad"/>
    <w:uiPriority w:val="1"/>
    <w:qFormat/>
    <w:rsid w:val="00B16E33"/>
    <w:pPr>
      <w:suppressAutoHyphens/>
      <w:jc w:val="both"/>
    </w:pPr>
    <w:rPr>
      <w:szCs w:val="22"/>
    </w:rPr>
  </w:style>
  <w:style w:type="character" w:customStyle="1" w:styleId="ad">
    <w:name w:val="Без интервала Знак"/>
    <w:basedOn w:val="a2"/>
    <w:link w:val="ac"/>
    <w:uiPriority w:val="1"/>
    <w:rsid w:val="00B16E33"/>
    <w:rPr>
      <w:rFonts w:ascii="Times New Roman" w:eastAsia="Times New Roman" w:hAnsi="Times New Roman" w:cs="Times New Roman"/>
      <w:sz w:val="24"/>
      <w:lang w:eastAsia="ru-RU"/>
    </w:rPr>
  </w:style>
  <w:style w:type="character" w:customStyle="1" w:styleId="aa">
    <w:name w:val="Абзац списка Знак"/>
    <w:link w:val="a9"/>
    <w:uiPriority w:val="34"/>
    <w:rsid w:val="00B16E33"/>
    <w:rPr>
      <w:rFonts w:ascii="Times New Roman" w:eastAsia="Times New Roman" w:hAnsi="Times New Roman" w:cs="Times New Roman"/>
      <w:sz w:val="24"/>
      <w:szCs w:val="24"/>
      <w:lang w:eastAsia="ru-RU"/>
    </w:rPr>
  </w:style>
  <w:style w:type="character" w:styleId="ae">
    <w:name w:val="annotation reference"/>
    <w:basedOn w:val="a2"/>
    <w:uiPriority w:val="99"/>
    <w:semiHidden/>
    <w:unhideWhenUsed/>
    <w:rsid w:val="00B16E33"/>
    <w:rPr>
      <w:sz w:val="16"/>
      <w:szCs w:val="16"/>
    </w:rPr>
  </w:style>
  <w:style w:type="paragraph" w:customStyle="1" w:styleId="13">
    <w:name w:val="Текст примечания1"/>
    <w:basedOn w:val="a1"/>
    <w:next w:val="af"/>
    <w:link w:val="af0"/>
    <w:uiPriority w:val="99"/>
    <w:unhideWhenUsed/>
    <w:rsid w:val="00B16E33"/>
    <w:pPr>
      <w:spacing w:after="200"/>
    </w:pPr>
    <w:rPr>
      <w:rFonts w:asciiTheme="minorHAnsi" w:hAnsiTheme="minorHAnsi" w:cstheme="minorBidi"/>
      <w:sz w:val="20"/>
      <w:szCs w:val="20"/>
    </w:rPr>
  </w:style>
  <w:style w:type="character" w:customStyle="1" w:styleId="af0">
    <w:name w:val="Текст примечания Знак"/>
    <w:basedOn w:val="a2"/>
    <w:link w:val="13"/>
    <w:uiPriority w:val="99"/>
    <w:rsid w:val="00B16E33"/>
    <w:rPr>
      <w:rFonts w:eastAsia="Times New Roman"/>
      <w:sz w:val="20"/>
      <w:szCs w:val="20"/>
      <w:lang w:eastAsia="ru-RU"/>
    </w:rPr>
  </w:style>
  <w:style w:type="paragraph" w:styleId="af">
    <w:name w:val="annotation text"/>
    <w:basedOn w:val="a1"/>
    <w:link w:val="14"/>
    <w:uiPriority w:val="99"/>
    <w:semiHidden/>
    <w:unhideWhenUsed/>
    <w:rsid w:val="00B16E33"/>
    <w:rPr>
      <w:sz w:val="20"/>
      <w:szCs w:val="20"/>
    </w:rPr>
  </w:style>
  <w:style w:type="character" w:customStyle="1" w:styleId="14">
    <w:name w:val="Текст примечания Знак1"/>
    <w:basedOn w:val="a2"/>
    <w:link w:val="af"/>
    <w:uiPriority w:val="99"/>
    <w:semiHidden/>
    <w:rsid w:val="00B16E3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B16E33"/>
    <w:pPr>
      <w:spacing w:after="200"/>
    </w:pPr>
    <w:rPr>
      <w:rFonts w:ascii="Calibri" w:hAnsi="Calibri"/>
      <w:b/>
      <w:bCs/>
    </w:rPr>
  </w:style>
  <w:style w:type="character" w:customStyle="1" w:styleId="af2">
    <w:name w:val="Тема примечания Знак"/>
    <w:basedOn w:val="14"/>
    <w:link w:val="af1"/>
    <w:uiPriority w:val="99"/>
    <w:semiHidden/>
    <w:rsid w:val="00B16E33"/>
    <w:rPr>
      <w:rFonts w:ascii="Calibri" w:eastAsia="Times New Roman" w:hAnsi="Calibri" w:cs="Times New Roman"/>
      <w:b/>
      <w:bCs/>
      <w:sz w:val="20"/>
      <w:szCs w:val="20"/>
      <w:lang w:eastAsia="ru-RU"/>
    </w:rPr>
  </w:style>
  <w:style w:type="character" w:customStyle="1" w:styleId="15">
    <w:name w:val="Просмотренная гиперссылка1"/>
    <w:basedOn w:val="a2"/>
    <w:uiPriority w:val="99"/>
    <w:semiHidden/>
    <w:unhideWhenUsed/>
    <w:rsid w:val="00B16E33"/>
    <w:rPr>
      <w:color w:val="954F72"/>
      <w:u w:val="single"/>
    </w:rPr>
  </w:style>
  <w:style w:type="paragraph" w:customStyle="1" w:styleId="ConsPlusNonformat">
    <w:name w:val="ConsPlusNonformat"/>
    <w:uiPriority w:val="99"/>
    <w:rsid w:val="00B16E3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0">
    <w:name w:val="List Number"/>
    <w:basedOn w:val="a1"/>
    <w:uiPriority w:val="99"/>
    <w:unhideWhenUsed/>
    <w:rsid w:val="00B16E33"/>
    <w:pPr>
      <w:numPr>
        <w:numId w:val="8"/>
      </w:numPr>
      <w:suppressAutoHyphens/>
      <w:contextualSpacing/>
      <w:jc w:val="both"/>
    </w:pPr>
    <w:rPr>
      <w:rFonts w:eastAsia="Calibri"/>
      <w:szCs w:val="22"/>
      <w:lang w:eastAsia="en-US"/>
    </w:rPr>
  </w:style>
  <w:style w:type="paragraph" w:styleId="2">
    <w:name w:val="List Number 2"/>
    <w:basedOn w:val="a0"/>
    <w:uiPriority w:val="99"/>
    <w:unhideWhenUsed/>
    <w:rsid w:val="00B16E33"/>
    <w:pPr>
      <w:numPr>
        <w:ilvl w:val="1"/>
      </w:numPr>
    </w:pPr>
  </w:style>
  <w:style w:type="paragraph" w:styleId="3">
    <w:name w:val="List Number 3"/>
    <w:basedOn w:val="a0"/>
    <w:uiPriority w:val="99"/>
    <w:unhideWhenUsed/>
    <w:rsid w:val="00B16E33"/>
    <w:pPr>
      <w:numPr>
        <w:ilvl w:val="2"/>
      </w:numPr>
    </w:pPr>
  </w:style>
  <w:style w:type="paragraph" w:styleId="af3">
    <w:name w:val="Normal (Web)"/>
    <w:basedOn w:val="a1"/>
    <w:uiPriority w:val="99"/>
    <w:unhideWhenUsed/>
    <w:rsid w:val="00B16E33"/>
    <w:pPr>
      <w:spacing w:before="100" w:beforeAutospacing="1" w:after="100" w:afterAutospacing="1"/>
    </w:pPr>
  </w:style>
  <w:style w:type="table" w:customStyle="1" w:styleId="TableNormal">
    <w:name w:val="Table Normal"/>
    <w:rsid w:val="00B16E3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1">
    <w:name w:val="List 1"/>
    <w:basedOn w:val="a4"/>
    <w:rsid w:val="00B16E33"/>
    <w:pPr>
      <w:numPr>
        <w:numId w:val="9"/>
      </w:numPr>
    </w:pPr>
  </w:style>
  <w:style w:type="character" w:customStyle="1" w:styleId="Hyperlink0">
    <w:name w:val="Hyperlink.0"/>
    <w:basedOn w:val="a2"/>
    <w:rsid w:val="00B16E33"/>
  </w:style>
  <w:style w:type="character" w:styleId="af4">
    <w:name w:val="Book Title"/>
    <w:basedOn w:val="a2"/>
    <w:uiPriority w:val="33"/>
    <w:qFormat/>
    <w:rsid w:val="00B16E33"/>
    <w:rPr>
      <w:b/>
      <w:bCs/>
      <w:smallCaps/>
      <w:spacing w:val="5"/>
    </w:rPr>
  </w:style>
  <w:style w:type="paragraph" w:customStyle="1" w:styleId="16">
    <w:name w:val="Верхний колонтитул1"/>
    <w:basedOn w:val="a1"/>
    <w:next w:val="af5"/>
    <w:link w:val="af6"/>
    <w:uiPriority w:val="99"/>
    <w:unhideWhenUsed/>
    <w:rsid w:val="00B16E33"/>
    <w:pPr>
      <w:tabs>
        <w:tab w:val="center" w:pos="4677"/>
        <w:tab w:val="right" w:pos="9355"/>
      </w:tabs>
    </w:pPr>
    <w:rPr>
      <w:rFonts w:asciiTheme="minorHAnsi" w:hAnsiTheme="minorHAnsi" w:cstheme="minorBidi"/>
      <w:sz w:val="22"/>
      <w:szCs w:val="22"/>
    </w:rPr>
  </w:style>
  <w:style w:type="character" w:customStyle="1" w:styleId="af6">
    <w:name w:val="Верхний колонтитул Знак"/>
    <w:basedOn w:val="a2"/>
    <w:link w:val="16"/>
    <w:uiPriority w:val="99"/>
    <w:rsid w:val="00B16E33"/>
    <w:rPr>
      <w:rFonts w:eastAsia="Times New Roman"/>
      <w:lang w:eastAsia="ru-RU"/>
    </w:rPr>
  </w:style>
  <w:style w:type="paragraph" w:customStyle="1" w:styleId="17">
    <w:name w:val="Нижний колонтитул1"/>
    <w:basedOn w:val="a1"/>
    <w:next w:val="af7"/>
    <w:link w:val="af8"/>
    <w:uiPriority w:val="99"/>
    <w:unhideWhenUsed/>
    <w:rsid w:val="00B16E33"/>
    <w:pPr>
      <w:tabs>
        <w:tab w:val="center" w:pos="4677"/>
        <w:tab w:val="right" w:pos="9355"/>
      </w:tabs>
    </w:pPr>
    <w:rPr>
      <w:rFonts w:asciiTheme="minorHAnsi" w:hAnsiTheme="minorHAnsi" w:cstheme="minorBidi"/>
      <w:sz w:val="22"/>
      <w:szCs w:val="22"/>
    </w:rPr>
  </w:style>
  <w:style w:type="character" w:customStyle="1" w:styleId="af8">
    <w:name w:val="Нижний колонтитул Знак"/>
    <w:basedOn w:val="a2"/>
    <w:link w:val="17"/>
    <w:uiPriority w:val="99"/>
    <w:rsid w:val="00B16E33"/>
    <w:rPr>
      <w:rFonts w:eastAsia="Times New Roman"/>
      <w:lang w:eastAsia="ru-RU"/>
    </w:rPr>
  </w:style>
  <w:style w:type="paragraph" w:styleId="a">
    <w:name w:val="List Bullet"/>
    <w:basedOn w:val="a9"/>
    <w:uiPriority w:val="99"/>
    <w:unhideWhenUsed/>
    <w:rsid w:val="00B16E33"/>
    <w:pPr>
      <w:numPr>
        <w:numId w:val="17"/>
      </w:numPr>
      <w:tabs>
        <w:tab w:val="num" w:pos="1080"/>
      </w:tabs>
      <w:suppressAutoHyphens/>
      <w:ind w:left="1080"/>
      <w:jc w:val="both"/>
    </w:pPr>
    <w:rPr>
      <w:rFonts w:eastAsia="Calibri"/>
      <w:szCs w:val="22"/>
      <w:lang w:eastAsia="en-US"/>
    </w:rPr>
  </w:style>
  <w:style w:type="paragraph" w:customStyle="1" w:styleId="18">
    <w:name w:val="Без интервала1"/>
    <w:rsid w:val="00B16E33"/>
    <w:pPr>
      <w:spacing w:after="0" w:line="240" w:lineRule="auto"/>
    </w:pPr>
    <w:rPr>
      <w:rFonts w:ascii="Calibri" w:eastAsia="Times New Roman" w:hAnsi="Calibri" w:cs="Times New Roman"/>
    </w:rPr>
  </w:style>
  <w:style w:type="character" w:customStyle="1" w:styleId="af9">
    <w:name w:val="Гипертекстовая ссылка"/>
    <w:basedOn w:val="a2"/>
    <w:uiPriority w:val="99"/>
    <w:rsid w:val="00B16E33"/>
    <w:rPr>
      <w:rFonts w:cs="Times New Roman"/>
      <w:b w:val="0"/>
      <w:color w:val="106BBE"/>
    </w:rPr>
  </w:style>
  <w:style w:type="paragraph" w:customStyle="1" w:styleId="afa">
    <w:name w:val="Титул"/>
    <w:basedOn w:val="a1"/>
    <w:rsid w:val="00B16E33"/>
    <w:pPr>
      <w:ind w:right="-57"/>
      <w:jc w:val="center"/>
    </w:pPr>
    <w:rPr>
      <w:rFonts w:cs="Arial"/>
      <w:lang w:eastAsia="en-US"/>
    </w:rPr>
  </w:style>
  <w:style w:type="paragraph" w:customStyle="1" w:styleId="19">
    <w:name w:val="Абзац списка1"/>
    <w:rsid w:val="00B16E33"/>
    <w:pPr>
      <w:widowControl w:val="0"/>
      <w:pBdr>
        <w:top w:val="nil"/>
        <w:left w:val="nil"/>
        <w:bottom w:val="nil"/>
        <w:right w:val="nil"/>
        <w:between w:val="nil"/>
        <w:bar w:val="nil"/>
      </w:pBdr>
      <w:spacing w:after="0" w:line="240" w:lineRule="auto"/>
      <w:ind w:left="720"/>
    </w:pPr>
    <w:rPr>
      <w:rFonts w:ascii="Arial Unicode MS" w:eastAsia="Arial Unicode MS" w:hAnsi="Arial Unicode MS" w:cs="Arial Unicode MS"/>
      <w:color w:val="000000"/>
      <w:sz w:val="20"/>
      <w:szCs w:val="20"/>
      <w:u w:color="000000"/>
      <w:bdr w:val="nil"/>
      <w:lang w:eastAsia="ru-RU"/>
    </w:rPr>
  </w:style>
  <w:style w:type="paragraph" w:customStyle="1" w:styleId="m">
    <w:name w:val="m_ПростойТекст"/>
    <w:rsid w:val="00B16E33"/>
    <w:pPr>
      <w:pBdr>
        <w:top w:val="nil"/>
        <w:left w:val="nil"/>
        <w:bottom w:val="nil"/>
        <w:right w:val="nil"/>
        <w:between w:val="nil"/>
        <w:bar w:val="nil"/>
      </w:pBdr>
      <w:spacing w:after="0" w:line="240" w:lineRule="auto"/>
      <w:jc w:val="both"/>
    </w:pPr>
    <w:rPr>
      <w:rFonts w:ascii="Arial Unicode MS" w:eastAsia="Arial Unicode MS" w:hAnsi="Arial Unicode MS" w:cs="Arial Unicode MS"/>
      <w:color w:val="000000"/>
      <w:sz w:val="24"/>
      <w:szCs w:val="24"/>
      <w:u w:color="000000"/>
      <w:bdr w:val="nil"/>
      <w:lang w:eastAsia="ru-RU"/>
    </w:rPr>
  </w:style>
  <w:style w:type="paragraph" w:customStyle="1" w:styleId="afb">
    <w:name w:val="заг"/>
    <w:basedOn w:val="af3"/>
    <w:qFormat/>
    <w:rsid w:val="00B16E33"/>
    <w:pPr>
      <w:spacing w:before="120" w:beforeAutospacing="0" w:after="120" w:afterAutospacing="0" w:line="360" w:lineRule="auto"/>
    </w:pPr>
    <w:rPr>
      <w:b/>
      <w:bCs/>
    </w:rPr>
  </w:style>
  <w:style w:type="character" w:styleId="afc">
    <w:name w:val="Emphasis"/>
    <w:qFormat/>
    <w:rsid w:val="00B16E33"/>
    <w:rPr>
      <w:i/>
      <w:iCs/>
    </w:rPr>
  </w:style>
  <w:style w:type="character" w:styleId="afd">
    <w:name w:val="Strong"/>
    <w:qFormat/>
    <w:rsid w:val="00B16E33"/>
    <w:rPr>
      <w:b/>
      <w:bCs/>
    </w:rPr>
  </w:style>
  <w:style w:type="paragraph" w:customStyle="1" w:styleId="afe">
    <w:name w:val="наименование МФЦ"/>
    <w:basedOn w:val="a1"/>
    <w:qFormat/>
    <w:rsid w:val="00B16E33"/>
    <w:pPr>
      <w:jc w:val="center"/>
    </w:pPr>
    <w:rPr>
      <w:rFonts w:ascii="Arial" w:hAnsi="Arial"/>
      <w:color w:val="623B2A"/>
      <w:sz w:val="18"/>
      <w:lang w:val="en-US"/>
    </w:rPr>
  </w:style>
  <w:style w:type="paragraph" w:customStyle="1" w:styleId="aff">
    <w:name w:val="регион МФЦ"/>
    <w:basedOn w:val="a1"/>
    <w:qFormat/>
    <w:rsid w:val="00B16E33"/>
    <w:rPr>
      <w:rFonts w:ascii="Arial" w:hAnsi="Arial"/>
      <w:color w:val="623B2A"/>
      <w:sz w:val="16"/>
    </w:rPr>
  </w:style>
  <w:style w:type="paragraph" w:customStyle="1" w:styleId="aff0">
    <w:name w:val="почта МФЦ"/>
    <w:basedOn w:val="afe"/>
    <w:qFormat/>
    <w:rsid w:val="00B16E33"/>
  </w:style>
  <w:style w:type="paragraph" w:customStyle="1" w:styleId="Tabletext">
    <w:name w:val="Table text"/>
    <w:basedOn w:val="a1"/>
    <w:rsid w:val="00B16E33"/>
    <w:rPr>
      <w:sz w:val="28"/>
    </w:rPr>
  </w:style>
  <w:style w:type="paragraph" w:styleId="aff1">
    <w:name w:val="Body Text"/>
    <w:basedOn w:val="a1"/>
    <w:link w:val="aff2"/>
    <w:uiPriority w:val="99"/>
    <w:rsid w:val="00B16E33"/>
    <w:pPr>
      <w:spacing w:after="120"/>
    </w:pPr>
  </w:style>
  <w:style w:type="character" w:customStyle="1" w:styleId="aff2">
    <w:name w:val="Основной текст Знак"/>
    <w:basedOn w:val="a2"/>
    <w:link w:val="aff1"/>
    <w:uiPriority w:val="99"/>
    <w:rsid w:val="00B16E33"/>
    <w:rPr>
      <w:rFonts w:ascii="Times New Roman" w:eastAsia="Times New Roman" w:hAnsi="Times New Roman" w:cs="Times New Roman"/>
      <w:sz w:val="24"/>
      <w:szCs w:val="24"/>
      <w:lang w:eastAsia="ru-RU"/>
    </w:rPr>
  </w:style>
  <w:style w:type="paragraph" w:customStyle="1" w:styleId="Tabletitle">
    <w:name w:val="Table_title"/>
    <w:basedOn w:val="Tabletext"/>
    <w:rsid w:val="00B16E33"/>
    <w:pPr>
      <w:spacing w:before="120"/>
      <w:outlineLvl w:val="4"/>
    </w:pPr>
    <w:rPr>
      <w:szCs w:val="28"/>
    </w:rPr>
  </w:style>
  <w:style w:type="paragraph" w:customStyle="1" w:styleId="Tableheader">
    <w:name w:val="Table_header"/>
    <w:basedOn w:val="Tabletext"/>
    <w:rsid w:val="00B16E33"/>
    <w:pPr>
      <w:suppressAutoHyphens/>
      <w:jc w:val="center"/>
    </w:pPr>
  </w:style>
  <w:style w:type="paragraph" w:customStyle="1" w:styleId="aff3">
    <w:name w:val="Глава"/>
    <w:basedOn w:val="1"/>
    <w:link w:val="aff4"/>
    <w:qFormat/>
    <w:rsid w:val="00B16E33"/>
  </w:style>
  <w:style w:type="character" w:customStyle="1" w:styleId="aff4">
    <w:name w:val="Глава Знак"/>
    <w:basedOn w:val="10"/>
    <w:link w:val="aff3"/>
    <w:locked/>
    <w:rsid w:val="00B16E33"/>
    <w:rPr>
      <w:rFonts w:ascii="Times New Roman" w:eastAsia="Times New Roman" w:hAnsi="Times New Roman" w:cs="Times New Roman"/>
      <w:b/>
      <w:bCs/>
      <w:sz w:val="28"/>
      <w:szCs w:val="28"/>
    </w:rPr>
  </w:style>
  <w:style w:type="paragraph" w:styleId="33">
    <w:name w:val="Body Text 3"/>
    <w:basedOn w:val="a1"/>
    <w:link w:val="34"/>
    <w:uiPriority w:val="99"/>
    <w:semiHidden/>
    <w:unhideWhenUsed/>
    <w:rsid w:val="00B16E33"/>
    <w:pPr>
      <w:suppressAutoHyphens/>
      <w:spacing w:after="120"/>
      <w:ind w:firstLine="567"/>
      <w:jc w:val="both"/>
    </w:pPr>
    <w:rPr>
      <w:rFonts w:eastAsia="Calibri"/>
      <w:sz w:val="16"/>
      <w:szCs w:val="16"/>
      <w:lang w:eastAsia="en-US"/>
    </w:rPr>
  </w:style>
  <w:style w:type="character" w:customStyle="1" w:styleId="34">
    <w:name w:val="Основной текст 3 Знак"/>
    <w:basedOn w:val="a2"/>
    <w:link w:val="33"/>
    <w:uiPriority w:val="99"/>
    <w:semiHidden/>
    <w:rsid w:val="00B16E33"/>
    <w:rPr>
      <w:rFonts w:ascii="Times New Roman" w:eastAsia="Calibri" w:hAnsi="Times New Roman" w:cs="Times New Roman"/>
      <w:sz w:val="16"/>
      <w:szCs w:val="16"/>
    </w:rPr>
  </w:style>
  <w:style w:type="paragraph" w:customStyle="1" w:styleId="ConsNormal">
    <w:name w:val="ConsNormal"/>
    <w:rsid w:val="00B16E33"/>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BodyText23">
    <w:name w:val="Body Text 23"/>
    <w:basedOn w:val="a1"/>
    <w:uiPriority w:val="99"/>
    <w:rsid w:val="00B16E33"/>
    <w:pPr>
      <w:suppressAutoHyphens/>
      <w:ind w:firstLine="709"/>
      <w:jc w:val="both"/>
    </w:pPr>
    <w:rPr>
      <w:color w:val="00000A"/>
      <w:szCs w:val="20"/>
    </w:rPr>
  </w:style>
  <w:style w:type="character" w:customStyle="1" w:styleId="apple-converted-space">
    <w:name w:val="apple-converted-space"/>
    <w:basedOn w:val="a2"/>
    <w:rsid w:val="00B16E33"/>
  </w:style>
  <w:style w:type="character" w:customStyle="1" w:styleId="310">
    <w:name w:val="Заголовок 3 Знак1"/>
    <w:basedOn w:val="a2"/>
    <w:link w:val="30"/>
    <w:uiPriority w:val="9"/>
    <w:semiHidden/>
    <w:rsid w:val="00B16E33"/>
    <w:rPr>
      <w:rFonts w:asciiTheme="majorHAnsi" w:eastAsiaTheme="majorEastAsia" w:hAnsiTheme="majorHAnsi" w:cstheme="majorBidi"/>
      <w:b/>
      <w:bCs/>
      <w:color w:val="4F81BD" w:themeColor="accent1"/>
      <w:sz w:val="24"/>
      <w:szCs w:val="24"/>
      <w:lang w:eastAsia="ru-RU"/>
    </w:rPr>
  </w:style>
  <w:style w:type="character" w:customStyle="1" w:styleId="110">
    <w:name w:val="Заголовок 1 Знак1"/>
    <w:basedOn w:val="a2"/>
    <w:uiPriority w:val="9"/>
    <w:rsid w:val="00B16E33"/>
    <w:rPr>
      <w:rFonts w:asciiTheme="majorHAnsi" w:eastAsiaTheme="majorEastAsia" w:hAnsiTheme="majorHAnsi" w:cstheme="majorBidi"/>
      <w:b/>
      <w:bCs/>
      <w:color w:val="365F91" w:themeColor="accent1" w:themeShade="BF"/>
      <w:sz w:val="28"/>
      <w:szCs w:val="28"/>
      <w:lang w:eastAsia="ru-RU"/>
    </w:rPr>
  </w:style>
  <w:style w:type="character" w:customStyle="1" w:styleId="211">
    <w:name w:val="Заголовок 2 Знак1"/>
    <w:basedOn w:val="a2"/>
    <w:uiPriority w:val="9"/>
    <w:semiHidden/>
    <w:rsid w:val="00B16E33"/>
    <w:rPr>
      <w:rFonts w:asciiTheme="majorHAnsi" w:eastAsiaTheme="majorEastAsia" w:hAnsiTheme="majorHAnsi" w:cstheme="majorBidi"/>
      <w:b/>
      <w:bCs/>
      <w:color w:val="4F81BD" w:themeColor="accent1"/>
      <w:sz w:val="26"/>
      <w:szCs w:val="26"/>
      <w:lang w:eastAsia="ru-RU"/>
    </w:rPr>
  </w:style>
  <w:style w:type="character" w:styleId="aff5">
    <w:name w:val="FollowedHyperlink"/>
    <w:basedOn w:val="a2"/>
    <w:uiPriority w:val="99"/>
    <w:semiHidden/>
    <w:unhideWhenUsed/>
    <w:rsid w:val="00B16E33"/>
    <w:rPr>
      <w:color w:val="800080" w:themeColor="followedHyperlink"/>
      <w:u w:val="single"/>
    </w:rPr>
  </w:style>
  <w:style w:type="paragraph" w:styleId="af5">
    <w:name w:val="header"/>
    <w:basedOn w:val="a1"/>
    <w:link w:val="1a"/>
    <w:uiPriority w:val="99"/>
    <w:semiHidden/>
    <w:unhideWhenUsed/>
    <w:rsid w:val="00B16E33"/>
    <w:pPr>
      <w:tabs>
        <w:tab w:val="center" w:pos="4677"/>
        <w:tab w:val="right" w:pos="9355"/>
      </w:tabs>
    </w:pPr>
  </w:style>
  <w:style w:type="character" w:customStyle="1" w:styleId="1a">
    <w:name w:val="Верхний колонтитул Знак1"/>
    <w:basedOn w:val="a2"/>
    <w:link w:val="af5"/>
    <w:uiPriority w:val="99"/>
    <w:semiHidden/>
    <w:rsid w:val="00B16E33"/>
    <w:rPr>
      <w:rFonts w:ascii="Times New Roman" w:eastAsia="Times New Roman" w:hAnsi="Times New Roman" w:cs="Times New Roman"/>
      <w:sz w:val="24"/>
      <w:szCs w:val="24"/>
      <w:lang w:eastAsia="ru-RU"/>
    </w:rPr>
  </w:style>
  <w:style w:type="paragraph" w:styleId="af7">
    <w:name w:val="footer"/>
    <w:basedOn w:val="a1"/>
    <w:link w:val="1b"/>
    <w:uiPriority w:val="99"/>
    <w:semiHidden/>
    <w:unhideWhenUsed/>
    <w:rsid w:val="00B16E33"/>
    <w:pPr>
      <w:tabs>
        <w:tab w:val="center" w:pos="4677"/>
        <w:tab w:val="right" w:pos="9355"/>
      </w:tabs>
    </w:pPr>
  </w:style>
  <w:style w:type="character" w:customStyle="1" w:styleId="1b">
    <w:name w:val="Нижний колонтитул Знак1"/>
    <w:basedOn w:val="a2"/>
    <w:link w:val="af7"/>
    <w:uiPriority w:val="99"/>
    <w:semiHidden/>
    <w:rsid w:val="00B16E3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6E3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B16E33"/>
    <w:pPr>
      <w:keepNext/>
      <w:keepLines/>
      <w:spacing w:before="480"/>
      <w:outlineLvl w:val="0"/>
    </w:pPr>
    <w:rPr>
      <w:b/>
      <w:bCs/>
      <w:sz w:val="28"/>
      <w:szCs w:val="28"/>
      <w:lang w:eastAsia="en-US"/>
    </w:rPr>
  </w:style>
  <w:style w:type="paragraph" w:styleId="20">
    <w:name w:val="heading 2"/>
    <w:basedOn w:val="a1"/>
    <w:next w:val="a1"/>
    <w:link w:val="22"/>
    <w:uiPriority w:val="9"/>
    <w:semiHidden/>
    <w:unhideWhenUsed/>
    <w:qFormat/>
    <w:rsid w:val="00B16E33"/>
    <w:pPr>
      <w:keepNext/>
      <w:keepLines/>
      <w:spacing w:before="200"/>
      <w:outlineLvl w:val="1"/>
    </w:pPr>
    <w:rPr>
      <w:b/>
      <w:bCs/>
      <w:szCs w:val="26"/>
      <w:lang w:eastAsia="en-US"/>
    </w:rPr>
  </w:style>
  <w:style w:type="paragraph" w:styleId="30">
    <w:name w:val="heading 3"/>
    <w:basedOn w:val="a1"/>
    <w:next w:val="a1"/>
    <w:link w:val="310"/>
    <w:uiPriority w:val="9"/>
    <w:semiHidden/>
    <w:unhideWhenUsed/>
    <w:qFormat/>
    <w:rsid w:val="00B16E3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0"/>
    <w:next w:val="a1"/>
    <w:link w:val="40"/>
    <w:uiPriority w:val="9"/>
    <w:unhideWhenUsed/>
    <w:qFormat/>
    <w:rsid w:val="00B16E33"/>
    <w:pPr>
      <w:keepLines w:val="0"/>
      <w:numPr>
        <w:ilvl w:val="3"/>
        <w:numId w:val="4"/>
      </w:numPr>
      <w:suppressAutoHyphens/>
      <w:spacing w:before="480" w:after="240"/>
      <w:outlineLvl w:val="3"/>
    </w:pPr>
    <w:rPr>
      <w:rFonts w:ascii="Times New Roman" w:hAnsi="Times New Roman"/>
      <w:b w:val="0"/>
      <w:i/>
      <w:color w:val="auto"/>
      <w:szCs w:val="22"/>
      <w:lang w:eastAsia="en-US"/>
    </w:rPr>
  </w:style>
  <w:style w:type="paragraph" w:styleId="5">
    <w:name w:val="heading 5"/>
    <w:basedOn w:val="4"/>
    <w:next w:val="a1"/>
    <w:link w:val="50"/>
    <w:uiPriority w:val="9"/>
    <w:unhideWhenUsed/>
    <w:qFormat/>
    <w:rsid w:val="00B16E33"/>
    <w:pPr>
      <w:numPr>
        <w:ilvl w:val="4"/>
      </w:numPr>
      <w:outlineLvl w:val="4"/>
    </w:pPr>
  </w:style>
  <w:style w:type="paragraph" w:styleId="6">
    <w:name w:val="heading 6"/>
    <w:basedOn w:val="5"/>
    <w:next w:val="a1"/>
    <w:link w:val="60"/>
    <w:uiPriority w:val="9"/>
    <w:unhideWhenUsed/>
    <w:qFormat/>
    <w:rsid w:val="00B16E33"/>
    <w:pPr>
      <w:numPr>
        <w:ilvl w:val="5"/>
      </w:numPr>
      <w:outlineLvl w:val="5"/>
    </w:pPr>
  </w:style>
  <w:style w:type="paragraph" w:styleId="7">
    <w:name w:val="heading 7"/>
    <w:basedOn w:val="6"/>
    <w:next w:val="a1"/>
    <w:link w:val="70"/>
    <w:uiPriority w:val="9"/>
    <w:unhideWhenUsed/>
    <w:qFormat/>
    <w:rsid w:val="00B16E33"/>
    <w:pPr>
      <w:numPr>
        <w:ilvl w:val="6"/>
      </w:numPr>
      <w:outlineLvl w:val="6"/>
    </w:pPr>
  </w:style>
  <w:style w:type="paragraph" w:styleId="8">
    <w:name w:val="heading 8"/>
    <w:basedOn w:val="7"/>
    <w:next w:val="a1"/>
    <w:link w:val="80"/>
    <w:uiPriority w:val="9"/>
    <w:unhideWhenUsed/>
    <w:qFormat/>
    <w:rsid w:val="00B16E33"/>
    <w:pPr>
      <w:numPr>
        <w:ilvl w:val="7"/>
      </w:numPr>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w:basedOn w:val="a1"/>
    <w:rsid w:val="009D2C79"/>
    <w:pPr>
      <w:spacing w:after="160" w:line="240" w:lineRule="exact"/>
    </w:pPr>
    <w:rPr>
      <w:rFonts w:ascii="Verdana" w:hAnsi="Verdana"/>
      <w:sz w:val="20"/>
      <w:szCs w:val="20"/>
      <w:lang w:val="en-US" w:eastAsia="en-US"/>
    </w:rPr>
  </w:style>
  <w:style w:type="paragraph" w:customStyle="1" w:styleId="ConsPlusNormal">
    <w:name w:val="ConsPlusNormal"/>
    <w:rsid w:val="009D2C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D2C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uiPriority w:val="99"/>
    <w:rsid w:val="009D2C79"/>
    <w:rPr>
      <w:color w:val="0000FF"/>
      <w:u w:val="single"/>
    </w:rPr>
  </w:style>
  <w:style w:type="paragraph" w:customStyle="1" w:styleId="210">
    <w:name w:val="Основной текст 21"/>
    <w:basedOn w:val="a1"/>
    <w:rsid w:val="009D2C79"/>
    <w:rPr>
      <w:sz w:val="28"/>
      <w:szCs w:val="20"/>
    </w:rPr>
  </w:style>
  <w:style w:type="paragraph" w:styleId="a7">
    <w:name w:val="Balloon Text"/>
    <w:basedOn w:val="a1"/>
    <w:link w:val="a8"/>
    <w:uiPriority w:val="99"/>
    <w:semiHidden/>
    <w:unhideWhenUsed/>
    <w:rsid w:val="009D2C79"/>
    <w:rPr>
      <w:rFonts w:ascii="Tahoma" w:hAnsi="Tahoma" w:cs="Tahoma"/>
      <w:sz w:val="16"/>
      <w:szCs w:val="16"/>
    </w:rPr>
  </w:style>
  <w:style w:type="character" w:customStyle="1" w:styleId="a8">
    <w:name w:val="Текст выноски Знак"/>
    <w:basedOn w:val="a2"/>
    <w:link w:val="a7"/>
    <w:uiPriority w:val="99"/>
    <w:semiHidden/>
    <w:rsid w:val="009D2C79"/>
    <w:rPr>
      <w:rFonts w:ascii="Tahoma" w:eastAsia="Times New Roman" w:hAnsi="Tahoma" w:cs="Tahoma"/>
      <w:sz w:val="16"/>
      <w:szCs w:val="16"/>
      <w:lang w:eastAsia="ru-RU"/>
    </w:rPr>
  </w:style>
  <w:style w:type="paragraph" w:styleId="a9">
    <w:name w:val="List Paragraph"/>
    <w:basedOn w:val="a1"/>
    <w:link w:val="aa"/>
    <w:uiPriority w:val="34"/>
    <w:qFormat/>
    <w:rsid w:val="00D506F9"/>
    <w:pPr>
      <w:ind w:left="720"/>
      <w:contextualSpacing/>
    </w:pPr>
  </w:style>
  <w:style w:type="table" w:styleId="ab">
    <w:name w:val="Table Grid"/>
    <w:basedOn w:val="a3"/>
    <w:uiPriority w:val="59"/>
    <w:rsid w:val="00B1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1"/>
    <w:next w:val="a1"/>
    <w:autoRedefine/>
    <w:uiPriority w:val="9"/>
    <w:qFormat/>
    <w:rsid w:val="00B16E33"/>
    <w:pPr>
      <w:keepNext/>
      <w:pageBreakBefore/>
      <w:numPr>
        <w:numId w:val="4"/>
      </w:numPr>
      <w:tabs>
        <w:tab w:val="num" w:pos="1181"/>
      </w:tabs>
      <w:suppressAutoHyphens/>
      <w:spacing w:after="240"/>
      <w:ind w:left="0" w:firstLine="0"/>
      <w:jc w:val="center"/>
      <w:outlineLvl w:val="0"/>
    </w:pPr>
    <w:rPr>
      <w:b/>
      <w:bCs/>
      <w:sz w:val="28"/>
      <w:szCs w:val="28"/>
      <w:lang w:eastAsia="en-US"/>
    </w:rPr>
  </w:style>
  <w:style w:type="paragraph" w:customStyle="1" w:styleId="21">
    <w:name w:val="Заголовок 21"/>
    <w:basedOn w:val="a1"/>
    <w:next w:val="a1"/>
    <w:uiPriority w:val="9"/>
    <w:unhideWhenUsed/>
    <w:qFormat/>
    <w:rsid w:val="00B16E33"/>
    <w:pPr>
      <w:keepNext/>
      <w:numPr>
        <w:ilvl w:val="1"/>
        <w:numId w:val="4"/>
      </w:numPr>
      <w:tabs>
        <w:tab w:val="num" w:pos="1440"/>
      </w:tabs>
      <w:suppressAutoHyphens/>
      <w:spacing w:before="240" w:after="120"/>
      <w:ind w:left="0" w:firstLine="0"/>
      <w:jc w:val="center"/>
      <w:outlineLvl w:val="1"/>
    </w:pPr>
    <w:rPr>
      <w:b/>
      <w:bCs/>
      <w:szCs w:val="26"/>
      <w:lang w:eastAsia="en-US"/>
    </w:rPr>
  </w:style>
  <w:style w:type="paragraph" w:customStyle="1" w:styleId="31">
    <w:name w:val="Заголовок 31"/>
    <w:basedOn w:val="a1"/>
    <w:next w:val="a1"/>
    <w:link w:val="32"/>
    <w:uiPriority w:val="9"/>
    <w:unhideWhenUsed/>
    <w:qFormat/>
    <w:rsid w:val="00B16E33"/>
    <w:pPr>
      <w:keepNext/>
      <w:numPr>
        <w:ilvl w:val="2"/>
        <w:numId w:val="4"/>
      </w:numPr>
      <w:suppressAutoHyphens/>
      <w:spacing w:before="480" w:after="240"/>
      <w:outlineLvl w:val="2"/>
    </w:pPr>
    <w:rPr>
      <w:bCs/>
      <w:i/>
      <w:szCs w:val="22"/>
      <w:lang w:eastAsia="en-US"/>
    </w:rPr>
  </w:style>
  <w:style w:type="character" w:customStyle="1" w:styleId="40">
    <w:name w:val="Заголовок 4 Знак"/>
    <w:basedOn w:val="a2"/>
    <w:link w:val="4"/>
    <w:uiPriority w:val="9"/>
    <w:rsid w:val="00B16E33"/>
    <w:rPr>
      <w:rFonts w:ascii="Times New Roman" w:eastAsiaTheme="majorEastAsia" w:hAnsi="Times New Roman" w:cstheme="majorBidi"/>
      <w:bCs/>
      <w:i/>
      <w:sz w:val="24"/>
    </w:rPr>
  </w:style>
  <w:style w:type="character" w:customStyle="1" w:styleId="50">
    <w:name w:val="Заголовок 5 Знак"/>
    <w:basedOn w:val="a2"/>
    <w:link w:val="5"/>
    <w:uiPriority w:val="9"/>
    <w:rsid w:val="00B16E33"/>
    <w:rPr>
      <w:rFonts w:ascii="Times New Roman" w:eastAsiaTheme="majorEastAsia" w:hAnsi="Times New Roman" w:cstheme="majorBidi"/>
      <w:bCs/>
      <w:i/>
      <w:sz w:val="24"/>
    </w:rPr>
  </w:style>
  <w:style w:type="character" w:customStyle="1" w:styleId="60">
    <w:name w:val="Заголовок 6 Знак"/>
    <w:basedOn w:val="a2"/>
    <w:link w:val="6"/>
    <w:uiPriority w:val="9"/>
    <w:rsid w:val="00B16E33"/>
    <w:rPr>
      <w:rFonts w:ascii="Times New Roman" w:eastAsiaTheme="majorEastAsia" w:hAnsi="Times New Roman" w:cstheme="majorBidi"/>
      <w:bCs/>
      <w:i/>
      <w:sz w:val="24"/>
    </w:rPr>
  </w:style>
  <w:style w:type="character" w:customStyle="1" w:styleId="70">
    <w:name w:val="Заголовок 7 Знак"/>
    <w:basedOn w:val="a2"/>
    <w:link w:val="7"/>
    <w:uiPriority w:val="9"/>
    <w:rsid w:val="00B16E33"/>
    <w:rPr>
      <w:rFonts w:ascii="Times New Roman" w:eastAsiaTheme="majorEastAsia" w:hAnsi="Times New Roman" w:cstheme="majorBidi"/>
      <w:bCs/>
      <w:i/>
      <w:sz w:val="24"/>
    </w:rPr>
  </w:style>
  <w:style w:type="character" w:customStyle="1" w:styleId="80">
    <w:name w:val="Заголовок 8 Знак"/>
    <w:basedOn w:val="a2"/>
    <w:link w:val="8"/>
    <w:uiPriority w:val="9"/>
    <w:rsid w:val="00B16E33"/>
    <w:rPr>
      <w:rFonts w:ascii="Times New Roman" w:eastAsiaTheme="majorEastAsia" w:hAnsi="Times New Roman" w:cstheme="majorBidi"/>
      <w:bCs/>
      <w:i/>
      <w:sz w:val="24"/>
    </w:rPr>
  </w:style>
  <w:style w:type="numbering" w:customStyle="1" w:styleId="12">
    <w:name w:val="Нет списка1"/>
    <w:next w:val="a4"/>
    <w:uiPriority w:val="99"/>
    <w:semiHidden/>
    <w:unhideWhenUsed/>
    <w:rsid w:val="00B16E33"/>
  </w:style>
  <w:style w:type="character" w:customStyle="1" w:styleId="10">
    <w:name w:val="Заголовок 1 Знак"/>
    <w:basedOn w:val="a2"/>
    <w:link w:val="1"/>
    <w:uiPriority w:val="9"/>
    <w:rsid w:val="00B16E33"/>
    <w:rPr>
      <w:rFonts w:ascii="Times New Roman" w:eastAsia="Times New Roman" w:hAnsi="Times New Roman" w:cs="Times New Roman"/>
      <w:b/>
      <w:bCs/>
      <w:sz w:val="28"/>
      <w:szCs w:val="28"/>
    </w:rPr>
  </w:style>
  <w:style w:type="character" w:customStyle="1" w:styleId="22">
    <w:name w:val="Заголовок 2 Знак"/>
    <w:basedOn w:val="a2"/>
    <w:link w:val="20"/>
    <w:uiPriority w:val="9"/>
    <w:rsid w:val="00B16E33"/>
    <w:rPr>
      <w:rFonts w:ascii="Times New Roman" w:eastAsia="Times New Roman" w:hAnsi="Times New Roman" w:cs="Times New Roman"/>
      <w:b/>
      <w:bCs/>
      <w:sz w:val="24"/>
      <w:szCs w:val="26"/>
    </w:rPr>
  </w:style>
  <w:style w:type="character" w:customStyle="1" w:styleId="32">
    <w:name w:val="Заголовок 3 Знак"/>
    <w:basedOn w:val="a2"/>
    <w:link w:val="31"/>
    <w:uiPriority w:val="9"/>
    <w:rsid w:val="00B16E33"/>
    <w:rPr>
      <w:rFonts w:ascii="Times New Roman" w:eastAsia="Times New Roman" w:hAnsi="Times New Roman" w:cs="Times New Roman"/>
      <w:bCs/>
      <w:i/>
      <w:sz w:val="24"/>
    </w:rPr>
  </w:style>
  <w:style w:type="paragraph" w:styleId="ac">
    <w:name w:val="No Spacing"/>
    <w:basedOn w:val="a1"/>
    <w:link w:val="ad"/>
    <w:uiPriority w:val="1"/>
    <w:qFormat/>
    <w:rsid w:val="00B16E33"/>
    <w:pPr>
      <w:suppressAutoHyphens/>
      <w:jc w:val="both"/>
    </w:pPr>
    <w:rPr>
      <w:szCs w:val="22"/>
    </w:rPr>
  </w:style>
  <w:style w:type="character" w:customStyle="1" w:styleId="ad">
    <w:name w:val="Без интервала Знак"/>
    <w:basedOn w:val="a2"/>
    <w:link w:val="ac"/>
    <w:uiPriority w:val="1"/>
    <w:rsid w:val="00B16E33"/>
    <w:rPr>
      <w:rFonts w:ascii="Times New Roman" w:eastAsia="Times New Roman" w:hAnsi="Times New Roman" w:cs="Times New Roman"/>
      <w:sz w:val="24"/>
      <w:lang w:eastAsia="ru-RU"/>
    </w:rPr>
  </w:style>
  <w:style w:type="character" w:customStyle="1" w:styleId="aa">
    <w:name w:val="Абзац списка Знак"/>
    <w:link w:val="a9"/>
    <w:uiPriority w:val="34"/>
    <w:rsid w:val="00B16E33"/>
    <w:rPr>
      <w:rFonts w:ascii="Times New Roman" w:eastAsia="Times New Roman" w:hAnsi="Times New Roman" w:cs="Times New Roman"/>
      <w:sz w:val="24"/>
      <w:szCs w:val="24"/>
      <w:lang w:eastAsia="ru-RU"/>
    </w:rPr>
  </w:style>
  <w:style w:type="character" w:styleId="ae">
    <w:name w:val="annotation reference"/>
    <w:basedOn w:val="a2"/>
    <w:uiPriority w:val="99"/>
    <w:semiHidden/>
    <w:unhideWhenUsed/>
    <w:rsid w:val="00B16E33"/>
    <w:rPr>
      <w:sz w:val="16"/>
      <w:szCs w:val="16"/>
    </w:rPr>
  </w:style>
  <w:style w:type="paragraph" w:customStyle="1" w:styleId="13">
    <w:name w:val="Текст примечания1"/>
    <w:basedOn w:val="a1"/>
    <w:next w:val="af"/>
    <w:link w:val="af0"/>
    <w:uiPriority w:val="99"/>
    <w:unhideWhenUsed/>
    <w:rsid w:val="00B16E33"/>
    <w:pPr>
      <w:spacing w:after="200"/>
    </w:pPr>
    <w:rPr>
      <w:rFonts w:asciiTheme="minorHAnsi" w:hAnsiTheme="minorHAnsi" w:cstheme="minorBidi"/>
      <w:sz w:val="20"/>
      <w:szCs w:val="20"/>
    </w:rPr>
  </w:style>
  <w:style w:type="character" w:customStyle="1" w:styleId="af0">
    <w:name w:val="Текст примечания Знак"/>
    <w:basedOn w:val="a2"/>
    <w:link w:val="13"/>
    <w:uiPriority w:val="99"/>
    <w:rsid w:val="00B16E33"/>
    <w:rPr>
      <w:rFonts w:eastAsia="Times New Roman"/>
      <w:sz w:val="20"/>
      <w:szCs w:val="20"/>
      <w:lang w:eastAsia="ru-RU"/>
    </w:rPr>
  </w:style>
  <w:style w:type="paragraph" w:styleId="af">
    <w:name w:val="annotation text"/>
    <w:basedOn w:val="a1"/>
    <w:link w:val="14"/>
    <w:uiPriority w:val="99"/>
    <w:semiHidden/>
    <w:unhideWhenUsed/>
    <w:rsid w:val="00B16E33"/>
    <w:rPr>
      <w:sz w:val="20"/>
      <w:szCs w:val="20"/>
    </w:rPr>
  </w:style>
  <w:style w:type="character" w:customStyle="1" w:styleId="14">
    <w:name w:val="Текст примечания Знак1"/>
    <w:basedOn w:val="a2"/>
    <w:link w:val="af"/>
    <w:uiPriority w:val="99"/>
    <w:semiHidden/>
    <w:rsid w:val="00B16E3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B16E33"/>
    <w:pPr>
      <w:spacing w:after="200"/>
    </w:pPr>
    <w:rPr>
      <w:rFonts w:ascii="Calibri" w:hAnsi="Calibri"/>
      <w:b/>
      <w:bCs/>
    </w:rPr>
  </w:style>
  <w:style w:type="character" w:customStyle="1" w:styleId="af2">
    <w:name w:val="Тема примечания Знак"/>
    <w:basedOn w:val="14"/>
    <w:link w:val="af1"/>
    <w:uiPriority w:val="99"/>
    <w:semiHidden/>
    <w:rsid w:val="00B16E33"/>
    <w:rPr>
      <w:rFonts w:ascii="Calibri" w:eastAsia="Times New Roman" w:hAnsi="Calibri" w:cs="Times New Roman"/>
      <w:b/>
      <w:bCs/>
      <w:sz w:val="20"/>
      <w:szCs w:val="20"/>
      <w:lang w:eastAsia="ru-RU"/>
    </w:rPr>
  </w:style>
  <w:style w:type="character" w:customStyle="1" w:styleId="15">
    <w:name w:val="Просмотренная гиперссылка1"/>
    <w:basedOn w:val="a2"/>
    <w:uiPriority w:val="99"/>
    <w:semiHidden/>
    <w:unhideWhenUsed/>
    <w:rsid w:val="00B16E33"/>
    <w:rPr>
      <w:color w:val="954F72"/>
      <w:u w:val="single"/>
    </w:rPr>
  </w:style>
  <w:style w:type="paragraph" w:customStyle="1" w:styleId="ConsPlusNonformat">
    <w:name w:val="ConsPlusNonformat"/>
    <w:uiPriority w:val="99"/>
    <w:rsid w:val="00B16E3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0">
    <w:name w:val="List Number"/>
    <w:basedOn w:val="a1"/>
    <w:uiPriority w:val="99"/>
    <w:unhideWhenUsed/>
    <w:rsid w:val="00B16E33"/>
    <w:pPr>
      <w:numPr>
        <w:numId w:val="8"/>
      </w:numPr>
      <w:suppressAutoHyphens/>
      <w:contextualSpacing/>
      <w:jc w:val="both"/>
    </w:pPr>
    <w:rPr>
      <w:rFonts w:eastAsia="Calibri"/>
      <w:szCs w:val="22"/>
      <w:lang w:eastAsia="en-US"/>
    </w:rPr>
  </w:style>
  <w:style w:type="paragraph" w:styleId="2">
    <w:name w:val="List Number 2"/>
    <w:basedOn w:val="a0"/>
    <w:uiPriority w:val="99"/>
    <w:unhideWhenUsed/>
    <w:rsid w:val="00B16E33"/>
    <w:pPr>
      <w:numPr>
        <w:ilvl w:val="1"/>
      </w:numPr>
    </w:pPr>
  </w:style>
  <w:style w:type="paragraph" w:styleId="3">
    <w:name w:val="List Number 3"/>
    <w:basedOn w:val="a0"/>
    <w:uiPriority w:val="99"/>
    <w:unhideWhenUsed/>
    <w:rsid w:val="00B16E33"/>
    <w:pPr>
      <w:numPr>
        <w:ilvl w:val="2"/>
      </w:numPr>
    </w:pPr>
  </w:style>
  <w:style w:type="paragraph" w:styleId="af3">
    <w:name w:val="Normal (Web)"/>
    <w:basedOn w:val="a1"/>
    <w:uiPriority w:val="99"/>
    <w:unhideWhenUsed/>
    <w:rsid w:val="00B16E33"/>
    <w:pPr>
      <w:spacing w:before="100" w:beforeAutospacing="1" w:after="100" w:afterAutospacing="1"/>
    </w:pPr>
  </w:style>
  <w:style w:type="table" w:customStyle="1" w:styleId="TableNormal">
    <w:name w:val="Table Normal"/>
    <w:rsid w:val="00B16E3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1">
    <w:name w:val="List 1"/>
    <w:basedOn w:val="a4"/>
    <w:rsid w:val="00B16E33"/>
    <w:pPr>
      <w:numPr>
        <w:numId w:val="9"/>
      </w:numPr>
    </w:pPr>
  </w:style>
  <w:style w:type="character" w:customStyle="1" w:styleId="Hyperlink0">
    <w:name w:val="Hyperlink.0"/>
    <w:basedOn w:val="a2"/>
    <w:rsid w:val="00B16E33"/>
  </w:style>
  <w:style w:type="character" w:styleId="af4">
    <w:name w:val="Book Title"/>
    <w:basedOn w:val="a2"/>
    <w:uiPriority w:val="33"/>
    <w:qFormat/>
    <w:rsid w:val="00B16E33"/>
    <w:rPr>
      <w:b/>
      <w:bCs/>
      <w:smallCaps/>
      <w:spacing w:val="5"/>
    </w:rPr>
  </w:style>
  <w:style w:type="paragraph" w:customStyle="1" w:styleId="16">
    <w:name w:val="Верхний колонтитул1"/>
    <w:basedOn w:val="a1"/>
    <w:next w:val="af5"/>
    <w:link w:val="af6"/>
    <w:uiPriority w:val="99"/>
    <w:unhideWhenUsed/>
    <w:rsid w:val="00B16E33"/>
    <w:pPr>
      <w:tabs>
        <w:tab w:val="center" w:pos="4677"/>
        <w:tab w:val="right" w:pos="9355"/>
      </w:tabs>
    </w:pPr>
    <w:rPr>
      <w:rFonts w:asciiTheme="minorHAnsi" w:hAnsiTheme="minorHAnsi" w:cstheme="minorBidi"/>
      <w:sz w:val="22"/>
      <w:szCs w:val="22"/>
    </w:rPr>
  </w:style>
  <w:style w:type="character" w:customStyle="1" w:styleId="af6">
    <w:name w:val="Верхний колонтитул Знак"/>
    <w:basedOn w:val="a2"/>
    <w:link w:val="16"/>
    <w:uiPriority w:val="99"/>
    <w:rsid w:val="00B16E33"/>
    <w:rPr>
      <w:rFonts w:eastAsia="Times New Roman"/>
      <w:lang w:eastAsia="ru-RU"/>
    </w:rPr>
  </w:style>
  <w:style w:type="paragraph" w:customStyle="1" w:styleId="17">
    <w:name w:val="Нижний колонтитул1"/>
    <w:basedOn w:val="a1"/>
    <w:next w:val="af7"/>
    <w:link w:val="af8"/>
    <w:uiPriority w:val="99"/>
    <w:unhideWhenUsed/>
    <w:rsid w:val="00B16E33"/>
    <w:pPr>
      <w:tabs>
        <w:tab w:val="center" w:pos="4677"/>
        <w:tab w:val="right" w:pos="9355"/>
      </w:tabs>
    </w:pPr>
    <w:rPr>
      <w:rFonts w:asciiTheme="minorHAnsi" w:hAnsiTheme="minorHAnsi" w:cstheme="minorBidi"/>
      <w:sz w:val="22"/>
      <w:szCs w:val="22"/>
    </w:rPr>
  </w:style>
  <w:style w:type="character" w:customStyle="1" w:styleId="af8">
    <w:name w:val="Нижний колонтитул Знак"/>
    <w:basedOn w:val="a2"/>
    <w:link w:val="17"/>
    <w:uiPriority w:val="99"/>
    <w:rsid w:val="00B16E33"/>
    <w:rPr>
      <w:rFonts w:eastAsia="Times New Roman"/>
      <w:lang w:eastAsia="ru-RU"/>
    </w:rPr>
  </w:style>
  <w:style w:type="paragraph" w:styleId="a">
    <w:name w:val="List Bullet"/>
    <w:basedOn w:val="a9"/>
    <w:uiPriority w:val="99"/>
    <w:unhideWhenUsed/>
    <w:rsid w:val="00B16E33"/>
    <w:pPr>
      <w:numPr>
        <w:numId w:val="17"/>
      </w:numPr>
      <w:tabs>
        <w:tab w:val="num" w:pos="1080"/>
      </w:tabs>
      <w:suppressAutoHyphens/>
      <w:ind w:left="1080"/>
      <w:jc w:val="both"/>
    </w:pPr>
    <w:rPr>
      <w:rFonts w:eastAsia="Calibri"/>
      <w:szCs w:val="22"/>
      <w:lang w:eastAsia="en-US"/>
    </w:rPr>
  </w:style>
  <w:style w:type="paragraph" w:customStyle="1" w:styleId="18">
    <w:name w:val="Без интервала1"/>
    <w:rsid w:val="00B16E33"/>
    <w:pPr>
      <w:spacing w:after="0" w:line="240" w:lineRule="auto"/>
    </w:pPr>
    <w:rPr>
      <w:rFonts w:ascii="Calibri" w:eastAsia="Times New Roman" w:hAnsi="Calibri" w:cs="Times New Roman"/>
    </w:rPr>
  </w:style>
  <w:style w:type="character" w:customStyle="1" w:styleId="af9">
    <w:name w:val="Гипертекстовая ссылка"/>
    <w:basedOn w:val="a2"/>
    <w:uiPriority w:val="99"/>
    <w:rsid w:val="00B16E33"/>
    <w:rPr>
      <w:rFonts w:cs="Times New Roman"/>
      <w:b w:val="0"/>
      <w:color w:val="106BBE"/>
    </w:rPr>
  </w:style>
  <w:style w:type="paragraph" w:customStyle="1" w:styleId="afa">
    <w:name w:val="Титул"/>
    <w:basedOn w:val="a1"/>
    <w:rsid w:val="00B16E33"/>
    <w:pPr>
      <w:ind w:right="-57"/>
      <w:jc w:val="center"/>
    </w:pPr>
    <w:rPr>
      <w:rFonts w:cs="Arial"/>
      <w:lang w:eastAsia="en-US"/>
    </w:rPr>
  </w:style>
  <w:style w:type="paragraph" w:customStyle="1" w:styleId="19">
    <w:name w:val="Абзац списка1"/>
    <w:rsid w:val="00B16E33"/>
    <w:pPr>
      <w:widowControl w:val="0"/>
      <w:pBdr>
        <w:top w:val="nil"/>
        <w:left w:val="nil"/>
        <w:bottom w:val="nil"/>
        <w:right w:val="nil"/>
        <w:between w:val="nil"/>
        <w:bar w:val="nil"/>
      </w:pBdr>
      <w:spacing w:after="0" w:line="240" w:lineRule="auto"/>
      <w:ind w:left="720"/>
    </w:pPr>
    <w:rPr>
      <w:rFonts w:ascii="Arial Unicode MS" w:eastAsia="Arial Unicode MS" w:hAnsi="Arial Unicode MS" w:cs="Arial Unicode MS"/>
      <w:color w:val="000000"/>
      <w:sz w:val="20"/>
      <w:szCs w:val="20"/>
      <w:u w:color="000000"/>
      <w:bdr w:val="nil"/>
      <w:lang w:eastAsia="ru-RU"/>
    </w:rPr>
  </w:style>
  <w:style w:type="paragraph" w:customStyle="1" w:styleId="m">
    <w:name w:val="m_ПростойТекст"/>
    <w:rsid w:val="00B16E33"/>
    <w:pPr>
      <w:pBdr>
        <w:top w:val="nil"/>
        <w:left w:val="nil"/>
        <w:bottom w:val="nil"/>
        <w:right w:val="nil"/>
        <w:between w:val="nil"/>
        <w:bar w:val="nil"/>
      </w:pBdr>
      <w:spacing w:after="0" w:line="240" w:lineRule="auto"/>
      <w:jc w:val="both"/>
    </w:pPr>
    <w:rPr>
      <w:rFonts w:ascii="Arial Unicode MS" w:eastAsia="Arial Unicode MS" w:hAnsi="Arial Unicode MS" w:cs="Arial Unicode MS"/>
      <w:color w:val="000000"/>
      <w:sz w:val="24"/>
      <w:szCs w:val="24"/>
      <w:u w:color="000000"/>
      <w:bdr w:val="nil"/>
      <w:lang w:eastAsia="ru-RU"/>
    </w:rPr>
  </w:style>
  <w:style w:type="paragraph" w:customStyle="1" w:styleId="afb">
    <w:name w:val="заг"/>
    <w:basedOn w:val="af3"/>
    <w:qFormat/>
    <w:rsid w:val="00B16E33"/>
    <w:pPr>
      <w:spacing w:before="120" w:beforeAutospacing="0" w:after="120" w:afterAutospacing="0" w:line="360" w:lineRule="auto"/>
    </w:pPr>
    <w:rPr>
      <w:b/>
      <w:bCs/>
    </w:rPr>
  </w:style>
  <w:style w:type="character" w:styleId="afc">
    <w:name w:val="Emphasis"/>
    <w:qFormat/>
    <w:rsid w:val="00B16E33"/>
    <w:rPr>
      <w:i/>
      <w:iCs/>
    </w:rPr>
  </w:style>
  <w:style w:type="character" w:styleId="afd">
    <w:name w:val="Strong"/>
    <w:qFormat/>
    <w:rsid w:val="00B16E33"/>
    <w:rPr>
      <w:b/>
      <w:bCs/>
    </w:rPr>
  </w:style>
  <w:style w:type="paragraph" w:customStyle="1" w:styleId="afe">
    <w:name w:val="наименование МФЦ"/>
    <w:basedOn w:val="a1"/>
    <w:qFormat/>
    <w:rsid w:val="00B16E33"/>
    <w:pPr>
      <w:jc w:val="center"/>
    </w:pPr>
    <w:rPr>
      <w:rFonts w:ascii="Arial" w:hAnsi="Arial"/>
      <w:color w:val="623B2A"/>
      <w:sz w:val="18"/>
      <w:lang w:val="en-US"/>
    </w:rPr>
  </w:style>
  <w:style w:type="paragraph" w:customStyle="1" w:styleId="aff">
    <w:name w:val="регион МФЦ"/>
    <w:basedOn w:val="a1"/>
    <w:qFormat/>
    <w:rsid w:val="00B16E33"/>
    <w:rPr>
      <w:rFonts w:ascii="Arial" w:hAnsi="Arial"/>
      <w:color w:val="623B2A"/>
      <w:sz w:val="16"/>
    </w:rPr>
  </w:style>
  <w:style w:type="paragraph" w:customStyle="1" w:styleId="aff0">
    <w:name w:val="почта МФЦ"/>
    <w:basedOn w:val="afe"/>
    <w:qFormat/>
    <w:rsid w:val="00B16E33"/>
  </w:style>
  <w:style w:type="paragraph" w:customStyle="1" w:styleId="Tabletext">
    <w:name w:val="Table text"/>
    <w:basedOn w:val="a1"/>
    <w:rsid w:val="00B16E33"/>
    <w:rPr>
      <w:sz w:val="28"/>
    </w:rPr>
  </w:style>
  <w:style w:type="paragraph" w:styleId="aff1">
    <w:name w:val="Body Text"/>
    <w:basedOn w:val="a1"/>
    <w:link w:val="aff2"/>
    <w:uiPriority w:val="99"/>
    <w:rsid w:val="00B16E33"/>
    <w:pPr>
      <w:spacing w:after="120"/>
    </w:pPr>
  </w:style>
  <w:style w:type="character" w:customStyle="1" w:styleId="aff2">
    <w:name w:val="Основной текст Знак"/>
    <w:basedOn w:val="a2"/>
    <w:link w:val="aff1"/>
    <w:uiPriority w:val="99"/>
    <w:rsid w:val="00B16E33"/>
    <w:rPr>
      <w:rFonts w:ascii="Times New Roman" w:eastAsia="Times New Roman" w:hAnsi="Times New Roman" w:cs="Times New Roman"/>
      <w:sz w:val="24"/>
      <w:szCs w:val="24"/>
      <w:lang w:eastAsia="ru-RU"/>
    </w:rPr>
  </w:style>
  <w:style w:type="paragraph" w:customStyle="1" w:styleId="Tabletitle">
    <w:name w:val="Table_title"/>
    <w:basedOn w:val="Tabletext"/>
    <w:rsid w:val="00B16E33"/>
    <w:pPr>
      <w:spacing w:before="120"/>
      <w:outlineLvl w:val="4"/>
    </w:pPr>
    <w:rPr>
      <w:szCs w:val="28"/>
    </w:rPr>
  </w:style>
  <w:style w:type="paragraph" w:customStyle="1" w:styleId="Tableheader">
    <w:name w:val="Table_header"/>
    <w:basedOn w:val="Tabletext"/>
    <w:rsid w:val="00B16E33"/>
    <w:pPr>
      <w:suppressAutoHyphens/>
      <w:jc w:val="center"/>
    </w:pPr>
  </w:style>
  <w:style w:type="paragraph" w:customStyle="1" w:styleId="aff3">
    <w:name w:val="Глава"/>
    <w:basedOn w:val="1"/>
    <w:link w:val="aff4"/>
    <w:qFormat/>
    <w:rsid w:val="00B16E33"/>
  </w:style>
  <w:style w:type="character" w:customStyle="1" w:styleId="aff4">
    <w:name w:val="Глава Знак"/>
    <w:basedOn w:val="10"/>
    <w:link w:val="aff3"/>
    <w:locked/>
    <w:rsid w:val="00B16E33"/>
    <w:rPr>
      <w:rFonts w:ascii="Times New Roman" w:eastAsia="Times New Roman" w:hAnsi="Times New Roman" w:cs="Times New Roman"/>
      <w:b/>
      <w:bCs/>
      <w:sz w:val="28"/>
      <w:szCs w:val="28"/>
    </w:rPr>
  </w:style>
  <w:style w:type="paragraph" w:styleId="33">
    <w:name w:val="Body Text 3"/>
    <w:basedOn w:val="a1"/>
    <w:link w:val="34"/>
    <w:uiPriority w:val="99"/>
    <w:semiHidden/>
    <w:unhideWhenUsed/>
    <w:rsid w:val="00B16E33"/>
    <w:pPr>
      <w:suppressAutoHyphens/>
      <w:spacing w:after="120"/>
      <w:ind w:firstLine="567"/>
      <w:jc w:val="both"/>
    </w:pPr>
    <w:rPr>
      <w:rFonts w:eastAsia="Calibri"/>
      <w:sz w:val="16"/>
      <w:szCs w:val="16"/>
      <w:lang w:eastAsia="en-US"/>
    </w:rPr>
  </w:style>
  <w:style w:type="character" w:customStyle="1" w:styleId="34">
    <w:name w:val="Основной текст 3 Знак"/>
    <w:basedOn w:val="a2"/>
    <w:link w:val="33"/>
    <w:uiPriority w:val="99"/>
    <w:semiHidden/>
    <w:rsid w:val="00B16E33"/>
    <w:rPr>
      <w:rFonts w:ascii="Times New Roman" w:eastAsia="Calibri" w:hAnsi="Times New Roman" w:cs="Times New Roman"/>
      <w:sz w:val="16"/>
      <w:szCs w:val="16"/>
    </w:rPr>
  </w:style>
  <w:style w:type="paragraph" w:customStyle="1" w:styleId="ConsNormal">
    <w:name w:val="ConsNormal"/>
    <w:rsid w:val="00B16E33"/>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BodyText23">
    <w:name w:val="Body Text 23"/>
    <w:basedOn w:val="a1"/>
    <w:uiPriority w:val="99"/>
    <w:rsid w:val="00B16E33"/>
    <w:pPr>
      <w:suppressAutoHyphens/>
      <w:ind w:firstLine="709"/>
      <w:jc w:val="both"/>
    </w:pPr>
    <w:rPr>
      <w:color w:val="00000A"/>
      <w:szCs w:val="20"/>
    </w:rPr>
  </w:style>
  <w:style w:type="character" w:customStyle="1" w:styleId="apple-converted-space">
    <w:name w:val="apple-converted-space"/>
    <w:basedOn w:val="a2"/>
    <w:rsid w:val="00B16E33"/>
  </w:style>
  <w:style w:type="character" w:customStyle="1" w:styleId="310">
    <w:name w:val="Заголовок 3 Знак1"/>
    <w:basedOn w:val="a2"/>
    <w:link w:val="30"/>
    <w:uiPriority w:val="9"/>
    <w:semiHidden/>
    <w:rsid w:val="00B16E33"/>
    <w:rPr>
      <w:rFonts w:asciiTheme="majorHAnsi" w:eastAsiaTheme="majorEastAsia" w:hAnsiTheme="majorHAnsi" w:cstheme="majorBidi"/>
      <w:b/>
      <w:bCs/>
      <w:color w:val="4F81BD" w:themeColor="accent1"/>
      <w:sz w:val="24"/>
      <w:szCs w:val="24"/>
      <w:lang w:eastAsia="ru-RU"/>
    </w:rPr>
  </w:style>
  <w:style w:type="character" w:customStyle="1" w:styleId="110">
    <w:name w:val="Заголовок 1 Знак1"/>
    <w:basedOn w:val="a2"/>
    <w:uiPriority w:val="9"/>
    <w:rsid w:val="00B16E33"/>
    <w:rPr>
      <w:rFonts w:asciiTheme="majorHAnsi" w:eastAsiaTheme="majorEastAsia" w:hAnsiTheme="majorHAnsi" w:cstheme="majorBidi"/>
      <w:b/>
      <w:bCs/>
      <w:color w:val="365F91" w:themeColor="accent1" w:themeShade="BF"/>
      <w:sz w:val="28"/>
      <w:szCs w:val="28"/>
      <w:lang w:eastAsia="ru-RU"/>
    </w:rPr>
  </w:style>
  <w:style w:type="character" w:customStyle="1" w:styleId="211">
    <w:name w:val="Заголовок 2 Знак1"/>
    <w:basedOn w:val="a2"/>
    <w:uiPriority w:val="9"/>
    <w:semiHidden/>
    <w:rsid w:val="00B16E33"/>
    <w:rPr>
      <w:rFonts w:asciiTheme="majorHAnsi" w:eastAsiaTheme="majorEastAsia" w:hAnsiTheme="majorHAnsi" w:cstheme="majorBidi"/>
      <w:b/>
      <w:bCs/>
      <w:color w:val="4F81BD" w:themeColor="accent1"/>
      <w:sz w:val="26"/>
      <w:szCs w:val="26"/>
      <w:lang w:eastAsia="ru-RU"/>
    </w:rPr>
  </w:style>
  <w:style w:type="character" w:styleId="aff5">
    <w:name w:val="FollowedHyperlink"/>
    <w:basedOn w:val="a2"/>
    <w:uiPriority w:val="99"/>
    <w:semiHidden/>
    <w:unhideWhenUsed/>
    <w:rsid w:val="00B16E33"/>
    <w:rPr>
      <w:color w:val="800080" w:themeColor="followedHyperlink"/>
      <w:u w:val="single"/>
    </w:rPr>
  </w:style>
  <w:style w:type="paragraph" w:styleId="af5">
    <w:name w:val="header"/>
    <w:basedOn w:val="a1"/>
    <w:link w:val="1a"/>
    <w:uiPriority w:val="99"/>
    <w:semiHidden/>
    <w:unhideWhenUsed/>
    <w:rsid w:val="00B16E33"/>
    <w:pPr>
      <w:tabs>
        <w:tab w:val="center" w:pos="4677"/>
        <w:tab w:val="right" w:pos="9355"/>
      </w:tabs>
    </w:pPr>
  </w:style>
  <w:style w:type="character" w:customStyle="1" w:styleId="1a">
    <w:name w:val="Верхний колонтитул Знак1"/>
    <w:basedOn w:val="a2"/>
    <w:link w:val="af5"/>
    <w:uiPriority w:val="99"/>
    <w:semiHidden/>
    <w:rsid w:val="00B16E33"/>
    <w:rPr>
      <w:rFonts w:ascii="Times New Roman" w:eastAsia="Times New Roman" w:hAnsi="Times New Roman" w:cs="Times New Roman"/>
      <w:sz w:val="24"/>
      <w:szCs w:val="24"/>
      <w:lang w:eastAsia="ru-RU"/>
    </w:rPr>
  </w:style>
  <w:style w:type="paragraph" w:styleId="af7">
    <w:name w:val="footer"/>
    <w:basedOn w:val="a1"/>
    <w:link w:val="1b"/>
    <w:uiPriority w:val="99"/>
    <w:semiHidden/>
    <w:unhideWhenUsed/>
    <w:rsid w:val="00B16E33"/>
    <w:pPr>
      <w:tabs>
        <w:tab w:val="center" w:pos="4677"/>
        <w:tab w:val="right" w:pos="9355"/>
      </w:tabs>
    </w:pPr>
  </w:style>
  <w:style w:type="character" w:customStyle="1" w:styleId="1b">
    <w:name w:val="Нижний колонтитул Знак1"/>
    <w:basedOn w:val="a2"/>
    <w:link w:val="af7"/>
    <w:uiPriority w:val="99"/>
    <w:semiHidden/>
    <w:rsid w:val="00B16E3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8285">
      <w:bodyDiv w:val="1"/>
      <w:marLeft w:val="0"/>
      <w:marRight w:val="0"/>
      <w:marTop w:val="0"/>
      <w:marBottom w:val="0"/>
      <w:divBdr>
        <w:top w:val="none" w:sz="0" w:space="0" w:color="auto"/>
        <w:left w:val="none" w:sz="0" w:space="0" w:color="auto"/>
        <w:bottom w:val="none" w:sz="0" w:space="0" w:color="auto"/>
        <w:right w:val="none" w:sz="0" w:space="0" w:color="auto"/>
      </w:divBdr>
    </w:div>
    <w:div w:id="1508708234">
      <w:bodyDiv w:val="1"/>
      <w:marLeft w:val="0"/>
      <w:marRight w:val="0"/>
      <w:marTop w:val="0"/>
      <w:marBottom w:val="0"/>
      <w:divBdr>
        <w:top w:val="none" w:sz="0" w:space="0" w:color="auto"/>
        <w:left w:val="none" w:sz="0" w:space="0" w:color="auto"/>
        <w:bottom w:val="none" w:sz="0" w:space="0" w:color="auto"/>
        <w:right w:val="none" w:sz="0" w:space="0" w:color="auto"/>
      </w:divBdr>
    </w:div>
    <w:div w:id="1584292740">
      <w:bodyDiv w:val="1"/>
      <w:marLeft w:val="0"/>
      <w:marRight w:val="0"/>
      <w:marTop w:val="0"/>
      <w:marBottom w:val="0"/>
      <w:divBdr>
        <w:top w:val="none" w:sz="0" w:space="0" w:color="auto"/>
        <w:left w:val="none" w:sz="0" w:space="0" w:color="auto"/>
        <w:bottom w:val="none" w:sz="0" w:space="0" w:color="auto"/>
        <w:right w:val="none" w:sz="0" w:space="0" w:color="auto"/>
      </w:divBdr>
    </w:div>
    <w:div w:id="179039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9B2CAA68C0AB299E8833704F4D5C48E2BC423FC7618EC54A986CF0AB5FV6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2AE8F047E3EB523928DACE479D704CEFCE4A21D0999769CA5CA643B7B987FBB294DBB1F314725454L53F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E8F047E3EB523928DACE479D704CEFCE4A21D0999769CA5CA643B7B987FBB294DBB1F314725456L53DJ" TargetMode="External"/><Relationship Id="rId5" Type="http://schemas.openxmlformats.org/officeDocument/2006/relationships/settings" Target="settings.xml"/><Relationship Id="rId10" Type="http://schemas.openxmlformats.org/officeDocument/2006/relationships/package" Target="embeddings/_________Microsoft_Visio111111.vsdx"/><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49A76-9320-4D3D-96BB-A1CB5416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65</Pages>
  <Words>19892</Words>
  <Characters>113385</Characters>
  <Application>Microsoft Office Word</Application>
  <DocSecurity>0</DocSecurity>
  <Lines>944</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Краснова</cp:lastModifiedBy>
  <cp:revision>8</cp:revision>
  <cp:lastPrinted>2019-09-11T11:22:00Z</cp:lastPrinted>
  <dcterms:created xsi:type="dcterms:W3CDTF">2018-09-11T11:51:00Z</dcterms:created>
  <dcterms:modified xsi:type="dcterms:W3CDTF">2019-09-11T11:25:00Z</dcterms:modified>
</cp:coreProperties>
</file>