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C5" w:rsidRPr="00D15FC5" w:rsidRDefault="00D15FC5" w:rsidP="00D15FC5">
      <w:pPr>
        <w:tabs>
          <w:tab w:val="left" w:pos="3780"/>
        </w:tabs>
        <w:rPr>
          <w:rFonts w:ascii="Times New Roman" w:hAnsi="Times New Roman"/>
          <w:sz w:val="26"/>
          <w:szCs w:val="26"/>
        </w:rPr>
      </w:pPr>
      <w:r w:rsidRPr="00D15FC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-201930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FC5" w:rsidRPr="00D15FC5" w:rsidRDefault="00D15FC5" w:rsidP="00D15FC5">
      <w:pPr>
        <w:tabs>
          <w:tab w:val="left" w:pos="3780"/>
        </w:tabs>
        <w:rPr>
          <w:rFonts w:ascii="Times New Roman" w:hAnsi="Times New Roman"/>
          <w:sz w:val="26"/>
          <w:szCs w:val="26"/>
        </w:rPr>
      </w:pPr>
    </w:p>
    <w:p w:rsidR="00D15FC5" w:rsidRPr="00D15FC5" w:rsidRDefault="00EC32E9" w:rsidP="00D15FC5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15FC5" w:rsidRPr="00D15FC5" w:rsidRDefault="00D15FC5" w:rsidP="00D15FC5">
      <w:pPr>
        <w:ind w:right="18"/>
        <w:rPr>
          <w:rFonts w:ascii="Times New Roman" w:hAnsi="Times New Roman"/>
          <w:b/>
          <w:sz w:val="26"/>
          <w:szCs w:val="26"/>
        </w:rPr>
      </w:pPr>
    </w:p>
    <w:p w:rsidR="00D15FC5" w:rsidRPr="00D15FC5" w:rsidRDefault="00D15FC5" w:rsidP="00D15FC5">
      <w:pPr>
        <w:tabs>
          <w:tab w:val="left" w:pos="1545"/>
        </w:tabs>
        <w:ind w:right="18"/>
        <w:jc w:val="center"/>
        <w:rPr>
          <w:rFonts w:ascii="Times New Roman" w:hAnsi="Times New Roman"/>
          <w:b/>
          <w:sz w:val="26"/>
          <w:szCs w:val="26"/>
        </w:rPr>
      </w:pPr>
      <w:r w:rsidRPr="00D15FC5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D15FC5" w:rsidRPr="00D15FC5" w:rsidRDefault="00D15FC5" w:rsidP="00D15FC5">
      <w:pPr>
        <w:ind w:right="18"/>
        <w:jc w:val="center"/>
        <w:rPr>
          <w:rFonts w:ascii="Times New Roman" w:hAnsi="Times New Roman"/>
          <w:b/>
          <w:sz w:val="26"/>
          <w:szCs w:val="26"/>
        </w:rPr>
      </w:pPr>
      <w:r w:rsidRPr="00D15FC5">
        <w:rPr>
          <w:rFonts w:ascii="Times New Roman" w:hAnsi="Times New Roman"/>
          <w:b/>
          <w:sz w:val="26"/>
          <w:szCs w:val="26"/>
        </w:rPr>
        <w:t>Сельское поселение Сентябрьский</w:t>
      </w:r>
    </w:p>
    <w:p w:rsidR="00D15FC5" w:rsidRPr="00D15FC5" w:rsidRDefault="00D15FC5" w:rsidP="00D15FC5">
      <w:pPr>
        <w:ind w:right="18"/>
        <w:jc w:val="center"/>
        <w:rPr>
          <w:rFonts w:ascii="Times New Roman" w:hAnsi="Times New Roman"/>
          <w:b/>
          <w:sz w:val="26"/>
          <w:szCs w:val="26"/>
        </w:rPr>
      </w:pPr>
      <w:r w:rsidRPr="00D15FC5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D15FC5" w:rsidRPr="00D15FC5" w:rsidRDefault="00D15FC5" w:rsidP="00D15FC5">
      <w:pPr>
        <w:ind w:right="18"/>
        <w:jc w:val="center"/>
        <w:rPr>
          <w:rFonts w:ascii="Times New Roman" w:hAnsi="Times New Roman"/>
          <w:sz w:val="26"/>
          <w:szCs w:val="26"/>
        </w:rPr>
      </w:pPr>
    </w:p>
    <w:p w:rsidR="00D15FC5" w:rsidRPr="00D15FC5" w:rsidRDefault="00D15FC5" w:rsidP="00D15FC5">
      <w:pPr>
        <w:ind w:right="18"/>
        <w:jc w:val="center"/>
        <w:rPr>
          <w:rFonts w:ascii="Times New Roman" w:hAnsi="Times New Roman"/>
          <w:b/>
          <w:sz w:val="26"/>
          <w:szCs w:val="26"/>
        </w:rPr>
      </w:pPr>
      <w:r w:rsidRPr="00D15FC5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D15FC5" w:rsidRPr="00D15FC5" w:rsidRDefault="00D15FC5" w:rsidP="00D15FC5">
      <w:pPr>
        <w:ind w:right="18"/>
        <w:jc w:val="center"/>
        <w:rPr>
          <w:rFonts w:ascii="Times New Roman" w:hAnsi="Times New Roman"/>
          <w:b/>
          <w:sz w:val="26"/>
          <w:szCs w:val="26"/>
        </w:rPr>
      </w:pPr>
      <w:r w:rsidRPr="00D15FC5">
        <w:rPr>
          <w:rFonts w:ascii="Times New Roman" w:hAnsi="Times New Roman"/>
          <w:b/>
          <w:sz w:val="26"/>
          <w:szCs w:val="26"/>
        </w:rPr>
        <w:t xml:space="preserve"> СЕЛЬСКОГО ПОСЕЛЕНИЯ СЕНТЯБРЬСКИЙ</w:t>
      </w:r>
    </w:p>
    <w:p w:rsidR="00D15FC5" w:rsidRPr="00D15FC5" w:rsidRDefault="00D15FC5" w:rsidP="00D15FC5">
      <w:pPr>
        <w:ind w:right="18"/>
        <w:jc w:val="center"/>
        <w:rPr>
          <w:rFonts w:ascii="Times New Roman" w:hAnsi="Times New Roman"/>
          <w:b/>
          <w:sz w:val="26"/>
          <w:szCs w:val="26"/>
        </w:rPr>
      </w:pPr>
    </w:p>
    <w:p w:rsidR="00D15FC5" w:rsidRPr="00D15FC5" w:rsidRDefault="00D15FC5" w:rsidP="00D15FC5">
      <w:pPr>
        <w:ind w:right="18"/>
        <w:jc w:val="center"/>
        <w:rPr>
          <w:rFonts w:ascii="Times New Roman" w:hAnsi="Times New Roman"/>
          <w:sz w:val="26"/>
          <w:szCs w:val="26"/>
        </w:rPr>
      </w:pPr>
      <w:r w:rsidRPr="00D15FC5">
        <w:rPr>
          <w:rFonts w:ascii="Times New Roman" w:hAnsi="Times New Roman"/>
          <w:b/>
          <w:sz w:val="26"/>
          <w:szCs w:val="26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61"/>
        <w:gridCol w:w="3141"/>
        <w:gridCol w:w="3295"/>
        <w:gridCol w:w="958"/>
      </w:tblGrid>
      <w:tr w:rsidR="00150045" w:rsidRPr="005755AD" w:rsidTr="006F517E">
        <w:trPr>
          <w:trHeight w:val="485"/>
        </w:trPr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0045" w:rsidRPr="005755AD" w:rsidRDefault="00EC32E9" w:rsidP="00150045">
            <w:pPr>
              <w:tabs>
                <w:tab w:val="left" w:pos="55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19.05.2021</w:t>
            </w:r>
            <w:bookmarkStart w:id="0" w:name="_GoBack"/>
            <w:bookmarkEnd w:id="0"/>
          </w:p>
        </w:tc>
        <w:tc>
          <w:tcPr>
            <w:tcW w:w="3350" w:type="dxa"/>
          </w:tcPr>
          <w:p w:rsidR="00150045" w:rsidRPr="005755AD" w:rsidRDefault="00150045" w:rsidP="006F51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1" w:type="dxa"/>
            <w:vAlign w:val="bottom"/>
            <w:hideMark/>
          </w:tcPr>
          <w:p w:rsidR="00150045" w:rsidRPr="005755AD" w:rsidRDefault="00150045" w:rsidP="006F517E">
            <w:pPr>
              <w:ind w:right="19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755A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№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0045" w:rsidRPr="005755AD" w:rsidRDefault="00EC32E9" w:rsidP="006F517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</w:tr>
    </w:tbl>
    <w:p w:rsidR="00150045" w:rsidRPr="005755AD" w:rsidRDefault="00150045" w:rsidP="00150045">
      <w:pPr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 xml:space="preserve">                                                 п. Сентябрьский</w:t>
      </w:r>
    </w:p>
    <w:p w:rsidR="00150045" w:rsidRPr="005755AD" w:rsidRDefault="00150045" w:rsidP="00150045">
      <w:pPr>
        <w:ind w:firstLine="0"/>
        <w:rPr>
          <w:rFonts w:ascii="Times New Roman" w:hAnsi="Times New Roman"/>
          <w:sz w:val="26"/>
          <w:szCs w:val="26"/>
        </w:rPr>
      </w:pPr>
    </w:p>
    <w:p w:rsidR="001B228E" w:rsidRPr="005755AD" w:rsidRDefault="001B228E" w:rsidP="001B228E">
      <w:pPr>
        <w:ind w:right="4337"/>
        <w:rPr>
          <w:rFonts w:ascii="Times New Roman" w:hAnsi="Times New Roman"/>
          <w:sz w:val="26"/>
          <w:szCs w:val="26"/>
        </w:rPr>
      </w:pPr>
    </w:p>
    <w:p w:rsidR="001B228E" w:rsidRPr="00B266B6" w:rsidRDefault="001B228E" w:rsidP="001B228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eastAsia="Lucida Sans Unicode" w:hAnsi="Times New Roman"/>
          <w:bCs/>
          <w:kern w:val="2"/>
          <w:sz w:val="26"/>
          <w:szCs w:val="26"/>
        </w:rPr>
        <w:t xml:space="preserve">О внесении изменений в решение Совета депутатов сельского поселения </w:t>
      </w:r>
      <w:r w:rsidRPr="005755AD">
        <w:rPr>
          <w:rFonts w:ascii="Times New Roman" w:hAnsi="Times New Roman"/>
          <w:sz w:val="26"/>
          <w:szCs w:val="26"/>
        </w:rPr>
        <w:t>Сентябрьский</w:t>
      </w:r>
      <w:r w:rsidRPr="005755AD">
        <w:rPr>
          <w:rFonts w:ascii="Times New Roman" w:eastAsia="Lucida Sans Unicode" w:hAnsi="Times New Roman"/>
          <w:bCs/>
          <w:kern w:val="2"/>
          <w:sz w:val="26"/>
          <w:szCs w:val="26"/>
        </w:rPr>
        <w:t xml:space="preserve"> от 28.09.2020 № 111 </w:t>
      </w:r>
      <w:r w:rsidRPr="005755AD">
        <w:rPr>
          <w:rFonts w:ascii="Times New Roman" w:hAnsi="Times New Roman"/>
          <w:sz w:val="26"/>
          <w:szCs w:val="26"/>
        </w:rPr>
        <w:t>«</w:t>
      </w:r>
      <w:r w:rsidRPr="00B266B6">
        <w:rPr>
          <w:rFonts w:ascii="Times New Roman" w:hAnsi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Сентябрьский</w:t>
      </w:r>
      <w:r w:rsidRPr="005755AD">
        <w:rPr>
          <w:rFonts w:ascii="Times New Roman" w:hAnsi="Times New Roman"/>
          <w:sz w:val="26"/>
          <w:szCs w:val="26"/>
        </w:rPr>
        <w:t>»</w:t>
      </w:r>
    </w:p>
    <w:p w:rsidR="00F65066" w:rsidRPr="005755AD" w:rsidRDefault="00F65066" w:rsidP="005755A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B7A4E" w:rsidRDefault="00F65066" w:rsidP="005755AD">
      <w:pPr>
        <w:widowControl w:val="0"/>
        <w:suppressAutoHyphens/>
        <w:autoSpaceDE w:val="0"/>
        <w:autoSpaceDN w:val="0"/>
        <w:adjustRightInd w:val="0"/>
        <w:rPr>
          <w:rFonts w:ascii="Times New Roman" w:eastAsia="Lucida Sans Unicode" w:hAnsi="Times New Roman"/>
          <w:kern w:val="2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</w:t>
      </w:r>
      <w:r w:rsidR="00E35D47" w:rsidRPr="005755AD">
        <w:rPr>
          <w:rFonts w:ascii="Times New Roman" w:hAnsi="Times New Roman"/>
          <w:sz w:val="26"/>
          <w:szCs w:val="26"/>
        </w:rPr>
        <w:t>кой Федерации»</w:t>
      </w:r>
      <w:r w:rsidR="009078AB" w:rsidRPr="005755AD">
        <w:rPr>
          <w:rFonts w:ascii="Times New Roman" w:eastAsia="Lucida Sans Unicode" w:hAnsi="Times New Roman"/>
          <w:kern w:val="2"/>
          <w:sz w:val="26"/>
          <w:szCs w:val="26"/>
        </w:rPr>
        <w:t xml:space="preserve">, Совет депутатов сельского поселения </w:t>
      </w:r>
      <w:r w:rsidR="009078AB" w:rsidRPr="005755AD">
        <w:rPr>
          <w:rFonts w:ascii="Times New Roman" w:hAnsi="Times New Roman"/>
          <w:sz w:val="26"/>
          <w:szCs w:val="26"/>
        </w:rPr>
        <w:t>Сентябрьский</w:t>
      </w:r>
      <w:r w:rsidR="009078AB" w:rsidRPr="005755AD">
        <w:rPr>
          <w:rFonts w:ascii="Times New Roman" w:eastAsia="Lucida Sans Unicode" w:hAnsi="Times New Roman"/>
          <w:kern w:val="2"/>
          <w:sz w:val="26"/>
          <w:szCs w:val="26"/>
        </w:rPr>
        <w:t xml:space="preserve"> </w:t>
      </w:r>
    </w:p>
    <w:p w:rsidR="00F65066" w:rsidRPr="005755AD" w:rsidRDefault="009078AB" w:rsidP="001B7A4E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eastAsia="Lucida Sans Unicode" w:hAnsi="Times New Roman"/>
          <w:kern w:val="2"/>
          <w:sz w:val="26"/>
          <w:szCs w:val="26"/>
        </w:rPr>
        <w:t>р е ш и л:</w:t>
      </w:r>
    </w:p>
    <w:p w:rsidR="00F65066" w:rsidRPr="005755AD" w:rsidRDefault="00F65066" w:rsidP="005755A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5755AD">
        <w:rPr>
          <w:rFonts w:ascii="Times New Roman" w:eastAsia="Calibri" w:hAnsi="Times New Roman"/>
          <w:sz w:val="26"/>
          <w:szCs w:val="26"/>
        </w:rPr>
        <w:t>1.</w:t>
      </w:r>
      <w:r w:rsidRPr="005755AD">
        <w:rPr>
          <w:rFonts w:ascii="Times New Roman" w:eastAsia="Calibri" w:hAnsi="Times New Roman"/>
          <w:sz w:val="26"/>
          <w:szCs w:val="26"/>
        </w:rPr>
        <w:tab/>
        <w:t xml:space="preserve">Внести в приложение к решению </w:t>
      </w:r>
      <w:r w:rsidR="00E35D47" w:rsidRPr="005755AD">
        <w:rPr>
          <w:rFonts w:ascii="Times New Roman" w:eastAsia="Calibri" w:hAnsi="Times New Roman"/>
          <w:sz w:val="26"/>
          <w:szCs w:val="26"/>
        </w:rPr>
        <w:t>Совета депутатов сельского поселения Сентябрьский</w:t>
      </w:r>
      <w:r w:rsidRPr="005755AD">
        <w:rPr>
          <w:rFonts w:ascii="Times New Roman" w:eastAsia="Calibri" w:hAnsi="Times New Roman"/>
          <w:sz w:val="26"/>
          <w:szCs w:val="26"/>
        </w:rPr>
        <w:t xml:space="preserve"> от </w:t>
      </w:r>
      <w:r w:rsidR="00E35D47" w:rsidRPr="005755AD">
        <w:rPr>
          <w:rFonts w:ascii="Times New Roman" w:eastAsia="Calibri" w:hAnsi="Times New Roman"/>
          <w:sz w:val="26"/>
          <w:szCs w:val="26"/>
        </w:rPr>
        <w:t>28.09.2020</w:t>
      </w:r>
      <w:r w:rsidRPr="005755AD">
        <w:rPr>
          <w:rFonts w:ascii="Times New Roman" w:eastAsia="Calibri" w:hAnsi="Times New Roman"/>
          <w:sz w:val="26"/>
          <w:szCs w:val="26"/>
        </w:rPr>
        <w:t xml:space="preserve"> № </w:t>
      </w:r>
      <w:r w:rsidR="00E35D47" w:rsidRPr="005755AD">
        <w:rPr>
          <w:rFonts w:ascii="Times New Roman" w:eastAsia="Calibri" w:hAnsi="Times New Roman"/>
          <w:sz w:val="26"/>
          <w:szCs w:val="26"/>
        </w:rPr>
        <w:t>111</w:t>
      </w:r>
      <w:r w:rsidRPr="005755AD">
        <w:rPr>
          <w:rFonts w:ascii="Times New Roman" w:eastAsia="Calibri" w:hAnsi="Times New Roman"/>
          <w:sz w:val="26"/>
          <w:szCs w:val="26"/>
        </w:rPr>
        <w:t xml:space="preserve"> «</w:t>
      </w:r>
      <w:r w:rsidRPr="005755AD">
        <w:rPr>
          <w:rFonts w:ascii="Times New Roman" w:hAnsi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</w:t>
      </w:r>
      <w:r w:rsidR="00E35D47" w:rsidRPr="005755AD">
        <w:rPr>
          <w:rFonts w:ascii="Times New Roman" w:hAnsi="Times New Roman"/>
          <w:sz w:val="26"/>
          <w:szCs w:val="26"/>
        </w:rPr>
        <w:t xml:space="preserve"> образования сельское поселение </w:t>
      </w:r>
      <w:proofErr w:type="gramStart"/>
      <w:r w:rsidR="00E35D47" w:rsidRPr="005755AD">
        <w:rPr>
          <w:rFonts w:ascii="Times New Roman" w:hAnsi="Times New Roman"/>
          <w:sz w:val="26"/>
          <w:szCs w:val="26"/>
        </w:rPr>
        <w:t>Сентябрьский</w:t>
      </w:r>
      <w:r w:rsidRPr="005755AD">
        <w:rPr>
          <w:rFonts w:ascii="Times New Roman" w:eastAsia="Calibri" w:hAnsi="Times New Roman"/>
          <w:sz w:val="26"/>
          <w:szCs w:val="26"/>
        </w:rPr>
        <w:t xml:space="preserve">» </w:t>
      </w:r>
      <w:r w:rsidRPr="005755AD">
        <w:rPr>
          <w:rFonts w:ascii="Times New Roman" w:hAnsi="Times New Roman"/>
          <w:sz w:val="26"/>
          <w:szCs w:val="26"/>
        </w:rPr>
        <w:t xml:space="preserve"> </w:t>
      </w:r>
      <w:r w:rsidR="001B7A4E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5755AD">
        <w:rPr>
          <w:rFonts w:ascii="Times New Roman" w:eastAsia="Calibri" w:hAnsi="Times New Roman"/>
          <w:sz w:val="26"/>
          <w:szCs w:val="26"/>
        </w:rPr>
        <w:t>следующие изменения:</w:t>
      </w:r>
    </w:p>
    <w:p w:rsidR="00F65066" w:rsidRPr="005755AD" w:rsidRDefault="00F65066" w:rsidP="005755A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 xml:space="preserve">1.1. Части 1-3 статьи 14.1 изложить в следующей редакции: </w:t>
      </w:r>
    </w:p>
    <w:p w:rsidR="00F65066" w:rsidRPr="005755AD" w:rsidRDefault="00F65066" w:rsidP="005755A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>«1. Муниципальное имущество предоставляется в аренду субъектам малого и среднего предпринимательства (далее-МСП) и организациям, образующим инфраструктуру поддержки субъектов МСП в соответствии с порядком формирования, ведения, обязательного опубликования перечня муниципального имущества муниципального</w:t>
      </w:r>
      <w:r w:rsidR="009D380B" w:rsidRPr="005755AD">
        <w:rPr>
          <w:rFonts w:ascii="Times New Roman" w:hAnsi="Times New Roman"/>
          <w:sz w:val="26"/>
          <w:szCs w:val="26"/>
        </w:rPr>
        <w:t xml:space="preserve"> образования Сентябрьский</w:t>
      </w:r>
      <w:r w:rsidRPr="005755AD">
        <w:rPr>
          <w:rFonts w:ascii="Times New Roman" w:hAnsi="Times New Roman"/>
          <w:sz w:val="26"/>
          <w:szCs w:val="26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МСП), предоставляемого во владение и (или) пользование субъектам МСП и организациям, образующим инфраструктуру поддержки субъектов МСП (далее – Перечень). </w:t>
      </w:r>
    </w:p>
    <w:p w:rsidR="00F65066" w:rsidRPr="005755AD" w:rsidRDefault="00F65066" w:rsidP="005755A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вправе обратиться за предоставлением муниципального имущества, включенного в Перечень, в порядке и на условиях, указанных в настоящей статье. </w:t>
      </w:r>
    </w:p>
    <w:p w:rsidR="00F65066" w:rsidRPr="005755AD" w:rsidRDefault="00F65066" w:rsidP="005755A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 xml:space="preserve">Поддержка физических лиц, применяющих специальный налоговый режим, осуществляется в течение срока проведения эксперимента, установленного </w:t>
      </w:r>
      <w:r w:rsidRPr="005755AD">
        <w:rPr>
          <w:rFonts w:ascii="Times New Roman" w:hAnsi="Times New Roman"/>
          <w:sz w:val="26"/>
          <w:szCs w:val="26"/>
        </w:rPr>
        <w:lastRenderedPageBreak/>
        <w:t xml:space="preserve">Федеральным законом от 27.11.2018 № 422-ФЗ «О проведении эксперимента по установлению специального налогового режима «Налог на профессиональный доход». </w:t>
      </w:r>
    </w:p>
    <w:p w:rsidR="00F65066" w:rsidRPr="005755AD" w:rsidRDefault="00F65066" w:rsidP="005755A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>2. Порядок формирования, ведения, обязательного опубликования Перечня утверждается муниципальным правовым актом адм</w:t>
      </w:r>
      <w:r w:rsidR="00E35D47" w:rsidRPr="005755AD">
        <w:rPr>
          <w:rFonts w:ascii="Times New Roman" w:hAnsi="Times New Roman"/>
          <w:sz w:val="26"/>
          <w:szCs w:val="26"/>
        </w:rPr>
        <w:t>инистрации сельского поселения Сентябрьский</w:t>
      </w:r>
      <w:r w:rsidRPr="005755AD">
        <w:rPr>
          <w:rFonts w:ascii="Times New Roman" w:hAnsi="Times New Roman"/>
          <w:sz w:val="26"/>
          <w:szCs w:val="26"/>
        </w:rPr>
        <w:t xml:space="preserve">. </w:t>
      </w:r>
    </w:p>
    <w:p w:rsidR="00F65066" w:rsidRPr="005755AD" w:rsidRDefault="00F65066" w:rsidP="005755A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>3. Предоставление муниципального имущества в аренду субъектам МСП и организациям, образующим инфраструктуру поддержки субъектов МСП, осуществляется посредством проведения торгов (аукцион, конкурс). Юридические и физические лица, не относящиеся к категории субъектов МСП и организациям, образующим инфраструктуру поддержки субъектов МСП, к участию в торгах не допускаются, кроме физических лиц, применяющих специальный налоговый режим.».</w:t>
      </w:r>
    </w:p>
    <w:p w:rsidR="00E35D47" w:rsidRPr="005755AD" w:rsidRDefault="005755AD" w:rsidP="005755AD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E35D47" w:rsidRPr="005755AD">
        <w:rPr>
          <w:rFonts w:ascii="Times New Roman" w:hAnsi="Times New Roman"/>
          <w:sz w:val="26"/>
          <w:szCs w:val="26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E35D47" w:rsidRPr="005755AD" w:rsidRDefault="00E35D47" w:rsidP="005755AD">
      <w:pPr>
        <w:shd w:val="clear" w:color="auto" w:fill="FFFFFF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 w:rsidRPr="005755AD">
        <w:rPr>
          <w:rFonts w:ascii="Times New Roman" w:hAnsi="Times New Roman"/>
          <w:sz w:val="26"/>
          <w:szCs w:val="26"/>
        </w:rPr>
        <w:t xml:space="preserve">   5. Настоящее решение вступает в силу после его официального опубликования (обнародования).</w:t>
      </w:r>
    </w:p>
    <w:p w:rsidR="00150045" w:rsidRPr="005755AD" w:rsidRDefault="00150045" w:rsidP="005755AD">
      <w:pPr>
        <w:ind w:left="567" w:firstLine="0"/>
        <w:rPr>
          <w:rFonts w:ascii="Times New Roman" w:hAnsi="Times New Roman"/>
          <w:sz w:val="26"/>
          <w:szCs w:val="26"/>
        </w:rPr>
      </w:pPr>
    </w:p>
    <w:p w:rsidR="00150045" w:rsidRPr="005755AD" w:rsidRDefault="00150045" w:rsidP="005755AD">
      <w:pPr>
        <w:rPr>
          <w:rFonts w:ascii="Times New Roman" w:hAnsi="Times New Roman"/>
          <w:sz w:val="26"/>
          <w:szCs w:val="26"/>
        </w:rPr>
      </w:pPr>
    </w:p>
    <w:p w:rsidR="00150045" w:rsidRPr="005755AD" w:rsidRDefault="00150045" w:rsidP="005755AD">
      <w:pPr>
        <w:tabs>
          <w:tab w:val="left" w:pos="142"/>
        </w:tabs>
        <w:ind w:firstLine="0"/>
        <w:rPr>
          <w:rFonts w:ascii="Times New Roman" w:hAnsi="Times New Roman"/>
          <w:sz w:val="26"/>
          <w:szCs w:val="26"/>
        </w:rPr>
      </w:pPr>
      <w:r w:rsidRPr="005755AD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             А.В. </w:t>
      </w:r>
      <w:proofErr w:type="spellStart"/>
      <w:r w:rsidRPr="005755AD">
        <w:rPr>
          <w:rFonts w:ascii="Times New Roman" w:hAnsi="Times New Roman"/>
          <w:sz w:val="26"/>
          <w:szCs w:val="26"/>
        </w:rPr>
        <w:t>Светлаков</w:t>
      </w:r>
      <w:proofErr w:type="spellEnd"/>
    </w:p>
    <w:p w:rsidR="006415B1" w:rsidRDefault="006415B1"/>
    <w:sectPr w:rsidR="0064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315E"/>
    <w:multiLevelType w:val="hybridMultilevel"/>
    <w:tmpl w:val="1AFEC99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65"/>
    <w:rsid w:val="00150045"/>
    <w:rsid w:val="001B228E"/>
    <w:rsid w:val="001B7A4E"/>
    <w:rsid w:val="005755AD"/>
    <w:rsid w:val="006415B1"/>
    <w:rsid w:val="00707065"/>
    <w:rsid w:val="009078AB"/>
    <w:rsid w:val="009A46D1"/>
    <w:rsid w:val="009D380B"/>
    <w:rsid w:val="00A76504"/>
    <w:rsid w:val="00CE33B2"/>
    <w:rsid w:val="00D15FC5"/>
    <w:rsid w:val="00E35D47"/>
    <w:rsid w:val="00E56B50"/>
    <w:rsid w:val="00EC32E9"/>
    <w:rsid w:val="00F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68B09-C798-4A08-A2FA-64ABD60A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500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28E"/>
    <w:pPr>
      <w:keepNext/>
      <w:ind w:firstLine="0"/>
      <w:jc w:val="left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6506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B228E"/>
    <w:rPr>
      <w:rFonts w:ascii="Arial" w:eastAsia="Times New Roman" w:hAnsi="Arial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2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2021-05-19T05:46:00Z</cp:lastPrinted>
  <dcterms:created xsi:type="dcterms:W3CDTF">2021-04-27T05:19:00Z</dcterms:created>
  <dcterms:modified xsi:type="dcterms:W3CDTF">2021-05-19T05:47:00Z</dcterms:modified>
</cp:coreProperties>
</file>