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50" w:rsidRDefault="00F2797A" w:rsidP="00A62250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5A142470" wp14:editId="51C6B69A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50" w:rsidRDefault="00A62250" w:rsidP="00A62250">
      <w:pPr>
        <w:jc w:val="center"/>
        <w:rPr>
          <w:rFonts w:cs="Arial"/>
        </w:rPr>
      </w:pPr>
    </w:p>
    <w:p w:rsidR="008C239A" w:rsidRDefault="008C239A" w:rsidP="008C239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Нефтеюганский район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8C239A" w:rsidRDefault="008C239A" w:rsidP="008C239A">
      <w:pPr>
        <w:jc w:val="center"/>
        <w:rPr>
          <w:b/>
        </w:rPr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1F358D">
        <w:rPr>
          <w:b/>
          <w:sz w:val="28"/>
          <w:szCs w:val="28"/>
        </w:rPr>
        <w:t>Е</w:t>
      </w:r>
    </w:p>
    <w:p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1F358D" w:rsidP="001F358D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15</w:t>
            </w:r>
            <w:r w:rsidR="00AC3C60">
              <w:rPr>
                <w:sz w:val="26"/>
                <w:szCs w:val="26"/>
                <w:lang w:eastAsia="ar-SA"/>
              </w:rPr>
              <w:t>.0</w:t>
            </w:r>
            <w:r>
              <w:rPr>
                <w:sz w:val="26"/>
                <w:szCs w:val="26"/>
                <w:lang w:eastAsia="ar-SA"/>
              </w:rPr>
              <w:t>3</w:t>
            </w:r>
            <w:r w:rsidR="00AC3C60">
              <w:rPr>
                <w:sz w:val="26"/>
                <w:szCs w:val="26"/>
                <w:lang w:eastAsia="ar-SA"/>
              </w:rPr>
              <w:t>.2022</w:t>
            </w:r>
          </w:p>
        </w:tc>
        <w:tc>
          <w:tcPr>
            <w:tcW w:w="5154" w:type="dxa"/>
            <w:vAlign w:val="bottom"/>
          </w:tcPr>
          <w:p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1F358D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32</w:t>
            </w:r>
            <w:r w:rsidR="00A62250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:rsidR="00F17266" w:rsidRPr="00AB6E47" w:rsidRDefault="00F17266" w:rsidP="00F17266">
      <w:pPr>
        <w:jc w:val="both"/>
      </w:pPr>
    </w:p>
    <w:p w:rsidR="00BE68A2" w:rsidRDefault="00BE68A2" w:rsidP="00BE68A2">
      <w:pPr>
        <w:jc w:val="center"/>
        <w:rPr>
          <w:sz w:val="26"/>
          <w:szCs w:val="26"/>
        </w:rPr>
      </w:pPr>
      <w:r w:rsidRPr="00BE68A2">
        <w:rPr>
          <w:sz w:val="26"/>
          <w:szCs w:val="26"/>
        </w:rPr>
        <w:t>О внесении изменений в постановление администрации сельского поселения Сентябрьский от 22.11.2017 №182/1 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(в редакции от 24.06.2019 №63-па, от 31.12.2019 №152-па, от 10.06.2020 № 59-па, от 30.12.2020 №131-па, от 27.01.2021 № 6-па, от 28.07.2021 № 80-па</w:t>
      </w:r>
      <w:r>
        <w:rPr>
          <w:sz w:val="26"/>
          <w:szCs w:val="26"/>
        </w:rPr>
        <w:t>, от 31.01.2022 №9-па</w:t>
      </w:r>
      <w:r w:rsidRPr="00BE68A2">
        <w:rPr>
          <w:sz w:val="26"/>
          <w:szCs w:val="26"/>
        </w:rPr>
        <w:t>)</w:t>
      </w:r>
    </w:p>
    <w:p w:rsidR="00BE68A2" w:rsidRPr="00BE68A2" w:rsidRDefault="00BE68A2" w:rsidP="00BE68A2">
      <w:pPr>
        <w:jc w:val="center"/>
        <w:rPr>
          <w:sz w:val="26"/>
          <w:szCs w:val="26"/>
        </w:rPr>
      </w:pPr>
    </w:p>
    <w:p w:rsidR="00BE68A2" w:rsidRPr="00BE68A2" w:rsidRDefault="00BE68A2" w:rsidP="00BE68A2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BE68A2">
        <w:rPr>
          <w:sz w:val="26"/>
          <w:szCs w:val="26"/>
        </w:rPr>
        <w:t>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2021-2025 гг., во исполнении полномочий по решению вопросов местного значения в соответствие с Федеральным законом от 06 октября 2003 года № 131-ФЗ «Об общих принципах организации местного самоуправления в Российской Федерации,</w:t>
      </w:r>
      <w:r w:rsidRPr="00BE68A2">
        <w:rPr>
          <w:rFonts w:eastAsia="Calibri"/>
          <w:sz w:val="26"/>
          <w:szCs w:val="28"/>
          <w:lang w:eastAsia="en-US"/>
        </w:rPr>
        <w:t xml:space="preserve">  в соответствии с постановлением </w:t>
      </w:r>
      <w:r w:rsidRPr="00BE68A2">
        <w:rPr>
          <w:sz w:val="26"/>
          <w:szCs w:val="26"/>
        </w:rPr>
        <w:t xml:space="preserve">администрации сельского поселения Сентябрьский </w:t>
      </w:r>
      <w:r w:rsidRPr="00BE68A2">
        <w:rPr>
          <w:sz w:val="25"/>
          <w:szCs w:val="25"/>
        </w:rPr>
        <w:t>от 30.12.2021 № 167-па «</w:t>
      </w:r>
      <w:r w:rsidRPr="00BE68A2">
        <w:rPr>
          <w:bCs/>
          <w:sz w:val="25"/>
          <w:szCs w:val="25"/>
        </w:rPr>
        <w:t>О порядке разработки и реализации муниципальных и ведомственных целевых программ сельского поселения Сентябрьский</w:t>
      </w:r>
      <w:r w:rsidRPr="00BE68A2">
        <w:rPr>
          <w:bCs/>
          <w:sz w:val="26"/>
          <w:szCs w:val="26"/>
        </w:rPr>
        <w:t xml:space="preserve">, </w:t>
      </w:r>
      <w:r w:rsidRPr="00BE68A2">
        <w:rPr>
          <w:rFonts w:eastAsia="Calibri"/>
          <w:sz w:val="26"/>
          <w:szCs w:val="28"/>
          <w:lang w:eastAsia="en-US"/>
        </w:rPr>
        <w:t>п о с т а н о в л я ю:</w:t>
      </w:r>
    </w:p>
    <w:p w:rsidR="002D6187" w:rsidRPr="004A46B6" w:rsidRDefault="002D6187" w:rsidP="00373D35">
      <w:pPr>
        <w:jc w:val="center"/>
        <w:rPr>
          <w:sz w:val="25"/>
          <w:szCs w:val="25"/>
        </w:rPr>
      </w:pPr>
    </w:p>
    <w:p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D35">
        <w:rPr>
          <w:sz w:val="25"/>
          <w:szCs w:val="25"/>
        </w:rPr>
        <w:t>1.</w:t>
      </w:r>
      <w:r w:rsidRPr="00373D35">
        <w:rPr>
          <w:sz w:val="25"/>
          <w:szCs w:val="25"/>
        </w:rPr>
        <w:tab/>
      </w:r>
      <w:proofErr w:type="gramStart"/>
      <w:r w:rsidR="00BE68A2" w:rsidRPr="00BE68A2">
        <w:rPr>
          <w:rFonts w:eastAsia="Calibri"/>
          <w:sz w:val="26"/>
          <w:szCs w:val="26"/>
          <w:lang w:eastAsia="en-US"/>
        </w:rPr>
        <w:t xml:space="preserve">Внести в </w:t>
      </w:r>
      <w:r w:rsidR="00BE68A2" w:rsidRPr="00BE68A2">
        <w:rPr>
          <w:sz w:val="26"/>
          <w:szCs w:val="26"/>
        </w:rPr>
        <w:t>постановление администрации сельского поселения Сентябрьский от 22.11.2017 №182/1 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(в редакции от 24.06.2019 №63-па, от 31.12.2019 №152-па, от 10.06.2020 № 59-па, от 30.12.2020 №131-па, от 27.01.2021 № 6-па, от 28.07.2021 № 80-па</w:t>
      </w:r>
      <w:r w:rsidR="00BE68A2">
        <w:rPr>
          <w:sz w:val="26"/>
          <w:szCs w:val="26"/>
        </w:rPr>
        <w:t>, от 31.01</w:t>
      </w:r>
      <w:r w:rsidR="00FD7F1E">
        <w:rPr>
          <w:sz w:val="26"/>
          <w:szCs w:val="26"/>
        </w:rPr>
        <w:t>.</w:t>
      </w:r>
      <w:bookmarkStart w:id="0" w:name="_GoBack"/>
      <w:bookmarkEnd w:id="0"/>
      <w:r w:rsidR="00BE68A2">
        <w:rPr>
          <w:sz w:val="26"/>
          <w:szCs w:val="26"/>
        </w:rPr>
        <w:t>2022 №9-па)</w:t>
      </w:r>
      <w:r w:rsidR="00BE68A2" w:rsidRPr="00BE68A2">
        <w:rPr>
          <w:sz w:val="26"/>
          <w:szCs w:val="26"/>
        </w:rPr>
        <w:t xml:space="preserve"> </w:t>
      </w:r>
      <w:r w:rsidR="00BE68A2" w:rsidRPr="00BE68A2">
        <w:rPr>
          <w:bCs/>
          <w:sz w:val="26"/>
        </w:rPr>
        <w:t>(далее – постановление</w:t>
      </w:r>
      <w:r w:rsidRPr="00373D35">
        <w:rPr>
          <w:sz w:val="25"/>
          <w:szCs w:val="25"/>
        </w:rPr>
        <w:t>), изложив приложение к постановлению в новой редакции</w:t>
      </w:r>
      <w:proofErr w:type="gramEnd"/>
      <w:r w:rsidRPr="00373D35">
        <w:rPr>
          <w:sz w:val="25"/>
          <w:szCs w:val="25"/>
        </w:rPr>
        <w:t>, согласно приложению к настоящему постановлению.</w:t>
      </w:r>
    </w:p>
    <w:p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D35">
        <w:rPr>
          <w:sz w:val="25"/>
          <w:szCs w:val="25"/>
        </w:rPr>
        <w:t>2.</w:t>
      </w:r>
      <w:r w:rsidRPr="00373D35">
        <w:rPr>
          <w:sz w:val="25"/>
          <w:szCs w:val="25"/>
        </w:rPr>
        <w:tab/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D35">
        <w:rPr>
          <w:sz w:val="25"/>
          <w:szCs w:val="25"/>
        </w:rPr>
        <w:t>3.</w:t>
      </w:r>
      <w:r w:rsidRPr="00373D35">
        <w:rPr>
          <w:sz w:val="25"/>
          <w:szCs w:val="25"/>
        </w:rPr>
        <w:tab/>
        <w:t>Настоящее постановление вступает в силу с момента его официального опубликования</w:t>
      </w:r>
      <w:r>
        <w:rPr>
          <w:sz w:val="25"/>
          <w:szCs w:val="25"/>
        </w:rPr>
        <w:t xml:space="preserve"> (обнародования) и распространяет свое дейс</w:t>
      </w:r>
      <w:r w:rsidR="00FF0824">
        <w:rPr>
          <w:sz w:val="25"/>
          <w:szCs w:val="25"/>
        </w:rPr>
        <w:t>т</w:t>
      </w:r>
      <w:r>
        <w:rPr>
          <w:sz w:val="25"/>
          <w:szCs w:val="25"/>
        </w:rPr>
        <w:t>вие на правоотношения, возникшие с 01.01.2022 года</w:t>
      </w:r>
      <w:r w:rsidRPr="00373D35">
        <w:rPr>
          <w:sz w:val="25"/>
          <w:szCs w:val="25"/>
        </w:rPr>
        <w:t xml:space="preserve">. </w:t>
      </w:r>
    </w:p>
    <w:p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D35">
        <w:rPr>
          <w:sz w:val="25"/>
          <w:szCs w:val="25"/>
        </w:rPr>
        <w:t>4.</w:t>
      </w:r>
      <w:r w:rsidRPr="00373D35">
        <w:rPr>
          <w:sz w:val="25"/>
          <w:szCs w:val="25"/>
        </w:rPr>
        <w:tab/>
        <w:t>Контроль за исполнением постановления оставляю за собой.</w:t>
      </w:r>
    </w:p>
    <w:p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73D35">
        <w:rPr>
          <w:sz w:val="26"/>
          <w:szCs w:val="26"/>
        </w:rPr>
        <w:t xml:space="preserve"> </w:t>
      </w:r>
    </w:p>
    <w:p w:rsidR="00373D35" w:rsidRPr="00373D35" w:rsidRDefault="00373D35" w:rsidP="00373D3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373D35">
        <w:rPr>
          <w:bCs/>
          <w:sz w:val="26"/>
        </w:rPr>
        <w:t>Глава поселения</w:t>
      </w:r>
      <w:r w:rsidRPr="00373D35">
        <w:rPr>
          <w:bCs/>
          <w:sz w:val="26"/>
        </w:rPr>
        <w:tab/>
      </w:r>
      <w:r w:rsidRPr="00373D35">
        <w:rPr>
          <w:bCs/>
          <w:sz w:val="26"/>
        </w:rPr>
        <w:tab/>
      </w:r>
      <w:r w:rsidRPr="00373D35">
        <w:rPr>
          <w:bCs/>
          <w:sz w:val="26"/>
        </w:rPr>
        <w:tab/>
      </w:r>
      <w:r w:rsidRPr="00373D35">
        <w:rPr>
          <w:bCs/>
          <w:sz w:val="26"/>
        </w:rPr>
        <w:tab/>
      </w:r>
      <w:r w:rsidRPr="00373D35">
        <w:rPr>
          <w:bCs/>
          <w:sz w:val="26"/>
        </w:rPr>
        <w:tab/>
      </w:r>
      <w:r w:rsidRPr="00373D35">
        <w:rPr>
          <w:bCs/>
          <w:sz w:val="26"/>
        </w:rPr>
        <w:tab/>
      </w:r>
      <w:r w:rsidRPr="00373D35">
        <w:rPr>
          <w:bCs/>
          <w:sz w:val="26"/>
        </w:rPr>
        <w:tab/>
        <w:t xml:space="preserve">     </w:t>
      </w:r>
      <w:r w:rsidRPr="00373D35">
        <w:rPr>
          <w:bCs/>
          <w:sz w:val="26"/>
        </w:rPr>
        <w:tab/>
        <w:t xml:space="preserve">            А.В. Светлаков</w:t>
      </w:r>
    </w:p>
    <w:p w:rsidR="006B0685" w:rsidRDefault="006B0685" w:rsidP="003F590C">
      <w:pPr>
        <w:jc w:val="center"/>
        <w:rPr>
          <w:b/>
          <w:sz w:val="26"/>
          <w:szCs w:val="26"/>
        </w:rPr>
        <w:sectPr w:rsidR="006B0685" w:rsidSect="006B068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09" w:right="567" w:bottom="568" w:left="1701" w:header="709" w:footer="709" w:gutter="0"/>
          <w:cols w:space="708"/>
          <w:titlePg/>
          <w:docGrid w:linePitch="360"/>
        </w:sectPr>
      </w:pPr>
    </w:p>
    <w:p w:rsidR="006B0685" w:rsidRPr="006B0685" w:rsidRDefault="006B0685" w:rsidP="006B0685">
      <w:pPr>
        <w:jc w:val="right"/>
        <w:rPr>
          <w:sz w:val="26"/>
          <w:szCs w:val="26"/>
        </w:rPr>
      </w:pPr>
      <w:r w:rsidRPr="006B0685">
        <w:rPr>
          <w:sz w:val="26"/>
          <w:szCs w:val="26"/>
        </w:rPr>
        <w:lastRenderedPageBreak/>
        <w:t>Приложение 1</w:t>
      </w:r>
    </w:p>
    <w:p w:rsidR="006B0685" w:rsidRPr="006B0685" w:rsidRDefault="006B0685" w:rsidP="006B0685">
      <w:pPr>
        <w:jc w:val="right"/>
        <w:rPr>
          <w:sz w:val="26"/>
          <w:szCs w:val="26"/>
        </w:rPr>
      </w:pPr>
      <w:r w:rsidRPr="006B0685">
        <w:rPr>
          <w:sz w:val="26"/>
          <w:szCs w:val="26"/>
        </w:rPr>
        <w:t xml:space="preserve">к постановлению администрации </w:t>
      </w:r>
    </w:p>
    <w:p w:rsidR="006B0685" w:rsidRDefault="006B0685" w:rsidP="006B0685">
      <w:pPr>
        <w:jc w:val="right"/>
        <w:rPr>
          <w:sz w:val="26"/>
          <w:szCs w:val="26"/>
        </w:rPr>
      </w:pPr>
      <w:r w:rsidRPr="006B0685">
        <w:rPr>
          <w:sz w:val="26"/>
          <w:szCs w:val="26"/>
        </w:rPr>
        <w:t xml:space="preserve">сельского поселения Сентябрьский </w:t>
      </w:r>
    </w:p>
    <w:p w:rsidR="006B0685" w:rsidRPr="006B0685" w:rsidRDefault="006B0685" w:rsidP="006B0685">
      <w:pPr>
        <w:jc w:val="right"/>
        <w:rPr>
          <w:sz w:val="26"/>
          <w:szCs w:val="26"/>
        </w:rPr>
      </w:pPr>
      <w:r w:rsidRPr="006B0685">
        <w:rPr>
          <w:sz w:val="26"/>
          <w:szCs w:val="26"/>
        </w:rPr>
        <w:t>о</w:t>
      </w:r>
      <w:r>
        <w:rPr>
          <w:sz w:val="26"/>
          <w:szCs w:val="26"/>
        </w:rPr>
        <w:t xml:space="preserve">т </w:t>
      </w:r>
      <w:r w:rsidR="001F358D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1F358D">
        <w:rPr>
          <w:sz w:val="26"/>
          <w:szCs w:val="26"/>
        </w:rPr>
        <w:t>3</w:t>
      </w:r>
      <w:r>
        <w:rPr>
          <w:sz w:val="26"/>
          <w:szCs w:val="26"/>
        </w:rPr>
        <w:t>.2022 №</w:t>
      </w:r>
      <w:r w:rsidR="001F358D">
        <w:rPr>
          <w:sz w:val="26"/>
          <w:szCs w:val="26"/>
        </w:rPr>
        <w:t>32</w:t>
      </w:r>
      <w:r>
        <w:rPr>
          <w:sz w:val="26"/>
          <w:szCs w:val="26"/>
        </w:rPr>
        <w:t>-па</w:t>
      </w:r>
      <w:r w:rsidRPr="006B0685">
        <w:rPr>
          <w:sz w:val="26"/>
          <w:szCs w:val="26"/>
        </w:rPr>
        <w:t xml:space="preserve"> </w:t>
      </w:r>
    </w:p>
    <w:p w:rsidR="00AE1988" w:rsidRDefault="00AE1988" w:rsidP="00AE1988">
      <w:pPr>
        <w:jc w:val="right"/>
        <w:rPr>
          <w:sz w:val="26"/>
          <w:szCs w:val="26"/>
        </w:rPr>
      </w:pPr>
    </w:p>
    <w:p w:rsidR="006B0685" w:rsidRPr="006B0685" w:rsidRDefault="00AE1988" w:rsidP="00AE1988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ПАСПОРТ</w:t>
      </w:r>
    </w:p>
    <w:p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муниципальной программы сельского поселения Сентябрьский</w:t>
      </w:r>
    </w:p>
    <w:p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10"/>
        <w:gridCol w:w="1305"/>
        <w:gridCol w:w="1517"/>
        <w:gridCol w:w="751"/>
        <w:gridCol w:w="628"/>
        <w:gridCol w:w="961"/>
        <w:gridCol w:w="14"/>
        <w:gridCol w:w="392"/>
        <w:gridCol w:w="555"/>
        <w:gridCol w:w="656"/>
        <w:gridCol w:w="304"/>
        <w:gridCol w:w="965"/>
        <w:gridCol w:w="334"/>
        <w:gridCol w:w="425"/>
        <w:gridCol w:w="202"/>
        <w:gridCol w:w="961"/>
        <w:gridCol w:w="15"/>
        <w:gridCol w:w="882"/>
        <w:gridCol w:w="722"/>
      </w:tblGrid>
      <w:tr w:rsidR="008E1B72" w:rsidRPr="008E1B72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BF7777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F7777" w:rsidRPr="00BE68A2">
              <w:rPr>
                <w:sz w:val="26"/>
                <w:szCs w:val="26"/>
              </w:rPr>
              <w:t xml:space="preserve">«Формирование современной городской среды в муниципальном образовании сельское поселение </w:t>
            </w:r>
            <w:proofErr w:type="gramStart"/>
            <w:r w:rsidR="00BF7777" w:rsidRPr="00BE68A2">
              <w:rPr>
                <w:sz w:val="26"/>
                <w:szCs w:val="26"/>
              </w:rPr>
              <w:t>Сентябрьский</w:t>
            </w:r>
            <w:proofErr w:type="gramEnd"/>
            <w:r w:rsidR="00BF7777" w:rsidRPr="00BE68A2">
              <w:rPr>
                <w:sz w:val="26"/>
                <w:szCs w:val="26"/>
              </w:rPr>
              <w:t xml:space="preserve"> на 2021-2025 годы»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BE68A2">
            <w:pPr>
              <w:tabs>
                <w:tab w:val="left" w:pos="328"/>
              </w:tabs>
              <w:contextualSpacing/>
              <w:rPr>
                <w:sz w:val="26"/>
                <w:szCs w:val="26"/>
              </w:rPr>
            </w:pPr>
            <w:r w:rsidRPr="008E1B72">
              <w:rPr>
                <w:sz w:val="26"/>
                <w:szCs w:val="26"/>
              </w:rPr>
              <w:t>20</w:t>
            </w:r>
            <w:r w:rsidR="00BE68A2">
              <w:rPr>
                <w:sz w:val="26"/>
                <w:szCs w:val="26"/>
              </w:rPr>
              <w:t>21</w:t>
            </w:r>
            <w:r w:rsidRPr="008E1B72">
              <w:rPr>
                <w:sz w:val="26"/>
                <w:szCs w:val="26"/>
              </w:rPr>
              <w:t>-2025 годы</w:t>
            </w:r>
          </w:p>
        </w:tc>
      </w:tr>
      <w:tr w:rsidR="008E1B72" w:rsidRPr="008E1B72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Тип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8E1B72" w:rsidRPr="008E1B72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8E1B72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8E1B72">
              <w:rPr>
                <w:rFonts w:cs="Arial"/>
                <w:sz w:val="26"/>
                <w:szCs w:val="26"/>
              </w:rPr>
              <w:t>отсутствуют</w:t>
            </w:r>
          </w:p>
        </w:tc>
      </w:tr>
      <w:tr w:rsidR="008E1B72" w:rsidRPr="008E1B72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 w:rsidRPr="008E1B72">
              <w:rPr>
                <w:sz w:val="26"/>
                <w:szCs w:val="26"/>
                <w:lang w:eastAsia="en-US"/>
              </w:rPr>
              <w:t>_</w:t>
            </w:r>
          </w:p>
        </w:tc>
      </w:tr>
      <w:tr w:rsidR="008E1B72" w:rsidRPr="008E1B72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BE68A2" w:rsidP="0021283E">
            <w:pPr>
              <w:jc w:val="both"/>
              <w:rPr>
                <w:sz w:val="26"/>
                <w:szCs w:val="26"/>
                <w:lang w:eastAsia="en-US"/>
              </w:rPr>
            </w:pPr>
            <w:r w:rsidRPr="00BE68A2">
              <w:rPr>
                <w:rFonts w:eastAsia="Calibri"/>
                <w:sz w:val="26"/>
                <w:szCs w:val="26"/>
                <w:lang w:eastAsia="en-US"/>
              </w:rPr>
              <w:t xml:space="preserve">Повышение качества и комфорта </w:t>
            </w:r>
            <w:r w:rsidRPr="00BE68A2">
              <w:rPr>
                <w:sz w:val="26"/>
                <w:szCs w:val="26"/>
              </w:rPr>
              <w:t xml:space="preserve">современной </w:t>
            </w:r>
            <w:r w:rsidRPr="00BE68A2">
              <w:rPr>
                <w:rFonts w:eastAsia="Calibri"/>
                <w:sz w:val="26"/>
                <w:szCs w:val="26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8E1B72" w:rsidRPr="008E1B72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00" w:rsidRPr="00716E00" w:rsidRDefault="00716E00" w:rsidP="00716E00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:rsidR="00716E00" w:rsidRPr="00716E00" w:rsidRDefault="00716E00" w:rsidP="00716E00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Pr="00716E00">
              <w:rPr>
                <w:sz w:val="26"/>
                <w:szCs w:val="26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716E00" w:rsidRPr="00716E00" w:rsidRDefault="00716E00" w:rsidP="00716E00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lastRenderedPageBreak/>
              <w:t>3. Обеспечение формирования единого облика муниципального образования сельского поселения Сентябрьский;</w:t>
            </w:r>
          </w:p>
          <w:p w:rsidR="00716E00" w:rsidRPr="00716E00" w:rsidRDefault="00716E00" w:rsidP="00716E00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:rsidR="0021283E" w:rsidRPr="0021283E" w:rsidRDefault="000A111D" w:rsidP="00716E00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716E00" w:rsidRPr="00716E00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="00716E00" w:rsidRPr="00716E00">
              <w:rPr>
                <w:sz w:val="26"/>
                <w:szCs w:val="26"/>
              </w:rPr>
              <w:t>Поддержание и улучшение санитарного и эстетического состояния территории сельского поселения Сентябрьский.</w:t>
            </w:r>
          </w:p>
          <w:p w:rsidR="008E1B72" w:rsidRPr="008E1B72" w:rsidRDefault="008E1B72" w:rsidP="0021283E">
            <w:pPr>
              <w:tabs>
                <w:tab w:val="left" w:pos="279"/>
              </w:tabs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8E1B72" w:rsidRPr="008E1B72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lastRenderedPageBreak/>
              <w:t>Подпрограммы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E1B72" w:rsidRPr="008E1B72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  <w:p w:rsidR="00FD633B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D633B" w:rsidRP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E1B72" w:rsidRPr="008E1B72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90B9E" w:rsidRPr="008E1B72" w:rsidTr="00D90B9E">
        <w:trPr>
          <w:trHeight w:val="259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Документ -основание</w:t>
            </w:r>
          </w:p>
        </w:tc>
        <w:tc>
          <w:tcPr>
            <w:tcW w:w="7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D90B9E" w:rsidRPr="008E1B72" w:rsidTr="00D90B9E">
        <w:trPr>
          <w:cantSplit/>
          <w:trHeight w:val="2419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B9E" w:rsidRPr="008E1B72" w:rsidRDefault="00D90B9E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B9E" w:rsidRPr="008E1B72" w:rsidRDefault="00D90B9E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D90B9E" w:rsidRPr="008E1B72" w:rsidTr="00D90B9E">
        <w:trPr>
          <w:cantSplit/>
          <w:trHeight w:val="183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716E00" w:rsidRDefault="00D90B9E" w:rsidP="0021283E">
            <w:pPr>
              <w:rPr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благоустроенных дворовых территорий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:rsidTr="00D90B9E">
        <w:trPr>
          <w:cantSplit/>
          <w:trHeight w:val="1832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21283E" w:rsidRDefault="00D90B9E" w:rsidP="0021283E">
            <w:pPr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</w:p>
          <w:p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21283E" w:rsidRDefault="00D90B9E" w:rsidP="00716E00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  <w:rPr>
                <w:sz w:val="18"/>
                <w:szCs w:val="18"/>
                <w:lang w:eastAsia="en-US"/>
              </w:rPr>
            </w:pPr>
            <w:proofErr w:type="gramStart"/>
            <w:r w:rsidRPr="00716E00">
              <w:rPr>
                <w:sz w:val="18"/>
                <w:szCs w:val="18"/>
                <w:lang w:eastAsia="en-US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r>
              <w:rPr>
                <w:sz w:val="18"/>
                <w:szCs w:val="18"/>
                <w:lang w:eastAsia="en-US"/>
              </w:rPr>
              <w:t>(</w:t>
            </w:r>
            <w:r w:rsidRPr="00716E00">
              <w:rPr>
                <w:sz w:val="18"/>
                <w:szCs w:val="18"/>
                <w:lang w:eastAsia="en-US"/>
              </w:rPr>
              <w:t>Сентябрьский)</w:t>
            </w:r>
            <w:r>
              <w:rPr>
                <w:sz w:val="18"/>
                <w:szCs w:val="18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</w:p>
          <w:p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716E00" w:rsidRDefault="00D90B9E" w:rsidP="00D90B9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собак)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10/8663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716E00" w:rsidRDefault="00D90B9E" w:rsidP="00D90B9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Pr="00716E00" w:rsidRDefault="00A26FC2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Доля и площадь общественных территорий сельского поселения (спортивные площадки, детские площадки, площадки для выгула собак, площадки для проведения культурного досуга </w:t>
            </w:r>
            <w:proofErr w:type="spellStart"/>
            <w:r w:rsidRPr="00716E00">
              <w:rPr>
                <w:rFonts w:eastAsia="Calibri"/>
                <w:sz w:val="20"/>
                <w:szCs w:val="20"/>
                <w:lang w:eastAsia="en-US"/>
              </w:rPr>
              <w:t>неселения</w:t>
            </w:r>
            <w:proofErr w:type="spellEnd"/>
            <w:r w:rsidRPr="00716E00">
              <w:rPr>
                <w:rFonts w:eastAsia="Calibri"/>
                <w:sz w:val="20"/>
                <w:szCs w:val="20"/>
                <w:lang w:eastAsia="en-US"/>
              </w:rPr>
              <w:t>)  от общего количества таких территорий, нуждающихся в благоустройстве</w:t>
            </w:r>
            <w:r>
              <w:rPr>
                <w:rFonts w:eastAsia="Calibri"/>
                <w:sz w:val="20"/>
                <w:szCs w:val="20"/>
                <w:lang w:eastAsia="en-US"/>
              </w:rPr>
              <w:t>, %,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10/768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716E00" w:rsidRDefault="00D90B9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716E00">
              <w:rPr>
                <w:rFonts w:eastAsia="Calibri"/>
                <w:sz w:val="20"/>
                <w:szCs w:val="20"/>
                <w:lang w:eastAsia="en-US"/>
              </w:rPr>
              <w:t>кое поселени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е Сентябрьский</w:t>
            </w:r>
            <w:r w:rsidR="00A26FC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A26FC2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 w:rsidR="00A26FC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Pr="00B219B6" w:rsidRDefault="00A26FC2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,ч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ел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/часы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«Народный бюджет»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spell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в рамках регионального конкурса инициативного бюджетирования ХМАО-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Югры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,е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B219B6" w:rsidRDefault="00D90B9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Количество реализованных проектов в рамках муниципального конкурса инициативного бюджетирования 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proofErr w:type="gramStart"/>
            <w:r w:rsidR="00A26FC2">
              <w:rPr>
                <w:rFonts w:eastAsia="Calibri"/>
                <w:sz w:val="20"/>
                <w:szCs w:val="20"/>
                <w:lang w:eastAsia="en-US"/>
              </w:rPr>
              <w:t>,е</w:t>
            </w:r>
            <w:proofErr w:type="gramEnd"/>
            <w:r w:rsidR="00A26FC2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spell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  <w:p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B219B6" w:rsidRDefault="00D90B9E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Озеленение и цветочное оформление территории </w:t>
            </w:r>
            <w:proofErr w:type="spellStart"/>
            <w:r w:rsidRPr="00B219B6">
              <w:rPr>
                <w:sz w:val="20"/>
                <w:szCs w:val="20"/>
              </w:rPr>
              <w:t>посёлка</w:t>
            </w:r>
            <w:r w:rsidR="00A26FC2">
              <w:rPr>
                <w:sz w:val="20"/>
                <w:szCs w:val="20"/>
              </w:rPr>
              <w:t>.кв.м</w:t>
            </w:r>
            <w:proofErr w:type="spellEnd"/>
            <w:r w:rsidR="00A26FC2"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B219B6" w:rsidRDefault="00D90B9E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>Очистка и санитарная очистка территории</w:t>
            </w:r>
            <w:proofErr w:type="gramStart"/>
            <w:r w:rsidR="00A26FC2">
              <w:rPr>
                <w:sz w:val="20"/>
                <w:szCs w:val="20"/>
              </w:rPr>
              <w:t>,,</w:t>
            </w:r>
            <w:proofErr w:type="spellStart"/>
            <w:proofErr w:type="gramEnd"/>
            <w:r w:rsidR="00A26FC2">
              <w:rPr>
                <w:sz w:val="20"/>
                <w:szCs w:val="20"/>
              </w:rPr>
              <w:t>кв.м</w:t>
            </w:r>
            <w:proofErr w:type="spellEnd"/>
            <w:r w:rsidR="00A26FC2"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:rsidTr="00D90B9E">
        <w:trPr>
          <w:trHeight w:val="403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E" w:rsidRPr="008E1B72" w:rsidRDefault="00D90B9E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Расходы по годам (тыс.руб.)</w:t>
            </w:r>
          </w:p>
        </w:tc>
      </w:tr>
      <w:tr w:rsidR="000A111D" w:rsidRPr="008E1B72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1D" w:rsidRPr="008E1B72" w:rsidRDefault="000A111D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1D" w:rsidRPr="008E1B72" w:rsidRDefault="000A111D" w:rsidP="000A111D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  <w:p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2023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2025</w:t>
            </w:r>
          </w:p>
        </w:tc>
      </w:tr>
      <w:tr w:rsidR="00632E96" w:rsidRPr="008E1B72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42039,27934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19696,23343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11236,19764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5835,16147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5271,6868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632E96" w:rsidRPr="008E1B72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2563,14453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2383,50000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1548D2" w:rsidRDefault="00632E96" w:rsidP="00AE19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  <w:r>
              <w:rPr>
                <w:sz w:val="18"/>
                <w:szCs w:val="18"/>
              </w:rPr>
              <w:t>,</w:t>
            </w:r>
            <w:r w:rsidRPr="001548D2">
              <w:rPr>
                <w:sz w:val="18"/>
                <w:szCs w:val="18"/>
                <w:lang w:val="en-US"/>
              </w:rPr>
              <w:t>09497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1548D2" w:rsidRDefault="00632E96" w:rsidP="00AE1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</w:tr>
      <w:tr w:rsidR="00632E96" w:rsidRPr="008E1B72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4757,27066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4399,10896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9526FF" w:rsidRDefault="00632E96" w:rsidP="00AE198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9526FF" w:rsidRDefault="00632E96" w:rsidP="00AE198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158,86585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9526FF" w:rsidRDefault="00632E96" w:rsidP="00AE198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174,61885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9526FF" w:rsidRDefault="00632E96" w:rsidP="00AE198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632E96" w:rsidRPr="008E1B72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6522,99161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4507,8358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3851FC" w:rsidRDefault="00632E96" w:rsidP="00AE1988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54,54721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3851FC" w:rsidRDefault="00632E96" w:rsidP="00AE1988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60,60860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Default="00632E96" w:rsidP="00AE1988">
            <w:pPr>
              <w:jc w:val="center"/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632E96" w:rsidRPr="008E1B72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28195,87254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8405,78867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9311,52064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5536,65344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4941,90979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632E96" w:rsidRPr="008E1B72" w:rsidTr="00AE198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6" w:rsidRPr="008E1B72" w:rsidRDefault="00632E96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</w:tbl>
    <w:p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:rsidR="008E1B72" w:rsidRPr="008E1B72" w:rsidRDefault="008E1B72" w:rsidP="00AE1988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6"/>
          <w:szCs w:val="26"/>
          <w:u w:val="single"/>
          <w:lang w:eastAsia="en-US"/>
        </w:rPr>
      </w:pPr>
      <w:r w:rsidRPr="008E1B72">
        <w:rPr>
          <w:rFonts w:eastAsia="Calibri"/>
          <w:sz w:val="22"/>
          <w:szCs w:val="22"/>
          <w:lang w:eastAsia="en-US"/>
        </w:rPr>
        <w:br w:type="page"/>
      </w:r>
    </w:p>
    <w:p w:rsidR="008E1B72" w:rsidRPr="008E1B72" w:rsidRDefault="008E1B72" w:rsidP="008E1B72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:rsidR="00AE1988" w:rsidRDefault="00AE1988" w:rsidP="00AE1988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2</w:t>
      </w:r>
    </w:p>
    <w:p w:rsidR="008E1B72" w:rsidRPr="008E1B72" w:rsidRDefault="008E1B72" w:rsidP="008E1B7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5300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73"/>
        <w:gridCol w:w="2546"/>
        <w:gridCol w:w="1750"/>
        <w:gridCol w:w="1882"/>
        <w:gridCol w:w="1214"/>
        <w:gridCol w:w="1542"/>
        <w:gridCol w:w="1541"/>
        <w:gridCol w:w="1541"/>
        <w:gridCol w:w="1601"/>
        <w:gridCol w:w="1483"/>
      </w:tblGrid>
      <w:tr w:rsidR="008E1B72" w:rsidRPr="008E1B72" w:rsidTr="00353A4D">
        <w:trPr>
          <w:trHeight w:val="668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8E1B72" w:rsidTr="00353A4D">
        <w:trPr>
          <w:trHeight w:val="142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3F795D" w:rsidRPr="008E1B72" w:rsidTr="00353A4D">
        <w:trPr>
          <w:trHeight w:val="142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2024г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2025г</w:t>
            </w:r>
          </w:p>
        </w:tc>
      </w:tr>
      <w:tr w:rsidR="003F795D" w:rsidRPr="008E1B72" w:rsidTr="00353A4D">
        <w:trPr>
          <w:trHeight w:val="482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95D" w:rsidRPr="008E1B72" w:rsidRDefault="003F795D" w:rsidP="003F795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F795D" w:rsidRPr="008E1B72" w:rsidRDefault="003F795D" w:rsidP="003F79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5543D9" w:rsidRPr="008E1B72" w:rsidTr="00AE1988">
        <w:trPr>
          <w:trHeight w:val="313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3D9" w:rsidRPr="008E1B72" w:rsidRDefault="005543D9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3D9" w:rsidRPr="008E1B72" w:rsidRDefault="005543D9" w:rsidP="003F795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проектов «Народный бюджет» (показатели № 8,9,10)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3D9" w:rsidRPr="008E1B72" w:rsidRDefault="005543D9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2 879,61368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3D9" w:rsidRPr="00E46100" w:rsidRDefault="005543D9" w:rsidP="005543D9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E46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E46100">
              <w:rPr>
                <w:sz w:val="20"/>
                <w:szCs w:val="20"/>
              </w:rPr>
              <w:t>879,61368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5543D9" w:rsidRPr="008E1B72" w:rsidTr="00AE1988">
        <w:trPr>
          <w:trHeight w:val="142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3D9" w:rsidRPr="008E1B72" w:rsidRDefault="005543D9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3D9" w:rsidRPr="00E46100" w:rsidRDefault="005543D9" w:rsidP="00554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5543D9" w:rsidRPr="008E1B72" w:rsidTr="00AE1988">
        <w:trPr>
          <w:trHeight w:val="357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3D9" w:rsidRPr="008E1B72" w:rsidRDefault="005543D9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2 554,91368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3D9" w:rsidRPr="00E46100" w:rsidRDefault="005543D9" w:rsidP="005543D9">
            <w:pPr>
              <w:jc w:val="center"/>
              <w:rPr>
                <w:sz w:val="20"/>
                <w:szCs w:val="20"/>
              </w:rPr>
            </w:pPr>
            <w:r w:rsidRPr="00E46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E46100">
              <w:rPr>
                <w:sz w:val="20"/>
                <w:szCs w:val="20"/>
              </w:rPr>
              <w:t>554,91368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5543D9" w:rsidRPr="008E1B72" w:rsidTr="00A72BA5">
        <w:trPr>
          <w:trHeight w:val="142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3D9" w:rsidRPr="008E1B72" w:rsidRDefault="005543D9" w:rsidP="00A72B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324,7</w:t>
            </w:r>
            <w:r w:rsidR="00A72BA5">
              <w:rPr>
                <w:sz w:val="18"/>
                <w:szCs w:val="18"/>
              </w:rPr>
              <w:t>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3D9" w:rsidRPr="00E46100" w:rsidRDefault="005543D9" w:rsidP="00A7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  <w:r w:rsidR="00A72BA5">
              <w:rPr>
                <w:sz w:val="20"/>
                <w:szCs w:val="20"/>
              </w:rPr>
              <w:t>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D9" w:rsidRDefault="005543D9" w:rsidP="00A72BA5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D9" w:rsidRDefault="005543D9" w:rsidP="00A72BA5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D9" w:rsidRDefault="005543D9" w:rsidP="00A72BA5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3D9" w:rsidRDefault="005543D9" w:rsidP="00A72BA5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5543D9" w:rsidRPr="008E1B72" w:rsidTr="00AE1988">
        <w:trPr>
          <w:trHeight w:val="142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D9" w:rsidRPr="008E1B72" w:rsidRDefault="005543D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3D9" w:rsidRPr="008E1B72" w:rsidRDefault="005543D9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3D9" w:rsidRPr="00E46100" w:rsidRDefault="005543D9" w:rsidP="00554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D9" w:rsidRDefault="005543D9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F30653" w:rsidRPr="00BC325F" w:rsidTr="00BF7777">
        <w:trPr>
          <w:trHeight w:val="92"/>
        </w:trPr>
        <w:tc>
          <w:tcPr>
            <w:tcW w:w="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F3065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Комплексное благоустройство территории поселения (показатель 8,9,10,11,12)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Муиципальное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сельского поселения </w:t>
            </w:r>
            <w:proofErr w:type="gramStart"/>
            <w:r w:rsidRPr="008E1B72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963A6F" w:rsidRDefault="00F30653" w:rsidP="009C34E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963A6F">
              <w:rPr>
                <w:sz w:val="18"/>
                <w:szCs w:val="18"/>
              </w:rPr>
              <w:t>2772</w:t>
            </w:r>
            <w:r>
              <w:rPr>
                <w:sz w:val="18"/>
                <w:szCs w:val="18"/>
              </w:rPr>
              <w:t>7</w:t>
            </w:r>
            <w:r w:rsidRPr="00963A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860</w:t>
            </w:r>
            <w:r w:rsidR="009C34E9">
              <w:rPr>
                <w:sz w:val="18"/>
                <w:szCs w:val="18"/>
              </w:rPr>
              <w:t>33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612DF4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9033,</w:t>
            </w:r>
            <w:r w:rsidR="00A61D27">
              <w:rPr>
                <w:sz w:val="18"/>
                <w:szCs w:val="18"/>
              </w:rPr>
              <w:t>037</w:t>
            </w:r>
            <w:r w:rsidR="00612DF4">
              <w:rPr>
                <w:sz w:val="18"/>
                <w:szCs w:val="18"/>
              </w:rPr>
              <w:t>46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8163,75364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5562,42544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4968,64379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BC325F" w:rsidTr="00BF7777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963A6F" w:rsidRDefault="00F30653" w:rsidP="00F30653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963A6F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7</w:t>
            </w:r>
            <w:r w:rsidRPr="00963A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40950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E46100" w:rsidRDefault="00F30653" w:rsidP="00A61D2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A61D2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A61D27">
              <w:rPr>
                <w:sz w:val="18"/>
                <w:szCs w:val="18"/>
              </w:rPr>
              <w:t>22650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24,67700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25,77200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26,73400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BC325F" w:rsidTr="00BF7777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963A6F" w:rsidRDefault="00F30653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963A6F">
              <w:rPr>
                <w:sz w:val="18"/>
                <w:szCs w:val="18"/>
              </w:rPr>
              <w:t>281,72229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281,72229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BF7777">
            <w:pPr>
              <w:jc w:val="center"/>
            </w:pPr>
            <w:r w:rsidRPr="00BD3F55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BF7777">
            <w:pPr>
              <w:jc w:val="center"/>
            </w:pPr>
            <w:r w:rsidRPr="00BD3F55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BF7777">
            <w:pPr>
              <w:jc w:val="center"/>
            </w:pPr>
            <w:r w:rsidRPr="00BD3F55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BC325F" w:rsidTr="00BF7777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963A6F" w:rsidRDefault="00F30653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963A6F">
              <w:rPr>
                <w:sz w:val="18"/>
                <w:szCs w:val="18"/>
              </w:rPr>
              <w:t>26698,72854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E46100" w:rsidRDefault="00F30653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8081,08867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 w:rsidRPr="00BC325F">
              <w:rPr>
                <w:sz w:val="18"/>
                <w:szCs w:val="18"/>
              </w:rPr>
              <w:t>8139,07664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 w:rsidRPr="00BC325F">
              <w:rPr>
                <w:sz w:val="18"/>
                <w:szCs w:val="18"/>
              </w:rPr>
              <w:t>5536,65344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 w:rsidRPr="00BC325F">
              <w:rPr>
                <w:sz w:val="18"/>
                <w:szCs w:val="18"/>
              </w:rPr>
              <w:t>4941,90979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BC325F" w:rsidTr="00BF7777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BC325F" w:rsidRDefault="00F30653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BF7777">
        <w:trPr>
          <w:trHeight w:val="142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производства и потребления), (показатель 12)</w:t>
            </w:r>
            <w:proofErr w:type="gramEnd"/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Муниципальное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уреждение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BF7777">
            <w:pPr>
              <w:jc w:val="center"/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BF7777">
            <w:pPr>
              <w:jc w:val="center"/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BF7777">
            <w:pPr>
              <w:jc w:val="center"/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BF7777">
            <w:pPr>
              <w:jc w:val="center"/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BF7777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5543D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EB028A" w:rsidRDefault="00F30653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BF7777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EB028A" w:rsidRDefault="00F30653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BF7777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EB028A" w:rsidRDefault="00F30653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BF7777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EB028A" w:rsidRDefault="00F30653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500511" w:rsidRDefault="00F30653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92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124ACA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Реализация проекта в рамках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конкурса инициативного бюджетирования с.п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ентябрьский (показатель 8,9,10)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75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Муниципальное учреждение </w:t>
            </w:r>
            <w:r w:rsidRPr="006D754F">
              <w:rPr>
                <w:rFonts w:eastAsia="Calibri"/>
                <w:sz w:val="20"/>
                <w:szCs w:val="20"/>
                <w:lang w:eastAsia="en-US"/>
              </w:rPr>
              <w:lastRenderedPageBreak/>
              <w:t>«Администрация сельского поселения Сентябрьский»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726C48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3072,44400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726C48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3072,44400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726C48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726C48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726C48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726C48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726C48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1172,44400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726C48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1172,44400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92"/>
        </w:trPr>
        <w:tc>
          <w:tcPr>
            <w:tcW w:w="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72B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98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Федеральный проект «Формирование комфортной городской среды»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(показатель 1,2,3,4,5,6,7)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уреждение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8358,51733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6D607F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7782,73829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272,73603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303,04301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6D607F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2563,14453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2383,50000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5543D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  <w:r>
              <w:rPr>
                <w:sz w:val="18"/>
                <w:szCs w:val="18"/>
              </w:rPr>
              <w:t>,</w:t>
            </w:r>
            <w:r w:rsidRPr="001548D2">
              <w:rPr>
                <w:sz w:val="18"/>
                <w:szCs w:val="18"/>
                <w:lang w:val="en-US"/>
              </w:rPr>
              <w:t>09497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963A6F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963A6F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4009,01716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963A6F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3728,03846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963A6F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963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133,09385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963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147,88485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Default="00F30653" w:rsidP="00963A6F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1786,35564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1671,19983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54,54721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60,60860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5543D9">
            <w:pPr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5543D9">
            <w:pPr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5543D9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5543D9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353A4D">
        <w:trPr>
          <w:trHeight w:val="482"/>
        </w:trPr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42039,27934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19696,23343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11236,19764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5835,16147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5271,6868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353A4D">
        <w:trPr>
          <w:trHeight w:val="48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AE151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2563,14453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2383,50000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AE19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  <w:r>
              <w:rPr>
                <w:sz w:val="18"/>
                <w:szCs w:val="18"/>
              </w:rPr>
              <w:t>,</w:t>
            </w:r>
            <w:r w:rsidRPr="001548D2">
              <w:rPr>
                <w:sz w:val="18"/>
                <w:szCs w:val="18"/>
                <w:lang w:val="en-US"/>
              </w:rPr>
              <w:t>09497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AE1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353A4D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4757,27066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4399,10896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9526FF" w:rsidRDefault="00F30653" w:rsidP="00AE1511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9526FF" w:rsidRDefault="00F30653" w:rsidP="00AE1511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158,86585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9526FF" w:rsidRDefault="00F30653" w:rsidP="00AE1511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174,61885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9526FF" w:rsidRDefault="00F30653" w:rsidP="00AE1511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353A4D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6522,99161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4507,8358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3851FC" w:rsidRDefault="00F30653" w:rsidP="00AE1511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54,54721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3851FC" w:rsidRDefault="00F30653" w:rsidP="00AE1511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60,60860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Default="00F30653" w:rsidP="00AE1511">
            <w:pPr>
              <w:jc w:val="center"/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353A4D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28195,87254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8405,78867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9311,52064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5536,65344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4941,90979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353A4D">
        <w:trPr>
          <w:trHeight w:val="142"/>
        </w:trPr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F30653" w:rsidRPr="008E1B72" w:rsidTr="00353A4D">
        <w:trPr>
          <w:trHeight w:val="142"/>
        </w:trPr>
        <w:tc>
          <w:tcPr>
            <w:tcW w:w="4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42039,27934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19696,23343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11236,19764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5835,16147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5271,6868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353A4D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Pr="008E1B72" w:rsidRDefault="00F30653" w:rsidP="001F35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2563,14453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2383,50000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AE19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  <w:r>
              <w:rPr>
                <w:sz w:val="18"/>
                <w:szCs w:val="18"/>
              </w:rPr>
              <w:t>,</w:t>
            </w:r>
            <w:r w:rsidRPr="001548D2">
              <w:rPr>
                <w:sz w:val="18"/>
                <w:szCs w:val="18"/>
                <w:lang w:val="en-US"/>
              </w:rPr>
              <w:t>09497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1548D2" w:rsidRDefault="00F30653" w:rsidP="00AE1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353A4D">
        <w:trPr>
          <w:trHeight w:val="586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4757,27066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4399,10896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9526FF" w:rsidRDefault="00F30653" w:rsidP="00AE198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9526FF" w:rsidRDefault="00F30653" w:rsidP="00AE198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158,86585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9526FF" w:rsidRDefault="00F30653" w:rsidP="00AE198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174,61885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9526FF" w:rsidRDefault="00F30653" w:rsidP="00AE198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353A4D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6522,99161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4507,8358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3851FC" w:rsidRDefault="00F30653" w:rsidP="00AE1988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54,54721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3851FC" w:rsidRDefault="00F30653" w:rsidP="00AE1988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60,60860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Default="00F30653" w:rsidP="00AE1988">
            <w:pPr>
              <w:jc w:val="center"/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353A4D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28195,87254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8405,78867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9311,52064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5536,65344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4941,90979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53" w:rsidRPr="008E1B72" w:rsidRDefault="00F30653" w:rsidP="00AE198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AE1988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653" w:rsidRDefault="00F30653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653" w:rsidRDefault="00F30653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  <w:tr w:rsidR="00F30653" w:rsidRPr="008E1B72" w:rsidTr="00353A4D">
        <w:trPr>
          <w:trHeight w:val="142"/>
        </w:trPr>
        <w:tc>
          <w:tcPr>
            <w:tcW w:w="4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:rsidTr="00353A4D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:rsidTr="00353A4D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:rsidTr="00353A4D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:rsidTr="00353A4D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C7084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E1988" w:rsidRDefault="00AE1988" w:rsidP="00AE1988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3</w:t>
      </w:r>
    </w:p>
    <w:p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:rsidR="00C95DCD" w:rsidRPr="00C95DCD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4806"/>
        <w:gridCol w:w="3898"/>
        <w:gridCol w:w="3807"/>
      </w:tblGrid>
      <w:tr w:rsidR="00C95DCD" w:rsidRPr="00C95DCD" w:rsidTr="0021283E">
        <w:tc>
          <w:tcPr>
            <w:tcW w:w="2696" w:type="dxa"/>
            <w:shd w:val="clear" w:color="auto" w:fill="auto"/>
          </w:tcPr>
          <w:p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C95DCD" w:rsidTr="0021283E">
        <w:tc>
          <w:tcPr>
            <w:tcW w:w="15207" w:type="dxa"/>
            <w:gridSpan w:val="4"/>
            <w:shd w:val="clear" w:color="auto" w:fill="auto"/>
          </w:tcPr>
          <w:p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353A4D" w:rsidRPr="00C95DCD" w:rsidTr="00353A4D">
        <w:tc>
          <w:tcPr>
            <w:tcW w:w="15207" w:type="dxa"/>
            <w:gridSpan w:val="4"/>
            <w:shd w:val="clear" w:color="auto" w:fill="auto"/>
            <w:vAlign w:val="center"/>
          </w:tcPr>
          <w:p w:rsidR="00353A4D" w:rsidRPr="00CE0054" w:rsidRDefault="00353A4D" w:rsidP="00353A4D">
            <w:pPr>
              <w:jc w:val="both"/>
              <w:rPr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Повышение качества и комфорта </w:t>
            </w:r>
            <w:r w:rsidRPr="00CE0054">
              <w:rPr>
                <w:sz w:val="20"/>
                <w:szCs w:val="20"/>
              </w:rPr>
              <w:t xml:space="preserve">современной 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53A4D" w:rsidRPr="00C95DCD" w:rsidTr="0021283E">
        <w:tc>
          <w:tcPr>
            <w:tcW w:w="15207" w:type="dxa"/>
            <w:gridSpan w:val="4"/>
            <w:shd w:val="clear" w:color="auto" w:fill="auto"/>
          </w:tcPr>
          <w:p w:rsidR="00353A4D" w:rsidRPr="00C95DCD" w:rsidRDefault="00353A4D" w:rsidP="00C95D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353A4D" w:rsidRPr="00C95DCD" w:rsidTr="0021283E">
        <w:tc>
          <w:tcPr>
            <w:tcW w:w="15207" w:type="dxa"/>
            <w:gridSpan w:val="4"/>
            <w:shd w:val="clear" w:color="auto" w:fill="auto"/>
          </w:tcPr>
          <w:p w:rsidR="00CE0054" w:rsidRPr="00CE0054" w:rsidRDefault="00CE0054" w:rsidP="00CE0054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:rsidR="00CE0054" w:rsidRPr="00CE0054" w:rsidRDefault="00CE0054" w:rsidP="00CE0054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CE0054">
              <w:rPr>
                <w:sz w:val="20"/>
                <w:szCs w:val="20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E0054" w:rsidRPr="00CE0054" w:rsidRDefault="00CE0054" w:rsidP="00CE0054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:rsidR="00CE0054" w:rsidRPr="00CE0054" w:rsidRDefault="00CE0054" w:rsidP="00CE0054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:rsidR="00CE0054" w:rsidRPr="0021283E" w:rsidRDefault="00CE0054" w:rsidP="00CE0054">
            <w:pPr>
              <w:shd w:val="clear" w:color="auto" w:fill="FFFFFF"/>
              <w:rPr>
                <w:sz w:val="26"/>
                <w:szCs w:val="26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     5. </w:t>
            </w:r>
            <w:r w:rsidRPr="00CE0054">
              <w:rPr>
                <w:sz w:val="20"/>
                <w:szCs w:val="20"/>
              </w:rPr>
              <w:t>Поддержание и улучшение санитарного и эстетического состояния территории сельского поселения Сентябрьский</w:t>
            </w:r>
            <w:r w:rsidRPr="00716E00">
              <w:rPr>
                <w:sz w:val="26"/>
                <w:szCs w:val="26"/>
              </w:rPr>
              <w:t>.</w:t>
            </w:r>
          </w:p>
          <w:p w:rsidR="00353A4D" w:rsidRPr="00C95DCD" w:rsidRDefault="00353A4D" w:rsidP="00CE00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53A4D" w:rsidRPr="00C95DCD" w:rsidTr="001548D2">
        <w:trPr>
          <w:trHeight w:val="462"/>
        </w:trPr>
        <w:tc>
          <w:tcPr>
            <w:tcW w:w="15207" w:type="dxa"/>
            <w:gridSpan w:val="4"/>
            <w:shd w:val="clear" w:color="auto" w:fill="auto"/>
          </w:tcPr>
          <w:p w:rsidR="00353A4D" w:rsidRPr="00C95DCD" w:rsidRDefault="00353A4D" w:rsidP="00385BE1">
            <w:pPr>
              <w:rPr>
                <w:sz w:val="20"/>
                <w:szCs w:val="20"/>
                <w:lang w:eastAsia="en-US"/>
              </w:rPr>
            </w:pPr>
            <w:r w:rsidRPr="00C95DCD">
              <w:rPr>
                <w:color w:val="000000"/>
                <w:sz w:val="20"/>
                <w:szCs w:val="20"/>
              </w:rPr>
              <w:t>-</w:t>
            </w:r>
            <w:r w:rsidRPr="00C95DCD">
              <w:rPr>
                <w:sz w:val="20"/>
                <w:szCs w:val="20"/>
                <w:lang w:eastAsia="en-US"/>
              </w:rPr>
              <w:t xml:space="preserve"> </w:t>
            </w:r>
            <w:r w:rsidRPr="00385BE1">
              <w:rPr>
                <w:sz w:val="20"/>
                <w:szCs w:val="20"/>
              </w:rPr>
              <w:t>Разработка и реализации мер защиты населения от чрезвычайных ситуаций природного и техногенного характера на территории сельского пос</w:t>
            </w:r>
            <w:r w:rsidR="001548D2">
              <w:rPr>
                <w:sz w:val="20"/>
                <w:szCs w:val="20"/>
              </w:rPr>
              <w:t>еления Сентябрьский</w:t>
            </w:r>
          </w:p>
        </w:tc>
      </w:tr>
      <w:tr w:rsidR="00353A4D" w:rsidRPr="00C95DCD" w:rsidTr="0021283E">
        <w:tc>
          <w:tcPr>
            <w:tcW w:w="2696" w:type="dxa"/>
            <w:shd w:val="clear" w:color="auto" w:fill="auto"/>
          </w:tcPr>
          <w:p w:rsidR="00353A4D" w:rsidRPr="00C95DCD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:rsidR="00353A4D" w:rsidRPr="00C95DCD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Реализация проектов «Народный бюджет» (показатели № 8,9,10)</w:t>
            </w:r>
          </w:p>
        </w:tc>
        <w:tc>
          <w:tcPr>
            <w:tcW w:w="3898" w:type="dxa"/>
            <w:shd w:val="clear" w:color="auto" w:fill="auto"/>
          </w:tcPr>
          <w:p w:rsidR="00353A4D" w:rsidRPr="00632E96" w:rsidRDefault="001548D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(благоустройство дворовых территорий)</w:t>
            </w:r>
          </w:p>
        </w:tc>
        <w:tc>
          <w:tcPr>
            <w:tcW w:w="3807" w:type="dxa"/>
            <w:shd w:val="clear" w:color="auto" w:fill="auto"/>
          </w:tcPr>
          <w:p w:rsidR="00353A4D" w:rsidRPr="00C95DCD" w:rsidRDefault="00353A4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CE0054" w:rsidRPr="00C95DCD" w:rsidTr="0021283E">
        <w:tc>
          <w:tcPr>
            <w:tcW w:w="2696" w:type="dxa"/>
            <w:shd w:val="clear" w:color="auto" w:fill="auto"/>
          </w:tcPr>
          <w:p w:rsidR="00CE0054" w:rsidRDefault="00F30653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06" w:type="dxa"/>
            <w:shd w:val="clear" w:color="auto" w:fill="auto"/>
          </w:tcPr>
          <w:p w:rsidR="00CE0054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Комплексное благоустройство территории поселения (показатель 11,12)</w:t>
            </w:r>
          </w:p>
        </w:tc>
        <w:tc>
          <w:tcPr>
            <w:tcW w:w="3898" w:type="dxa"/>
            <w:shd w:val="clear" w:color="auto" w:fill="auto"/>
          </w:tcPr>
          <w:p w:rsidR="00CE0054" w:rsidRPr="00632E96" w:rsidRDefault="001548D2" w:rsidP="0097340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Закупка энергетических ресурсов. Прочая закупка товаров, работ и услуг (коммунальные услуги, благоустройство территории поселения, отлов собак без владельцев</w:t>
            </w:r>
            <w:r w:rsidR="00973406">
              <w:rPr>
                <w:sz w:val="20"/>
                <w:szCs w:val="20"/>
              </w:rPr>
              <w:t>)</w:t>
            </w:r>
          </w:p>
        </w:tc>
        <w:tc>
          <w:tcPr>
            <w:tcW w:w="3807" w:type="dxa"/>
            <w:shd w:val="clear" w:color="auto" w:fill="auto"/>
          </w:tcPr>
          <w:p w:rsidR="00CE0054" w:rsidRDefault="00632E9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E1988" w:rsidRPr="00C95DCD" w:rsidTr="0021283E">
        <w:tc>
          <w:tcPr>
            <w:tcW w:w="2696" w:type="dxa"/>
            <w:shd w:val="clear" w:color="auto" w:fill="auto"/>
          </w:tcPr>
          <w:p w:rsidR="00AE1988" w:rsidRDefault="00F30653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E198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806" w:type="dxa"/>
            <w:shd w:val="clear" w:color="auto" w:fill="auto"/>
          </w:tcPr>
          <w:p w:rsidR="00AE1988" w:rsidRPr="00C95DCD" w:rsidRDefault="00AE1988" w:rsidP="00AE1988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Реализация проекта в рамках регионального конкурса инициативного бюджетирования ХМАО-Югры (показатель 8,9,10)</w:t>
            </w:r>
          </w:p>
        </w:tc>
        <w:tc>
          <w:tcPr>
            <w:tcW w:w="3898" w:type="dxa"/>
            <w:shd w:val="clear" w:color="auto" w:fill="auto"/>
          </w:tcPr>
          <w:p w:rsidR="00AE1988" w:rsidRPr="00632E96" w:rsidRDefault="00AE1988" w:rsidP="00AE1988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(монумент)</w:t>
            </w:r>
          </w:p>
        </w:tc>
        <w:tc>
          <w:tcPr>
            <w:tcW w:w="3807" w:type="dxa"/>
            <w:shd w:val="clear" w:color="auto" w:fill="auto"/>
          </w:tcPr>
          <w:p w:rsidR="00AE1988" w:rsidRPr="00C95DCD" w:rsidRDefault="00AE1988" w:rsidP="00AE1988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973406" w:rsidRPr="00C95DCD" w:rsidTr="0021283E">
        <w:tc>
          <w:tcPr>
            <w:tcW w:w="2696" w:type="dxa"/>
            <w:shd w:val="clear" w:color="auto" w:fill="auto"/>
          </w:tcPr>
          <w:p w:rsidR="00973406" w:rsidRDefault="00973406" w:rsidP="008D6A7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:rsidR="00973406" w:rsidRDefault="00973406" w:rsidP="008D6A7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производства и потребления), (показатель 12)</w:t>
            </w:r>
            <w:proofErr w:type="gramEnd"/>
          </w:p>
        </w:tc>
        <w:tc>
          <w:tcPr>
            <w:tcW w:w="3898" w:type="dxa"/>
            <w:shd w:val="clear" w:color="auto" w:fill="auto"/>
          </w:tcPr>
          <w:p w:rsidR="00973406" w:rsidRDefault="00973406" w:rsidP="008D6A7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:rsidR="00973406" w:rsidRDefault="00973406" w:rsidP="008D6A7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3406" w:rsidRPr="00C95DCD" w:rsidTr="0021283E">
        <w:tc>
          <w:tcPr>
            <w:tcW w:w="2696" w:type="dxa"/>
            <w:shd w:val="clear" w:color="auto" w:fill="auto"/>
          </w:tcPr>
          <w:p w:rsidR="00973406" w:rsidRDefault="00973406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6" w:type="dxa"/>
            <w:shd w:val="clear" w:color="auto" w:fill="auto"/>
          </w:tcPr>
          <w:p w:rsidR="00973406" w:rsidRDefault="00973406" w:rsidP="00BF777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проекта в рамках муниципального конкурса инициативного бюджетирования с.п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ентябрьский (показатель 8,9,10)</w:t>
            </w:r>
          </w:p>
        </w:tc>
        <w:tc>
          <w:tcPr>
            <w:tcW w:w="3898" w:type="dxa"/>
            <w:shd w:val="clear" w:color="auto" w:fill="auto"/>
          </w:tcPr>
          <w:p w:rsidR="00973406" w:rsidRPr="00632E96" w:rsidRDefault="00973406" w:rsidP="00BF777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:rsidR="00973406" w:rsidRPr="00C95DCD" w:rsidRDefault="00973406" w:rsidP="00BF777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3406" w:rsidRPr="00C95DCD" w:rsidTr="0021283E">
        <w:tc>
          <w:tcPr>
            <w:tcW w:w="2696" w:type="dxa"/>
            <w:shd w:val="clear" w:color="auto" w:fill="auto"/>
          </w:tcPr>
          <w:p w:rsidR="00973406" w:rsidRDefault="00973406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4806" w:type="dxa"/>
            <w:shd w:val="clear" w:color="auto" w:fill="auto"/>
          </w:tcPr>
          <w:p w:rsidR="00973406" w:rsidRDefault="00973406" w:rsidP="00AE1988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проект «Формирование комфортной городской среды»  (показатель 1,2,3,4,5,6,7)</w:t>
            </w:r>
          </w:p>
        </w:tc>
        <w:tc>
          <w:tcPr>
            <w:tcW w:w="3898" w:type="dxa"/>
            <w:shd w:val="clear" w:color="auto" w:fill="auto"/>
          </w:tcPr>
          <w:p w:rsidR="00973406" w:rsidRPr="00632E96" w:rsidRDefault="0097340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(строительство сквера Победы)</w:t>
            </w:r>
          </w:p>
        </w:tc>
        <w:tc>
          <w:tcPr>
            <w:tcW w:w="3807" w:type="dxa"/>
            <w:shd w:val="clear" w:color="auto" w:fill="auto"/>
          </w:tcPr>
          <w:p w:rsidR="00973406" w:rsidRDefault="0097340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B0916" w:rsidRPr="00BB0916" w:rsidRDefault="00BB0916" w:rsidP="00963A6F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963A6F">
      <w:pgSz w:w="16834" w:h="11909" w:orient="landscape"/>
      <w:pgMar w:top="851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77" w:rsidRDefault="00BF7777">
      <w:r>
        <w:separator/>
      </w:r>
    </w:p>
  </w:endnote>
  <w:endnote w:type="continuationSeparator" w:id="0">
    <w:p w:rsidR="00BF7777" w:rsidRDefault="00BF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77" w:rsidRDefault="00BF7777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7777" w:rsidRDefault="00BF77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77" w:rsidRDefault="00BF7777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:rsidR="00BF7777" w:rsidRDefault="00BF77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77" w:rsidRDefault="00BF7777">
      <w:r>
        <w:separator/>
      </w:r>
    </w:p>
  </w:footnote>
  <w:footnote w:type="continuationSeparator" w:id="0">
    <w:p w:rsidR="00BF7777" w:rsidRDefault="00BF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77" w:rsidRDefault="00BF7777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7777" w:rsidRDefault="00BF77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77" w:rsidRDefault="00BF7777" w:rsidP="00B516E2">
    <w:pPr>
      <w:pStyle w:val="a4"/>
      <w:framePr w:wrap="around" w:vAnchor="text" w:hAnchor="margin" w:xAlign="center" w:y="1"/>
      <w:rPr>
        <w:rStyle w:val="a8"/>
      </w:rPr>
    </w:pPr>
  </w:p>
  <w:p w:rsidR="00BF7777" w:rsidRDefault="00BF77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11D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E3D03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27D19"/>
    <w:rsid w:val="00132340"/>
    <w:rsid w:val="00143BE8"/>
    <w:rsid w:val="00151D33"/>
    <w:rsid w:val="001548D2"/>
    <w:rsid w:val="0015784D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3F18"/>
    <w:rsid w:val="001D5842"/>
    <w:rsid w:val="001D6C6E"/>
    <w:rsid w:val="001E4D79"/>
    <w:rsid w:val="001E52C3"/>
    <w:rsid w:val="001E67E1"/>
    <w:rsid w:val="001E72F6"/>
    <w:rsid w:val="001F358D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7835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3A4D"/>
    <w:rsid w:val="00356EA6"/>
    <w:rsid w:val="0036118C"/>
    <w:rsid w:val="00361E2A"/>
    <w:rsid w:val="003642E0"/>
    <w:rsid w:val="00366BFB"/>
    <w:rsid w:val="00372176"/>
    <w:rsid w:val="00372EF1"/>
    <w:rsid w:val="00373D35"/>
    <w:rsid w:val="00380549"/>
    <w:rsid w:val="003813E1"/>
    <w:rsid w:val="00382116"/>
    <w:rsid w:val="0038349E"/>
    <w:rsid w:val="003851FC"/>
    <w:rsid w:val="00385BE1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95D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0752C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43D9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2DF4"/>
    <w:rsid w:val="00614272"/>
    <w:rsid w:val="006222DA"/>
    <w:rsid w:val="00622324"/>
    <w:rsid w:val="00623935"/>
    <w:rsid w:val="00630B1A"/>
    <w:rsid w:val="00632E96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7855"/>
    <w:rsid w:val="006C1DA1"/>
    <w:rsid w:val="006C5524"/>
    <w:rsid w:val="006D43B2"/>
    <w:rsid w:val="006D607F"/>
    <w:rsid w:val="006D694C"/>
    <w:rsid w:val="006D754F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16E00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542D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26FF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A6F"/>
    <w:rsid w:val="00965298"/>
    <w:rsid w:val="00966500"/>
    <w:rsid w:val="00967034"/>
    <w:rsid w:val="009709D9"/>
    <w:rsid w:val="009714AC"/>
    <w:rsid w:val="00971C0B"/>
    <w:rsid w:val="00973406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34E9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26FC2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1D27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2BA5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1511"/>
    <w:rsid w:val="00AE1988"/>
    <w:rsid w:val="00AE2AB1"/>
    <w:rsid w:val="00AE3D64"/>
    <w:rsid w:val="00AE42BC"/>
    <w:rsid w:val="00AE4321"/>
    <w:rsid w:val="00AE5291"/>
    <w:rsid w:val="00AF308B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19B6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325F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8A2"/>
    <w:rsid w:val="00BF2A47"/>
    <w:rsid w:val="00BF2E2E"/>
    <w:rsid w:val="00BF41DD"/>
    <w:rsid w:val="00BF5780"/>
    <w:rsid w:val="00BF7777"/>
    <w:rsid w:val="00C007F9"/>
    <w:rsid w:val="00C00AD2"/>
    <w:rsid w:val="00C01586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054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0B9E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16C9"/>
    <w:rsid w:val="00E433CD"/>
    <w:rsid w:val="00E43C90"/>
    <w:rsid w:val="00E453C0"/>
    <w:rsid w:val="00E459DC"/>
    <w:rsid w:val="00E46100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0653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633B"/>
    <w:rsid w:val="00FD72CF"/>
    <w:rsid w:val="00FD7F1E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DA76-32D2-4400-8219-43BF1C8B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11</Pages>
  <Words>1691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38</cp:revision>
  <cp:lastPrinted>2022-03-15T05:35:00Z</cp:lastPrinted>
  <dcterms:created xsi:type="dcterms:W3CDTF">2020-12-24T12:13:00Z</dcterms:created>
  <dcterms:modified xsi:type="dcterms:W3CDTF">2022-03-15T05:37:00Z</dcterms:modified>
</cp:coreProperties>
</file>