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DD" w:rsidRDefault="00DC64DD" w:rsidP="00DC64D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64DD" w:rsidRDefault="00DC64DD" w:rsidP="00DC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64DD" w:rsidRPr="00DC64DD" w:rsidRDefault="00DC64DD" w:rsidP="00DC64DD">
      <w:pPr>
        <w:suppressAutoHyphens/>
        <w:spacing w:after="0" w:line="240" w:lineRule="auto"/>
        <w:ind w:right="18"/>
        <w:jc w:val="center"/>
        <w:rPr>
          <w:rFonts w:ascii="Arial" w:eastAsia="Times New Roman" w:hAnsi="Arial" w:cs="Times New Roman"/>
          <w:b/>
          <w:lang w:eastAsia="ar-SA"/>
        </w:rPr>
      </w:pPr>
      <w:r>
        <w:rPr>
          <w:rFonts w:ascii="Arial" w:eastAsia="Times New Roman" w:hAnsi="Arial" w:cs="Times New Roman"/>
          <w:b/>
          <w:noProof/>
          <w:lang w:eastAsia="ru-RU"/>
        </w:rPr>
        <w:drawing>
          <wp:inline distT="0" distB="0" distL="0" distR="0">
            <wp:extent cx="593090" cy="7169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16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4DD" w:rsidRPr="00DC64DD" w:rsidRDefault="00DC64DD" w:rsidP="00DC64DD">
      <w:pPr>
        <w:suppressAutoHyphens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C64DD" w:rsidRPr="00DC64DD" w:rsidRDefault="00DC64DD" w:rsidP="00DC64DD">
      <w:pPr>
        <w:tabs>
          <w:tab w:val="left" w:pos="1545"/>
        </w:tabs>
        <w:suppressAutoHyphens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C64DD">
        <w:rPr>
          <w:rFonts w:ascii="Times New Roman" w:eastAsia="Times New Roman" w:hAnsi="Times New Roman" w:cs="Times New Roman"/>
          <w:b/>
          <w:lang w:eastAsia="ar-SA"/>
        </w:rPr>
        <w:t>Муниципальное образование</w:t>
      </w:r>
    </w:p>
    <w:p w:rsidR="00DC64DD" w:rsidRPr="00DC64DD" w:rsidRDefault="00DC64DD" w:rsidP="00DC64DD">
      <w:pPr>
        <w:suppressAutoHyphens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C64DD">
        <w:rPr>
          <w:rFonts w:ascii="Times New Roman" w:eastAsia="Times New Roman" w:hAnsi="Times New Roman" w:cs="Times New Roman"/>
          <w:b/>
          <w:lang w:eastAsia="ar-SA"/>
        </w:rPr>
        <w:t xml:space="preserve">Сельское поселение </w:t>
      </w:r>
      <w:proofErr w:type="gramStart"/>
      <w:r w:rsidRPr="00DC64DD">
        <w:rPr>
          <w:rFonts w:ascii="Times New Roman" w:eastAsia="Times New Roman" w:hAnsi="Times New Roman" w:cs="Times New Roman"/>
          <w:b/>
          <w:lang w:eastAsia="ar-SA"/>
        </w:rPr>
        <w:t>Сентябрьский</w:t>
      </w:r>
      <w:proofErr w:type="gramEnd"/>
    </w:p>
    <w:p w:rsidR="00DC64DD" w:rsidRPr="00DC64DD" w:rsidRDefault="00DC64DD" w:rsidP="00DC64DD">
      <w:pPr>
        <w:suppressAutoHyphens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C64DD">
        <w:rPr>
          <w:rFonts w:ascii="Times New Roman" w:eastAsia="Times New Roman" w:hAnsi="Times New Roman" w:cs="Times New Roman"/>
          <w:b/>
          <w:lang w:eastAsia="ar-SA"/>
        </w:rPr>
        <w:t>Нефтеюганский район</w:t>
      </w:r>
    </w:p>
    <w:p w:rsidR="00DC64DD" w:rsidRPr="00DC64DD" w:rsidRDefault="00DC64DD" w:rsidP="00DC64DD">
      <w:pPr>
        <w:suppressAutoHyphens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C64DD">
        <w:rPr>
          <w:rFonts w:ascii="Times New Roman" w:eastAsia="Times New Roman" w:hAnsi="Times New Roman" w:cs="Times New Roman"/>
          <w:b/>
          <w:lang w:eastAsia="ar-SA"/>
        </w:rPr>
        <w:t>Ханты-Мансийский автономный округ – Югра</w:t>
      </w:r>
    </w:p>
    <w:p w:rsidR="00DC64DD" w:rsidRPr="00DC64DD" w:rsidRDefault="00DC64DD" w:rsidP="00DC64DD">
      <w:pPr>
        <w:suppressAutoHyphens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lang w:eastAsia="ar-SA"/>
        </w:rPr>
      </w:pPr>
    </w:p>
    <w:p w:rsidR="00DC64DD" w:rsidRPr="00DC64DD" w:rsidRDefault="00DC64DD" w:rsidP="00DC64DD">
      <w:pPr>
        <w:suppressAutoHyphens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C64D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СОВЕТ ДЕПУТАТОВ</w:t>
      </w:r>
    </w:p>
    <w:p w:rsidR="00DC64DD" w:rsidRPr="00DC64DD" w:rsidRDefault="00DC64DD" w:rsidP="00DC64DD">
      <w:pPr>
        <w:suppressAutoHyphens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C64D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СЕЛЬСКОГО ПОСЕЛЕНИЯ </w:t>
      </w:r>
      <w:proofErr w:type="gramStart"/>
      <w:r w:rsidRPr="00DC64D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СЕНТЯБРЬСКИЙ</w:t>
      </w:r>
      <w:proofErr w:type="gramEnd"/>
    </w:p>
    <w:p w:rsidR="00DC64DD" w:rsidRPr="00DC64DD" w:rsidRDefault="00DC64DD" w:rsidP="00DC64DD">
      <w:pPr>
        <w:suppressAutoHyphens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C64DD" w:rsidRPr="00DC64DD" w:rsidRDefault="00DC64DD" w:rsidP="00DC64DD">
      <w:pPr>
        <w:suppressAutoHyphens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C64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819"/>
        <w:gridCol w:w="1701"/>
      </w:tblGrid>
      <w:tr w:rsidR="00DC64DD" w:rsidRPr="00DC64DD" w:rsidTr="00E24749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C64DD" w:rsidRPr="00DC64DD" w:rsidRDefault="00BE1DFF" w:rsidP="00DC64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19.12.2019</w:t>
            </w:r>
            <w:bookmarkStart w:id="0" w:name="_GoBack"/>
            <w:bookmarkEnd w:id="0"/>
          </w:p>
        </w:tc>
        <w:tc>
          <w:tcPr>
            <w:tcW w:w="4819" w:type="dxa"/>
            <w:shd w:val="clear" w:color="auto" w:fill="auto"/>
            <w:vAlign w:val="bottom"/>
          </w:tcPr>
          <w:p w:rsidR="00DC64DD" w:rsidRPr="00DC64DD" w:rsidRDefault="00DC64DD" w:rsidP="00DC64DD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C64DD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                                                                                                                   </w:t>
            </w:r>
          </w:p>
          <w:p w:rsidR="00DC64DD" w:rsidRPr="00DC64DD" w:rsidRDefault="00DC64DD" w:rsidP="00DC64D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C64DD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                                                                            </w:t>
            </w:r>
            <w:r w:rsidRPr="00DC64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C64DD" w:rsidRPr="00DC64DD" w:rsidRDefault="00BE1DFF" w:rsidP="00DC64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ar-SA"/>
              </w:rPr>
              <w:t>76</w:t>
            </w:r>
          </w:p>
        </w:tc>
      </w:tr>
      <w:tr w:rsidR="00DC64DD" w:rsidRPr="00DC64DD" w:rsidTr="00E24749">
        <w:trPr>
          <w:cantSplit/>
          <w:trHeight w:val="232"/>
        </w:trPr>
        <w:tc>
          <w:tcPr>
            <w:tcW w:w="3119" w:type="dxa"/>
            <w:shd w:val="clear" w:color="auto" w:fill="auto"/>
          </w:tcPr>
          <w:p w:rsidR="00DC64DD" w:rsidRPr="00DC64DD" w:rsidRDefault="00DC64DD" w:rsidP="00DC64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4"/>
                <w:lang w:eastAsia="ar-SA"/>
              </w:rPr>
            </w:pPr>
          </w:p>
          <w:p w:rsidR="00DC64DD" w:rsidRPr="00DC64DD" w:rsidRDefault="00DC64DD" w:rsidP="00DC6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DC64DD" w:rsidRPr="00DC64DD" w:rsidRDefault="00DC64DD" w:rsidP="00DC64DD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</w:tcPr>
          <w:p w:rsidR="00DC64DD" w:rsidRPr="00DC64DD" w:rsidRDefault="00DC64DD" w:rsidP="00DC64DD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DC64DD" w:rsidRPr="00DC64DD" w:rsidRDefault="00DC64DD" w:rsidP="00DC64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64DD">
        <w:rPr>
          <w:rFonts w:ascii="Times New Roman" w:eastAsia="Times New Roman" w:hAnsi="Times New Roman" w:cs="Times New Roman"/>
          <w:sz w:val="20"/>
          <w:szCs w:val="20"/>
          <w:lang w:eastAsia="ar-SA"/>
        </w:rPr>
        <w:t>п. Сентябрьский</w:t>
      </w:r>
    </w:p>
    <w:p w:rsidR="00DC64DD" w:rsidRDefault="00DC64DD" w:rsidP="00DC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24749" w:rsidRPr="00DE5360" w:rsidRDefault="00C13C79" w:rsidP="0059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Cs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 xml:space="preserve">О внесении изменений в решение Совета депутатов сельского поселения </w:t>
      </w:r>
      <w:proofErr w:type="gramStart"/>
      <w:r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>Сентябрьский</w:t>
      </w:r>
      <w:proofErr w:type="gramEnd"/>
      <w:r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 xml:space="preserve"> «</w:t>
      </w:r>
      <w:r w:rsidR="00595785"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>Об утверждении правил землепользования и застройки муниципального образования сельское поселение Сентябрьский</w:t>
      </w:r>
      <w:r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>»</w:t>
      </w:r>
    </w:p>
    <w:p w:rsidR="00E24749" w:rsidRPr="00DE5360" w:rsidRDefault="00E24749" w:rsidP="00E24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595785" w:rsidRPr="00EB7FE2" w:rsidRDefault="00595785" w:rsidP="00EB7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EB7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целях создания условий для устойчивого развития муниципального образования сельское поселение Сентябрьский, эффективного землепользования и застройки, планировки территории поселения, обеспечения прав и законных интересов физических и юридических лиц, в соответствии с </w:t>
      </w:r>
      <w:r w:rsidRPr="00EB7FE2">
        <w:rPr>
          <w:rFonts w:ascii="Times New Roman" w:hAnsi="Times New Roman" w:cs="Times New Roman"/>
          <w:sz w:val="26"/>
          <w:szCs w:val="26"/>
        </w:rPr>
        <w:t>Градостроительным кодексом Российской Федерации</w:t>
      </w:r>
      <w:r w:rsidRPr="00EB7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 </w:t>
      </w:r>
      <w:r w:rsidRPr="00EB7FE2">
        <w:rPr>
          <w:rFonts w:ascii="Times New Roman" w:hAnsi="Times New Roman" w:cs="Times New Roman"/>
          <w:sz w:val="26"/>
          <w:szCs w:val="26"/>
        </w:rPr>
        <w:t>Федеральным законом от 06.10.2003 N 131-ФЗ "Об общих принципах организации местного самоуправления в Российской Федерации"</w:t>
      </w:r>
      <w:r w:rsidRPr="00EB7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руководствуясь Уставом сельского поселения Сентябрьский, Совет поселения </w:t>
      </w:r>
      <w:proofErr w:type="gramStart"/>
      <w:r w:rsidRPr="00EB7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</w:t>
      </w:r>
      <w:proofErr w:type="gramEnd"/>
      <w:r w:rsidRPr="00EB7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 ш и </w:t>
      </w:r>
      <w:proofErr w:type="gramStart"/>
      <w:r w:rsidRPr="00EB7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</w:t>
      </w:r>
      <w:proofErr w:type="gramEnd"/>
      <w:r w:rsidRPr="00EB7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="00DE5360" w:rsidRPr="00EB7FE2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</w:p>
    <w:p w:rsidR="00E24749" w:rsidRPr="00EB7FE2" w:rsidRDefault="00C13C79" w:rsidP="00C13C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bCs/>
          <w:sz w:val="26"/>
          <w:szCs w:val="26"/>
          <w:lang w:eastAsia="ja-JP"/>
        </w:rPr>
      </w:pPr>
      <w:r w:rsidRPr="00EB7FE2"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 xml:space="preserve">1. Внести изменение в решение Совета депутатов сельского поселения </w:t>
      </w:r>
      <w:proofErr w:type="gramStart"/>
      <w:r w:rsidRPr="00EB7FE2"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>Сентябрьский</w:t>
      </w:r>
      <w:proofErr w:type="gramEnd"/>
      <w:r w:rsidRPr="00EB7FE2"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 xml:space="preserve"> от </w:t>
      </w:r>
      <w:r w:rsidR="00595785" w:rsidRPr="00EB7FE2"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>16</w:t>
      </w:r>
      <w:r w:rsidRPr="00EB7FE2"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>.</w:t>
      </w:r>
      <w:r w:rsidR="00595785" w:rsidRPr="00EB7FE2"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>02</w:t>
      </w:r>
      <w:r w:rsidRPr="00EB7FE2"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>.201</w:t>
      </w:r>
      <w:r w:rsidR="00595785" w:rsidRPr="00EB7FE2"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>2</w:t>
      </w:r>
      <w:r w:rsidRPr="00EB7FE2"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 xml:space="preserve"> № </w:t>
      </w:r>
      <w:r w:rsidR="00595785" w:rsidRPr="00EB7FE2"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>195</w:t>
      </w:r>
      <w:r w:rsidRPr="00EB7FE2"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 xml:space="preserve"> «</w:t>
      </w:r>
      <w:r w:rsidR="00595785" w:rsidRPr="00EB7FE2"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>Об утверждении правил землепользования и застройки муниципального образования сельское поселение Сентябрьский» (с изменениями от 16.06.2016 №170, 27.07.2017 №228).</w:t>
      </w:r>
    </w:p>
    <w:p w:rsidR="00C13C79" w:rsidRPr="00EB7FE2" w:rsidRDefault="00C13C79" w:rsidP="00C13C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bCs/>
          <w:sz w:val="26"/>
          <w:szCs w:val="26"/>
          <w:lang w:eastAsia="ja-JP"/>
        </w:rPr>
      </w:pPr>
      <w:r w:rsidRPr="00EB7FE2"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 xml:space="preserve">1.1. </w:t>
      </w:r>
      <w:r w:rsidR="00595785" w:rsidRPr="00EB7FE2"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>Подпункт 9 пункта 3 статьи 55 Приложения после слов «</w:t>
      </w:r>
      <w:r w:rsidR="00595785" w:rsidRPr="00EB7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проектной документации» дополнить словами «(включая проектную документацию, в которой учтены изменения, внесенные в соответствии с частями 3_8 и 3_9 статьи 49 </w:t>
      </w:r>
      <w:r w:rsidR="00EB7FE2" w:rsidRPr="00EB7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Градостроительного кодекса Российской Федерации</w:t>
      </w:r>
      <w:r w:rsidR="00595785" w:rsidRPr="00EB7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)»</w:t>
      </w:r>
    </w:p>
    <w:p w:rsidR="00E24749" w:rsidRPr="00EB7FE2" w:rsidRDefault="00C13C79" w:rsidP="00E247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bCs/>
          <w:sz w:val="26"/>
          <w:szCs w:val="26"/>
          <w:lang w:eastAsia="ja-JP"/>
        </w:rPr>
      </w:pPr>
      <w:r w:rsidRPr="00EB7FE2"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>2</w:t>
      </w:r>
      <w:r w:rsidR="00E24749" w:rsidRPr="00EB7FE2"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>. Настоящее решение подлежит размещению на официальном сайте муниципального образования сельское поселение Сентябрьский и опубликованию (обнародованию) в информационном бюллетене «Сентябрьский вестник».</w:t>
      </w:r>
    </w:p>
    <w:p w:rsidR="00E24749" w:rsidRPr="00EB7FE2" w:rsidRDefault="00E24749" w:rsidP="00E24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sz w:val="26"/>
          <w:szCs w:val="26"/>
          <w:lang w:eastAsia="ja-JP"/>
        </w:rPr>
      </w:pPr>
      <w:r w:rsidRPr="00EB7FE2"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 xml:space="preserve">  </w:t>
      </w:r>
      <w:r w:rsidRPr="00EB7FE2"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ab/>
      </w:r>
      <w:r w:rsidR="00C13C79" w:rsidRPr="00EB7FE2"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>3</w:t>
      </w:r>
      <w:r w:rsidRPr="00EB7FE2"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>. Настоящее решение вступает в силу после официального опубликования (обнародования).</w:t>
      </w:r>
    </w:p>
    <w:p w:rsidR="00E24749" w:rsidRPr="00DE5360" w:rsidRDefault="00E24749" w:rsidP="00E24749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E5360" w:rsidRPr="00DE5360" w:rsidRDefault="00DE5360" w:rsidP="00E24749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E24749" w:rsidRPr="00EB7FE2" w:rsidRDefault="00DE5360" w:rsidP="00E24749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DE536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Глава поселения                           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                     </w:t>
      </w:r>
      <w:r w:rsidRPr="00DE536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                                  </w:t>
      </w:r>
      <w:r w:rsidR="00C13C7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</w:t>
      </w:r>
      <w:r w:rsidRPr="00DE536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А.В. Светлаков</w:t>
      </w:r>
    </w:p>
    <w:sectPr w:rsidR="00E24749" w:rsidRPr="00EB7FE2"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0FD" w:rsidRDefault="00EE00FD">
      <w:pPr>
        <w:spacing w:after="0" w:line="240" w:lineRule="auto"/>
      </w:pPr>
      <w:r>
        <w:separator/>
      </w:r>
    </w:p>
  </w:endnote>
  <w:endnote w:type="continuationSeparator" w:id="0">
    <w:p w:rsidR="00EE00FD" w:rsidRDefault="00EE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49" w:rsidRDefault="00E24749" w:rsidP="00E247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4749" w:rsidRDefault="00E24749" w:rsidP="00E2474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49" w:rsidRDefault="00E24749" w:rsidP="00E24749">
    <w:pPr>
      <w:pStyle w:val="a5"/>
      <w:framePr w:wrap="around" w:vAnchor="text" w:hAnchor="margin" w:xAlign="right" w:y="1"/>
      <w:rPr>
        <w:rStyle w:val="a7"/>
      </w:rPr>
    </w:pPr>
  </w:p>
  <w:p w:rsidR="00E24749" w:rsidRDefault="00E24749" w:rsidP="00E2474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0FD" w:rsidRDefault="00EE00FD">
      <w:pPr>
        <w:spacing w:after="0" w:line="240" w:lineRule="auto"/>
      </w:pPr>
      <w:r>
        <w:separator/>
      </w:r>
    </w:p>
  </w:footnote>
  <w:footnote w:type="continuationSeparator" w:id="0">
    <w:p w:rsidR="00EE00FD" w:rsidRDefault="00EE0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49" w:rsidRPr="000D7EC0" w:rsidRDefault="00E24749">
    <w:pPr>
      <w:pStyle w:val="a3"/>
      <w:jc w:val="center"/>
      <w:rPr>
        <w:rFonts w:ascii="Times New Roman" w:hAnsi="Times New Roman"/>
        <w:sz w:val="24"/>
        <w:szCs w:val="24"/>
      </w:rPr>
    </w:pPr>
    <w:r w:rsidRPr="000D7EC0">
      <w:rPr>
        <w:rFonts w:ascii="Times New Roman" w:hAnsi="Times New Roman"/>
        <w:sz w:val="24"/>
        <w:szCs w:val="24"/>
      </w:rPr>
      <w:fldChar w:fldCharType="begin"/>
    </w:r>
    <w:r w:rsidRPr="000D7EC0">
      <w:rPr>
        <w:rFonts w:ascii="Times New Roman" w:hAnsi="Times New Roman"/>
        <w:sz w:val="24"/>
        <w:szCs w:val="24"/>
      </w:rPr>
      <w:instrText>PAGE   \* MERGEFORMAT</w:instrText>
    </w:r>
    <w:r w:rsidRPr="000D7EC0">
      <w:rPr>
        <w:rFonts w:ascii="Times New Roman" w:hAnsi="Times New Roman"/>
        <w:sz w:val="24"/>
        <w:szCs w:val="24"/>
      </w:rPr>
      <w:fldChar w:fldCharType="separate"/>
    </w:r>
    <w:r w:rsidR="00BE1DFF">
      <w:rPr>
        <w:rFonts w:ascii="Times New Roman" w:hAnsi="Times New Roman"/>
        <w:noProof/>
        <w:sz w:val="24"/>
        <w:szCs w:val="24"/>
      </w:rPr>
      <w:t>1</w:t>
    </w:r>
    <w:r w:rsidRPr="000D7EC0">
      <w:rPr>
        <w:rFonts w:ascii="Times New Roman" w:hAnsi="Times New Roman"/>
        <w:sz w:val="24"/>
        <w:szCs w:val="24"/>
      </w:rPr>
      <w:fldChar w:fldCharType="end"/>
    </w:r>
  </w:p>
  <w:p w:rsidR="00E24749" w:rsidRDefault="00E247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36482"/>
    <w:multiLevelType w:val="hybridMultilevel"/>
    <w:tmpl w:val="4D4CC21C"/>
    <w:lvl w:ilvl="0" w:tplc="F60CBC32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C7560A"/>
    <w:multiLevelType w:val="hybridMultilevel"/>
    <w:tmpl w:val="63984E50"/>
    <w:lvl w:ilvl="0" w:tplc="E4AC356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857B6E"/>
    <w:multiLevelType w:val="multilevel"/>
    <w:tmpl w:val="9A7C260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71"/>
    <w:rsid w:val="000E0EF3"/>
    <w:rsid w:val="001D4006"/>
    <w:rsid w:val="00292CF5"/>
    <w:rsid w:val="003D7EFF"/>
    <w:rsid w:val="00595785"/>
    <w:rsid w:val="008672CD"/>
    <w:rsid w:val="00923471"/>
    <w:rsid w:val="00957694"/>
    <w:rsid w:val="00BE1DFF"/>
    <w:rsid w:val="00C13C79"/>
    <w:rsid w:val="00DC64DD"/>
    <w:rsid w:val="00DE5360"/>
    <w:rsid w:val="00E24749"/>
    <w:rsid w:val="00E43760"/>
    <w:rsid w:val="00E87D3A"/>
    <w:rsid w:val="00E95D0E"/>
    <w:rsid w:val="00EB7FE2"/>
    <w:rsid w:val="00EE00FD"/>
    <w:rsid w:val="00F6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4DD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C64DD"/>
    <w:rPr>
      <w:rFonts w:ascii="Arial" w:eastAsia="Times New Roman" w:hAnsi="Arial" w:cs="Times New Roman"/>
      <w:sz w:val="26"/>
      <w:szCs w:val="26"/>
      <w:lang w:eastAsia="ru-RU"/>
    </w:rPr>
  </w:style>
  <w:style w:type="paragraph" w:styleId="a5">
    <w:name w:val="footer"/>
    <w:basedOn w:val="a"/>
    <w:link w:val="a6"/>
    <w:unhideWhenUsed/>
    <w:rsid w:val="00DC64DD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a6">
    <w:name w:val="Нижний колонтитул Знак"/>
    <w:basedOn w:val="a0"/>
    <w:link w:val="a5"/>
    <w:rsid w:val="00DC64DD"/>
    <w:rPr>
      <w:rFonts w:ascii="Arial" w:eastAsia="Times New Roman" w:hAnsi="Arial" w:cs="Times New Roman"/>
      <w:sz w:val="26"/>
      <w:szCs w:val="26"/>
      <w:lang w:eastAsia="ru-RU"/>
    </w:rPr>
  </w:style>
  <w:style w:type="character" w:styleId="a7">
    <w:name w:val="page number"/>
    <w:basedOn w:val="a0"/>
    <w:rsid w:val="00DC64DD"/>
  </w:style>
  <w:style w:type="paragraph" w:styleId="a8">
    <w:name w:val="Balloon Text"/>
    <w:basedOn w:val="a"/>
    <w:link w:val="a9"/>
    <w:uiPriority w:val="99"/>
    <w:semiHidden/>
    <w:unhideWhenUsed/>
    <w:rsid w:val="00DC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64D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13C79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5957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4DD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C64DD"/>
    <w:rPr>
      <w:rFonts w:ascii="Arial" w:eastAsia="Times New Roman" w:hAnsi="Arial" w:cs="Times New Roman"/>
      <w:sz w:val="26"/>
      <w:szCs w:val="26"/>
      <w:lang w:eastAsia="ru-RU"/>
    </w:rPr>
  </w:style>
  <w:style w:type="paragraph" w:styleId="a5">
    <w:name w:val="footer"/>
    <w:basedOn w:val="a"/>
    <w:link w:val="a6"/>
    <w:unhideWhenUsed/>
    <w:rsid w:val="00DC64DD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a6">
    <w:name w:val="Нижний колонтитул Знак"/>
    <w:basedOn w:val="a0"/>
    <w:link w:val="a5"/>
    <w:rsid w:val="00DC64DD"/>
    <w:rPr>
      <w:rFonts w:ascii="Arial" w:eastAsia="Times New Roman" w:hAnsi="Arial" w:cs="Times New Roman"/>
      <w:sz w:val="26"/>
      <w:szCs w:val="26"/>
      <w:lang w:eastAsia="ru-RU"/>
    </w:rPr>
  </w:style>
  <w:style w:type="character" w:styleId="a7">
    <w:name w:val="page number"/>
    <w:basedOn w:val="a0"/>
    <w:rsid w:val="00DC64DD"/>
  </w:style>
  <w:style w:type="paragraph" w:styleId="a8">
    <w:name w:val="Balloon Text"/>
    <w:basedOn w:val="a"/>
    <w:link w:val="a9"/>
    <w:uiPriority w:val="99"/>
    <w:semiHidden/>
    <w:unhideWhenUsed/>
    <w:rsid w:val="00DC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64D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13C79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5957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</dc:creator>
  <cp:lastModifiedBy>Краснова</cp:lastModifiedBy>
  <cp:revision>2</cp:revision>
  <cp:lastPrinted>2019-12-25T07:56:00Z</cp:lastPrinted>
  <dcterms:created xsi:type="dcterms:W3CDTF">2019-12-25T07:56:00Z</dcterms:created>
  <dcterms:modified xsi:type="dcterms:W3CDTF">2019-12-25T07:56:00Z</dcterms:modified>
</cp:coreProperties>
</file>