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49" w:rsidRP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5CF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75CF">
        <w:rPr>
          <w:rFonts w:ascii="Times New Roman" w:hAnsi="Times New Roman" w:cs="Times New Roman"/>
          <w:b/>
          <w:sz w:val="26"/>
          <w:szCs w:val="26"/>
        </w:rPr>
        <w:t>№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BA3">
        <w:rPr>
          <w:rFonts w:ascii="Times New Roman" w:hAnsi="Times New Roman" w:cs="Times New Roman"/>
          <w:b/>
          <w:sz w:val="26"/>
          <w:szCs w:val="26"/>
        </w:rPr>
        <w:t>4</w:t>
      </w:r>
    </w:p>
    <w:p w:rsidR="001F75CF" w:rsidRDefault="001F75CF" w:rsidP="00FA66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межведомственного </w:t>
      </w:r>
      <w:r w:rsidRPr="00E46344">
        <w:rPr>
          <w:rFonts w:ascii="Times New Roman" w:hAnsi="Times New Roman" w:cs="Times New Roman"/>
          <w:b/>
          <w:sz w:val="26"/>
          <w:szCs w:val="26"/>
        </w:rPr>
        <w:t xml:space="preserve">Совета при Главе </w:t>
      </w:r>
      <w:r w:rsidR="00FA66FF" w:rsidRPr="00FA66F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A66FF">
        <w:rPr>
          <w:rFonts w:ascii="Times New Roman" w:hAnsi="Times New Roman" w:cs="Times New Roman"/>
          <w:sz w:val="26"/>
          <w:szCs w:val="26"/>
        </w:rPr>
        <w:t xml:space="preserve"> </w:t>
      </w:r>
      <w:r w:rsidR="00646E45">
        <w:rPr>
          <w:rFonts w:ascii="Times New Roman" w:hAnsi="Times New Roman" w:cs="Times New Roman"/>
          <w:b/>
          <w:sz w:val="26"/>
          <w:szCs w:val="26"/>
        </w:rPr>
        <w:t>Сентябрьский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344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4C93" w:rsidRPr="00D44C93" w:rsidRDefault="001F75CF" w:rsidP="00D44C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44C93">
        <w:rPr>
          <w:rFonts w:ascii="Times New Roman" w:hAnsi="Times New Roman" w:cs="Times New Roman"/>
          <w:sz w:val="24"/>
          <w:szCs w:val="24"/>
        </w:rPr>
        <w:t>26</w:t>
      </w:r>
      <w:r w:rsidRPr="008E58E2">
        <w:rPr>
          <w:rFonts w:ascii="Times New Roman" w:hAnsi="Times New Roman" w:cs="Times New Roman"/>
          <w:sz w:val="24"/>
          <w:szCs w:val="24"/>
        </w:rPr>
        <w:t xml:space="preserve">» </w:t>
      </w:r>
      <w:r w:rsidR="00BE7BA3">
        <w:rPr>
          <w:rFonts w:ascii="Times New Roman" w:hAnsi="Times New Roman" w:cs="Times New Roman"/>
          <w:sz w:val="24"/>
          <w:szCs w:val="24"/>
        </w:rPr>
        <w:t>декабря</w:t>
      </w:r>
      <w:r w:rsidR="00E76056">
        <w:rPr>
          <w:rFonts w:ascii="Times New Roman" w:hAnsi="Times New Roman" w:cs="Times New Roman"/>
          <w:sz w:val="24"/>
          <w:szCs w:val="24"/>
        </w:rPr>
        <w:t xml:space="preserve"> </w:t>
      </w:r>
      <w:r w:rsidR="00616313">
        <w:rPr>
          <w:rFonts w:ascii="Times New Roman" w:hAnsi="Times New Roman" w:cs="Times New Roman"/>
          <w:sz w:val="24"/>
          <w:szCs w:val="24"/>
        </w:rPr>
        <w:t>202</w:t>
      </w:r>
      <w:r w:rsidR="00D44C93">
        <w:rPr>
          <w:rFonts w:ascii="Times New Roman" w:hAnsi="Times New Roman" w:cs="Times New Roman"/>
          <w:sz w:val="24"/>
          <w:szCs w:val="24"/>
        </w:rPr>
        <w:t>1</w:t>
      </w:r>
      <w:r w:rsidR="00BD2DDC">
        <w:rPr>
          <w:rFonts w:ascii="Times New Roman" w:hAnsi="Times New Roman" w:cs="Times New Roman"/>
          <w:sz w:val="24"/>
          <w:szCs w:val="24"/>
        </w:rPr>
        <w:t xml:space="preserve"> </w:t>
      </w:r>
      <w:r w:rsidRPr="008E58E2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зал совещаний</w:t>
      </w:r>
    </w:p>
    <w:p w:rsidR="00D44C93" w:rsidRDefault="00D44C93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Y="23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C93" w:rsidTr="00D44C93">
        <w:tc>
          <w:tcPr>
            <w:tcW w:w="4785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E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4786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E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A66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Сентябрьский Светлаков Андрей Владимирович</w:t>
            </w:r>
          </w:p>
        </w:tc>
      </w:tr>
      <w:tr w:rsidR="00D44C93" w:rsidTr="00D44C93">
        <w:tc>
          <w:tcPr>
            <w:tcW w:w="4785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с.п. Сентябрьский Надточий Мария Анатольевна</w:t>
            </w:r>
          </w:p>
        </w:tc>
      </w:tr>
      <w:tr w:rsidR="00D44C93" w:rsidTr="00D44C93">
        <w:tc>
          <w:tcPr>
            <w:tcW w:w="4785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6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кадрам, Атрощенко Ирина Юрьевна</w:t>
            </w:r>
          </w:p>
        </w:tc>
      </w:tr>
      <w:tr w:rsidR="00D44C93" w:rsidTr="00D44C93">
        <w:tc>
          <w:tcPr>
            <w:tcW w:w="4785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4786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C93" w:rsidTr="00D44C93">
        <w:tc>
          <w:tcPr>
            <w:tcW w:w="4785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– главный бухгалтер, Фомина Марина Васильевна</w:t>
            </w:r>
          </w:p>
        </w:tc>
      </w:tr>
      <w:tr w:rsidR="00D44C93" w:rsidTr="00D44C93">
        <w:tc>
          <w:tcPr>
            <w:tcW w:w="4785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  <w:r w:rsidRPr="00D44C9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сельского поселения Сентябрьский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Кичигина Тамара Федоровна</w:t>
            </w:r>
          </w:p>
        </w:tc>
      </w:tr>
      <w:tr w:rsidR="00D44C93" w:rsidTr="00D44C93">
        <w:tc>
          <w:tcPr>
            <w:tcW w:w="4785" w:type="dxa"/>
          </w:tcPr>
          <w:p w:rsid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4C93" w:rsidRPr="00D44C93" w:rsidRDefault="00D44C93" w:rsidP="00D44C93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C9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частковый уполномоченный полиции ОП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C93">
              <w:rPr>
                <w:rFonts w:ascii="Times New Roman" w:eastAsia="Times New Roman" w:hAnsi="Times New Roman" w:cs="Times New Roman"/>
                <w:sz w:val="24"/>
                <w:szCs w:val="24"/>
              </w:rPr>
              <w:t>(дислокация п. Салым) ОМВД России по Нефтеюганскому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</w:tr>
    </w:tbl>
    <w:p w:rsidR="0053198E" w:rsidRPr="008E58E2" w:rsidRDefault="0053198E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Рассматриваемые вопросы:</w:t>
      </w:r>
    </w:p>
    <w:p w:rsidR="004D3A23" w:rsidRPr="008E58E2" w:rsidRDefault="004D3A23" w:rsidP="00E72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3D6" w:rsidRDefault="00BE7BA3" w:rsidP="00243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результатов рассмотрения обращений граждан, содержащих сведения о коррупционных правонарушениях</w:t>
      </w:r>
    </w:p>
    <w:p w:rsidR="00E72113" w:rsidRDefault="00E72113" w:rsidP="00E7211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12E">
        <w:rPr>
          <w:rFonts w:ascii="Times New Roman" w:hAnsi="Times New Roman" w:cs="Times New Roman"/>
          <w:i/>
          <w:sz w:val="24"/>
          <w:szCs w:val="24"/>
        </w:rPr>
        <w:t xml:space="preserve">Доклад: </w:t>
      </w:r>
      <w:r w:rsidR="00D44C93">
        <w:rPr>
          <w:rFonts w:ascii="Times New Roman" w:hAnsi="Times New Roman" w:cs="Times New Roman"/>
          <w:i/>
          <w:sz w:val="24"/>
          <w:szCs w:val="24"/>
        </w:rPr>
        <w:t>заместителя главы с.п. Сентябрьский Надточий М.А.</w:t>
      </w:r>
    </w:p>
    <w:p w:rsidR="00243891" w:rsidRPr="00A30BE9" w:rsidRDefault="00243891" w:rsidP="00243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0BE9">
        <w:rPr>
          <w:rFonts w:ascii="Times New Roman" w:hAnsi="Times New Roman" w:cs="Times New Roman"/>
          <w:sz w:val="24"/>
          <w:szCs w:val="24"/>
        </w:rPr>
        <w:t>Анализ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07A73">
        <w:rPr>
          <w:rFonts w:ascii="Times New Roman" w:hAnsi="Times New Roman" w:cs="Times New Roman"/>
          <w:sz w:val="24"/>
          <w:szCs w:val="24"/>
        </w:rPr>
        <w:t>рассмотрены два вступивших в законную силу судебных решения о признании незаконными действий (бездействия) органов местного самоуправления других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0BE9">
        <w:rPr>
          <w:rFonts w:ascii="Times New Roman" w:hAnsi="Times New Roman" w:cs="Times New Roman"/>
          <w:sz w:val="24"/>
          <w:szCs w:val="24"/>
        </w:rPr>
        <w:t>.</w:t>
      </w:r>
    </w:p>
    <w:p w:rsidR="00243891" w:rsidRDefault="00243891" w:rsidP="0024389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12E">
        <w:rPr>
          <w:rFonts w:ascii="Times New Roman" w:hAnsi="Times New Roman" w:cs="Times New Roman"/>
          <w:i/>
          <w:sz w:val="24"/>
          <w:szCs w:val="24"/>
        </w:rPr>
        <w:t xml:space="preserve">Доклад: </w:t>
      </w:r>
      <w:r>
        <w:rPr>
          <w:rFonts w:ascii="Times New Roman" w:hAnsi="Times New Roman" w:cs="Times New Roman"/>
          <w:i/>
          <w:sz w:val="24"/>
          <w:szCs w:val="24"/>
        </w:rPr>
        <w:t>заместителя главы с.п. Сентябрьский Надточий М.А.</w:t>
      </w:r>
    </w:p>
    <w:p w:rsidR="00243891" w:rsidRDefault="00243891" w:rsidP="00E7211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113" w:rsidRPr="008E58E2" w:rsidRDefault="00E72113" w:rsidP="00E721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58E2">
        <w:rPr>
          <w:rFonts w:ascii="Times New Roman" w:hAnsi="Times New Roman" w:cs="Times New Roman"/>
          <w:b/>
          <w:sz w:val="24"/>
          <w:szCs w:val="24"/>
        </w:rPr>
        <w:t>Решили</w:t>
      </w:r>
      <w:r w:rsidR="00243891">
        <w:rPr>
          <w:rFonts w:ascii="Times New Roman" w:hAnsi="Times New Roman" w:cs="Times New Roman"/>
          <w:b/>
          <w:sz w:val="24"/>
          <w:szCs w:val="24"/>
        </w:rPr>
        <w:t xml:space="preserve"> по 1 вопросу</w:t>
      </w:r>
      <w:r w:rsidRPr="008E58E2">
        <w:rPr>
          <w:rFonts w:ascii="Times New Roman" w:hAnsi="Times New Roman" w:cs="Times New Roman"/>
          <w:b/>
          <w:sz w:val="24"/>
          <w:szCs w:val="24"/>
        </w:rPr>
        <w:t>:</w:t>
      </w:r>
    </w:p>
    <w:p w:rsidR="00BE7BA3" w:rsidRPr="00BE7BA3" w:rsidRDefault="00616313" w:rsidP="00BE7B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D5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BE7BA3" w:rsidRDefault="00BE7BA3" w:rsidP="00BE7B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Продолжить работу по анализу результатов рассмотрения обращений граждан и юридических лиц, содержащих информацию о коррупционных проявлениях, в том числе принятие мер по недопущению и устранению предпосылок, способствующих совершению указанных проявлений.</w:t>
      </w:r>
    </w:p>
    <w:p w:rsidR="00A30BE9" w:rsidRDefault="00BE7BA3" w:rsidP="00A30B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Незамедлительно сообщать в Совет выявленную в обращениях информацию о коррупционных проявлениях.</w:t>
      </w:r>
    </w:p>
    <w:p w:rsidR="00A30BE9" w:rsidRDefault="00A30BE9" w:rsidP="00A30BE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7BA3" w:rsidRPr="008E58E2" w:rsidRDefault="00BE7BA3" w:rsidP="00BE7B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Решили</w:t>
      </w:r>
      <w:r w:rsidR="00243891">
        <w:rPr>
          <w:rFonts w:ascii="Times New Roman" w:hAnsi="Times New Roman" w:cs="Times New Roman"/>
          <w:b/>
          <w:sz w:val="24"/>
          <w:szCs w:val="24"/>
        </w:rPr>
        <w:t xml:space="preserve"> по 2 вопросу</w:t>
      </w:r>
      <w:r w:rsidRPr="008E58E2">
        <w:rPr>
          <w:rFonts w:ascii="Times New Roman" w:hAnsi="Times New Roman" w:cs="Times New Roman"/>
          <w:b/>
          <w:sz w:val="24"/>
          <w:szCs w:val="24"/>
        </w:rPr>
        <w:t>:</w:t>
      </w:r>
    </w:p>
    <w:p w:rsidR="00BE7BA3" w:rsidRPr="00BE7BA3" w:rsidRDefault="00A30BE9" w:rsidP="00A30BE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E7BA3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BE7BA3" w:rsidRDefault="00513B23" w:rsidP="00513B2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Продолжить работу по недопущению принятия противоречащих нормам действующего законодательства решений.</w:t>
      </w:r>
    </w:p>
    <w:p w:rsidR="00A30BE9" w:rsidRDefault="00A30BE9" w:rsidP="00513B2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Ставить в известность Совет о фактах выявления противоречащих законодательству решений. </w:t>
      </w:r>
    </w:p>
    <w:p w:rsidR="004D3A23" w:rsidRDefault="004D3A23" w:rsidP="004D3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A23">
        <w:rPr>
          <w:rFonts w:ascii="Times New Roman" w:hAnsi="Times New Roman" w:cs="Times New Roman"/>
          <w:b/>
          <w:sz w:val="24"/>
          <w:szCs w:val="24"/>
          <w:u w:val="single"/>
        </w:rPr>
        <w:t>Все решения приняты единогласно.</w:t>
      </w:r>
    </w:p>
    <w:p w:rsid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3F9" w:rsidRDefault="0092439A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>П</w:t>
      </w:r>
      <w:r w:rsidR="008B53F9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D44C93">
        <w:rPr>
          <w:rFonts w:ascii="Times New Roman" w:hAnsi="Times New Roman" w:cs="Times New Roman"/>
          <w:sz w:val="24"/>
          <w:szCs w:val="24"/>
        </w:rPr>
        <w:t xml:space="preserve">ь </w:t>
      </w:r>
      <w:r w:rsidR="00FA66FF">
        <w:rPr>
          <w:rFonts w:ascii="Times New Roman" w:hAnsi="Times New Roman" w:cs="Times New Roman"/>
          <w:sz w:val="24"/>
          <w:szCs w:val="24"/>
        </w:rPr>
        <w:t>Совет</w:t>
      </w:r>
      <w:r w:rsidR="00D44C93">
        <w:rPr>
          <w:rFonts w:ascii="Times New Roman" w:hAnsi="Times New Roman" w:cs="Times New Roman"/>
          <w:sz w:val="24"/>
          <w:szCs w:val="24"/>
        </w:rPr>
        <w:t>а</w:t>
      </w:r>
      <w:r w:rsidR="008B53F9"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A66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CC7" w:rsidRP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="00D44C93">
        <w:rPr>
          <w:rFonts w:ascii="Times New Roman" w:hAnsi="Times New Roman" w:cs="Times New Roman"/>
          <w:sz w:val="24"/>
          <w:szCs w:val="24"/>
        </w:rPr>
        <w:t>С</w:t>
      </w:r>
      <w:r w:rsidR="00646E45">
        <w:rPr>
          <w:rFonts w:ascii="Times New Roman" w:hAnsi="Times New Roman" w:cs="Times New Roman"/>
          <w:sz w:val="24"/>
          <w:szCs w:val="24"/>
        </w:rPr>
        <w:t>ветлаков</w:t>
      </w:r>
      <w:r w:rsidR="00D44C9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E58E2" w:rsidRPr="008E58E2" w:rsidRDefault="008E58E2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3F9" w:rsidRPr="008E58E2" w:rsidRDefault="008B53F9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</w:t>
      </w:r>
      <w:r w:rsidR="00D44C93">
        <w:rPr>
          <w:rFonts w:ascii="Times New Roman" w:hAnsi="Times New Roman" w:cs="Times New Roman"/>
          <w:sz w:val="24"/>
          <w:szCs w:val="24"/>
        </w:rPr>
        <w:t xml:space="preserve">                               Атрощенко И.Ю.</w:t>
      </w:r>
    </w:p>
    <w:sectPr w:rsidR="008B53F9" w:rsidRPr="008E58E2" w:rsidSect="00926F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87577"/>
    <w:multiLevelType w:val="multilevel"/>
    <w:tmpl w:val="1AAE0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CF"/>
    <w:rsid w:val="0002483F"/>
    <w:rsid w:val="00033C0D"/>
    <w:rsid w:val="00033FAB"/>
    <w:rsid w:val="00047A94"/>
    <w:rsid w:val="000D0541"/>
    <w:rsid w:val="00143F74"/>
    <w:rsid w:val="001A79F8"/>
    <w:rsid w:val="001C60EB"/>
    <w:rsid w:val="001E6B05"/>
    <w:rsid w:val="001F75CF"/>
    <w:rsid w:val="00211CBD"/>
    <w:rsid w:val="002426C0"/>
    <w:rsid w:val="00243891"/>
    <w:rsid w:val="0032512E"/>
    <w:rsid w:val="003B09F8"/>
    <w:rsid w:val="003B4C70"/>
    <w:rsid w:val="00490767"/>
    <w:rsid w:val="00495746"/>
    <w:rsid w:val="004A2B49"/>
    <w:rsid w:val="004D3A23"/>
    <w:rsid w:val="00513B23"/>
    <w:rsid w:val="0051555C"/>
    <w:rsid w:val="00530FE5"/>
    <w:rsid w:val="0053198E"/>
    <w:rsid w:val="005D3304"/>
    <w:rsid w:val="00616313"/>
    <w:rsid w:val="00646E45"/>
    <w:rsid w:val="006C5F57"/>
    <w:rsid w:val="00707A73"/>
    <w:rsid w:val="00714D96"/>
    <w:rsid w:val="00716392"/>
    <w:rsid w:val="0075405F"/>
    <w:rsid w:val="00785B3B"/>
    <w:rsid w:val="007B3864"/>
    <w:rsid w:val="008B53F9"/>
    <w:rsid w:val="008C0187"/>
    <w:rsid w:val="008E58E2"/>
    <w:rsid w:val="0092439A"/>
    <w:rsid w:val="00926F86"/>
    <w:rsid w:val="009C4CC7"/>
    <w:rsid w:val="00A15473"/>
    <w:rsid w:val="00A30BE9"/>
    <w:rsid w:val="00B473D6"/>
    <w:rsid w:val="00B72DC2"/>
    <w:rsid w:val="00BD2DDC"/>
    <w:rsid w:val="00BE7BA3"/>
    <w:rsid w:val="00C0327A"/>
    <w:rsid w:val="00C65BCE"/>
    <w:rsid w:val="00CE7F36"/>
    <w:rsid w:val="00D44C93"/>
    <w:rsid w:val="00DF47B9"/>
    <w:rsid w:val="00E13625"/>
    <w:rsid w:val="00E41A8A"/>
    <w:rsid w:val="00E657D5"/>
    <w:rsid w:val="00E72113"/>
    <w:rsid w:val="00E76056"/>
    <w:rsid w:val="00EB2C3C"/>
    <w:rsid w:val="00EC0B98"/>
    <w:rsid w:val="00F832A0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D2F74-1C12-4FF5-8FD1-AC3C641A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5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57D5"/>
    <w:pPr>
      <w:ind w:left="720"/>
      <w:contextualSpacing/>
    </w:pPr>
  </w:style>
  <w:style w:type="table" w:styleId="a5">
    <w:name w:val="Table Grid"/>
    <w:basedOn w:val="a1"/>
    <w:uiPriority w:val="59"/>
    <w:rsid w:val="00D4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Вишневский</dc:creator>
  <cp:lastModifiedBy>Мария</cp:lastModifiedBy>
  <cp:revision>8</cp:revision>
  <cp:lastPrinted>2017-06-08T10:36:00Z</cp:lastPrinted>
  <dcterms:created xsi:type="dcterms:W3CDTF">2020-12-22T10:44:00Z</dcterms:created>
  <dcterms:modified xsi:type="dcterms:W3CDTF">2021-12-14T07:56:00Z</dcterms:modified>
</cp:coreProperties>
</file>