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923AD" w14:textId="49E5D7F5" w:rsidR="00DF4338" w:rsidRPr="00DF4338" w:rsidRDefault="00DF4338" w:rsidP="00DF4338">
      <w:pPr>
        <w:tabs>
          <w:tab w:val="left" w:pos="1545"/>
        </w:tabs>
        <w:ind w:right="18"/>
        <w:jc w:val="center"/>
        <w:rPr>
          <w:rFonts w:ascii="Times New Roman" w:eastAsia="Times New Roman" w:hAnsi="Times New Roman" w:cs="Times New Roman"/>
          <w:b/>
          <w:sz w:val="26"/>
          <w:szCs w:val="24"/>
        </w:rPr>
      </w:pPr>
      <w:r w:rsidRPr="00DF4338">
        <w:rPr>
          <w:rFonts w:ascii="Times New Roman" w:hAnsi="Times New Roman" w:cs="Times New Roman"/>
          <w:sz w:val="26"/>
          <w:szCs w:val="26"/>
        </w:rPr>
        <w:t xml:space="preserve">  </w:t>
      </w:r>
      <w:r w:rsidRPr="00DF4338">
        <w:rPr>
          <w:rFonts w:ascii="Times New Roman" w:eastAsia="Times New Roman" w:hAnsi="Times New Roman" w:cs="Times New Roman"/>
          <w:b/>
          <w:noProof/>
          <w:sz w:val="26"/>
          <w:szCs w:val="24"/>
        </w:rPr>
        <w:drawing>
          <wp:anchor distT="0" distB="0" distL="114300" distR="114300" simplePos="0" relativeHeight="251659264" behindDoc="0" locked="0" layoutInCell="1" allowOverlap="1" wp14:anchorId="22395CC8" wp14:editId="1B0C820C">
            <wp:simplePos x="0" y="0"/>
            <wp:positionH relativeFrom="column">
              <wp:posOffset>2686050</wp:posOffset>
            </wp:positionH>
            <wp:positionV relativeFrom="paragraph">
              <wp:posOffset>-173355</wp:posOffset>
            </wp:positionV>
            <wp:extent cx="590550" cy="740410"/>
            <wp:effectExtent l="0" t="0" r="0" b="254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2CCA4E1C" w14:textId="77777777" w:rsidR="00DF4338" w:rsidRPr="00DF4338" w:rsidRDefault="00DF4338" w:rsidP="00DF4338">
      <w:pPr>
        <w:tabs>
          <w:tab w:val="left" w:pos="1545"/>
        </w:tabs>
        <w:spacing w:after="0" w:line="240" w:lineRule="auto"/>
        <w:ind w:right="18"/>
        <w:jc w:val="center"/>
        <w:rPr>
          <w:rFonts w:ascii="Times New Roman" w:eastAsia="Times New Roman" w:hAnsi="Times New Roman" w:cs="Times New Roman"/>
          <w:b/>
          <w:sz w:val="26"/>
          <w:szCs w:val="24"/>
        </w:rPr>
      </w:pPr>
    </w:p>
    <w:p w14:paraId="68234CBB" w14:textId="77777777" w:rsidR="00DF4338" w:rsidRPr="00DF4338" w:rsidRDefault="00DF4338" w:rsidP="00DF4338">
      <w:pPr>
        <w:tabs>
          <w:tab w:val="left" w:pos="1545"/>
        </w:tabs>
        <w:spacing w:after="0" w:line="240" w:lineRule="auto"/>
        <w:ind w:right="18"/>
        <w:jc w:val="center"/>
        <w:rPr>
          <w:rFonts w:ascii="Times New Roman" w:eastAsia="Times New Roman" w:hAnsi="Times New Roman" w:cs="Times New Roman"/>
          <w:b/>
          <w:sz w:val="26"/>
          <w:szCs w:val="24"/>
        </w:rPr>
      </w:pPr>
    </w:p>
    <w:p w14:paraId="2D43837E" w14:textId="77777777" w:rsidR="00DF4338" w:rsidRPr="00DF4338" w:rsidRDefault="00DF4338" w:rsidP="00DF4338">
      <w:pPr>
        <w:tabs>
          <w:tab w:val="left" w:pos="1545"/>
        </w:tabs>
        <w:spacing w:after="0" w:line="240" w:lineRule="auto"/>
        <w:ind w:right="18"/>
        <w:jc w:val="center"/>
        <w:rPr>
          <w:rFonts w:ascii="Times New Roman" w:eastAsia="Times New Roman" w:hAnsi="Times New Roman" w:cs="Times New Roman"/>
          <w:b/>
        </w:rPr>
      </w:pPr>
      <w:r w:rsidRPr="00DF4338">
        <w:rPr>
          <w:rFonts w:ascii="Times New Roman" w:eastAsia="Times New Roman" w:hAnsi="Times New Roman" w:cs="Times New Roman"/>
          <w:b/>
        </w:rPr>
        <w:t>Муниципальное образование</w:t>
      </w:r>
    </w:p>
    <w:p w14:paraId="12183F49" w14:textId="77777777" w:rsidR="00DF4338" w:rsidRPr="00DF4338" w:rsidRDefault="00DF4338" w:rsidP="00DF4338">
      <w:pPr>
        <w:spacing w:after="0" w:line="240" w:lineRule="auto"/>
        <w:ind w:right="18"/>
        <w:jc w:val="center"/>
        <w:rPr>
          <w:rFonts w:ascii="Times New Roman" w:eastAsia="Times New Roman" w:hAnsi="Times New Roman" w:cs="Times New Roman"/>
          <w:b/>
        </w:rPr>
      </w:pPr>
      <w:r w:rsidRPr="00DF4338">
        <w:rPr>
          <w:rFonts w:ascii="Times New Roman" w:eastAsia="Times New Roman" w:hAnsi="Times New Roman" w:cs="Times New Roman"/>
          <w:b/>
        </w:rPr>
        <w:t>Сельское поселение Сентябрьский</w:t>
      </w:r>
    </w:p>
    <w:p w14:paraId="47408413" w14:textId="77777777" w:rsidR="00DF4338" w:rsidRPr="00DF4338" w:rsidRDefault="00DF4338" w:rsidP="00DF4338">
      <w:pPr>
        <w:spacing w:after="0" w:line="240" w:lineRule="auto"/>
        <w:ind w:right="18"/>
        <w:jc w:val="center"/>
        <w:rPr>
          <w:rFonts w:ascii="Times New Roman" w:eastAsia="Times New Roman" w:hAnsi="Times New Roman" w:cs="Times New Roman"/>
          <w:b/>
        </w:rPr>
      </w:pPr>
      <w:r w:rsidRPr="00DF4338">
        <w:rPr>
          <w:rFonts w:ascii="Times New Roman" w:eastAsia="Times New Roman" w:hAnsi="Times New Roman" w:cs="Times New Roman"/>
          <w:b/>
        </w:rPr>
        <w:t>Нефтеюганский район</w:t>
      </w:r>
    </w:p>
    <w:p w14:paraId="11179B5B" w14:textId="77777777" w:rsidR="00DF4338" w:rsidRPr="00DF4338" w:rsidRDefault="00DF4338" w:rsidP="00DF4338">
      <w:pPr>
        <w:spacing w:after="0" w:line="240" w:lineRule="auto"/>
        <w:ind w:right="18"/>
        <w:jc w:val="center"/>
        <w:rPr>
          <w:rFonts w:ascii="Times New Roman" w:eastAsia="Times New Roman" w:hAnsi="Times New Roman" w:cs="Times New Roman"/>
          <w:b/>
        </w:rPr>
      </w:pPr>
      <w:r w:rsidRPr="00DF4338">
        <w:rPr>
          <w:rFonts w:ascii="Times New Roman" w:eastAsia="Times New Roman" w:hAnsi="Times New Roman" w:cs="Times New Roman"/>
          <w:b/>
        </w:rPr>
        <w:t>Ханты-Мансийский автономный округ – Югра</w:t>
      </w:r>
    </w:p>
    <w:p w14:paraId="51AFAC5A" w14:textId="77777777" w:rsidR="00DF4338" w:rsidRPr="00DF4338" w:rsidRDefault="00DF4338" w:rsidP="00DF4338">
      <w:pPr>
        <w:spacing w:after="0" w:line="240" w:lineRule="auto"/>
        <w:ind w:right="18"/>
        <w:jc w:val="center"/>
        <w:rPr>
          <w:rFonts w:ascii="Times New Roman" w:eastAsia="Times New Roman" w:hAnsi="Times New Roman" w:cs="Times New Roman"/>
          <w:sz w:val="26"/>
          <w:szCs w:val="24"/>
        </w:rPr>
      </w:pPr>
    </w:p>
    <w:p w14:paraId="5B73DEAC" w14:textId="77777777" w:rsidR="00DF4338" w:rsidRPr="00DF4338" w:rsidRDefault="00DF4338" w:rsidP="00DF4338">
      <w:pPr>
        <w:spacing w:after="0" w:line="240" w:lineRule="auto"/>
        <w:ind w:right="18"/>
        <w:jc w:val="center"/>
        <w:rPr>
          <w:rFonts w:ascii="Times New Roman" w:eastAsia="Times New Roman" w:hAnsi="Times New Roman" w:cs="Times New Roman"/>
          <w:b/>
          <w:sz w:val="32"/>
          <w:szCs w:val="32"/>
        </w:rPr>
      </w:pPr>
      <w:r w:rsidRPr="00DF4338">
        <w:rPr>
          <w:rFonts w:ascii="Times New Roman" w:eastAsia="Times New Roman" w:hAnsi="Times New Roman" w:cs="Times New Roman"/>
          <w:b/>
          <w:sz w:val="32"/>
          <w:szCs w:val="32"/>
        </w:rPr>
        <w:t>СОВЕТ ДЕПУТАТОВ</w:t>
      </w:r>
    </w:p>
    <w:p w14:paraId="07324E7F" w14:textId="77777777" w:rsidR="00DF4338" w:rsidRPr="00DF4338" w:rsidRDefault="00DF4338" w:rsidP="00DF4338">
      <w:pPr>
        <w:spacing w:after="0" w:line="240" w:lineRule="auto"/>
        <w:ind w:right="18"/>
        <w:jc w:val="center"/>
        <w:rPr>
          <w:rFonts w:ascii="Times New Roman" w:eastAsia="Times New Roman" w:hAnsi="Times New Roman" w:cs="Times New Roman"/>
          <w:b/>
          <w:sz w:val="32"/>
          <w:szCs w:val="32"/>
        </w:rPr>
      </w:pPr>
      <w:r w:rsidRPr="00DF4338">
        <w:rPr>
          <w:rFonts w:ascii="Times New Roman" w:eastAsia="Times New Roman" w:hAnsi="Times New Roman" w:cs="Times New Roman"/>
          <w:b/>
          <w:sz w:val="32"/>
          <w:szCs w:val="32"/>
        </w:rPr>
        <w:t xml:space="preserve"> СЕЛЬСКОГО ПОСЕЛЕНИЯ СЕНТЯБРЬСКИЙ</w:t>
      </w:r>
    </w:p>
    <w:p w14:paraId="2FFA01BB" w14:textId="77777777" w:rsidR="00DF4338" w:rsidRPr="00DF4338" w:rsidRDefault="00DF4338" w:rsidP="00DF4338">
      <w:pPr>
        <w:spacing w:after="0" w:line="240" w:lineRule="auto"/>
        <w:ind w:right="18"/>
        <w:jc w:val="center"/>
        <w:rPr>
          <w:rFonts w:ascii="Times New Roman" w:eastAsia="Times New Roman" w:hAnsi="Times New Roman" w:cs="Times New Roman"/>
          <w:b/>
          <w:sz w:val="28"/>
          <w:szCs w:val="28"/>
        </w:rPr>
      </w:pPr>
    </w:p>
    <w:p w14:paraId="25212120" w14:textId="77777777" w:rsidR="00DF4338" w:rsidRPr="00DF4338" w:rsidRDefault="00DF4338" w:rsidP="00DF4338">
      <w:pPr>
        <w:spacing w:after="0" w:line="240" w:lineRule="auto"/>
        <w:ind w:right="18"/>
        <w:jc w:val="center"/>
        <w:rPr>
          <w:rFonts w:ascii="Times New Roman" w:eastAsia="Times New Roman" w:hAnsi="Times New Roman" w:cs="Times New Roman"/>
          <w:b/>
          <w:sz w:val="28"/>
          <w:szCs w:val="28"/>
        </w:rPr>
      </w:pPr>
      <w:r w:rsidRPr="00DF4338">
        <w:rPr>
          <w:rFonts w:ascii="Times New Roman" w:eastAsia="Times New Roman" w:hAnsi="Times New Roman" w:cs="Times New Roman"/>
          <w:b/>
          <w:sz w:val="28"/>
          <w:szCs w:val="28"/>
        </w:rPr>
        <w:t>РЕШЕНИЕ</w:t>
      </w:r>
    </w:p>
    <w:p w14:paraId="03009954" w14:textId="77777777" w:rsidR="00DF4338" w:rsidRPr="00DF4338" w:rsidRDefault="00DF4338" w:rsidP="00DF4338">
      <w:pPr>
        <w:spacing w:after="0" w:line="240" w:lineRule="auto"/>
        <w:jc w:val="center"/>
        <w:rPr>
          <w:rFonts w:ascii="Times New Roman" w:eastAsia="Times New Roman" w:hAnsi="Times New Roman" w:cs="Times New Roman"/>
          <w:sz w:val="20"/>
          <w:szCs w:val="20"/>
        </w:rPr>
      </w:pPr>
    </w:p>
    <w:tbl>
      <w:tblPr>
        <w:tblW w:w="0" w:type="auto"/>
        <w:tblLook w:val="01E0" w:firstRow="1" w:lastRow="1" w:firstColumn="1" w:lastColumn="1" w:noHBand="0" w:noVBand="0"/>
      </w:tblPr>
      <w:tblGrid>
        <w:gridCol w:w="2394"/>
        <w:gridCol w:w="5697"/>
        <w:gridCol w:w="1264"/>
      </w:tblGrid>
      <w:tr w:rsidR="00DF4338" w:rsidRPr="00DF4338" w14:paraId="6262A821" w14:textId="77777777" w:rsidTr="00F66930">
        <w:trPr>
          <w:trHeight w:val="485"/>
        </w:trPr>
        <w:tc>
          <w:tcPr>
            <w:tcW w:w="2448" w:type="dxa"/>
            <w:tcBorders>
              <w:bottom w:val="single" w:sz="4" w:space="0" w:color="auto"/>
            </w:tcBorders>
            <w:shd w:val="clear" w:color="auto" w:fill="auto"/>
            <w:vAlign w:val="bottom"/>
          </w:tcPr>
          <w:p w14:paraId="4906D0AE" w14:textId="77777777" w:rsidR="00DF4338" w:rsidRPr="00DF4338" w:rsidRDefault="00DF4338" w:rsidP="00DF4338">
            <w:pPr>
              <w:spacing w:after="0" w:line="240" w:lineRule="auto"/>
              <w:jc w:val="center"/>
              <w:rPr>
                <w:rFonts w:ascii="Times New Roman" w:eastAsia="Times New Roman" w:hAnsi="Times New Roman" w:cs="Times New Roman"/>
                <w:sz w:val="26"/>
                <w:szCs w:val="26"/>
              </w:rPr>
            </w:pPr>
            <w:r w:rsidRPr="00DF4338">
              <w:rPr>
                <w:rFonts w:ascii="Times New Roman" w:eastAsia="Times New Roman" w:hAnsi="Times New Roman" w:cs="Times New Roman"/>
                <w:sz w:val="26"/>
                <w:szCs w:val="26"/>
              </w:rPr>
              <w:t>24.08.2021</w:t>
            </w:r>
          </w:p>
        </w:tc>
        <w:tc>
          <w:tcPr>
            <w:tcW w:w="5980" w:type="dxa"/>
            <w:shd w:val="clear" w:color="auto" w:fill="auto"/>
            <w:vAlign w:val="bottom"/>
          </w:tcPr>
          <w:p w14:paraId="258080A7" w14:textId="77777777" w:rsidR="00DF4338" w:rsidRPr="00DF4338" w:rsidRDefault="00DF4338" w:rsidP="00DF4338">
            <w:pPr>
              <w:spacing w:after="0" w:line="240" w:lineRule="auto"/>
              <w:jc w:val="right"/>
              <w:rPr>
                <w:rFonts w:ascii="Times New Roman" w:eastAsia="Times New Roman" w:hAnsi="Times New Roman" w:cs="Times New Roman"/>
                <w:sz w:val="26"/>
                <w:szCs w:val="26"/>
              </w:rPr>
            </w:pPr>
            <w:r w:rsidRPr="00DF4338">
              <w:rPr>
                <w:rFonts w:ascii="Times New Roman" w:eastAsia="Times New Roman" w:hAnsi="Times New Roman" w:cs="Times New Roman"/>
                <w:sz w:val="26"/>
                <w:szCs w:val="26"/>
              </w:rPr>
              <w:t>№</w:t>
            </w:r>
          </w:p>
        </w:tc>
        <w:tc>
          <w:tcPr>
            <w:tcW w:w="1300" w:type="dxa"/>
            <w:tcBorders>
              <w:bottom w:val="single" w:sz="4" w:space="0" w:color="auto"/>
            </w:tcBorders>
            <w:shd w:val="clear" w:color="auto" w:fill="auto"/>
            <w:vAlign w:val="bottom"/>
          </w:tcPr>
          <w:p w14:paraId="4DD43E30" w14:textId="77777777" w:rsidR="00DF4338" w:rsidRPr="00DF4338" w:rsidRDefault="00DF4338" w:rsidP="00DF4338">
            <w:pPr>
              <w:spacing w:after="0" w:line="240" w:lineRule="auto"/>
              <w:jc w:val="center"/>
              <w:rPr>
                <w:rFonts w:ascii="Times New Roman" w:eastAsia="Times New Roman" w:hAnsi="Times New Roman" w:cs="Times New Roman"/>
                <w:sz w:val="26"/>
                <w:szCs w:val="26"/>
              </w:rPr>
            </w:pPr>
            <w:r w:rsidRPr="00DF4338">
              <w:rPr>
                <w:rFonts w:ascii="Times New Roman" w:eastAsia="Times New Roman" w:hAnsi="Times New Roman" w:cs="Times New Roman"/>
                <w:sz w:val="26"/>
                <w:szCs w:val="26"/>
              </w:rPr>
              <w:t>163</w:t>
            </w:r>
          </w:p>
        </w:tc>
      </w:tr>
    </w:tbl>
    <w:p w14:paraId="7DD8DB04" w14:textId="77777777" w:rsidR="00DF4338" w:rsidRPr="00DF4338" w:rsidRDefault="00DF4338" w:rsidP="00DF4338">
      <w:pPr>
        <w:spacing w:after="0" w:line="240" w:lineRule="auto"/>
        <w:jc w:val="center"/>
        <w:rPr>
          <w:rFonts w:ascii="Times New Roman" w:eastAsia="Times New Roman" w:hAnsi="Times New Roman" w:cs="Times New Roman"/>
          <w:sz w:val="20"/>
          <w:szCs w:val="20"/>
        </w:rPr>
      </w:pPr>
      <w:r w:rsidRPr="00DF4338">
        <w:rPr>
          <w:rFonts w:ascii="Times New Roman" w:eastAsia="Times New Roman" w:hAnsi="Times New Roman" w:cs="Times New Roman"/>
          <w:sz w:val="20"/>
          <w:szCs w:val="20"/>
        </w:rPr>
        <w:t>п. Сентябрьский</w:t>
      </w:r>
    </w:p>
    <w:p w14:paraId="03573147" w14:textId="77777777" w:rsidR="00DF4338" w:rsidRPr="00DF4338" w:rsidRDefault="00DF4338" w:rsidP="00DF4338">
      <w:pPr>
        <w:spacing w:after="0" w:line="240" w:lineRule="auto"/>
        <w:ind w:firstLine="708"/>
        <w:rPr>
          <w:rFonts w:ascii="Arial" w:eastAsia="Times New Roman" w:hAnsi="Arial" w:cs="Times New Roman"/>
          <w:sz w:val="26"/>
          <w:szCs w:val="24"/>
        </w:rPr>
      </w:pPr>
    </w:p>
    <w:p w14:paraId="430A17FB" w14:textId="77777777" w:rsidR="00DF4338" w:rsidRPr="00DF4338" w:rsidRDefault="00DF4338" w:rsidP="00DF4338">
      <w:pPr>
        <w:spacing w:after="0" w:line="240" w:lineRule="auto"/>
        <w:ind w:firstLine="708"/>
        <w:rPr>
          <w:rFonts w:ascii="Arial" w:eastAsia="Times New Roman" w:hAnsi="Arial" w:cs="Times New Roman"/>
          <w:sz w:val="26"/>
          <w:szCs w:val="24"/>
        </w:rPr>
      </w:pPr>
    </w:p>
    <w:p w14:paraId="7546D1F2" w14:textId="77777777" w:rsidR="00DF4338" w:rsidRPr="00DF4338" w:rsidRDefault="00DF4338" w:rsidP="00105056">
      <w:pPr>
        <w:spacing w:after="0" w:line="240" w:lineRule="auto"/>
        <w:jc w:val="center"/>
        <w:rPr>
          <w:rFonts w:ascii="Times New Roman" w:eastAsia="Times New Roman" w:hAnsi="Times New Roman" w:cs="Times New Roman"/>
          <w:sz w:val="28"/>
          <w:szCs w:val="28"/>
        </w:rPr>
      </w:pPr>
      <w:r w:rsidRPr="00DF4338">
        <w:rPr>
          <w:rFonts w:ascii="Times New Roman" w:eastAsia="Times New Roman" w:hAnsi="Times New Roman" w:cs="Times New Roman"/>
          <w:sz w:val="28"/>
          <w:szCs w:val="28"/>
        </w:rPr>
        <w:t>Об утверждении положения о муниципальном земельном контроле</w:t>
      </w:r>
    </w:p>
    <w:p w14:paraId="38F121FB" w14:textId="77777777" w:rsidR="00DF4338" w:rsidRPr="00DF4338" w:rsidRDefault="00DF4338" w:rsidP="00105056">
      <w:pPr>
        <w:spacing w:after="0" w:line="240" w:lineRule="auto"/>
        <w:jc w:val="center"/>
        <w:rPr>
          <w:rFonts w:ascii="Times New Roman" w:eastAsia="Times New Roman" w:hAnsi="Times New Roman" w:cs="Times New Roman"/>
          <w:sz w:val="28"/>
          <w:szCs w:val="28"/>
        </w:rPr>
      </w:pPr>
      <w:r w:rsidRPr="00DF4338">
        <w:rPr>
          <w:rFonts w:ascii="Times New Roman" w:eastAsia="Times New Roman" w:hAnsi="Times New Roman" w:cs="Times New Roman"/>
          <w:sz w:val="28"/>
          <w:szCs w:val="28"/>
        </w:rPr>
        <w:t>на территории сельского поселения Сентябрьский Нефтеюганского муниципального  района Ханты-Мансийского автономного округа – Югры</w:t>
      </w:r>
    </w:p>
    <w:p w14:paraId="397D0769" w14:textId="7F41D94C" w:rsidR="00DF4338" w:rsidRPr="00DF4338" w:rsidRDefault="00DF4338" w:rsidP="00D30339">
      <w:pPr>
        <w:pStyle w:val="HEADERTEXT"/>
        <w:jc w:val="center"/>
        <w:rPr>
          <w:rFonts w:ascii="Times New Roman" w:hAnsi="Times New Roman" w:cs="Times New Roman"/>
          <w:color w:val="auto"/>
          <w:sz w:val="26"/>
          <w:szCs w:val="26"/>
        </w:rPr>
      </w:pPr>
      <w:r w:rsidRPr="00DF4338">
        <w:rPr>
          <w:rFonts w:ascii="Times New Roman" w:hAnsi="Times New Roman" w:cs="Times New Roman"/>
          <w:color w:val="auto"/>
          <w:sz w:val="26"/>
          <w:szCs w:val="26"/>
        </w:rPr>
        <w:t>(</w:t>
      </w:r>
      <w:r w:rsidR="00D30339">
        <w:rPr>
          <w:rFonts w:ascii="Times New Roman" w:hAnsi="Times New Roman" w:cs="Times New Roman"/>
          <w:color w:val="auto"/>
          <w:sz w:val="26"/>
          <w:szCs w:val="26"/>
        </w:rPr>
        <w:t xml:space="preserve">в редакции </w:t>
      </w:r>
      <w:r w:rsidRPr="00DF4338">
        <w:rPr>
          <w:rFonts w:ascii="Times New Roman" w:hAnsi="Times New Roman" w:cs="Times New Roman"/>
          <w:color w:val="auto"/>
          <w:sz w:val="26"/>
          <w:szCs w:val="26"/>
        </w:rPr>
        <w:t>решени</w:t>
      </w:r>
      <w:r w:rsidR="00D30339">
        <w:rPr>
          <w:rFonts w:ascii="Times New Roman" w:hAnsi="Times New Roman" w:cs="Times New Roman"/>
          <w:color w:val="auto"/>
          <w:sz w:val="26"/>
          <w:szCs w:val="26"/>
        </w:rPr>
        <w:t>й</w:t>
      </w:r>
      <w:r w:rsidRPr="00DF4338">
        <w:rPr>
          <w:rFonts w:ascii="Times New Roman" w:hAnsi="Times New Roman" w:cs="Times New Roman"/>
          <w:color w:val="auto"/>
          <w:sz w:val="26"/>
          <w:szCs w:val="26"/>
        </w:rPr>
        <w:t xml:space="preserve"> Совета депутатов </w:t>
      </w:r>
      <w:hyperlink r:id="rId5" w:tooltip="’’О внесении изменений в Решение Совета депутатов N 163 от 24.08.2021 года ’’Об утверждении положения о ...’’&#10;Решение Совета депутатов сельского поселения Сентябрьский Нефтеюганского района Ханты-Мансийского автономного ...&#10;Статус: действующая редакция" w:history="1">
        <w:r w:rsidRPr="00DF4338">
          <w:rPr>
            <w:rStyle w:val="a3"/>
            <w:rFonts w:ascii="Times New Roman" w:hAnsi="Times New Roman" w:cs="Times New Roman"/>
            <w:color w:val="auto"/>
            <w:sz w:val="26"/>
            <w:szCs w:val="26"/>
            <w:u w:val="none"/>
          </w:rPr>
          <w:t xml:space="preserve">от 27.01.2022 N 186 </w:t>
        </w:r>
      </w:hyperlink>
      <w:r w:rsidRPr="00DF4338">
        <w:rPr>
          <w:rFonts w:ascii="Times New Roman" w:hAnsi="Times New Roman" w:cs="Times New Roman"/>
          <w:color w:val="auto"/>
          <w:sz w:val="26"/>
          <w:szCs w:val="26"/>
        </w:rPr>
        <w:t xml:space="preserve">;  </w:t>
      </w:r>
      <w:hyperlink r:id="rId6" w:tooltip="’’О внесении изменений в приложение к решению Совета депутатов сельского поселения Сентябрьский от ...’’&#10;Решение Совета депутатов сельского поселения Сентябрьский Нефтеюганского района Ханты-Мансийского автономного округа ...&#10;Статус: действующая редак" w:history="1">
        <w:r w:rsidRPr="00DF4338">
          <w:rPr>
            <w:rStyle w:val="a3"/>
            <w:rFonts w:ascii="Times New Roman" w:hAnsi="Times New Roman" w:cs="Times New Roman"/>
            <w:color w:val="auto"/>
            <w:sz w:val="26"/>
            <w:szCs w:val="26"/>
            <w:u w:val="none"/>
          </w:rPr>
          <w:t xml:space="preserve">от 10.02.2022 N 194 </w:t>
        </w:r>
      </w:hyperlink>
      <w:r w:rsidRPr="00DF4338">
        <w:rPr>
          <w:rFonts w:ascii="Times New Roman" w:hAnsi="Times New Roman" w:cs="Times New Roman"/>
          <w:color w:val="auto"/>
          <w:sz w:val="26"/>
          <w:szCs w:val="26"/>
        </w:rPr>
        <w:t>)</w:t>
      </w:r>
    </w:p>
    <w:p w14:paraId="0C921CA4" w14:textId="77777777" w:rsidR="00DF4338" w:rsidRPr="00DF4338" w:rsidRDefault="00DF4338" w:rsidP="00105056">
      <w:pPr>
        <w:pStyle w:val="FORMATTEXT"/>
        <w:jc w:val="center"/>
        <w:rPr>
          <w:rFonts w:ascii="Times New Roman" w:hAnsi="Times New Roman" w:cs="Times New Roman"/>
          <w:sz w:val="26"/>
          <w:szCs w:val="26"/>
        </w:rPr>
      </w:pPr>
    </w:p>
    <w:p w14:paraId="5C617CB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Руководствуясь частью 1 </w:t>
      </w:r>
      <w:hyperlink r:id="rId7" w:tooltip="’’Земельный кодекс Российской Федерации (с изменениями на 14 июля 2022 года) (редакция, действующая с 1 сентября 2022 года)’’&#10;Кодекс РФ от 25.10.2001 N 136-ФЗ&#10;Статус: действующая редакция (действ. с 01.09.2022)" w:history="1">
        <w:r w:rsidRPr="00DF4338">
          <w:rPr>
            <w:rStyle w:val="a3"/>
            <w:rFonts w:ascii="Times New Roman" w:hAnsi="Times New Roman" w:cs="Times New Roman"/>
            <w:color w:val="auto"/>
            <w:sz w:val="26"/>
            <w:szCs w:val="26"/>
            <w:u w:val="none"/>
          </w:rPr>
          <w:t xml:space="preserve">статьи 72 Земельного кодекса Российской Федерации </w:t>
        </w:r>
      </w:hyperlink>
      <w:r w:rsidRPr="00DF4338">
        <w:rPr>
          <w:rFonts w:ascii="Times New Roman" w:hAnsi="Times New Roman" w:cs="Times New Roman"/>
          <w:sz w:val="26"/>
          <w:szCs w:val="26"/>
        </w:rPr>
        <w:t xml:space="preserve">, пунктом 4 части 2 </w:t>
      </w:r>
      <w:hyperlink r:id="rId8" w:tooltip="’’О государственном контроле (надзоре) и муниципальном контроле в Российской Федерации (с ...’’&#10;Федеральный закон от 31.07.2020 N 248-ФЗ&#10;Статус: действующая редакция (действ. с 01.01.2022)" w:history="1">
        <w:r w:rsidRPr="00DF4338">
          <w:rPr>
            <w:rStyle w:val="a3"/>
            <w:rFonts w:ascii="Times New Roman" w:hAnsi="Times New Roman" w:cs="Times New Roman"/>
            <w:color w:val="auto"/>
            <w:sz w:val="26"/>
            <w:szCs w:val="26"/>
            <w:u w:val="none"/>
          </w:rPr>
          <w:t xml:space="preserve">статьи 3 Федерального закона от 31.07.2020 N 248-ФЗ "О государственном контроле (надзоре) и муниципальном контроле в Российской Федерации" </w:t>
        </w:r>
      </w:hyperlink>
      <w:r w:rsidRPr="00DF4338">
        <w:rPr>
          <w:rFonts w:ascii="Times New Roman" w:hAnsi="Times New Roman" w:cs="Times New Roman"/>
          <w:sz w:val="26"/>
          <w:szCs w:val="26"/>
        </w:rPr>
        <w:t xml:space="preserve">, </w:t>
      </w:r>
      <w:hyperlink r:id="rId9" w:tooltip="’’Об общих принципах организации местного самоуправления в Российской Федерации (с изменениями на 30 декабря 2021 года)’’&#10;Федеральный закон от 06.10.2003 N 131-ФЗ&#10;Статус: действующая редакция (действ. с 10.01.2022)" w:history="1">
        <w:r w:rsidRPr="00DF4338">
          <w:rPr>
            <w:rStyle w:val="a3"/>
            <w:rFonts w:ascii="Times New Roman" w:hAnsi="Times New Roman" w:cs="Times New Roman"/>
            <w:color w:val="auto"/>
            <w:sz w:val="26"/>
            <w:szCs w:val="26"/>
            <w:u w:val="none"/>
          </w:rPr>
          <w:t xml:space="preserve">Федеральным законом от 06.10.2003 N 131-ФЗ </w:t>
        </w:r>
      </w:hyperlink>
      <w:r w:rsidRPr="00DF4338">
        <w:rPr>
          <w:rFonts w:ascii="Times New Roman" w:hAnsi="Times New Roman" w:cs="Times New Roman"/>
          <w:sz w:val="26"/>
          <w:szCs w:val="26"/>
        </w:rPr>
        <w:t xml:space="preserve"> "Об общих принципах организации местного самоуправления в Российской Федерации и Уставом сельского поселения Сентябрьский, Совет депутатов решил:</w:t>
      </w:r>
    </w:p>
    <w:p w14:paraId="22FA8114" w14:textId="77777777" w:rsidR="00DF4338" w:rsidRPr="00DF4338" w:rsidRDefault="00DF4338" w:rsidP="00DF4338">
      <w:pPr>
        <w:pStyle w:val="FORMATTEXT"/>
        <w:ind w:firstLine="568"/>
        <w:jc w:val="both"/>
        <w:rPr>
          <w:rFonts w:ascii="Times New Roman" w:hAnsi="Times New Roman" w:cs="Times New Roman"/>
          <w:sz w:val="26"/>
          <w:szCs w:val="26"/>
        </w:rPr>
      </w:pPr>
    </w:p>
    <w:p w14:paraId="7F3694C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1. Утвердить:</w:t>
      </w:r>
    </w:p>
    <w:p w14:paraId="6BF5D507" w14:textId="77777777" w:rsidR="00DF4338" w:rsidRPr="00DF4338" w:rsidRDefault="00DF4338" w:rsidP="00DF4338">
      <w:pPr>
        <w:pStyle w:val="FORMATTEXT"/>
        <w:ind w:firstLine="568"/>
        <w:jc w:val="both"/>
        <w:rPr>
          <w:rFonts w:ascii="Times New Roman" w:hAnsi="Times New Roman" w:cs="Times New Roman"/>
          <w:sz w:val="26"/>
          <w:szCs w:val="26"/>
        </w:rPr>
      </w:pPr>
    </w:p>
    <w:p w14:paraId="50FA65C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1.1. Положение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округа-Югры согласно </w:t>
      </w:r>
      <w:hyperlink r:id="rId10" w:tooltip="’’Об утверждении положения о муниципальном земельном контроле на территории сельского поселения ...’’&#10;Решение Совета депутатов сельского поселения Сентябрьский Нефтеюганского района Ханты-Мансийского автономного округа - ...&#10;Статус: действующая редакц" w:history="1">
        <w:r w:rsidRPr="00DF4338">
          <w:rPr>
            <w:rStyle w:val="a3"/>
            <w:rFonts w:ascii="Times New Roman" w:hAnsi="Times New Roman" w:cs="Times New Roman"/>
            <w:color w:val="auto"/>
            <w:sz w:val="26"/>
            <w:szCs w:val="26"/>
            <w:u w:val="none"/>
          </w:rPr>
          <w:t xml:space="preserve">приложению 1 </w:t>
        </w:r>
      </w:hyperlink>
      <w:r w:rsidRPr="00DF4338">
        <w:rPr>
          <w:rFonts w:ascii="Times New Roman" w:hAnsi="Times New Roman" w:cs="Times New Roman"/>
          <w:sz w:val="26"/>
          <w:szCs w:val="26"/>
        </w:rPr>
        <w:t>.</w:t>
      </w:r>
    </w:p>
    <w:p w14:paraId="312057D8" w14:textId="77777777" w:rsidR="00DF4338" w:rsidRPr="00DF4338" w:rsidRDefault="00DF4338" w:rsidP="00DF4338">
      <w:pPr>
        <w:pStyle w:val="FORMATTEXT"/>
        <w:ind w:firstLine="568"/>
        <w:jc w:val="both"/>
        <w:rPr>
          <w:rFonts w:ascii="Times New Roman" w:hAnsi="Times New Roman" w:cs="Times New Roman"/>
          <w:sz w:val="26"/>
          <w:szCs w:val="26"/>
        </w:rPr>
      </w:pPr>
    </w:p>
    <w:p w14:paraId="40D6C24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1.2. Перечень индикаторов риска нарушения обязательных требований земельного законодательства, используемых для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Сентябрьский Нефтеюганского муниципального района Ханты-Мансийского автономного округа-Югры согласно </w:t>
      </w:r>
      <w:hyperlink r:id="rId11" w:tooltip="’’Об утверждении положения о муниципальном земельном контроле на территории сельского поселения ...’’&#10;Решение Совета депутатов сельского поселения Сентябрьский Нефтеюганского района Ханты-Мансийского автономного округа - ...&#10;Статус: действующая редакц" w:history="1">
        <w:r w:rsidRPr="00DF4338">
          <w:rPr>
            <w:rStyle w:val="a3"/>
            <w:rFonts w:ascii="Times New Roman" w:hAnsi="Times New Roman" w:cs="Times New Roman"/>
            <w:color w:val="auto"/>
            <w:sz w:val="26"/>
            <w:szCs w:val="26"/>
            <w:u w:val="none"/>
          </w:rPr>
          <w:t xml:space="preserve">приложению 2 </w:t>
        </w:r>
      </w:hyperlink>
      <w:r w:rsidRPr="00DF4338">
        <w:rPr>
          <w:rFonts w:ascii="Times New Roman" w:hAnsi="Times New Roman" w:cs="Times New Roman"/>
          <w:sz w:val="26"/>
          <w:szCs w:val="26"/>
        </w:rPr>
        <w:t>.</w:t>
      </w:r>
    </w:p>
    <w:p w14:paraId="09E8CCBB" w14:textId="77777777" w:rsidR="00DF4338" w:rsidRPr="00DF4338" w:rsidRDefault="00DF4338" w:rsidP="00DF4338">
      <w:pPr>
        <w:pStyle w:val="FORMATTEXT"/>
        <w:ind w:firstLine="568"/>
        <w:jc w:val="both"/>
        <w:rPr>
          <w:rFonts w:ascii="Times New Roman" w:hAnsi="Times New Roman" w:cs="Times New Roman"/>
          <w:sz w:val="26"/>
          <w:szCs w:val="26"/>
        </w:rPr>
      </w:pPr>
    </w:p>
    <w:p w14:paraId="4302E3B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 Включенные в ежегодный план проведения плановых проверок юридических лиц и индивидуальных предпринимателей на 2021 год плановые проверки, дата начала которых наступает позже 30.06.2021, подлежат проведению в соответствии с положением о муниципальном земельном контроле, утвержденным настоящим положением.</w:t>
      </w:r>
    </w:p>
    <w:p w14:paraId="60E6F61D" w14:textId="77777777" w:rsidR="00DF4338" w:rsidRPr="00DF4338" w:rsidRDefault="00DF4338" w:rsidP="00DF4338">
      <w:pPr>
        <w:pStyle w:val="FORMATTEXT"/>
        <w:ind w:firstLine="568"/>
        <w:jc w:val="both"/>
        <w:rPr>
          <w:rFonts w:ascii="Times New Roman" w:hAnsi="Times New Roman" w:cs="Times New Roman"/>
          <w:sz w:val="26"/>
          <w:szCs w:val="26"/>
        </w:rPr>
      </w:pPr>
    </w:p>
    <w:p w14:paraId="177CA26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3. Отдельные положения, в части подготовки документов органом, уполномоченным на осуществление муниципального земельного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01.01.2024.</w:t>
      </w:r>
    </w:p>
    <w:p w14:paraId="23704562" w14:textId="77777777" w:rsidR="00DF4338" w:rsidRPr="00DF4338" w:rsidRDefault="00DF4338" w:rsidP="00DF4338">
      <w:pPr>
        <w:pStyle w:val="FORMATTEXT"/>
        <w:ind w:firstLine="568"/>
        <w:jc w:val="both"/>
        <w:rPr>
          <w:rFonts w:ascii="Times New Roman" w:hAnsi="Times New Roman" w:cs="Times New Roman"/>
          <w:sz w:val="26"/>
          <w:szCs w:val="26"/>
        </w:rPr>
      </w:pPr>
    </w:p>
    <w:p w14:paraId="252277E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4.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применяется с 01.09.2021 и действует до 01.09.2027.</w:t>
      </w:r>
    </w:p>
    <w:p w14:paraId="365E8E58" w14:textId="77777777" w:rsidR="00DF4338" w:rsidRPr="00DF4338" w:rsidRDefault="00DF4338" w:rsidP="00DF4338">
      <w:pPr>
        <w:pStyle w:val="FORMATTEXT"/>
        <w:ind w:firstLine="568"/>
        <w:jc w:val="both"/>
        <w:rPr>
          <w:rFonts w:ascii="Times New Roman" w:hAnsi="Times New Roman" w:cs="Times New Roman"/>
          <w:sz w:val="26"/>
          <w:szCs w:val="26"/>
        </w:rPr>
      </w:pPr>
    </w:p>
    <w:p w14:paraId="64878D0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5. Настоящее решение вступает в силу после его официального опубликования (обнародования).</w:t>
      </w:r>
    </w:p>
    <w:p w14:paraId="3F391A55" w14:textId="77777777" w:rsidR="00DF4338" w:rsidRPr="00DF4338" w:rsidRDefault="00DF4338" w:rsidP="00DF4338">
      <w:pPr>
        <w:pStyle w:val="FORMATTEXT"/>
        <w:ind w:firstLine="568"/>
        <w:jc w:val="both"/>
        <w:rPr>
          <w:rFonts w:ascii="Times New Roman" w:hAnsi="Times New Roman" w:cs="Times New Roman"/>
          <w:sz w:val="26"/>
          <w:szCs w:val="26"/>
        </w:rPr>
      </w:pPr>
    </w:p>
    <w:p w14:paraId="0CB406D9" w14:textId="77777777" w:rsidR="00DF4338" w:rsidRPr="00DF4338" w:rsidRDefault="00DF4338" w:rsidP="00DF4338">
      <w:pPr>
        <w:pStyle w:val="FORMATTEXT"/>
        <w:jc w:val="right"/>
        <w:rPr>
          <w:rFonts w:ascii="Times New Roman" w:hAnsi="Times New Roman" w:cs="Times New Roman"/>
          <w:sz w:val="26"/>
          <w:szCs w:val="26"/>
        </w:rPr>
      </w:pPr>
    </w:p>
    <w:p w14:paraId="0E06E614" w14:textId="198616D8" w:rsidR="00DF4338" w:rsidRPr="00DF4338" w:rsidRDefault="00DF4338" w:rsidP="008A1B5B">
      <w:pPr>
        <w:pStyle w:val="FORMATTEXT"/>
        <w:jc w:val="both"/>
        <w:rPr>
          <w:rFonts w:ascii="Times New Roman" w:hAnsi="Times New Roman" w:cs="Times New Roman"/>
          <w:sz w:val="26"/>
          <w:szCs w:val="26"/>
        </w:rPr>
      </w:pPr>
      <w:r w:rsidRPr="00DF4338">
        <w:rPr>
          <w:rFonts w:ascii="Times New Roman" w:hAnsi="Times New Roman" w:cs="Times New Roman"/>
          <w:sz w:val="26"/>
          <w:szCs w:val="26"/>
        </w:rPr>
        <w:t>    </w:t>
      </w:r>
      <w:r w:rsidR="008A1B5B">
        <w:rPr>
          <w:rFonts w:ascii="Times New Roman" w:hAnsi="Times New Roman" w:cs="Times New Roman"/>
          <w:sz w:val="26"/>
          <w:szCs w:val="26"/>
        </w:rPr>
        <w:tab/>
      </w:r>
      <w:r w:rsidRPr="00DF4338">
        <w:rPr>
          <w:rFonts w:ascii="Times New Roman" w:hAnsi="Times New Roman" w:cs="Times New Roman"/>
          <w:sz w:val="26"/>
          <w:szCs w:val="26"/>
        </w:rPr>
        <w:t>Глава поселения</w:t>
      </w:r>
      <w:r w:rsidR="008A1B5B">
        <w:rPr>
          <w:rFonts w:ascii="Times New Roman" w:hAnsi="Times New Roman" w:cs="Times New Roman"/>
          <w:sz w:val="26"/>
          <w:szCs w:val="26"/>
        </w:rPr>
        <w:t xml:space="preserve">                                                                            </w:t>
      </w:r>
      <w:r w:rsidRPr="00DF4338">
        <w:rPr>
          <w:rFonts w:ascii="Times New Roman" w:hAnsi="Times New Roman" w:cs="Times New Roman"/>
          <w:sz w:val="26"/>
          <w:szCs w:val="26"/>
        </w:rPr>
        <w:t xml:space="preserve">А.В. Светлаков </w:t>
      </w:r>
    </w:p>
    <w:p w14:paraId="1DF5A2B3" w14:textId="77777777" w:rsidR="008A1B5B" w:rsidRDefault="008A1B5B" w:rsidP="00DF4338">
      <w:pPr>
        <w:pStyle w:val="FORMATTEXT"/>
        <w:jc w:val="right"/>
        <w:rPr>
          <w:rFonts w:ascii="Times New Roman" w:hAnsi="Times New Roman" w:cs="Times New Roman"/>
          <w:sz w:val="26"/>
          <w:szCs w:val="26"/>
        </w:rPr>
      </w:pPr>
    </w:p>
    <w:p w14:paraId="140C7892" w14:textId="77777777" w:rsidR="008A1B5B" w:rsidRDefault="008A1B5B" w:rsidP="00DF4338">
      <w:pPr>
        <w:pStyle w:val="FORMATTEXT"/>
        <w:jc w:val="right"/>
        <w:rPr>
          <w:rFonts w:ascii="Times New Roman" w:hAnsi="Times New Roman" w:cs="Times New Roman"/>
          <w:sz w:val="26"/>
          <w:szCs w:val="26"/>
        </w:rPr>
      </w:pPr>
    </w:p>
    <w:p w14:paraId="15497BC3" w14:textId="77777777" w:rsidR="008A1B5B" w:rsidRDefault="008A1B5B" w:rsidP="00DF4338">
      <w:pPr>
        <w:pStyle w:val="FORMATTEXT"/>
        <w:jc w:val="right"/>
        <w:rPr>
          <w:rFonts w:ascii="Times New Roman" w:hAnsi="Times New Roman" w:cs="Times New Roman"/>
          <w:sz w:val="26"/>
          <w:szCs w:val="26"/>
        </w:rPr>
      </w:pPr>
    </w:p>
    <w:p w14:paraId="70C1E2BB" w14:textId="77777777" w:rsidR="008A1B5B" w:rsidRDefault="008A1B5B" w:rsidP="00DF4338">
      <w:pPr>
        <w:pStyle w:val="FORMATTEXT"/>
        <w:jc w:val="right"/>
        <w:rPr>
          <w:rFonts w:ascii="Times New Roman" w:hAnsi="Times New Roman" w:cs="Times New Roman"/>
          <w:sz w:val="26"/>
          <w:szCs w:val="26"/>
        </w:rPr>
      </w:pPr>
    </w:p>
    <w:p w14:paraId="55C46092" w14:textId="77777777" w:rsidR="008A1B5B" w:rsidRDefault="008A1B5B" w:rsidP="00DF4338">
      <w:pPr>
        <w:pStyle w:val="FORMATTEXT"/>
        <w:jc w:val="right"/>
        <w:rPr>
          <w:rFonts w:ascii="Times New Roman" w:hAnsi="Times New Roman" w:cs="Times New Roman"/>
          <w:sz w:val="26"/>
          <w:szCs w:val="26"/>
        </w:rPr>
      </w:pPr>
    </w:p>
    <w:p w14:paraId="113812C0" w14:textId="77777777" w:rsidR="008A1B5B" w:rsidRDefault="008A1B5B" w:rsidP="00DF4338">
      <w:pPr>
        <w:pStyle w:val="FORMATTEXT"/>
        <w:jc w:val="right"/>
        <w:rPr>
          <w:rFonts w:ascii="Times New Roman" w:hAnsi="Times New Roman" w:cs="Times New Roman"/>
          <w:sz w:val="26"/>
          <w:szCs w:val="26"/>
        </w:rPr>
      </w:pPr>
    </w:p>
    <w:p w14:paraId="78390794" w14:textId="77777777" w:rsidR="008A1B5B" w:rsidRDefault="008A1B5B" w:rsidP="00DF4338">
      <w:pPr>
        <w:pStyle w:val="FORMATTEXT"/>
        <w:jc w:val="right"/>
        <w:rPr>
          <w:rFonts w:ascii="Times New Roman" w:hAnsi="Times New Roman" w:cs="Times New Roman"/>
          <w:sz w:val="26"/>
          <w:szCs w:val="26"/>
        </w:rPr>
      </w:pPr>
    </w:p>
    <w:p w14:paraId="649F162F" w14:textId="77777777" w:rsidR="008A1B5B" w:rsidRDefault="008A1B5B" w:rsidP="00DF4338">
      <w:pPr>
        <w:pStyle w:val="FORMATTEXT"/>
        <w:jc w:val="right"/>
        <w:rPr>
          <w:rFonts w:ascii="Times New Roman" w:hAnsi="Times New Roman" w:cs="Times New Roman"/>
          <w:sz w:val="26"/>
          <w:szCs w:val="26"/>
        </w:rPr>
      </w:pPr>
    </w:p>
    <w:p w14:paraId="481C667E" w14:textId="77777777" w:rsidR="008A1B5B" w:rsidRDefault="008A1B5B" w:rsidP="00DF4338">
      <w:pPr>
        <w:pStyle w:val="FORMATTEXT"/>
        <w:jc w:val="right"/>
        <w:rPr>
          <w:rFonts w:ascii="Times New Roman" w:hAnsi="Times New Roman" w:cs="Times New Roman"/>
          <w:sz w:val="26"/>
          <w:szCs w:val="26"/>
        </w:rPr>
      </w:pPr>
    </w:p>
    <w:p w14:paraId="5AE7BF21" w14:textId="77777777" w:rsidR="008A1B5B" w:rsidRDefault="008A1B5B" w:rsidP="00DF4338">
      <w:pPr>
        <w:pStyle w:val="FORMATTEXT"/>
        <w:jc w:val="right"/>
        <w:rPr>
          <w:rFonts w:ascii="Times New Roman" w:hAnsi="Times New Roman" w:cs="Times New Roman"/>
          <w:sz w:val="26"/>
          <w:szCs w:val="26"/>
        </w:rPr>
      </w:pPr>
    </w:p>
    <w:p w14:paraId="0EB76170" w14:textId="77777777" w:rsidR="008A1B5B" w:rsidRDefault="008A1B5B" w:rsidP="00DF4338">
      <w:pPr>
        <w:pStyle w:val="FORMATTEXT"/>
        <w:jc w:val="right"/>
        <w:rPr>
          <w:rFonts w:ascii="Times New Roman" w:hAnsi="Times New Roman" w:cs="Times New Roman"/>
          <w:sz w:val="26"/>
          <w:szCs w:val="26"/>
        </w:rPr>
      </w:pPr>
    </w:p>
    <w:p w14:paraId="287B0762" w14:textId="77777777" w:rsidR="008A1B5B" w:rsidRDefault="008A1B5B" w:rsidP="00DF4338">
      <w:pPr>
        <w:pStyle w:val="FORMATTEXT"/>
        <w:jc w:val="right"/>
        <w:rPr>
          <w:rFonts w:ascii="Times New Roman" w:hAnsi="Times New Roman" w:cs="Times New Roman"/>
          <w:sz w:val="26"/>
          <w:szCs w:val="26"/>
        </w:rPr>
      </w:pPr>
    </w:p>
    <w:p w14:paraId="5E2FBC21" w14:textId="77777777" w:rsidR="008A1B5B" w:rsidRDefault="008A1B5B" w:rsidP="00DF4338">
      <w:pPr>
        <w:pStyle w:val="FORMATTEXT"/>
        <w:jc w:val="right"/>
        <w:rPr>
          <w:rFonts w:ascii="Times New Roman" w:hAnsi="Times New Roman" w:cs="Times New Roman"/>
          <w:sz w:val="26"/>
          <w:szCs w:val="26"/>
        </w:rPr>
      </w:pPr>
    </w:p>
    <w:p w14:paraId="0C87351C" w14:textId="77777777" w:rsidR="008A1B5B" w:rsidRDefault="008A1B5B" w:rsidP="00DF4338">
      <w:pPr>
        <w:pStyle w:val="FORMATTEXT"/>
        <w:jc w:val="right"/>
        <w:rPr>
          <w:rFonts w:ascii="Times New Roman" w:hAnsi="Times New Roman" w:cs="Times New Roman"/>
          <w:sz w:val="26"/>
          <w:szCs w:val="26"/>
        </w:rPr>
      </w:pPr>
    </w:p>
    <w:p w14:paraId="26FD8F8E" w14:textId="77777777" w:rsidR="008A1B5B" w:rsidRDefault="008A1B5B" w:rsidP="00DF4338">
      <w:pPr>
        <w:pStyle w:val="FORMATTEXT"/>
        <w:jc w:val="right"/>
        <w:rPr>
          <w:rFonts w:ascii="Times New Roman" w:hAnsi="Times New Roman" w:cs="Times New Roman"/>
          <w:sz w:val="26"/>
          <w:szCs w:val="26"/>
        </w:rPr>
      </w:pPr>
    </w:p>
    <w:p w14:paraId="044E7699" w14:textId="77777777" w:rsidR="008A1B5B" w:rsidRDefault="008A1B5B" w:rsidP="00DF4338">
      <w:pPr>
        <w:pStyle w:val="FORMATTEXT"/>
        <w:jc w:val="right"/>
        <w:rPr>
          <w:rFonts w:ascii="Times New Roman" w:hAnsi="Times New Roman" w:cs="Times New Roman"/>
          <w:sz w:val="26"/>
          <w:szCs w:val="26"/>
        </w:rPr>
      </w:pPr>
    </w:p>
    <w:p w14:paraId="1979D5CE" w14:textId="77777777" w:rsidR="008A1B5B" w:rsidRDefault="008A1B5B" w:rsidP="00DF4338">
      <w:pPr>
        <w:pStyle w:val="FORMATTEXT"/>
        <w:jc w:val="right"/>
        <w:rPr>
          <w:rFonts w:ascii="Times New Roman" w:hAnsi="Times New Roman" w:cs="Times New Roman"/>
          <w:sz w:val="26"/>
          <w:szCs w:val="26"/>
        </w:rPr>
      </w:pPr>
    </w:p>
    <w:p w14:paraId="51B85C42" w14:textId="77777777" w:rsidR="008A1B5B" w:rsidRDefault="008A1B5B" w:rsidP="00DF4338">
      <w:pPr>
        <w:pStyle w:val="FORMATTEXT"/>
        <w:jc w:val="right"/>
        <w:rPr>
          <w:rFonts w:ascii="Times New Roman" w:hAnsi="Times New Roman" w:cs="Times New Roman"/>
          <w:sz w:val="26"/>
          <w:szCs w:val="26"/>
        </w:rPr>
      </w:pPr>
    </w:p>
    <w:p w14:paraId="3B2C13FB" w14:textId="77777777" w:rsidR="008A1B5B" w:rsidRDefault="008A1B5B" w:rsidP="00DF4338">
      <w:pPr>
        <w:pStyle w:val="FORMATTEXT"/>
        <w:jc w:val="right"/>
        <w:rPr>
          <w:rFonts w:ascii="Times New Roman" w:hAnsi="Times New Roman" w:cs="Times New Roman"/>
          <w:sz w:val="26"/>
          <w:szCs w:val="26"/>
        </w:rPr>
      </w:pPr>
    </w:p>
    <w:p w14:paraId="2378C2D7" w14:textId="77777777" w:rsidR="008A1B5B" w:rsidRDefault="008A1B5B" w:rsidP="00DF4338">
      <w:pPr>
        <w:pStyle w:val="FORMATTEXT"/>
        <w:jc w:val="right"/>
        <w:rPr>
          <w:rFonts w:ascii="Times New Roman" w:hAnsi="Times New Roman" w:cs="Times New Roman"/>
          <w:sz w:val="26"/>
          <w:szCs w:val="26"/>
        </w:rPr>
      </w:pPr>
    </w:p>
    <w:p w14:paraId="687727B9" w14:textId="77777777" w:rsidR="008A1B5B" w:rsidRDefault="008A1B5B" w:rsidP="00DF4338">
      <w:pPr>
        <w:pStyle w:val="FORMATTEXT"/>
        <w:jc w:val="right"/>
        <w:rPr>
          <w:rFonts w:ascii="Times New Roman" w:hAnsi="Times New Roman" w:cs="Times New Roman"/>
          <w:sz w:val="26"/>
          <w:szCs w:val="26"/>
        </w:rPr>
      </w:pPr>
    </w:p>
    <w:p w14:paraId="1A156910" w14:textId="77777777" w:rsidR="008A1B5B" w:rsidRDefault="008A1B5B" w:rsidP="00DF4338">
      <w:pPr>
        <w:pStyle w:val="FORMATTEXT"/>
        <w:jc w:val="right"/>
        <w:rPr>
          <w:rFonts w:ascii="Times New Roman" w:hAnsi="Times New Roman" w:cs="Times New Roman"/>
          <w:sz w:val="26"/>
          <w:szCs w:val="26"/>
        </w:rPr>
      </w:pPr>
    </w:p>
    <w:p w14:paraId="4DA42E4C" w14:textId="77777777" w:rsidR="008A1B5B" w:rsidRDefault="008A1B5B" w:rsidP="00DF4338">
      <w:pPr>
        <w:pStyle w:val="FORMATTEXT"/>
        <w:jc w:val="right"/>
        <w:rPr>
          <w:rFonts w:ascii="Times New Roman" w:hAnsi="Times New Roman" w:cs="Times New Roman"/>
          <w:sz w:val="26"/>
          <w:szCs w:val="26"/>
        </w:rPr>
      </w:pPr>
    </w:p>
    <w:p w14:paraId="088AE374" w14:textId="77777777" w:rsidR="008A1B5B" w:rsidRDefault="008A1B5B" w:rsidP="00DF4338">
      <w:pPr>
        <w:pStyle w:val="FORMATTEXT"/>
        <w:jc w:val="right"/>
        <w:rPr>
          <w:rFonts w:ascii="Times New Roman" w:hAnsi="Times New Roman" w:cs="Times New Roman"/>
          <w:sz w:val="26"/>
          <w:szCs w:val="26"/>
        </w:rPr>
      </w:pPr>
    </w:p>
    <w:p w14:paraId="0A687D54" w14:textId="77777777" w:rsidR="008A1B5B" w:rsidRDefault="008A1B5B" w:rsidP="00DF4338">
      <w:pPr>
        <w:pStyle w:val="FORMATTEXT"/>
        <w:jc w:val="right"/>
        <w:rPr>
          <w:rFonts w:ascii="Times New Roman" w:hAnsi="Times New Roman" w:cs="Times New Roman"/>
          <w:sz w:val="26"/>
          <w:szCs w:val="26"/>
        </w:rPr>
      </w:pPr>
    </w:p>
    <w:p w14:paraId="49297952" w14:textId="77777777" w:rsidR="008A1B5B" w:rsidRDefault="008A1B5B" w:rsidP="00DF4338">
      <w:pPr>
        <w:pStyle w:val="FORMATTEXT"/>
        <w:jc w:val="right"/>
        <w:rPr>
          <w:rFonts w:ascii="Times New Roman" w:hAnsi="Times New Roman" w:cs="Times New Roman"/>
          <w:sz w:val="26"/>
          <w:szCs w:val="26"/>
        </w:rPr>
      </w:pPr>
    </w:p>
    <w:p w14:paraId="085A47C3" w14:textId="77777777" w:rsidR="008A1B5B" w:rsidRDefault="008A1B5B" w:rsidP="00DF4338">
      <w:pPr>
        <w:pStyle w:val="FORMATTEXT"/>
        <w:jc w:val="right"/>
        <w:rPr>
          <w:rFonts w:ascii="Times New Roman" w:hAnsi="Times New Roman" w:cs="Times New Roman"/>
          <w:sz w:val="26"/>
          <w:szCs w:val="26"/>
        </w:rPr>
      </w:pPr>
    </w:p>
    <w:p w14:paraId="6309D4AE" w14:textId="77777777" w:rsidR="008A1B5B" w:rsidRDefault="008A1B5B" w:rsidP="00DF4338">
      <w:pPr>
        <w:pStyle w:val="FORMATTEXT"/>
        <w:jc w:val="right"/>
        <w:rPr>
          <w:rFonts w:ascii="Times New Roman" w:hAnsi="Times New Roman" w:cs="Times New Roman"/>
          <w:sz w:val="26"/>
          <w:szCs w:val="26"/>
        </w:rPr>
      </w:pPr>
    </w:p>
    <w:p w14:paraId="70D8832A" w14:textId="77777777" w:rsidR="008A1B5B" w:rsidRDefault="008A1B5B" w:rsidP="00DF4338">
      <w:pPr>
        <w:pStyle w:val="FORMATTEXT"/>
        <w:jc w:val="right"/>
        <w:rPr>
          <w:rFonts w:ascii="Times New Roman" w:hAnsi="Times New Roman" w:cs="Times New Roman"/>
          <w:sz w:val="26"/>
          <w:szCs w:val="26"/>
        </w:rPr>
      </w:pPr>
    </w:p>
    <w:p w14:paraId="7EF58F3B" w14:textId="77777777" w:rsidR="008A1B5B" w:rsidRDefault="008A1B5B" w:rsidP="00DF4338">
      <w:pPr>
        <w:pStyle w:val="FORMATTEXT"/>
        <w:jc w:val="right"/>
        <w:rPr>
          <w:rFonts w:ascii="Times New Roman" w:hAnsi="Times New Roman" w:cs="Times New Roman"/>
          <w:sz w:val="26"/>
          <w:szCs w:val="26"/>
        </w:rPr>
      </w:pPr>
    </w:p>
    <w:p w14:paraId="39B55220" w14:textId="58BDD3CA"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Приложение</w:t>
      </w:r>
      <w:r w:rsidR="008A1B5B">
        <w:rPr>
          <w:rFonts w:ascii="Times New Roman" w:hAnsi="Times New Roman" w:cs="Times New Roman"/>
          <w:sz w:val="26"/>
          <w:szCs w:val="26"/>
        </w:rPr>
        <w:t xml:space="preserve"> к</w:t>
      </w:r>
    </w:p>
    <w:p w14:paraId="7C1C6CB0" w14:textId="0572C374"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lastRenderedPageBreak/>
        <w:t>решению Совета депутатов</w:t>
      </w:r>
    </w:p>
    <w:p w14:paraId="69829EAF"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сельского поселения Сентябрьский</w:t>
      </w:r>
    </w:p>
    <w:p w14:paraId="530E9E6D"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от 24.08.2021 N 163</w:t>
      </w:r>
    </w:p>
    <w:p w14:paraId="72E0A94A" w14:textId="77777777" w:rsidR="00DF4338" w:rsidRPr="00DF4338" w:rsidRDefault="00DF4338" w:rsidP="00DF4338">
      <w:pPr>
        <w:pStyle w:val="HEADERTEXT"/>
        <w:rPr>
          <w:rFonts w:ascii="Times New Roman" w:hAnsi="Times New Roman" w:cs="Times New Roman"/>
          <w:color w:val="auto"/>
          <w:sz w:val="26"/>
          <w:szCs w:val="26"/>
        </w:rPr>
      </w:pPr>
    </w:p>
    <w:p w14:paraId="2FCB7917" w14:textId="77777777" w:rsidR="00DF4338" w:rsidRPr="00DF4338" w:rsidRDefault="00DF4338" w:rsidP="00DF4338">
      <w:pPr>
        <w:pStyle w:val="HEADERTEXT"/>
        <w:jc w:val="center"/>
        <w:rPr>
          <w:rFonts w:ascii="Times New Roman" w:hAnsi="Times New Roman" w:cs="Times New Roman"/>
          <w:color w:val="auto"/>
          <w:sz w:val="26"/>
          <w:szCs w:val="26"/>
        </w:rPr>
      </w:pPr>
      <w:r w:rsidRPr="00DF4338">
        <w:rPr>
          <w:rFonts w:ascii="Times New Roman" w:hAnsi="Times New Roman" w:cs="Times New Roman"/>
          <w:color w:val="auto"/>
          <w:sz w:val="26"/>
          <w:szCs w:val="26"/>
        </w:rPr>
        <w:t xml:space="preserve"> ПОЛОЖЕНИЕ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округа-Югры </w:t>
      </w:r>
    </w:p>
    <w:p w14:paraId="2BF12EEA" w14:textId="77777777" w:rsidR="00DF4338" w:rsidRPr="00DF4338" w:rsidRDefault="00DF4338" w:rsidP="00DF4338">
      <w:pPr>
        <w:pStyle w:val="HEADERTEXT"/>
        <w:rPr>
          <w:rFonts w:ascii="Times New Roman" w:hAnsi="Times New Roman" w:cs="Times New Roman"/>
          <w:color w:val="auto"/>
          <w:sz w:val="26"/>
          <w:szCs w:val="26"/>
        </w:rPr>
      </w:pPr>
    </w:p>
    <w:p w14:paraId="5EA18C64" w14:textId="77777777" w:rsidR="00DF4338" w:rsidRPr="00DF4338" w:rsidRDefault="00DF4338" w:rsidP="00DF4338">
      <w:pPr>
        <w:pStyle w:val="HEADERTEXT"/>
        <w:jc w:val="center"/>
        <w:rPr>
          <w:rFonts w:ascii="Times New Roman" w:hAnsi="Times New Roman" w:cs="Times New Roman"/>
          <w:color w:val="auto"/>
          <w:sz w:val="26"/>
          <w:szCs w:val="26"/>
        </w:rPr>
      </w:pPr>
      <w:r w:rsidRPr="00DF4338">
        <w:rPr>
          <w:rFonts w:ascii="Times New Roman" w:hAnsi="Times New Roman" w:cs="Times New Roman"/>
          <w:color w:val="auto"/>
          <w:sz w:val="26"/>
          <w:szCs w:val="26"/>
        </w:rPr>
        <w:t xml:space="preserve"> </w:t>
      </w:r>
    </w:p>
    <w:p w14:paraId="7693B9CF" w14:textId="77777777" w:rsidR="00DF4338" w:rsidRPr="00DF4338" w:rsidRDefault="00DF4338" w:rsidP="00DF4338">
      <w:pPr>
        <w:pStyle w:val="HEADERTEXT"/>
        <w:jc w:val="center"/>
        <w:rPr>
          <w:rFonts w:ascii="Times New Roman" w:hAnsi="Times New Roman" w:cs="Times New Roman"/>
          <w:color w:val="auto"/>
          <w:sz w:val="26"/>
          <w:szCs w:val="26"/>
        </w:rPr>
      </w:pPr>
      <w:r w:rsidRPr="00DF4338">
        <w:rPr>
          <w:rFonts w:ascii="Times New Roman" w:hAnsi="Times New Roman" w:cs="Times New Roman"/>
          <w:color w:val="auto"/>
          <w:sz w:val="26"/>
          <w:szCs w:val="26"/>
        </w:rPr>
        <w:t xml:space="preserve">I. Общие положения </w:t>
      </w:r>
    </w:p>
    <w:p w14:paraId="1C4C201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1. Настоящее Положение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округа-Югры (далее-Положение) устанавливает порядок организации и осуществления муниципального земельного контроля на территории сельского поселения Сентябрьский (далее-муниципальный земельный контроль).</w:t>
      </w:r>
    </w:p>
    <w:p w14:paraId="2F78607C" w14:textId="77777777" w:rsidR="00DF4338" w:rsidRPr="00DF4338" w:rsidRDefault="00DF4338" w:rsidP="00DF4338">
      <w:pPr>
        <w:pStyle w:val="FORMATTEXT"/>
        <w:ind w:firstLine="568"/>
        <w:jc w:val="both"/>
        <w:rPr>
          <w:rFonts w:ascii="Times New Roman" w:hAnsi="Times New Roman" w:cs="Times New Roman"/>
          <w:sz w:val="26"/>
          <w:szCs w:val="26"/>
        </w:rPr>
      </w:pPr>
    </w:p>
    <w:p w14:paraId="381A431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w:t>
      </w:r>
      <w:hyperlink r:id="rId12" w:tooltip="’’О государственном контроле (надзоре) и муниципальном контроле в Российской Федерации (с ...’’&#10;Федеральный закон от 31.07.2020 N 248-ФЗ&#10;Статус: действующая редакция (действ. с 01.01.2022)" w:history="1">
        <w:r w:rsidRPr="00DF4338">
          <w:rPr>
            <w:rStyle w:val="a3"/>
            <w:rFonts w:ascii="Times New Roman" w:hAnsi="Times New Roman" w:cs="Times New Roman"/>
            <w:color w:val="auto"/>
            <w:sz w:val="26"/>
            <w:szCs w:val="26"/>
            <w:u w:val="none"/>
          </w:rPr>
          <w:t xml:space="preserve">Федерального закона от 31.07.2020 N 248-ФЗ "О государственном контроле (надзоре) и муниципальном контроле в Российской Федерации" </w:t>
        </w:r>
      </w:hyperlink>
      <w:r w:rsidRPr="00DF4338">
        <w:rPr>
          <w:rFonts w:ascii="Times New Roman" w:hAnsi="Times New Roman" w:cs="Times New Roman"/>
          <w:sz w:val="26"/>
          <w:szCs w:val="26"/>
        </w:rPr>
        <w:t xml:space="preserve"> (далее-Федеральный закон N 248-ФЗ).</w:t>
      </w:r>
    </w:p>
    <w:p w14:paraId="628DE070" w14:textId="77777777" w:rsidR="00DF4338" w:rsidRPr="00DF4338" w:rsidRDefault="00DF4338" w:rsidP="00DF4338">
      <w:pPr>
        <w:pStyle w:val="FORMATTEXT"/>
        <w:ind w:firstLine="568"/>
        <w:jc w:val="both"/>
        <w:rPr>
          <w:rFonts w:ascii="Times New Roman" w:hAnsi="Times New Roman" w:cs="Times New Roman"/>
          <w:sz w:val="26"/>
          <w:szCs w:val="26"/>
        </w:rPr>
      </w:pPr>
    </w:p>
    <w:p w14:paraId="77E8234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3.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в том числе:</w:t>
      </w:r>
    </w:p>
    <w:p w14:paraId="1F9DEE34" w14:textId="77777777" w:rsidR="00DF4338" w:rsidRPr="00DF4338" w:rsidRDefault="00DF4338" w:rsidP="00DF4338">
      <w:pPr>
        <w:pStyle w:val="FORMATTEXT"/>
        <w:ind w:firstLine="568"/>
        <w:jc w:val="both"/>
        <w:rPr>
          <w:rFonts w:ascii="Times New Roman" w:hAnsi="Times New Roman" w:cs="Times New Roman"/>
          <w:sz w:val="26"/>
          <w:szCs w:val="26"/>
        </w:rPr>
      </w:pPr>
    </w:p>
    <w:p w14:paraId="08C7F62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использование земель;</w:t>
      </w:r>
    </w:p>
    <w:p w14:paraId="7A3B88B7" w14:textId="77777777" w:rsidR="00DF4338" w:rsidRPr="00DF4338" w:rsidRDefault="00DF4338" w:rsidP="00DF4338">
      <w:pPr>
        <w:pStyle w:val="FORMATTEXT"/>
        <w:ind w:firstLine="568"/>
        <w:jc w:val="both"/>
        <w:rPr>
          <w:rFonts w:ascii="Times New Roman" w:hAnsi="Times New Roman" w:cs="Times New Roman"/>
          <w:sz w:val="26"/>
          <w:szCs w:val="26"/>
        </w:rPr>
      </w:pPr>
    </w:p>
    <w:p w14:paraId="58F8BE0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соблюдение требований содержащихся в документах, исполнение которых является необходимым в соответствии с законодательством Российской Федерации;</w:t>
      </w:r>
    </w:p>
    <w:p w14:paraId="599FF660" w14:textId="77777777" w:rsidR="00DF4338" w:rsidRPr="00DF4338" w:rsidRDefault="00DF4338" w:rsidP="00DF4338">
      <w:pPr>
        <w:pStyle w:val="FORMATTEXT"/>
        <w:ind w:firstLine="568"/>
        <w:jc w:val="both"/>
        <w:rPr>
          <w:rFonts w:ascii="Times New Roman" w:hAnsi="Times New Roman" w:cs="Times New Roman"/>
          <w:sz w:val="26"/>
          <w:szCs w:val="26"/>
        </w:rPr>
      </w:pPr>
    </w:p>
    <w:p w14:paraId="68BBB22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исполнение решений, принимаемых по результатам контрольных мероприятий.</w:t>
      </w:r>
    </w:p>
    <w:p w14:paraId="03AEE7AD" w14:textId="77777777" w:rsidR="00DF4338" w:rsidRPr="00DF4338" w:rsidRDefault="00DF4338" w:rsidP="00DF4338">
      <w:pPr>
        <w:pStyle w:val="FORMATTEXT"/>
        <w:ind w:firstLine="568"/>
        <w:jc w:val="both"/>
        <w:rPr>
          <w:rFonts w:ascii="Times New Roman" w:hAnsi="Times New Roman" w:cs="Times New Roman"/>
          <w:sz w:val="26"/>
          <w:szCs w:val="26"/>
        </w:rPr>
      </w:pPr>
    </w:p>
    <w:p w14:paraId="67FA995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4. 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(далее-контролируемые лица).</w:t>
      </w:r>
    </w:p>
    <w:p w14:paraId="13D948A5" w14:textId="77777777" w:rsidR="00DF4338" w:rsidRPr="00DF4338" w:rsidRDefault="00DF4338" w:rsidP="00DF4338">
      <w:pPr>
        <w:pStyle w:val="FORMATTEXT"/>
        <w:ind w:firstLine="568"/>
        <w:jc w:val="both"/>
        <w:rPr>
          <w:rFonts w:ascii="Times New Roman" w:hAnsi="Times New Roman" w:cs="Times New Roman"/>
          <w:sz w:val="26"/>
          <w:szCs w:val="26"/>
        </w:rPr>
      </w:pPr>
    </w:p>
    <w:p w14:paraId="11C4919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Под контролируемыми лицами при осуществлении муниципального контроля понимаются граждане и организации, указанные в </w:t>
      </w:r>
      <w:hyperlink r:id="rId13" w:tooltip="’’Земельный кодекс Российской Федерации (с изменениями на 14 июля 2022 года) (редакция, действующая с 1 сентября 2022 года)’’&#10;Кодекс РФ от 25.10.2001 N 136-ФЗ&#10;Статус: действующая редакция (действ. с 01.09.2022)" w:history="1">
        <w:r w:rsidRPr="00DF4338">
          <w:rPr>
            <w:rStyle w:val="a3"/>
            <w:rFonts w:ascii="Times New Roman" w:hAnsi="Times New Roman" w:cs="Times New Roman"/>
            <w:color w:val="auto"/>
            <w:sz w:val="26"/>
            <w:szCs w:val="26"/>
            <w:u w:val="none"/>
          </w:rPr>
          <w:t xml:space="preserve">статье 31 </w:t>
        </w:r>
      </w:hyperlink>
      <w:r w:rsidRPr="00DF4338">
        <w:rPr>
          <w:rFonts w:ascii="Times New Roman" w:hAnsi="Times New Roman" w:cs="Times New Roman"/>
          <w:sz w:val="26"/>
          <w:szCs w:val="26"/>
        </w:rPr>
        <w:t xml:space="preserve"> Федерального закона N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D126224" w14:textId="77777777" w:rsidR="00DF4338" w:rsidRPr="00DF4338" w:rsidRDefault="00DF4338" w:rsidP="00DF4338">
      <w:pPr>
        <w:pStyle w:val="FORMATTEXT"/>
        <w:ind w:firstLine="568"/>
        <w:jc w:val="both"/>
        <w:rPr>
          <w:rFonts w:ascii="Times New Roman" w:hAnsi="Times New Roman" w:cs="Times New Roman"/>
          <w:sz w:val="26"/>
          <w:szCs w:val="26"/>
        </w:rPr>
      </w:pPr>
    </w:p>
    <w:p w14:paraId="054BC47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Контролируемые лица при осуществлении муниципального контроля, реализуют права и несут обязанности, установленные Федеральным законом N 248-ФЗ и Федеральным законом о видах контроля.</w:t>
      </w:r>
    </w:p>
    <w:p w14:paraId="46BCC459" w14:textId="77777777" w:rsidR="00DF4338" w:rsidRPr="00DF4338" w:rsidRDefault="00DF4338" w:rsidP="00DF4338">
      <w:pPr>
        <w:pStyle w:val="FORMATTEXT"/>
        <w:ind w:firstLine="568"/>
        <w:jc w:val="both"/>
        <w:rPr>
          <w:rFonts w:ascii="Times New Roman" w:hAnsi="Times New Roman" w:cs="Times New Roman"/>
          <w:sz w:val="26"/>
          <w:szCs w:val="26"/>
        </w:rPr>
      </w:pPr>
    </w:p>
    <w:p w14:paraId="52C5703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5. Муниципальный земельный контроль осуществляется администрацией сельского поселения Сентябрьский (далее-контрольный орган).</w:t>
      </w:r>
    </w:p>
    <w:p w14:paraId="7B6F88D5" w14:textId="77777777" w:rsidR="00DF4338" w:rsidRPr="00DF4338" w:rsidRDefault="00DF4338" w:rsidP="00DF4338">
      <w:pPr>
        <w:pStyle w:val="FORMATTEXT"/>
        <w:ind w:firstLine="568"/>
        <w:jc w:val="both"/>
        <w:rPr>
          <w:rFonts w:ascii="Times New Roman" w:hAnsi="Times New Roman" w:cs="Times New Roman"/>
          <w:sz w:val="26"/>
          <w:szCs w:val="26"/>
        </w:rPr>
      </w:pPr>
    </w:p>
    <w:p w14:paraId="00E147D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Муниципальный земельный контроль вправе осуществлять следующие должностные лица:</w:t>
      </w:r>
    </w:p>
    <w:p w14:paraId="5D8D0141" w14:textId="77777777" w:rsidR="00DF4338" w:rsidRPr="00DF4338" w:rsidRDefault="00DF4338" w:rsidP="00DF4338">
      <w:pPr>
        <w:pStyle w:val="FORMATTEXT"/>
        <w:ind w:firstLine="568"/>
        <w:jc w:val="both"/>
        <w:rPr>
          <w:rFonts w:ascii="Times New Roman" w:hAnsi="Times New Roman" w:cs="Times New Roman"/>
          <w:sz w:val="26"/>
          <w:szCs w:val="26"/>
        </w:rPr>
      </w:pPr>
    </w:p>
    <w:p w14:paraId="0575FCC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руководитель контрольного органа;</w:t>
      </w:r>
    </w:p>
    <w:p w14:paraId="1A6EF4ED" w14:textId="77777777" w:rsidR="00DF4338" w:rsidRPr="00DF4338" w:rsidRDefault="00DF4338" w:rsidP="00DF4338">
      <w:pPr>
        <w:pStyle w:val="FORMATTEXT"/>
        <w:ind w:firstLine="568"/>
        <w:jc w:val="both"/>
        <w:rPr>
          <w:rFonts w:ascii="Times New Roman" w:hAnsi="Times New Roman" w:cs="Times New Roman"/>
          <w:sz w:val="26"/>
          <w:szCs w:val="26"/>
        </w:rPr>
      </w:pPr>
    </w:p>
    <w:p w14:paraId="2DB6D60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также-инспектор).</w:t>
      </w:r>
    </w:p>
    <w:p w14:paraId="5A3DB1A5" w14:textId="77777777" w:rsidR="00DF4338" w:rsidRPr="00DF4338" w:rsidRDefault="00DF4338" w:rsidP="00DF4338">
      <w:pPr>
        <w:pStyle w:val="FORMATTEXT"/>
        <w:ind w:firstLine="568"/>
        <w:jc w:val="both"/>
        <w:rPr>
          <w:rFonts w:ascii="Times New Roman" w:hAnsi="Times New Roman" w:cs="Times New Roman"/>
          <w:sz w:val="26"/>
          <w:szCs w:val="26"/>
        </w:rPr>
      </w:pPr>
    </w:p>
    <w:p w14:paraId="0BD4DE6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Принятие решений о проведении контрольных мероприятий осуществляет руководитель контрольного органа либо лицо его замещающее.</w:t>
      </w:r>
    </w:p>
    <w:p w14:paraId="00642E79" w14:textId="77777777" w:rsidR="00DF4338" w:rsidRPr="00DF4338" w:rsidRDefault="00DF4338" w:rsidP="00DF4338">
      <w:pPr>
        <w:pStyle w:val="FORMATTEXT"/>
        <w:ind w:firstLine="568"/>
        <w:jc w:val="both"/>
        <w:rPr>
          <w:rFonts w:ascii="Times New Roman" w:hAnsi="Times New Roman" w:cs="Times New Roman"/>
          <w:sz w:val="26"/>
          <w:szCs w:val="26"/>
        </w:rPr>
      </w:pPr>
    </w:p>
    <w:p w14:paraId="1E57756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6. Объектами муниципального контроля являются:</w:t>
      </w:r>
    </w:p>
    <w:p w14:paraId="1C3FD906" w14:textId="77777777" w:rsidR="00DF4338" w:rsidRPr="00DF4338" w:rsidRDefault="00DF4338" w:rsidP="00DF4338">
      <w:pPr>
        <w:pStyle w:val="FORMATTEXT"/>
        <w:ind w:firstLine="568"/>
        <w:jc w:val="both"/>
        <w:rPr>
          <w:rFonts w:ascii="Times New Roman" w:hAnsi="Times New Roman" w:cs="Times New Roman"/>
          <w:sz w:val="26"/>
          <w:szCs w:val="26"/>
        </w:rPr>
      </w:pPr>
    </w:p>
    <w:p w14:paraId="58756C8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 ;</w:t>
      </w:r>
    </w:p>
    <w:p w14:paraId="2BD27853" w14:textId="77777777" w:rsidR="00DF4338" w:rsidRPr="00DF4338" w:rsidRDefault="00DF4338" w:rsidP="00DF4338">
      <w:pPr>
        <w:pStyle w:val="FORMATTEXT"/>
        <w:ind w:firstLine="568"/>
        <w:jc w:val="both"/>
        <w:rPr>
          <w:rFonts w:ascii="Times New Roman" w:hAnsi="Times New Roman" w:cs="Times New Roman"/>
          <w:sz w:val="26"/>
          <w:szCs w:val="26"/>
        </w:rPr>
      </w:pPr>
    </w:p>
    <w:p w14:paraId="445EE1D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результаты деятельности контролируемых лиц, к которым предъявляются обязательные требования;</w:t>
      </w:r>
    </w:p>
    <w:p w14:paraId="070ADF35" w14:textId="77777777" w:rsidR="00DF4338" w:rsidRPr="00DF4338" w:rsidRDefault="00DF4338" w:rsidP="00DF4338">
      <w:pPr>
        <w:pStyle w:val="FORMATTEXT"/>
        <w:ind w:firstLine="568"/>
        <w:jc w:val="both"/>
        <w:rPr>
          <w:rFonts w:ascii="Times New Roman" w:hAnsi="Times New Roman" w:cs="Times New Roman"/>
          <w:sz w:val="26"/>
          <w:szCs w:val="26"/>
        </w:rPr>
      </w:pPr>
    </w:p>
    <w:p w14:paraId="4721AF8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 (далее-производственные объекты).</w:t>
      </w:r>
    </w:p>
    <w:p w14:paraId="72577527" w14:textId="77777777" w:rsidR="00DF4338" w:rsidRPr="00DF4338" w:rsidRDefault="00DF4338" w:rsidP="00DF4338">
      <w:pPr>
        <w:pStyle w:val="FORMATTEXT"/>
        <w:ind w:firstLine="568"/>
        <w:jc w:val="both"/>
        <w:rPr>
          <w:rFonts w:ascii="Times New Roman" w:hAnsi="Times New Roman" w:cs="Times New Roman"/>
          <w:sz w:val="26"/>
          <w:szCs w:val="26"/>
        </w:rPr>
      </w:pPr>
    </w:p>
    <w:p w14:paraId="2036525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7. Инспекторы, при осуществлении муниципального контроля, имеют права, обязанности и несут ответственность в соответствии с Федеральным законом N 248-ФЗ.</w:t>
      </w:r>
    </w:p>
    <w:p w14:paraId="5F012F6A" w14:textId="77777777" w:rsidR="00DF4338" w:rsidRPr="00DF4338" w:rsidRDefault="00DF4338" w:rsidP="00DF4338">
      <w:pPr>
        <w:pStyle w:val="FORMATTEXT"/>
        <w:ind w:firstLine="568"/>
        <w:jc w:val="both"/>
        <w:rPr>
          <w:rFonts w:ascii="Times New Roman" w:hAnsi="Times New Roman" w:cs="Times New Roman"/>
          <w:sz w:val="26"/>
          <w:szCs w:val="26"/>
        </w:rPr>
      </w:pPr>
    </w:p>
    <w:p w14:paraId="4B84D99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При осуществлении муниципального контроля инспектор не вправе:</w:t>
      </w:r>
    </w:p>
    <w:p w14:paraId="429D2949" w14:textId="77777777" w:rsidR="00DF4338" w:rsidRPr="00DF4338" w:rsidRDefault="00DF4338" w:rsidP="00DF4338">
      <w:pPr>
        <w:pStyle w:val="FORMATTEXT"/>
        <w:ind w:firstLine="568"/>
        <w:jc w:val="both"/>
        <w:rPr>
          <w:rFonts w:ascii="Times New Roman" w:hAnsi="Times New Roman" w:cs="Times New Roman"/>
          <w:sz w:val="26"/>
          <w:szCs w:val="26"/>
        </w:rPr>
      </w:pPr>
    </w:p>
    <w:p w14:paraId="2245B9C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оценивать соблюдение обязательных требований, если оценка соблюдения таких требований не относится к полномочиям контрольного органа;</w:t>
      </w:r>
    </w:p>
    <w:p w14:paraId="67F4BC1E" w14:textId="77777777" w:rsidR="00DF4338" w:rsidRPr="00DF4338" w:rsidRDefault="00DF4338" w:rsidP="00DF4338">
      <w:pPr>
        <w:pStyle w:val="FORMATTEXT"/>
        <w:ind w:firstLine="568"/>
        <w:jc w:val="both"/>
        <w:rPr>
          <w:rFonts w:ascii="Times New Roman" w:hAnsi="Times New Roman" w:cs="Times New Roman"/>
          <w:sz w:val="26"/>
          <w:szCs w:val="26"/>
        </w:rPr>
      </w:pPr>
    </w:p>
    <w:p w14:paraId="32E1A6E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проводить контрольные мероприятия, совершать контрольные действия, не предусмотренные решением контрольного органа;</w:t>
      </w:r>
    </w:p>
    <w:p w14:paraId="15CD1496" w14:textId="77777777" w:rsidR="00DF4338" w:rsidRPr="00DF4338" w:rsidRDefault="00DF4338" w:rsidP="00DF4338">
      <w:pPr>
        <w:pStyle w:val="FORMATTEXT"/>
        <w:ind w:firstLine="568"/>
        <w:jc w:val="both"/>
        <w:rPr>
          <w:rFonts w:ascii="Times New Roman" w:hAnsi="Times New Roman" w:cs="Times New Roman"/>
          <w:sz w:val="26"/>
          <w:szCs w:val="26"/>
        </w:rPr>
      </w:pPr>
    </w:p>
    <w:p w14:paraId="779B6D1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lastRenderedPageBreak/>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20B5312D" w14:textId="77777777" w:rsidR="00DF4338" w:rsidRPr="00DF4338" w:rsidRDefault="00DF4338" w:rsidP="00DF4338">
      <w:pPr>
        <w:pStyle w:val="FORMATTEXT"/>
        <w:ind w:firstLine="568"/>
        <w:jc w:val="both"/>
        <w:rPr>
          <w:rFonts w:ascii="Times New Roman" w:hAnsi="Times New Roman" w:cs="Times New Roman"/>
          <w:sz w:val="26"/>
          <w:szCs w:val="26"/>
        </w:rPr>
      </w:pPr>
    </w:p>
    <w:p w14:paraId="622C3DC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564AB822" w14:textId="77777777" w:rsidR="00DF4338" w:rsidRPr="00DF4338" w:rsidRDefault="00DF4338" w:rsidP="00DF4338">
      <w:pPr>
        <w:pStyle w:val="FORMATTEXT"/>
        <w:ind w:firstLine="568"/>
        <w:jc w:val="both"/>
        <w:rPr>
          <w:rFonts w:ascii="Times New Roman" w:hAnsi="Times New Roman" w:cs="Times New Roman"/>
          <w:sz w:val="26"/>
          <w:szCs w:val="26"/>
        </w:rPr>
      </w:pPr>
    </w:p>
    <w:p w14:paraId="0B86DD1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4FDBEAE2" w14:textId="77777777" w:rsidR="00DF4338" w:rsidRPr="00DF4338" w:rsidRDefault="00DF4338" w:rsidP="00DF4338">
      <w:pPr>
        <w:pStyle w:val="FORMATTEXT"/>
        <w:ind w:firstLine="568"/>
        <w:jc w:val="both"/>
        <w:rPr>
          <w:rFonts w:ascii="Times New Roman" w:hAnsi="Times New Roman" w:cs="Times New Roman"/>
          <w:sz w:val="26"/>
          <w:szCs w:val="26"/>
        </w:rPr>
      </w:pPr>
    </w:p>
    <w:p w14:paraId="42CEB6C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0F4769A8" w14:textId="77777777" w:rsidR="00DF4338" w:rsidRPr="00DF4338" w:rsidRDefault="00DF4338" w:rsidP="00DF4338">
      <w:pPr>
        <w:pStyle w:val="FORMATTEXT"/>
        <w:ind w:firstLine="568"/>
        <w:jc w:val="both"/>
        <w:rPr>
          <w:rFonts w:ascii="Times New Roman" w:hAnsi="Times New Roman" w:cs="Times New Roman"/>
          <w:sz w:val="26"/>
          <w:szCs w:val="26"/>
        </w:rPr>
      </w:pPr>
    </w:p>
    <w:p w14:paraId="41AD18B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требовать от контролируемого лица представления документов, информации ранее даты начала проведения контрольного мероприятия;</w:t>
      </w:r>
    </w:p>
    <w:p w14:paraId="2898FCCB" w14:textId="77777777" w:rsidR="00DF4338" w:rsidRPr="00DF4338" w:rsidRDefault="00DF4338" w:rsidP="00DF4338">
      <w:pPr>
        <w:pStyle w:val="FORMATTEXT"/>
        <w:ind w:firstLine="568"/>
        <w:jc w:val="both"/>
        <w:rPr>
          <w:rFonts w:ascii="Times New Roman" w:hAnsi="Times New Roman" w:cs="Times New Roman"/>
          <w:sz w:val="26"/>
          <w:szCs w:val="26"/>
        </w:rPr>
      </w:pPr>
    </w:p>
    <w:p w14:paraId="1026BDF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39521B0C" w14:textId="77777777" w:rsidR="00DF4338" w:rsidRPr="00DF4338" w:rsidRDefault="00DF4338" w:rsidP="00DF4338">
      <w:pPr>
        <w:pStyle w:val="FORMATTEXT"/>
        <w:ind w:firstLine="568"/>
        <w:jc w:val="both"/>
        <w:rPr>
          <w:rFonts w:ascii="Times New Roman" w:hAnsi="Times New Roman" w:cs="Times New Roman"/>
          <w:sz w:val="26"/>
          <w:szCs w:val="26"/>
        </w:rPr>
      </w:pPr>
    </w:p>
    <w:p w14:paraId="1DE47A4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превышать установленные сроки проведения контрольных мероприятий;</w:t>
      </w:r>
    </w:p>
    <w:p w14:paraId="61346E67" w14:textId="77777777" w:rsidR="00DF4338" w:rsidRPr="00DF4338" w:rsidRDefault="00DF4338" w:rsidP="00DF4338">
      <w:pPr>
        <w:pStyle w:val="FORMATTEXT"/>
        <w:ind w:firstLine="568"/>
        <w:jc w:val="both"/>
        <w:rPr>
          <w:rFonts w:ascii="Times New Roman" w:hAnsi="Times New Roman" w:cs="Times New Roman"/>
          <w:sz w:val="26"/>
          <w:szCs w:val="26"/>
        </w:rPr>
      </w:pPr>
    </w:p>
    <w:p w14:paraId="337C597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4481AB62" w14:textId="77777777" w:rsidR="00DF4338" w:rsidRPr="00DF4338" w:rsidRDefault="00DF4338" w:rsidP="00DF4338">
      <w:pPr>
        <w:pStyle w:val="FORMATTEXT"/>
        <w:ind w:firstLine="568"/>
        <w:jc w:val="both"/>
        <w:rPr>
          <w:rFonts w:ascii="Times New Roman" w:hAnsi="Times New Roman" w:cs="Times New Roman"/>
          <w:sz w:val="26"/>
          <w:szCs w:val="26"/>
        </w:rPr>
      </w:pPr>
    </w:p>
    <w:p w14:paraId="3D98B76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8. Контрольный орган обеспечивает учет объектов контроля в соответствии с Федеральным законом N 248-ФЗ и настоящим Положением.</w:t>
      </w:r>
    </w:p>
    <w:p w14:paraId="26C1AEDC" w14:textId="77777777" w:rsidR="00DF4338" w:rsidRPr="00DF4338" w:rsidRDefault="00DF4338" w:rsidP="00DF4338">
      <w:pPr>
        <w:pStyle w:val="FORMATTEXT"/>
        <w:ind w:firstLine="568"/>
        <w:jc w:val="both"/>
        <w:rPr>
          <w:rFonts w:ascii="Times New Roman" w:hAnsi="Times New Roman" w:cs="Times New Roman"/>
          <w:sz w:val="26"/>
          <w:szCs w:val="26"/>
        </w:rPr>
      </w:pPr>
    </w:p>
    <w:p w14:paraId="6F5DF4B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сельского поселения Сентябрьский в сети "Интернет" (далее-официальный сайт) и иных государственных и муниципальных информационных систем путем межведомственного информационного взаимодействия.</w:t>
      </w:r>
    </w:p>
    <w:p w14:paraId="0282765D" w14:textId="77777777" w:rsidR="00DF4338" w:rsidRPr="00DF4338" w:rsidRDefault="00DF4338" w:rsidP="00DF4338">
      <w:pPr>
        <w:pStyle w:val="FORMATTEXT"/>
        <w:ind w:firstLine="568"/>
        <w:jc w:val="both"/>
        <w:rPr>
          <w:rFonts w:ascii="Times New Roman" w:hAnsi="Times New Roman" w:cs="Times New Roman"/>
          <w:sz w:val="26"/>
          <w:szCs w:val="26"/>
        </w:rPr>
      </w:pPr>
    </w:p>
    <w:p w14:paraId="62038BC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3D1526E9" w14:textId="77777777" w:rsidR="00DF4338" w:rsidRPr="00DF4338" w:rsidRDefault="00DF4338" w:rsidP="00DF4338">
      <w:pPr>
        <w:pStyle w:val="FORMATTEXT"/>
        <w:ind w:firstLine="568"/>
        <w:jc w:val="both"/>
        <w:rPr>
          <w:rFonts w:ascii="Times New Roman" w:hAnsi="Times New Roman" w:cs="Times New Roman"/>
          <w:sz w:val="26"/>
          <w:szCs w:val="26"/>
        </w:rPr>
      </w:pPr>
    </w:p>
    <w:p w14:paraId="6F82812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CA26E97" w14:textId="77777777" w:rsidR="00DF4338" w:rsidRPr="00DF4338" w:rsidRDefault="00DF4338" w:rsidP="00DF4338">
      <w:pPr>
        <w:pStyle w:val="FORMATTEXT"/>
        <w:ind w:firstLine="568"/>
        <w:jc w:val="both"/>
        <w:rPr>
          <w:rFonts w:ascii="Times New Roman" w:hAnsi="Times New Roman" w:cs="Times New Roman"/>
          <w:sz w:val="26"/>
          <w:szCs w:val="26"/>
        </w:rPr>
      </w:pPr>
    </w:p>
    <w:p w14:paraId="7E798F9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Перечень объектов контроля содержит следующую информацию:</w:t>
      </w:r>
    </w:p>
    <w:p w14:paraId="18857922" w14:textId="77777777" w:rsidR="00DF4338" w:rsidRPr="00DF4338" w:rsidRDefault="00DF4338" w:rsidP="00DF4338">
      <w:pPr>
        <w:pStyle w:val="FORMATTEXT"/>
        <w:ind w:firstLine="568"/>
        <w:jc w:val="both"/>
        <w:rPr>
          <w:rFonts w:ascii="Times New Roman" w:hAnsi="Times New Roman" w:cs="Times New Roman"/>
          <w:sz w:val="26"/>
          <w:szCs w:val="26"/>
        </w:rPr>
      </w:pPr>
    </w:p>
    <w:p w14:paraId="5384BD8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14:paraId="2667DC61" w14:textId="77777777" w:rsidR="00DF4338" w:rsidRPr="00DF4338" w:rsidRDefault="00DF4338" w:rsidP="00DF4338">
      <w:pPr>
        <w:pStyle w:val="FORMATTEXT"/>
        <w:ind w:firstLine="568"/>
        <w:jc w:val="both"/>
        <w:rPr>
          <w:rFonts w:ascii="Times New Roman" w:hAnsi="Times New Roman" w:cs="Times New Roman"/>
          <w:sz w:val="26"/>
          <w:szCs w:val="26"/>
        </w:rPr>
      </w:pPr>
    </w:p>
    <w:p w14:paraId="797E442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основной государственный регистрационный номер;</w:t>
      </w:r>
    </w:p>
    <w:p w14:paraId="7C08D6D1" w14:textId="77777777" w:rsidR="00DF4338" w:rsidRPr="00DF4338" w:rsidRDefault="00DF4338" w:rsidP="00DF4338">
      <w:pPr>
        <w:pStyle w:val="FORMATTEXT"/>
        <w:ind w:firstLine="568"/>
        <w:jc w:val="both"/>
        <w:rPr>
          <w:rFonts w:ascii="Times New Roman" w:hAnsi="Times New Roman" w:cs="Times New Roman"/>
          <w:sz w:val="26"/>
          <w:szCs w:val="26"/>
        </w:rPr>
      </w:pPr>
    </w:p>
    <w:p w14:paraId="7A26038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идентификационный номер налогоплательщика;</w:t>
      </w:r>
    </w:p>
    <w:p w14:paraId="1F62A977" w14:textId="77777777" w:rsidR="00DF4338" w:rsidRPr="00DF4338" w:rsidRDefault="00DF4338" w:rsidP="00DF4338">
      <w:pPr>
        <w:pStyle w:val="FORMATTEXT"/>
        <w:ind w:firstLine="568"/>
        <w:jc w:val="both"/>
        <w:rPr>
          <w:rFonts w:ascii="Times New Roman" w:hAnsi="Times New Roman" w:cs="Times New Roman"/>
          <w:sz w:val="26"/>
          <w:szCs w:val="26"/>
        </w:rPr>
      </w:pPr>
    </w:p>
    <w:p w14:paraId="270BF61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наименование объекта контроля (при наличии) ;</w:t>
      </w:r>
    </w:p>
    <w:p w14:paraId="10ECFBF2" w14:textId="77777777" w:rsidR="00DF4338" w:rsidRPr="00DF4338" w:rsidRDefault="00DF4338" w:rsidP="00DF4338">
      <w:pPr>
        <w:pStyle w:val="FORMATTEXT"/>
        <w:ind w:firstLine="568"/>
        <w:jc w:val="both"/>
        <w:rPr>
          <w:rFonts w:ascii="Times New Roman" w:hAnsi="Times New Roman" w:cs="Times New Roman"/>
          <w:sz w:val="26"/>
          <w:szCs w:val="26"/>
        </w:rPr>
      </w:pPr>
    </w:p>
    <w:p w14:paraId="6E8A24B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место нахождения объекта контроля.</w:t>
      </w:r>
    </w:p>
    <w:p w14:paraId="44B05ED8" w14:textId="77777777" w:rsidR="00DF4338" w:rsidRPr="00DF4338" w:rsidRDefault="00DF4338" w:rsidP="00DF4338">
      <w:pPr>
        <w:pStyle w:val="FORMATTEXT"/>
        <w:ind w:firstLine="568"/>
        <w:jc w:val="both"/>
        <w:rPr>
          <w:rFonts w:ascii="Times New Roman" w:hAnsi="Times New Roman" w:cs="Times New Roman"/>
          <w:sz w:val="26"/>
          <w:szCs w:val="26"/>
        </w:rPr>
      </w:pPr>
    </w:p>
    <w:p w14:paraId="3D336BC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78BB3717" w14:textId="77777777" w:rsidR="00DF4338" w:rsidRPr="00DF4338" w:rsidRDefault="00DF4338" w:rsidP="00DF4338">
      <w:pPr>
        <w:pStyle w:val="FORMATTEXT"/>
        <w:ind w:firstLine="568"/>
        <w:jc w:val="both"/>
        <w:rPr>
          <w:rFonts w:ascii="Times New Roman" w:hAnsi="Times New Roman" w:cs="Times New Roman"/>
          <w:sz w:val="26"/>
          <w:szCs w:val="26"/>
        </w:rPr>
      </w:pPr>
    </w:p>
    <w:p w14:paraId="413D603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9. Муниципальный земельный контроль осуществляется посредством проведения:</w:t>
      </w:r>
    </w:p>
    <w:p w14:paraId="6AA12FB7" w14:textId="77777777" w:rsidR="00DF4338" w:rsidRPr="00DF4338" w:rsidRDefault="00DF4338" w:rsidP="00DF4338">
      <w:pPr>
        <w:pStyle w:val="FORMATTEXT"/>
        <w:ind w:firstLine="568"/>
        <w:jc w:val="both"/>
        <w:rPr>
          <w:rFonts w:ascii="Times New Roman" w:hAnsi="Times New Roman" w:cs="Times New Roman"/>
          <w:sz w:val="26"/>
          <w:szCs w:val="26"/>
        </w:rPr>
      </w:pPr>
    </w:p>
    <w:p w14:paraId="44B0647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профилактических мероприятий;</w:t>
      </w:r>
    </w:p>
    <w:p w14:paraId="3E0BBD31" w14:textId="77777777" w:rsidR="00DF4338" w:rsidRPr="00DF4338" w:rsidRDefault="00DF4338" w:rsidP="00DF4338">
      <w:pPr>
        <w:pStyle w:val="FORMATTEXT"/>
        <w:ind w:firstLine="568"/>
        <w:jc w:val="both"/>
        <w:rPr>
          <w:rFonts w:ascii="Times New Roman" w:hAnsi="Times New Roman" w:cs="Times New Roman"/>
          <w:sz w:val="26"/>
          <w:szCs w:val="26"/>
        </w:rPr>
      </w:pPr>
    </w:p>
    <w:p w14:paraId="6365D9F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контрольных мероприятий.</w:t>
      </w:r>
    </w:p>
    <w:p w14:paraId="5567B86A" w14:textId="77777777" w:rsidR="00DF4338" w:rsidRPr="00DF4338" w:rsidRDefault="00DF4338" w:rsidP="00DF4338">
      <w:pPr>
        <w:pStyle w:val="FORMATTEXT"/>
        <w:ind w:firstLine="568"/>
        <w:jc w:val="both"/>
        <w:rPr>
          <w:rFonts w:ascii="Times New Roman" w:hAnsi="Times New Roman" w:cs="Times New Roman"/>
          <w:sz w:val="26"/>
          <w:szCs w:val="26"/>
        </w:rPr>
      </w:pPr>
    </w:p>
    <w:p w14:paraId="071A92A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10. При осуществлении муниципального контроля применяется система оценки и управления рисками.</w:t>
      </w:r>
    </w:p>
    <w:p w14:paraId="2177CEFB" w14:textId="77777777" w:rsidR="00DF4338" w:rsidRPr="00DF4338" w:rsidRDefault="00DF4338" w:rsidP="00DF4338">
      <w:pPr>
        <w:pStyle w:val="FORMATTEXT"/>
        <w:ind w:firstLine="568"/>
        <w:jc w:val="both"/>
        <w:rPr>
          <w:rFonts w:ascii="Times New Roman" w:hAnsi="Times New Roman" w:cs="Times New Roman"/>
          <w:sz w:val="26"/>
          <w:szCs w:val="26"/>
        </w:rPr>
      </w:pPr>
    </w:p>
    <w:p w14:paraId="0C4C384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(Пункт 10 изложен в новой редакции решением Совета депутатов </w:t>
      </w:r>
      <w:hyperlink r:id="rId14" w:tooltip="’’О внесении изменений в приложение к решению Совета депутатов сельского поселения Сентябрьский от ...’’&#10;Решение Совета депутатов сельского поселения Сентябрьский Нефтеюганского района Ханты-Мансийского автономного округа ...&#10;Статус: действующая редак" w:history="1">
        <w:r w:rsidRPr="00DF4338">
          <w:rPr>
            <w:rStyle w:val="a3"/>
            <w:rFonts w:ascii="Times New Roman" w:hAnsi="Times New Roman" w:cs="Times New Roman"/>
            <w:color w:val="auto"/>
            <w:sz w:val="26"/>
            <w:szCs w:val="26"/>
            <w:u w:val="none"/>
          </w:rPr>
          <w:t xml:space="preserve">от 10.02.2022 N 194 </w:t>
        </w:r>
      </w:hyperlink>
      <w:r w:rsidRPr="00DF4338">
        <w:rPr>
          <w:rFonts w:ascii="Times New Roman" w:hAnsi="Times New Roman" w:cs="Times New Roman"/>
          <w:sz w:val="26"/>
          <w:szCs w:val="26"/>
        </w:rPr>
        <w:t xml:space="preserve">) </w:t>
      </w:r>
    </w:p>
    <w:p w14:paraId="631774AC" w14:textId="77777777" w:rsidR="00DF4338" w:rsidRPr="00DF4338" w:rsidRDefault="00DF4338" w:rsidP="00DF4338">
      <w:pPr>
        <w:pStyle w:val="FORMATTEXT"/>
        <w:ind w:firstLine="568"/>
        <w:jc w:val="both"/>
        <w:rPr>
          <w:rFonts w:ascii="Times New Roman" w:hAnsi="Times New Roman" w:cs="Times New Roman"/>
          <w:sz w:val="26"/>
          <w:szCs w:val="26"/>
        </w:rPr>
      </w:pPr>
    </w:p>
    <w:p w14:paraId="15E3E0E0" w14:textId="77777777" w:rsidR="00DF4338" w:rsidRPr="00DF4338" w:rsidRDefault="00DF4338" w:rsidP="00DF4338">
      <w:pPr>
        <w:pStyle w:val="HEADERTEXT"/>
        <w:rPr>
          <w:rFonts w:ascii="Times New Roman" w:hAnsi="Times New Roman" w:cs="Times New Roman"/>
          <w:color w:val="auto"/>
          <w:sz w:val="26"/>
          <w:szCs w:val="26"/>
        </w:rPr>
      </w:pPr>
    </w:p>
    <w:p w14:paraId="6236A48D" w14:textId="77777777" w:rsidR="00DF4338" w:rsidRPr="00DF4338" w:rsidRDefault="00DF4338" w:rsidP="00DF4338">
      <w:pPr>
        <w:pStyle w:val="HEADERTEXT"/>
        <w:jc w:val="center"/>
        <w:rPr>
          <w:rFonts w:ascii="Times New Roman" w:hAnsi="Times New Roman" w:cs="Times New Roman"/>
          <w:color w:val="auto"/>
          <w:sz w:val="26"/>
          <w:szCs w:val="26"/>
        </w:rPr>
      </w:pPr>
      <w:r w:rsidRPr="00DF4338">
        <w:rPr>
          <w:rFonts w:ascii="Times New Roman" w:hAnsi="Times New Roman" w:cs="Times New Roman"/>
          <w:color w:val="auto"/>
          <w:sz w:val="26"/>
          <w:szCs w:val="26"/>
        </w:rPr>
        <w:t xml:space="preserve"> II. Профилактика рисков причинения вреда (ущерба) охраняемым законом ценностям </w:t>
      </w:r>
    </w:p>
    <w:p w14:paraId="6553916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11. Профилактика рисков причинения вреда (ущерба) охраняемым законом ценностям направлена на достижение следующих основных целей:</w:t>
      </w:r>
    </w:p>
    <w:p w14:paraId="51FD4679" w14:textId="77777777" w:rsidR="00DF4338" w:rsidRPr="00DF4338" w:rsidRDefault="00DF4338" w:rsidP="00DF4338">
      <w:pPr>
        <w:pStyle w:val="FORMATTEXT"/>
        <w:ind w:firstLine="568"/>
        <w:jc w:val="both"/>
        <w:rPr>
          <w:rFonts w:ascii="Times New Roman" w:hAnsi="Times New Roman" w:cs="Times New Roman"/>
          <w:sz w:val="26"/>
          <w:szCs w:val="26"/>
        </w:rPr>
      </w:pPr>
    </w:p>
    <w:p w14:paraId="7C85830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стимулирование добросовестного соблюдения обязательных требований всеми контролируемыми лицами;</w:t>
      </w:r>
    </w:p>
    <w:p w14:paraId="29013D33" w14:textId="77777777" w:rsidR="00DF4338" w:rsidRPr="00DF4338" w:rsidRDefault="00DF4338" w:rsidP="00DF4338">
      <w:pPr>
        <w:pStyle w:val="FORMATTEXT"/>
        <w:ind w:firstLine="568"/>
        <w:jc w:val="both"/>
        <w:rPr>
          <w:rFonts w:ascii="Times New Roman" w:hAnsi="Times New Roman" w:cs="Times New Roman"/>
          <w:sz w:val="26"/>
          <w:szCs w:val="26"/>
        </w:rPr>
      </w:pPr>
    </w:p>
    <w:p w14:paraId="2F959F4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A0C20CA" w14:textId="77777777" w:rsidR="00DF4338" w:rsidRPr="00DF4338" w:rsidRDefault="00DF4338" w:rsidP="00DF4338">
      <w:pPr>
        <w:pStyle w:val="FORMATTEXT"/>
        <w:ind w:firstLine="568"/>
        <w:jc w:val="both"/>
        <w:rPr>
          <w:rFonts w:ascii="Times New Roman" w:hAnsi="Times New Roman" w:cs="Times New Roman"/>
          <w:sz w:val="26"/>
          <w:szCs w:val="26"/>
        </w:rPr>
      </w:pPr>
    </w:p>
    <w:p w14:paraId="5E52AF7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14:paraId="25231A8A" w14:textId="77777777" w:rsidR="00DF4338" w:rsidRPr="00DF4338" w:rsidRDefault="00DF4338" w:rsidP="00DF4338">
      <w:pPr>
        <w:pStyle w:val="FORMATTEXT"/>
        <w:ind w:firstLine="568"/>
        <w:jc w:val="both"/>
        <w:rPr>
          <w:rFonts w:ascii="Times New Roman" w:hAnsi="Times New Roman" w:cs="Times New Roman"/>
          <w:sz w:val="26"/>
          <w:szCs w:val="26"/>
        </w:rPr>
      </w:pPr>
    </w:p>
    <w:p w14:paraId="4EBDE89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(далее-программа профилактики), утвержденной муниципальным правовым актом администрации сельского поселения Сентябрьский, прошедшей общественное обсуждение, и размещенной на официальном сайте.</w:t>
      </w:r>
    </w:p>
    <w:p w14:paraId="6690B521" w14:textId="77777777" w:rsidR="00DF4338" w:rsidRPr="00DF4338" w:rsidRDefault="00DF4338" w:rsidP="00DF4338">
      <w:pPr>
        <w:pStyle w:val="FORMATTEXT"/>
        <w:ind w:firstLine="568"/>
        <w:jc w:val="both"/>
        <w:rPr>
          <w:rFonts w:ascii="Times New Roman" w:hAnsi="Times New Roman" w:cs="Times New Roman"/>
          <w:sz w:val="26"/>
          <w:szCs w:val="26"/>
        </w:rPr>
      </w:pPr>
    </w:p>
    <w:p w14:paraId="5881AFB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Программа профилактики утверждается ежегодно.</w:t>
      </w:r>
    </w:p>
    <w:p w14:paraId="023FF66D" w14:textId="77777777" w:rsidR="00DF4338" w:rsidRPr="00DF4338" w:rsidRDefault="00DF4338" w:rsidP="00DF4338">
      <w:pPr>
        <w:pStyle w:val="FORMATTEXT"/>
        <w:ind w:firstLine="568"/>
        <w:jc w:val="both"/>
        <w:rPr>
          <w:rFonts w:ascii="Times New Roman" w:hAnsi="Times New Roman" w:cs="Times New Roman"/>
          <w:sz w:val="26"/>
          <w:szCs w:val="26"/>
        </w:rPr>
      </w:pPr>
    </w:p>
    <w:p w14:paraId="6ADD646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13. Профилактические мероприятия, предусмотренные программой профилактики, обязательны для проведения контрольным органом.</w:t>
      </w:r>
    </w:p>
    <w:p w14:paraId="4A609A3B" w14:textId="77777777" w:rsidR="00DF4338" w:rsidRPr="00DF4338" w:rsidRDefault="00DF4338" w:rsidP="00DF4338">
      <w:pPr>
        <w:pStyle w:val="FORMATTEXT"/>
        <w:ind w:firstLine="568"/>
        <w:jc w:val="both"/>
        <w:rPr>
          <w:rFonts w:ascii="Times New Roman" w:hAnsi="Times New Roman" w:cs="Times New Roman"/>
          <w:sz w:val="26"/>
          <w:szCs w:val="26"/>
        </w:rPr>
      </w:pPr>
    </w:p>
    <w:p w14:paraId="7709B4C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Контрольный орган может проводить профилактические мероприятия, не предусмотренные программой профилактики.</w:t>
      </w:r>
    </w:p>
    <w:p w14:paraId="4A6A27D7" w14:textId="77777777" w:rsidR="00DF4338" w:rsidRPr="00DF4338" w:rsidRDefault="00DF4338" w:rsidP="00DF4338">
      <w:pPr>
        <w:pStyle w:val="FORMATTEXT"/>
        <w:ind w:firstLine="568"/>
        <w:jc w:val="both"/>
        <w:rPr>
          <w:rFonts w:ascii="Times New Roman" w:hAnsi="Times New Roman" w:cs="Times New Roman"/>
          <w:sz w:val="26"/>
          <w:szCs w:val="26"/>
        </w:rPr>
      </w:pPr>
    </w:p>
    <w:p w14:paraId="6587373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14. При осуществлении муниципального контроля могут проводиться следующие виды профилактических мероприятий:</w:t>
      </w:r>
    </w:p>
    <w:p w14:paraId="0F5F6B6B" w14:textId="77777777" w:rsidR="00DF4338" w:rsidRPr="00DF4338" w:rsidRDefault="00DF4338" w:rsidP="00DF4338">
      <w:pPr>
        <w:pStyle w:val="FORMATTEXT"/>
        <w:ind w:firstLine="568"/>
        <w:jc w:val="both"/>
        <w:rPr>
          <w:rFonts w:ascii="Times New Roman" w:hAnsi="Times New Roman" w:cs="Times New Roman"/>
          <w:sz w:val="26"/>
          <w:szCs w:val="26"/>
        </w:rPr>
      </w:pPr>
    </w:p>
    <w:p w14:paraId="5AA8A13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информирование;</w:t>
      </w:r>
    </w:p>
    <w:p w14:paraId="123CACEB" w14:textId="77777777" w:rsidR="00DF4338" w:rsidRPr="00DF4338" w:rsidRDefault="00DF4338" w:rsidP="00DF4338">
      <w:pPr>
        <w:pStyle w:val="FORMATTEXT"/>
        <w:ind w:firstLine="568"/>
        <w:jc w:val="both"/>
        <w:rPr>
          <w:rFonts w:ascii="Times New Roman" w:hAnsi="Times New Roman" w:cs="Times New Roman"/>
          <w:sz w:val="26"/>
          <w:szCs w:val="26"/>
        </w:rPr>
      </w:pPr>
    </w:p>
    <w:p w14:paraId="3CC27E3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объявление предостережения;</w:t>
      </w:r>
    </w:p>
    <w:p w14:paraId="0C713C28" w14:textId="77777777" w:rsidR="00DF4338" w:rsidRPr="00DF4338" w:rsidRDefault="00DF4338" w:rsidP="00DF4338">
      <w:pPr>
        <w:pStyle w:val="FORMATTEXT"/>
        <w:ind w:firstLine="568"/>
        <w:jc w:val="both"/>
        <w:rPr>
          <w:rFonts w:ascii="Times New Roman" w:hAnsi="Times New Roman" w:cs="Times New Roman"/>
          <w:sz w:val="26"/>
          <w:szCs w:val="26"/>
        </w:rPr>
      </w:pPr>
    </w:p>
    <w:p w14:paraId="6F1D902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консультирование;</w:t>
      </w:r>
    </w:p>
    <w:p w14:paraId="5C2F851A" w14:textId="77777777" w:rsidR="00DF4338" w:rsidRPr="00DF4338" w:rsidRDefault="00DF4338" w:rsidP="00DF4338">
      <w:pPr>
        <w:pStyle w:val="FORMATTEXT"/>
        <w:ind w:firstLine="568"/>
        <w:jc w:val="both"/>
        <w:rPr>
          <w:rFonts w:ascii="Times New Roman" w:hAnsi="Times New Roman" w:cs="Times New Roman"/>
          <w:sz w:val="26"/>
          <w:szCs w:val="26"/>
        </w:rPr>
      </w:pPr>
    </w:p>
    <w:p w14:paraId="26120FF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профилактический визит.</w:t>
      </w:r>
    </w:p>
    <w:p w14:paraId="1DFC12B6" w14:textId="77777777" w:rsidR="00DF4338" w:rsidRPr="00DF4338" w:rsidRDefault="00DF4338" w:rsidP="00DF4338">
      <w:pPr>
        <w:pStyle w:val="FORMATTEXT"/>
        <w:ind w:firstLine="568"/>
        <w:jc w:val="both"/>
        <w:rPr>
          <w:rFonts w:ascii="Times New Roman" w:hAnsi="Times New Roman" w:cs="Times New Roman"/>
          <w:sz w:val="26"/>
          <w:szCs w:val="26"/>
        </w:rPr>
      </w:pPr>
    </w:p>
    <w:p w14:paraId="6A6693A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15.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N 248-ФЗ на официальном сайте, в средствах массовой информации и в иных формах.</w:t>
      </w:r>
    </w:p>
    <w:p w14:paraId="7C3A5436" w14:textId="77777777" w:rsidR="00DF4338" w:rsidRPr="00DF4338" w:rsidRDefault="00DF4338" w:rsidP="00DF4338">
      <w:pPr>
        <w:pStyle w:val="FORMATTEXT"/>
        <w:ind w:firstLine="568"/>
        <w:jc w:val="both"/>
        <w:rPr>
          <w:rFonts w:ascii="Times New Roman" w:hAnsi="Times New Roman" w:cs="Times New Roman"/>
          <w:sz w:val="26"/>
          <w:szCs w:val="26"/>
        </w:rPr>
      </w:pPr>
    </w:p>
    <w:p w14:paraId="64BD9BD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Размещенные сведения поддерживаются в актуальном состоянии и обновляются в срок не позднее 5 рабочих дней с момента их изменения.</w:t>
      </w:r>
    </w:p>
    <w:p w14:paraId="590F9909" w14:textId="77777777" w:rsidR="00DF4338" w:rsidRPr="00DF4338" w:rsidRDefault="00DF4338" w:rsidP="00DF4338">
      <w:pPr>
        <w:pStyle w:val="FORMATTEXT"/>
        <w:ind w:firstLine="568"/>
        <w:jc w:val="both"/>
        <w:rPr>
          <w:rFonts w:ascii="Times New Roman" w:hAnsi="Times New Roman" w:cs="Times New Roman"/>
          <w:sz w:val="26"/>
          <w:szCs w:val="26"/>
        </w:rPr>
      </w:pPr>
    </w:p>
    <w:p w14:paraId="466ECEA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сельского поселения Сентябрьский.</w:t>
      </w:r>
    </w:p>
    <w:p w14:paraId="23F9C098" w14:textId="77777777" w:rsidR="00DF4338" w:rsidRPr="00DF4338" w:rsidRDefault="00DF4338" w:rsidP="00DF4338">
      <w:pPr>
        <w:pStyle w:val="FORMATTEXT"/>
        <w:ind w:firstLine="568"/>
        <w:jc w:val="both"/>
        <w:rPr>
          <w:rFonts w:ascii="Times New Roman" w:hAnsi="Times New Roman" w:cs="Times New Roman"/>
          <w:sz w:val="26"/>
          <w:szCs w:val="26"/>
        </w:rPr>
      </w:pPr>
    </w:p>
    <w:p w14:paraId="3F5E535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lastRenderedPageBreak/>
        <w:t>16.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0B045CA" w14:textId="77777777" w:rsidR="00DF4338" w:rsidRPr="00DF4338" w:rsidRDefault="00DF4338" w:rsidP="00DF4338">
      <w:pPr>
        <w:pStyle w:val="FORMATTEXT"/>
        <w:ind w:firstLine="568"/>
        <w:jc w:val="both"/>
        <w:rPr>
          <w:rFonts w:ascii="Times New Roman" w:hAnsi="Times New Roman" w:cs="Times New Roman"/>
          <w:sz w:val="26"/>
          <w:szCs w:val="26"/>
        </w:rPr>
      </w:pPr>
    </w:p>
    <w:p w14:paraId="257222A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(Абзац первый пункта 16 изложен в новой редакции решением Совета депутатов </w:t>
      </w:r>
      <w:hyperlink r:id="rId15" w:tooltip="’’О внесении изменений в приложение к решению Совета депутатов сельского поселения Сентябрьский от ...’’&#10;Решение Совета депутатов сельского поселения Сентябрьский Нефтеюганского района Ханты-Мансийского автономного округа ...&#10;Статус: действующая редак" w:history="1">
        <w:r w:rsidRPr="00DF4338">
          <w:rPr>
            <w:rStyle w:val="a3"/>
            <w:rFonts w:ascii="Times New Roman" w:hAnsi="Times New Roman" w:cs="Times New Roman"/>
            <w:color w:val="auto"/>
            <w:sz w:val="26"/>
            <w:szCs w:val="26"/>
            <w:u w:val="none"/>
          </w:rPr>
          <w:t xml:space="preserve">от 10.02.2022 N 194 </w:t>
        </w:r>
      </w:hyperlink>
      <w:r w:rsidRPr="00DF4338">
        <w:rPr>
          <w:rFonts w:ascii="Times New Roman" w:hAnsi="Times New Roman" w:cs="Times New Roman"/>
          <w:sz w:val="26"/>
          <w:szCs w:val="26"/>
        </w:rPr>
        <w:t xml:space="preserve">) </w:t>
      </w:r>
    </w:p>
    <w:p w14:paraId="26A883CA" w14:textId="77777777" w:rsidR="00DF4338" w:rsidRPr="00DF4338" w:rsidRDefault="00DF4338" w:rsidP="00DF4338">
      <w:pPr>
        <w:pStyle w:val="FORMATTEXT"/>
        <w:ind w:firstLine="568"/>
        <w:jc w:val="both"/>
        <w:rPr>
          <w:rFonts w:ascii="Times New Roman" w:hAnsi="Times New Roman" w:cs="Times New Roman"/>
          <w:sz w:val="26"/>
          <w:szCs w:val="26"/>
        </w:rPr>
      </w:pPr>
    </w:p>
    <w:p w14:paraId="29D4A06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Предостережение составляется по форме, утвержденной </w:t>
      </w:r>
      <w:hyperlink r:id="rId16" w:tooltip="’’О типовых формах документов, используемых контрольным (надзорным) органом (с изменениями на 27 октября 2021 года)’’&#10;Приказ Минэкономразвития России от 31.03.2021 N 151&#10;Статус: действующая редакция (действ. с 28.12.2021)" w:history="1">
        <w:r w:rsidRPr="00DF4338">
          <w:rPr>
            <w:rStyle w:val="a3"/>
            <w:rFonts w:ascii="Times New Roman" w:hAnsi="Times New Roman" w:cs="Times New Roman"/>
            <w:color w:val="auto"/>
            <w:sz w:val="26"/>
            <w:szCs w:val="26"/>
            <w:u w:val="none"/>
          </w:rPr>
          <w:t xml:space="preserve">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 </w:t>
        </w:r>
      </w:hyperlink>
      <w:r w:rsidRPr="00DF4338">
        <w:rPr>
          <w:rFonts w:ascii="Times New Roman" w:hAnsi="Times New Roman" w:cs="Times New Roman"/>
          <w:sz w:val="26"/>
          <w:szCs w:val="26"/>
        </w:rPr>
        <w:t xml:space="preserve"> в письменной форме или в форме электронного документа.</w:t>
      </w:r>
    </w:p>
    <w:p w14:paraId="5D1B0003" w14:textId="77777777" w:rsidR="00DF4338" w:rsidRPr="00DF4338" w:rsidRDefault="00DF4338" w:rsidP="00DF4338">
      <w:pPr>
        <w:pStyle w:val="FORMATTEXT"/>
        <w:ind w:firstLine="568"/>
        <w:jc w:val="both"/>
        <w:rPr>
          <w:rFonts w:ascii="Times New Roman" w:hAnsi="Times New Roman" w:cs="Times New Roman"/>
          <w:sz w:val="26"/>
          <w:szCs w:val="26"/>
        </w:rPr>
      </w:pPr>
    </w:p>
    <w:p w14:paraId="6FDC567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14:paraId="72ED27B5" w14:textId="77777777" w:rsidR="00DF4338" w:rsidRPr="00DF4338" w:rsidRDefault="00DF4338" w:rsidP="00DF4338">
      <w:pPr>
        <w:pStyle w:val="FORMATTEXT"/>
        <w:ind w:firstLine="568"/>
        <w:jc w:val="both"/>
        <w:rPr>
          <w:rFonts w:ascii="Times New Roman" w:hAnsi="Times New Roman" w:cs="Times New Roman"/>
          <w:sz w:val="26"/>
          <w:szCs w:val="26"/>
        </w:rPr>
      </w:pPr>
    </w:p>
    <w:p w14:paraId="0F1931E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Инспектор регистрирует предостережение в журнале учета объявленных им предостережений с присвоением регистрационного номера.</w:t>
      </w:r>
    </w:p>
    <w:p w14:paraId="549D55F2" w14:textId="77777777" w:rsidR="00DF4338" w:rsidRPr="00DF4338" w:rsidRDefault="00DF4338" w:rsidP="00DF4338">
      <w:pPr>
        <w:pStyle w:val="FORMATTEXT"/>
        <w:ind w:firstLine="568"/>
        <w:jc w:val="both"/>
        <w:rPr>
          <w:rFonts w:ascii="Times New Roman" w:hAnsi="Times New Roman" w:cs="Times New Roman"/>
          <w:sz w:val="26"/>
          <w:szCs w:val="26"/>
        </w:rPr>
      </w:pPr>
    </w:p>
    <w:p w14:paraId="32F700A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48DFE08D" w14:textId="77777777" w:rsidR="00DF4338" w:rsidRPr="00DF4338" w:rsidRDefault="00DF4338" w:rsidP="00DF4338">
      <w:pPr>
        <w:pStyle w:val="FORMATTEXT"/>
        <w:ind w:firstLine="568"/>
        <w:jc w:val="both"/>
        <w:rPr>
          <w:rFonts w:ascii="Times New Roman" w:hAnsi="Times New Roman" w:cs="Times New Roman"/>
          <w:sz w:val="26"/>
          <w:szCs w:val="26"/>
        </w:rPr>
      </w:pPr>
    </w:p>
    <w:p w14:paraId="4FB666A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14:paraId="238DD271" w14:textId="77777777" w:rsidR="00DF4338" w:rsidRPr="00DF4338" w:rsidRDefault="00DF4338" w:rsidP="00DF4338">
      <w:pPr>
        <w:pStyle w:val="FORMATTEXT"/>
        <w:ind w:firstLine="568"/>
        <w:jc w:val="both"/>
        <w:rPr>
          <w:rFonts w:ascii="Times New Roman" w:hAnsi="Times New Roman" w:cs="Times New Roman"/>
          <w:sz w:val="26"/>
          <w:szCs w:val="26"/>
        </w:rPr>
      </w:pPr>
    </w:p>
    <w:p w14:paraId="12CEF97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Возражения составляются контролируемым лицом в произвольной форме, при этом должны содержать:</w:t>
      </w:r>
    </w:p>
    <w:p w14:paraId="29461258" w14:textId="77777777" w:rsidR="00DF4338" w:rsidRPr="00DF4338" w:rsidRDefault="00DF4338" w:rsidP="00DF4338">
      <w:pPr>
        <w:pStyle w:val="FORMATTEXT"/>
        <w:ind w:firstLine="568"/>
        <w:jc w:val="both"/>
        <w:rPr>
          <w:rFonts w:ascii="Times New Roman" w:hAnsi="Times New Roman" w:cs="Times New Roman"/>
          <w:sz w:val="26"/>
          <w:szCs w:val="26"/>
        </w:rPr>
      </w:pPr>
    </w:p>
    <w:p w14:paraId="003A7CF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p>
    <w:p w14:paraId="5ED88550" w14:textId="77777777" w:rsidR="00DF4338" w:rsidRPr="00DF4338" w:rsidRDefault="00DF4338" w:rsidP="00DF4338">
      <w:pPr>
        <w:pStyle w:val="FORMATTEXT"/>
        <w:ind w:firstLine="568"/>
        <w:jc w:val="both"/>
        <w:rPr>
          <w:rFonts w:ascii="Times New Roman" w:hAnsi="Times New Roman" w:cs="Times New Roman"/>
          <w:sz w:val="26"/>
          <w:szCs w:val="26"/>
        </w:rPr>
      </w:pPr>
    </w:p>
    <w:p w14:paraId="337F44C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В случае необходимости в подтверждение своих доводов контролируемое лицо </w:t>
      </w:r>
      <w:r w:rsidRPr="00DF4338">
        <w:rPr>
          <w:rFonts w:ascii="Times New Roman" w:hAnsi="Times New Roman" w:cs="Times New Roman"/>
          <w:sz w:val="26"/>
          <w:szCs w:val="26"/>
        </w:rPr>
        <w:lastRenderedPageBreak/>
        <w:t>прилагает к возражению соответствующие документы либо их заверенные копии.</w:t>
      </w:r>
    </w:p>
    <w:p w14:paraId="347D5730" w14:textId="77777777" w:rsidR="00DF4338" w:rsidRPr="00DF4338" w:rsidRDefault="00DF4338" w:rsidP="00DF4338">
      <w:pPr>
        <w:pStyle w:val="FORMATTEXT"/>
        <w:ind w:firstLine="568"/>
        <w:jc w:val="both"/>
        <w:rPr>
          <w:rFonts w:ascii="Times New Roman" w:hAnsi="Times New Roman" w:cs="Times New Roman"/>
          <w:sz w:val="26"/>
          <w:szCs w:val="26"/>
        </w:rPr>
      </w:pPr>
    </w:p>
    <w:p w14:paraId="4786935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Возражение рассматривается инспектором, объявившим предостережение, не позднее 15 календарных дней с момента получения такого возражения.</w:t>
      </w:r>
    </w:p>
    <w:p w14:paraId="10CE8430" w14:textId="77777777" w:rsidR="00DF4338" w:rsidRPr="00DF4338" w:rsidRDefault="00DF4338" w:rsidP="00DF4338">
      <w:pPr>
        <w:pStyle w:val="FORMATTEXT"/>
        <w:ind w:firstLine="568"/>
        <w:jc w:val="both"/>
        <w:rPr>
          <w:rFonts w:ascii="Times New Roman" w:hAnsi="Times New Roman" w:cs="Times New Roman"/>
          <w:sz w:val="26"/>
          <w:szCs w:val="26"/>
        </w:rPr>
      </w:pPr>
    </w:p>
    <w:p w14:paraId="5DB1DF4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По результатам рассмотрения возражения орган контроля принимает одно из следующих решений:</w:t>
      </w:r>
    </w:p>
    <w:p w14:paraId="0BCFAFB1" w14:textId="77777777" w:rsidR="00DF4338" w:rsidRPr="00DF4338" w:rsidRDefault="00DF4338" w:rsidP="00DF4338">
      <w:pPr>
        <w:pStyle w:val="FORMATTEXT"/>
        <w:ind w:firstLine="568"/>
        <w:jc w:val="both"/>
        <w:rPr>
          <w:rFonts w:ascii="Times New Roman" w:hAnsi="Times New Roman" w:cs="Times New Roman"/>
          <w:sz w:val="26"/>
          <w:szCs w:val="26"/>
        </w:rPr>
      </w:pPr>
    </w:p>
    <w:p w14:paraId="3993C74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удовлетворяет возражение в форме отмены объявленного предостережения;</w:t>
      </w:r>
    </w:p>
    <w:p w14:paraId="7551E967" w14:textId="77777777" w:rsidR="00DF4338" w:rsidRPr="00DF4338" w:rsidRDefault="00DF4338" w:rsidP="00DF4338">
      <w:pPr>
        <w:pStyle w:val="FORMATTEXT"/>
        <w:ind w:firstLine="568"/>
        <w:jc w:val="both"/>
        <w:rPr>
          <w:rFonts w:ascii="Times New Roman" w:hAnsi="Times New Roman" w:cs="Times New Roman"/>
          <w:sz w:val="26"/>
          <w:szCs w:val="26"/>
        </w:rPr>
      </w:pPr>
    </w:p>
    <w:p w14:paraId="62740E1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отказывает в удовлетворении возражения.</w:t>
      </w:r>
    </w:p>
    <w:p w14:paraId="194DD4B0" w14:textId="77777777" w:rsidR="00DF4338" w:rsidRPr="00DF4338" w:rsidRDefault="00DF4338" w:rsidP="00DF4338">
      <w:pPr>
        <w:pStyle w:val="FORMATTEXT"/>
        <w:ind w:firstLine="568"/>
        <w:jc w:val="both"/>
        <w:rPr>
          <w:rFonts w:ascii="Times New Roman" w:hAnsi="Times New Roman" w:cs="Times New Roman"/>
          <w:sz w:val="26"/>
          <w:szCs w:val="26"/>
        </w:rPr>
      </w:pPr>
    </w:p>
    <w:p w14:paraId="59E5243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46AB9911" w14:textId="77777777" w:rsidR="00DF4338" w:rsidRPr="00DF4338" w:rsidRDefault="00DF4338" w:rsidP="00DF4338">
      <w:pPr>
        <w:pStyle w:val="FORMATTEXT"/>
        <w:ind w:firstLine="568"/>
        <w:jc w:val="both"/>
        <w:rPr>
          <w:rFonts w:ascii="Times New Roman" w:hAnsi="Times New Roman" w:cs="Times New Roman"/>
          <w:sz w:val="26"/>
          <w:szCs w:val="26"/>
        </w:rPr>
      </w:pPr>
    </w:p>
    <w:p w14:paraId="401BEC6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0A491359" w14:textId="77777777" w:rsidR="00DF4338" w:rsidRPr="00DF4338" w:rsidRDefault="00DF4338" w:rsidP="00DF4338">
      <w:pPr>
        <w:pStyle w:val="FORMATTEXT"/>
        <w:ind w:firstLine="568"/>
        <w:jc w:val="both"/>
        <w:rPr>
          <w:rFonts w:ascii="Times New Roman" w:hAnsi="Times New Roman" w:cs="Times New Roman"/>
          <w:sz w:val="26"/>
          <w:szCs w:val="26"/>
        </w:rPr>
      </w:pPr>
    </w:p>
    <w:p w14:paraId="3077EE5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14:paraId="03FF2B25" w14:textId="77777777" w:rsidR="00DF4338" w:rsidRPr="00DF4338" w:rsidRDefault="00DF4338" w:rsidP="00DF4338">
      <w:pPr>
        <w:pStyle w:val="FORMATTEXT"/>
        <w:ind w:firstLine="568"/>
        <w:jc w:val="both"/>
        <w:rPr>
          <w:rFonts w:ascii="Times New Roman" w:hAnsi="Times New Roman" w:cs="Times New Roman"/>
          <w:sz w:val="26"/>
          <w:szCs w:val="26"/>
        </w:rPr>
      </w:pPr>
    </w:p>
    <w:p w14:paraId="6F26CC0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3E6D50F4" w14:textId="77777777" w:rsidR="00DF4338" w:rsidRPr="00DF4338" w:rsidRDefault="00DF4338" w:rsidP="00DF4338">
      <w:pPr>
        <w:pStyle w:val="FORMATTEXT"/>
        <w:ind w:firstLine="568"/>
        <w:jc w:val="both"/>
        <w:rPr>
          <w:rFonts w:ascii="Times New Roman" w:hAnsi="Times New Roman" w:cs="Times New Roman"/>
          <w:sz w:val="26"/>
          <w:szCs w:val="26"/>
        </w:rPr>
      </w:pPr>
    </w:p>
    <w:p w14:paraId="02C76D9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Консультирование осуществляется без взимания платы.</w:t>
      </w:r>
    </w:p>
    <w:p w14:paraId="37C4289A" w14:textId="77777777" w:rsidR="00DF4338" w:rsidRPr="00DF4338" w:rsidRDefault="00DF4338" w:rsidP="00DF4338">
      <w:pPr>
        <w:pStyle w:val="FORMATTEXT"/>
        <w:ind w:firstLine="568"/>
        <w:jc w:val="both"/>
        <w:rPr>
          <w:rFonts w:ascii="Times New Roman" w:hAnsi="Times New Roman" w:cs="Times New Roman"/>
          <w:sz w:val="26"/>
          <w:szCs w:val="26"/>
        </w:rPr>
      </w:pPr>
    </w:p>
    <w:p w14:paraId="7B56614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3BDDEC21" w14:textId="77777777" w:rsidR="00DF4338" w:rsidRPr="00DF4338" w:rsidRDefault="00DF4338" w:rsidP="00DF4338">
      <w:pPr>
        <w:pStyle w:val="FORMATTEXT"/>
        <w:ind w:firstLine="568"/>
        <w:jc w:val="both"/>
        <w:rPr>
          <w:rFonts w:ascii="Times New Roman" w:hAnsi="Times New Roman" w:cs="Times New Roman"/>
          <w:sz w:val="26"/>
          <w:szCs w:val="26"/>
        </w:rPr>
      </w:pPr>
    </w:p>
    <w:p w14:paraId="4BB88F0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Время консультирования не должно превышать 15 минут.</w:t>
      </w:r>
    </w:p>
    <w:p w14:paraId="02539547" w14:textId="77777777" w:rsidR="00DF4338" w:rsidRPr="00DF4338" w:rsidRDefault="00DF4338" w:rsidP="00DF4338">
      <w:pPr>
        <w:pStyle w:val="FORMATTEXT"/>
        <w:ind w:firstLine="568"/>
        <w:jc w:val="both"/>
        <w:rPr>
          <w:rFonts w:ascii="Times New Roman" w:hAnsi="Times New Roman" w:cs="Times New Roman"/>
          <w:sz w:val="26"/>
          <w:szCs w:val="26"/>
        </w:rPr>
      </w:pPr>
    </w:p>
    <w:p w14:paraId="5B926BD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Информация о месте приема, а также об установленных для приема днях и часах размещается на официальном сайте.</w:t>
      </w:r>
    </w:p>
    <w:p w14:paraId="1B3F9636" w14:textId="77777777" w:rsidR="00DF4338" w:rsidRPr="00DF4338" w:rsidRDefault="00DF4338" w:rsidP="00DF4338">
      <w:pPr>
        <w:pStyle w:val="FORMATTEXT"/>
        <w:ind w:firstLine="568"/>
        <w:jc w:val="both"/>
        <w:rPr>
          <w:rFonts w:ascii="Times New Roman" w:hAnsi="Times New Roman" w:cs="Times New Roman"/>
          <w:sz w:val="26"/>
          <w:szCs w:val="26"/>
        </w:rPr>
      </w:pPr>
    </w:p>
    <w:p w14:paraId="7172593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Консультирование осуществляется по следующим вопросам:</w:t>
      </w:r>
    </w:p>
    <w:p w14:paraId="4AD4F396" w14:textId="77777777" w:rsidR="00DF4338" w:rsidRPr="00DF4338" w:rsidRDefault="00DF4338" w:rsidP="00DF4338">
      <w:pPr>
        <w:pStyle w:val="FORMATTEXT"/>
        <w:ind w:firstLine="568"/>
        <w:jc w:val="both"/>
        <w:rPr>
          <w:rFonts w:ascii="Times New Roman" w:hAnsi="Times New Roman" w:cs="Times New Roman"/>
          <w:sz w:val="26"/>
          <w:szCs w:val="26"/>
        </w:rPr>
      </w:pPr>
    </w:p>
    <w:p w14:paraId="6691974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компетенции контрольного органа;</w:t>
      </w:r>
    </w:p>
    <w:p w14:paraId="7A65A488" w14:textId="77777777" w:rsidR="00DF4338" w:rsidRPr="00DF4338" w:rsidRDefault="00DF4338" w:rsidP="00DF4338">
      <w:pPr>
        <w:pStyle w:val="FORMATTEXT"/>
        <w:ind w:firstLine="568"/>
        <w:jc w:val="both"/>
        <w:rPr>
          <w:rFonts w:ascii="Times New Roman" w:hAnsi="Times New Roman" w:cs="Times New Roman"/>
          <w:sz w:val="26"/>
          <w:szCs w:val="26"/>
        </w:rPr>
      </w:pPr>
    </w:p>
    <w:p w14:paraId="2865ED8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организация и осуществление муниципального контроля;</w:t>
      </w:r>
    </w:p>
    <w:p w14:paraId="6955C162" w14:textId="77777777" w:rsidR="00DF4338" w:rsidRPr="00DF4338" w:rsidRDefault="00DF4338" w:rsidP="00DF4338">
      <w:pPr>
        <w:pStyle w:val="FORMATTEXT"/>
        <w:ind w:firstLine="568"/>
        <w:jc w:val="both"/>
        <w:rPr>
          <w:rFonts w:ascii="Times New Roman" w:hAnsi="Times New Roman" w:cs="Times New Roman"/>
          <w:sz w:val="26"/>
          <w:szCs w:val="26"/>
        </w:rPr>
      </w:pPr>
    </w:p>
    <w:p w14:paraId="19E8C40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 порядок осуществления профилактических и контрольных мероприятий, </w:t>
      </w:r>
      <w:r w:rsidRPr="00DF4338">
        <w:rPr>
          <w:rFonts w:ascii="Times New Roman" w:hAnsi="Times New Roman" w:cs="Times New Roman"/>
          <w:sz w:val="26"/>
          <w:szCs w:val="26"/>
        </w:rPr>
        <w:lastRenderedPageBreak/>
        <w:t>установленных настоящим Положением;</w:t>
      </w:r>
    </w:p>
    <w:p w14:paraId="11B57BA4" w14:textId="77777777" w:rsidR="00DF4338" w:rsidRPr="00DF4338" w:rsidRDefault="00DF4338" w:rsidP="00DF4338">
      <w:pPr>
        <w:pStyle w:val="FORMATTEXT"/>
        <w:ind w:firstLine="568"/>
        <w:jc w:val="both"/>
        <w:rPr>
          <w:rFonts w:ascii="Times New Roman" w:hAnsi="Times New Roman" w:cs="Times New Roman"/>
          <w:sz w:val="26"/>
          <w:szCs w:val="26"/>
        </w:rPr>
      </w:pPr>
    </w:p>
    <w:p w14:paraId="7A550B6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обязательные требования, проверяемые при осуществлении муниципального контроля;</w:t>
      </w:r>
    </w:p>
    <w:p w14:paraId="2BA383E7" w14:textId="77777777" w:rsidR="00DF4338" w:rsidRPr="00DF4338" w:rsidRDefault="00DF4338" w:rsidP="00DF4338">
      <w:pPr>
        <w:pStyle w:val="FORMATTEXT"/>
        <w:ind w:firstLine="568"/>
        <w:jc w:val="both"/>
        <w:rPr>
          <w:rFonts w:ascii="Times New Roman" w:hAnsi="Times New Roman" w:cs="Times New Roman"/>
          <w:sz w:val="26"/>
          <w:szCs w:val="26"/>
        </w:rPr>
      </w:pPr>
    </w:p>
    <w:p w14:paraId="3B07F6C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требования документов, исполнение которых является необходимым в соответствии с законодательством Российской Федерации;</w:t>
      </w:r>
    </w:p>
    <w:p w14:paraId="3B932389" w14:textId="77777777" w:rsidR="00DF4338" w:rsidRPr="00DF4338" w:rsidRDefault="00DF4338" w:rsidP="00DF4338">
      <w:pPr>
        <w:pStyle w:val="FORMATTEXT"/>
        <w:ind w:firstLine="568"/>
        <w:jc w:val="both"/>
        <w:rPr>
          <w:rFonts w:ascii="Times New Roman" w:hAnsi="Times New Roman" w:cs="Times New Roman"/>
          <w:sz w:val="26"/>
          <w:szCs w:val="26"/>
        </w:rPr>
      </w:pPr>
    </w:p>
    <w:p w14:paraId="16C7002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применение мер ответственности за нарушение обязательных требований, предусмотренных земельным законодательством.</w:t>
      </w:r>
    </w:p>
    <w:p w14:paraId="6B5ED480" w14:textId="77777777" w:rsidR="00DF4338" w:rsidRPr="00DF4338" w:rsidRDefault="00DF4338" w:rsidP="00DF4338">
      <w:pPr>
        <w:pStyle w:val="FORMATTEXT"/>
        <w:ind w:firstLine="568"/>
        <w:jc w:val="both"/>
        <w:rPr>
          <w:rFonts w:ascii="Times New Roman" w:hAnsi="Times New Roman" w:cs="Times New Roman"/>
          <w:sz w:val="26"/>
          <w:szCs w:val="26"/>
        </w:rPr>
      </w:pPr>
    </w:p>
    <w:p w14:paraId="300B330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Консультирование в письменной форме осуществляется инспектором в сроки, установленные </w:t>
      </w:r>
      <w:hyperlink r:id="rId17" w:tooltip="’’О порядке рассмотрения обращений граждан Российской Федерации (с изменениями на 27 декабря 2018 года)’’&#10;Федеральный закон от 02.05.2006 N 59-ФЗ&#10;Статус: действующая редакция (действ. с 08.01.2019)" w:history="1">
        <w:r w:rsidRPr="00DF4338">
          <w:rPr>
            <w:rStyle w:val="a3"/>
            <w:rFonts w:ascii="Times New Roman" w:hAnsi="Times New Roman" w:cs="Times New Roman"/>
            <w:color w:val="auto"/>
            <w:sz w:val="26"/>
            <w:szCs w:val="26"/>
            <w:u w:val="none"/>
          </w:rPr>
          <w:t xml:space="preserve">Федеральным законом от 02.05.2006 N 59-ФЗ "О порядке рассмотрения обращений граждан Российской Федерации" </w:t>
        </w:r>
      </w:hyperlink>
      <w:r w:rsidRPr="00DF4338">
        <w:rPr>
          <w:rFonts w:ascii="Times New Roman" w:hAnsi="Times New Roman" w:cs="Times New Roman"/>
          <w:sz w:val="26"/>
          <w:szCs w:val="26"/>
        </w:rPr>
        <w:t xml:space="preserve"> в следующих случаях:</w:t>
      </w:r>
    </w:p>
    <w:p w14:paraId="38B0749F" w14:textId="77777777" w:rsidR="00DF4338" w:rsidRPr="00DF4338" w:rsidRDefault="00DF4338" w:rsidP="00DF4338">
      <w:pPr>
        <w:pStyle w:val="FORMATTEXT"/>
        <w:ind w:firstLine="568"/>
        <w:jc w:val="both"/>
        <w:rPr>
          <w:rFonts w:ascii="Times New Roman" w:hAnsi="Times New Roman" w:cs="Times New Roman"/>
          <w:sz w:val="26"/>
          <w:szCs w:val="26"/>
        </w:rPr>
      </w:pPr>
    </w:p>
    <w:p w14:paraId="6476C7A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контролируемым лицом представлен письменный запрос о предоставлении письменного ответа по вопросам консультирования;</w:t>
      </w:r>
    </w:p>
    <w:p w14:paraId="3BD583D1" w14:textId="77777777" w:rsidR="00DF4338" w:rsidRPr="00DF4338" w:rsidRDefault="00DF4338" w:rsidP="00DF4338">
      <w:pPr>
        <w:pStyle w:val="FORMATTEXT"/>
        <w:ind w:firstLine="568"/>
        <w:jc w:val="both"/>
        <w:rPr>
          <w:rFonts w:ascii="Times New Roman" w:hAnsi="Times New Roman" w:cs="Times New Roman"/>
          <w:sz w:val="26"/>
          <w:szCs w:val="26"/>
        </w:rPr>
      </w:pPr>
    </w:p>
    <w:p w14:paraId="092ECD5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за время консультирования предоставить ответ на поставленные вопросы невозможно;</w:t>
      </w:r>
    </w:p>
    <w:p w14:paraId="6387F8A3" w14:textId="77777777" w:rsidR="00DF4338" w:rsidRPr="00DF4338" w:rsidRDefault="00DF4338" w:rsidP="00DF4338">
      <w:pPr>
        <w:pStyle w:val="FORMATTEXT"/>
        <w:ind w:firstLine="568"/>
        <w:jc w:val="both"/>
        <w:rPr>
          <w:rFonts w:ascii="Times New Roman" w:hAnsi="Times New Roman" w:cs="Times New Roman"/>
          <w:sz w:val="26"/>
          <w:szCs w:val="26"/>
        </w:rPr>
      </w:pPr>
    </w:p>
    <w:p w14:paraId="725A7F5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ответ на поставленные вопросы требует дополнительного запроса сведений от иных органов власти или лиц.</w:t>
      </w:r>
    </w:p>
    <w:p w14:paraId="14D45605" w14:textId="77777777" w:rsidR="00DF4338" w:rsidRPr="00DF4338" w:rsidRDefault="00DF4338" w:rsidP="00DF4338">
      <w:pPr>
        <w:pStyle w:val="FORMATTEXT"/>
        <w:ind w:firstLine="568"/>
        <w:jc w:val="both"/>
        <w:rPr>
          <w:rFonts w:ascii="Times New Roman" w:hAnsi="Times New Roman" w:cs="Times New Roman"/>
          <w:sz w:val="26"/>
          <w:szCs w:val="26"/>
        </w:rPr>
      </w:pPr>
    </w:p>
    <w:p w14:paraId="30F4CBD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3A3BEE23" w14:textId="77777777" w:rsidR="00DF4338" w:rsidRPr="00DF4338" w:rsidRDefault="00DF4338" w:rsidP="00DF4338">
      <w:pPr>
        <w:pStyle w:val="FORMATTEXT"/>
        <w:ind w:firstLine="568"/>
        <w:jc w:val="both"/>
        <w:rPr>
          <w:rFonts w:ascii="Times New Roman" w:hAnsi="Times New Roman" w:cs="Times New Roman"/>
          <w:sz w:val="26"/>
          <w:szCs w:val="26"/>
        </w:rPr>
      </w:pPr>
    </w:p>
    <w:p w14:paraId="282B8D0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9CF31D9" w14:textId="77777777" w:rsidR="00DF4338" w:rsidRPr="00DF4338" w:rsidRDefault="00DF4338" w:rsidP="00DF4338">
      <w:pPr>
        <w:pStyle w:val="FORMATTEXT"/>
        <w:ind w:firstLine="568"/>
        <w:jc w:val="both"/>
        <w:rPr>
          <w:rFonts w:ascii="Times New Roman" w:hAnsi="Times New Roman" w:cs="Times New Roman"/>
          <w:sz w:val="26"/>
          <w:szCs w:val="26"/>
        </w:rPr>
      </w:pPr>
    </w:p>
    <w:p w14:paraId="0CB80A8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0B79B052" w14:textId="77777777" w:rsidR="00DF4338" w:rsidRPr="00DF4338" w:rsidRDefault="00DF4338" w:rsidP="00DF4338">
      <w:pPr>
        <w:pStyle w:val="FORMATTEXT"/>
        <w:ind w:firstLine="568"/>
        <w:jc w:val="both"/>
        <w:rPr>
          <w:rFonts w:ascii="Times New Roman" w:hAnsi="Times New Roman" w:cs="Times New Roman"/>
          <w:sz w:val="26"/>
          <w:szCs w:val="26"/>
        </w:rPr>
      </w:pPr>
    </w:p>
    <w:p w14:paraId="566DFF3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54E5FC56" w14:textId="77777777" w:rsidR="00DF4338" w:rsidRPr="00DF4338" w:rsidRDefault="00DF4338" w:rsidP="00DF4338">
      <w:pPr>
        <w:pStyle w:val="FORMATTEXT"/>
        <w:ind w:firstLine="568"/>
        <w:jc w:val="both"/>
        <w:rPr>
          <w:rFonts w:ascii="Times New Roman" w:hAnsi="Times New Roman" w:cs="Times New Roman"/>
          <w:sz w:val="26"/>
          <w:szCs w:val="26"/>
        </w:rPr>
      </w:pPr>
    </w:p>
    <w:p w14:paraId="160E510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3E472E98" w14:textId="77777777" w:rsidR="00DF4338" w:rsidRPr="00DF4338" w:rsidRDefault="00DF4338" w:rsidP="00DF4338">
      <w:pPr>
        <w:pStyle w:val="FORMATTEXT"/>
        <w:ind w:firstLine="568"/>
        <w:jc w:val="both"/>
        <w:rPr>
          <w:rFonts w:ascii="Times New Roman" w:hAnsi="Times New Roman" w:cs="Times New Roman"/>
          <w:sz w:val="26"/>
          <w:szCs w:val="26"/>
        </w:rPr>
      </w:pPr>
    </w:p>
    <w:p w14:paraId="4BD347C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Консультирование по однотипным обращениям контролируемых лиц осуществляется посредством размещения на официальном сайте письменного </w:t>
      </w:r>
      <w:r w:rsidRPr="00DF4338">
        <w:rPr>
          <w:rFonts w:ascii="Times New Roman" w:hAnsi="Times New Roman" w:cs="Times New Roman"/>
          <w:sz w:val="26"/>
          <w:szCs w:val="26"/>
        </w:rPr>
        <w:lastRenderedPageBreak/>
        <w:t>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03754682" w14:textId="77777777" w:rsidR="00DF4338" w:rsidRPr="00DF4338" w:rsidRDefault="00DF4338" w:rsidP="00DF4338">
      <w:pPr>
        <w:pStyle w:val="FORMATTEXT"/>
        <w:ind w:firstLine="568"/>
        <w:jc w:val="both"/>
        <w:rPr>
          <w:rFonts w:ascii="Times New Roman" w:hAnsi="Times New Roman" w:cs="Times New Roman"/>
          <w:sz w:val="26"/>
          <w:szCs w:val="26"/>
        </w:rPr>
      </w:pPr>
    </w:p>
    <w:p w14:paraId="451E98F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18.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1DEBD87" w14:textId="77777777" w:rsidR="00DF4338" w:rsidRPr="00DF4338" w:rsidRDefault="00DF4338" w:rsidP="00DF4338">
      <w:pPr>
        <w:pStyle w:val="FORMATTEXT"/>
        <w:ind w:firstLine="568"/>
        <w:jc w:val="both"/>
        <w:rPr>
          <w:rFonts w:ascii="Times New Roman" w:hAnsi="Times New Roman" w:cs="Times New Roman"/>
          <w:sz w:val="26"/>
          <w:szCs w:val="26"/>
        </w:rPr>
      </w:pPr>
    </w:p>
    <w:p w14:paraId="1919CBA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Профилактический визит проводятся на основании планового задания руководителя контрольного органа, в соответствии с планом работы контрольного органа.</w:t>
      </w:r>
    </w:p>
    <w:p w14:paraId="0DA740FB" w14:textId="77777777" w:rsidR="00DF4338" w:rsidRPr="00DF4338" w:rsidRDefault="00DF4338" w:rsidP="00DF4338">
      <w:pPr>
        <w:pStyle w:val="FORMATTEXT"/>
        <w:ind w:firstLine="568"/>
        <w:jc w:val="both"/>
        <w:rPr>
          <w:rFonts w:ascii="Times New Roman" w:hAnsi="Times New Roman" w:cs="Times New Roman"/>
          <w:sz w:val="26"/>
          <w:szCs w:val="26"/>
        </w:rPr>
      </w:pPr>
    </w:p>
    <w:p w14:paraId="6474993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8262652" w14:textId="77777777" w:rsidR="00DF4338" w:rsidRPr="00DF4338" w:rsidRDefault="00DF4338" w:rsidP="00DF4338">
      <w:pPr>
        <w:pStyle w:val="FORMATTEXT"/>
        <w:ind w:firstLine="568"/>
        <w:jc w:val="both"/>
        <w:rPr>
          <w:rFonts w:ascii="Times New Roman" w:hAnsi="Times New Roman" w:cs="Times New Roman"/>
          <w:sz w:val="26"/>
          <w:szCs w:val="26"/>
        </w:rPr>
      </w:pPr>
    </w:p>
    <w:p w14:paraId="1A990E1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7CBECE03" w14:textId="77777777" w:rsidR="00DF4338" w:rsidRPr="00DF4338" w:rsidRDefault="00DF4338" w:rsidP="00DF4338">
      <w:pPr>
        <w:pStyle w:val="FORMATTEXT"/>
        <w:ind w:firstLine="568"/>
        <w:jc w:val="both"/>
        <w:rPr>
          <w:rFonts w:ascii="Times New Roman" w:hAnsi="Times New Roman" w:cs="Times New Roman"/>
          <w:sz w:val="26"/>
          <w:szCs w:val="26"/>
        </w:rPr>
      </w:pPr>
    </w:p>
    <w:p w14:paraId="3EF24FB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14:paraId="70E9C8DE" w14:textId="77777777" w:rsidR="00DF4338" w:rsidRPr="00DF4338" w:rsidRDefault="00DF4338" w:rsidP="00DF4338">
      <w:pPr>
        <w:pStyle w:val="FORMATTEXT"/>
        <w:ind w:firstLine="568"/>
        <w:jc w:val="both"/>
        <w:rPr>
          <w:rFonts w:ascii="Times New Roman" w:hAnsi="Times New Roman" w:cs="Times New Roman"/>
          <w:sz w:val="26"/>
          <w:szCs w:val="26"/>
        </w:rPr>
      </w:pPr>
    </w:p>
    <w:p w14:paraId="53CBEA3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0E59D65" w14:textId="77777777" w:rsidR="00DF4338" w:rsidRPr="00DF4338" w:rsidRDefault="00DF4338" w:rsidP="00DF4338">
      <w:pPr>
        <w:pStyle w:val="FORMATTEXT"/>
        <w:ind w:firstLine="568"/>
        <w:jc w:val="both"/>
        <w:rPr>
          <w:rFonts w:ascii="Times New Roman" w:hAnsi="Times New Roman" w:cs="Times New Roman"/>
          <w:sz w:val="26"/>
          <w:szCs w:val="26"/>
        </w:rPr>
      </w:pPr>
    </w:p>
    <w:p w14:paraId="13D3FBD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467234C3" w14:textId="77777777" w:rsidR="00DF4338" w:rsidRPr="00DF4338" w:rsidRDefault="00DF4338" w:rsidP="00DF4338">
      <w:pPr>
        <w:pStyle w:val="FORMATTEXT"/>
        <w:ind w:firstLine="568"/>
        <w:jc w:val="both"/>
        <w:rPr>
          <w:rFonts w:ascii="Times New Roman" w:hAnsi="Times New Roman" w:cs="Times New Roman"/>
          <w:sz w:val="26"/>
          <w:szCs w:val="26"/>
        </w:rPr>
      </w:pPr>
    </w:p>
    <w:p w14:paraId="265EF0C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Срок проведения профилактического визита определяется инспектором самостоятельно и не должен превышать один рабочий день.</w:t>
      </w:r>
    </w:p>
    <w:p w14:paraId="23472D1A" w14:textId="77777777" w:rsidR="00DF4338" w:rsidRPr="00DF4338" w:rsidRDefault="00DF4338" w:rsidP="00DF4338">
      <w:pPr>
        <w:pStyle w:val="FORMATTEXT"/>
        <w:ind w:firstLine="568"/>
        <w:jc w:val="both"/>
        <w:rPr>
          <w:rFonts w:ascii="Times New Roman" w:hAnsi="Times New Roman" w:cs="Times New Roman"/>
          <w:sz w:val="26"/>
          <w:szCs w:val="26"/>
        </w:rPr>
      </w:pPr>
    </w:p>
    <w:p w14:paraId="7C9A042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3B9D3CFB" w14:textId="77777777" w:rsidR="00DF4338" w:rsidRPr="00DF4338" w:rsidRDefault="00DF4338" w:rsidP="00DF4338">
      <w:pPr>
        <w:pStyle w:val="FORMATTEXT"/>
        <w:ind w:firstLine="568"/>
        <w:jc w:val="both"/>
        <w:rPr>
          <w:rFonts w:ascii="Times New Roman" w:hAnsi="Times New Roman" w:cs="Times New Roman"/>
          <w:sz w:val="26"/>
          <w:szCs w:val="26"/>
        </w:rPr>
      </w:pPr>
    </w:p>
    <w:p w14:paraId="1A393EA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 При этом профилактические мероприятия, в ходе которых осуществляется взаимодействие с контролируемыми </w:t>
      </w:r>
      <w:r w:rsidRPr="00DF4338">
        <w:rPr>
          <w:rFonts w:ascii="Times New Roman" w:hAnsi="Times New Roman" w:cs="Times New Roman"/>
          <w:sz w:val="26"/>
          <w:szCs w:val="26"/>
        </w:rPr>
        <w:lastRenderedPageBreak/>
        <w:t>лицами, проводятся только с согласия данных контролируемых лиц либо по их инициативе.</w:t>
      </w:r>
    </w:p>
    <w:p w14:paraId="2126565B" w14:textId="77777777" w:rsidR="00DF4338" w:rsidRPr="00DF4338" w:rsidRDefault="00DF4338" w:rsidP="00DF4338">
      <w:pPr>
        <w:pStyle w:val="FORMATTEXT"/>
        <w:ind w:firstLine="568"/>
        <w:jc w:val="both"/>
        <w:rPr>
          <w:rFonts w:ascii="Times New Roman" w:hAnsi="Times New Roman" w:cs="Times New Roman"/>
          <w:sz w:val="26"/>
          <w:szCs w:val="26"/>
        </w:rPr>
      </w:pPr>
    </w:p>
    <w:p w14:paraId="56CB9CED" w14:textId="77777777" w:rsidR="00DF4338" w:rsidRPr="00DF4338" w:rsidRDefault="00DF4338" w:rsidP="00DF4338">
      <w:pPr>
        <w:pStyle w:val="HEADERTEXT"/>
        <w:rPr>
          <w:rFonts w:ascii="Times New Roman" w:hAnsi="Times New Roman" w:cs="Times New Roman"/>
          <w:color w:val="auto"/>
          <w:sz w:val="26"/>
          <w:szCs w:val="26"/>
        </w:rPr>
      </w:pPr>
    </w:p>
    <w:p w14:paraId="5C500EF5" w14:textId="77777777" w:rsidR="00DF4338" w:rsidRPr="00DF4338" w:rsidRDefault="00DF4338" w:rsidP="00DF4338">
      <w:pPr>
        <w:pStyle w:val="HEADERTEXT"/>
        <w:jc w:val="center"/>
        <w:rPr>
          <w:rFonts w:ascii="Times New Roman" w:hAnsi="Times New Roman" w:cs="Times New Roman"/>
          <w:color w:val="auto"/>
          <w:sz w:val="26"/>
          <w:szCs w:val="26"/>
        </w:rPr>
      </w:pPr>
      <w:r w:rsidRPr="00DF4338">
        <w:rPr>
          <w:rFonts w:ascii="Times New Roman" w:hAnsi="Times New Roman" w:cs="Times New Roman"/>
          <w:color w:val="auto"/>
          <w:sz w:val="26"/>
          <w:szCs w:val="26"/>
        </w:rPr>
        <w:t xml:space="preserve"> III. Осуществление муниципального контроля </w:t>
      </w:r>
    </w:p>
    <w:p w14:paraId="065AA53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20.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5E8040FC" w14:textId="77777777" w:rsidR="00DF4338" w:rsidRPr="00DF4338" w:rsidRDefault="00DF4338" w:rsidP="00DF4338">
      <w:pPr>
        <w:pStyle w:val="FORMATTEXT"/>
        <w:ind w:firstLine="568"/>
        <w:jc w:val="both"/>
        <w:rPr>
          <w:rFonts w:ascii="Times New Roman" w:hAnsi="Times New Roman" w:cs="Times New Roman"/>
          <w:sz w:val="26"/>
          <w:szCs w:val="26"/>
        </w:rPr>
      </w:pPr>
    </w:p>
    <w:p w14:paraId="7949EAD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Взаимодействие инспектора с контролируемым лицом осуществляется при проведении следующих контрольных мероприятий:</w:t>
      </w:r>
    </w:p>
    <w:p w14:paraId="23C4595C" w14:textId="77777777" w:rsidR="00DF4338" w:rsidRPr="00DF4338" w:rsidRDefault="00DF4338" w:rsidP="00DF4338">
      <w:pPr>
        <w:pStyle w:val="FORMATTEXT"/>
        <w:ind w:firstLine="568"/>
        <w:jc w:val="both"/>
        <w:rPr>
          <w:rFonts w:ascii="Times New Roman" w:hAnsi="Times New Roman" w:cs="Times New Roman"/>
          <w:sz w:val="26"/>
          <w:szCs w:val="26"/>
        </w:rPr>
      </w:pPr>
    </w:p>
    <w:p w14:paraId="3EA4EB1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инспекционный визит;</w:t>
      </w:r>
    </w:p>
    <w:p w14:paraId="57DB0AC6" w14:textId="77777777" w:rsidR="00DF4338" w:rsidRPr="00DF4338" w:rsidRDefault="00DF4338" w:rsidP="00DF4338">
      <w:pPr>
        <w:pStyle w:val="FORMATTEXT"/>
        <w:ind w:firstLine="568"/>
        <w:jc w:val="both"/>
        <w:rPr>
          <w:rFonts w:ascii="Times New Roman" w:hAnsi="Times New Roman" w:cs="Times New Roman"/>
          <w:sz w:val="26"/>
          <w:szCs w:val="26"/>
        </w:rPr>
      </w:pPr>
    </w:p>
    <w:p w14:paraId="093923B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рейдовый осмотр;</w:t>
      </w:r>
    </w:p>
    <w:p w14:paraId="701C4938" w14:textId="77777777" w:rsidR="00DF4338" w:rsidRPr="00DF4338" w:rsidRDefault="00DF4338" w:rsidP="00DF4338">
      <w:pPr>
        <w:pStyle w:val="FORMATTEXT"/>
        <w:ind w:firstLine="568"/>
        <w:jc w:val="both"/>
        <w:rPr>
          <w:rFonts w:ascii="Times New Roman" w:hAnsi="Times New Roman" w:cs="Times New Roman"/>
          <w:sz w:val="26"/>
          <w:szCs w:val="26"/>
        </w:rPr>
      </w:pPr>
    </w:p>
    <w:p w14:paraId="0831E17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выездная проверка;</w:t>
      </w:r>
    </w:p>
    <w:p w14:paraId="7CA2FF92" w14:textId="77777777" w:rsidR="00DF4338" w:rsidRPr="00DF4338" w:rsidRDefault="00DF4338" w:rsidP="00DF4338">
      <w:pPr>
        <w:pStyle w:val="FORMATTEXT"/>
        <w:ind w:firstLine="568"/>
        <w:jc w:val="both"/>
        <w:rPr>
          <w:rFonts w:ascii="Times New Roman" w:hAnsi="Times New Roman" w:cs="Times New Roman"/>
          <w:sz w:val="26"/>
          <w:szCs w:val="26"/>
        </w:rPr>
      </w:pPr>
    </w:p>
    <w:p w14:paraId="14337B7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документарная проверка.</w:t>
      </w:r>
    </w:p>
    <w:p w14:paraId="1614BF7B" w14:textId="77777777" w:rsidR="00DF4338" w:rsidRPr="00DF4338" w:rsidRDefault="00DF4338" w:rsidP="00DF4338">
      <w:pPr>
        <w:pStyle w:val="FORMATTEXT"/>
        <w:ind w:firstLine="568"/>
        <w:jc w:val="both"/>
        <w:rPr>
          <w:rFonts w:ascii="Times New Roman" w:hAnsi="Times New Roman" w:cs="Times New Roman"/>
          <w:sz w:val="26"/>
          <w:szCs w:val="26"/>
        </w:rPr>
      </w:pPr>
    </w:p>
    <w:p w14:paraId="3502821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Без взаимодействия с контролируемым лицом осуществляются следующие контрольные мероприятия (далее-контрольные мероприятия без взаимодействия) :</w:t>
      </w:r>
    </w:p>
    <w:p w14:paraId="3C456CDF" w14:textId="77777777" w:rsidR="00DF4338" w:rsidRPr="00DF4338" w:rsidRDefault="00DF4338" w:rsidP="00DF4338">
      <w:pPr>
        <w:pStyle w:val="FORMATTEXT"/>
        <w:ind w:firstLine="568"/>
        <w:jc w:val="both"/>
        <w:rPr>
          <w:rFonts w:ascii="Times New Roman" w:hAnsi="Times New Roman" w:cs="Times New Roman"/>
          <w:sz w:val="26"/>
          <w:szCs w:val="26"/>
        </w:rPr>
      </w:pPr>
    </w:p>
    <w:p w14:paraId="4E6E698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выездное обследование.</w:t>
      </w:r>
    </w:p>
    <w:p w14:paraId="7CD40516" w14:textId="77777777" w:rsidR="00DF4338" w:rsidRPr="00DF4338" w:rsidRDefault="00DF4338" w:rsidP="00DF4338">
      <w:pPr>
        <w:pStyle w:val="FORMATTEXT"/>
        <w:ind w:firstLine="568"/>
        <w:jc w:val="both"/>
        <w:rPr>
          <w:rFonts w:ascii="Times New Roman" w:hAnsi="Times New Roman" w:cs="Times New Roman"/>
          <w:sz w:val="26"/>
          <w:szCs w:val="26"/>
        </w:rPr>
      </w:pPr>
    </w:p>
    <w:p w14:paraId="6CD4060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21. Контрольные мероприятия, осуществляемые при взаимодействии с контролируемым лицом, проводятся контрольным органом по следующим основаниям:</w:t>
      </w:r>
    </w:p>
    <w:p w14:paraId="1CF8A0F3" w14:textId="77777777" w:rsidR="00DF4338" w:rsidRPr="00DF4338" w:rsidRDefault="00DF4338" w:rsidP="00DF4338">
      <w:pPr>
        <w:pStyle w:val="FORMATTEXT"/>
        <w:ind w:firstLine="568"/>
        <w:jc w:val="both"/>
        <w:rPr>
          <w:rFonts w:ascii="Times New Roman" w:hAnsi="Times New Roman" w:cs="Times New Roman"/>
          <w:sz w:val="26"/>
          <w:szCs w:val="26"/>
        </w:rPr>
      </w:pPr>
    </w:p>
    <w:p w14:paraId="094352B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6C9C292" w14:textId="77777777" w:rsidR="00DF4338" w:rsidRPr="00DF4338" w:rsidRDefault="00DF4338" w:rsidP="00DF4338">
      <w:pPr>
        <w:pStyle w:val="FORMATTEXT"/>
        <w:ind w:firstLine="568"/>
        <w:jc w:val="both"/>
        <w:rPr>
          <w:rFonts w:ascii="Times New Roman" w:hAnsi="Times New Roman" w:cs="Times New Roman"/>
          <w:sz w:val="26"/>
          <w:szCs w:val="26"/>
        </w:rPr>
      </w:pPr>
    </w:p>
    <w:p w14:paraId="353A57C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(Абзац третий пункта 21 утратил силу решением Совета депутатов </w:t>
      </w:r>
      <w:hyperlink r:id="rId18" w:tooltip="’’О внесении изменений в приложение к решению Совета депутатов сельского поселения Сентябрьский от ...’’&#10;Решение Совета депутатов сельского поселения Сентябрьский Нефтеюганского района Ханты-Мансийского автономного округа ...&#10;Статус: действующая редак" w:history="1">
        <w:r w:rsidRPr="00DF4338">
          <w:rPr>
            <w:rStyle w:val="a3"/>
            <w:rFonts w:ascii="Times New Roman" w:hAnsi="Times New Roman" w:cs="Times New Roman"/>
            <w:color w:val="auto"/>
            <w:sz w:val="26"/>
            <w:szCs w:val="26"/>
            <w:u w:val="none"/>
          </w:rPr>
          <w:t xml:space="preserve">от 10.02.2022 N 194 </w:t>
        </w:r>
      </w:hyperlink>
      <w:r w:rsidRPr="00DF4338">
        <w:rPr>
          <w:rFonts w:ascii="Times New Roman" w:hAnsi="Times New Roman" w:cs="Times New Roman"/>
          <w:sz w:val="26"/>
          <w:szCs w:val="26"/>
        </w:rPr>
        <w:t xml:space="preserve">) </w:t>
      </w:r>
    </w:p>
    <w:p w14:paraId="1A46F139" w14:textId="77777777" w:rsidR="00DF4338" w:rsidRPr="00DF4338" w:rsidRDefault="00DF4338" w:rsidP="00DF4338">
      <w:pPr>
        <w:pStyle w:val="FORMATTEXT"/>
        <w:ind w:firstLine="568"/>
        <w:jc w:val="both"/>
        <w:rPr>
          <w:rFonts w:ascii="Times New Roman" w:hAnsi="Times New Roman" w:cs="Times New Roman"/>
          <w:sz w:val="26"/>
          <w:szCs w:val="26"/>
        </w:rPr>
      </w:pPr>
    </w:p>
    <w:p w14:paraId="2EA0CF7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A43745F" w14:textId="77777777" w:rsidR="00DF4338" w:rsidRPr="00DF4338" w:rsidRDefault="00DF4338" w:rsidP="00DF4338">
      <w:pPr>
        <w:pStyle w:val="FORMATTEXT"/>
        <w:ind w:firstLine="568"/>
        <w:jc w:val="both"/>
        <w:rPr>
          <w:rFonts w:ascii="Times New Roman" w:hAnsi="Times New Roman" w:cs="Times New Roman"/>
          <w:sz w:val="26"/>
          <w:szCs w:val="26"/>
        </w:rPr>
      </w:pPr>
    </w:p>
    <w:p w14:paraId="38D45B8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5C8C713" w14:textId="77777777" w:rsidR="00DF4338" w:rsidRPr="00DF4338" w:rsidRDefault="00DF4338" w:rsidP="00DF4338">
      <w:pPr>
        <w:pStyle w:val="FORMATTEXT"/>
        <w:ind w:firstLine="568"/>
        <w:jc w:val="both"/>
        <w:rPr>
          <w:rFonts w:ascii="Times New Roman" w:hAnsi="Times New Roman" w:cs="Times New Roman"/>
          <w:sz w:val="26"/>
          <w:szCs w:val="26"/>
        </w:rPr>
      </w:pPr>
    </w:p>
    <w:p w14:paraId="428A0D1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 истечение срока исполнения решения контрольного органа об устранении выявленного нарушения обязательных требований-в случаях, установленных </w:t>
      </w:r>
      <w:r w:rsidRPr="00DF4338">
        <w:rPr>
          <w:rFonts w:ascii="Times New Roman" w:hAnsi="Times New Roman" w:cs="Times New Roman"/>
          <w:sz w:val="26"/>
          <w:szCs w:val="26"/>
        </w:rPr>
        <w:lastRenderedPageBreak/>
        <w:t>частью 1 статьи 95 Федерального закона N 248-ФЗ.</w:t>
      </w:r>
    </w:p>
    <w:p w14:paraId="4525792F" w14:textId="77777777" w:rsidR="00DF4338" w:rsidRPr="00DF4338" w:rsidRDefault="00DF4338" w:rsidP="00DF4338">
      <w:pPr>
        <w:pStyle w:val="FORMATTEXT"/>
        <w:ind w:firstLine="568"/>
        <w:jc w:val="both"/>
        <w:rPr>
          <w:rFonts w:ascii="Times New Roman" w:hAnsi="Times New Roman" w:cs="Times New Roman"/>
          <w:sz w:val="26"/>
          <w:szCs w:val="26"/>
        </w:rPr>
      </w:pPr>
    </w:p>
    <w:p w14:paraId="49A6D8A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22. Для проведения контрольного мероприятия, предусматривающее взаимодействие с контролируемым лицом, издается муниципальный правой акт администрации сельского поселения Сентябрьский, в котором указываются сведения, предусмотренные частью 1 статьи 64 Федерального закона N 248-ФЗ.</w:t>
      </w:r>
    </w:p>
    <w:p w14:paraId="20D1D9E1" w14:textId="77777777" w:rsidR="00DF4338" w:rsidRPr="00DF4338" w:rsidRDefault="00DF4338" w:rsidP="00DF4338">
      <w:pPr>
        <w:pStyle w:val="FORMATTEXT"/>
        <w:ind w:firstLine="568"/>
        <w:jc w:val="both"/>
        <w:rPr>
          <w:rFonts w:ascii="Times New Roman" w:hAnsi="Times New Roman" w:cs="Times New Roman"/>
          <w:sz w:val="26"/>
          <w:szCs w:val="26"/>
        </w:rPr>
      </w:pPr>
    </w:p>
    <w:p w14:paraId="2DA05F7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муниципальном правом акте администрации сельского поселения Сентябрьский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p>
    <w:p w14:paraId="7C7AF9B8" w14:textId="77777777" w:rsidR="00DF4338" w:rsidRPr="00DF4338" w:rsidRDefault="00DF4338" w:rsidP="00DF4338">
      <w:pPr>
        <w:pStyle w:val="FORMATTEXT"/>
        <w:ind w:firstLine="568"/>
        <w:jc w:val="both"/>
        <w:rPr>
          <w:rFonts w:ascii="Times New Roman" w:hAnsi="Times New Roman" w:cs="Times New Roman"/>
          <w:sz w:val="26"/>
          <w:szCs w:val="26"/>
        </w:rPr>
      </w:pPr>
    </w:p>
    <w:p w14:paraId="14CB0F7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23.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w:t>
      </w:r>
    </w:p>
    <w:p w14:paraId="4D1D1961" w14:textId="77777777" w:rsidR="00DF4338" w:rsidRPr="00DF4338" w:rsidRDefault="00DF4338" w:rsidP="00DF4338">
      <w:pPr>
        <w:pStyle w:val="FORMATTEXT"/>
        <w:ind w:firstLine="568"/>
        <w:jc w:val="both"/>
        <w:rPr>
          <w:rFonts w:ascii="Times New Roman" w:hAnsi="Times New Roman" w:cs="Times New Roman"/>
          <w:sz w:val="26"/>
          <w:szCs w:val="26"/>
        </w:rPr>
      </w:pPr>
    </w:p>
    <w:p w14:paraId="70636D3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14:paraId="31619BB1" w14:textId="77777777" w:rsidR="00DF4338" w:rsidRPr="00DF4338" w:rsidRDefault="00DF4338" w:rsidP="00DF4338">
      <w:pPr>
        <w:pStyle w:val="FORMATTEXT"/>
        <w:ind w:firstLine="568"/>
        <w:jc w:val="both"/>
        <w:rPr>
          <w:rFonts w:ascii="Times New Roman" w:hAnsi="Times New Roman" w:cs="Times New Roman"/>
          <w:sz w:val="26"/>
          <w:szCs w:val="26"/>
        </w:rPr>
      </w:pPr>
    </w:p>
    <w:p w14:paraId="089E9E8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4833A676" w14:textId="77777777" w:rsidR="00DF4338" w:rsidRPr="00DF4338" w:rsidRDefault="00DF4338" w:rsidP="00DF4338">
      <w:pPr>
        <w:pStyle w:val="FORMATTEXT"/>
        <w:ind w:firstLine="568"/>
        <w:jc w:val="both"/>
        <w:rPr>
          <w:rFonts w:ascii="Times New Roman" w:hAnsi="Times New Roman" w:cs="Times New Roman"/>
          <w:sz w:val="26"/>
          <w:szCs w:val="26"/>
        </w:rPr>
      </w:pPr>
    </w:p>
    <w:p w14:paraId="0085D06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25.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28993A4A" w14:textId="77777777" w:rsidR="00DF4338" w:rsidRPr="00DF4338" w:rsidRDefault="00DF4338" w:rsidP="00DF4338">
      <w:pPr>
        <w:pStyle w:val="FORMATTEXT"/>
        <w:ind w:firstLine="568"/>
        <w:jc w:val="both"/>
        <w:rPr>
          <w:rFonts w:ascii="Times New Roman" w:hAnsi="Times New Roman" w:cs="Times New Roman"/>
          <w:sz w:val="26"/>
          <w:szCs w:val="26"/>
        </w:rPr>
      </w:pPr>
    </w:p>
    <w:p w14:paraId="195E032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46AC8F9B" w14:textId="77777777" w:rsidR="00DF4338" w:rsidRPr="00DF4338" w:rsidRDefault="00DF4338" w:rsidP="00DF4338">
      <w:pPr>
        <w:pStyle w:val="FORMATTEXT"/>
        <w:ind w:firstLine="568"/>
        <w:jc w:val="both"/>
        <w:rPr>
          <w:rFonts w:ascii="Times New Roman" w:hAnsi="Times New Roman" w:cs="Times New Roman"/>
          <w:sz w:val="26"/>
          <w:szCs w:val="26"/>
        </w:rPr>
      </w:pPr>
    </w:p>
    <w:p w14:paraId="650DFC9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27. Контрольный орган вправе запросить у контролируемого лица следующие документы:</w:t>
      </w:r>
    </w:p>
    <w:p w14:paraId="64A130AF" w14:textId="77777777" w:rsidR="00DF4338" w:rsidRPr="00DF4338" w:rsidRDefault="00DF4338" w:rsidP="00DF4338">
      <w:pPr>
        <w:pStyle w:val="FORMATTEXT"/>
        <w:ind w:firstLine="568"/>
        <w:jc w:val="both"/>
        <w:rPr>
          <w:rFonts w:ascii="Times New Roman" w:hAnsi="Times New Roman" w:cs="Times New Roman"/>
          <w:sz w:val="26"/>
          <w:szCs w:val="26"/>
        </w:rPr>
      </w:pPr>
    </w:p>
    <w:p w14:paraId="16D58A0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документ, удостоверяющий личность;</w:t>
      </w:r>
    </w:p>
    <w:p w14:paraId="191C3FCD" w14:textId="77777777" w:rsidR="00DF4338" w:rsidRPr="00DF4338" w:rsidRDefault="00DF4338" w:rsidP="00DF4338">
      <w:pPr>
        <w:pStyle w:val="FORMATTEXT"/>
        <w:ind w:firstLine="568"/>
        <w:jc w:val="both"/>
        <w:rPr>
          <w:rFonts w:ascii="Times New Roman" w:hAnsi="Times New Roman" w:cs="Times New Roman"/>
          <w:sz w:val="26"/>
          <w:szCs w:val="26"/>
        </w:rPr>
      </w:pPr>
    </w:p>
    <w:p w14:paraId="6BC8637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документы, подтверждающие полномочия лица, представляющего интересы контролируемого лица;</w:t>
      </w:r>
    </w:p>
    <w:p w14:paraId="019D2E85" w14:textId="77777777" w:rsidR="00DF4338" w:rsidRPr="00DF4338" w:rsidRDefault="00DF4338" w:rsidP="00DF4338">
      <w:pPr>
        <w:pStyle w:val="FORMATTEXT"/>
        <w:ind w:firstLine="568"/>
        <w:jc w:val="both"/>
        <w:rPr>
          <w:rFonts w:ascii="Times New Roman" w:hAnsi="Times New Roman" w:cs="Times New Roman"/>
          <w:sz w:val="26"/>
          <w:szCs w:val="26"/>
        </w:rPr>
      </w:pPr>
    </w:p>
    <w:p w14:paraId="060E46B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копии приказов (распоряжений) о назначении на должность руководителя, ответственных лиц;</w:t>
      </w:r>
    </w:p>
    <w:p w14:paraId="6CBB75E7" w14:textId="77777777" w:rsidR="00DF4338" w:rsidRPr="00DF4338" w:rsidRDefault="00DF4338" w:rsidP="00DF4338">
      <w:pPr>
        <w:pStyle w:val="FORMATTEXT"/>
        <w:ind w:firstLine="568"/>
        <w:jc w:val="both"/>
        <w:rPr>
          <w:rFonts w:ascii="Times New Roman" w:hAnsi="Times New Roman" w:cs="Times New Roman"/>
          <w:sz w:val="26"/>
          <w:szCs w:val="26"/>
        </w:rPr>
      </w:pPr>
    </w:p>
    <w:p w14:paraId="6EA716A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устав (положение) и иные учредительные документы предприятия (хозяйствующего объекта) ;</w:t>
      </w:r>
    </w:p>
    <w:p w14:paraId="1B1E2A97" w14:textId="77777777" w:rsidR="00DF4338" w:rsidRPr="00DF4338" w:rsidRDefault="00DF4338" w:rsidP="00DF4338">
      <w:pPr>
        <w:pStyle w:val="FORMATTEXT"/>
        <w:ind w:firstLine="568"/>
        <w:jc w:val="both"/>
        <w:rPr>
          <w:rFonts w:ascii="Times New Roman" w:hAnsi="Times New Roman" w:cs="Times New Roman"/>
          <w:sz w:val="26"/>
          <w:szCs w:val="26"/>
        </w:rPr>
      </w:pPr>
    </w:p>
    <w:p w14:paraId="6F54B5C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1FCF563C" w14:textId="77777777" w:rsidR="00DF4338" w:rsidRPr="00DF4338" w:rsidRDefault="00DF4338" w:rsidP="00DF4338">
      <w:pPr>
        <w:pStyle w:val="FORMATTEXT"/>
        <w:ind w:firstLine="568"/>
        <w:jc w:val="both"/>
        <w:rPr>
          <w:rFonts w:ascii="Times New Roman" w:hAnsi="Times New Roman" w:cs="Times New Roman"/>
          <w:sz w:val="26"/>
          <w:szCs w:val="26"/>
        </w:rPr>
      </w:pPr>
    </w:p>
    <w:p w14:paraId="702C10D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в случае осуществления земляных работ - разрешение на осуществление земляных работ, выданное в установленном порядке.</w:t>
      </w:r>
    </w:p>
    <w:p w14:paraId="658EE829" w14:textId="77777777" w:rsidR="00DF4338" w:rsidRPr="00DF4338" w:rsidRDefault="00DF4338" w:rsidP="00DF4338">
      <w:pPr>
        <w:pStyle w:val="FORMATTEXT"/>
        <w:ind w:firstLine="568"/>
        <w:jc w:val="both"/>
        <w:rPr>
          <w:rFonts w:ascii="Times New Roman" w:hAnsi="Times New Roman" w:cs="Times New Roman"/>
          <w:sz w:val="26"/>
          <w:szCs w:val="26"/>
        </w:rPr>
      </w:pPr>
    </w:p>
    <w:p w14:paraId="366D680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документы, подтверждающие границы и право пользования земельным участком (земельными участками).</w:t>
      </w:r>
    </w:p>
    <w:p w14:paraId="1E3BB28D" w14:textId="77777777" w:rsidR="00DF4338" w:rsidRPr="00DF4338" w:rsidRDefault="00DF4338" w:rsidP="00DF4338">
      <w:pPr>
        <w:pStyle w:val="FORMATTEXT"/>
        <w:ind w:firstLine="568"/>
        <w:jc w:val="both"/>
        <w:rPr>
          <w:rFonts w:ascii="Times New Roman" w:hAnsi="Times New Roman" w:cs="Times New Roman"/>
          <w:sz w:val="26"/>
          <w:szCs w:val="26"/>
        </w:rPr>
      </w:pPr>
    </w:p>
    <w:p w14:paraId="733D89E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28. Контрольный орган (инспектор) в соответствии со статьей 32 Федерального закона N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AE1974E" w14:textId="77777777" w:rsidR="00DF4338" w:rsidRPr="00DF4338" w:rsidRDefault="00DF4338" w:rsidP="00DF4338">
      <w:pPr>
        <w:pStyle w:val="FORMATTEXT"/>
        <w:ind w:firstLine="568"/>
        <w:jc w:val="both"/>
        <w:rPr>
          <w:rFonts w:ascii="Times New Roman" w:hAnsi="Times New Roman" w:cs="Times New Roman"/>
          <w:sz w:val="26"/>
          <w:szCs w:val="26"/>
        </w:rPr>
      </w:pPr>
    </w:p>
    <w:p w14:paraId="5B763A0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29. Контрольный орган в соответствии со статьей 33 Федерального закона N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619C8B82" w14:textId="77777777" w:rsidR="00DF4338" w:rsidRPr="00DF4338" w:rsidRDefault="00DF4338" w:rsidP="00DF4338">
      <w:pPr>
        <w:pStyle w:val="FORMATTEXT"/>
        <w:ind w:firstLine="568"/>
        <w:jc w:val="both"/>
        <w:rPr>
          <w:rFonts w:ascii="Times New Roman" w:hAnsi="Times New Roman" w:cs="Times New Roman"/>
          <w:sz w:val="26"/>
          <w:szCs w:val="26"/>
        </w:rPr>
      </w:pPr>
    </w:p>
    <w:p w14:paraId="4DA0F52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32EAE8B0" w14:textId="77777777" w:rsidR="00DF4338" w:rsidRPr="00DF4338" w:rsidRDefault="00DF4338" w:rsidP="00DF4338">
      <w:pPr>
        <w:pStyle w:val="FORMATTEXT"/>
        <w:ind w:firstLine="568"/>
        <w:jc w:val="both"/>
        <w:rPr>
          <w:rFonts w:ascii="Times New Roman" w:hAnsi="Times New Roman" w:cs="Times New Roman"/>
          <w:sz w:val="26"/>
          <w:szCs w:val="26"/>
        </w:rPr>
      </w:pPr>
    </w:p>
    <w:p w14:paraId="78ED6EE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30. Контрольный орган в соответствии со статьей 34 Федерального закона N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47C4218E" w14:textId="77777777" w:rsidR="00DF4338" w:rsidRPr="00DF4338" w:rsidRDefault="00DF4338" w:rsidP="00DF4338">
      <w:pPr>
        <w:pStyle w:val="FORMATTEXT"/>
        <w:ind w:firstLine="568"/>
        <w:jc w:val="both"/>
        <w:rPr>
          <w:rFonts w:ascii="Times New Roman" w:hAnsi="Times New Roman" w:cs="Times New Roman"/>
          <w:sz w:val="26"/>
          <w:szCs w:val="26"/>
        </w:rPr>
      </w:pPr>
    </w:p>
    <w:p w14:paraId="4A4820D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31.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w:t>
      </w:r>
      <w:r w:rsidRPr="00DF4338">
        <w:rPr>
          <w:rFonts w:ascii="Times New Roman" w:hAnsi="Times New Roman" w:cs="Times New Roman"/>
          <w:sz w:val="26"/>
          <w:szCs w:val="26"/>
        </w:rPr>
        <w:lastRenderedPageBreak/>
        <w:t>федеральным законом о виде муниципального контроля.</w:t>
      </w:r>
    </w:p>
    <w:p w14:paraId="4C200921" w14:textId="77777777" w:rsidR="00DF4338" w:rsidRPr="00DF4338" w:rsidRDefault="00DF4338" w:rsidP="00DF4338">
      <w:pPr>
        <w:pStyle w:val="FORMATTEXT"/>
        <w:ind w:firstLine="568"/>
        <w:jc w:val="both"/>
        <w:rPr>
          <w:rFonts w:ascii="Times New Roman" w:hAnsi="Times New Roman" w:cs="Times New Roman"/>
          <w:sz w:val="26"/>
          <w:szCs w:val="26"/>
        </w:rPr>
      </w:pPr>
    </w:p>
    <w:p w14:paraId="040B25F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32.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3ABC0238" w14:textId="77777777" w:rsidR="00DF4338" w:rsidRPr="00DF4338" w:rsidRDefault="00DF4338" w:rsidP="00DF4338">
      <w:pPr>
        <w:pStyle w:val="FORMATTEXT"/>
        <w:ind w:firstLine="568"/>
        <w:jc w:val="both"/>
        <w:rPr>
          <w:rFonts w:ascii="Times New Roman" w:hAnsi="Times New Roman" w:cs="Times New Roman"/>
          <w:sz w:val="26"/>
          <w:szCs w:val="26"/>
        </w:rPr>
      </w:pPr>
    </w:p>
    <w:p w14:paraId="59ADEC7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005688ED" w14:textId="77777777" w:rsidR="00DF4338" w:rsidRPr="00DF4338" w:rsidRDefault="00DF4338" w:rsidP="00DF4338">
      <w:pPr>
        <w:pStyle w:val="FORMATTEXT"/>
        <w:ind w:firstLine="568"/>
        <w:jc w:val="both"/>
        <w:rPr>
          <w:rFonts w:ascii="Times New Roman" w:hAnsi="Times New Roman" w:cs="Times New Roman"/>
          <w:sz w:val="26"/>
          <w:szCs w:val="26"/>
        </w:rPr>
      </w:pPr>
    </w:p>
    <w:p w14:paraId="12CF95D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болезнь контролируемого лица;</w:t>
      </w:r>
    </w:p>
    <w:p w14:paraId="40B3ECE3" w14:textId="77777777" w:rsidR="00DF4338" w:rsidRPr="00DF4338" w:rsidRDefault="00DF4338" w:rsidP="00DF4338">
      <w:pPr>
        <w:pStyle w:val="FORMATTEXT"/>
        <w:ind w:firstLine="568"/>
        <w:jc w:val="both"/>
        <w:rPr>
          <w:rFonts w:ascii="Times New Roman" w:hAnsi="Times New Roman" w:cs="Times New Roman"/>
          <w:sz w:val="26"/>
          <w:szCs w:val="26"/>
        </w:rPr>
      </w:pPr>
    </w:p>
    <w:p w14:paraId="5193A6D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длительная командировка или иной вынужденный отъезд в другой регион (пределы Российской Федерации) ;</w:t>
      </w:r>
    </w:p>
    <w:p w14:paraId="2875A655" w14:textId="77777777" w:rsidR="00DF4338" w:rsidRPr="00DF4338" w:rsidRDefault="00DF4338" w:rsidP="00DF4338">
      <w:pPr>
        <w:pStyle w:val="FORMATTEXT"/>
        <w:ind w:firstLine="568"/>
        <w:jc w:val="both"/>
        <w:rPr>
          <w:rFonts w:ascii="Times New Roman" w:hAnsi="Times New Roman" w:cs="Times New Roman"/>
          <w:sz w:val="26"/>
          <w:szCs w:val="26"/>
        </w:rPr>
      </w:pPr>
    </w:p>
    <w:p w14:paraId="447AE53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14:paraId="39B9579C" w14:textId="77777777" w:rsidR="00DF4338" w:rsidRPr="00DF4338" w:rsidRDefault="00DF4338" w:rsidP="00DF4338">
      <w:pPr>
        <w:pStyle w:val="FORMATTEXT"/>
        <w:ind w:firstLine="568"/>
        <w:jc w:val="both"/>
        <w:rPr>
          <w:rFonts w:ascii="Times New Roman" w:hAnsi="Times New Roman" w:cs="Times New Roman"/>
          <w:sz w:val="26"/>
          <w:szCs w:val="26"/>
        </w:rPr>
      </w:pPr>
    </w:p>
    <w:p w14:paraId="1662DE9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признание недееспособным или ограничено дееспособным по решению суда.</w:t>
      </w:r>
    </w:p>
    <w:p w14:paraId="6A01A49C" w14:textId="77777777" w:rsidR="00DF4338" w:rsidRPr="00DF4338" w:rsidRDefault="00DF4338" w:rsidP="00DF4338">
      <w:pPr>
        <w:pStyle w:val="FORMATTEXT"/>
        <w:ind w:firstLine="568"/>
        <w:jc w:val="both"/>
        <w:rPr>
          <w:rFonts w:ascii="Times New Roman" w:hAnsi="Times New Roman" w:cs="Times New Roman"/>
          <w:sz w:val="26"/>
          <w:szCs w:val="26"/>
        </w:rPr>
      </w:pPr>
    </w:p>
    <w:p w14:paraId="5C14F48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w:t>
      </w:r>
    </w:p>
    <w:p w14:paraId="2AF4A7B2" w14:textId="77777777" w:rsidR="00DF4338" w:rsidRPr="00DF4338" w:rsidRDefault="00DF4338" w:rsidP="00DF4338">
      <w:pPr>
        <w:pStyle w:val="FORMATTEXT"/>
        <w:ind w:firstLine="568"/>
        <w:jc w:val="both"/>
        <w:rPr>
          <w:rFonts w:ascii="Times New Roman" w:hAnsi="Times New Roman" w:cs="Times New Roman"/>
          <w:sz w:val="26"/>
          <w:szCs w:val="26"/>
        </w:rPr>
      </w:pPr>
    </w:p>
    <w:p w14:paraId="06D21F4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N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460772F6" w14:textId="77777777" w:rsidR="00DF4338" w:rsidRPr="00DF4338" w:rsidRDefault="00DF4338" w:rsidP="00DF4338">
      <w:pPr>
        <w:pStyle w:val="FORMATTEXT"/>
        <w:ind w:firstLine="568"/>
        <w:jc w:val="both"/>
        <w:rPr>
          <w:rFonts w:ascii="Times New Roman" w:hAnsi="Times New Roman" w:cs="Times New Roman"/>
          <w:sz w:val="26"/>
          <w:szCs w:val="26"/>
        </w:rPr>
      </w:pPr>
    </w:p>
    <w:p w14:paraId="26D224B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33. Контрольное мероприятие может быть начато после внесения в единый реестр контрольных (надзорных) мероприятий (далее-ЕРКНМ) сведений, в соответствии с Правилами формирования и ведения ЕРКНМ, утвержденными </w:t>
      </w:r>
      <w:hyperlink r:id="rId19" w:tooltip="’’Об утверждении Правил формирования и ведения единого реестра контрольных (надзорных) ...’’&#10;Постановление Правительства РФ от 16.04.2021 N 604&#10;Статус: действующая редакция (действ. с 22.09.2022)" w:history="1">
        <w:r w:rsidRPr="00DF4338">
          <w:rPr>
            <w:rStyle w:val="a3"/>
            <w:rFonts w:ascii="Times New Roman" w:hAnsi="Times New Roman" w:cs="Times New Roman"/>
            <w:color w:val="auto"/>
            <w:sz w:val="26"/>
            <w:szCs w:val="26"/>
            <w:u w:val="none"/>
          </w:rPr>
          <w:t xml:space="preserve">постановлением Правительства Российской Федерации от 16.04.2021 N 604 </w:t>
        </w:r>
      </w:hyperlink>
      <w:r w:rsidRPr="00DF4338">
        <w:rPr>
          <w:rFonts w:ascii="Times New Roman" w:hAnsi="Times New Roman" w:cs="Times New Roman"/>
          <w:sz w:val="26"/>
          <w:szCs w:val="26"/>
        </w:rPr>
        <w:t>.</w:t>
      </w:r>
    </w:p>
    <w:p w14:paraId="66D7D9D8" w14:textId="77777777" w:rsidR="00DF4338" w:rsidRPr="00DF4338" w:rsidRDefault="00DF4338" w:rsidP="00DF4338">
      <w:pPr>
        <w:pStyle w:val="FORMATTEXT"/>
        <w:ind w:firstLine="568"/>
        <w:jc w:val="both"/>
        <w:rPr>
          <w:rFonts w:ascii="Times New Roman" w:hAnsi="Times New Roman" w:cs="Times New Roman"/>
          <w:sz w:val="26"/>
          <w:szCs w:val="26"/>
        </w:rPr>
      </w:pPr>
    </w:p>
    <w:p w14:paraId="01CD315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(Абзац первый пункта 33 изложен в новой редакции решением Совета депутатов </w:t>
      </w:r>
      <w:hyperlink r:id="rId20" w:tooltip="’’О внесении изменений в приложение к решению Совета депутатов сельского поселения Сентябрьский от ...’’&#10;Решение Совета депутатов сельского поселения Сентябрьский Нефтеюганского района Ханты-Мансийского автономного округа ...&#10;Статус: действующая редак" w:history="1">
        <w:r w:rsidRPr="00DF4338">
          <w:rPr>
            <w:rStyle w:val="a3"/>
            <w:rFonts w:ascii="Times New Roman" w:hAnsi="Times New Roman" w:cs="Times New Roman"/>
            <w:color w:val="auto"/>
            <w:sz w:val="26"/>
            <w:szCs w:val="26"/>
            <w:u w:val="none"/>
          </w:rPr>
          <w:t xml:space="preserve">от 10.02.2022 N 194 </w:t>
        </w:r>
      </w:hyperlink>
      <w:r w:rsidRPr="00DF4338">
        <w:rPr>
          <w:rFonts w:ascii="Times New Roman" w:hAnsi="Times New Roman" w:cs="Times New Roman"/>
          <w:sz w:val="26"/>
          <w:szCs w:val="26"/>
        </w:rPr>
        <w:t xml:space="preserve">) </w:t>
      </w:r>
    </w:p>
    <w:p w14:paraId="37EB032B" w14:textId="77777777" w:rsidR="00DF4338" w:rsidRPr="00DF4338" w:rsidRDefault="00DF4338" w:rsidP="00DF4338">
      <w:pPr>
        <w:pStyle w:val="FORMATTEXT"/>
        <w:ind w:firstLine="568"/>
        <w:jc w:val="both"/>
        <w:rPr>
          <w:rFonts w:ascii="Times New Roman" w:hAnsi="Times New Roman" w:cs="Times New Roman"/>
          <w:sz w:val="26"/>
          <w:szCs w:val="26"/>
        </w:rPr>
      </w:pPr>
    </w:p>
    <w:p w14:paraId="4DE5485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7013FEAD" w14:textId="77777777" w:rsidR="00DF4338" w:rsidRPr="00DF4338" w:rsidRDefault="00DF4338" w:rsidP="00DF4338">
      <w:pPr>
        <w:pStyle w:val="FORMATTEXT"/>
        <w:ind w:firstLine="568"/>
        <w:jc w:val="both"/>
        <w:rPr>
          <w:rFonts w:ascii="Times New Roman" w:hAnsi="Times New Roman" w:cs="Times New Roman"/>
          <w:sz w:val="26"/>
          <w:szCs w:val="26"/>
        </w:rPr>
      </w:pPr>
    </w:p>
    <w:p w14:paraId="4A1E15F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34. Контрольные мероприятия, указанные в пункте 20 настоящего Положения, за исключением контрольных мероприятий без взаимодействия, проводиться на внеплановой основе.</w:t>
      </w:r>
    </w:p>
    <w:p w14:paraId="7F3DFDA5" w14:textId="77777777" w:rsidR="00DF4338" w:rsidRPr="00DF4338" w:rsidRDefault="00DF4338" w:rsidP="00DF4338">
      <w:pPr>
        <w:pStyle w:val="FORMATTEXT"/>
        <w:ind w:firstLine="568"/>
        <w:jc w:val="both"/>
        <w:rPr>
          <w:rFonts w:ascii="Times New Roman" w:hAnsi="Times New Roman" w:cs="Times New Roman"/>
          <w:sz w:val="26"/>
          <w:szCs w:val="26"/>
        </w:rPr>
      </w:pPr>
    </w:p>
    <w:p w14:paraId="08389D6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Плановые контрольные мероприятия при осуществлении муниципального контроля не проводятся.</w:t>
      </w:r>
    </w:p>
    <w:p w14:paraId="7EFA3E38" w14:textId="77777777" w:rsidR="00DF4338" w:rsidRPr="00DF4338" w:rsidRDefault="00DF4338" w:rsidP="00DF4338">
      <w:pPr>
        <w:pStyle w:val="FORMATTEXT"/>
        <w:ind w:firstLine="568"/>
        <w:jc w:val="both"/>
        <w:rPr>
          <w:rFonts w:ascii="Times New Roman" w:hAnsi="Times New Roman" w:cs="Times New Roman"/>
          <w:sz w:val="26"/>
          <w:szCs w:val="26"/>
        </w:rPr>
      </w:pPr>
    </w:p>
    <w:p w14:paraId="6131DC1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35.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N 248-ФЗ.</w:t>
      </w:r>
    </w:p>
    <w:p w14:paraId="50D507A4" w14:textId="77777777" w:rsidR="00DF4338" w:rsidRPr="00DF4338" w:rsidRDefault="00DF4338" w:rsidP="00DF4338">
      <w:pPr>
        <w:pStyle w:val="FORMATTEXT"/>
        <w:ind w:firstLine="568"/>
        <w:jc w:val="both"/>
        <w:rPr>
          <w:rFonts w:ascii="Times New Roman" w:hAnsi="Times New Roman" w:cs="Times New Roman"/>
          <w:sz w:val="26"/>
          <w:szCs w:val="26"/>
        </w:rPr>
      </w:pPr>
    </w:p>
    <w:p w14:paraId="1792FBA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36.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порядке предусмотренном статьями 58-59 Федерального закона N 248-ФЗ.</w:t>
      </w:r>
    </w:p>
    <w:p w14:paraId="7CCC8CFB" w14:textId="77777777" w:rsidR="00DF4338" w:rsidRPr="00DF4338" w:rsidRDefault="00DF4338" w:rsidP="00DF4338">
      <w:pPr>
        <w:pStyle w:val="FORMATTEXT"/>
        <w:ind w:firstLine="568"/>
        <w:jc w:val="both"/>
        <w:rPr>
          <w:rFonts w:ascii="Times New Roman" w:hAnsi="Times New Roman" w:cs="Times New Roman"/>
          <w:sz w:val="26"/>
          <w:szCs w:val="26"/>
        </w:rPr>
      </w:pPr>
    </w:p>
    <w:p w14:paraId="4E49612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37.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решением Совета депутатов сельского поселения Сентябрьский "Об утверждении Положения о муниципальном земельном контроле на территории сельского поселения Сентябрьский.</w:t>
      </w:r>
    </w:p>
    <w:p w14:paraId="70222668" w14:textId="77777777" w:rsidR="00DF4338" w:rsidRPr="00DF4338" w:rsidRDefault="00DF4338" w:rsidP="00DF4338">
      <w:pPr>
        <w:pStyle w:val="FORMATTEXT"/>
        <w:ind w:firstLine="568"/>
        <w:jc w:val="both"/>
        <w:rPr>
          <w:rFonts w:ascii="Times New Roman" w:hAnsi="Times New Roman" w:cs="Times New Roman"/>
          <w:sz w:val="26"/>
          <w:szCs w:val="26"/>
        </w:rPr>
      </w:pPr>
    </w:p>
    <w:p w14:paraId="692857E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в том числе из открытых источников.</w:t>
      </w:r>
    </w:p>
    <w:p w14:paraId="4BC1C131" w14:textId="77777777" w:rsidR="00DF4338" w:rsidRPr="00DF4338" w:rsidRDefault="00DF4338" w:rsidP="00DF4338">
      <w:pPr>
        <w:pStyle w:val="FORMATTEXT"/>
        <w:ind w:firstLine="568"/>
        <w:jc w:val="both"/>
        <w:rPr>
          <w:rFonts w:ascii="Times New Roman" w:hAnsi="Times New Roman" w:cs="Times New Roman"/>
          <w:sz w:val="26"/>
          <w:szCs w:val="26"/>
        </w:rPr>
      </w:pPr>
    </w:p>
    <w:p w14:paraId="631D411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w:t>
      </w:r>
    </w:p>
    <w:p w14:paraId="745672A8" w14:textId="77777777" w:rsidR="00DF4338" w:rsidRPr="00DF4338" w:rsidRDefault="00DF4338" w:rsidP="00DF4338">
      <w:pPr>
        <w:pStyle w:val="FORMATTEXT"/>
        <w:ind w:firstLine="568"/>
        <w:jc w:val="both"/>
        <w:rPr>
          <w:rFonts w:ascii="Times New Roman" w:hAnsi="Times New Roman" w:cs="Times New Roman"/>
          <w:sz w:val="26"/>
          <w:szCs w:val="26"/>
        </w:rPr>
      </w:pPr>
    </w:p>
    <w:p w14:paraId="3379816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38.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5767301A" w14:textId="77777777" w:rsidR="00DF4338" w:rsidRPr="00DF4338" w:rsidRDefault="00DF4338" w:rsidP="00DF4338">
      <w:pPr>
        <w:pStyle w:val="FORMATTEXT"/>
        <w:ind w:firstLine="568"/>
        <w:jc w:val="both"/>
        <w:rPr>
          <w:rFonts w:ascii="Times New Roman" w:hAnsi="Times New Roman" w:cs="Times New Roman"/>
          <w:sz w:val="26"/>
          <w:szCs w:val="26"/>
        </w:rPr>
      </w:pPr>
    </w:p>
    <w:p w14:paraId="2CAD38C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39.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81 Федерального закона N 248-ФЗ:</w:t>
      </w:r>
    </w:p>
    <w:p w14:paraId="0C68E4C5" w14:textId="77777777" w:rsidR="00DF4338" w:rsidRPr="00DF4338" w:rsidRDefault="00DF4338" w:rsidP="00DF4338">
      <w:pPr>
        <w:pStyle w:val="FORMATTEXT"/>
        <w:ind w:firstLine="568"/>
        <w:jc w:val="both"/>
        <w:rPr>
          <w:rFonts w:ascii="Times New Roman" w:hAnsi="Times New Roman" w:cs="Times New Roman"/>
          <w:sz w:val="26"/>
          <w:szCs w:val="26"/>
        </w:rPr>
      </w:pPr>
    </w:p>
    <w:p w14:paraId="2F1D1A4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осмотр;</w:t>
      </w:r>
    </w:p>
    <w:p w14:paraId="0A86F9C8" w14:textId="77777777" w:rsidR="00DF4338" w:rsidRPr="00DF4338" w:rsidRDefault="00DF4338" w:rsidP="00DF4338">
      <w:pPr>
        <w:pStyle w:val="FORMATTEXT"/>
        <w:ind w:firstLine="568"/>
        <w:jc w:val="both"/>
        <w:rPr>
          <w:rFonts w:ascii="Times New Roman" w:hAnsi="Times New Roman" w:cs="Times New Roman"/>
          <w:sz w:val="26"/>
          <w:szCs w:val="26"/>
        </w:rPr>
      </w:pPr>
    </w:p>
    <w:p w14:paraId="7729202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опрос;</w:t>
      </w:r>
    </w:p>
    <w:p w14:paraId="7FC388B3" w14:textId="77777777" w:rsidR="00DF4338" w:rsidRPr="00DF4338" w:rsidRDefault="00DF4338" w:rsidP="00DF4338">
      <w:pPr>
        <w:pStyle w:val="FORMATTEXT"/>
        <w:ind w:firstLine="568"/>
        <w:jc w:val="both"/>
        <w:rPr>
          <w:rFonts w:ascii="Times New Roman" w:hAnsi="Times New Roman" w:cs="Times New Roman"/>
          <w:sz w:val="26"/>
          <w:szCs w:val="26"/>
        </w:rPr>
      </w:pPr>
    </w:p>
    <w:p w14:paraId="0B604A1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получение письменных объяснений;</w:t>
      </w:r>
    </w:p>
    <w:p w14:paraId="08063E94" w14:textId="77777777" w:rsidR="00DF4338" w:rsidRPr="00DF4338" w:rsidRDefault="00DF4338" w:rsidP="00DF4338">
      <w:pPr>
        <w:pStyle w:val="FORMATTEXT"/>
        <w:ind w:firstLine="568"/>
        <w:jc w:val="both"/>
        <w:rPr>
          <w:rFonts w:ascii="Times New Roman" w:hAnsi="Times New Roman" w:cs="Times New Roman"/>
          <w:sz w:val="26"/>
          <w:szCs w:val="26"/>
        </w:rPr>
      </w:pPr>
    </w:p>
    <w:p w14:paraId="729B636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истребование документов;</w:t>
      </w:r>
    </w:p>
    <w:p w14:paraId="4E41EDCA" w14:textId="77777777" w:rsidR="00DF4338" w:rsidRPr="00DF4338" w:rsidRDefault="00DF4338" w:rsidP="00DF4338">
      <w:pPr>
        <w:pStyle w:val="FORMATTEXT"/>
        <w:ind w:firstLine="568"/>
        <w:jc w:val="both"/>
        <w:rPr>
          <w:rFonts w:ascii="Times New Roman" w:hAnsi="Times New Roman" w:cs="Times New Roman"/>
          <w:sz w:val="26"/>
          <w:szCs w:val="26"/>
        </w:rPr>
      </w:pPr>
    </w:p>
    <w:p w14:paraId="524C4A3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инструментальное обследование.</w:t>
      </w:r>
    </w:p>
    <w:p w14:paraId="53C79557" w14:textId="77777777" w:rsidR="00DF4338" w:rsidRPr="00DF4338" w:rsidRDefault="00DF4338" w:rsidP="00DF4338">
      <w:pPr>
        <w:pStyle w:val="FORMATTEXT"/>
        <w:ind w:firstLine="568"/>
        <w:jc w:val="both"/>
        <w:rPr>
          <w:rFonts w:ascii="Times New Roman" w:hAnsi="Times New Roman" w:cs="Times New Roman"/>
          <w:sz w:val="26"/>
          <w:szCs w:val="26"/>
        </w:rPr>
      </w:pPr>
    </w:p>
    <w:p w14:paraId="2AB90C6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40.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w:t>
      </w:r>
      <w:hyperlink r:id="rId21" w:tooltip="’’О государственном контроле (надзоре) и муниципальном контроле в Российской Федерации (с ...’’&#10;Федеральный закон от 31.07.2020 N 248-ФЗ&#10;Статус: действующая редакция (действ. с 01.01.2022)" w:history="1">
        <w:r w:rsidRPr="00DF4338">
          <w:rPr>
            <w:rStyle w:val="a3"/>
            <w:rFonts w:ascii="Times New Roman" w:hAnsi="Times New Roman" w:cs="Times New Roman"/>
            <w:color w:val="auto"/>
            <w:sz w:val="26"/>
            <w:szCs w:val="26"/>
            <w:u w:val="none"/>
          </w:rPr>
          <w:t xml:space="preserve">статьей 70 Федерального закона N 248-ФЗ "О государственном контроле (надзоре) и муниципальном контроле в Российской Федерации" </w:t>
        </w:r>
      </w:hyperlink>
      <w:r w:rsidRPr="00DF4338">
        <w:rPr>
          <w:rFonts w:ascii="Times New Roman" w:hAnsi="Times New Roman" w:cs="Times New Roman"/>
          <w:sz w:val="26"/>
          <w:szCs w:val="26"/>
        </w:rPr>
        <w:t>.</w:t>
      </w:r>
    </w:p>
    <w:p w14:paraId="181D0D61" w14:textId="77777777" w:rsidR="00DF4338" w:rsidRPr="00DF4338" w:rsidRDefault="00DF4338" w:rsidP="00DF4338">
      <w:pPr>
        <w:pStyle w:val="FORMATTEXT"/>
        <w:ind w:firstLine="568"/>
        <w:jc w:val="both"/>
        <w:rPr>
          <w:rFonts w:ascii="Times New Roman" w:hAnsi="Times New Roman" w:cs="Times New Roman"/>
          <w:sz w:val="26"/>
          <w:szCs w:val="26"/>
        </w:rPr>
      </w:pPr>
    </w:p>
    <w:p w14:paraId="2D970CC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6D29753" w14:textId="77777777" w:rsidR="00DF4338" w:rsidRPr="00DF4338" w:rsidRDefault="00DF4338" w:rsidP="00DF4338">
      <w:pPr>
        <w:pStyle w:val="FORMATTEXT"/>
        <w:ind w:firstLine="568"/>
        <w:jc w:val="both"/>
        <w:rPr>
          <w:rFonts w:ascii="Times New Roman" w:hAnsi="Times New Roman" w:cs="Times New Roman"/>
          <w:sz w:val="26"/>
          <w:szCs w:val="26"/>
        </w:rPr>
      </w:pPr>
    </w:p>
    <w:p w14:paraId="2803FAE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BBC7EA1" w14:textId="77777777" w:rsidR="00DF4338" w:rsidRPr="00DF4338" w:rsidRDefault="00DF4338" w:rsidP="00DF4338">
      <w:pPr>
        <w:pStyle w:val="FORMATTEXT"/>
        <w:ind w:firstLine="568"/>
        <w:jc w:val="both"/>
        <w:rPr>
          <w:rFonts w:ascii="Times New Roman" w:hAnsi="Times New Roman" w:cs="Times New Roman"/>
          <w:sz w:val="26"/>
          <w:szCs w:val="26"/>
        </w:rPr>
      </w:pPr>
    </w:p>
    <w:p w14:paraId="4952A7C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w:t>
      </w:r>
      <w:r w:rsidRPr="00DF4338">
        <w:rPr>
          <w:rFonts w:ascii="Times New Roman" w:hAnsi="Times New Roman" w:cs="Times New Roman"/>
          <w:sz w:val="26"/>
          <w:szCs w:val="26"/>
        </w:rPr>
        <w:lastRenderedPageBreak/>
        <w:t>обязательных требований, в порядке, установленном статьей 71 Федерального закона N 248-ФЗ.</w:t>
      </w:r>
    </w:p>
    <w:p w14:paraId="02FA529C" w14:textId="77777777" w:rsidR="00DF4338" w:rsidRPr="00DF4338" w:rsidRDefault="00DF4338" w:rsidP="00DF4338">
      <w:pPr>
        <w:pStyle w:val="FORMATTEXT"/>
        <w:ind w:firstLine="568"/>
        <w:jc w:val="both"/>
        <w:rPr>
          <w:rFonts w:ascii="Times New Roman" w:hAnsi="Times New Roman" w:cs="Times New Roman"/>
          <w:sz w:val="26"/>
          <w:szCs w:val="26"/>
        </w:rPr>
      </w:pPr>
    </w:p>
    <w:p w14:paraId="583FE6B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w:t>
      </w:r>
    </w:p>
    <w:p w14:paraId="2681DABD" w14:textId="77777777" w:rsidR="00DF4338" w:rsidRPr="00DF4338" w:rsidRDefault="00DF4338" w:rsidP="00DF4338">
      <w:pPr>
        <w:pStyle w:val="FORMATTEXT"/>
        <w:ind w:firstLine="568"/>
        <w:jc w:val="both"/>
        <w:rPr>
          <w:rFonts w:ascii="Times New Roman" w:hAnsi="Times New Roman" w:cs="Times New Roman"/>
          <w:sz w:val="26"/>
          <w:szCs w:val="26"/>
        </w:rPr>
      </w:pPr>
    </w:p>
    <w:p w14:paraId="5EB1453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51BA71C1" w14:textId="77777777" w:rsidR="00DF4338" w:rsidRPr="00DF4338" w:rsidRDefault="00DF4338" w:rsidP="00DF4338">
      <w:pPr>
        <w:pStyle w:val="FORMATTEXT"/>
        <w:ind w:firstLine="568"/>
        <w:jc w:val="both"/>
        <w:rPr>
          <w:rFonts w:ascii="Times New Roman" w:hAnsi="Times New Roman" w:cs="Times New Roman"/>
          <w:sz w:val="26"/>
          <w:szCs w:val="26"/>
        </w:rPr>
      </w:pPr>
    </w:p>
    <w:p w14:paraId="78AADA3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4D827FC4" w14:textId="77777777" w:rsidR="00DF4338" w:rsidRPr="00DF4338" w:rsidRDefault="00DF4338" w:rsidP="00DF4338">
      <w:pPr>
        <w:pStyle w:val="FORMATTEXT"/>
        <w:ind w:firstLine="568"/>
        <w:jc w:val="both"/>
        <w:rPr>
          <w:rFonts w:ascii="Times New Roman" w:hAnsi="Times New Roman" w:cs="Times New Roman"/>
          <w:sz w:val="26"/>
          <w:szCs w:val="26"/>
        </w:rPr>
      </w:pPr>
    </w:p>
    <w:p w14:paraId="226C71E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42. Выездная проверка проводится в отношении конкретного выездного лица, владеющего и (или) использующего земельные участки на территории сельского поселения Сентябрьский, по месту нахождения объектов контроля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N 248-ФЗ.</w:t>
      </w:r>
    </w:p>
    <w:p w14:paraId="355B3DE8" w14:textId="77777777" w:rsidR="00DF4338" w:rsidRPr="00DF4338" w:rsidRDefault="00DF4338" w:rsidP="00DF4338">
      <w:pPr>
        <w:pStyle w:val="FORMATTEXT"/>
        <w:ind w:firstLine="568"/>
        <w:jc w:val="both"/>
        <w:rPr>
          <w:rFonts w:ascii="Times New Roman" w:hAnsi="Times New Roman" w:cs="Times New Roman"/>
          <w:sz w:val="26"/>
          <w:szCs w:val="26"/>
        </w:rPr>
      </w:pPr>
    </w:p>
    <w:p w14:paraId="0862B89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Выездная проверка проводится в случае, если не представляется возможным:</w:t>
      </w:r>
    </w:p>
    <w:p w14:paraId="4E501B06" w14:textId="77777777" w:rsidR="00DF4338" w:rsidRPr="00DF4338" w:rsidRDefault="00DF4338" w:rsidP="00DF4338">
      <w:pPr>
        <w:pStyle w:val="FORMATTEXT"/>
        <w:ind w:firstLine="568"/>
        <w:jc w:val="both"/>
        <w:rPr>
          <w:rFonts w:ascii="Times New Roman" w:hAnsi="Times New Roman" w:cs="Times New Roman"/>
          <w:sz w:val="26"/>
          <w:szCs w:val="26"/>
        </w:rPr>
      </w:pPr>
    </w:p>
    <w:p w14:paraId="7229886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E638FDF" w14:textId="77777777" w:rsidR="00DF4338" w:rsidRPr="00DF4338" w:rsidRDefault="00DF4338" w:rsidP="00DF4338">
      <w:pPr>
        <w:pStyle w:val="FORMATTEXT"/>
        <w:ind w:firstLine="568"/>
        <w:jc w:val="both"/>
        <w:rPr>
          <w:rFonts w:ascii="Times New Roman" w:hAnsi="Times New Roman" w:cs="Times New Roman"/>
          <w:sz w:val="26"/>
          <w:szCs w:val="26"/>
        </w:rPr>
      </w:pPr>
    </w:p>
    <w:p w14:paraId="0C93229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03A21C9A" w14:textId="77777777" w:rsidR="00DF4338" w:rsidRPr="00DF4338" w:rsidRDefault="00DF4338" w:rsidP="00DF4338">
      <w:pPr>
        <w:pStyle w:val="FORMATTEXT"/>
        <w:ind w:firstLine="568"/>
        <w:jc w:val="both"/>
        <w:rPr>
          <w:rFonts w:ascii="Times New Roman" w:hAnsi="Times New Roman" w:cs="Times New Roman"/>
          <w:sz w:val="26"/>
          <w:szCs w:val="26"/>
        </w:rPr>
      </w:pPr>
    </w:p>
    <w:p w14:paraId="7D2FE01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w:t>
      </w:r>
    </w:p>
    <w:p w14:paraId="30B4A946" w14:textId="77777777" w:rsidR="00DF4338" w:rsidRPr="00DF4338" w:rsidRDefault="00DF4338" w:rsidP="00DF4338">
      <w:pPr>
        <w:pStyle w:val="FORMATTEXT"/>
        <w:ind w:firstLine="568"/>
        <w:jc w:val="both"/>
        <w:rPr>
          <w:rFonts w:ascii="Times New Roman" w:hAnsi="Times New Roman" w:cs="Times New Roman"/>
          <w:sz w:val="26"/>
          <w:szCs w:val="26"/>
        </w:rPr>
      </w:pPr>
    </w:p>
    <w:p w14:paraId="1DCEB0E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О проведении выездной проверки контролируемое лицо уведомляется путем направления копии муниципального правого акта администрации сельского поселения Сентябрьский о проведении выездной проверки не позднее чем за 24 часа до ее начала, в порядке, предусмотренном статьей 21 Федерального закона N 248-ФЗ, если иное не предусмотрено федеральным законом о виде муниципального контроля.</w:t>
      </w:r>
    </w:p>
    <w:p w14:paraId="1D648866" w14:textId="77777777" w:rsidR="00DF4338" w:rsidRPr="00DF4338" w:rsidRDefault="00DF4338" w:rsidP="00DF4338">
      <w:pPr>
        <w:pStyle w:val="FORMATTEXT"/>
        <w:ind w:firstLine="568"/>
        <w:jc w:val="both"/>
        <w:rPr>
          <w:rFonts w:ascii="Times New Roman" w:hAnsi="Times New Roman" w:cs="Times New Roman"/>
          <w:sz w:val="26"/>
          <w:szCs w:val="26"/>
        </w:rPr>
      </w:pPr>
    </w:p>
    <w:p w14:paraId="34D170A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1DC3220" w14:textId="77777777" w:rsidR="00DF4338" w:rsidRPr="00DF4338" w:rsidRDefault="00DF4338" w:rsidP="00DF4338">
      <w:pPr>
        <w:pStyle w:val="FORMATTEXT"/>
        <w:ind w:firstLine="568"/>
        <w:jc w:val="both"/>
        <w:rPr>
          <w:rFonts w:ascii="Times New Roman" w:hAnsi="Times New Roman" w:cs="Times New Roman"/>
          <w:sz w:val="26"/>
          <w:szCs w:val="26"/>
        </w:rPr>
      </w:pPr>
    </w:p>
    <w:p w14:paraId="577BE5F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43.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N 248-ФЗ.</w:t>
      </w:r>
    </w:p>
    <w:p w14:paraId="4731331B" w14:textId="77777777" w:rsidR="00DF4338" w:rsidRPr="00DF4338" w:rsidRDefault="00DF4338" w:rsidP="00DF4338">
      <w:pPr>
        <w:pStyle w:val="FORMATTEXT"/>
        <w:ind w:firstLine="568"/>
        <w:jc w:val="both"/>
        <w:rPr>
          <w:rFonts w:ascii="Times New Roman" w:hAnsi="Times New Roman" w:cs="Times New Roman"/>
          <w:sz w:val="26"/>
          <w:szCs w:val="26"/>
        </w:rPr>
      </w:pPr>
    </w:p>
    <w:p w14:paraId="4582638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ходе документарной проверки могут совершаться следующие контрольные действия: получение письменных объяснений; истребование документов.</w:t>
      </w:r>
    </w:p>
    <w:p w14:paraId="36303DC1" w14:textId="77777777" w:rsidR="00DF4338" w:rsidRPr="00DF4338" w:rsidRDefault="00DF4338" w:rsidP="00DF4338">
      <w:pPr>
        <w:pStyle w:val="FORMATTEXT"/>
        <w:ind w:firstLine="568"/>
        <w:jc w:val="both"/>
        <w:rPr>
          <w:rFonts w:ascii="Times New Roman" w:hAnsi="Times New Roman" w:cs="Times New Roman"/>
          <w:sz w:val="26"/>
          <w:szCs w:val="26"/>
        </w:rPr>
      </w:pPr>
    </w:p>
    <w:p w14:paraId="73BDF28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90ED21B" w14:textId="77777777" w:rsidR="00DF4338" w:rsidRPr="00DF4338" w:rsidRDefault="00DF4338" w:rsidP="00DF4338">
      <w:pPr>
        <w:pStyle w:val="FORMATTEXT"/>
        <w:ind w:firstLine="568"/>
        <w:jc w:val="both"/>
        <w:rPr>
          <w:rFonts w:ascii="Times New Roman" w:hAnsi="Times New Roman" w:cs="Times New Roman"/>
          <w:sz w:val="26"/>
          <w:szCs w:val="26"/>
        </w:rPr>
      </w:pPr>
    </w:p>
    <w:p w14:paraId="289F295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инспектор контрольного органа вправе провести выездную проверку.</w:t>
      </w:r>
    </w:p>
    <w:p w14:paraId="7D024FD6" w14:textId="77777777" w:rsidR="00DF4338" w:rsidRPr="00DF4338" w:rsidRDefault="00DF4338" w:rsidP="00DF4338">
      <w:pPr>
        <w:pStyle w:val="FORMATTEXT"/>
        <w:ind w:firstLine="568"/>
        <w:jc w:val="both"/>
        <w:rPr>
          <w:rFonts w:ascii="Times New Roman" w:hAnsi="Times New Roman" w:cs="Times New Roman"/>
          <w:sz w:val="26"/>
          <w:szCs w:val="26"/>
        </w:rPr>
      </w:pPr>
    </w:p>
    <w:p w14:paraId="5CBDC56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44.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N 248-ФЗ.</w:t>
      </w:r>
    </w:p>
    <w:p w14:paraId="774A88E2" w14:textId="77777777" w:rsidR="00DF4338" w:rsidRPr="00DF4338" w:rsidRDefault="00DF4338" w:rsidP="00DF4338">
      <w:pPr>
        <w:pStyle w:val="FORMATTEXT"/>
        <w:ind w:firstLine="568"/>
        <w:jc w:val="both"/>
        <w:rPr>
          <w:rFonts w:ascii="Times New Roman" w:hAnsi="Times New Roman" w:cs="Times New Roman"/>
          <w:sz w:val="26"/>
          <w:szCs w:val="26"/>
        </w:rPr>
      </w:pPr>
    </w:p>
    <w:p w14:paraId="0172341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lastRenderedPageBreak/>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15456F70" w14:textId="77777777" w:rsidR="00DF4338" w:rsidRPr="00DF4338" w:rsidRDefault="00DF4338" w:rsidP="00DF4338">
      <w:pPr>
        <w:pStyle w:val="FORMATTEXT"/>
        <w:ind w:firstLine="568"/>
        <w:jc w:val="both"/>
        <w:rPr>
          <w:rFonts w:ascii="Times New Roman" w:hAnsi="Times New Roman" w:cs="Times New Roman"/>
          <w:sz w:val="26"/>
          <w:szCs w:val="26"/>
        </w:rPr>
      </w:pPr>
    </w:p>
    <w:p w14:paraId="23D0D2B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
    <w:p w14:paraId="1D2F755B" w14:textId="77777777" w:rsidR="00DF4338" w:rsidRPr="00DF4338" w:rsidRDefault="00DF4338" w:rsidP="00DF4338">
      <w:pPr>
        <w:pStyle w:val="FORMATTEXT"/>
        <w:ind w:firstLine="568"/>
        <w:jc w:val="both"/>
        <w:rPr>
          <w:rFonts w:ascii="Times New Roman" w:hAnsi="Times New Roman" w:cs="Times New Roman"/>
          <w:sz w:val="26"/>
          <w:szCs w:val="26"/>
        </w:rPr>
      </w:pPr>
    </w:p>
    <w:p w14:paraId="40B5E3D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45. При проведении инспекционного визита, рейдового осмотра, выездного обследования в случаях, установленных Правительством Российской Федерации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земельного законодательства), которые утверждаются муниципальным правовым актом администрации сельского поселения Сентябрьский, в соответствии с требованиями, установленными Правительством Российской Федерации.</w:t>
      </w:r>
    </w:p>
    <w:p w14:paraId="1CF34F2B" w14:textId="77777777" w:rsidR="00DF4338" w:rsidRPr="00DF4338" w:rsidRDefault="00DF4338" w:rsidP="00DF4338">
      <w:pPr>
        <w:pStyle w:val="FORMATTEXT"/>
        <w:ind w:firstLine="568"/>
        <w:jc w:val="both"/>
        <w:rPr>
          <w:rFonts w:ascii="Times New Roman" w:hAnsi="Times New Roman" w:cs="Times New Roman"/>
          <w:sz w:val="26"/>
          <w:szCs w:val="26"/>
        </w:rPr>
      </w:pPr>
    </w:p>
    <w:p w14:paraId="3D30F77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1A937292" w14:textId="77777777" w:rsidR="00DF4338" w:rsidRPr="00DF4338" w:rsidRDefault="00DF4338" w:rsidP="00DF4338">
      <w:pPr>
        <w:pStyle w:val="FORMATTEXT"/>
        <w:ind w:firstLine="568"/>
        <w:jc w:val="both"/>
        <w:rPr>
          <w:rFonts w:ascii="Times New Roman" w:hAnsi="Times New Roman" w:cs="Times New Roman"/>
          <w:sz w:val="26"/>
          <w:szCs w:val="26"/>
        </w:rPr>
      </w:pPr>
    </w:p>
    <w:p w14:paraId="259EFDB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46.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с учетом требований статьи 66 Федерального закона N 248-ФЗ.</w:t>
      </w:r>
    </w:p>
    <w:p w14:paraId="5F77410C" w14:textId="77777777" w:rsidR="00DF4338" w:rsidRPr="00DF4338" w:rsidRDefault="00DF4338" w:rsidP="00DF4338">
      <w:pPr>
        <w:pStyle w:val="FORMATTEXT"/>
        <w:ind w:firstLine="568"/>
        <w:jc w:val="both"/>
        <w:rPr>
          <w:rFonts w:ascii="Times New Roman" w:hAnsi="Times New Roman" w:cs="Times New Roman"/>
          <w:sz w:val="26"/>
          <w:szCs w:val="26"/>
        </w:rPr>
      </w:pPr>
    </w:p>
    <w:p w14:paraId="7D0749B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w:t>
      </w:r>
      <w:hyperlink r:id="rId22" w:tooltip="’’Об утверждении положения о муниципальном земельном контроле на территории сельского поселения ...’’&#10;Решение Совета депутатов сельского поселения Сентябрьский Нефтеюганского района Ханты-Мансийского автономного округа - ...&#10;Статус: действующая редакц" w:history="1">
        <w:r w:rsidRPr="00DF4338">
          <w:rPr>
            <w:rStyle w:val="a3"/>
            <w:rFonts w:ascii="Times New Roman" w:hAnsi="Times New Roman" w:cs="Times New Roman"/>
            <w:color w:val="auto"/>
            <w:sz w:val="26"/>
            <w:szCs w:val="26"/>
            <w:u w:val="none"/>
          </w:rPr>
          <w:t xml:space="preserve">приложением </w:t>
        </w:r>
      </w:hyperlink>
      <w:r w:rsidRPr="00DF4338">
        <w:rPr>
          <w:rFonts w:ascii="Times New Roman" w:hAnsi="Times New Roman" w:cs="Times New Roman"/>
          <w:sz w:val="26"/>
          <w:szCs w:val="26"/>
        </w:rPr>
        <w:t xml:space="preserve">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1BA3E1F3" w14:textId="77777777" w:rsidR="00DF4338" w:rsidRPr="00DF4338" w:rsidRDefault="00DF4338" w:rsidP="00DF4338">
      <w:pPr>
        <w:pStyle w:val="FORMATTEXT"/>
        <w:ind w:firstLine="568"/>
        <w:jc w:val="both"/>
        <w:rPr>
          <w:rFonts w:ascii="Times New Roman" w:hAnsi="Times New Roman" w:cs="Times New Roman"/>
          <w:sz w:val="26"/>
          <w:szCs w:val="26"/>
        </w:rPr>
      </w:pPr>
    </w:p>
    <w:p w14:paraId="791FF37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14:paraId="59CC851B" w14:textId="77777777" w:rsidR="00DF4338" w:rsidRPr="00DF4338" w:rsidRDefault="00DF4338" w:rsidP="00DF4338">
      <w:pPr>
        <w:pStyle w:val="FORMATTEXT"/>
        <w:ind w:firstLine="568"/>
        <w:jc w:val="both"/>
        <w:rPr>
          <w:rFonts w:ascii="Times New Roman" w:hAnsi="Times New Roman" w:cs="Times New Roman"/>
          <w:sz w:val="26"/>
          <w:szCs w:val="26"/>
        </w:rPr>
      </w:pPr>
    </w:p>
    <w:p w14:paraId="161B4B5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47. Информирование контролируемых лиц о совершаемых инспекторами контрольного органа действиях и принимаемых решениях осуществляется в сроки и </w:t>
      </w:r>
      <w:r w:rsidRPr="00DF4338">
        <w:rPr>
          <w:rFonts w:ascii="Times New Roman" w:hAnsi="Times New Roman" w:cs="Times New Roman"/>
          <w:sz w:val="26"/>
          <w:szCs w:val="26"/>
        </w:rPr>
        <w:lastRenderedPageBreak/>
        <w:t>порядке, установленные Федеральным законом N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 (далее - единый портал государственных и муниципальных услуг) и (или) через региональный портал государственных и муниципальных услуг.</w:t>
      </w:r>
    </w:p>
    <w:p w14:paraId="3025AC49" w14:textId="77777777" w:rsidR="00DF4338" w:rsidRPr="00DF4338" w:rsidRDefault="00DF4338" w:rsidP="00DF4338">
      <w:pPr>
        <w:pStyle w:val="FORMATTEXT"/>
        <w:ind w:firstLine="568"/>
        <w:jc w:val="both"/>
        <w:rPr>
          <w:rFonts w:ascii="Times New Roman" w:hAnsi="Times New Roman" w:cs="Times New Roman"/>
          <w:sz w:val="26"/>
          <w:szCs w:val="26"/>
        </w:rPr>
      </w:pPr>
    </w:p>
    <w:p w14:paraId="304F2D0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687F74CE" w14:textId="77777777" w:rsidR="00DF4338" w:rsidRPr="00DF4338" w:rsidRDefault="00DF4338" w:rsidP="00DF4338">
      <w:pPr>
        <w:pStyle w:val="FORMATTEXT"/>
        <w:ind w:firstLine="568"/>
        <w:jc w:val="both"/>
        <w:rPr>
          <w:rFonts w:ascii="Times New Roman" w:hAnsi="Times New Roman" w:cs="Times New Roman"/>
          <w:sz w:val="26"/>
          <w:szCs w:val="26"/>
        </w:rPr>
      </w:pPr>
    </w:p>
    <w:p w14:paraId="7CB0E81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48.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w:t>
      </w:r>
    </w:p>
    <w:p w14:paraId="29C396DD" w14:textId="77777777" w:rsidR="00DF4338" w:rsidRPr="00DF4338" w:rsidRDefault="00DF4338" w:rsidP="00DF4338">
      <w:pPr>
        <w:pStyle w:val="FORMATTEXT"/>
        <w:ind w:firstLine="568"/>
        <w:jc w:val="both"/>
        <w:rPr>
          <w:rFonts w:ascii="Times New Roman" w:hAnsi="Times New Roman" w:cs="Times New Roman"/>
          <w:sz w:val="26"/>
          <w:szCs w:val="26"/>
        </w:rPr>
      </w:pPr>
    </w:p>
    <w:p w14:paraId="4F7F693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сведений отнесенных законодательством Российской Федерации к государственной тайне;</w:t>
      </w:r>
    </w:p>
    <w:p w14:paraId="65F5118A" w14:textId="77777777" w:rsidR="00DF4338" w:rsidRPr="00DF4338" w:rsidRDefault="00DF4338" w:rsidP="00DF4338">
      <w:pPr>
        <w:pStyle w:val="FORMATTEXT"/>
        <w:ind w:firstLine="568"/>
        <w:jc w:val="both"/>
        <w:rPr>
          <w:rFonts w:ascii="Times New Roman" w:hAnsi="Times New Roman" w:cs="Times New Roman"/>
          <w:sz w:val="26"/>
          <w:szCs w:val="26"/>
        </w:rPr>
      </w:pPr>
    </w:p>
    <w:p w14:paraId="05AEC6C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объектов, территорий которые законодательством Российской Федерации отнесены к режимным и особо важным объектам.</w:t>
      </w:r>
    </w:p>
    <w:p w14:paraId="1D0DA75A" w14:textId="77777777" w:rsidR="00DF4338" w:rsidRPr="00DF4338" w:rsidRDefault="00DF4338" w:rsidP="00DF4338">
      <w:pPr>
        <w:pStyle w:val="FORMATTEXT"/>
        <w:ind w:firstLine="568"/>
        <w:jc w:val="both"/>
        <w:rPr>
          <w:rFonts w:ascii="Times New Roman" w:hAnsi="Times New Roman" w:cs="Times New Roman"/>
          <w:sz w:val="26"/>
          <w:szCs w:val="26"/>
        </w:rPr>
      </w:pPr>
    </w:p>
    <w:p w14:paraId="2FD9EB5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14:paraId="5626DCB9" w14:textId="77777777" w:rsidR="00DF4338" w:rsidRPr="00DF4338" w:rsidRDefault="00DF4338" w:rsidP="00DF4338">
      <w:pPr>
        <w:pStyle w:val="FORMATTEXT"/>
        <w:ind w:firstLine="568"/>
        <w:jc w:val="both"/>
        <w:rPr>
          <w:rFonts w:ascii="Times New Roman" w:hAnsi="Times New Roman" w:cs="Times New Roman"/>
          <w:sz w:val="26"/>
          <w:szCs w:val="26"/>
        </w:rPr>
      </w:pPr>
    </w:p>
    <w:p w14:paraId="2BEE76C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w:t>
      </w:r>
    </w:p>
    <w:p w14:paraId="76508F41" w14:textId="77777777" w:rsidR="00DF4338" w:rsidRPr="00DF4338" w:rsidRDefault="00DF4338" w:rsidP="00DF4338">
      <w:pPr>
        <w:pStyle w:val="FORMATTEXT"/>
        <w:ind w:firstLine="568"/>
        <w:jc w:val="both"/>
        <w:rPr>
          <w:rFonts w:ascii="Times New Roman" w:hAnsi="Times New Roman" w:cs="Times New Roman"/>
          <w:sz w:val="26"/>
          <w:szCs w:val="26"/>
        </w:rPr>
      </w:pPr>
    </w:p>
    <w:p w14:paraId="0B94A95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lastRenderedPageBreak/>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14:paraId="6130A09A" w14:textId="77777777" w:rsidR="00DF4338" w:rsidRPr="00DF4338" w:rsidRDefault="00DF4338" w:rsidP="00DF4338">
      <w:pPr>
        <w:pStyle w:val="FORMATTEXT"/>
        <w:ind w:firstLine="568"/>
        <w:jc w:val="both"/>
        <w:rPr>
          <w:rFonts w:ascii="Times New Roman" w:hAnsi="Times New Roman" w:cs="Times New Roman"/>
          <w:sz w:val="26"/>
          <w:szCs w:val="26"/>
        </w:rPr>
      </w:pPr>
    </w:p>
    <w:p w14:paraId="218E30C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Под средствами доступа к информации в Федеральном законе N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66F20D4B" w14:textId="77777777" w:rsidR="00DF4338" w:rsidRPr="00DF4338" w:rsidRDefault="00DF4338" w:rsidP="00DF4338">
      <w:pPr>
        <w:pStyle w:val="FORMATTEXT"/>
        <w:ind w:firstLine="568"/>
        <w:jc w:val="both"/>
        <w:rPr>
          <w:rFonts w:ascii="Times New Roman" w:hAnsi="Times New Roman" w:cs="Times New Roman"/>
          <w:sz w:val="26"/>
          <w:szCs w:val="26"/>
        </w:rPr>
      </w:pPr>
    </w:p>
    <w:p w14:paraId="6EF4EFA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14:paraId="4599D738" w14:textId="77777777" w:rsidR="00DF4338" w:rsidRPr="00DF4338" w:rsidRDefault="00DF4338" w:rsidP="00DF4338">
      <w:pPr>
        <w:pStyle w:val="FORMATTEXT"/>
        <w:ind w:firstLine="568"/>
        <w:jc w:val="both"/>
        <w:rPr>
          <w:rFonts w:ascii="Times New Roman" w:hAnsi="Times New Roman" w:cs="Times New Roman"/>
          <w:sz w:val="26"/>
          <w:szCs w:val="26"/>
        </w:rPr>
      </w:pPr>
    </w:p>
    <w:p w14:paraId="39E25031" w14:textId="77777777" w:rsidR="00DF4338" w:rsidRPr="00DF4338" w:rsidRDefault="00DF4338" w:rsidP="00DF4338">
      <w:pPr>
        <w:pStyle w:val="HEADERTEXT"/>
        <w:rPr>
          <w:rFonts w:ascii="Times New Roman" w:hAnsi="Times New Roman" w:cs="Times New Roman"/>
          <w:color w:val="auto"/>
          <w:sz w:val="26"/>
          <w:szCs w:val="26"/>
        </w:rPr>
      </w:pPr>
    </w:p>
    <w:p w14:paraId="3A2B4144" w14:textId="77777777" w:rsidR="00DF4338" w:rsidRPr="00DF4338" w:rsidRDefault="00DF4338" w:rsidP="00DF4338">
      <w:pPr>
        <w:pStyle w:val="HEADERTEXT"/>
        <w:jc w:val="center"/>
        <w:rPr>
          <w:rFonts w:ascii="Times New Roman" w:hAnsi="Times New Roman" w:cs="Times New Roman"/>
          <w:color w:val="auto"/>
          <w:sz w:val="26"/>
          <w:szCs w:val="26"/>
        </w:rPr>
      </w:pPr>
      <w:r w:rsidRPr="00DF4338">
        <w:rPr>
          <w:rFonts w:ascii="Times New Roman" w:hAnsi="Times New Roman" w:cs="Times New Roman"/>
          <w:color w:val="auto"/>
          <w:sz w:val="26"/>
          <w:szCs w:val="26"/>
        </w:rPr>
        <w:t xml:space="preserve"> IV. Результаты контрольного мероприятия </w:t>
      </w:r>
    </w:p>
    <w:p w14:paraId="2873A2E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49.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N 248-ФЗ.</w:t>
      </w:r>
    </w:p>
    <w:p w14:paraId="773D192F" w14:textId="77777777" w:rsidR="00DF4338" w:rsidRPr="00DF4338" w:rsidRDefault="00DF4338" w:rsidP="00DF4338">
      <w:pPr>
        <w:pStyle w:val="FORMATTEXT"/>
        <w:ind w:firstLine="568"/>
        <w:jc w:val="both"/>
        <w:rPr>
          <w:rFonts w:ascii="Times New Roman" w:hAnsi="Times New Roman" w:cs="Times New Roman"/>
          <w:sz w:val="26"/>
          <w:szCs w:val="26"/>
        </w:rPr>
      </w:pPr>
    </w:p>
    <w:p w14:paraId="7DFC12C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50. По окончании проведения контрольного мероприятия составляется акт контрольного мероприятия (далее также-акт).</w:t>
      </w:r>
    </w:p>
    <w:p w14:paraId="4A69ACD1" w14:textId="77777777" w:rsidR="00DF4338" w:rsidRPr="00DF4338" w:rsidRDefault="00DF4338" w:rsidP="00DF4338">
      <w:pPr>
        <w:pStyle w:val="FORMATTEXT"/>
        <w:ind w:firstLine="568"/>
        <w:jc w:val="both"/>
        <w:rPr>
          <w:rFonts w:ascii="Times New Roman" w:hAnsi="Times New Roman" w:cs="Times New Roman"/>
          <w:sz w:val="26"/>
          <w:szCs w:val="26"/>
        </w:rPr>
      </w:pPr>
    </w:p>
    <w:p w14:paraId="5317BB3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50773A40" w14:textId="77777777" w:rsidR="00DF4338" w:rsidRPr="00DF4338" w:rsidRDefault="00DF4338" w:rsidP="00DF4338">
      <w:pPr>
        <w:pStyle w:val="FORMATTEXT"/>
        <w:ind w:firstLine="568"/>
        <w:jc w:val="both"/>
        <w:rPr>
          <w:rFonts w:ascii="Times New Roman" w:hAnsi="Times New Roman" w:cs="Times New Roman"/>
          <w:sz w:val="26"/>
          <w:szCs w:val="26"/>
        </w:rPr>
      </w:pPr>
    </w:p>
    <w:p w14:paraId="0902855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40C21726" w14:textId="77777777" w:rsidR="00DF4338" w:rsidRPr="00DF4338" w:rsidRDefault="00DF4338" w:rsidP="00DF4338">
      <w:pPr>
        <w:pStyle w:val="FORMATTEXT"/>
        <w:ind w:firstLine="568"/>
        <w:jc w:val="both"/>
        <w:rPr>
          <w:rFonts w:ascii="Times New Roman" w:hAnsi="Times New Roman" w:cs="Times New Roman"/>
          <w:sz w:val="26"/>
          <w:szCs w:val="26"/>
        </w:rPr>
      </w:pPr>
    </w:p>
    <w:p w14:paraId="70FEDDA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51.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также-акт).</w:t>
      </w:r>
    </w:p>
    <w:p w14:paraId="7C8A2921" w14:textId="77777777" w:rsidR="00DF4338" w:rsidRPr="00DF4338" w:rsidRDefault="00DF4338" w:rsidP="00DF4338">
      <w:pPr>
        <w:pStyle w:val="FORMATTEXT"/>
        <w:ind w:firstLine="568"/>
        <w:jc w:val="both"/>
        <w:rPr>
          <w:rFonts w:ascii="Times New Roman" w:hAnsi="Times New Roman" w:cs="Times New Roman"/>
          <w:sz w:val="26"/>
          <w:szCs w:val="26"/>
        </w:rPr>
      </w:pPr>
    </w:p>
    <w:p w14:paraId="5B58D2B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(Абзац первый пункта 51 изложен в новой редакции решением Совета депутатов </w:t>
      </w:r>
      <w:hyperlink r:id="rId23" w:tooltip="’’О внесении изменений в приложение к решению Совета депутатов сельского поселения Сентябрьский от ...’’&#10;Решение Совета депутатов сельского поселения Сентябрьский Нефтеюганского района Ханты-Мансийского автономного округа ...&#10;Статус: действующая редак" w:history="1">
        <w:r w:rsidRPr="00DF4338">
          <w:rPr>
            <w:rStyle w:val="a3"/>
            <w:rFonts w:ascii="Times New Roman" w:hAnsi="Times New Roman" w:cs="Times New Roman"/>
            <w:color w:val="auto"/>
            <w:sz w:val="26"/>
            <w:szCs w:val="26"/>
            <w:u w:val="none"/>
          </w:rPr>
          <w:t xml:space="preserve">от 10.02.2022 N 194 </w:t>
        </w:r>
      </w:hyperlink>
      <w:r w:rsidRPr="00DF4338">
        <w:rPr>
          <w:rFonts w:ascii="Times New Roman" w:hAnsi="Times New Roman" w:cs="Times New Roman"/>
          <w:sz w:val="26"/>
          <w:szCs w:val="26"/>
        </w:rPr>
        <w:t xml:space="preserve">) </w:t>
      </w:r>
    </w:p>
    <w:p w14:paraId="7997CC4E" w14:textId="77777777" w:rsidR="00DF4338" w:rsidRPr="00DF4338" w:rsidRDefault="00DF4338" w:rsidP="00DF4338">
      <w:pPr>
        <w:pStyle w:val="FORMATTEXT"/>
        <w:ind w:firstLine="568"/>
        <w:jc w:val="both"/>
        <w:rPr>
          <w:rFonts w:ascii="Times New Roman" w:hAnsi="Times New Roman" w:cs="Times New Roman"/>
          <w:sz w:val="26"/>
          <w:szCs w:val="26"/>
        </w:rPr>
      </w:pPr>
    </w:p>
    <w:p w14:paraId="4F85BDC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Контролируемое лицо или его представитель знакомятся с содержанием акта на месте проведения контрольного мероприятия.</w:t>
      </w:r>
    </w:p>
    <w:p w14:paraId="58CE556E" w14:textId="77777777" w:rsidR="00DF4338" w:rsidRPr="00DF4338" w:rsidRDefault="00DF4338" w:rsidP="00DF4338">
      <w:pPr>
        <w:pStyle w:val="FORMATTEXT"/>
        <w:ind w:firstLine="568"/>
        <w:jc w:val="both"/>
        <w:rPr>
          <w:rFonts w:ascii="Times New Roman" w:hAnsi="Times New Roman" w:cs="Times New Roman"/>
          <w:sz w:val="26"/>
          <w:szCs w:val="26"/>
        </w:rPr>
      </w:pPr>
    </w:p>
    <w:p w14:paraId="7EB04A8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N 248-ФЗ, контрольный орган направляет акт контролируемому лицу в порядке, установленном статьей 21 Федерального закона N 248-ФЗ.</w:t>
      </w:r>
    </w:p>
    <w:p w14:paraId="4C272622" w14:textId="77777777" w:rsidR="00DF4338" w:rsidRPr="00DF4338" w:rsidRDefault="00DF4338" w:rsidP="00DF4338">
      <w:pPr>
        <w:pStyle w:val="FORMATTEXT"/>
        <w:ind w:firstLine="568"/>
        <w:jc w:val="both"/>
        <w:rPr>
          <w:rFonts w:ascii="Times New Roman" w:hAnsi="Times New Roman" w:cs="Times New Roman"/>
          <w:sz w:val="26"/>
          <w:szCs w:val="26"/>
        </w:rPr>
      </w:pPr>
    </w:p>
    <w:p w14:paraId="14EEB62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24CEBACE" w14:textId="77777777" w:rsidR="00DF4338" w:rsidRPr="00DF4338" w:rsidRDefault="00DF4338" w:rsidP="00DF4338">
      <w:pPr>
        <w:pStyle w:val="FORMATTEXT"/>
        <w:ind w:firstLine="568"/>
        <w:jc w:val="both"/>
        <w:rPr>
          <w:rFonts w:ascii="Times New Roman" w:hAnsi="Times New Roman" w:cs="Times New Roman"/>
          <w:sz w:val="26"/>
          <w:szCs w:val="26"/>
        </w:rPr>
      </w:pPr>
    </w:p>
    <w:p w14:paraId="29E1330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52.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F6E4963" w14:textId="77777777" w:rsidR="00DF4338" w:rsidRPr="00DF4338" w:rsidRDefault="00DF4338" w:rsidP="00DF4338">
      <w:pPr>
        <w:pStyle w:val="FORMATTEXT"/>
        <w:ind w:firstLine="568"/>
        <w:jc w:val="both"/>
        <w:rPr>
          <w:rFonts w:ascii="Times New Roman" w:hAnsi="Times New Roman" w:cs="Times New Roman"/>
          <w:sz w:val="26"/>
          <w:szCs w:val="26"/>
        </w:rPr>
      </w:pPr>
    </w:p>
    <w:p w14:paraId="0502324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(Абзац первый пункта 52 изложен в новой редакции решением Совета депутатов </w:t>
      </w:r>
      <w:hyperlink r:id="rId24" w:tooltip="’’О внесении изменений в приложение к решению Совета депутатов сельского поселения Сентябрьский от ...’’&#10;Решение Совета депутатов сельского поселения Сентябрьский Нефтеюганского района Ханты-Мансийского автономного округа ...&#10;Статус: действующая редак" w:history="1">
        <w:r w:rsidRPr="00DF4338">
          <w:rPr>
            <w:rStyle w:val="a3"/>
            <w:rFonts w:ascii="Times New Roman" w:hAnsi="Times New Roman" w:cs="Times New Roman"/>
            <w:color w:val="auto"/>
            <w:sz w:val="26"/>
            <w:szCs w:val="26"/>
            <w:u w:val="none"/>
          </w:rPr>
          <w:t xml:space="preserve">от 10.02.2022 N 194 </w:t>
        </w:r>
      </w:hyperlink>
      <w:r w:rsidRPr="00DF4338">
        <w:rPr>
          <w:rFonts w:ascii="Times New Roman" w:hAnsi="Times New Roman" w:cs="Times New Roman"/>
          <w:sz w:val="26"/>
          <w:szCs w:val="26"/>
        </w:rPr>
        <w:t xml:space="preserve">) </w:t>
      </w:r>
    </w:p>
    <w:p w14:paraId="404ED8E8" w14:textId="77777777" w:rsidR="00DF4338" w:rsidRPr="00DF4338" w:rsidRDefault="00DF4338" w:rsidP="00DF4338">
      <w:pPr>
        <w:pStyle w:val="FORMATTEXT"/>
        <w:ind w:firstLine="568"/>
        <w:jc w:val="both"/>
        <w:rPr>
          <w:rFonts w:ascii="Times New Roman" w:hAnsi="Times New Roman" w:cs="Times New Roman"/>
          <w:sz w:val="26"/>
          <w:szCs w:val="26"/>
        </w:rPr>
      </w:pPr>
    </w:p>
    <w:p w14:paraId="2BE4085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53.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66208CBA" w14:textId="77777777" w:rsidR="00DF4338" w:rsidRPr="00DF4338" w:rsidRDefault="00DF4338" w:rsidP="00DF4338">
      <w:pPr>
        <w:pStyle w:val="FORMATTEXT"/>
        <w:ind w:firstLine="568"/>
        <w:jc w:val="both"/>
        <w:rPr>
          <w:rFonts w:ascii="Times New Roman" w:hAnsi="Times New Roman" w:cs="Times New Roman"/>
          <w:sz w:val="26"/>
          <w:szCs w:val="26"/>
        </w:rPr>
      </w:pPr>
    </w:p>
    <w:p w14:paraId="09C3B25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Типовые формы документов, используемых контрольным органом, утверждены </w:t>
      </w:r>
      <w:hyperlink r:id="rId25" w:tooltip="’’О типовых формах документов, используемых контрольным (надзорным) органом (с изменениями на 27 октября 2021 года)’’&#10;Приказ Минэкономразвития России от 31.03.2021 N 151&#10;Статус: действующая редакция (действ. с 28.12.2021)" w:history="1">
        <w:r w:rsidRPr="00DF4338">
          <w:rPr>
            <w:rStyle w:val="a3"/>
            <w:rFonts w:ascii="Times New Roman" w:hAnsi="Times New Roman" w:cs="Times New Roman"/>
            <w:color w:val="auto"/>
            <w:sz w:val="26"/>
            <w:szCs w:val="26"/>
            <w:u w:val="none"/>
          </w:rPr>
          <w:t xml:space="preserve">приказом Министерства экономического развития Российской Федерации от 31.03.2021 N 151 </w:t>
        </w:r>
      </w:hyperlink>
      <w:r w:rsidRPr="00DF4338">
        <w:rPr>
          <w:rFonts w:ascii="Times New Roman" w:hAnsi="Times New Roman" w:cs="Times New Roman"/>
          <w:sz w:val="26"/>
          <w:szCs w:val="26"/>
        </w:rPr>
        <w:t xml:space="preserve"> "О типовых формах документов, используемых контрольным (надзорным органом).</w:t>
      </w:r>
    </w:p>
    <w:p w14:paraId="339D3CE6" w14:textId="77777777" w:rsidR="00DF4338" w:rsidRPr="00DF4338" w:rsidRDefault="00DF4338" w:rsidP="00DF4338">
      <w:pPr>
        <w:pStyle w:val="FORMATTEXT"/>
        <w:ind w:firstLine="568"/>
        <w:jc w:val="both"/>
        <w:rPr>
          <w:rFonts w:ascii="Times New Roman" w:hAnsi="Times New Roman" w:cs="Times New Roman"/>
          <w:sz w:val="26"/>
          <w:szCs w:val="26"/>
        </w:rPr>
      </w:pPr>
    </w:p>
    <w:p w14:paraId="32360B1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сельского поселения Сентябрьский.</w:t>
      </w:r>
    </w:p>
    <w:p w14:paraId="5E551CEB" w14:textId="77777777" w:rsidR="00DF4338" w:rsidRPr="00DF4338" w:rsidRDefault="00DF4338" w:rsidP="00DF4338">
      <w:pPr>
        <w:pStyle w:val="FORMATTEXT"/>
        <w:ind w:firstLine="568"/>
        <w:jc w:val="both"/>
        <w:rPr>
          <w:rFonts w:ascii="Times New Roman" w:hAnsi="Times New Roman" w:cs="Times New Roman"/>
          <w:sz w:val="26"/>
          <w:szCs w:val="26"/>
        </w:rPr>
      </w:pPr>
    </w:p>
    <w:p w14:paraId="024344DB"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54.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69B54518" w14:textId="77777777" w:rsidR="00DF4338" w:rsidRPr="00DF4338" w:rsidRDefault="00DF4338" w:rsidP="00DF4338">
      <w:pPr>
        <w:pStyle w:val="FORMATTEXT"/>
        <w:ind w:firstLine="568"/>
        <w:jc w:val="both"/>
        <w:rPr>
          <w:rFonts w:ascii="Times New Roman" w:hAnsi="Times New Roman" w:cs="Times New Roman"/>
          <w:sz w:val="26"/>
          <w:szCs w:val="26"/>
        </w:rPr>
      </w:pPr>
    </w:p>
    <w:p w14:paraId="6A28AB1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 выдать после оформления акта контрольного мероприятия контролируемому </w:t>
      </w:r>
      <w:r w:rsidRPr="00DF4338">
        <w:rPr>
          <w:rFonts w:ascii="Times New Roman" w:hAnsi="Times New Roman" w:cs="Times New Roman"/>
          <w:sz w:val="26"/>
          <w:szCs w:val="26"/>
        </w:rPr>
        <w:lastRenderedPageBreak/>
        <w:t>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539A957" w14:textId="77777777" w:rsidR="00DF4338" w:rsidRPr="00DF4338" w:rsidRDefault="00DF4338" w:rsidP="00DF4338">
      <w:pPr>
        <w:pStyle w:val="FORMATTEXT"/>
        <w:ind w:firstLine="568"/>
        <w:jc w:val="both"/>
        <w:rPr>
          <w:rFonts w:ascii="Times New Roman" w:hAnsi="Times New Roman" w:cs="Times New Roman"/>
          <w:sz w:val="26"/>
          <w:szCs w:val="26"/>
        </w:rPr>
      </w:pPr>
    </w:p>
    <w:p w14:paraId="002249B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E72ECE3" w14:textId="77777777" w:rsidR="00DF4338" w:rsidRPr="00DF4338" w:rsidRDefault="00DF4338" w:rsidP="00DF4338">
      <w:pPr>
        <w:pStyle w:val="FORMATTEXT"/>
        <w:ind w:firstLine="568"/>
        <w:jc w:val="both"/>
        <w:rPr>
          <w:rFonts w:ascii="Times New Roman" w:hAnsi="Times New Roman" w:cs="Times New Roman"/>
          <w:sz w:val="26"/>
          <w:szCs w:val="26"/>
        </w:rPr>
      </w:pPr>
    </w:p>
    <w:p w14:paraId="59F6A08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57917A8" w14:textId="77777777" w:rsidR="00DF4338" w:rsidRPr="00DF4338" w:rsidRDefault="00DF4338" w:rsidP="00DF4338">
      <w:pPr>
        <w:pStyle w:val="FORMATTEXT"/>
        <w:ind w:firstLine="568"/>
        <w:jc w:val="both"/>
        <w:rPr>
          <w:rFonts w:ascii="Times New Roman" w:hAnsi="Times New Roman" w:cs="Times New Roman"/>
          <w:sz w:val="26"/>
          <w:szCs w:val="26"/>
        </w:rPr>
      </w:pPr>
    </w:p>
    <w:p w14:paraId="718D863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D629AF6" w14:textId="77777777" w:rsidR="00DF4338" w:rsidRPr="00DF4338" w:rsidRDefault="00DF4338" w:rsidP="00DF4338">
      <w:pPr>
        <w:pStyle w:val="FORMATTEXT"/>
        <w:ind w:firstLine="568"/>
        <w:jc w:val="both"/>
        <w:rPr>
          <w:rFonts w:ascii="Times New Roman" w:hAnsi="Times New Roman" w:cs="Times New Roman"/>
          <w:sz w:val="26"/>
          <w:szCs w:val="26"/>
        </w:rPr>
      </w:pPr>
    </w:p>
    <w:p w14:paraId="2ADFA50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(Абзац пятый пункта 54 изложен в новой редакции решением Совета депутатов </w:t>
      </w:r>
      <w:hyperlink r:id="rId26" w:tooltip="’’О внесении изменений в приложение к решению Совета депутатов сельского поселения Сентябрьский от ...’’&#10;Решение Совета депутатов сельского поселения Сентябрьский Нефтеюганского района Ханты-Мансийского автономного округа ...&#10;Статус: действующая редак" w:history="1">
        <w:r w:rsidRPr="00DF4338">
          <w:rPr>
            <w:rStyle w:val="a3"/>
            <w:rFonts w:ascii="Times New Roman" w:hAnsi="Times New Roman" w:cs="Times New Roman"/>
            <w:color w:val="auto"/>
            <w:sz w:val="26"/>
            <w:szCs w:val="26"/>
            <w:u w:val="none"/>
          </w:rPr>
          <w:t xml:space="preserve">от 10.02.2022 N 194 </w:t>
        </w:r>
      </w:hyperlink>
      <w:r w:rsidRPr="00DF4338">
        <w:rPr>
          <w:rFonts w:ascii="Times New Roman" w:hAnsi="Times New Roman" w:cs="Times New Roman"/>
          <w:sz w:val="26"/>
          <w:szCs w:val="26"/>
        </w:rPr>
        <w:t xml:space="preserve">) </w:t>
      </w:r>
    </w:p>
    <w:p w14:paraId="60CA2F2B" w14:textId="77777777" w:rsidR="00DF4338" w:rsidRPr="00DF4338" w:rsidRDefault="00DF4338" w:rsidP="00DF4338">
      <w:pPr>
        <w:pStyle w:val="FORMATTEXT"/>
        <w:ind w:firstLine="568"/>
        <w:jc w:val="both"/>
        <w:rPr>
          <w:rFonts w:ascii="Times New Roman" w:hAnsi="Times New Roman" w:cs="Times New Roman"/>
          <w:sz w:val="26"/>
          <w:szCs w:val="26"/>
        </w:rPr>
      </w:pPr>
    </w:p>
    <w:p w14:paraId="47805E9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2BA6648" w14:textId="77777777" w:rsidR="00DF4338" w:rsidRPr="00DF4338" w:rsidRDefault="00DF4338" w:rsidP="00DF4338">
      <w:pPr>
        <w:pStyle w:val="FORMATTEXT"/>
        <w:ind w:firstLine="568"/>
        <w:jc w:val="both"/>
        <w:rPr>
          <w:rFonts w:ascii="Times New Roman" w:hAnsi="Times New Roman" w:cs="Times New Roman"/>
          <w:sz w:val="26"/>
          <w:szCs w:val="26"/>
        </w:rPr>
      </w:pPr>
    </w:p>
    <w:p w14:paraId="63F2A94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p>
    <w:p w14:paraId="6F55E44F" w14:textId="77777777" w:rsidR="00DF4338" w:rsidRPr="00DF4338" w:rsidRDefault="00DF4338" w:rsidP="00DF4338">
      <w:pPr>
        <w:pStyle w:val="FORMATTEXT"/>
        <w:ind w:firstLine="568"/>
        <w:jc w:val="both"/>
        <w:rPr>
          <w:rFonts w:ascii="Times New Roman" w:hAnsi="Times New Roman" w:cs="Times New Roman"/>
          <w:sz w:val="26"/>
          <w:szCs w:val="26"/>
        </w:rPr>
      </w:pPr>
    </w:p>
    <w:p w14:paraId="4D2495C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lastRenderedPageBreak/>
        <w:t xml:space="preserve">55. (Пункт 55 изложен в новой редакции решением Совета депутатов </w:t>
      </w:r>
      <w:hyperlink r:id="rId27" w:tooltip="’’О внесении изменений в приложение к решению Совета депутатов сельского поселения Сентябрьский от ...’’&#10;Решение Совета депутатов сельского поселения Сентябрьский Нефтеюганского района Ханты-Мансийского автономного округа ...&#10;Статус: действующая редак" w:history="1">
        <w:r w:rsidRPr="00DF4338">
          <w:rPr>
            <w:rStyle w:val="a3"/>
            <w:rFonts w:ascii="Times New Roman" w:hAnsi="Times New Roman" w:cs="Times New Roman"/>
            <w:color w:val="auto"/>
            <w:sz w:val="26"/>
            <w:szCs w:val="26"/>
            <w:u w:val="none"/>
          </w:rPr>
          <w:t xml:space="preserve">от 10.02.2022 N 194 </w:t>
        </w:r>
      </w:hyperlink>
      <w:r w:rsidRPr="00DF4338">
        <w:rPr>
          <w:rFonts w:ascii="Times New Roman" w:hAnsi="Times New Roman" w:cs="Times New Roman"/>
          <w:sz w:val="26"/>
          <w:szCs w:val="26"/>
        </w:rPr>
        <w:t xml:space="preserve">) </w:t>
      </w:r>
    </w:p>
    <w:p w14:paraId="0F929623" w14:textId="77777777" w:rsidR="00DF4338" w:rsidRPr="00DF4338" w:rsidRDefault="00DF4338" w:rsidP="00DF4338">
      <w:pPr>
        <w:pStyle w:val="FORMATTEXT"/>
        <w:ind w:firstLine="568"/>
        <w:jc w:val="both"/>
        <w:rPr>
          <w:rFonts w:ascii="Times New Roman" w:hAnsi="Times New Roman" w:cs="Times New Roman"/>
          <w:sz w:val="26"/>
          <w:szCs w:val="26"/>
        </w:rPr>
      </w:pPr>
    </w:p>
    <w:p w14:paraId="059681F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56.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N 248-ФЗ.</w:t>
      </w:r>
    </w:p>
    <w:p w14:paraId="7A041AD2" w14:textId="77777777" w:rsidR="00DF4338" w:rsidRPr="00DF4338" w:rsidRDefault="00DF4338" w:rsidP="00DF4338">
      <w:pPr>
        <w:pStyle w:val="FORMATTEXT"/>
        <w:ind w:firstLine="568"/>
        <w:jc w:val="both"/>
        <w:rPr>
          <w:rFonts w:ascii="Times New Roman" w:hAnsi="Times New Roman" w:cs="Times New Roman"/>
          <w:sz w:val="26"/>
          <w:szCs w:val="26"/>
        </w:rPr>
      </w:pPr>
    </w:p>
    <w:p w14:paraId="0A85D87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57.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92-95 Федерального закона N 248-ФЗ.</w:t>
      </w:r>
    </w:p>
    <w:p w14:paraId="4BCCF4C3" w14:textId="77777777" w:rsidR="00DF4338" w:rsidRPr="00DF4338" w:rsidRDefault="00DF4338" w:rsidP="00DF4338">
      <w:pPr>
        <w:pStyle w:val="FORMATTEXT"/>
        <w:ind w:firstLine="568"/>
        <w:jc w:val="both"/>
        <w:rPr>
          <w:rFonts w:ascii="Times New Roman" w:hAnsi="Times New Roman" w:cs="Times New Roman"/>
          <w:sz w:val="26"/>
          <w:szCs w:val="26"/>
        </w:rPr>
      </w:pPr>
    </w:p>
    <w:p w14:paraId="10D6BFE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198C92FA" w14:textId="77777777" w:rsidR="00DF4338" w:rsidRPr="00DF4338" w:rsidRDefault="00DF4338" w:rsidP="00DF4338">
      <w:pPr>
        <w:pStyle w:val="FORMATTEXT"/>
        <w:ind w:firstLine="568"/>
        <w:jc w:val="both"/>
        <w:rPr>
          <w:rFonts w:ascii="Times New Roman" w:hAnsi="Times New Roman" w:cs="Times New Roman"/>
          <w:sz w:val="26"/>
          <w:szCs w:val="26"/>
        </w:rPr>
      </w:pPr>
    </w:p>
    <w:p w14:paraId="40EF520B" w14:textId="77777777" w:rsidR="00DF4338" w:rsidRPr="00DF4338" w:rsidRDefault="00DF4338" w:rsidP="00DF4338">
      <w:pPr>
        <w:pStyle w:val="HEADERTEXT"/>
        <w:rPr>
          <w:rFonts w:ascii="Times New Roman" w:hAnsi="Times New Roman" w:cs="Times New Roman"/>
          <w:color w:val="auto"/>
          <w:sz w:val="26"/>
          <w:szCs w:val="26"/>
        </w:rPr>
      </w:pPr>
    </w:p>
    <w:p w14:paraId="382B45F1" w14:textId="77777777" w:rsidR="00DF4338" w:rsidRPr="00DF4338" w:rsidRDefault="00DF4338" w:rsidP="00DF4338">
      <w:pPr>
        <w:pStyle w:val="HEADERTEXT"/>
        <w:jc w:val="center"/>
        <w:rPr>
          <w:rFonts w:ascii="Times New Roman" w:hAnsi="Times New Roman" w:cs="Times New Roman"/>
          <w:color w:val="auto"/>
          <w:sz w:val="26"/>
          <w:szCs w:val="26"/>
        </w:rPr>
      </w:pPr>
      <w:r w:rsidRPr="00DF4338">
        <w:rPr>
          <w:rFonts w:ascii="Times New Roman" w:hAnsi="Times New Roman" w:cs="Times New Roman"/>
          <w:color w:val="auto"/>
          <w:sz w:val="26"/>
          <w:szCs w:val="26"/>
        </w:rPr>
        <w:t xml:space="preserve"> V. Обжалование решений контрольных органов, действий (бездействия) их должностных лиц </w:t>
      </w:r>
    </w:p>
    <w:p w14:paraId="6F26EF2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58. 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14:paraId="43B10195" w14:textId="77777777" w:rsidR="00DF4338" w:rsidRPr="00DF4338" w:rsidRDefault="00DF4338" w:rsidP="00DF4338">
      <w:pPr>
        <w:pStyle w:val="FORMATTEXT"/>
        <w:ind w:firstLine="568"/>
        <w:jc w:val="both"/>
        <w:rPr>
          <w:rFonts w:ascii="Times New Roman" w:hAnsi="Times New Roman" w:cs="Times New Roman"/>
          <w:sz w:val="26"/>
          <w:szCs w:val="26"/>
        </w:rPr>
      </w:pPr>
    </w:p>
    <w:p w14:paraId="7896924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Досудебный порядок подачи жалоб, установленный главой 9 Федерального закона N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4377D117" w14:textId="77777777" w:rsidR="00DF4338" w:rsidRPr="00DF4338" w:rsidRDefault="00DF4338" w:rsidP="00DF4338">
      <w:pPr>
        <w:pStyle w:val="FORMATTEXT"/>
        <w:ind w:firstLine="568"/>
        <w:jc w:val="both"/>
        <w:rPr>
          <w:rFonts w:ascii="Times New Roman" w:hAnsi="Times New Roman" w:cs="Times New Roman"/>
          <w:sz w:val="26"/>
          <w:szCs w:val="26"/>
        </w:rPr>
      </w:pPr>
    </w:p>
    <w:p w14:paraId="669D4AE0" w14:textId="77777777" w:rsidR="00DF4338" w:rsidRPr="00DF4338" w:rsidRDefault="00DF4338" w:rsidP="00DF4338">
      <w:pPr>
        <w:pStyle w:val="HEADERTEXT"/>
        <w:rPr>
          <w:rFonts w:ascii="Times New Roman" w:hAnsi="Times New Roman" w:cs="Times New Roman"/>
          <w:color w:val="auto"/>
          <w:sz w:val="26"/>
          <w:szCs w:val="26"/>
        </w:rPr>
      </w:pPr>
    </w:p>
    <w:p w14:paraId="3B4E6651" w14:textId="77777777" w:rsidR="00DF4338" w:rsidRPr="00DF4338" w:rsidRDefault="00DF4338" w:rsidP="00DF4338">
      <w:pPr>
        <w:pStyle w:val="HEADERTEXT"/>
        <w:jc w:val="center"/>
        <w:rPr>
          <w:rFonts w:ascii="Times New Roman" w:hAnsi="Times New Roman" w:cs="Times New Roman"/>
          <w:color w:val="auto"/>
          <w:sz w:val="26"/>
          <w:szCs w:val="26"/>
        </w:rPr>
      </w:pPr>
      <w:r w:rsidRPr="00DF4338">
        <w:rPr>
          <w:rFonts w:ascii="Times New Roman" w:hAnsi="Times New Roman" w:cs="Times New Roman"/>
          <w:color w:val="auto"/>
          <w:sz w:val="26"/>
          <w:szCs w:val="26"/>
        </w:rPr>
        <w:t xml:space="preserve"> VI. Оценка эффективности и результативности деятельности при осуществлении муниципального контроля </w:t>
      </w:r>
    </w:p>
    <w:p w14:paraId="49B7FD5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59. Оценка результативности и эффективности осуществления муниципального контроля осуществляется на основании статьи 30 Федерального закона N 248-ФЗ.</w:t>
      </w:r>
    </w:p>
    <w:p w14:paraId="327E596E" w14:textId="77777777" w:rsidR="00DF4338" w:rsidRPr="00DF4338" w:rsidRDefault="00DF4338" w:rsidP="00DF4338">
      <w:pPr>
        <w:pStyle w:val="FORMATTEXT"/>
        <w:ind w:firstLine="568"/>
        <w:jc w:val="both"/>
        <w:rPr>
          <w:rFonts w:ascii="Times New Roman" w:hAnsi="Times New Roman" w:cs="Times New Roman"/>
          <w:sz w:val="26"/>
          <w:szCs w:val="26"/>
        </w:rPr>
      </w:pPr>
    </w:p>
    <w:p w14:paraId="3439A99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Ключевые показатели вида контроля и их целевые значения, индикативные показатели муниципального контроля установлены приложением 1 к настоящему Положению.</w:t>
      </w:r>
    </w:p>
    <w:p w14:paraId="232C4E37" w14:textId="77777777" w:rsidR="00DF4338" w:rsidRPr="00DF4338" w:rsidRDefault="00DF4338" w:rsidP="00DF4338">
      <w:pPr>
        <w:pStyle w:val="FORMATTEXT"/>
        <w:ind w:firstLine="568"/>
        <w:jc w:val="both"/>
        <w:rPr>
          <w:rFonts w:ascii="Times New Roman" w:hAnsi="Times New Roman" w:cs="Times New Roman"/>
          <w:sz w:val="26"/>
          <w:szCs w:val="26"/>
        </w:rPr>
      </w:pPr>
    </w:p>
    <w:p w14:paraId="75C16294" w14:textId="77777777" w:rsidR="00DF4338" w:rsidRPr="00DF4338" w:rsidRDefault="00DF4338" w:rsidP="00DF4338">
      <w:pPr>
        <w:pStyle w:val="HEADERTEXT"/>
        <w:rPr>
          <w:rFonts w:ascii="Times New Roman" w:hAnsi="Times New Roman" w:cs="Times New Roman"/>
          <w:color w:val="auto"/>
          <w:sz w:val="26"/>
          <w:szCs w:val="26"/>
        </w:rPr>
      </w:pPr>
    </w:p>
    <w:p w14:paraId="16EFB65D" w14:textId="77777777" w:rsidR="00DF4338" w:rsidRPr="00DF4338" w:rsidRDefault="00DF4338" w:rsidP="00DF4338">
      <w:pPr>
        <w:pStyle w:val="HEADERTEXT"/>
        <w:jc w:val="center"/>
        <w:rPr>
          <w:rFonts w:ascii="Times New Roman" w:hAnsi="Times New Roman" w:cs="Times New Roman"/>
          <w:color w:val="auto"/>
          <w:sz w:val="26"/>
          <w:szCs w:val="26"/>
        </w:rPr>
      </w:pPr>
      <w:r w:rsidRPr="00DF4338">
        <w:rPr>
          <w:rFonts w:ascii="Times New Roman" w:hAnsi="Times New Roman" w:cs="Times New Roman"/>
          <w:color w:val="auto"/>
          <w:sz w:val="26"/>
          <w:szCs w:val="26"/>
        </w:rPr>
        <w:t xml:space="preserve"> VII. Заключительные положения </w:t>
      </w:r>
    </w:p>
    <w:p w14:paraId="0533C52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60. До 31 декабря 2023 года подготовка контрольным органом в ходе осуществление вида муниципального контроля документов, и нормирование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2E1F724A" w14:textId="77777777" w:rsidR="00DF4338" w:rsidRPr="00DF4338" w:rsidRDefault="00DF4338" w:rsidP="00DF4338">
      <w:pPr>
        <w:pStyle w:val="FORMATTEXT"/>
        <w:ind w:firstLine="568"/>
        <w:jc w:val="both"/>
        <w:rPr>
          <w:rFonts w:ascii="Times New Roman" w:hAnsi="Times New Roman" w:cs="Times New Roman"/>
          <w:sz w:val="26"/>
          <w:szCs w:val="26"/>
        </w:rPr>
      </w:pPr>
    </w:p>
    <w:p w14:paraId="077043C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(Приложение 1 к Положению изложено в новой редакции решением Совета депутатов </w:t>
      </w:r>
      <w:hyperlink r:id="rId28" w:tooltip="’’О внесении изменений в Решение Совета депутатов N 163 от 24.08.2021 года ’’Об утверждении положения о ...’’&#10;Решение Совета депутатов сельского поселения Сентябрьский Нефтеюганского района Ханты-Мансийского автономного ...&#10;Статус: действующая редакция" w:history="1">
        <w:r w:rsidRPr="00DF4338">
          <w:rPr>
            <w:rStyle w:val="a3"/>
            <w:rFonts w:ascii="Times New Roman" w:hAnsi="Times New Roman" w:cs="Times New Roman"/>
            <w:color w:val="auto"/>
            <w:sz w:val="26"/>
            <w:szCs w:val="26"/>
            <w:u w:val="none"/>
          </w:rPr>
          <w:t xml:space="preserve">от 27.01.2022 N 186 </w:t>
        </w:r>
      </w:hyperlink>
      <w:r w:rsidRPr="00DF4338">
        <w:rPr>
          <w:rFonts w:ascii="Times New Roman" w:hAnsi="Times New Roman" w:cs="Times New Roman"/>
          <w:sz w:val="26"/>
          <w:szCs w:val="26"/>
        </w:rPr>
        <w:t xml:space="preserve">) </w:t>
      </w:r>
    </w:p>
    <w:p w14:paraId="78E5A473" w14:textId="77777777" w:rsidR="00DF4338" w:rsidRPr="00DF4338" w:rsidRDefault="00DF4338" w:rsidP="00DF4338">
      <w:pPr>
        <w:pStyle w:val="FORMATTEXT"/>
        <w:ind w:firstLine="568"/>
        <w:jc w:val="both"/>
        <w:rPr>
          <w:rFonts w:ascii="Times New Roman" w:hAnsi="Times New Roman" w:cs="Times New Roman"/>
          <w:sz w:val="26"/>
          <w:szCs w:val="26"/>
        </w:rPr>
      </w:pPr>
    </w:p>
    <w:p w14:paraId="1CE2CA96"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Приложение 1</w:t>
      </w:r>
    </w:p>
    <w:p w14:paraId="4382AB3E"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к Положению о виде муниципального</w:t>
      </w:r>
    </w:p>
    <w:p w14:paraId="06F03FB2"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земельного контроля на</w:t>
      </w:r>
    </w:p>
    <w:p w14:paraId="49C83ECB"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территории сельского</w:t>
      </w:r>
    </w:p>
    <w:p w14:paraId="221DD541"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поселения Сентябрьский</w:t>
      </w:r>
    </w:p>
    <w:p w14:paraId="6D8ADA7B"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Нефтеюганского муниципального</w:t>
      </w:r>
    </w:p>
    <w:p w14:paraId="02EC7F8C"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района Ханты-Мансийского автономного</w:t>
      </w:r>
    </w:p>
    <w:p w14:paraId="45E5CFD6"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округа - Югры</w:t>
      </w:r>
    </w:p>
    <w:p w14:paraId="1C632481" w14:textId="77777777" w:rsidR="00DF4338" w:rsidRPr="00DF4338" w:rsidRDefault="00DF4338" w:rsidP="00DF4338">
      <w:pPr>
        <w:pStyle w:val="HEADERTEXT"/>
        <w:rPr>
          <w:rFonts w:ascii="Times New Roman" w:hAnsi="Times New Roman" w:cs="Times New Roman"/>
          <w:color w:val="auto"/>
          <w:sz w:val="26"/>
          <w:szCs w:val="26"/>
        </w:rPr>
      </w:pPr>
    </w:p>
    <w:p w14:paraId="227C3897" w14:textId="77777777" w:rsidR="00DF4338" w:rsidRPr="00DF4338" w:rsidRDefault="00DF4338" w:rsidP="00DF4338">
      <w:pPr>
        <w:pStyle w:val="HEADERTEXT"/>
        <w:jc w:val="center"/>
        <w:rPr>
          <w:rFonts w:ascii="Times New Roman" w:hAnsi="Times New Roman" w:cs="Times New Roman"/>
          <w:color w:val="auto"/>
          <w:sz w:val="26"/>
          <w:szCs w:val="26"/>
        </w:rPr>
      </w:pPr>
      <w:r w:rsidRPr="00DF4338">
        <w:rPr>
          <w:rFonts w:ascii="Times New Roman" w:hAnsi="Times New Roman" w:cs="Times New Roman"/>
          <w:color w:val="auto"/>
          <w:sz w:val="26"/>
          <w:szCs w:val="26"/>
        </w:rPr>
        <w:t xml:space="preserve"> ПОКАЗАТЕЛИ РЕЗУЛЬТАТИВНОСТИ И ЭФФЕКТИВНОСТИ ДЛЯ МУНИЦИПАЛЬНОГО ЗЕМЕЛЬНОГО КОНТРОЛЯ И ИХ ЦЕЛЕВЫЕ ЗНАЧЕНИЯ </w:t>
      </w:r>
    </w:p>
    <w:p w14:paraId="1293B68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Оценка результативности и эффективности деятельности администрации сельского поселения Сентябрьский в части осуществления муниципального земельного контроля осуществляется на основе системы показателей результативности и эффективности.</w:t>
      </w:r>
    </w:p>
    <w:p w14:paraId="47CDF8F6" w14:textId="77777777" w:rsidR="00DF4338" w:rsidRPr="00DF4338" w:rsidRDefault="00DF4338" w:rsidP="00DF4338">
      <w:pPr>
        <w:pStyle w:val="FORMATTEXT"/>
        <w:ind w:firstLine="568"/>
        <w:jc w:val="both"/>
        <w:rPr>
          <w:rFonts w:ascii="Times New Roman" w:hAnsi="Times New Roman" w:cs="Times New Roman"/>
          <w:sz w:val="26"/>
          <w:szCs w:val="26"/>
        </w:rPr>
      </w:pPr>
    </w:p>
    <w:p w14:paraId="43D4DDB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В систему показателей результативности и эффективности деятельности контрольных органов входят:</w:t>
      </w:r>
    </w:p>
    <w:p w14:paraId="584B9CD6" w14:textId="77777777" w:rsidR="00DF4338" w:rsidRPr="00DF4338" w:rsidRDefault="00DF4338" w:rsidP="00DF4338">
      <w:pPr>
        <w:pStyle w:val="FORMATTEXT"/>
        <w:ind w:firstLine="568"/>
        <w:jc w:val="both"/>
        <w:rPr>
          <w:rFonts w:ascii="Times New Roman" w:hAnsi="Times New Roman" w:cs="Times New Roman"/>
          <w:sz w:val="26"/>
          <w:szCs w:val="26"/>
        </w:rPr>
      </w:pPr>
    </w:p>
    <w:p w14:paraId="67CC9D4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2FBA76F9" w14:textId="77777777" w:rsidR="00DF4338" w:rsidRPr="00DF4338" w:rsidRDefault="00DF4338" w:rsidP="00DF4338">
      <w:pPr>
        <w:pStyle w:val="FORMATTEXT"/>
        <w:ind w:firstLine="568"/>
        <w:jc w:val="both"/>
        <w:rPr>
          <w:rFonts w:ascii="Times New Roman" w:hAnsi="Times New Roman" w:cs="Times New Roman"/>
          <w:sz w:val="26"/>
          <w:szCs w:val="26"/>
        </w:rPr>
      </w:pPr>
    </w:p>
    <w:p w14:paraId="1F73018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1A0F68EC" w14:textId="77777777" w:rsidR="00DF4338" w:rsidRPr="00DF4338" w:rsidRDefault="00DF4338" w:rsidP="00DF4338">
      <w:pPr>
        <w:pStyle w:val="FORMATTEXT"/>
        <w:ind w:firstLine="568"/>
        <w:jc w:val="both"/>
        <w:rPr>
          <w:rFonts w:ascii="Times New Roman" w:hAnsi="Times New Roman" w:cs="Times New Roman"/>
          <w:sz w:val="26"/>
          <w:szCs w:val="26"/>
        </w:rPr>
      </w:pPr>
    </w:p>
    <w:p w14:paraId="5C38F262"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Показателем результативности и эффективности осуществления муниципального контроля являются:</w:t>
      </w:r>
    </w:p>
    <w:p w14:paraId="0FB792D7" w14:textId="77777777" w:rsidR="00DF4338" w:rsidRPr="00DF4338" w:rsidRDefault="00DF4338" w:rsidP="00DF4338">
      <w:pPr>
        <w:pStyle w:val="FORMATTEXT"/>
        <w:ind w:firstLine="568"/>
        <w:jc w:val="both"/>
        <w:rPr>
          <w:rFonts w:ascii="Times New Roman" w:hAnsi="Times New Roman" w:cs="Times New Roman"/>
          <w:sz w:val="26"/>
          <w:szCs w:val="26"/>
        </w:rPr>
      </w:pPr>
    </w:p>
    <w:p w14:paraId="1088F18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1. Ключевые показатели и их целевые значения:</w:t>
      </w:r>
    </w:p>
    <w:p w14:paraId="70A6EDC8" w14:textId="77777777" w:rsidR="00DF4338" w:rsidRPr="00DF4338" w:rsidRDefault="00DF4338" w:rsidP="00DF4338">
      <w:pPr>
        <w:pStyle w:val="FORMATTEXT"/>
        <w:ind w:firstLine="568"/>
        <w:jc w:val="both"/>
        <w:rPr>
          <w:rFonts w:ascii="Times New Roman" w:hAnsi="Times New Roman" w:cs="Times New Roman"/>
          <w:sz w:val="26"/>
          <w:szCs w:val="26"/>
        </w:rPr>
      </w:pPr>
    </w:p>
    <w:p w14:paraId="4EFD09C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Доля устраненных нарушений из числа выявленных нарушений обязательных требований - 70%.</w:t>
      </w:r>
    </w:p>
    <w:p w14:paraId="5C6C84A2" w14:textId="77777777" w:rsidR="00DF4338" w:rsidRPr="00DF4338" w:rsidRDefault="00DF4338" w:rsidP="00DF4338">
      <w:pPr>
        <w:pStyle w:val="FORMATTEXT"/>
        <w:ind w:firstLine="568"/>
        <w:jc w:val="both"/>
        <w:rPr>
          <w:rFonts w:ascii="Times New Roman" w:hAnsi="Times New Roman" w:cs="Times New Roman"/>
          <w:sz w:val="26"/>
          <w:szCs w:val="26"/>
        </w:rPr>
      </w:pPr>
    </w:p>
    <w:p w14:paraId="4A29324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Доля выполнения плана профилактики на очередной календарный год - 100%.</w:t>
      </w:r>
    </w:p>
    <w:p w14:paraId="297B08E4" w14:textId="77777777" w:rsidR="00DF4338" w:rsidRPr="00DF4338" w:rsidRDefault="00DF4338" w:rsidP="00DF4338">
      <w:pPr>
        <w:pStyle w:val="FORMATTEXT"/>
        <w:ind w:firstLine="568"/>
        <w:jc w:val="both"/>
        <w:rPr>
          <w:rFonts w:ascii="Times New Roman" w:hAnsi="Times New Roman" w:cs="Times New Roman"/>
          <w:sz w:val="26"/>
          <w:szCs w:val="26"/>
        </w:rPr>
      </w:pPr>
    </w:p>
    <w:p w14:paraId="7010DBA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Доля отмененных результатов контрольных мероприятий - 0%.</w:t>
      </w:r>
    </w:p>
    <w:p w14:paraId="51C7AB26" w14:textId="77777777" w:rsidR="00DF4338" w:rsidRPr="00DF4338" w:rsidRDefault="00DF4338" w:rsidP="00DF4338">
      <w:pPr>
        <w:pStyle w:val="FORMATTEXT"/>
        <w:ind w:firstLine="568"/>
        <w:jc w:val="both"/>
        <w:rPr>
          <w:rFonts w:ascii="Times New Roman" w:hAnsi="Times New Roman" w:cs="Times New Roman"/>
          <w:sz w:val="26"/>
          <w:szCs w:val="26"/>
        </w:rPr>
      </w:pPr>
    </w:p>
    <w:p w14:paraId="73FDB90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lastRenderedPageBreak/>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7B034C8" w14:textId="77777777" w:rsidR="00DF4338" w:rsidRPr="00DF4338" w:rsidRDefault="00DF4338" w:rsidP="00DF4338">
      <w:pPr>
        <w:pStyle w:val="FORMATTEXT"/>
        <w:ind w:firstLine="568"/>
        <w:jc w:val="both"/>
        <w:rPr>
          <w:rFonts w:ascii="Times New Roman" w:hAnsi="Times New Roman" w:cs="Times New Roman"/>
          <w:sz w:val="26"/>
          <w:szCs w:val="26"/>
        </w:rPr>
      </w:pPr>
    </w:p>
    <w:p w14:paraId="6DE5C49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29" w:tooltip="’’Кодекс Российской Федерации об административных правонарушениях (с изменениями на 14 июля 2022 года) (редакция, действующая с 1 сентября 2022 года)’’&#10;Кодекс РФ от 30.12.2001 N 195-ФЗ&#10;Статус: действующая редакция (действ. с 01.09.2022)" w:history="1">
        <w:r w:rsidRPr="00DF4338">
          <w:rPr>
            <w:rStyle w:val="a3"/>
            <w:rFonts w:ascii="Times New Roman" w:hAnsi="Times New Roman" w:cs="Times New Roman"/>
            <w:color w:val="auto"/>
            <w:sz w:val="26"/>
            <w:szCs w:val="26"/>
            <w:u w:val="none"/>
          </w:rPr>
          <w:t xml:space="preserve">статей 2.7 </w:t>
        </w:r>
      </w:hyperlink>
      <w:r w:rsidRPr="00DF4338">
        <w:rPr>
          <w:rFonts w:ascii="Times New Roman" w:hAnsi="Times New Roman" w:cs="Times New Roman"/>
          <w:sz w:val="26"/>
          <w:szCs w:val="26"/>
        </w:rPr>
        <w:t xml:space="preserve"> и 2.9 </w:t>
      </w:r>
      <w:hyperlink r:id="rId30" w:tooltip="’’Кодекс Российской Федерации об административных правонарушениях (с изменениями на 14 июля 2022 года) (редакция, действующая с 1 сентября 2022 года)’’&#10;Кодекс РФ от 30.12.2001 N 195-ФЗ&#10;Статус: действующая редакция (действ. с 01.09.2022)" w:history="1">
        <w:r w:rsidRPr="00DF4338">
          <w:rPr>
            <w:rStyle w:val="a3"/>
            <w:rFonts w:ascii="Times New Roman" w:hAnsi="Times New Roman" w:cs="Times New Roman"/>
            <w:color w:val="auto"/>
            <w:sz w:val="26"/>
            <w:szCs w:val="26"/>
            <w:u w:val="none"/>
          </w:rPr>
          <w:t xml:space="preserve">Кодекса Российской Федерации об административных правонарушениях </w:t>
        </w:r>
      </w:hyperlink>
      <w:r w:rsidRPr="00DF4338">
        <w:rPr>
          <w:rFonts w:ascii="Times New Roman" w:hAnsi="Times New Roman" w:cs="Times New Roman"/>
          <w:sz w:val="26"/>
          <w:szCs w:val="26"/>
        </w:rPr>
        <w:t xml:space="preserve"> - 0%.</w:t>
      </w:r>
    </w:p>
    <w:p w14:paraId="22B35F7F" w14:textId="77777777" w:rsidR="00DF4338" w:rsidRPr="00DF4338" w:rsidRDefault="00DF4338" w:rsidP="00DF4338">
      <w:pPr>
        <w:pStyle w:val="FORMATTEXT"/>
        <w:ind w:firstLine="568"/>
        <w:jc w:val="both"/>
        <w:rPr>
          <w:rFonts w:ascii="Times New Roman" w:hAnsi="Times New Roman" w:cs="Times New Roman"/>
          <w:sz w:val="26"/>
          <w:szCs w:val="26"/>
        </w:rPr>
      </w:pPr>
    </w:p>
    <w:p w14:paraId="56635D2F"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 Индикативные показатели:</w:t>
      </w:r>
    </w:p>
    <w:p w14:paraId="3CFAA9F1" w14:textId="77777777" w:rsidR="00DF4338" w:rsidRPr="00DF4338" w:rsidRDefault="00DF4338" w:rsidP="00DF4338">
      <w:pPr>
        <w:pStyle w:val="FORMATTEXT"/>
        <w:ind w:firstLine="568"/>
        <w:jc w:val="both"/>
        <w:rPr>
          <w:rFonts w:ascii="Times New Roman" w:hAnsi="Times New Roman" w:cs="Times New Roman"/>
          <w:sz w:val="26"/>
          <w:szCs w:val="26"/>
        </w:rPr>
      </w:pPr>
    </w:p>
    <w:p w14:paraId="7756628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При осуществлении муниципального контроля устанавливаются следующие индикативные показатели:</w:t>
      </w:r>
    </w:p>
    <w:p w14:paraId="480EEF65" w14:textId="77777777" w:rsidR="00DF4338" w:rsidRPr="00DF4338" w:rsidRDefault="00DF4338" w:rsidP="00DF4338">
      <w:pPr>
        <w:pStyle w:val="FORMATTEXT"/>
        <w:ind w:firstLine="568"/>
        <w:jc w:val="both"/>
        <w:rPr>
          <w:rFonts w:ascii="Times New Roman" w:hAnsi="Times New Roman" w:cs="Times New Roman"/>
          <w:sz w:val="26"/>
          <w:szCs w:val="26"/>
        </w:rPr>
      </w:pPr>
    </w:p>
    <w:p w14:paraId="0002D66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плановых контрольных мероприятий, проведенных за отчетный период;</w:t>
      </w:r>
    </w:p>
    <w:p w14:paraId="07E8DA2F" w14:textId="77777777" w:rsidR="00DF4338" w:rsidRPr="00DF4338" w:rsidRDefault="00DF4338" w:rsidP="00DF4338">
      <w:pPr>
        <w:pStyle w:val="FORMATTEXT"/>
        <w:ind w:firstLine="568"/>
        <w:jc w:val="both"/>
        <w:rPr>
          <w:rFonts w:ascii="Times New Roman" w:hAnsi="Times New Roman" w:cs="Times New Roman"/>
          <w:sz w:val="26"/>
          <w:szCs w:val="26"/>
        </w:rPr>
      </w:pPr>
    </w:p>
    <w:p w14:paraId="0B06F49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внеплановых контрольных мероприятий, проведенных за отчетный период;</w:t>
      </w:r>
    </w:p>
    <w:p w14:paraId="24E269BF" w14:textId="77777777" w:rsidR="00DF4338" w:rsidRPr="00DF4338" w:rsidRDefault="00DF4338" w:rsidP="00DF4338">
      <w:pPr>
        <w:pStyle w:val="FORMATTEXT"/>
        <w:ind w:firstLine="568"/>
        <w:jc w:val="both"/>
        <w:rPr>
          <w:rFonts w:ascii="Times New Roman" w:hAnsi="Times New Roman" w:cs="Times New Roman"/>
          <w:sz w:val="26"/>
          <w:szCs w:val="26"/>
        </w:rPr>
      </w:pPr>
    </w:p>
    <w:p w14:paraId="1CFF8ECD"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13161F5C" w14:textId="77777777" w:rsidR="00DF4338" w:rsidRPr="00DF4338" w:rsidRDefault="00DF4338" w:rsidP="00DF4338">
      <w:pPr>
        <w:pStyle w:val="FORMATTEXT"/>
        <w:ind w:firstLine="568"/>
        <w:jc w:val="both"/>
        <w:rPr>
          <w:rFonts w:ascii="Times New Roman" w:hAnsi="Times New Roman" w:cs="Times New Roman"/>
          <w:sz w:val="26"/>
          <w:szCs w:val="26"/>
        </w:rPr>
      </w:pPr>
    </w:p>
    <w:p w14:paraId="52BDD630"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w:t>
      </w:r>
    </w:p>
    <w:p w14:paraId="57CED5C0" w14:textId="77777777" w:rsidR="00DF4338" w:rsidRPr="00DF4338" w:rsidRDefault="00DF4338" w:rsidP="00DF4338">
      <w:pPr>
        <w:pStyle w:val="FORMATTEXT"/>
        <w:ind w:firstLine="568"/>
        <w:jc w:val="both"/>
        <w:rPr>
          <w:rFonts w:ascii="Times New Roman" w:hAnsi="Times New Roman" w:cs="Times New Roman"/>
          <w:sz w:val="26"/>
          <w:szCs w:val="26"/>
        </w:rPr>
      </w:pPr>
    </w:p>
    <w:p w14:paraId="34EB14E5"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контрольных мероприятий с взаимодействием по каждому виду контрольно-надзорного мероприятия, проведенных за отчетный период;</w:t>
      </w:r>
    </w:p>
    <w:p w14:paraId="398D6F7B" w14:textId="77777777" w:rsidR="00DF4338" w:rsidRPr="00DF4338" w:rsidRDefault="00DF4338" w:rsidP="00DF4338">
      <w:pPr>
        <w:pStyle w:val="FORMATTEXT"/>
        <w:ind w:firstLine="568"/>
        <w:jc w:val="both"/>
        <w:rPr>
          <w:rFonts w:ascii="Times New Roman" w:hAnsi="Times New Roman" w:cs="Times New Roman"/>
          <w:sz w:val="26"/>
          <w:szCs w:val="26"/>
        </w:rPr>
      </w:pPr>
    </w:p>
    <w:p w14:paraId="01FA96C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контрольных мероприятий, проведенных с использованием средств дистанционного взаимодействия, за отчетный период;</w:t>
      </w:r>
    </w:p>
    <w:p w14:paraId="05781D81" w14:textId="77777777" w:rsidR="00DF4338" w:rsidRPr="00DF4338" w:rsidRDefault="00DF4338" w:rsidP="00DF4338">
      <w:pPr>
        <w:pStyle w:val="FORMATTEXT"/>
        <w:ind w:firstLine="568"/>
        <w:jc w:val="both"/>
        <w:rPr>
          <w:rFonts w:ascii="Times New Roman" w:hAnsi="Times New Roman" w:cs="Times New Roman"/>
          <w:sz w:val="26"/>
          <w:szCs w:val="26"/>
        </w:rPr>
      </w:pPr>
    </w:p>
    <w:p w14:paraId="6C1087F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профилактических визитов, проведенных за отчетный период; количество предостережений о недопустимости нарушений обязательных требований, объявленных за отчетный период;</w:t>
      </w:r>
    </w:p>
    <w:p w14:paraId="513D4F70" w14:textId="77777777" w:rsidR="00DF4338" w:rsidRPr="00DF4338" w:rsidRDefault="00DF4338" w:rsidP="00DF4338">
      <w:pPr>
        <w:pStyle w:val="FORMATTEXT"/>
        <w:ind w:firstLine="568"/>
        <w:jc w:val="both"/>
        <w:rPr>
          <w:rFonts w:ascii="Times New Roman" w:hAnsi="Times New Roman" w:cs="Times New Roman"/>
          <w:sz w:val="26"/>
          <w:szCs w:val="26"/>
        </w:rPr>
      </w:pPr>
    </w:p>
    <w:p w14:paraId="381D4D49"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контрольных мероприятий, по результатам которых выявлены нарушения обязательных требований, за отчетный период;</w:t>
      </w:r>
    </w:p>
    <w:p w14:paraId="572ABBF1" w14:textId="77777777" w:rsidR="00DF4338" w:rsidRPr="00DF4338" w:rsidRDefault="00DF4338" w:rsidP="00DF4338">
      <w:pPr>
        <w:pStyle w:val="FORMATTEXT"/>
        <w:ind w:firstLine="568"/>
        <w:jc w:val="both"/>
        <w:rPr>
          <w:rFonts w:ascii="Times New Roman" w:hAnsi="Times New Roman" w:cs="Times New Roman"/>
          <w:sz w:val="26"/>
          <w:szCs w:val="26"/>
        </w:rPr>
      </w:pPr>
    </w:p>
    <w:p w14:paraId="1D78DEE6"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контрольных мероприятий, по результатам которых возбуждены дела об административных правонарушениях, за отчетный период;</w:t>
      </w:r>
    </w:p>
    <w:p w14:paraId="410BE8EF" w14:textId="77777777" w:rsidR="00DF4338" w:rsidRPr="00DF4338" w:rsidRDefault="00DF4338" w:rsidP="00DF4338">
      <w:pPr>
        <w:pStyle w:val="FORMATTEXT"/>
        <w:ind w:firstLine="568"/>
        <w:jc w:val="both"/>
        <w:rPr>
          <w:rFonts w:ascii="Times New Roman" w:hAnsi="Times New Roman" w:cs="Times New Roman"/>
          <w:sz w:val="26"/>
          <w:szCs w:val="26"/>
        </w:rPr>
      </w:pPr>
    </w:p>
    <w:p w14:paraId="00F3E854"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сумма административных штрафов, наложенных по результатам контрольных мероприятий за отчетный период;</w:t>
      </w:r>
    </w:p>
    <w:p w14:paraId="28248747" w14:textId="77777777" w:rsidR="00DF4338" w:rsidRPr="00DF4338" w:rsidRDefault="00DF4338" w:rsidP="00DF4338">
      <w:pPr>
        <w:pStyle w:val="FORMATTEXT"/>
        <w:ind w:firstLine="568"/>
        <w:jc w:val="both"/>
        <w:rPr>
          <w:rFonts w:ascii="Times New Roman" w:hAnsi="Times New Roman" w:cs="Times New Roman"/>
          <w:sz w:val="26"/>
          <w:szCs w:val="26"/>
        </w:rPr>
      </w:pPr>
    </w:p>
    <w:p w14:paraId="1C66817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направленных в прокуратуру заявлений о согласовании проведения контрольных мероприятий, за отчетный период;</w:t>
      </w:r>
    </w:p>
    <w:p w14:paraId="23809871" w14:textId="77777777" w:rsidR="00DF4338" w:rsidRPr="00DF4338" w:rsidRDefault="00DF4338" w:rsidP="00DF4338">
      <w:pPr>
        <w:pStyle w:val="FORMATTEXT"/>
        <w:ind w:firstLine="568"/>
        <w:jc w:val="both"/>
        <w:rPr>
          <w:rFonts w:ascii="Times New Roman" w:hAnsi="Times New Roman" w:cs="Times New Roman"/>
          <w:sz w:val="26"/>
          <w:szCs w:val="26"/>
        </w:rPr>
      </w:pPr>
    </w:p>
    <w:p w14:paraId="1764F4B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w:t>
      </w:r>
    </w:p>
    <w:p w14:paraId="170CE185" w14:textId="77777777" w:rsidR="00DF4338" w:rsidRPr="00DF4338" w:rsidRDefault="00DF4338" w:rsidP="00DF4338">
      <w:pPr>
        <w:pStyle w:val="FORMATTEXT"/>
        <w:ind w:firstLine="568"/>
        <w:jc w:val="both"/>
        <w:rPr>
          <w:rFonts w:ascii="Times New Roman" w:hAnsi="Times New Roman" w:cs="Times New Roman"/>
          <w:sz w:val="26"/>
          <w:szCs w:val="26"/>
        </w:rPr>
      </w:pPr>
    </w:p>
    <w:p w14:paraId="64345CA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общее количество учтенных объектов контроля на конец отчетного периода;</w:t>
      </w:r>
    </w:p>
    <w:p w14:paraId="47D3771B" w14:textId="77777777" w:rsidR="00DF4338" w:rsidRPr="00DF4338" w:rsidRDefault="00DF4338" w:rsidP="00DF4338">
      <w:pPr>
        <w:pStyle w:val="FORMATTEXT"/>
        <w:ind w:firstLine="568"/>
        <w:jc w:val="both"/>
        <w:rPr>
          <w:rFonts w:ascii="Times New Roman" w:hAnsi="Times New Roman" w:cs="Times New Roman"/>
          <w:sz w:val="26"/>
          <w:szCs w:val="26"/>
        </w:rPr>
      </w:pPr>
    </w:p>
    <w:p w14:paraId="168D0F58"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учтенных объектов контроля, отнесенных к категориям риска, по каждой из категории риска, на конец отчетного периода;</w:t>
      </w:r>
    </w:p>
    <w:p w14:paraId="3C924FDA" w14:textId="77777777" w:rsidR="00DF4338" w:rsidRPr="00DF4338" w:rsidRDefault="00DF4338" w:rsidP="00DF4338">
      <w:pPr>
        <w:pStyle w:val="FORMATTEXT"/>
        <w:ind w:firstLine="568"/>
        <w:jc w:val="both"/>
        <w:rPr>
          <w:rFonts w:ascii="Times New Roman" w:hAnsi="Times New Roman" w:cs="Times New Roman"/>
          <w:sz w:val="26"/>
          <w:szCs w:val="26"/>
        </w:rPr>
      </w:pPr>
    </w:p>
    <w:p w14:paraId="540E307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w:t>
      </w:r>
    </w:p>
    <w:p w14:paraId="3F663001" w14:textId="77777777" w:rsidR="00DF4338" w:rsidRPr="00DF4338" w:rsidRDefault="00DF4338" w:rsidP="00DF4338">
      <w:pPr>
        <w:pStyle w:val="FORMATTEXT"/>
        <w:ind w:firstLine="568"/>
        <w:jc w:val="both"/>
        <w:rPr>
          <w:rFonts w:ascii="Times New Roman" w:hAnsi="Times New Roman" w:cs="Times New Roman"/>
          <w:sz w:val="26"/>
          <w:szCs w:val="26"/>
        </w:rPr>
      </w:pPr>
    </w:p>
    <w:p w14:paraId="4E4C69FC"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общее количество жалоб, поданных контролируемыми лицами в досудебном порядке за отчетный период;</w:t>
      </w:r>
    </w:p>
    <w:p w14:paraId="648AB74B" w14:textId="77777777" w:rsidR="00DF4338" w:rsidRPr="00DF4338" w:rsidRDefault="00DF4338" w:rsidP="00DF4338">
      <w:pPr>
        <w:pStyle w:val="FORMATTEXT"/>
        <w:ind w:firstLine="568"/>
        <w:jc w:val="both"/>
        <w:rPr>
          <w:rFonts w:ascii="Times New Roman" w:hAnsi="Times New Roman" w:cs="Times New Roman"/>
          <w:sz w:val="26"/>
          <w:szCs w:val="26"/>
        </w:rPr>
      </w:pPr>
    </w:p>
    <w:p w14:paraId="38A6B4C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w:t>
      </w:r>
    </w:p>
    <w:p w14:paraId="6E720BC9" w14:textId="77777777" w:rsidR="00DF4338" w:rsidRPr="00DF4338" w:rsidRDefault="00DF4338" w:rsidP="00DF4338">
      <w:pPr>
        <w:pStyle w:val="FORMATTEXT"/>
        <w:ind w:firstLine="568"/>
        <w:jc w:val="both"/>
        <w:rPr>
          <w:rFonts w:ascii="Times New Roman" w:hAnsi="Times New Roman" w:cs="Times New Roman"/>
          <w:sz w:val="26"/>
          <w:szCs w:val="26"/>
        </w:rPr>
      </w:pPr>
    </w:p>
    <w:p w14:paraId="283B018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7AB653E8" w14:textId="77777777" w:rsidR="00DF4338" w:rsidRPr="00DF4338" w:rsidRDefault="00DF4338" w:rsidP="00DF4338">
      <w:pPr>
        <w:pStyle w:val="FORMATTEXT"/>
        <w:ind w:firstLine="568"/>
        <w:jc w:val="both"/>
        <w:rPr>
          <w:rFonts w:ascii="Times New Roman" w:hAnsi="Times New Roman" w:cs="Times New Roman"/>
          <w:sz w:val="26"/>
          <w:szCs w:val="26"/>
        </w:rPr>
      </w:pPr>
    </w:p>
    <w:p w14:paraId="3FBDF08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4C05D33" w14:textId="77777777" w:rsidR="00DF4338" w:rsidRPr="00DF4338" w:rsidRDefault="00DF4338" w:rsidP="00DF4338">
      <w:pPr>
        <w:pStyle w:val="FORMATTEXT"/>
        <w:ind w:firstLine="568"/>
        <w:jc w:val="both"/>
        <w:rPr>
          <w:rFonts w:ascii="Times New Roman" w:hAnsi="Times New Roman" w:cs="Times New Roman"/>
          <w:sz w:val="26"/>
          <w:szCs w:val="26"/>
        </w:rPr>
      </w:pPr>
    </w:p>
    <w:p w14:paraId="12C473A7"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14:paraId="1595868B" w14:textId="77777777" w:rsidR="00DF4338" w:rsidRPr="00DF4338" w:rsidRDefault="00DF4338" w:rsidP="00DF4338">
      <w:pPr>
        <w:pStyle w:val="FORMATTEXT"/>
        <w:ind w:firstLine="568"/>
        <w:jc w:val="both"/>
        <w:rPr>
          <w:rFonts w:ascii="Times New Roman" w:hAnsi="Times New Roman" w:cs="Times New Roman"/>
          <w:sz w:val="26"/>
          <w:szCs w:val="26"/>
        </w:rPr>
      </w:pPr>
    </w:p>
    <w:p w14:paraId="245730C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3.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3FF80C0D" w14:textId="77777777" w:rsidR="00DF4338" w:rsidRPr="00DF4338" w:rsidRDefault="00DF4338" w:rsidP="00DF4338">
      <w:pPr>
        <w:pStyle w:val="FORMATTEXT"/>
        <w:ind w:firstLine="568"/>
        <w:jc w:val="both"/>
        <w:rPr>
          <w:rFonts w:ascii="Times New Roman" w:hAnsi="Times New Roman" w:cs="Times New Roman"/>
          <w:sz w:val="26"/>
          <w:szCs w:val="26"/>
        </w:rPr>
      </w:pPr>
    </w:p>
    <w:p w14:paraId="29F337EC"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Приложение 2</w:t>
      </w:r>
    </w:p>
    <w:p w14:paraId="72B53378"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lastRenderedPageBreak/>
        <w:t>к решению</w:t>
      </w:r>
    </w:p>
    <w:p w14:paraId="2C848186"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Совета депутатов</w:t>
      </w:r>
    </w:p>
    <w:p w14:paraId="7269C020"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сельского поселения</w:t>
      </w:r>
    </w:p>
    <w:p w14:paraId="5DFC92A5" w14:textId="77777777" w:rsidR="00DF4338" w:rsidRPr="00DF4338" w:rsidRDefault="00DF4338" w:rsidP="00DF4338">
      <w:pPr>
        <w:pStyle w:val="FORMATTEXT"/>
        <w:jc w:val="right"/>
        <w:rPr>
          <w:rFonts w:ascii="Times New Roman" w:hAnsi="Times New Roman" w:cs="Times New Roman"/>
          <w:sz w:val="26"/>
          <w:szCs w:val="26"/>
        </w:rPr>
      </w:pPr>
      <w:r w:rsidRPr="00DF4338">
        <w:rPr>
          <w:rFonts w:ascii="Times New Roman" w:hAnsi="Times New Roman" w:cs="Times New Roman"/>
          <w:sz w:val="26"/>
          <w:szCs w:val="26"/>
        </w:rPr>
        <w:t>Сентябрьский</w:t>
      </w:r>
    </w:p>
    <w:p w14:paraId="3D92AA12" w14:textId="77777777" w:rsidR="00DF4338" w:rsidRPr="00DF4338" w:rsidRDefault="00DF4338" w:rsidP="00DF4338">
      <w:pPr>
        <w:pStyle w:val="HEADERTEXT"/>
        <w:rPr>
          <w:rFonts w:ascii="Times New Roman" w:hAnsi="Times New Roman" w:cs="Times New Roman"/>
          <w:color w:val="auto"/>
          <w:sz w:val="26"/>
          <w:szCs w:val="26"/>
        </w:rPr>
      </w:pPr>
    </w:p>
    <w:p w14:paraId="3E933E1E" w14:textId="77777777" w:rsidR="00DF4338" w:rsidRPr="00DF4338" w:rsidRDefault="00DF4338" w:rsidP="00DF4338">
      <w:pPr>
        <w:pStyle w:val="HEADERTEXT"/>
        <w:jc w:val="center"/>
        <w:rPr>
          <w:rFonts w:ascii="Times New Roman" w:hAnsi="Times New Roman" w:cs="Times New Roman"/>
          <w:color w:val="auto"/>
          <w:sz w:val="26"/>
          <w:szCs w:val="26"/>
        </w:rPr>
      </w:pPr>
      <w:r w:rsidRPr="00DF4338">
        <w:rPr>
          <w:rFonts w:ascii="Times New Roman" w:hAnsi="Times New Roman" w:cs="Times New Roman"/>
          <w:color w:val="auto"/>
          <w:sz w:val="26"/>
          <w:szCs w:val="26"/>
        </w:rPr>
        <w:t xml:space="preserve"> Перечень индикаторов риска нарушения обязательных требований земельного законодательства, используемых для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Сентябрьский Нефтеюганского муниципального района Ханты-Мансийского автономного округа-Югры </w:t>
      </w:r>
    </w:p>
    <w:p w14:paraId="31C2ECFA"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При оценке вероятности нарушения контролируемыми лицами обязательных требований земельного законодательства Российской Федерации в отношении земельных участков (части земельных участков, территорий), используются следующие индикаторы риска:</w:t>
      </w:r>
    </w:p>
    <w:p w14:paraId="1E09F1C3" w14:textId="77777777" w:rsidR="00DF4338" w:rsidRPr="00DF4338" w:rsidRDefault="00DF4338" w:rsidP="00DF4338">
      <w:pPr>
        <w:pStyle w:val="FORMATTEXT"/>
        <w:ind w:firstLine="568"/>
        <w:jc w:val="both"/>
        <w:rPr>
          <w:rFonts w:ascii="Times New Roman" w:hAnsi="Times New Roman" w:cs="Times New Roman"/>
          <w:sz w:val="26"/>
          <w:szCs w:val="26"/>
        </w:rPr>
      </w:pPr>
    </w:p>
    <w:p w14:paraId="7E8C8F7E"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1. Несоответствие площади используемого земельного участка, площади земельного участка, сведения о которой содержатся в Едином государственном реестре недвижимости.</w:t>
      </w:r>
    </w:p>
    <w:p w14:paraId="7169C3D1" w14:textId="77777777" w:rsidR="00DF4338" w:rsidRPr="00DF4338" w:rsidRDefault="00DF4338" w:rsidP="00DF4338">
      <w:pPr>
        <w:pStyle w:val="FORMATTEXT"/>
        <w:ind w:firstLine="568"/>
        <w:jc w:val="both"/>
        <w:rPr>
          <w:rFonts w:ascii="Times New Roman" w:hAnsi="Times New Roman" w:cs="Times New Roman"/>
          <w:sz w:val="26"/>
          <w:szCs w:val="26"/>
        </w:rPr>
      </w:pPr>
    </w:p>
    <w:p w14:paraId="018A0A4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2. Несоответствие фактического использования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27B85E05" w14:textId="77777777" w:rsidR="00DF4338" w:rsidRPr="00DF4338" w:rsidRDefault="00DF4338" w:rsidP="00DF4338">
      <w:pPr>
        <w:pStyle w:val="FORMATTEXT"/>
        <w:ind w:firstLine="568"/>
        <w:jc w:val="both"/>
        <w:rPr>
          <w:rFonts w:ascii="Times New Roman" w:hAnsi="Times New Roman" w:cs="Times New Roman"/>
          <w:sz w:val="26"/>
          <w:szCs w:val="26"/>
        </w:rPr>
      </w:pPr>
    </w:p>
    <w:p w14:paraId="66FBA9B3"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3. Несоответствие фактического использования земельного участка цели использования (одной из целей использования), установленной в договоре аренды земель (земельного участка), а равно требованиям и ограничениям по использованию (земель) земельного участка, установленных нормативными правовыми актами сельского поселения Сентябрьский, правоустанавливающими документами на землю (земельный участок) и иной документацией, определяющей условия использования земли (земельного участка).</w:t>
      </w:r>
    </w:p>
    <w:p w14:paraId="5FAA3318" w14:textId="77777777" w:rsidR="00DF4338" w:rsidRPr="00DF4338" w:rsidRDefault="00DF4338" w:rsidP="00DF4338">
      <w:pPr>
        <w:pStyle w:val="FORMATTEXT"/>
        <w:ind w:firstLine="568"/>
        <w:jc w:val="both"/>
        <w:rPr>
          <w:rFonts w:ascii="Times New Roman" w:hAnsi="Times New Roman" w:cs="Times New Roman"/>
          <w:sz w:val="26"/>
          <w:szCs w:val="26"/>
        </w:rPr>
      </w:pPr>
    </w:p>
    <w:p w14:paraId="1F771A01" w14:textId="77777777" w:rsidR="00DF4338" w:rsidRPr="00DF4338" w:rsidRDefault="00DF4338" w:rsidP="00DF4338">
      <w:pPr>
        <w:pStyle w:val="FORMATTEXT"/>
        <w:ind w:firstLine="568"/>
        <w:jc w:val="both"/>
        <w:rPr>
          <w:rFonts w:ascii="Times New Roman" w:hAnsi="Times New Roman" w:cs="Times New Roman"/>
          <w:sz w:val="26"/>
          <w:szCs w:val="26"/>
        </w:rPr>
      </w:pPr>
      <w:r w:rsidRPr="00DF4338">
        <w:rPr>
          <w:rFonts w:ascii="Times New Roman" w:hAnsi="Times New Roman" w:cs="Times New Roman"/>
          <w:sz w:val="26"/>
          <w:szCs w:val="26"/>
        </w:rPr>
        <w:t>4. Отсутствие объектов капитального строительства на земельном участке и ведение строительных работ, связанных с возведение объекта строительства, предназначенного для жилищного или иного строительства, ведение работ связанных с освоением земельных участков, в целях, предназначенных для садоводства, огородничества, если обязанность по использованию такого земельного участка в течение установленного срока предусмотрена федеральным законом, договором аренды и иной документацией, определяющей условия предоставления и использования земельного участка.</w:t>
      </w:r>
    </w:p>
    <w:p w14:paraId="372D5CA0" w14:textId="77777777" w:rsidR="00DF4338" w:rsidRPr="00DF4338" w:rsidRDefault="00DF4338" w:rsidP="00DF4338">
      <w:pPr>
        <w:pStyle w:val="FORMATTEXT"/>
        <w:ind w:firstLine="568"/>
        <w:jc w:val="both"/>
        <w:rPr>
          <w:rFonts w:ascii="Times New Roman" w:hAnsi="Times New Roman" w:cs="Times New Roman"/>
          <w:sz w:val="26"/>
          <w:szCs w:val="26"/>
        </w:rPr>
      </w:pPr>
    </w:p>
    <w:p w14:paraId="62472BCE" w14:textId="77777777" w:rsidR="00DF4338" w:rsidRPr="00DF4338" w:rsidRDefault="00DF4338" w:rsidP="00DF4338">
      <w:pPr>
        <w:pStyle w:val="FORMATTEXT"/>
        <w:rPr>
          <w:rFonts w:ascii="Times New Roman" w:hAnsi="Times New Roman" w:cs="Times New Roman"/>
          <w:sz w:val="26"/>
          <w:szCs w:val="26"/>
        </w:rPr>
      </w:pPr>
      <w:r w:rsidRPr="00DF4338">
        <w:rPr>
          <w:rFonts w:ascii="Times New Roman" w:hAnsi="Times New Roman" w:cs="Times New Roman"/>
          <w:sz w:val="26"/>
          <w:szCs w:val="26"/>
        </w:rPr>
        <w:t>     5. Занятие земельного участка по собственной инициативе и пользование им для удовлетворения в личных целях без соответствующих на земельный участок прав, установленных нормативными правовыми актами сельского поселения Сентябрьский, правоустанавливающими документами на земельный участок и иной документацией.</w:t>
      </w:r>
    </w:p>
    <w:p w14:paraId="5F687B30" w14:textId="77777777" w:rsidR="00DF4338" w:rsidRPr="00DF4338" w:rsidRDefault="00DF4338" w:rsidP="00DF4338">
      <w:pPr>
        <w:pStyle w:val="FORMATTEXT"/>
        <w:rPr>
          <w:rFonts w:ascii="Times New Roman" w:hAnsi="Times New Roman" w:cs="Times New Roman"/>
          <w:sz w:val="26"/>
          <w:szCs w:val="26"/>
        </w:rPr>
      </w:pPr>
    </w:p>
    <w:p w14:paraId="464ADC38" w14:textId="77777777" w:rsidR="00DF4338" w:rsidRPr="00DF4338" w:rsidRDefault="00DF4338" w:rsidP="00DF4338">
      <w:pPr>
        <w:pStyle w:val="FORMATTEXT"/>
        <w:rPr>
          <w:rFonts w:ascii="Times New Roman" w:hAnsi="Times New Roman" w:cs="Times New Roman"/>
          <w:sz w:val="26"/>
          <w:szCs w:val="26"/>
        </w:rPr>
      </w:pPr>
    </w:p>
    <w:p w14:paraId="40EF2CE1" w14:textId="77777777" w:rsidR="00DF4338" w:rsidRPr="00DF4338" w:rsidRDefault="00DF4338" w:rsidP="00DF4338">
      <w:pPr>
        <w:pStyle w:val="FORMATTEXT"/>
        <w:rPr>
          <w:rFonts w:ascii="Times New Roman" w:hAnsi="Times New Roman" w:cs="Times New Roman"/>
          <w:sz w:val="26"/>
          <w:szCs w:val="26"/>
        </w:rPr>
      </w:pPr>
    </w:p>
    <w:p w14:paraId="32999A17" w14:textId="77777777" w:rsidR="00DF4338" w:rsidRPr="00DF4338" w:rsidRDefault="00DF4338" w:rsidP="00DF4338">
      <w:pPr>
        <w:pStyle w:val="FORMATTEXT"/>
        <w:rPr>
          <w:rFonts w:ascii="Times New Roman" w:hAnsi="Times New Roman" w:cs="Times New Roman"/>
          <w:sz w:val="26"/>
          <w:szCs w:val="26"/>
        </w:rPr>
      </w:pPr>
    </w:p>
    <w:sectPr w:rsidR="00DF4338" w:rsidRPr="00DF4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51"/>
    <w:rsid w:val="00105056"/>
    <w:rsid w:val="00776ACD"/>
    <w:rsid w:val="008A1B5B"/>
    <w:rsid w:val="00C12D51"/>
    <w:rsid w:val="00D30339"/>
    <w:rsid w:val="00D55B4F"/>
    <w:rsid w:val="00DF4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322D307"/>
  <w15:chartTrackingRefBased/>
  <w15:docId w15:val="{66597B10-5D30-4A86-A65F-46D886AC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338"/>
    <w:pPr>
      <w:spacing w:after="160" w:line="256" w:lineRule="auto"/>
    </w:pPr>
    <w:rPr>
      <w:rFonts w:asciiTheme="minorHAnsi" w:eastAsiaTheme="minorEastAsia" w:hAnsiTheme="minorHAnsi" w:cstheme="minorBidi"/>
      <w:sz w:val="22"/>
      <w:szCs w:val="2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338"/>
    <w:rPr>
      <w:color w:val="0563C1" w:themeColor="hyperlink"/>
      <w:u w:val="single"/>
    </w:rPr>
  </w:style>
  <w:style w:type="paragraph" w:customStyle="1" w:styleId="FORMATTEXT">
    <w:name w:val=".FORMATTEXT"/>
    <w:uiPriority w:val="99"/>
    <w:rsid w:val="00DF4338"/>
    <w:pPr>
      <w:widowControl w:val="0"/>
      <w:autoSpaceDE w:val="0"/>
      <w:autoSpaceDN w:val="0"/>
      <w:adjustRightInd w:val="0"/>
    </w:pPr>
    <w:rPr>
      <w:rFonts w:ascii="Arial" w:eastAsiaTheme="minorEastAsia" w:hAnsi="Arial" w:cs="Arial"/>
      <w:lang w:eastAsia="ru-RU"/>
    </w:rPr>
  </w:style>
  <w:style w:type="paragraph" w:customStyle="1" w:styleId="HEADERTEXT">
    <w:name w:val=".HEADERTEXT"/>
    <w:uiPriority w:val="99"/>
    <w:rsid w:val="00DF4338"/>
    <w:pPr>
      <w:widowControl w:val="0"/>
      <w:autoSpaceDE w:val="0"/>
      <w:autoSpaceDN w:val="0"/>
      <w:adjustRightInd w:val="0"/>
    </w:pPr>
    <w:rPr>
      <w:rFonts w:ascii="Arial" w:eastAsiaTheme="minorEastAsia" w:hAnsi="Arial" w:cs="Arial"/>
      <w:color w:val="2B427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6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65415215&amp;point=mark=000000000000000000000000000000000000000000000000007EA0KG" TargetMode="External"/><Relationship Id="rId13" Type="http://schemas.openxmlformats.org/officeDocument/2006/relationships/hyperlink" Target="kodeks://link/d?nd=744100004&amp;point=mark=000000000000000000000000000000000000000000000000008PQ0LU" TargetMode="External"/><Relationship Id="rId18" Type="http://schemas.openxmlformats.org/officeDocument/2006/relationships/hyperlink" Target="kodeks://link/d?nd=350236799" TargetMode="External"/><Relationship Id="rId26" Type="http://schemas.openxmlformats.org/officeDocument/2006/relationships/hyperlink" Target="kodeks://link/d?nd=350236799" TargetMode="External"/><Relationship Id="rId3" Type="http://schemas.openxmlformats.org/officeDocument/2006/relationships/webSettings" Target="webSettings.xml"/><Relationship Id="rId21" Type="http://schemas.openxmlformats.org/officeDocument/2006/relationships/hyperlink" Target="kodeks://link/d?nd=565415215&amp;point=mark=00000000000000000000000000000000000000000000000000AA40NV" TargetMode="External"/><Relationship Id="rId7" Type="http://schemas.openxmlformats.org/officeDocument/2006/relationships/hyperlink" Target="kodeks://link/d?nd=744100004&amp;point=mark=00000000000000000000000000000000000000000000000000BQK0OV" TargetMode="External"/><Relationship Id="rId12" Type="http://schemas.openxmlformats.org/officeDocument/2006/relationships/hyperlink" Target="kodeks://link/d?nd=565415215&amp;point=mark=0000000000000000000000000000000000000000000000000064U0IK" TargetMode="External"/><Relationship Id="rId17" Type="http://schemas.openxmlformats.org/officeDocument/2006/relationships/hyperlink" Target="kodeks://link/d?nd=901978846&amp;point=mark=000000000000000000000000000000000000000000000000007D20K3" TargetMode="External"/><Relationship Id="rId25" Type="http://schemas.openxmlformats.org/officeDocument/2006/relationships/hyperlink" Target="kodeks://link/d?nd=603553634&amp;point=mark=000000000000000000000000000000000000000000000000007D20K3" TargetMode="External"/><Relationship Id="rId2" Type="http://schemas.openxmlformats.org/officeDocument/2006/relationships/settings" Target="settings.xml"/><Relationship Id="rId16" Type="http://schemas.openxmlformats.org/officeDocument/2006/relationships/hyperlink" Target="kodeks://link/d?nd=603553634&amp;point=mark=000000000000000000000000000000000000000000000000007D20K3" TargetMode="External"/><Relationship Id="rId20" Type="http://schemas.openxmlformats.org/officeDocument/2006/relationships/hyperlink" Target="kodeks://link/d?nd=350236799" TargetMode="External"/><Relationship Id="rId29" Type="http://schemas.openxmlformats.org/officeDocument/2006/relationships/hyperlink" Target="kodeks://link/d?nd=901807667&amp;point=mark=000000000000000000000000000000000000000000000000007DS0KA" TargetMode="External"/><Relationship Id="rId1" Type="http://schemas.openxmlformats.org/officeDocument/2006/relationships/styles" Target="styles.xml"/><Relationship Id="rId6" Type="http://schemas.openxmlformats.org/officeDocument/2006/relationships/hyperlink" Target="kodeks://link/d?nd=350236799" TargetMode="External"/><Relationship Id="rId11" Type="http://schemas.openxmlformats.org/officeDocument/2006/relationships/hyperlink" Target="kodeks://link/d?nd=727644701&amp;point=mark=00000000000000000000000000000000000000000000000001OUDK6F" TargetMode="External"/><Relationship Id="rId24" Type="http://schemas.openxmlformats.org/officeDocument/2006/relationships/hyperlink" Target="kodeks://link/d?nd=350236799" TargetMode="External"/><Relationship Id="rId32" Type="http://schemas.openxmlformats.org/officeDocument/2006/relationships/theme" Target="theme/theme1.xml"/><Relationship Id="rId5" Type="http://schemas.openxmlformats.org/officeDocument/2006/relationships/hyperlink" Target="kodeks://link/d?nd=350157596" TargetMode="External"/><Relationship Id="rId15" Type="http://schemas.openxmlformats.org/officeDocument/2006/relationships/hyperlink" Target="kodeks://link/d?nd=350236799" TargetMode="External"/><Relationship Id="rId23" Type="http://schemas.openxmlformats.org/officeDocument/2006/relationships/hyperlink" Target="kodeks://link/d?nd=350236799" TargetMode="External"/><Relationship Id="rId28" Type="http://schemas.openxmlformats.org/officeDocument/2006/relationships/hyperlink" Target="kodeks://link/d?nd=350157596" TargetMode="External"/><Relationship Id="rId10" Type="http://schemas.openxmlformats.org/officeDocument/2006/relationships/hyperlink" Target="kodeks://link/d?nd=727644701&amp;point=mark=00000000000000000000000000000000000000000000000000M465KF" TargetMode="External"/><Relationship Id="rId19" Type="http://schemas.openxmlformats.org/officeDocument/2006/relationships/hyperlink" Target="kodeks://link/d?nd=603354685&amp;point=mark=000000000000000000000000000000000000000000000000007D20K3"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kodeks://link/d?nd=901876063&amp;point=mark=000000000000000000000000000000000000000000000000007D20K3" TargetMode="External"/><Relationship Id="rId14" Type="http://schemas.openxmlformats.org/officeDocument/2006/relationships/hyperlink" Target="kodeks://link/d?nd=350236799" TargetMode="External"/><Relationship Id="rId22" Type="http://schemas.openxmlformats.org/officeDocument/2006/relationships/hyperlink" Target="kodeks://link/d?nd=727644701&amp;point=mark=00000000000000000000000000000000000000000000000001T255OC" TargetMode="External"/><Relationship Id="rId27" Type="http://schemas.openxmlformats.org/officeDocument/2006/relationships/hyperlink" Target="kodeks://link/d?nd=350236799" TargetMode="External"/><Relationship Id="rId30" Type="http://schemas.openxmlformats.org/officeDocument/2006/relationships/hyperlink" Target="kodeks://link/d?nd=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10906</Words>
  <Characters>62169</Characters>
  <Application>Microsoft Office Word</Application>
  <DocSecurity>0</DocSecurity>
  <Lines>518</Lines>
  <Paragraphs>145</Paragraphs>
  <ScaleCrop>false</ScaleCrop>
  <Company/>
  <LinksUpToDate>false</LinksUpToDate>
  <CharactersWithSpaces>72930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2022-09-19T06:26:00Z</dcterms:created>
  <dcterms:modified xsi:type="dcterms:W3CDTF">2022-09-19T06:32:00Z</dcterms:modified>
</cp:coreProperties>
</file>