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4" w:rsidRPr="00C661A4" w:rsidRDefault="00C661A4" w:rsidP="00C661A4">
      <w:pPr>
        <w:ind w:right="18" w:firstLine="0"/>
        <w:jc w:val="center"/>
        <w:rPr>
          <w:rFonts w:ascii="Times New Roman" w:eastAsia="Times New Roman" w:hAnsi="Times New Roman"/>
          <w:b/>
          <w:sz w:val="24"/>
          <w:szCs w:val="24"/>
        </w:rPr>
      </w:pPr>
      <w:r w:rsidRPr="00C661A4">
        <w:rPr>
          <w:rFonts w:ascii="Times New Roman" w:eastAsia="Times New Roman" w:hAnsi="Times New Roman"/>
          <w:noProof/>
          <w:sz w:val="24"/>
          <w:szCs w:val="24"/>
        </w:rPr>
        <w:drawing>
          <wp:inline distT="0" distB="0" distL="0" distR="0" wp14:anchorId="1E729FB2" wp14:editId="2E653DE4">
            <wp:extent cx="592455" cy="7169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C661A4" w:rsidRPr="00C661A4" w:rsidRDefault="00C661A4" w:rsidP="00C661A4">
      <w:pPr>
        <w:tabs>
          <w:tab w:val="left" w:pos="1545"/>
        </w:tabs>
        <w:ind w:right="18"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Муниципальное образование</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 xml:space="preserve">Сельское поселение </w:t>
      </w:r>
      <w:proofErr w:type="gramStart"/>
      <w:r w:rsidRPr="00C661A4">
        <w:rPr>
          <w:rFonts w:ascii="Times New Roman" w:eastAsia="Times New Roman" w:hAnsi="Times New Roman"/>
          <w:b/>
          <w:sz w:val="24"/>
          <w:szCs w:val="24"/>
        </w:rPr>
        <w:t>Сентябрьский</w:t>
      </w:r>
      <w:proofErr w:type="gramEnd"/>
    </w:p>
    <w:p w:rsidR="00C661A4" w:rsidRPr="00C661A4" w:rsidRDefault="00C661A4" w:rsidP="00C661A4">
      <w:pPr>
        <w:ind w:firstLine="0"/>
        <w:jc w:val="center"/>
        <w:rPr>
          <w:rFonts w:ascii="Times New Roman" w:eastAsia="Times New Roman" w:hAnsi="Times New Roman"/>
          <w:b/>
          <w:sz w:val="24"/>
          <w:szCs w:val="24"/>
        </w:rPr>
      </w:pPr>
      <w:proofErr w:type="spellStart"/>
      <w:r w:rsidRPr="00C661A4">
        <w:rPr>
          <w:rFonts w:ascii="Times New Roman" w:eastAsia="Times New Roman" w:hAnsi="Times New Roman"/>
          <w:b/>
          <w:sz w:val="24"/>
          <w:szCs w:val="24"/>
        </w:rPr>
        <w:t>Нефтеюганский</w:t>
      </w:r>
      <w:proofErr w:type="spellEnd"/>
      <w:r w:rsidRPr="00C661A4">
        <w:rPr>
          <w:rFonts w:ascii="Times New Roman" w:eastAsia="Times New Roman" w:hAnsi="Times New Roman"/>
          <w:b/>
          <w:sz w:val="24"/>
          <w:szCs w:val="24"/>
        </w:rPr>
        <w:t xml:space="preserve"> район</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Ханты-Мансийский автономный округ – Югра</w:t>
      </w:r>
    </w:p>
    <w:p w:rsidR="00C661A4" w:rsidRPr="00C661A4" w:rsidRDefault="00C661A4" w:rsidP="00C661A4">
      <w:pPr>
        <w:ind w:firstLine="0"/>
        <w:jc w:val="center"/>
        <w:rPr>
          <w:rFonts w:ascii="Times New Roman" w:eastAsia="Times New Roman" w:hAnsi="Times New Roman"/>
          <w:b/>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 xml:space="preserve">АДМИНИСТРАЦИЯ СЕЛЬСКОГО ПОСЕЛЕНИЯ </w:t>
      </w:r>
      <w:proofErr w:type="gramStart"/>
      <w:r w:rsidRPr="00C661A4">
        <w:rPr>
          <w:rFonts w:ascii="Times New Roman" w:eastAsia="Times New Roman" w:hAnsi="Times New Roman"/>
          <w:b/>
          <w:szCs w:val="28"/>
        </w:rPr>
        <w:t>СЕНТЯБРЬСКИЙ</w:t>
      </w:r>
      <w:proofErr w:type="gramEnd"/>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ПОСТАНОВЛЕНИЕ</w:t>
      </w:r>
    </w:p>
    <w:p w:rsidR="00C661A4" w:rsidRPr="00C661A4" w:rsidRDefault="00C661A4" w:rsidP="00C661A4">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C661A4" w:rsidRPr="00C661A4" w:rsidTr="00C661A4">
        <w:trPr>
          <w:cantSplit/>
          <w:trHeight w:val="337"/>
        </w:trPr>
        <w:tc>
          <w:tcPr>
            <w:tcW w:w="2552" w:type="dxa"/>
            <w:tcBorders>
              <w:top w:val="nil"/>
              <w:left w:val="nil"/>
              <w:bottom w:val="single" w:sz="4" w:space="0" w:color="auto"/>
              <w:right w:val="nil"/>
            </w:tcBorders>
            <w:vAlign w:val="bottom"/>
            <w:hideMark/>
          </w:tcPr>
          <w:p w:rsidR="00C661A4" w:rsidRPr="00C80F7C" w:rsidRDefault="00C80F7C" w:rsidP="00C661A4">
            <w:pPr>
              <w:ind w:firstLine="0"/>
              <w:jc w:val="center"/>
              <w:rPr>
                <w:rFonts w:ascii="Times New Roman" w:eastAsia="Times New Roman" w:hAnsi="Times New Roman"/>
                <w:sz w:val="26"/>
                <w:szCs w:val="26"/>
              </w:rPr>
            </w:pPr>
            <w:r w:rsidRPr="00C80F7C">
              <w:rPr>
                <w:rFonts w:ascii="Times New Roman" w:eastAsia="Times New Roman" w:hAnsi="Times New Roman"/>
                <w:sz w:val="26"/>
                <w:szCs w:val="26"/>
              </w:rPr>
              <w:t>15.12.2017</w:t>
            </w:r>
          </w:p>
        </w:tc>
        <w:tc>
          <w:tcPr>
            <w:tcW w:w="5103" w:type="dxa"/>
            <w:vAlign w:val="bottom"/>
            <w:hideMark/>
          </w:tcPr>
          <w:p w:rsidR="00C661A4" w:rsidRPr="00C661A4" w:rsidRDefault="00C661A4" w:rsidP="00C661A4">
            <w:pPr>
              <w:ind w:firstLine="0"/>
              <w:jc w:val="right"/>
              <w:rPr>
                <w:rFonts w:ascii="Times New Roman" w:eastAsia="Times New Roman" w:hAnsi="Times New Roman"/>
                <w:sz w:val="24"/>
                <w:szCs w:val="24"/>
              </w:rPr>
            </w:pPr>
            <w:r w:rsidRPr="00C661A4">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C661A4" w:rsidRPr="00C661A4" w:rsidRDefault="00C80F7C" w:rsidP="00C661A4">
            <w:pPr>
              <w:ind w:right="-70" w:firstLine="0"/>
              <w:jc w:val="center"/>
              <w:rPr>
                <w:rFonts w:ascii="Times New Roman" w:eastAsia="Times New Roman" w:hAnsi="Times New Roman"/>
                <w:spacing w:val="-4"/>
                <w:sz w:val="24"/>
                <w:szCs w:val="24"/>
              </w:rPr>
            </w:pPr>
            <w:r>
              <w:rPr>
                <w:rFonts w:ascii="Times New Roman" w:eastAsia="Times New Roman" w:hAnsi="Times New Roman"/>
                <w:spacing w:val="-4"/>
                <w:sz w:val="24"/>
                <w:szCs w:val="24"/>
              </w:rPr>
              <w:t>207-па</w:t>
            </w:r>
          </w:p>
        </w:tc>
      </w:tr>
      <w:tr w:rsidR="00C661A4" w:rsidRPr="00C661A4" w:rsidTr="00C661A4">
        <w:trPr>
          <w:cantSplit/>
          <w:trHeight w:val="337"/>
        </w:trPr>
        <w:tc>
          <w:tcPr>
            <w:tcW w:w="2552" w:type="dxa"/>
            <w:tcBorders>
              <w:top w:val="single" w:sz="4" w:space="0" w:color="auto"/>
              <w:left w:val="nil"/>
              <w:bottom w:val="nil"/>
              <w:right w:val="nil"/>
            </w:tcBorders>
            <w:vAlign w:val="bottom"/>
          </w:tcPr>
          <w:p w:rsidR="00C661A4" w:rsidRPr="00C661A4" w:rsidRDefault="00C661A4" w:rsidP="00C661A4">
            <w:pPr>
              <w:ind w:firstLine="0"/>
              <w:jc w:val="center"/>
              <w:rPr>
                <w:rFonts w:ascii="Times New Roman" w:eastAsia="Times New Roman" w:hAnsi="Times New Roman"/>
                <w:sz w:val="24"/>
                <w:szCs w:val="24"/>
              </w:rPr>
            </w:pPr>
          </w:p>
        </w:tc>
        <w:tc>
          <w:tcPr>
            <w:tcW w:w="5103" w:type="dxa"/>
            <w:vAlign w:val="bottom"/>
          </w:tcPr>
          <w:p w:rsidR="00C661A4" w:rsidRPr="00C661A4" w:rsidRDefault="00C661A4" w:rsidP="00C661A4">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C661A4" w:rsidRPr="00C661A4" w:rsidRDefault="00C661A4" w:rsidP="00C661A4">
            <w:pPr>
              <w:ind w:right="-70" w:firstLine="0"/>
              <w:jc w:val="center"/>
              <w:rPr>
                <w:rFonts w:ascii="Times New Roman" w:eastAsia="Times New Roman" w:hAnsi="Times New Roman"/>
                <w:spacing w:val="-4"/>
                <w:sz w:val="24"/>
                <w:szCs w:val="24"/>
              </w:rPr>
            </w:pPr>
          </w:p>
        </w:tc>
      </w:tr>
    </w:tbl>
    <w:p w:rsidR="00C661A4" w:rsidRPr="00C661A4" w:rsidRDefault="00C661A4" w:rsidP="00C661A4">
      <w:pPr>
        <w:ind w:firstLine="0"/>
        <w:jc w:val="center"/>
        <w:rPr>
          <w:rFonts w:ascii="Times New Roman" w:eastAsia="Times New Roman" w:hAnsi="Times New Roman"/>
          <w:sz w:val="20"/>
        </w:rPr>
      </w:pPr>
      <w:r w:rsidRPr="00C661A4">
        <w:rPr>
          <w:rFonts w:ascii="Times New Roman" w:eastAsia="Times New Roman" w:hAnsi="Times New Roman"/>
          <w:sz w:val="20"/>
        </w:rPr>
        <w:t>п. Сентябрьский</w:t>
      </w:r>
    </w:p>
    <w:p w:rsidR="00B914AF" w:rsidRPr="00B914AF" w:rsidRDefault="00B914AF" w:rsidP="00B914AF">
      <w:pPr>
        <w:tabs>
          <w:tab w:val="left" w:pos="0"/>
        </w:tabs>
        <w:spacing w:line="276" w:lineRule="auto"/>
        <w:ind w:firstLine="0"/>
        <w:rPr>
          <w:rFonts w:ascii="Times New Roman" w:eastAsia="Calibri" w:hAnsi="Times New Roman"/>
          <w:bCs/>
          <w:szCs w:val="28"/>
        </w:rPr>
      </w:pPr>
    </w:p>
    <w:p w:rsidR="00B914AF" w:rsidRPr="00C80F7C" w:rsidRDefault="00B914AF" w:rsidP="00B914AF">
      <w:pPr>
        <w:widowControl w:val="0"/>
        <w:tabs>
          <w:tab w:val="left" w:pos="0"/>
        </w:tabs>
        <w:autoSpaceDE w:val="0"/>
        <w:autoSpaceDN w:val="0"/>
        <w:adjustRightInd w:val="0"/>
        <w:ind w:firstLine="0"/>
        <w:jc w:val="center"/>
        <w:rPr>
          <w:rFonts w:ascii="Times New Roman" w:eastAsia="Calibri" w:hAnsi="Times New Roman"/>
          <w:bCs/>
          <w:sz w:val="26"/>
          <w:szCs w:val="26"/>
        </w:rPr>
      </w:pPr>
      <w:r w:rsidRPr="00C80F7C">
        <w:rPr>
          <w:rFonts w:ascii="Times New Roman" w:eastAsia="Calibri" w:hAnsi="Times New Roman"/>
          <w:bCs/>
          <w:sz w:val="26"/>
          <w:szCs w:val="26"/>
        </w:rPr>
        <w:t>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B914AF" w:rsidRPr="00C80F7C" w:rsidRDefault="00B914AF" w:rsidP="00C80F7C">
      <w:pPr>
        <w:widowControl w:val="0"/>
        <w:tabs>
          <w:tab w:val="left" w:pos="0"/>
        </w:tabs>
        <w:autoSpaceDE w:val="0"/>
        <w:autoSpaceDN w:val="0"/>
        <w:adjustRightInd w:val="0"/>
        <w:ind w:firstLine="0"/>
        <w:rPr>
          <w:rFonts w:ascii="Times New Roman" w:eastAsia="Calibri" w:hAnsi="Times New Roman"/>
          <w:bCs/>
          <w:sz w:val="26"/>
          <w:szCs w:val="26"/>
        </w:rPr>
      </w:pPr>
    </w:p>
    <w:p w:rsidR="00B914AF" w:rsidRPr="00C80F7C" w:rsidRDefault="00B914AF" w:rsidP="00B914AF">
      <w:pPr>
        <w:autoSpaceDE w:val="0"/>
        <w:autoSpaceDN w:val="0"/>
        <w:adjustRightInd w:val="0"/>
        <w:ind w:firstLine="709"/>
        <w:contextualSpacing/>
        <w:outlineLvl w:val="0"/>
        <w:rPr>
          <w:rFonts w:ascii="Times New Roman" w:eastAsia="Calibri" w:hAnsi="Times New Roman"/>
          <w:iCs/>
          <w:sz w:val="26"/>
          <w:szCs w:val="26"/>
        </w:rPr>
      </w:pPr>
      <w:proofErr w:type="gramStart"/>
      <w:r w:rsidRPr="00C80F7C">
        <w:rPr>
          <w:rFonts w:ascii="Times New Roman" w:eastAsia="Calibri" w:hAnsi="Times New Roman"/>
          <w:iCs/>
          <w:sz w:val="26"/>
          <w:szCs w:val="26"/>
        </w:rPr>
        <w:t>В соответствии с Федеральным законом от 27 июля 2010 года</w:t>
      </w:r>
      <w:r w:rsidRPr="00C80F7C">
        <w:rPr>
          <w:rFonts w:ascii="Times New Roman" w:eastAsia="Calibri" w:hAnsi="Times New Roman"/>
          <w:iCs/>
          <w:sz w:val="26"/>
          <w:szCs w:val="26"/>
        </w:rPr>
        <w:br/>
      </w:r>
      <w:hyperlink r:id="rId10" w:history="1">
        <w:r w:rsidRPr="00C80F7C">
          <w:rPr>
            <w:rFonts w:ascii="Times New Roman" w:eastAsia="Calibri" w:hAnsi="Times New Roman"/>
            <w:iCs/>
            <w:sz w:val="26"/>
            <w:szCs w:val="26"/>
          </w:rPr>
          <w:t>№ 210-ФЗ</w:t>
        </w:r>
      </w:hyperlink>
      <w:r w:rsidRPr="00C80F7C">
        <w:rPr>
          <w:rFonts w:ascii="Times New Roman" w:eastAsia="Calibri" w:hAnsi="Times New Roman"/>
          <w:iCs/>
          <w:sz w:val="26"/>
          <w:szCs w:val="26"/>
        </w:rPr>
        <w:t xml:space="preserve"> «Об организации предоставления государственных и муниципальных услуг», руководствуясь </w:t>
      </w:r>
      <w:r w:rsidRPr="00C80F7C">
        <w:rPr>
          <w:rFonts w:ascii="Times New Roman" w:eastAsia="Calibri" w:hAnsi="Times New Roman"/>
          <w:bCs/>
          <w:iCs/>
          <w:sz w:val="26"/>
          <w:szCs w:val="26"/>
        </w:rPr>
        <w:t xml:space="preserve">постановлением администрации сельского поселения </w:t>
      </w:r>
      <w:r w:rsidR="00C661A4" w:rsidRPr="00C80F7C">
        <w:rPr>
          <w:rFonts w:ascii="Times New Roman" w:eastAsia="Calibri" w:hAnsi="Times New Roman"/>
          <w:bCs/>
          <w:iCs/>
          <w:sz w:val="26"/>
          <w:szCs w:val="26"/>
        </w:rPr>
        <w:t>Сентябрьский</w:t>
      </w:r>
      <w:r w:rsidR="00C80F7C">
        <w:rPr>
          <w:rFonts w:ascii="Times New Roman" w:eastAsia="Calibri" w:hAnsi="Times New Roman"/>
          <w:bCs/>
          <w:iCs/>
          <w:sz w:val="26"/>
          <w:szCs w:val="26"/>
        </w:rPr>
        <w:t xml:space="preserve"> от 15.12.2017 № 197-па</w:t>
      </w:r>
      <w:r w:rsidRPr="00C80F7C">
        <w:rPr>
          <w:rFonts w:ascii="Times New Roman" w:eastAsia="Calibri" w:hAnsi="Times New Roman"/>
          <w:bCs/>
          <w:iCs/>
          <w:sz w:val="26"/>
          <w:szCs w:val="26"/>
        </w:rPr>
        <w:t xml:space="preserve"> «Об утверждении реестра муниципальных услуг муниципального образования сельское поселение </w:t>
      </w:r>
      <w:r w:rsidR="00C661A4" w:rsidRPr="00C80F7C">
        <w:rPr>
          <w:rFonts w:ascii="Times New Roman" w:eastAsia="Calibri" w:hAnsi="Times New Roman"/>
          <w:bCs/>
          <w:iCs/>
          <w:sz w:val="26"/>
          <w:szCs w:val="26"/>
        </w:rPr>
        <w:t>Сентябрьский</w:t>
      </w:r>
      <w:r w:rsidRPr="00C80F7C">
        <w:rPr>
          <w:rFonts w:ascii="Times New Roman" w:eastAsia="Calibri" w:hAnsi="Times New Roman"/>
          <w:bCs/>
          <w:iCs/>
          <w:sz w:val="26"/>
          <w:szCs w:val="26"/>
        </w:rPr>
        <w:t xml:space="preserve">», постановлением администрации сельского поселения </w:t>
      </w:r>
      <w:r w:rsidR="00C661A4" w:rsidRPr="00C80F7C">
        <w:rPr>
          <w:rFonts w:ascii="Times New Roman" w:eastAsia="Calibri" w:hAnsi="Times New Roman"/>
          <w:bCs/>
          <w:iCs/>
          <w:sz w:val="26"/>
          <w:szCs w:val="26"/>
        </w:rPr>
        <w:t>Сентябрьский</w:t>
      </w:r>
      <w:r w:rsidRPr="00C80F7C">
        <w:rPr>
          <w:rFonts w:ascii="Times New Roman" w:eastAsia="Calibri" w:hAnsi="Times New Roman"/>
          <w:bCs/>
          <w:iCs/>
          <w:sz w:val="26"/>
          <w:szCs w:val="26"/>
        </w:rPr>
        <w:t xml:space="preserve"> от </w:t>
      </w:r>
      <w:r w:rsidR="00C661A4" w:rsidRPr="00C80F7C">
        <w:rPr>
          <w:rFonts w:ascii="Times New Roman" w:eastAsia="Calibri" w:hAnsi="Times New Roman"/>
          <w:sz w:val="26"/>
          <w:szCs w:val="26"/>
          <w:lang w:eastAsia="en-US"/>
        </w:rPr>
        <w:t>29.12.2011 №81-п</w:t>
      </w:r>
      <w:r w:rsidR="0062203C" w:rsidRPr="00C80F7C">
        <w:rPr>
          <w:rFonts w:ascii="Times New Roman" w:eastAsia="Calibri" w:hAnsi="Times New Roman"/>
          <w:sz w:val="26"/>
          <w:szCs w:val="26"/>
          <w:lang w:eastAsia="en-US"/>
        </w:rPr>
        <w:t>а</w:t>
      </w:r>
      <w:r w:rsidR="00C661A4" w:rsidRPr="00C80F7C">
        <w:rPr>
          <w:rFonts w:ascii="Times New Roman" w:eastAsia="Calibri" w:hAnsi="Times New Roman"/>
          <w:sz w:val="26"/>
          <w:szCs w:val="26"/>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C80F7C">
        <w:rPr>
          <w:rFonts w:ascii="Times New Roman" w:eastAsia="Calibri" w:hAnsi="Times New Roman"/>
          <w:bCs/>
          <w:iCs/>
          <w:sz w:val="26"/>
          <w:szCs w:val="26"/>
        </w:rPr>
        <w:t>»</w:t>
      </w:r>
      <w:r w:rsidRPr="00C80F7C">
        <w:rPr>
          <w:rFonts w:ascii="Times New Roman" w:eastAsia="Calibri" w:hAnsi="Times New Roman"/>
          <w:iCs/>
          <w:sz w:val="26"/>
          <w:szCs w:val="26"/>
        </w:rPr>
        <w:t>, Уставом</w:t>
      </w:r>
      <w:proofErr w:type="gramEnd"/>
      <w:r w:rsidRPr="00C80F7C">
        <w:rPr>
          <w:rFonts w:ascii="Times New Roman" w:eastAsia="Calibri" w:hAnsi="Times New Roman"/>
          <w:iCs/>
          <w:sz w:val="26"/>
          <w:szCs w:val="26"/>
        </w:rPr>
        <w:t xml:space="preserve"> сельского  поселения </w:t>
      </w:r>
      <w:r w:rsidR="00C661A4" w:rsidRPr="00C80F7C">
        <w:rPr>
          <w:rFonts w:ascii="Times New Roman" w:eastAsia="Calibri" w:hAnsi="Times New Roman"/>
          <w:iCs/>
          <w:sz w:val="26"/>
          <w:szCs w:val="26"/>
        </w:rPr>
        <w:t>Сентябрьский</w:t>
      </w:r>
      <w:r w:rsidRPr="00C80F7C">
        <w:rPr>
          <w:rFonts w:ascii="Times New Roman" w:eastAsia="Calibri" w:hAnsi="Times New Roman"/>
          <w:iCs/>
          <w:sz w:val="26"/>
          <w:szCs w:val="26"/>
        </w:rPr>
        <w:t xml:space="preserve">, </w:t>
      </w:r>
      <w:proofErr w:type="gramStart"/>
      <w:r w:rsidRPr="00C80F7C">
        <w:rPr>
          <w:rFonts w:ascii="Times New Roman" w:eastAsia="Calibri" w:hAnsi="Times New Roman"/>
          <w:iCs/>
          <w:sz w:val="26"/>
          <w:szCs w:val="26"/>
        </w:rPr>
        <w:t>п</w:t>
      </w:r>
      <w:proofErr w:type="gramEnd"/>
      <w:r w:rsidRPr="00C80F7C">
        <w:rPr>
          <w:rFonts w:ascii="Times New Roman" w:eastAsia="Calibri" w:hAnsi="Times New Roman"/>
          <w:iCs/>
          <w:sz w:val="26"/>
          <w:szCs w:val="26"/>
        </w:rPr>
        <w:t xml:space="preserve"> о с т а н о в л я ю:</w:t>
      </w:r>
    </w:p>
    <w:p w:rsidR="00B914AF" w:rsidRPr="00C80F7C" w:rsidRDefault="00B914AF" w:rsidP="00C80F7C">
      <w:pPr>
        <w:autoSpaceDE w:val="0"/>
        <w:autoSpaceDN w:val="0"/>
        <w:adjustRightInd w:val="0"/>
        <w:ind w:firstLine="0"/>
        <w:contextualSpacing/>
        <w:outlineLvl w:val="0"/>
        <w:rPr>
          <w:rFonts w:ascii="Times New Roman" w:eastAsia="Calibri" w:hAnsi="Times New Roman"/>
          <w:iCs/>
          <w:sz w:val="26"/>
          <w:szCs w:val="26"/>
        </w:rPr>
      </w:pPr>
    </w:p>
    <w:p w:rsidR="00B914AF" w:rsidRPr="00C80F7C" w:rsidRDefault="00B914AF" w:rsidP="00B914AF">
      <w:pPr>
        <w:autoSpaceDE w:val="0"/>
        <w:autoSpaceDN w:val="0"/>
        <w:adjustRightInd w:val="0"/>
        <w:ind w:firstLine="709"/>
        <w:contextualSpacing/>
        <w:outlineLvl w:val="0"/>
        <w:rPr>
          <w:rFonts w:ascii="Times New Roman" w:eastAsia="Calibri" w:hAnsi="Times New Roman"/>
          <w:bCs/>
          <w:sz w:val="26"/>
          <w:szCs w:val="26"/>
        </w:rPr>
      </w:pPr>
      <w:r w:rsidRPr="00C80F7C">
        <w:rPr>
          <w:rFonts w:ascii="Times New Roman" w:eastAsia="Calibri" w:hAnsi="Times New Roman"/>
          <w:bCs/>
          <w:sz w:val="26"/>
          <w:szCs w:val="26"/>
        </w:rPr>
        <w:t>1.</w:t>
      </w:r>
      <w:r w:rsidRPr="00C80F7C">
        <w:rPr>
          <w:rFonts w:ascii="Times New Roman" w:eastAsia="Calibri" w:hAnsi="Times New Roman"/>
          <w:bCs/>
          <w:sz w:val="26"/>
          <w:szCs w:val="26"/>
        </w:rPr>
        <w:tab/>
        <w:t>Утвердить прилагаемый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B914AF" w:rsidRPr="00C80F7C" w:rsidRDefault="00B914AF" w:rsidP="00B914AF">
      <w:pPr>
        <w:autoSpaceDE w:val="0"/>
        <w:autoSpaceDN w:val="0"/>
        <w:adjustRightInd w:val="0"/>
        <w:ind w:firstLine="709"/>
        <w:contextualSpacing/>
        <w:outlineLvl w:val="0"/>
        <w:rPr>
          <w:rFonts w:ascii="Times New Roman" w:eastAsia="Calibri" w:hAnsi="Times New Roman"/>
          <w:bCs/>
          <w:sz w:val="26"/>
          <w:szCs w:val="26"/>
        </w:rPr>
      </w:pPr>
      <w:r w:rsidRPr="00C80F7C">
        <w:rPr>
          <w:rFonts w:ascii="Times New Roman" w:eastAsia="Calibri" w:hAnsi="Times New Roman"/>
          <w:bCs/>
          <w:sz w:val="26"/>
          <w:szCs w:val="26"/>
        </w:rPr>
        <w:t xml:space="preserve">2. </w:t>
      </w:r>
      <w:r w:rsidRPr="00C80F7C">
        <w:rPr>
          <w:rFonts w:ascii="Times New Roman" w:eastAsia="Calibri" w:hAnsi="Times New Roman"/>
          <w:sz w:val="26"/>
          <w:szCs w:val="26"/>
          <w:lang w:eastAsia="en-US"/>
        </w:rPr>
        <w:t>Опубликовать (обнародовать) настоящее постановление в бюллетене «</w:t>
      </w:r>
      <w:r w:rsidR="00C661A4" w:rsidRPr="00C80F7C">
        <w:rPr>
          <w:rFonts w:ascii="Times New Roman" w:eastAsia="Calibri" w:hAnsi="Times New Roman"/>
          <w:sz w:val="26"/>
          <w:szCs w:val="26"/>
          <w:lang w:eastAsia="en-US"/>
        </w:rPr>
        <w:t>Сентябрьский</w:t>
      </w:r>
      <w:r w:rsidRPr="00C80F7C">
        <w:rPr>
          <w:rFonts w:ascii="Times New Roman" w:eastAsia="Calibri" w:hAnsi="Times New Roman"/>
          <w:sz w:val="26"/>
          <w:szCs w:val="26"/>
          <w:lang w:eastAsia="en-US"/>
        </w:rPr>
        <w:t xml:space="preserve"> вестник» и обеспечить его размещение на официальном сайте органов местного самоуправления сельского поселения </w:t>
      </w:r>
      <w:r w:rsidR="00C661A4" w:rsidRPr="00C80F7C">
        <w:rPr>
          <w:rFonts w:ascii="Times New Roman" w:eastAsia="Calibri" w:hAnsi="Times New Roman"/>
          <w:sz w:val="26"/>
          <w:szCs w:val="26"/>
          <w:lang w:eastAsia="en-US"/>
        </w:rPr>
        <w:t>Сентябрьский</w:t>
      </w:r>
      <w:r w:rsidRPr="00C80F7C">
        <w:rPr>
          <w:rFonts w:ascii="Times New Roman" w:eastAsia="Calibri" w:hAnsi="Times New Roman"/>
          <w:sz w:val="26"/>
          <w:szCs w:val="26"/>
          <w:lang w:eastAsia="en-US"/>
        </w:rPr>
        <w:t xml:space="preserve"> в информационно-телекоммуникационной сети Интернет.</w:t>
      </w:r>
    </w:p>
    <w:p w:rsidR="00B914AF" w:rsidRPr="00C80F7C" w:rsidRDefault="00B914AF" w:rsidP="00B914AF">
      <w:pPr>
        <w:autoSpaceDE w:val="0"/>
        <w:autoSpaceDN w:val="0"/>
        <w:adjustRightInd w:val="0"/>
        <w:ind w:firstLine="709"/>
        <w:rPr>
          <w:rFonts w:ascii="Times New Roman" w:eastAsia="Calibri" w:hAnsi="Times New Roman"/>
          <w:i/>
          <w:iCs/>
          <w:sz w:val="26"/>
          <w:szCs w:val="26"/>
          <w:lang w:eastAsia="en-US"/>
        </w:rPr>
      </w:pPr>
      <w:r w:rsidRPr="00C80F7C">
        <w:rPr>
          <w:rFonts w:ascii="Times New Roman" w:eastAsia="Calibri" w:hAnsi="Times New Roman"/>
          <w:sz w:val="26"/>
          <w:szCs w:val="26"/>
          <w:lang w:eastAsia="en-US"/>
        </w:rPr>
        <w:t>3. Настоящее постановление вступает в силу после официального опубликования (обнародования).</w:t>
      </w:r>
    </w:p>
    <w:p w:rsidR="00B914AF" w:rsidRPr="00C80F7C" w:rsidRDefault="00B914AF" w:rsidP="00C80F7C">
      <w:pPr>
        <w:autoSpaceDE w:val="0"/>
        <w:autoSpaceDN w:val="0"/>
        <w:adjustRightInd w:val="0"/>
        <w:ind w:firstLine="0"/>
        <w:rPr>
          <w:rFonts w:ascii="Times New Roman" w:eastAsia="Calibri" w:hAnsi="Times New Roman"/>
          <w:i/>
          <w:iCs/>
          <w:sz w:val="26"/>
          <w:szCs w:val="26"/>
          <w:highlight w:val="yellow"/>
          <w:lang w:eastAsia="en-US"/>
        </w:rPr>
      </w:pPr>
    </w:p>
    <w:p w:rsidR="00EB34FB" w:rsidRPr="00C80F7C" w:rsidRDefault="00B914AF" w:rsidP="00C80F7C">
      <w:pPr>
        <w:widowControl w:val="0"/>
        <w:autoSpaceDE w:val="0"/>
        <w:autoSpaceDN w:val="0"/>
        <w:adjustRightInd w:val="0"/>
        <w:ind w:firstLine="0"/>
        <w:outlineLvl w:val="0"/>
        <w:rPr>
          <w:rFonts w:ascii="Times New Roman" w:eastAsia="Calibri" w:hAnsi="Times New Roman"/>
          <w:sz w:val="26"/>
          <w:szCs w:val="26"/>
        </w:rPr>
      </w:pPr>
      <w:r w:rsidRPr="00C80F7C">
        <w:rPr>
          <w:rFonts w:ascii="Times New Roman" w:eastAsia="Calibri" w:hAnsi="Times New Roman"/>
          <w:iCs/>
          <w:sz w:val="26"/>
          <w:szCs w:val="26"/>
          <w:lang w:eastAsia="en-US"/>
        </w:rPr>
        <w:t xml:space="preserve">Глава поселения                                </w:t>
      </w:r>
      <w:r w:rsidR="00C661A4" w:rsidRPr="00C80F7C">
        <w:rPr>
          <w:rFonts w:ascii="Times New Roman" w:eastAsia="Calibri" w:hAnsi="Times New Roman"/>
          <w:iCs/>
          <w:sz w:val="26"/>
          <w:szCs w:val="26"/>
          <w:lang w:eastAsia="en-US"/>
        </w:rPr>
        <w:t xml:space="preserve">                             А.В</w:t>
      </w:r>
      <w:r w:rsidRPr="00C80F7C">
        <w:rPr>
          <w:rFonts w:ascii="Times New Roman" w:eastAsia="Calibri" w:hAnsi="Times New Roman"/>
          <w:iCs/>
          <w:sz w:val="26"/>
          <w:szCs w:val="26"/>
          <w:lang w:eastAsia="en-US"/>
        </w:rPr>
        <w:t xml:space="preserve">. </w:t>
      </w:r>
      <w:proofErr w:type="spellStart"/>
      <w:r w:rsidR="00C661A4" w:rsidRPr="00C80F7C">
        <w:rPr>
          <w:rFonts w:ascii="Times New Roman" w:eastAsia="Calibri" w:hAnsi="Times New Roman"/>
          <w:iCs/>
          <w:sz w:val="26"/>
          <w:szCs w:val="26"/>
          <w:lang w:eastAsia="en-US"/>
        </w:rPr>
        <w:t>Светлаков</w:t>
      </w:r>
      <w:proofErr w:type="spellEnd"/>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EB34FB" w:rsidRPr="00D91EE2" w:rsidTr="00EB34FB">
        <w:tc>
          <w:tcPr>
            <w:tcW w:w="5211" w:type="dxa"/>
          </w:tcPr>
          <w:p w:rsidR="00EB34FB" w:rsidRPr="00D91EE2" w:rsidRDefault="00EB34FB" w:rsidP="00EB34FB">
            <w:pPr>
              <w:autoSpaceDE w:val="0"/>
              <w:autoSpaceDN w:val="0"/>
              <w:adjustRightInd w:val="0"/>
              <w:ind w:firstLine="0"/>
              <w:jc w:val="center"/>
              <w:rPr>
                <w:rFonts w:ascii="Times New Roman" w:hAnsi="Times New Roman"/>
                <w:b/>
                <w:bCs/>
                <w:sz w:val="20"/>
                <w:highlight w:val="yellow"/>
                <w:lang w:eastAsia="en-US"/>
              </w:rPr>
            </w:pPr>
          </w:p>
        </w:tc>
        <w:tc>
          <w:tcPr>
            <w:tcW w:w="4076" w:type="dxa"/>
          </w:tcPr>
          <w:p w:rsidR="00EB34FB" w:rsidRPr="00C80F7C" w:rsidRDefault="00EB34FB" w:rsidP="00EB34FB">
            <w:pPr>
              <w:autoSpaceDE w:val="0"/>
              <w:autoSpaceDN w:val="0"/>
              <w:adjustRightInd w:val="0"/>
              <w:ind w:firstLine="0"/>
              <w:jc w:val="left"/>
              <w:rPr>
                <w:rFonts w:ascii="Times New Roman" w:hAnsi="Times New Roman"/>
                <w:bCs/>
                <w:sz w:val="26"/>
                <w:szCs w:val="26"/>
                <w:lang w:eastAsia="en-US"/>
              </w:rPr>
            </w:pPr>
            <w:r w:rsidRPr="00C80F7C">
              <w:rPr>
                <w:rFonts w:ascii="Times New Roman" w:hAnsi="Times New Roman"/>
                <w:bCs/>
                <w:sz w:val="26"/>
                <w:szCs w:val="26"/>
                <w:lang w:eastAsia="en-US"/>
              </w:rPr>
              <w:t>Приложение к</w:t>
            </w:r>
            <w:r w:rsidR="00C80F7C">
              <w:rPr>
                <w:rFonts w:ascii="Times New Roman" w:hAnsi="Times New Roman"/>
                <w:bCs/>
                <w:sz w:val="26"/>
                <w:szCs w:val="26"/>
                <w:lang w:eastAsia="en-US"/>
              </w:rPr>
              <w:t xml:space="preserve"> </w:t>
            </w:r>
            <w:r w:rsidRPr="00C80F7C">
              <w:rPr>
                <w:rFonts w:ascii="Times New Roman" w:hAnsi="Times New Roman"/>
                <w:bCs/>
                <w:sz w:val="26"/>
                <w:szCs w:val="26"/>
                <w:lang w:eastAsia="en-US"/>
              </w:rPr>
              <w:t>постановлени</w:t>
            </w:r>
            <w:r w:rsidR="00C80F7C">
              <w:rPr>
                <w:rFonts w:ascii="Times New Roman" w:hAnsi="Times New Roman"/>
                <w:bCs/>
                <w:sz w:val="26"/>
                <w:szCs w:val="26"/>
                <w:lang w:eastAsia="en-US"/>
              </w:rPr>
              <w:t>ю</w:t>
            </w:r>
            <w:r w:rsidRPr="00C80F7C">
              <w:rPr>
                <w:rFonts w:ascii="Times New Roman" w:hAnsi="Times New Roman"/>
                <w:bCs/>
                <w:sz w:val="26"/>
                <w:szCs w:val="26"/>
                <w:lang w:eastAsia="en-US"/>
              </w:rPr>
              <w:t xml:space="preserve"> администрации сельского поселения </w:t>
            </w:r>
            <w:proofErr w:type="gramStart"/>
            <w:r w:rsidR="00C661A4" w:rsidRPr="00C80F7C">
              <w:rPr>
                <w:rFonts w:ascii="Times New Roman" w:hAnsi="Times New Roman"/>
                <w:bCs/>
                <w:sz w:val="26"/>
                <w:szCs w:val="26"/>
                <w:lang w:eastAsia="en-US"/>
              </w:rPr>
              <w:t>Сентябрьский</w:t>
            </w:r>
            <w:proofErr w:type="gramEnd"/>
          </w:p>
          <w:p w:rsidR="00EB34FB" w:rsidRPr="00C80F7C" w:rsidRDefault="00EB34FB" w:rsidP="00EB34FB">
            <w:pPr>
              <w:autoSpaceDE w:val="0"/>
              <w:autoSpaceDN w:val="0"/>
              <w:adjustRightInd w:val="0"/>
              <w:ind w:firstLine="0"/>
              <w:jc w:val="left"/>
              <w:rPr>
                <w:rFonts w:ascii="Times New Roman" w:hAnsi="Times New Roman"/>
                <w:bCs/>
                <w:sz w:val="26"/>
                <w:szCs w:val="26"/>
                <w:u w:val="single"/>
                <w:lang w:eastAsia="en-US"/>
              </w:rPr>
            </w:pPr>
            <w:r w:rsidRPr="00C80F7C">
              <w:rPr>
                <w:rFonts w:ascii="Times New Roman" w:hAnsi="Times New Roman"/>
                <w:bCs/>
                <w:sz w:val="26"/>
                <w:szCs w:val="26"/>
                <w:lang w:eastAsia="en-US"/>
              </w:rPr>
              <w:t xml:space="preserve">от </w:t>
            </w:r>
            <w:r w:rsidR="00C80F7C" w:rsidRPr="00C80F7C">
              <w:rPr>
                <w:rFonts w:ascii="Times New Roman" w:hAnsi="Times New Roman"/>
                <w:bCs/>
                <w:sz w:val="26"/>
                <w:szCs w:val="26"/>
                <w:u w:val="single"/>
                <w:lang w:eastAsia="en-US"/>
              </w:rPr>
              <w:t>15.12.2017</w:t>
            </w:r>
            <w:r w:rsidR="00C80F7C">
              <w:rPr>
                <w:rFonts w:ascii="Times New Roman" w:hAnsi="Times New Roman"/>
                <w:bCs/>
                <w:sz w:val="26"/>
                <w:szCs w:val="26"/>
                <w:lang w:eastAsia="en-US"/>
              </w:rPr>
              <w:t xml:space="preserve"> </w:t>
            </w:r>
            <w:r w:rsidRPr="00C80F7C">
              <w:rPr>
                <w:rFonts w:ascii="Times New Roman" w:hAnsi="Times New Roman"/>
                <w:bCs/>
                <w:sz w:val="26"/>
                <w:szCs w:val="26"/>
                <w:lang w:eastAsia="en-US"/>
              </w:rPr>
              <w:t xml:space="preserve">№ </w:t>
            </w:r>
            <w:r w:rsidR="00C80F7C" w:rsidRPr="00C80F7C">
              <w:rPr>
                <w:rFonts w:ascii="Times New Roman" w:hAnsi="Times New Roman"/>
                <w:bCs/>
                <w:sz w:val="26"/>
                <w:szCs w:val="26"/>
                <w:u w:val="single"/>
                <w:lang w:eastAsia="en-US"/>
              </w:rPr>
              <w:t xml:space="preserve">207-па </w:t>
            </w:r>
          </w:p>
          <w:p w:rsidR="00EB34FB" w:rsidRPr="00C80F7C" w:rsidRDefault="00EB34FB" w:rsidP="00EB34FB">
            <w:pPr>
              <w:autoSpaceDE w:val="0"/>
              <w:autoSpaceDN w:val="0"/>
              <w:adjustRightInd w:val="0"/>
              <w:ind w:firstLine="0"/>
              <w:jc w:val="center"/>
              <w:rPr>
                <w:rFonts w:ascii="Times New Roman" w:hAnsi="Times New Roman"/>
                <w:b/>
                <w:bCs/>
                <w:sz w:val="26"/>
                <w:szCs w:val="26"/>
                <w:highlight w:val="yellow"/>
                <w:lang w:eastAsia="en-US"/>
              </w:rPr>
            </w:pPr>
          </w:p>
        </w:tc>
      </w:tr>
    </w:tbl>
    <w:p w:rsidR="008160DD" w:rsidRPr="00496803" w:rsidRDefault="008160DD" w:rsidP="008160DD">
      <w:pPr>
        <w:widowControl w:val="0"/>
        <w:autoSpaceDE w:val="0"/>
        <w:autoSpaceDN w:val="0"/>
        <w:adjustRightInd w:val="0"/>
        <w:spacing w:after="200" w:line="276" w:lineRule="auto"/>
        <w:jc w:val="right"/>
        <w:rPr>
          <w:rFonts w:ascii="Times New Roman" w:eastAsia="Calibri" w:hAnsi="Times New Roman"/>
          <w:szCs w:val="28"/>
        </w:rPr>
      </w:pPr>
    </w:p>
    <w:p w:rsidR="008160DD" w:rsidRDefault="008160DD" w:rsidP="008160DD">
      <w:pPr>
        <w:ind w:firstLine="0"/>
        <w:rPr>
          <w:rFonts w:ascii="Times New Roman" w:hAnsi="Times New Roman"/>
          <w:b/>
          <w:szCs w:val="28"/>
        </w:rPr>
      </w:pPr>
    </w:p>
    <w:p w:rsidR="00EB34FB" w:rsidRPr="00C80F7C" w:rsidRDefault="0051570B" w:rsidP="00EB34FB">
      <w:pPr>
        <w:ind w:firstLine="0"/>
        <w:jc w:val="center"/>
        <w:rPr>
          <w:rFonts w:ascii="Times New Roman" w:hAnsi="Times New Roman"/>
          <w:sz w:val="26"/>
          <w:szCs w:val="26"/>
        </w:rPr>
      </w:pPr>
      <w:r w:rsidRPr="00C80F7C">
        <w:rPr>
          <w:rFonts w:ascii="Times New Roman" w:hAnsi="Times New Roman"/>
          <w:sz w:val="26"/>
          <w:szCs w:val="26"/>
        </w:rPr>
        <w:t>АДМИНИСТРАТИВНЫЙ РЕГЛАМЕНТ</w:t>
      </w:r>
    </w:p>
    <w:p w:rsidR="004C3FF2" w:rsidRPr="00C80F7C" w:rsidRDefault="0051570B" w:rsidP="00EB34FB">
      <w:pPr>
        <w:ind w:firstLine="0"/>
        <w:jc w:val="center"/>
        <w:rPr>
          <w:rFonts w:ascii="Times New Roman" w:hAnsi="Times New Roman"/>
          <w:sz w:val="26"/>
          <w:szCs w:val="26"/>
        </w:rPr>
      </w:pPr>
      <w:r w:rsidRPr="00C80F7C">
        <w:rPr>
          <w:rFonts w:ascii="Times New Roman" w:hAnsi="Times New Roman"/>
          <w:sz w:val="26"/>
          <w:szCs w:val="26"/>
        </w:rPr>
        <w:t xml:space="preserve"> </w:t>
      </w:r>
      <w:r w:rsidR="00EB34FB" w:rsidRPr="00C80F7C">
        <w:rPr>
          <w:rFonts w:ascii="Times New Roman" w:hAnsi="Times New Roman"/>
          <w:sz w:val="26"/>
          <w:szCs w:val="26"/>
        </w:rPr>
        <w:t>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11097B" w:rsidRPr="00C80F7C" w:rsidRDefault="0011097B" w:rsidP="00E545F3">
      <w:pPr>
        <w:widowControl w:val="0"/>
        <w:autoSpaceDE w:val="0"/>
        <w:autoSpaceDN w:val="0"/>
        <w:adjustRightInd w:val="0"/>
        <w:jc w:val="center"/>
        <w:outlineLvl w:val="1"/>
        <w:rPr>
          <w:rFonts w:ascii="Times New Roman" w:hAnsi="Times New Roman"/>
          <w:sz w:val="26"/>
          <w:szCs w:val="26"/>
        </w:rPr>
      </w:pPr>
    </w:p>
    <w:p w:rsidR="00E545F3" w:rsidRPr="00C80F7C" w:rsidRDefault="00E545F3" w:rsidP="00161A4B">
      <w:pPr>
        <w:widowControl w:val="0"/>
        <w:autoSpaceDE w:val="0"/>
        <w:autoSpaceDN w:val="0"/>
        <w:adjustRightInd w:val="0"/>
        <w:ind w:firstLine="0"/>
        <w:jc w:val="center"/>
        <w:outlineLvl w:val="1"/>
        <w:rPr>
          <w:rFonts w:ascii="Times New Roman" w:hAnsi="Times New Roman"/>
          <w:sz w:val="26"/>
          <w:szCs w:val="26"/>
        </w:rPr>
      </w:pPr>
      <w:r w:rsidRPr="00C80F7C">
        <w:rPr>
          <w:rFonts w:ascii="Times New Roman" w:hAnsi="Times New Roman"/>
          <w:sz w:val="26"/>
          <w:szCs w:val="26"/>
        </w:rPr>
        <w:t xml:space="preserve">I. </w:t>
      </w:r>
      <w:r w:rsidR="00462C53" w:rsidRPr="00C80F7C">
        <w:rPr>
          <w:rFonts w:ascii="Times New Roman" w:hAnsi="Times New Roman"/>
          <w:sz w:val="26"/>
          <w:szCs w:val="26"/>
        </w:rPr>
        <w:t>Общие положения</w:t>
      </w:r>
    </w:p>
    <w:p w:rsidR="00E545F3" w:rsidRPr="00C80F7C" w:rsidRDefault="00E545F3" w:rsidP="00161A4B">
      <w:pPr>
        <w:widowControl w:val="0"/>
        <w:autoSpaceDE w:val="0"/>
        <w:autoSpaceDN w:val="0"/>
        <w:adjustRightInd w:val="0"/>
        <w:ind w:firstLine="0"/>
        <w:rPr>
          <w:rFonts w:ascii="Times New Roman" w:hAnsi="Times New Roman"/>
          <w:sz w:val="26"/>
          <w:szCs w:val="26"/>
        </w:rPr>
      </w:pPr>
    </w:p>
    <w:p w:rsidR="00E545F3" w:rsidRPr="00C80F7C"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0" w:name="Par43"/>
      <w:bookmarkEnd w:id="0"/>
      <w:r w:rsidRPr="00C80F7C">
        <w:rPr>
          <w:rFonts w:ascii="Times New Roman" w:hAnsi="Times New Roman"/>
          <w:sz w:val="26"/>
          <w:szCs w:val="26"/>
        </w:rPr>
        <w:t>Предмет регулирования административного регламента</w:t>
      </w:r>
    </w:p>
    <w:p w:rsidR="00E545F3" w:rsidRPr="00C80F7C" w:rsidRDefault="00E545F3" w:rsidP="00E545F3">
      <w:pPr>
        <w:widowControl w:val="0"/>
        <w:autoSpaceDE w:val="0"/>
        <w:autoSpaceDN w:val="0"/>
        <w:adjustRightInd w:val="0"/>
        <w:rPr>
          <w:rFonts w:ascii="Times New Roman" w:hAnsi="Times New Roman"/>
          <w:sz w:val="26"/>
          <w:szCs w:val="26"/>
        </w:rPr>
      </w:pPr>
    </w:p>
    <w:p w:rsidR="002D6283" w:rsidRPr="00C80F7C" w:rsidRDefault="0051636E" w:rsidP="00327B79">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rPr>
        <w:t>1. </w:t>
      </w:r>
      <w:proofErr w:type="gramStart"/>
      <w:r w:rsidR="007307D3" w:rsidRPr="00C80F7C">
        <w:rPr>
          <w:rFonts w:ascii="Times New Roman" w:hAnsi="Times New Roman"/>
          <w:sz w:val="26"/>
          <w:szCs w:val="26"/>
        </w:rPr>
        <w:t xml:space="preserve">Административный регламент предоставления </w:t>
      </w:r>
      <w:r w:rsidR="00B50BF2" w:rsidRPr="00C80F7C">
        <w:rPr>
          <w:rFonts w:ascii="Times New Roman" w:hAnsi="Times New Roman"/>
          <w:sz w:val="26"/>
          <w:szCs w:val="26"/>
        </w:rPr>
        <w:t>муниципальной</w:t>
      </w:r>
      <w:r w:rsidR="007307D3" w:rsidRPr="00C80F7C">
        <w:rPr>
          <w:rFonts w:ascii="Times New Roman" w:hAnsi="Times New Roman"/>
          <w:sz w:val="26"/>
          <w:szCs w:val="26"/>
        </w:rPr>
        <w:t xml:space="preserve"> услуги </w:t>
      </w:r>
      <w:r w:rsidR="00BE5A8E" w:rsidRPr="00C80F7C">
        <w:rPr>
          <w:rFonts w:ascii="Times New Roman" w:hAnsi="Times New Roman"/>
          <w:sz w:val="26"/>
          <w:szCs w:val="26"/>
          <w:lang w:eastAsia="en-US"/>
        </w:rPr>
        <w:t>«</w:t>
      </w:r>
      <w:r w:rsidR="00082C36" w:rsidRPr="00C80F7C">
        <w:rPr>
          <w:rFonts w:ascii="Times New Roman" w:hAnsi="Times New Roman"/>
          <w:sz w:val="26"/>
          <w:szCs w:val="2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r w:rsidR="00BE5A8E" w:rsidRPr="00C80F7C">
        <w:rPr>
          <w:rFonts w:ascii="Times New Roman" w:hAnsi="Times New Roman"/>
          <w:sz w:val="26"/>
          <w:szCs w:val="26"/>
          <w:lang w:eastAsia="en-US"/>
        </w:rPr>
        <w:t>»</w:t>
      </w:r>
      <w:r w:rsidR="00664792" w:rsidRPr="00C80F7C">
        <w:rPr>
          <w:rFonts w:ascii="Times New Roman" w:hAnsi="Times New Roman"/>
          <w:sz w:val="26"/>
          <w:szCs w:val="26"/>
          <w:lang w:eastAsia="en-US"/>
        </w:rPr>
        <w:t xml:space="preserve"> </w:t>
      </w:r>
      <w:r w:rsidR="0061390F" w:rsidRPr="00C80F7C">
        <w:rPr>
          <w:rFonts w:ascii="Times New Roman" w:hAnsi="Times New Roman"/>
          <w:sz w:val="26"/>
          <w:szCs w:val="26"/>
          <w:lang w:eastAsia="en-US"/>
        </w:rPr>
        <w:t xml:space="preserve">                       </w:t>
      </w:r>
      <w:r w:rsidR="00664792" w:rsidRPr="00C80F7C">
        <w:rPr>
          <w:rFonts w:ascii="Times New Roman" w:hAnsi="Times New Roman"/>
          <w:sz w:val="26"/>
          <w:szCs w:val="26"/>
          <w:lang w:eastAsia="en-US"/>
        </w:rPr>
        <w:t>(далее –</w:t>
      </w:r>
      <w:r w:rsidR="00A00EE0" w:rsidRPr="00C80F7C">
        <w:rPr>
          <w:rFonts w:ascii="Times New Roman" w:hAnsi="Times New Roman"/>
          <w:sz w:val="26"/>
          <w:szCs w:val="26"/>
          <w:lang w:eastAsia="en-US"/>
        </w:rPr>
        <w:t xml:space="preserve"> </w:t>
      </w:r>
      <w:r w:rsidR="002D6283" w:rsidRPr="00C80F7C">
        <w:rPr>
          <w:rFonts w:ascii="Times New Roman" w:hAnsi="Times New Roman"/>
          <w:sz w:val="26"/>
          <w:szCs w:val="26"/>
          <w:lang w:eastAsia="en-US"/>
        </w:rPr>
        <w:t>административный регламент, муниципальная услуга</w:t>
      </w:r>
      <w:r w:rsidR="007307D3" w:rsidRPr="00C80F7C">
        <w:rPr>
          <w:rFonts w:ascii="Times New Roman" w:hAnsi="Times New Roman"/>
          <w:sz w:val="26"/>
          <w:szCs w:val="26"/>
          <w:lang w:eastAsia="en-US"/>
        </w:rPr>
        <w:t xml:space="preserve">) разработан </w:t>
      </w:r>
      <w:r w:rsidR="0013630B" w:rsidRPr="00C80F7C">
        <w:rPr>
          <w:rFonts w:ascii="Times New Roman" w:hAnsi="Times New Roman"/>
          <w:sz w:val="26"/>
          <w:szCs w:val="26"/>
          <w:lang w:eastAsia="en-US"/>
        </w:rPr>
        <w:t xml:space="preserve">в целях повышения качества предоставления и доступности </w:t>
      </w:r>
      <w:r w:rsidR="002D6283" w:rsidRPr="00C80F7C">
        <w:rPr>
          <w:rFonts w:ascii="Times New Roman" w:hAnsi="Times New Roman"/>
          <w:sz w:val="26"/>
          <w:szCs w:val="26"/>
          <w:lang w:eastAsia="en-US"/>
        </w:rPr>
        <w:t>муниципальной</w:t>
      </w:r>
      <w:r w:rsidR="0013630B" w:rsidRPr="00C80F7C">
        <w:rPr>
          <w:rFonts w:ascii="Times New Roman" w:hAnsi="Times New Roman"/>
          <w:sz w:val="26"/>
          <w:szCs w:val="26"/>
          <w:lang w:eastAsia="en-US"/>
        </w:rPr>
        <w:t xml:space="preserve"> услуги, определяет сроки и последовательность административных процедур и административных действий</w:t>
      </w:r>
      <w:r w:rsidR="002D6283" w:rsidRPr="00C80F7C">
        <w:rPr>
          <w:rFonts w:ascii="Times New Roman" w:hAnsi="Times New Roman"/>
          <w:sz w:val="26"/>
          <w:szCs w:val="26"/>
          <w:lang w:eastAsia="en-US"/>
        </w:rPr>
        <w:t xml:space="preserve"> </w:t>
      </w:r>
      <w:r w:rsidR="00EB34FB" w:rsidRPr="00C80F7C">
        <w:rPr>
          <w:rFonts w:ascii="Times New Roman" w:hAnsi="Times New Roman"/>
          <w:sz w:val="26"/>
          <w:szCs w:val="26"/>
          <w:lang w:eastAsia="en-US"/>
        </w:rPr>
        <w:t>Администрации сельского поселения</w:t>
      </w:r>
      <w:proofErr w:type="gramEnd"/>
      <w:r w:rsidR="00EB34FB" w:rsidRPr="00C80F7C">
        <w:rPr>
          <w:rFonts w:ascii="Times New Roman" w:hAnsi="Times New Roman"/>
          <w:sz w:val="26"/>
          <w:szCs w:val="26"/>
          <w:lang w:eastAsia="en-US"/>
        </w:rPr>
        <w:t xml:space="preserve"> </w:t>
      </w:r>
      <w:r w:rsidR="00C661A4" w:rsidRPr="00C80F7C">
        <w:rPr>
          <w:rFonts w:ascii="Times New Roman" w:hAnsi="Times New Roman"/>
          <w:sz w:val="26"/>
          <w:szCs w:val="26"/>
          <w:lang w:eastAsia="en-US"/>
        </w:rPr>
        <w:t>Сентябрьский</w:t>
      </w:r>
      <w:r w:rsidR="008160DD" w:rsidRPr="00C80F7C">
        <w:rPr>
          <w:rFonts w:ascii="Times New Roman" w:hAnsi="Times New Roman"/>
          <w:i/>
          <w:sz w:val="26"/>
          <w:szCs w:val="26"/>
        </w:rPr>
        <w:t xml:space="preserve"> </w:t>
      </w:r>
      <w:r w:rsidR="008160DD" w:rsidRPr="00C80F7C">
        <w:rPr>
          <w:rFonts w:ascii="Times New Roman" w:hAnsi="Times New Roman"/>
          <w:sz w:val="26"/>
          <w:szCs w:val="26"/>
        </w:rPr>
        <w:t>(далее – уполномоченный орган)</w:t>
      </w:r>
      <w:r w:rsidR="002D6283" w:rsidRPr="00C80F7C">
        <w:rPr>
          <w:rFonts w:ascii="Times New Roman" w:hAnsi="Times New Roman"/>
          <w:i/>
          <w:sz w:val="26"/>
          <w:szCs w:val="26"/>
        </w:rPr>
        <w:t xml:space="preserve">, </w:t>
      </w:r>
      <w:r w:rsidR="002D6283" w:rsidRPr="00C80F7C">
        <w:rPr>
          <w:rFonts w:ascii="Times New Roman" w:hAnsi="Times New Roman"/>
          <w:sz w:val="26"/>
          <w:szCs w:val="26"/>
          <w:lang w:eastAsia="en-US"/>
        </w:rPr>
        <w:t>а также порядок его взаимодействия с заявителями при предоставлении муниципальной услуги.</w:t>
      </w:r>
    </w:p>
    <w:p w:rsidR="007307D3" w:rsidRPr="00C80F7C" w:rsidRDefault="007307D3" w:rsidP="00F25226">
      <w:pPr>
        <w:widowControl w:val="0"/>
        <w:autoSpaceDE w:val="0"/>
        <w:autoSpaceDN w:val="0"/>
        <w:adjustRightInd w:val="0"/>
        <w:ind w:firstLine="709"/>
        <w:rPr>
          <w:rFonts w:ascii="Times New Roman" w:hAnsi="Times New Roman"/>
          <w:sz w:val="26"/>
          <w:szCs w:val="26"/>
        </w:rPr>
      </w:pPr>
    </w:p>
    <w:p w:rsidR="00E545F3" w:rsidRPr="00C80F7C"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1" w:name="Par49"/>
      <w:bookmarkEnd w:id="1"/>
      <w:r w:rsidRPr="00C80F7C">
        <w:rPr>
          <w:rFonts w:ascii="Times New Roman" w:hAnsi="Times New Roman"/>
          <w:sz w:val="26"/>
          <w:szCs w:val="26"/>
        </w:rPr>
        <w:t>Круг заявителей</w:t>
      </w:r>
    </w:p>
    <w:p w:rsidR="00E545F3" w:rsidRPr="00C80F7C" w:rsidRDefault="00E545F3" w:rsidP="00B02177">
      <w:pPr>
        <w:widowControl w:val="0"/>
        <w:autoSpaceDE w:val="0"/>
        <w:autoSpaceDN w:val="0"/>
        <w:adjustRightInd w:val="0"/>
        <w:rPr>
          <w:rFonts w:ascii="Times New Roman" w:hAnsi="Times New Roman"/>
          <w:sz w:val="26"/>
          <w:szCs w:val="26"/>
        </w:rPr>
      </w:pPr>
    </w:p>
    <w:p w:rsidR="00BB10D7" w:rsidRPr="00C80F7C" w:rsidRDefault="002D6283" w:rsidP="00004822">
      <w:pPr>
        <w:autoSpaceDE w:val="0"/>
        <w:autoSpaceDN w:val="0"/>
        <w:adjustRightInd w:val="0"/>
        <w:ind w:firstLine="709"/>
        <w:rPr>
          <w:rFonts w:ascii="Times New Roman" w:hAnsi="Times New Roman"/>
          <w:sz w:val="26"/>
          <w:szCs w:val="26"/>
          <w:lang w:eastAsia="en-US"/>
        </w:rPr>
      </w:pPr>
      <w:bookmarkStart w:id="2" w:name="Par51"/>
      <w:bookmarkEnd w:id="2"/>
      <w:r w:rsidRPr="00C80F7C">
        <w:rPr>
          <w:rFonts w:ascii="Times New Roman" w:hAnsi="Times New Roman"/>
          <w:sz w:val="26"/>
          <w:szCs w:val="26"/>
        </w:rPr>
        <w:t>2</w:t>
      </w:r>
      <w:r w:rsidR="00CE7210" w:rsidRPr="00C80F7C">
        <w:rPr>
          <w:rFonts w:ascii="Times New Roman" w:hAnsi="Times New Roman"/>
          <w:sz w:val="26"/>
          <w:szCs w:val="26"/>
        </w:rPr>
        <w:t>. </w:t>
      </w:r>
      <w:r w:rsidRPr="00C80F7C">
        <w:rPr>
          <w:rFonts w:ascii="Times New Roman" w:hAnsi="Times New Roman"/>
          <w:sz w:val="26"/>
          <w:szCs w:val="26"/>
          <w:lang w:eastAsia="en-US"/>
        </w:rPr>
        <w:t>Заявителями на получение муниципальной услу</w:t>
      </w:r>
      <w:r w:rsidR="009423F7" w:rsidRPr="00C80F7C">
        <w:rPr>
          <w:rFonts w:ascii="Times New Roman" w:hAnsi="Times New Roman"/>
          <w:sz w:val="26"/>
          <w:szCs w:val="26"/>
          <w:lang w:eastAsia="en-US"/>
        </w:rPr>
        <w:t xml:space="preserve">ги </w:t>
      </w:r>
      <w:r w:rsidR="00004822" w:rsidRPr="00C80F7C">
        <w:rPr>
          <w:rFonts w:ascii="Times New Roman" w:hAnsi="Times New Roman"/>
          <w:sz w:val="26"/>
          <w:szCs w:val="26"/>
          <w:lang w:eastAsia="en-US"/>
        </w:rPr>
        <w:t xml:space="preserve">являются </w:t>
      </w:r>
      <w:r w:rsidR="00BB10D7" w:rsidRPr="00C80F7C">
        <w:rPr>
          <w:rFonts w:ascii="Times New Roman" w:hAnsi="Times New Roman"/>
          <w:sz w:val="26"/>
          <w:szCs w:val="26"/>
          <w:lang w:eastAsia="en-US"/>
        </w:rPr>
        <w:t xml:space="preserve">граждане, являющиеся нанимателями жилых помещений муниципального жилищного фонда социального использования </w:t>
      </w:r>
      <w:r w:rsidR="00EB34FB" w:rsidRPr="00C80F7C">
        <w:rPr>
          <w:rFonts w:ascii="Times New Roman" w:hAnsi="Times New Roman"/>
          <w:i/>
          <w:sz w:val="26"/>
          <w:szCs w:val="26"/>
          <w:lang w:eastAsia="en-US"/>
        </w:rPr>
        <w:t xml:space="preserve">сельского поселения </w:t>
      </w:r>
      <w:proofErr w:type="gramStart"/>
      <w:r w:rsidR="00C661A4" w:rsidRPr="00C80F7C">
        <w:rPr>
          <w:rFonts w:ascii="Times New Roman" w:hAnsi="Times New Roman"/>
          <w:i/>
          <w:sz w:val="26"/>
          <w:szCs w:val="26"/>
          <w:lang w:eastAsia="en-US"/>
        </w:rPr>
        <w:t>Сентябрьский</w:t>
      </w:r>
      <w:proofErr w:type="gramEnd"/>
      <w:r w:rsidR="00EB34FB" w:rsidRPr="00C80F7C">
        <w:rPr>
          <w:rFonts w:ascii="Times New Roman" w:hAnsi="Times New Roman"/>
          <w:i/>
          <w:sz w:val="26"/>
          <w:szCs w:val="26"/>
          <w:lang w:eastAsia="en-US"/>
        </w:rPr>
        <w:t xml:space="preserve"> </w:t>
      </w:r>
      <w:r w:rsidR="00BB10D7" w:rsidRPr="00C80F7C">
        <w:rPr>
          <w:rFonts w:ascii="Times New Roman" w:hAnsi="Times New Roman"/>
          <w:sz w:val="26"/>
          <w:szCs w:val="26"/>
          <w:lang w:eastAsia="en-US"/>
        </w:rPr>
        <w:t>на условиях договора социального найма</w:t>
      </w:r>
      <w:r w:rsidR="00004822" w:rsidRPr="00C80F7C">
        <w:rPr>
          <w:rFonts w:ascii="Times New Roman" w:hAnsi="Times New Roman"/>
          <w:sz w:val="26"/>
          <w:szCs w:val="26"/>
          <w:lang w:eastAsia="en-US"/>
        </w:rPr>
        <w:t xml:space="preserve"> (далее – заявители).</w:t>
      </w:r>
    </w:p>
    <w:p w:rsidR="00327B79" w:rsidRPr="00C80F7C" w:rsidRDefault="00327B79" w:rsidP="00BB10D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F559F" w:rsidRPr="00C80F7C" w:rsidRDefault="009F559F" w:rsidP="00B02177">
      <w:pPr>
        <w:widowControl w:val="0"/>
        <w:autoSpaceDE w:val="0"/>
        <w:autoSpaceDN w:val="0"/>
        <w:adjustRightInd w:val="0"/>
        <w:rPr>
          <w:rFonts w:ascii="Times New Roman" w:hAnsi="Times New Roman"/>
          <w:sz w:val="26"/>
          <w:szCs w:val="26"/>
        </w:rPr>
      </w:pPr>
    </w:p>
    <w:p w:rsidR="00327B79" w:rsidRPr="00C80F7C" w:rsidRDefault="00327B79" w:rsidP="00327B79">
      <w:pPr>
        <w:widowControl w:val="0"/>
        <w:autoSpaceDE w:val="0"/>
        <w:autoSpaceDN w:val="0"/>
        <w:adjustRightInd w:val="0"/>
        <w:ind w:firstLine="0"/>
        <w:jc w:val="center"/>
        <w:outlineLvl w:val="2"/>
        <w:rPr>
          <w:rFonts w:ascii="Times New Roman" w:hAnsi="Times New Roman"/>
          <w:sz w:val="26"/>
          <w:szCs w:val="26"/>
        </w:rPr>
      </w:pPr>
      <w:bookmarkStart w:id="3" w:name="Par61"/>
      <w:bookmarkEnd w:id="3"/>
      <w:r w:rsidRPr="00C80F7C">
        <w:rPr>
          <w:rFonts w:ascii="Times New Roman" w:hAnsi="Times New Roman"/>
          <w:sz w:val="26"/>
          <w:szCs w:val="26"/>
        </w:rPr>
        <w:t xml:space="preserve">Требования к порядку информирования о предоставлении </w:t>
      </w:r>
    </w:p>
    <w:p w:rsidR="00E545F3" w:rsidRPr="00C80F7C" w:rsidRDefault="00327B79" w:rsidP="00327B79">
      <w:pPr>
        <w:widowControl w:val="0"/>
        <w:autoSpaceDE w:val="0"/>
        <w:autoSpaceDN w:val="0"/>
        <w:adjustRightInd w:val="0"/>
        <w:ind w:firstLine="0"/>
        <w:jc w:val="center"/>
        <w:outlineLvl w:val="2"/>
        <w:rPr>
          <w:rFonts w:ascii="Times New Roman" w:hAnsi="Times New Roman"/>
          <w:sz w:val="26"/>
          <w:szCs w:val="26"/>
        </w:rPr>
      </w:pPr>
      <w:r w:rsidRPr="00C80F7C">
        <w:rPr>
          <w:rFonts w:ascii="Times New Roman" w:hAnsi="Times New Roman"/>
          <w:sz w:val="26"/>
          <w:szCs w:val="26"/>
        </w:rPr>
        <w:t>муниципальной услуги</w:t>
      </w:r>
    </w:p>
    <w:p w:rsidR="009F559F" w:rsidRPr="00C80F7C" w:rsidRDefault="009F559F" w:rsidP="00B02177">
      <w:pPr>
        <w:widowControl w:val="0"/>
        <w:autoSpaceDE w:val="0"/>
        <w:autoSpaceDN w:val="0"/>
        <w:adjustRightInd w:val="0"/>
        <w:jc w:val="center"/>
        <w:rPr>
          <w:rFonts w:ascii="Times New Roman" w:hAnsi="Times New Roman"/>
          <w:sz w:val="26"/>
          <w:szCs w:val="26"/>
        </w:rPr>
      </w:pPr>
    </w:p>
    <w:p w:rsidR="00EB34FB" w:rsidRPr="00C80F7C" w:rsidRDefault="00327B79"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rPr>
        <w:t>3</w:t>
      </w:r>
      <w:r w:rsidR="00EA493A" w:rsidRPr="00C80F7C">
        <w:rPr>
          <w:rFonts w:ascii="Times New Roman" w:hAnsi="Times New Roman"/>
          <w:sz w:val="26"/>
          <w:szCs w:val="26"/>
        </w:rPr>
        <w:t>. </w:t>
      </w:r>
      <w:bookmarkStart w:id="4" w:name="Par144"/>
      <w:bookmarkEnd w:id="4"/>
      <w:r w:rsidR="00EB34FB" w:rsidRPr="00C80F7C">
        <w:rPr>
          <w:rFonts w:ascii="Times New Roman" w:hAnsi="Times New Roman"/>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EB34FB" w:rsidRPr="00C80F7C">
        <w:rPr>
          <w:rFonts w:ascii="Times New Roman" w:hAnsi="Times New Roman"/>
          <w:sz w:val="26"/>
          <w:szCs w:val="26"/>
          <w:lang w:eastAsia="en-US"/>
        </w:rPr>
        <w:t>о(</w:t>
      </w:r>
      <w:proofErr w:type="spellStart"/>
      <w:proofErr w:type="gramEnd"/>
      <w:r w:rsidR="00EB34FB" w:rsidRPr="00C80F7C">
        <w:rPr>
          <w:rFonts w:ascii="Times New Roman" w:hAnsi="Times New Roman"/>
          <w:sz w:val="26"/>
          <w:szCs w:val="26"/>
          <w:lang w:eastAsia="en-US"/>
        </w:rPr>
        <w:t>ых</w:t>
      </w:r>
      <w:proofErr w:type="spellEnd"/>
      <w:r w:rsidR="00EB34FB" w:rsidRPr="00C80F7C">
        <w:rPr>
          <w:rFonts w:ascii="Times New Roman" w:hAnsi="Times New Roman"/>
          <w:sz w:val="26"/>
          <w:szCs w:val="26"/>
          <w:lang w:eastAsia="en-US"/>
        </w:rPr>
        <w:t>) подразделения(</w:t>
      </w:r>
      <w:proofErr w:type="spellStart"/>
      <w:r w:rsidR="00EB34FB" w:rsidRPr="00C80F7C">
        <w:rPr>
          <w:rFonts w:ascii="Times New Roman" w:hAnsi="Times New Roman"/>
          <w:sz w:val="26"/>
          <w:szCs w:val="26"/>
          <w:lang w:eastAsia="en-US"/>
        </w:rPr>
        <w:t>ий</w:t>
      </w:r>
      <w:proofErr w:type="spellEnd"/>
      <w:r w:rsidR="00EB34FB" w:rsidRPr="00C80F7C">
        <w:rPr>
          <w:rFonts w:ascii="Times New Roman" w:hAnsi="Times New Roman"/>
          <w:sz w:val="26"/>
          <w:szCs w:val="26"/>
          <w:lang w:eastAsia="en-US"/>
        </w:rPr>
        <w:t>), участвующего(их) в предоставлении муниципальной услуги:</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место нахождения уполномоченного органа: </w:t>
      </w:r>
    </w:p>
    <w:p w:rsidR="00EB34FB" w:rsidRPr="00C80F7C" w:rsidRDefault="00C661A4"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lastRenderedPageBreak/>
        <w:t>628330</w:t>
      </w:r>
      <w:r w:rsidR="00EB34FB" w:rsidRPr="00C80F7C">
        <w:rPr>
          <w:rFonts w:ascii="Times New Roman" w:hAnsi="Times New Roman"/>
          <w:sz w:val="26"/>
          <w:szCs w:val="26"/>
          <w:lang w:eastAsia="en-US"/>
        </w:rPr>
        <w:t xml:space="preserve">, </w:t>
      </w:r>
      <w:proofErr w:type="spellStart"/>
      <w:r w:rsidR="00EB34FB" w:rsidRPr="00C80F7C">
        <w:rPr>
          <w:rFonts w:ascii="Times New Roman" w:hAnsi="Times New Roman"/>
          <w:sz w:val="26"/>
          <w:szCs w:val="26"/>
          <w:lang w:eastAsia="en-US"/>
        </w:rPr>
        <w:t>Нефтеюганский</w:t>
      </w:r>
      <w:proofErr w:type="spellEnd"/>
      <w:r w:rsidR="00EB34FB" w:rsidRPr="00C80F7C">
        <w:rPr>
          <w:rFonts w:ascii="Times New Roman" w:hAnsi="Times New Roman"/>
          <w:sz w:val="26"/>
          <w:szCs w:val="26"/>
          <w:lang w:eastAsia="en-US"/>
        </w:rPr>
        <w:t xml:space="preserve"> район, поселок </w:t>
      </w:r>
      <w:r w:rsidRPr="00C80F7C">
        <w:rPr>
          <w:rFonts w:ascii="Times New Roman" w:hAnsi="Times New Roman"/>
          <w:sz w:val="26"/>
          <w:szCs w:val="26"/>
          <w:lang w:eastAsia="en-US"/>
        </w:rPr>
        <w:t>Сентябрьский</w:t>
      </w:r>
      <w:r w:rsidR="00EB34FB" w:rsidRPr="00C80F7C">
        <w:rPr>
          <w:rFonts w:ascii="Times New Roman" w:hAnsi="Times New Roman"/>
          <w:sz w:val="26"/>
          <w:szCs w:val="26"/>
          <w:lang w:eastAsia="en-US"/>
        </w:rPr>
        <w:t xml:space="preserve">, </w:t>
      </w:r>
      <w:r w:rsidRPr="00C80F7C">
        <w:rPr>
          <w:rFonts w:ascii="Times New Roman" w:hAnsi="Times New Roman"/>
          <w:sz w:val="26"/>
          <w:szCs w:val="26"/>
          <w:lang w:eastAsia="en-US"/>
        </w:rPr>
        <w:t>д.10</w:t>
      </w:r>
      <w:r w:rsidR="00EB34FB" w:rsidRPr="00C80F7C">
        <w:rPr>
          <w:rFonts w:ascii="Times New Roman" w:hAnsi="Times New Roman"/>
          <w:sz w:val="26"/>
          <w:szCs w:val="26"/>
          <w:lang w:eastAsia="en-US"/>
        </w:rPr>
        <w:t>;</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приемная: 8 (3463) </w:t>
      </w:r>
      <w:r w:rsidR="00C661A4" w:rsidRPr="00C80F7C">
        <w:rPr>
          <w:rFonts w:ascii="Times New Roman" w:hAnsi="Times New Roman"/>
          <w:sz w:val="26"/>
          <w:szCs w:val="26"/>
          <w:lang w:eastAsia="en-US"/>
        </w:rPr>
        <w:t>708045</w:t>
      </w:r>
      <w:r w:rsidRPr="00C80F7C">
        <w:rPr>
          <w:rFonts w:ascii="Times New Roman" w:hAnsi="Times New Roman"/>
          <w:sz w:val="26"/>
          <w:szCs w:val="26"/>
          <w:lang w:eastAsia="en-US"/>
        </w:rPr>
        <w:t xml:space="preserve">, факс (3463) </w:t>
      </w:r>
      <w:r w:rsidR="00C661A4" w:rsidRPr="00C80F7C">
        <w:rPr>
          <w:rFonts w:ascii="Times New Roman" w:hAnsi="Times New Roman"/>
          <w:sz w:val="26"/>
          <w:szCs w:val="26"/>
          <w:lang w:eastAsia="en-US"/>
        </w:rPr>
        <w:t>708045</w:t>
      </w:r>
      <w:r w:rsidRPr="00C80F7C">
        <w:rPr>
          <w:rFonts w:ascii="Times New Roman" w:hAnsi="Times New Roman"/>
          <w:sz w:val="26"/>
          <w:szCs w:val="26"/>
          <w:lang w:eastAsia="en-US"/>
        </w:rPr>
        <w:t>;</w:t>
      </w:r>
    </w:p>
    <w:p w:rsidR="00EB34FB" w:rsidRPr="00C80F7C" w:rsidRDefault="00EB34FB" w:rsidP="00EB34FB">
      <w:pPr>
        <w:autoSpaceDE w:val="0"/>
        <w:autoSpaceDN w:val="0"/>
        <w:adjustRightInd w:val="0"/>
        <w:ind w:firstLine="709"/>
        <w:rPr>
          <w:rFonts w:ascii="Times New Roman" w:hAnsi="Times New Roman"/>
          <w:i/>
          <w:sz w:val="26"/>
          <w:szCs w:val="26"/>
          <w:lang w:eastAsia="en-US"/>
        </w:rPr>
      </w:pPr>
      <w:r w:rsidRPr="00C80F7C">
        <w:rPr>
          <w:rFonts w:ascii="Times New Roman" w:hAnsi="Times New Roman"/>
          <w:sz w:val="26"/>
          <w:szCs w:val="26"/>
          <w:lang w:eastAsia="en-US"/>
        </w:rPr>
        <w:t xml:space="preserve">телефоны для справок: 8 (3463) </w:t>
      </w:r>
      <w:r w:rsidR="00C661A4" w:rsidRPr="00C80F7C">
        <w:rPr>
          <w:rFonts w:ascii="Times New Roman" w:hAnsi="Times New Roman"/>
          <w:sz w:val="26"/>
          <w:szCs w:val="26"/>
          <w:lang w:eastAsia="en-US"/>
        </w:rPr>
        <w:t>708045</w:t>
      </w:r>
      <w:r w:rsidRPr="00C80F7C">
        <w:rPr>
          <w:rFonts w:ascii="Times New Roman" w:hAnsi="Times New Roman"/>
          <w:sz w:val="26"/>
          <w:szCs w:val="26"/>
          <w:lang w:eastAsia="en-US"/>
        </w:rPr>
        <w:t>;</w:t>
      </w:r>
    </w:p>
    <w:p w:rsidR="00EB34FB" w:rsidRPr="00C80F7C" w:rsidRDefault="00EB34FB" w:rsidP="00EB34FB">
      <w:pPr>
        <w:autoSpaceDE w:val="0"/>
        <w:autoSpaceDN w:val="0"/>
        <w:adjustRightInd w:val="0"/>
        <w:ind w:firstLine="709"/>
        <w:rPr>
          <w:rFonts w:ascii="Times New Roman" w:hAnsi="Times New Roman"/>
          <w:sz w:val="26"/>
          <w:szCs w:val="26"/>
          <w:u w:val="single"/>
          <w:lang w:eastAsia="en-US"/>
        </w:rPr>
      </w:pPr>
      <w:r w:rsidRPr="00C80F7C">
        <w:rPr>
          <w:rFonts w:ascii="Times New Roman" w:hAnsi="Times New Roman"/>
          <w:sz w:val="26"/>
          <w:szCs w:val="26"/>
          <w:lang w:eastAsia="en-US"/>
        </w:rPr>
        <w:t xml:space="preserve">адрес электронной почты </w:t>
      </w:r>
      <w:r w:rsidR="0062203C" w:rsidRPr="00C80F7C">
        <w:rPr>
          <w:rFonts w:ascii="Times New Roman" w:hAnsi="Times New Roman"/>
          <w:color w:val="333333"/>
          <w:sz w:val="26"/>
          <w:szCs w:val="26"/>
          <w:u w:val="single"/>
        </w:rPr>
        <w:t>sentybrskyadm@mail.ru</w:t>
      </w:r>
      <w:r w:rsidRPr="00C80F7C">
        <w:rPr>
          <w:rFonts w:ascii="Times New Roman" w:hAnsi="Times New Roman"/>
          <w:sz w:val="26"/>
          <w:szCs w:val="26"/>
          <w:u w:val="single"/>
          <w:lang w:eastAsia="en-US"/>
        </w:rPr>
        <w:t>;</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адреса электронной почты должностных лиц: </w:t>
      </w:r>
      <w:r w:rsidR="0062203C" w:rsidRPr="00C80F7C">
        <w:rPr>
          <w:rFonts w:ascii="Times New Roman" w:hAnsi="Times New Roman"/>
          <w:color w:val="333333"/>
          <w:sz w:val="26"/>
          <w:szCs w:val="26"/>
          <w:u w:val="single"/>
        </w:rPr>
        <w:t>sentybrskyadm@mail.ru</w:t>
      </w:r>
      <w:r w:rsidRPr="00C80F7C">
        <w:rPr>
          <w:rFonts w:ascii="Times New Roman" w:hAnsi="Times New Roman"/>
          <w:sz w:val="26"/>
          <w:szCs w:val="26"/>
          <w:u w:val="single"/>
          <w:lang w:eastAsia="en-US"/>
        </w:rPr>
        <w:t>;</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график работы: понед</w:t>
      </w:r>
      <w:r w:rsidR="0062203C" w:rsidRPr="00C80F7C">
        <w:rPr>
          <w:rFonts w:ascii="Times New Roman" w:hAnsi="Times New Roman"/>
          <w:sz w:val="26"/>
          <w:szCs w:val="26"/>
          <w:lang w:eastAsia="en-US"/>
        </w:rPr>
        <w:t>ельник – четверг с 08:30 до 17:3</w:t>
      </w:r>
      <w:r w:rsidRPr="00C80F7C">
        <w:rPr>
          <w:rFonts w:ascii="Times New Roman" w:hAnsi="Times New Roman"/>
          <w:sz w:val="26"/>
          <w:szCs w:val="26"/>
          <w:lang w:eastAsia="en-US"/>
        </w:rPr>
        <w:t>0 ч.;</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                 </w:t>
      </w:r>
      <w:r w:rsidR="0062203C" w:rsidRPr="00C80F7C">
        <w:rPr>
          <w:rFonts w:ascii="Times New Roman" w:hAnsi="Times New Roman"/>
          <w:sz w:val="26"/>
          <w:szCs w:val="26"/>
          <w:lang w:eastAsia="en-US"/>
        </w:rPr>
        <w:t xml:space="preserve">           пятница с 08:30 до 12</w:t>
      </w:r>
      <w:r w:rsidRPr="00C80F7C">
        <w:rPr>
          <w:rFonts w:ascii="Times New Roman" w:hAnsi="Times New Roman"/>
          <w:sz w:val="26"/>
          <w:szCs w:val="26"/>
          <w:lang w:eastAsia="en-US"/>
        </w:rPr>
        <w:t>:30 ч.;</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                            перерыв с 13:00 до 14:00 ч.;</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                            суббота, воскресенье – выходной;</w:t>
      </w:r>
    </w:p>
    <w:p w:rsidR="00EB34FB" w:rsidRPr="00C80F7C" w:rsidRDefault="00EB34FB" w:rsidP="00EB34FB">
      <w:pPr>
        <w:autoSpaceDE w:val="0"/>
        <w:autoSpaceDN w:val="0"/>
        <w:adjustRightInd w:val="0"/>
        <w:ind w:firstLine="709"/>
        <w:rPr>
          <w:rFonts w:ascii="Times New Roman" w:hAnsi="Times New Roman"/>
          <w:sz w:val="26"/>
          <w:szCs w:val="26"/>
          <w:lang w:eastAsia="en-US"/>
        </w:rPr>
      </w:pPr>
    </w:p>
    <w:p w:rsidR="00EB34FB" w:rsidRPr="00C80F7C" w:rsidRDefault="008160DD" w:rsidP="00EB34FB">
      <w:pPr>
        <w:autoSpaceDE w:val="0"/>
        <w:autoSpaceDN w:val="0"/>
        <w:adjustRightInd w:val="0"/>
        <w:ind w:firstLine="709"/>
        <w:rPr>
          <w:rFonts w:ascii="Times New Roman" w:eastAsia="Calibri" w:hAnsi="Times New Roman"/>
          <w:sz w:val="26"/>
          <w:szCs w:val="26"/>
          <w:lang w:eastAsia="en-US"/>
        </w:rPr>
      </w:pPr>
      <w:r w:rsidRPr="00C80F7C">
        <w:rPr>
          <w:rFonts w:ascii="Times New Roman" w:hAnsi="Times New Roman"/>
          <w:sz w:val="26"/>
          <w:szCs w:val="26"/>
          <w:lang w:eastAsia="en-US"/>
        </w:rPr>
        <w:t xml:space="preserve">4. </w:t>
      </w:r>
      <w:r w:rsidR="00EB34FB" w:rsidRPr="00C80F7C">
        <w:rPr>
          <w:rFonts w:ascii="Times New Roman" w:eastAsia="Calibri" w:hAnsi="Times New Roman"/>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EB34FB" w:rsidRPr="00C80F7C">
        <w:rPr>
          <w:rFonts w:ascii="Times New Roman" w:eastAsia="Calibri" w:hAnsi="Times New Roman"/>
          <w:i/>
          <w:sz w:val="26"/>
          <w:szCs w:val="26"/>
          <w:lang w:eastAsia="en-US"/>
        </w:rPr>
        <w:t xml:space="preserve"> </w:t>
      </w:r>
      <w:r w:rsidR="00EB34FB" w:rsidRPr="00C80F7C">
        <w:rPr>
          <w:rFonts w:ascii="Times New Roman" w:eastAsia="Calibri" w:hAnsi="Times New Roman"/>
          <w:sz w:val="26"/>
          <w:szCs w:val="26"/>
          <w:lang w:eastAsia="en-US"/>
        </w:rPr>
        <w:t>(далее – МФЦ), а также территориально обособленных структурных подразделений МФЦ (далее ТОСП):</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МФЦ находится по адресу: 628300, Ханты-Мансийский автономный округ-Югра, г. Нефтеюганск, ул. </w:t>
      </w:r>
      <w:proofErr w:type="spellStart"/>
      <w:r w:rsidRPr="00C80F7C">
        <w:rPr>
          <w:rFonts w:ascii="Times New Roman" w:eastAsia="Calibri" w:hAnsi="Times New Roman"/>
          <w:sz w:val="26"/>
          <w:szCs w:val="26"/>
          <w:lang w:eastAsia="en-US"/>
        </w:rPr>
        <w:t>Сургутская</w:t>
      </w:r>
      <w:proofErr w:type="spellEnd"/>
      <w:r w:rsidRPr="00C80F7C">
        <w:rPr>
          <w:rFonts w:ascii="Times New Roman" w:eastAsia="Calibri" w:hAnsi="Times New Roman"/>
          <w:sz w:val="26"/>
          <w:szCs w:val="26"/>
          <w:lang w:eastAsia="en-US"/>
        </w:rPr>
        <w:t>, 3 помещение 2;</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понедельник – пятница: 08.00 - 20.00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суббота: 08.00 - 18.00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воскресенье: нерабочий день;</w:t>
      </w:r>
    </w:p>
    <w:p w:rsidR="00EB34FB" w:rsidRPr="00C80F7C" w:rsidRDefault="00EB34FB" w:rsidP="00EB34FB">
      <w:pPr>
        <w:shd w:val="clear" w:color="auto" w:fill="FFFFFF"/>
        <w:ind w:firstLine="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80F7C">
        <w:rPr>
          <w:rFonts w:ascii="Times New Roman" w:eastAsia="Times New Roman" w:hAnsi="Times New Roman"/>
          <w:i/>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понедельник – четверг: 08.00 - 20.00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пятница: 10.00 - 20.00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суббота: 08.00 - 18.00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адрес электронной почты: </w:t>
      </w:r>
      <w:hyperlink r:id="rId11" w:history="1">
        <w:r w:rsidRPr="00C80F7C">
          <w:rPr>
            <w:rFonts w:ascii="Times New Roman" w:eastAsia="Calibri" w:hAnsi="Times New Roman"/>
            <w:color w:val="0000FF"/>
            <w:sz w:val="26"/>
            <w:szCs w:val="26"/>
            <w:u w:val="single"/>
            <w:lang w:val="en-US" w:eastAsia="en-US"/>
          </w:rPr>
          <w:t>mfc</w:t>
        </w:r>
        <w:r w:rsidRPr="00C80F7C">
          <w:rPr>
            <w:rFonts w:ascii="Times New Roman" w:eastAsia="Calibri" w:hAnsi="Times New Roman"/>
            <w:color w:val="0000FF"/>
            <w:sz w:val="26"/>
            <w:szCs w:val="26"/>
            <w:u w:val="single"/>
            <w:lang w:eastAsia="en-US"/>
          </w:rPr>
          <w:t>@</w:t>
        </w:r>
        <w:r w:rsidRPr="00C80F7C">
          <w:rPr>
            <w:rFonts w:ascii="Times New Roman" w:eastAsia="Calibri" w:hAnsi="Times New Roman"/>
            <w:color w:val="0000FF"/>
            <w:sz w:val="26"/>
            <w:szCs w:val="26"/>
            <w:u w:val="single"/>
            <w:lang w:val="en-US" w:eastAsia="en-US"/>
          </w:rPr>
          <w:t>mfcnr</w:t>
        </w:r>
        <w:r w:rsidRPr="00C80F7C">
          <w:rPr>
            <w:rFonts w:ascii="Times New Roman" w:eastAsia="Calibri" w:hAnsi="Times New Roman"/>
            <w:color w:val="0000FF"/>
            <w:sz w:val="26"/>
            <w:szCs w:val="26"/>
            <w:u w:val="single"/>
            <w:lang w:eastAsia="en-US"/>
          </w:rPr>
          <w:t>86.</w:t>
        </w:r>
        <w:proofErr w:type="spellStart"/>
        <w:r w:rsidRPr="00C80F7C">
          <w:rPr>
            <w:rFonts w:ascii="Times New Roman" w:eastAsia="Calibri" w:hAnsi="Times New Roman"/>
            <w:color w:val="0000FF"/>
            <w:sz w:val="26"/>
            <w:szCs w:val="26"/>
            <w:u w:val="single"/>
            <w:lang w:val="en-US" w:eastAsia="en-US"/>
          </w:rPr>
          <w:t>ru</w:t>
        </w:r>
        <w:proofErr w:type="spellEnd"/>
      </w:hyperlink>
      <w:proofErr w:type="gramStart"/>
      <w:r w:rsidRPr="00C80F7C">
        <w:rPr>
          <w:rFonts w:ascii="Times New Roman" w:eastAsia="Calibri" w:hAnsi="Times New Roman"/>
          <w:sz w:val="26"/>
          <w:szCs w:val="26"/>
          <w:lang w:eastAsia="en-US"/>
        </w:rPr>
        <w:t xml:space="preserve"> ;</w:t>
      </w:r>
      <w:proofErr w:type="gramEnd"/>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адрес официального сайта: </w:t>
      </w:r>
      <w:hyperlink r:id="rId12" w:history="1">
        <w:r w:rsidRPr="00C80F7C">
          <w:rPr>
            <w:rFonts w:ascii="Times New Roman" w:eastAsia="Calibri" w:hAnsi="Times New Roman"/>
            <w:color w:val="0000FF"/>
            <w:sz w:val="26"/>
            <w:szCs w:val="26"/>
            <w:u w:val="single"/>
            <w:lang w:eastAsia="en-US"/>
          </w:rPr>
          <w:t>www.mfc.admhmao.ru</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гп</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Пойковский</w:t>
      </w:r>
      <w:proofErr w:type="spellEnd"/>
      <w:r w:rsidRPr="00C80F7C">
        <w:rPr>
          <w:rFonts w:ascii="Times New Roman" w:eastAsia="Calibri" w:hAnsi="Times New Roman"/>
          <w:sz w:val="26"/>
          <w:szCs w:val="26"/>
          <w:lang w:eastAsia="en-US"/>
        </w:rPr>
        <w:t xml:space="preserve">  находится  по  адресу:  628331,  Ханты - Мансийский автономный округ - Югра, </w:t>
      </w:r>
      <w:proofErr w:type="spellStart"/>
      <w:r w:rsidRPr="00C80F7C">
        <w:rPr>
          <w:rFonts w:ascii="Times New Roman" w:eastAsia="Calibri" w:hAnsi="Times New Roman"/>
          <w:sz w:val="26"/>
          <w:szCs w:val="26"/>
          <w:lang w:eastAsia="en-US"/>
        </w:rPr>
        <w:t>пгт</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Пойковский</w:t>
      </w:r>
      <w:proofErr w:type="spellEnd"/>
      <w:r w:rsidRPr="00C80F7C">
        <w:rPr>
          <w:rFonts w:ascii="Times New Roman" w:eastAsia="Calibri" w:hAnsi="Times New Roman"/>
          <w:sz w:val="26"/>
          <w:szCs w:val="26"/>
          <w:lang w:eastAsia="en-US"/>
        </w:rPr>
        <w:t>, микрорайон 4, дом 5;</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211336;</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понедельник – пятница: 08.00 - 20.00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суббота: 08.00 - 18.00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воскресенье: нерабочий день;</w:t>
      </w:r>
    </w:p>
    <w:p w:rsidR="00EB34FB" w:rsidRPr="00C80F7C" w:rsidRDefault="00EB34FB" w:rsidP="00EB34FB">
      <w:pPr>
        <w:shd w:val="clear" w:color="auto" w:fill="FFFFFF"/>
        <w:ind w:firstLine="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80F7C">
        <w:rPr>
          <w:rFonts w:ascii="Times New Roman" w:eastAsia="Times New Roman" w:hAnsi="Times New Roman"/>
          <w:i/>
          <w:sz w:val="26"/>
          <w:szCs w:val="26"/>
          <w:lang w:eastAsia="en-US"/>
        </w:rPr>
        <w:t xml:space="preserve"> </w:t>
      </w:r>
    </w:p>
    <w:p w:rsidR="00EB34FB" w:rsidRPr="00C80F7C" w:rsidRDefault="00EB34FB" w:rsidP="00EB34FB">
      <w:pPr>
        <w:tabs>
          <w:tab w:val="left" w:pos="0"/>
        </w:tabs>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понедельник – четверг: 08.00 - 20.00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пятница: 10.00 - 20.00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суббота: 08.00 - 18.00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Салым</w:t>
      </w:r>
      <w:proofErr w:type="spellEnd"/>
      <w:r w:rsidRPr="00C80F7C">
        <w:rPr>
          <w:rFonts w:ascii="Times New Roman" w:eastAsia="Calibri" w:hAnsi="Times New Roman"/>
          <w:sz w:val="26"/>
          <w:szCs w:val="26"/>
          <w:lang w:eastAsia="en-US"/>
        </w:rPr>
        <w:t xml:space="preserve"> находится по адресу: 628327, Ханты-Мансийский автономный округ-Югра, п. </w:t>
      </w:r>
      <w:proofErr w:type="spellStart"/>
      <w:r w:rsidRPr="00C80F7C">
        <w:rPr>
          <w:rFonts w:ascii="Times New Roman" w:eastAsia="Calibri" w:hAnsi="Times New Roman"/>
          <w:sz w:val="26"/>
          <w:szCs w:val="26"/>
          <w:lang w:eastAsia="en-US"/>
        </w:rPr>
        <w:t>Салым</w:t>
      </w:r>
      <w:proofErr w:type="spellEnd"/>
      <w:r w:rsidRPr="00C80F7C">
        <w:rPr>
          <w:rFonts w:ascii="Times New Roman" w:eastAsia="Calibri" w:hAnsi="Times New Roman"/>
          <w:sz w:val="26"/>
          <w:szCs w:val="26"/>
          <w:lang w:eastAsia="en-US"/>
        </w:rPr>
        <w:t>, ул. 45 лет Победы, дом 21, помещение 1Б;</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понедельник - четверг: 08.00 - 20.00 часов,</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пятница: 08.00 - 20.00 часов,</w:t>
      </w:r>
    </w:p>
    <w:p w:rsidR="00EB34FB" w:rsidRPr="00C80F7C" w:rsidRDefault="00EB34FB" w:rsidP="00EB34FB">
      <w:pPr>
        <w:ind w:firstLine="708"/>
        <w:jc w:val="left"/>
        <w:rPr>
          <w:rFonts w:ascii="Times New Roman" w:eastAsia="Times New Roman" w:hAnsi="Times New Roman"/>
          <w:sz w:val="26"/>
          <w:szCs w:val="26"/>
        </w:rPr>
      </w:pPr>
      <w:r w:rsidRPr="00C80F7C">
        <w:rPr>
          <w:rFonts w:ascii="Times New Roman" w:eastAsia="Times New Roman" w:hAnsi="Times New Roman"/>
          <w:sz w:val="26"/>
          <w:szCs w:val="26"/>
        </w:rPr>
        <w:lastRenderedPageBreak/>
        <w:t>суббота: 08.00 – 18.00 часов,</w:t>
      </w:r>
    </w:p>
    <w:p w:rsidR="00EB34FB" w:rsidRPr="00C80F7C" w:rsidRDefault="00EB34FB" w:rsidP="00EB34FB">
      <w:pPr>
        <w:ind w:firstLine="708"/>
        <w:jc w:val="left"/>
        <w:rPr>
          <w:rFonts w:ascii="Times New Roman" w:eastAsia="Times New Roman" w:hAnsi="Times New Roman"/>
          <w:sz w:val="26"/>
          <w:szCs w:val="26"/>
        </w:rPr>
      </w:pPr>
      <w:r w:rsidRPr="00C80F7C">
        <w:rPr>
          <w:rFonts w:ascii="Times New Roman" w:eastAsia="Times New Roman" w:hAnsi="Times New Roman"/>
          <w:sz w:val="26"/>
          <w:szCs w:val="26"/>
        </w:rPr>
        <w:t>воскресенье: нерабочий день;</w:t>
      </w:r>
    </w:p>
    <w:p w:rsidR="00EB34FB" w:rsidRPr="00C80F7C" w:rsidRDefault="00EB34FB" w:rsidP="00EB34FB">
      <w:pPr>
        <w:shd w:val="clear" w:color="auto" w:fill="FFFFFF"/>
        <w:ind w:firstLine="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80F7C">
        <w:rPr>
          <w:rFonts w:ascii="Times New Roman" w:eastAsia="Times New Roman" w:hAnsi="Times New Roman"/>
          <w:i/>
          <w:sz w:val="26"/>
          <w:szCs w:val="26"/>
          <w:lang w:eastAsia="en-US"/>
        </w:rPr>
        <w:t xml:space="preserve"> </w:t>
      </w:r>
    </w:p>
    <w:p w:rsidR="00EB34FB" w:rsidRPr="00C80F7C" w:rsidRDefault="00EB34FB" w:rsidP="00EB34FB">
      <w:pPr>
        <w:ind w:firstLine="709"/>
        <w:jc w:val="left"/>
        <w:rPr>
          <w:rFonts w:ascii="Times New Roman" w:eastAsia="Times New Roman" w:hAnsi="Times New Roman"/>
          <w:sz w:val="26"/>
          <w:szCs w:val="26"/>
        </w:rPr>
      </w:pPr>
      <w:r w:rsidRPr="00C80F7C">
        <w:rPr>
          <w:rFonts w:ascii="Times New Roman" w:eastAsia="Times New Roman" w:hAnsi="Times New Roman"/>
          <w:sz w:val="26"/>
          <w:szCs w:val="26"/>
        </w:rPr>
        <w:t>понедельник – четверг: 08.00 - 20.00 часов,</w:t>
      </w:r>
    </w:p>
    <w:p w:rsidR="00EB34FB" w:rsidRPr="00C80F7C" w:rsidRDefault="00EB34FB" w:rsidP="00EB34FB">
      <w:pPr>
        <w:ind w:firstLine="709"/>
        <w:jc w:val="left"/>
        <w:rPr>
          <w:rFonts w:ascii="Times New Roman" w:eastAsia="Times New Roman" w:hAnsi="Times New Roman"/>
          <w:sz w:val="26"/>
          <w:szCs w:val="26"/>
        </w:rPr>
      </w:pPr>
      <w:r w:rsidRPr="00C80F7C">
        <w:rPr>
          <w:rFonts w:ascii="Times New Roman" w:eastAsia="Times New Roman" w:hAnsi="Times New Roman"/>
          <w:sz w:val="26"/>
          <w:szCs w:val="26"/>
        </w:rPr>
        <w:t>пятница: 10.00 - 20.00 часов,</w:t>
      </w:r>
    </w:p>
    <w:p w:rsidR="00EB34FB" w:rsidRPr="00C80F7C" w:rsidRDefault="00EB34FB" w:rsidP="00EB34FB">
      <w:pPr>
        <w:ind w:firstLine="709"/>
        <w:jc w:val="left"/>
        <w:rPr>
          <w:rFonts w:ascii="Times New Roman" w:eastAsia="Times New Roman" w:hAnsi="Times New Roman"/>
          <w:sz w:val="26"/>
          <w:szCs w:val="26"/>
        </w:rPr>
      </w:pPr>
      <w:r w:rsidRPr="00C80F7C">
        <w:rPr>
          <w:rFonts w:ascii="Times New Roman" w:eastAsia="Times New Roman" w:hAnsi="Times New Roman"/>
          <w:sz w:val="26"/>
          <w:szCs w:val="26"/>
        </w:rPr>
        <w:t>суббота: 08.00 – 18.00 часов,</w:t>
      </w:r>
    </w:p>
    <w:p w:rsidR="00EB34FB" w:rsidRPr="00C80F7C" w:rsidRDefault="00EB34FB" w:rsidP="00EB34FB">
      <w:pPr>
        <w:ind w:firstLine="708"/>
        <w:rPr>
          <w:rFonts w:ascii="Times New Roman" w:eastAsia="Times New Roman" w:hAnsi="Times New Roman"/>
          <w:sz w:val="26"/>
          <w:szCs w:val="26"/>
        </w:rPr>
      </w:pPr>
      <w:r w:rsidRPr="00C80F7C">
        <w:rPr>
          <w:rFonts w:ascii="Times New Roman" w:eastAsia="Times New Roman" w:hAnsi="Times New Roman"/>
          <w:sz w:val="26"/>
          <w:szCs w:val="26"/>
        </w:rPr>
        <w:t>воскресенье: нерабочий день.</w:t>
      </w:r>
    </w:p>
    <w:p w:rsidR="0062203C" w:rsidRPr="00C80F7C" w:rsidRDefault="0062203C" w:rsidP="0062203C">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62203C" w:rsidRPr="00C80F7C" w:rsidRDefault="0062203C" w:rsidP="0062203C">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62203C" w:rsidRPr="00C80F7C" w:rsidRDefault="0062203C" w:rsidP="0062203C">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 на сайте </w:t>
      </w:r>
      <w:hyperlink r:id="rId13"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Куть</w:t>
      </w:r>
      <w:proofErr w:type="spellEnd"/>
      <w:r w:rsidRPr="00C80F7C">
        <w:rPr>
          <w:rFonts w:ascii="Times New Roman" w:eastAsia="Calibri" w:hAnsi="Times New Roman"/>
          <w:sz w:val="26"/>
          <w:szCs w:val="26"/>
          <w:lang w:eastAsia="en-US"/>
        </w:rPr>
        <w:t xml:space="preserve"> - </w:t>
      </w:r>
      <w:proofErr w:type="spellStart"/>
      <w:r w:rsidRPr="00C80F7C">
        <w:rPr>
          <w:rFonts w:ascii="Times New Roman" w:eastAsia="Calibri" w:hAnsi="Times New Roman"/>
          <w:sz w:val="26"/>
          <w:szCs w:val="26"/>
          <w:lang w:eastAsia="en-US"/>
        </w:rPr>
        <w:t>Ях</w:t>
      </w:r>
      <w:proofErr w:type="spellEnd"/>
      <w:r w:rsidRPr="00C80F7C">
        <w:rPr>
          <w:rFonts w:ascii="Times New Roman" w:eastAsia="Calibri" w:hAnsi="Times New Roman"/>
          <w:sz w:val="26"/>
          <w:szCs w:val="26"/>
          <w:lang w:eastAsia="en-US"/>
        </w:rPr>
        <w:t xml:space="preserve"> находится  по  адресу:  628335,  Ханты  – Мансийский  автономный округ - Югра, п. </w:t>
      </w:r>
      <w:proofErr w:type="spellStart"/>
      <w:r w:rsidRPr="00C80F7C">
        <w:rPr>
          <w:rFonts w:ascii="Times New Roman" w:eastAsia="Calibri" w:hAnsi="Times New Roman"/>
          <w:sz w:val="26"/>
          <w:szCs w:val="26"/>
          <w:lang w:eastAsia="en-US"/>
        </w:rPr>
        <w:t>Куть</w:t>
      </w:r>
      <w:proofErr w:type="spellEnd"/>
      <w:r w:rsidRPr="00C80F7C">
        <w:rPr>
          <w:rFonts w:ascii="Times New Roman" w:eastAsia="Calibri" w:hAnsi="Times New Roman"/>
          <w:sz w:val="26"/>
          <w:szCs w:val="26"/>
          <w:lang w:eastAsia="en-US"/>
        </w:rPr>
        <w:t xml:space="preserve"> - </w:t>
      </w:r>
      <w:proofErr w:type="spellStart"/>
      <w:r w:rsidRPr="00C80F7C">
        <w:rPr>
          <w:rFonts w:ascii="Times New Roman" w:eastAsia="Calibri" w:hAnsi="Times New Roman"/>
          <w:sz w:val="26"/>
          <w:szCs w:val="26"/>
          <w:lang w:eastAsia="en-US"/>
        </w:rPr>
        <w:t>Ях</w:t>
      </w:r>
      <w:proofErr w:type="spellEnd"/>
      <w:r w:rsidRPr="00C80F7C">
        <w:rPr>
          <w:rFonts w:ascii="Times New Roman" w:eastAsia="Calibri" w:hAnsi="Times New Roman"/>
          <w:sz w:val="26"/>
          <w:szCs w:val="26"/>
          <w:lang w:eastAsia="en-US"/>
        </w:rPr>
        <w:t>,</w:t>
      </w:r>
      <w:r w:rsidRPr="00C80F7C">
        <w:rPr>
          <w:rFonts w:ascii="Times New Roman" w:eastAsia="Calibri" w:hAnsi="Times New Roman"/>
          <w:color w:val="000000"/>
          <w:sz w:val="26"/>
          <w:szCs w:val="26"/>
          <w:shd w:val="clear" w:color="auto" w:fill="FFFFFF"/>
          <w:lang w:eastAsia="en-US"/>
        </w:rPr>
        <w:t xml:space="preserve"> </w:t>
      </w:r>
      <w:r w:rsidRPr="00C80F7C">
        <w:rPr>
          <w:rFonts w:ascii="Times New Roman" w:eastAsia="Calibri" w:hAnsi="Times New Roman"/>
          <w:sz w:val="26"/>
          <w:szCs w:val="26"/>
          <w:lang w:eastAsia="en-US"/>
        </w:rPr>
        <w:t>ул. Молодёжная, дом 17;</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 на сайте </w:t>
      </w:r>
      <w:hyperlink r:id="rId14"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xml:space="preserve">. </w:t>
      </w:r>
      <w:proofErr w:type="spellStart"/>
      <w:proofErr w:type="gramStart"/>
      <w:r w:rsidRPr="00C80F7C">
        <w:rPr>
          <w:rFonts w:ascii="Times New Roman" w:eastAsia="Calibri" w:hAnsi="Times New Roman"/>
          <w:sz w:val="26"/>
          <w:szCs w:val="26"/>
          <w:lang w:eastAsia="en-US"/>
        </w:rPr>
        <w:t>Усть-Юган</w:t>
      </w:r>
      <w:proofErr w:type="spellEnd"/>
      <w:r w:rsidRPr="00C80F7C">
        <w:rPr>
          <w:rFonts w:ascii="Times New Roman" w:eastAsia="Calibri" w:hAnsi="Times New Roman"/>
          <w:sz w:val="26"/>
          <w:szCs w:val="26"/>
          <w:lang w:eastAsia="en-US"/>
        </w:rPr>
        <w:t xml:space="preserve"> находится  по  адресу:  628325, Ханты - Мансийский автономный округ - Югра, п. Юганская Обь,</w:t>
      </w:r>
      <w:r w:rsidRPr="00C80F7C">
        <w:rPr>
          <w:rFonts w:ascii="Times New Roman" w:eastAsia="Calibri" w:hAnsi="Times New Roman"/>
          <w:color w:val="000000"/>
          <w:sz w:val="26"/>
          <w:szCs w:val="26"/>
          <w:shd w:val="clear" w:color="auto" w:fill="FFFFFF"/>
          <w:lang w:eastAsia="en-US"/>
        </w:rPr>
        <w:t xml:space="preserve"> </w:t>
      </w:r>
      <w:r w:rsidRPr="00C80F7C">
        <w:rPr>
          <w:rFonts w:ascii="Times New Roman" w:eastAsia="Calibri" w:hAnsi="Times New Roman"/>
          <w:sz w:val="26"/>
          <w:szCs w:val="26"/>
          <w:lang w:eastAsia="en-US"/>
        </w:rPr>
        <w:t>ул. Криворожская, дом  6 «а»;</w:t>
      </w:r>
      <w:proofErr w:type="gramEnd"/>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график работы: на сайте </w:t>
      </w:r>
      <w:hyperlink r:id="rId15"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Каркатеевы</w:t>
      </w:r>
      <w:proofErr w:type="spellEnd"/>
      <w:r w:rsidRPr="00C80F7C">
        <w:rPr>
          <w:rFonts w:ascii="Times New Roman" w:eastAsia="Calibri" w:hAnsi="Times New Roman"/>
          <w:sz w:val="26"/>
          <w:szCs w:val="26"/>
          <w:lang w:eastAsia="en-US"/>
        </w:rPr>
        <w:t xml:space="preserve">  находится  по  адресу:  628323, Ханты - Мансийский автономный округ - Югра, п. </w:t>
      </w:r>
      <w:proofErr w:type="spellStart"/>
      <w:r w:rsidRPr="00C80F7C">
        <w:rPr>
          <w:rFonts w:ascii="Times New Roman" w:eastAsia="Calibri" w:hAnsi="Times New Roman"/>
          <w:sz w:val="26"/>
          <w:szCs w:val="26"/>
          <w:lang w:eastAsia="en-US"/>
        </w:rPr>
        <w:t>Каркатеевы</w:t>
      </w:r>
      <w:proofErr w:type="spellEnd"/>
      <w:r w:rsidRPr="00C80F7C">
        <w:rPr>
          <w:rFonts w:ascii="Times New Roman" w:eastAsia="Calibri" w:hAnsi="Times New Roman"/>
          <w:sz w:val="26"/>
          <w:szCs w:val="26"/>
          <w:lang w:eastAsia="en-US"/>
        </w:rPr>
        <w:t xml:space="preserve">, </w:t>
      </w:r>
      <w:r w:rsidRPr="00C80F7C">
        <w:rPr>
          <w:rFonts w:ascii="Times New Roman" w:eastAsia="Calibri" w:hAnsi="Times New Roman"/>
          <w:color w:val="000000"/>
          <w:sz w:val="26"/>
          <w:szCs w:val="26"/>
          <w:shd w:val="clear" w:color="auto" w:fill="FFFFFF"/>
          <w:lang w:eastAsia="en-US"/>
        </w:rPr>
        <w:t xml:space="preserve"> </w:t>
      </w:r>
      <w:r w:rsidRPr="00C80F7C">
        <w:rPr>
          <w:rFonts w:ascii="Times New Roman" w:eastAsia="Calibri" w:hAnsi="Times New Roman"/>
          <w:sz w:val="26"/>
          <w:szCs w:val="26"/>
          <w:lang w:eastAsia="en-US"/>
        </w:rPr>
        <w:t>ул. Центральная, строение 17;</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 на сайте </w:t>
      </w:r>
      <w:hyperlink r:id="rId16"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w:t>
      </w:r>
      <w:proofErr w:type="spellStart"/>
      <w:r w:rsidRPr="00C80F7C">
        <w:rPr>
          <w:rFonts w:ascii="Times New Roman" w:eastAsia="Calibri" w:hAnsi="Times New Roman"/>
          <w:sz w:val="26"/>
          <w:szCs w:val="26"/>
          <w:lang w:eastAsia="en-US"/>
        </w:rPr>
        <w:t>сп</w:t>
      </w:r>
      <w:proofErr w:type="spellEnd"/>
      <w:r w:rsidRPr="00C80F7C">
        <w:rPr>
          <w:rFonts w:ascii="Times New Roman" w:eastAsia="Calibri" w:hAnsi="Times New Roman"/>
          <w:sz w:val="26"/>
          <w:szCs w:val="26"/>
          <w:lang w:eastAsia="en-US"/>
        </w:rPr>
        <w:t xml:space="preserve">. </w:t>
      </w:r>
      <w:proofErr w:type="spellStart"/>
      <w:r w:rsidRPr="00C80F7C">
        <w:rPr>
          <w:rFonts w:ascii="Times New Roman" w:eastAsia="Calibri" w:hAnsi="Times New Roman"/>
          <w:sz w:val="26"/>
          <w:szCs w:val="26"/>
          <w:lang w:eastAsia="en-US"/>
        </w:rPr>
        <w:t>Сингапай</w:t>
      </w:r>
      <w:proofErr w:type="spellEnd"/>
      <w:r w:rsidRPr="00C80F7C">
        <w:rPr>
          <w:rFonts w:ascii="Times New Roman" w:eastAsia="Calibri" w:hAnsi="Times New Roman"/>
          <w:sz w:val="26"/>
          <w:szCs w:val="26"/>
          <w:lang w:eastAsia="en-US"/>
        </w:rPr>
        <w:t xml:space="preserve">  находится  по  адресу:  628322,  Ханты  -  Мансийский автономный округ - Югра, с. </w:t>
      </w:r>
      <w:proofErr w:type="spellStart"/>
      <w:r w:rsidRPr="00C80F7C">
        <w:rPr>
          <w:rFonts w:ascii="Times New Roman" w:eastAsia="Calibri" w:hAnsi="Times New Roman"/>
          <w:sz w:val="26"/>
          <w:szCs w:val="26"/>
          <w:lang w:eastAsia="en-US"/>
        </w:rPr>
        <w:t>Чеускино</w:t>
      </w:r>
      <w:proofErr w:type="spellEnd"/>
      <w:r w:rsidRPr="00C80F7C">
        <w:rPr>
          <w:rFonts w:ascii="Times New Roman" w:eastAsia="Calibri" w:hAnsi="Times New Roman"/>
          <w:sz w:val="26"/>
          <w:szCs w:val="26"/>
          <w:lang w:eastAsia="en-US"/>
        </w:rPr>
        <w:t>,</w:t>
      </w:r>
      <w:r w:rsidRPr="00C80F7C">
        <w:rPr>
          <w:rFonts w:ascii="Times New Roman" w:eastAsia="Calibri" w:hAnsi="Times New Roman"/>
          <w:color w:val="000000"/>
          <w:sz w:val="26"/>
          <w:szCs w:val="26"/>
          <w:shd w:val="clear" w:color="auto" w:fill="FFFFFF"/>
          <w:lang w:eastAsia="en-US"/>
        </w:rPr>
        <w:t xml:space="preserve"> </w:t>
      </w:r>
      <w:r w:rsidRPr="00C80F7C">
        <w:rPr>
          <w:rFonts w:ascii="Times New Roman" w:eastAsia="Calibri" w:hAnsi="Times New Roman"/>
          <w:sz w:val="26"/>
          <w:szCs w:val="26"/>
          <w:lang w:eastAsia="en-US"/>
        </w:rPr>
        <w:t>ул. Центральная, дом 8;</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 на сайте </w:t>
      </w:r>
      <w:hyperlink r:id="rId17"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ТОСП с. </w:t>
      </w:r>
      <w:proofErr w:type="spellStart"/>
      <w:r w:rsidRPr="00C80F7C">
        <w:rPr>
          <w:rFonts w:ascii="Times New Roman" w:eastAsia="Calibri" w:hAnsi="Times New Roman"/>
          <w:sz w:val="26"/>
          <w:szCs w:val="26"/>
          <w:lang w:eastAsia="en-US"/>
        </w:rPr>
        <w:t>Лемпино</w:t>
      </w:r>
      <w:proofErr w:type="spellEnd"/>
      <w:r w:rsidRPr="00C80F7C">
        <w:rPr>
          <w:rFonts w:ascii="Times New Roman" w:eastAsia="Calibri" w:hAnsi="Times New Roman"/>
          <w:sz w:val="26"/>
          <w:szCs w:val="26"/>
          <w:lang w:eastAsia="en-US"/>
        </w:rPr>
        <w:t xml:space="preserve">  находится  по  адресу:  628334,  Ханты  -  Мансийский автономный округ - Югра, с. </w:t>
      </w:r>
      <w:proofErr w:type="spellStart"/>
      <w:r w:rsidRPr="00C80F7C">
        <w:rPr>
          <w:rFonts w:ascii="Times New Roman" w:eastAsia="Calibri" w:hAnsi="Times New Roman"/>
          <w:sz w:val="26"/>
          <w:szCs w:val="26"/>
          <w:lang w:eastAsia="en-US"/>
        </w:rPr>
        <w:t>Лемпино</w:t>
      </w:r>
      <w:proofErr w:type="spellEnd"/>
      <w:r w:rsidRPr="00C80F7C">
        <w:rPr>
          <w:rFonts w:ascii="Times New Roman" w:eastAsia="Calibri" w:hAnsi="Times New Roman"/>
          <w:sz w:val="26"/>
          <w:szCs w:val="26"/>
          <w:lang w:eastAsia="en-US"/>
        </w:rPr>
        <w:t>,</w:t>
      </w:r>
      <w:r w:rsidRPr="00C80F7C">
        <w:rPr>
          <w:rFonts w:ascii="Times New Roman" w:eastAsia="Calibri" w:hAnsi="Times New Roman"/>
          <w:color w:val="000000"/>
          <w:sz w:val="26"/>
          <w:szCs w:val="26"/>
          <w:shd w:val="clear" w:color="auto" w:fill="FFFFFF"/>
          <w:lang w:eastAsia="en-US"/>
        </w:rPr>
        <w:t xml:space="preserve"> </w:t>
      </w:r>
      <w:r w:rsidRPr="00C80F7C">
        <w:rPr>
          <w:rFonts w:ascii="Times New Roman" w:eastAsia="Calibri" w:hAnsi="Times New Roman"/>
          <w:sz w:val="26"/>
          <w:szCs w:val="26"/>
          <w:lang w:eastAsia="en-US"/>
        </w:rPr>
        <w:t>ул. Солнечная, дом 1, кабинет 18;</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телефон для справок: (3463) 276709;</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график работы: на сайте </w:t>
      </w:r>
      <w:hyperlink r:id="rId18" w:history="1">
        <w:r w:rsidRPr="00C80F7C">
          <w:rPr>
            <w:rFonts w:ascii="Times New Roman" w:eastAsia="Calibri" w:hAnsi="Times New Roman"/>
            <w:color w:val="0000FF"/>
            <w:sz w:val="26"/>
            <w:szCs w:val="26"/>
            <w:u w:val="single"/>
            <w:lang w:eastAsia="en-US"/>
          </w:rPr>
          <w:t>http://www.admoil.ru/index.php/mfc-kontakti</w:t>
        </w:r>
      </w:hyperlink>
      <w:r w:rsidRPr="00C80F7C">
        <w:rPr>
          <w:rFonts w:ascii="Times New Roman" w:eastAsia="Calibri" w:hAnsi="Times New Roman"/>
          <w:sz w:val="26"/>
          <w:szCs w:val="26"/>
          <w:lang w:eastAsia="en-US"/>
        </w:rPr>
        <w:t xml:space="preserve"> </w:t>
      </w:r>
    </w:p>
    <w:p w:rsidR="00EB34FB" w:rsidRPr="00C80F7C" w:rsidRDefault="00EB34FB" w:rsidP="00EB34FB">
      <w:pPr>
        <w:ind w:firstLine="0"/>
        <w:rPr>
          <w:rFonts w:ascii="Times New Roman" w:eastAsia="Calibri" w:hAnsi="Times New Roman"/>
          <w:sz w:val="26"/>
          <w:szCs w:val="26"/>
          <w:lang w:eastAsia="en-US"/>
        </w:rPr>
      </w:pPr>
      <w:r w:rsidRPr="00C80F7C">
        <w:rPr>
          <w:rFonts w:ascii="Times New Roman" w:eastAsia="Calibri" w:hAnsi="Times New Roman"/>
          <w:sz w:val="26"/>
          <w:szCs w:val="26"/>
          <w:lang w:eastAsia="en-US"/>
        </w:rPr>
        <w:t xml:space="preserve">           Для  подачи  документов  заявителям  необходимо  обратиться по месту нахождения МФЦ.</w:t>
      </w:r>
    </w:p>
    <w:p w:rsidR="00EB34FB" w:rsidRPr="00C80F7C" w:rsidRDefault="008160DD"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5. </w:t>
      </w:r>
      <w:r w:rsidR="00EB34FB" w:rsidRPr="00C80F7C">
        <w:rPr>
          <w:rFonts w:ascii="Times New Roman" w:hAnsi="Times New Roman"/>
          <w:sz w:val="26"/>
          <w:szCs w:val="26"/>
          <w:lang w:eastAsia="en-US"/>
        </w:rPr>
        <w:t xml:space="preserve">Сведения, указанные в </w:t>
      </w:r>
      <w:hyperlink r:id="rId19" w:history="1">
        <w:r w:rsidR="00EB34FB" w:rsidRPr="00C80F7C">
          <w:rPr>
            <w:rStyle w:val="a4"/>
            <w:rFonts w:ascii="Times New Roman" w:hAnsi="Times New Roman"/>
            <w:sz w:val="26"/>
            <w:szCs w:val="26"/>
            <w:lang w:eastAsia="en-US"/>
          </w:rPr>
          <w:t>пунктах</w:t>
        </w:r>
      </w:hyperlink>
      <w:r w:rsidR="00EB34FB" w:rsidRPr="00C80F7C">
        <w:rPr>
          <w:rFonts w:ascii="Times New Roman" w:hAnsi="Times New Roman"/>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на официальном сайте органов местного самоуправления сельского поселения </w:t>
      </w:r>
      <w:r w:rsidR="0043642D" w:rsidRPr="00C80F7C">
        <w:rPr>
          <w:rFonts w:ascii="Times New Roman" w:eastAsia="Calibri" w:hAnsi="Times New Roman"/>
          <w:sz w:val="26"/>
          <w:szCs w:val="26"/>
          <w:lang w:eastAsia="en-US"/>
        </w:rPr>
        <w:t xml:space="preserve">Сентябрьский  </w:t>
      </w:r>
      <w:hyperlink r:id="rId20" w:history="1">
        <w:r w:rsidR="0043642D" w:rsidRPr="00C80F7C">
          <w:rPr>
            <w:rFonts w:ascii="Times New Roman" w:eastAsia="Calibri" w:hAnsi="Times New Roman"/>
            <w:color w:val="0000FF"/>
            <w:sz w:val="26"/>
            <w:szCs w:val="26"/>
            <w:u w:val="single"/>
            <w:lang w:val="en-US" w:eastAsia="en-US"/>
          </w:rPr>
          <w:t>http</w:t>
        </w:r>
        <w:r w:rsidR="0043642D" w:rsidRPr="00C80F7C">
          <w:rPr>
            <w:rFonts w:ascii="Times New Roman" w:eastAsia="Calibri" w:hAnsi="Times New Roman"/>
            <w:color w:val="0000FF"/>
            <w:sz w:val="26"/>
            <w:szCs w:val="26"/>
            <w:u w:val="single"/>
            <w:lang w:eastAsia="en-US"/>
          </w:rPr>
          <w:t>://</w:t>
        </w:r>
        <w:proofErr w:type="spellStart"/>
        <w:r w:rsidR="0043642D" w:rsidRPr="00C80F7C">
          <w:rPr>
            <w:rFonts w:ascii="Times New Roman" w:eastAsia="Calibri" w:hAnsi="Times New Roman"/>
            <w:color w:val="0000FF"/>
            <w:sz w:val="26"/>
            <w:szCs w:val="26"/>
            <w:u w:val="single"/>
            <w:lang w:val="en-US" w:eastAsia="en-US"/>
          </w:rPr>
          <w:t>sentyabrskiy</w:t>
        </w:r>
        <w:proofErr w:type="spellEnd"/>
        <w:r w:rsidR="0043642D" w:rsidRPr="00C80F7C">
          <w:rPr>
            <w:rFonts w:ascii="Times New Roman" w:eastAsia="Calibri" w:hAnsi="Times New Roman"/>
            <w:color w:val="0000FF"/>
            <w:sz w:val="26"/>
            <w:szCs w:val="26"/>
            <w:u w:val="single"/>
            <w:lang w:eastAsia="en-US"/>
          </w:rPr>
          <w:t>.</w:t>
        </w:r>
        <w:proofErr w:type="spellStart"/>
        <w:r w:rsidR="0043642D" w:rsidRPr="00C80F7C">
          <w:rPr>
            <w:rFonts w:ascii="Times New Roman" w:eastAsia="Calibri" w:hAnsi="Times New Roman"/>
            <w:color w:val="0000FF"/>
            <w:sz w:val="26"/>
            <w:szCs w:val="26"/>
            <w:u w:val="single"/>
            <w:lang w:val="en-US" w:eastAsia="en-US"/>
          </w:rPr>
          <w:t>ru</w:t>
        </w:r>
        <w:proofErr w:type="spellEnd"/>
        <w:r w:rsidR="0043642D" w:rsidRPr="00C80F7C">
          <w:rPr>
            <w:rFonts w:ascii="Times New Roman" w:eastAsia="Calibri" w:hAnsi="Times New Roman"/>
            <w:color w:val="0000FF"/>
            <w:sz w:val="26"/>
            <w:szCs w:val="26"/>
            <w:u w:val="single"/>
            <w:lang w:eastAsia="en-US"/>
          </w:rPr>
          <w:t>/ /</w:t>
        </w:r>
      </w:hyperlink>
      <w:r w:rsidRPr="00C80F7C">
        <w:rPr>
          <w:rFonts w:ascii="Times New Roman" w:hAnsi="Times New Roman"/>
          <w:i/>
          <w:sz w:val="26"/>
          <w:szCs w:val="26"/>
          <w:lang w:eastAsia="en-US"/>
        </w:rPr>
        <w:t xml:space="preserve"> </w:t>
      </w:r>
      <w:r w:rsidRPr="00C80F7C">
        <w:rPr>
          <w:rFonts w:ascii="Times New Roman" w:hAnsi="Times New Roman"/>
          <w:sz w:val="26"/>
          <w:szCs w:val="26"/>
          <w:lang w:eastAsia="en-US"/>
        </w:rPr>
        <w:t>(далее – официальный сайт);</w:t>
      </w:r>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1" w:history="1">
        <w:r w:rsidRPr="00C80F7C">
          <w:rPr>
            <w:rStyle w:val="a4"/>
            <w:rFonts w:ascii="Times New Roman" w:hAnsi="Times New Roman"/>
            <w:sz w:val="26"/>
            <w:szCs w:val="26"/>
            <w:lang w:eastAsia="en-US"/>
          </w:rPr>
          <w:t>www.gosuslugi.ru</w:t>
        </w:r>
      </w:hyperlink>
      <w:proofErr w:type="gramStart"/>
      <w:r w:rsidRPr="00C80F7C">
        <w:rPr>
          <w:rFonts w:ascii="Times New Roman" w:hAnsi="Times New Roman"/>
          <w:sz w:val="26"/>
          <w:szCs w:val="26"/>
          <w:lang w:eastAsia="en-US"/>
        </w:rPr>
        <w:t xml:space="preserve"> ;</w:t>
      </w:r>
      <w:proofErr w:type="gramEnd"/>
    </w:p>
    <w:p w:rsidR="00EB34FB" w:rsidRPr="00C80F7C" w:rsidRDefault="00EB34FB"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8160DD" w:rsidRPr="00C80F7C" w:rsidRDefault="008160DD" w:rsidP="00EB34F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lastRenderedPageBreak/>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устной (при личном обращении заявителя и/или по телефону);</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письменной (при письменном обращении заявителя по почте, электронной почте, факсу);</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форме информационных (текстовых) материалов на информационном стенде в месте предоставления муниципальной услуги.</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7. В случае устного обращения (лично или по телефону) заявителя (его представителя) специалист </w:t>
      </w:r>
      <w:r w:rsidR="00EB34FB" w:rsidRPr="00C80F7C">
        <w:rPr>
          <w:rFonts w:ascii="Times New Roman" w:hAnsi="Times New Roman"/>
          <w:sz w:val="26"/>
          <w:szCs w:val="26"/>
          <w:lang w:eastAsia="en-US"/>
        </w:rPr>
        <w:t>администрации поселения</w:t>
      </w:r>
      <w:r w:rsidRPr="00C80F7C">
        <w:rPr>
          <w:rFonts w:ascii="Times New Roman" w:hAnsi="Times New Roman"/>
          <w:sz w:val="26"/>
          <w:szCs w:val="26"/>
          <w:lang w:eastAsia="en-US"/>
        </w:rPr>
        <w:t>, ответственный за предоставление муниципальной услуги (далее – специалист,</w:t>
      </w:r>
      <w:r w:rsidR="00EB34FB" w:rsidRPr="00C80F7C">
        <w:rPr>
          <w:rFonts w:ascii="Times New Roman" w:hAnsi="Times New Roman"/>
          <w:sz w:val="26"/>
          <w:szCs w:val="26"/>
          <w:lang w:eastAsia="en-US"/>
        </w:rPr>
        <w:t xml:space="preserve"> ответственный за предоставление муниципальной услуги)</w:t>
      </w:r>
      <w:r w:rsidRPr="00C80F7C">
        <w:rPr>
          <w:rFonts w:ascii="Times New Roman" w:hAnsi="Times New Roman"/>
          <w:sz w:val="26"/>
          <w:szCs w:val="26"/>
          <w:lang w:eastAsia="en-US"/>
        </w:rPr>
        <w:t xml:space="preserve"> осуществляет устное информирование (соответственно лично или по</w:t>
      </w:r>
      <w:r w:rsidRPr="00C80F7C">
        <w:rPr>
          <w:rFonts w:ascii="Times New Roman" w:hAnsi="Times New Roman"/>
          <w:sz w:val="26"/>
          <w:szCs w:val="26"/>
          <w:lang w:val="en-US" w:eastAsia="en-US"/>
        </w:rPr>
        <w:t> </w:t>
      </w:r>
      <w:r w:rsidRPr="00C80F7C">
        <w:rPr>
          <w:rFonts w:ascii="Times New Roman" w:hAnsi="Times New Roman"/>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Pr="00C80F7C">
        <w:rPr>
          <w:rFonts w:ascii="Times New Roman" w:hAnsi="Times New Roman"/>
          <w:i/>
          <w:sz w:val="26"/>
          <w:szCs w:val="26"/>
          <w:lang w:eastAsia="en-US"/>
        </w:rPr>
        <w:t>работы уполномоченного органа</w:t>
      </w:r>
      <w:r w:rsidRPr="00C80F7C">
        <w:rPr>
          <w:rFonts w:ascii="Times New Roman" w:hAnsi="Times New Roman"/>
          <w:sz w:val="26"/>
          <w:szCs w:val="26"/>
          <w:lang w:eastAsia="en-US"/>
        </w:rPr>
        <w:t>, указанным в пункте 3 административного регламента, продолжительностью не более 15 минут.</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C80F7C">
        <w:rPr>
          <w:rFonts w:ascii="Times New Roman" w:hAnsi="Times New Roman"/>
          <w:sz w:val="26"/>
          <w:szCs w:val="26"/>
          <w:lang w:val="en-US" w:eastAsia="en-US"/>
        </w:rPr>
        <w:t> </w:t>
      </w:r>
      <w:r w:rsidRPr="00C80F7C">
        <w:rPr>
          <w:rFonts w:ascii="Times New Roman" w:hAnsi="Times New Roman"/>
          <w:sz w:val="26"/>
          <w:szCs w:val="26"/>
          <w:lang w:eastAsia="en-US"/>
        </w:rPr>
        <w:t xml:space="preserve">заявителя время для устного информирования. </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C80F7C">
        <w:rPr>
          <w:rFonts w:ascii="Times New Roman" w:hAnsi="Times New Roman"/>
          <w:i/>
          <w:sz w:val="26"/>
          <w:szCs w:val="26"/>
          <w:lang w:eastAsia="en-US"/>
        </w:rPr>
        <w:t>приемную уполномоченного органа</w:t>
      </w:r>
      <w:r w:rsidRPr="00C80F7C">
        <w:rPr>
          <w:rFonts w:ascii="Times New Roman" w:hAnsi="Times New Roman"/>
          <w:sz w:val="26"/>
          <w:szCs w:val="26"/>
          <w:lang w:eastAsia="en-US"/>
        </w:rPr>
        <w:t>.</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C80F7C">
        <w:rPr>
          <w:rFonts w:ascii="Times New Roman" w:hAnsi="Times New Roman"/>
          <w:sz w:val="26"/>
          <w:szCs w:val="26"/>
          <w:lang w:eastAsia="en-US"/>
        </w:rPr>
        <w:t>с даты регистрации</w:t>
      </w:r>
      <w:proofErr w:type="gramEnd"/>
      <w:r w:rsidRPr="00C80F7C">
        <w:rPr>
          <w:rFonts w:ascii="Times New Roman" w:hAnsi="Times New Roman"/>
          <w:sz w:val="26"/>
          <w:szCs w:val="26"/>
          <w:lang w:eastAsia="en-US"/>
        </w:rPr>
        <w:t xml:space="preserve"> обращения в уполномоченном органе.</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w:t>
      </w:r>
      <w:r w:rsidR="00EB34FB" w:rsidRPr="00C80F7C">
        <w:rPr>
          <w:rFonts w:ascii="Times New Roman" w:hAnsi="Times New Roman"/>
          <w:sz w:val="26"/>
          <w:szCs w:val="26"/>
          <w:lang w:eastAsia="en-US"/>
        </w:rPr>
        <w:t xml:space="preserve">                       </w:t>
      </w:r>
      <w:r w:rsidRPr="00C80F7C">
        <w:rPr>
          <w:rFonts w:ascii="Times New Roman" w:hAnsi="Times New Roman"/>
          <w:sz w:val="26"/>
          <w:szCs w:val="26"/>
          <w:lang w:eastAsia="en-US"/>
        </w:rPr>
        <w:t xml:space="preserve">информационно-телекоммуникационной сети Интернет, указанные в пункте 5 административного регламента.  </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lastRenderedPageBreak/>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C80F7C">
        <w:rPr>
          <w:rFonts w:ascii="Times New Roman" w:hAnsi="Times New Roman"/>
          <w:sz w:val="26"/>
          <w:szCs w:val="26"/>
          <w:lang w:eastAsia="en-US"/>
        </w:rPr>
        <w:br/>
        <w:t>в соответствии с действующим законодательством и регламентом работы МФЦ.</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160DD" w:rsidRPr="00C80F7C" w:rsidRDefault="008160DD" w:rsidP="008160DD">
      <w:pPr>
        <w:autoSpaceDE w:val="0"/>
        <w:autoSpaceDN w:val="0"/>
        <w:adjustRightInd w:val="0"/>
        <w:ind w:firstLine="709"/>
        <w:rPr>
          <w:rFonts w:ascii="Times New Roman" w:hAnsi="Times New Roman"/>
          <w:sz w:val="26"/>
          <w:szCs w:val="26"/>
          <w:lang w:eastAsia="en-US"/>
        </w:rPr>
      </w:pPr>
      <w:proofErr w:type="gramStart"/>
      <w:r w:rsidRPr="00C80F7C">
        <w:rPr>
          <w:rFonts w:ascii="Times New Roman" w:hAnsi="Times New Roman"/>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EB34FB" w:rsidRPr="00C80F7C">
        <w:rPr>
          <w:rFonts w:ascii="Times New Roman" w:hAnsi="Times New Roman"/>
          <w:sz w:val="26"/>
          <w:szCs w:val="26"/>
          <w:lang w:eastAsia="en-US"/>
        </w:rPr>
        <w:t xml:space="preserve"> сельского поселения </w:t>
      </w:r>
      <w:r w:rsidR="0062203C" w:rsidRPr="00C80F7C">
        <w:rPr>
          <w:rFonts w:ascii="Times New Roman" w:hAnsi="Times New Roman"/>
          <w:sz w:val="26"/>
          <w:szCs w:val="26"/>
          <w:lang w:eastAsia="en-US"/>
        </w:rPr>
        <w:t>Сентябрьский</w:t>
      </w:r>
      <w:r w:rsidRPr="00C80F7C">
        <w:rPr>
          <w:rFonts w:ascii="Times New Roman" w:hAnsi="Times New Roman"/>
          <w:sz w:val="26"/>
          <w:szCs w:val="26"/>
          <w:lang w:eastAsia="en-US"/>
        </w:rPr>
        <w:t>, содержащих нормы, регулирующие деятельность по предоставлению муниципальной услуги;</w:t>
      </w:r>
      <w:proofErr w:type="gramEnd"/>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место нахождения, график работы, справочные телефоны, адреса электронной почты уполномоченного органа</w:t>
      </w:r>
      <w:r w:rsidR="00EB34FB" w:rsidRPr="00C80F7C">
        <w:rPr>
          <w:rFonts w:ascii="Times New Roman" w:hAnsi="Times New Roman"/>
          <w:sz w:val="26"/>
          <w:szCs w:val="26"/>
          <w:lang w:eastAsia="en-US"/>
        </w:rPr>
        <w:t>;</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исчерпывающий перечень документов, необходимых для предоставления муниципальной услуги;</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блок-схема последовательности действий при предоставлении муниципальной услуги;</w:t>
      </w:r>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основания для отказа в предоставлении муниципальной услуги;</w:t>
      </w:r>
    </w:p>
    <w:p w:rsidR="008160DD" w:rsidRPr="00C80F7C" w:rsidRDefault="008160DD" w:rsidP="008160DD">
      <w:pPr>
        <w:autoSpaceDE w:val="0"/>
        <w:autoSpaceDN w:val="0"/>
        <w:adjustRightInd w:val="0"/>
        <w:ind w:firstLine="709"/>
        <w:rPr>
          <w:rFonts w:ascii="Times New Roman" w:hAnsi="Times New Roman"/>
          <w:sz w:val="26"/>
          <w:szCs w:val="26"/>
          <w:lang w:eastAsia="en-US"/>
        </w:rPr>
      </w:pPr>
      <w:proofErr w:type="gramStart"/>
      <w:r w:rsidRPr="00C80F7C">
        <w:rPr>
          <w:rFonts w:ascii="Times New Roman" w:hAnsi="Times New Roman"/>
          <w:sz w:val="26"/>
          <w:szCs w:val="26"/>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EB34FB" w:rsidRPr="00C80F7C">
        <w:rPr>
          <w:rFonts w:ascii="Times New Roman" w:hAnsi="Times New Roman"/>
          <w:sz w:val="26"/>
          <w:szCs w:val="26"/>
          <w:lang w:eastAsia="en-US"/>
        </w:rPr>
        <w:t>, ответственному за предоставление муниципальной услуги</w:t>
      </w:r>
      <w:r w:rsidRPr="00C80F7C">
        <w:rPr>
          <w:rFonts w:ascii="Times New Roman" w:hAnsi="Times New Roman"/>
          <w:sz w:val="26"/>
          <w:szCs w:val="26"/>
          <w:lang w:eastAsia="en-US"/>
        </w:rPr>
        <w:t>.</w:t>
      </w:r>
      <w:proofErr w:type="gramEnd"/>
    </w:p>
    <w:p w:rsidR="008160DD" w:rsidRPr="00C80F7C" w:rsidRDefault="008160DD" w:rsidP="008160DD">
      <w:pPr>
        <w:autoSpaceDE w:val="0"/>
        <w:autoSpaceDN w:val="0"/>
        <w:adjustRightInd w:val="0"/>
        <w:ind w:firstLine="709"/>
        <w:rPr>
          <w:rFonts w:ascii="Times New Roman" w:hAnsi="Times New Roman"/>
          <w:sz w:val="26"/>
          <w:szCs w:val="26"/>
          <w:lang w:eastAsia="en-US"/>
        </w:rPr>
      </w:pPr>
      <w:r w:rsidRPr="00C80F7C">
        <w:rPr>
          <w:rFonts w:ascii="Times New Roman" w:hAnsi="Times New Roman"/>
          <w:bCs/>
          <w:sz w:val="26"/>
          <w:szCs w:val="26"/>
          <w:lang w:eastAsia="en-US"/>
        </w:rPr>
        <w:t xml:space="preserve">В случае внесения изменений в порядок предоставления </w:t>
      </w:r>
      <w:r w:rsidRPr="00C80F7C">
        <w:rPr>
          <w:rFonts w:ascii="Times New Roman" w:hAnsi="Times New Roman"/>
          <w:sz w:val="26"/>
          <w:szCs w:val="26"/>
          <w:lang w:eastAsia="en-US"/>
        </w:rPr>
        <w:t xml:space="preserve">муниципальной </w:t>
      </w:r>
      <w:r w:rsidR="00EB34FB" w:rsidRPr="00C80F7C">
        <w:rPr>
          <w:rFonts w:ascii="Times New Roman" w:hAnsi="Times New Roman"/>
          <w:bCs/>
          <w:sz w:val="26"/>
          <w:szCs w:val="26"/>
          <w:lang w:eastAsia="en-US"/>
        </w:rPr>
        <w:t>услуги специалист,</w:t>
      </w:r>
      <w:r w:rsidRPr="00C80F7C">
        <w:rPr>
          <w:rFonts w:ascii="Times New Roman" w:hAnsi="Times New Roman"/>
          <w:sz w:val="26"/>
          <w:szCs w:val="26"/>
          <w:lang w:eastAsia="en-US"/>
        </w:rPr>
        <w:t xml:space="preserve"> ответственный за предоставление муниципальной услуги</w:t>
      </w:r>
      <w:r w:rsidRPr="00C80F7C">
        <w:rPr>
          <w:rFonts w:ascii="Times New Roman" w:hAnsi="Times New Roman"/>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C80F7C">
        <w:rPr>
          <w:rFonts w:ascii="Times New Roman" w:hAnsi="Times New Roman"/>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C80F7C" w:rsidRDefault="008160DD" w:rsidP="00EB34FB">
      <w:pPr>
        <w:pStyle w:val="ConsPlusNormal"/>
        <w:ind w:firstLine="709"/>
        <w:jc w:val="both"/>
        <w:rPr>
          <w:rFonts w:ascii="Times New Roman" w:hAnsi="Times New Roman" w:cs="Times New Roman"/>
          <w:sz w:val="26"/>
          <w:szCs w:val="26"/>
        </w:rPr>
      </w:pPr>
      <w:r w:rsidRPr="00C80F7C">
        <w:rPr>
          <w:rFonts w:ascii="Times New Roman" w:hAnsi="Times New Roman" w:cs="Times New Roman"/>
          <w:sz w:val="26"/>
          <w:szCs w:val="26"/>
        </w:rPr>
        <w:t xml:space="preserve"> </w:t>
      </w:r>
    </w:p>
    <w:p w:rsidR="00E545F3" w:rsidRPr="00C80F7C" w:rsidRDefault="00E545F3" w:rsidP="00CC7865">
      <w:pPr>
        <w:widowControl w:val="0"/>
        <w:autoSpaceDE w:val="0"/>
        <w:autoSpaceDN w:val="0"/>
        <w:adjustRightInd w:val="0"/>
        <w:jc w:val="center"/>
        <w:outlineLvl w:val="1"/>
        <w:rPr>
          <w:rFonts w:ascii="Times New Roman" w:hAnsi="Times New Roman"/>
          <w:sz w:val="26"/>
          <w:szCs w:val="26"/>
        </w:rPr>
      </w:pPr>
      <w:r w:rsidRPr="00C80F7C">
        <w:rPr>
          <w:rFonts w:ascii="Times New Roman" w:hAnsi="Times New Roman"/>
          <w:sz w:val="26"/>
          <w:szCs w:val="26"/>
        </w:rPr>
        <w:t xml:space="preserve">II. </w:t>
      </w:r>
      <w:r w:rsidR="00462C53" w:rsidRPr="00C80F7C">
        <w:rPr>
          <w:rFonts w:ascii="Times New Roman" w:hAnsi="Times New Roman"/>
          <w:sz w:val="26"/>
          <w:szCs w:val="26"/>
        </w:rPr>
        <w:t>Стандарт предоставления муниципальной услуги</w:t>
      </w:r>
    </w:p>
    <w:p w:rsidR="00E545F3" w:rsidRPr="00C80F7C" w:rsidRDefault="00E545F3" w:rsidP="00CC7865">
      <w:pPr>
        <w:widowControl w:val="0"/>
        <w:autoSpaceDE w:val="0"/>
        <w:autoSpaceDN w:val="0"/>
        <w:adjustRightInd w:val="0"/>
        <w:rPr>
          <w:rFonts w:ascii="Times New Roman" w:hAnsi="Times New Roman"/>
          <w:sz w:val="26"/>
          <w:szCs w:val="26"/>
        </w:rPr>
      </w:pPr>
    </w:p>
    <w:p w:rsidR="00E545F3" w:rsidRPr="00C80F7C" w:rsidRDefault="005E203C" w:rsidP="00CC7865">
      <w:pPr>
        <w:widowControl w:val="0"/>
        <w:autoSpaceDE w:val="0"/>
        <w:autoSpaceDN w:val="0"/>
        <w:adjustRightInd w:val="0"/>
        <w:jc w:val="center"/>
        <w:outlineLvl w:val="2"/>
        <w:rPr>
          <w:rFonts w:ascii="Times New Roman" w:hAnsi="Times New Roman"/>
          <w:sz w:val="26"/>
          <w:szCs w:val="26"/>
        </w:rPr>
      </w:pPr>
      <w:bookmarkStart w:id="5" w:name="Par146"/>
      <w:bookmarkEnd w:id="5"/>
      <w:r w:rsidRPr="00C80F7C">
        <w:rPr>
          <w:rFonts w:ascii="Times New Roman" w:hAnsi="Times New Roman"/>
          <w:sz w:val="26"/>
          <w:szCs w:val="26"/>
        </w:rPr>
        <w:t>Наименование муниципальной услуги</w:t>
      </w:r>
    </w:p>
    <w:p w:rsidR="00E545F3" w:rsidRPr="00C80F7C" w:rsidRDefault="00E545F3" w:rsidP="00C22008">
      <w:pPr>
        <w:widowControl w:val="0"/>
        <w:autoSpaceDE w:val="0"/>
        <w:autoSpaceDN w:val="0"/>
        <w:adjustRightInd w:val="0"/>
        <w:ind w:firstLine="709"/>
        <w:rPr>
          <w:rFonts w:ascii="Times New Roman" w:hAnsi="Times New Roman"/>
          <w:sz w:val="26"/>
          <w:szCs w:val="26"/>
        </w:rPr>
      </w:pPr>
    </w:p>
    <w:p w:rsidR="005E203C" w:rsidRPr="00C80F7C" w:rsidRDefault="005E203C" w:rsidP="00692EE4">
      <w:pPr>
        <w:autoSpaceDE w:val="0"/>
        <w:autoSpaceDN w:val="0"/>
        <w:adjustRightInd w:val="0"/>
        <w:ind w:firstLine="708"/>
        <w:outlineLvl w:val="0"/>
        <w:rPr>
          <w:rFonts w:ascii="Times New Roman" w:hAnsi="Times New Roman"/>
          <w:sz w:val="26"/>
          <w:szCs w:val="26"/>
          <w:lang w:eastAsia="en-US"/>
        </w:rPr>
      </w:pPr>
      <w:r w:rsidRPr="00C80F7C">
        <w:rPr>
          <w:rFonts w:ascii="Times New Roman" w:hAnsi="Times New Roman"/>
          <w:sz w:val="26"/>
          <w:szCs w:val="26"/>
        </w:rPr>
        <w:t>1</w:t>
      </w:r>
      <w:r w:rsidR="00A6719D" w:rsidRPr="00C80F7C">
        <w:rPr>
          <w:rFonts w:ascii="Times New Roman" w:hAnsi="Times New Roman"/>
          <w:sz w:val="26"/>
          <w:szCs w:val="26"/>
        </w:rPr>
        <w:t>2</w:t>
      </w:r>
      <w:r w:rsidRPr="00C80F7C">
        <w:rPr>
          <w:rFonts w:ascii="Times New Roman" w:hAnsi="Times New Roman"/>
          <w:sz w:val="26"/>
          <w:szCs w:val="26"/>
        </w:rPr>
        <w:t xml:space="preserve">. </w:t>
      </w:r>
      <w:r w:rsidR="00320B22" w:rsidRPr="00C80F7C">
        <w:rPr>
          <w:rFonts w:ascii="Times New Roman" w:hAnsi="Times New Roman"/>
          <w:sz w:val="26"/>
          <w:szCs w:val="2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r w:rsidR="0002056D" w:rsidRPr="00C80F7C">
        <w:rPr>
          <w:rFonts w:ascii="Times New Roman" w:hAnsi="Times New Roman"/>
          <w:sz w:val="26"/>
          <w:szCs w:val="26"/>
          <w:lang w:eastAsia="en-US"/>
        </w:rPr>
        <w:t>.</w:t>
      </w:r>
    </w:p>
    <w:p w:rsidR="000C74ED" w:rsidRPr="00C80F7C" w:rsidRDefault="000C74ED" w:rsidP="000C74ED">
      <w:pPr>
        <w:widowControl w:val="0"/>
        <w:autoSpaceDE w:val="0"/>
        <w:autoSpaceDN w:val="0"/>
        <w:adjustRightInd w:val="0"/>
        <w:ind w:firstLine="709"/>
        <w:rPr>
          <w:rFonts w:ascii="Times New Roman" w:hAnsi="Times New Roman"/>
          <w:sz w:val="26"/>
          <w:szCs w:val="26"/>
        </w:rPr>
      </w:pPr>
    </w:p>
    <w:p w:rsidR="00E545F3" w:rsidRPr="00C80F7C" w:rsidRDefault="005E203C" w:rsidP="005E203C">
      <w:pPr>
        <w:widowControl w:val="0"/>
        <w:autoSpaceDE w:val="0"/>
        <w:autoSpaceDN w:val="0"/>
        <w:adjustRightInd w:val="0"/>
        <w:jc w:val="center"/>
        <w:outlineLvl w:val="2"/>
        <w:rPr>
          <w:rFonts w:ascii="Times New Roman" w:hAnsi="Times New Roman"/>
          <w:sz w:val="26"/>
          <w:szCs w:val="26"/>
        </w:rPr>
      </w:pPr>
      <w:bookmarkStart w:id="6" w:name="Par151"/>
      <w:bookmarkEnd w:id="6"/>
      <w:r w:rsidRPr="00C80F7C">
        <w:rPr>
          <w:rFonts w:ascii="Times New Roman" w:hAnsi="Times New Roman"/>
          <w:sz w:val="26"/>
          <w:szCs w:val="26"/>
        </w:rPr>
        <w:lastRenderedPageBreak/>
        <w:t>Наименование органа местного самоуправления</w:t>
      </w:r>
      <w:r w:rsidR="00E545F3" w:rsidRPr="00C80F7C">
        <w:rPr>
          <w:rFonts w:ascii="Times New Roman" w:hAnsi="Times New Roman"/>
          <w:sz w:val="26"/>
          <w:szCs w:val="26"/>
        </w:rPr>
        <w:t>,</w:t>
      </w:r>
      <w:r w:rsidRPr="00C80F7C">
        <w:rPr>
          <w:rFonts w:ascii="Times New Roman" w:hAnsi="Times New Roman"/>
          <w:sz w:val="26"/>
          <w:szCs w:val="26"/>
        </w:rPr>
        <w:t xml:space="preserve"> предоставляющего</w:t>
      </w:r>
      <w:r w:rsidR="00C22008" w:rsidRPr="00C80F7C">
        <w:rPr>
          <w:rFonts w:ascii="Times New Roman" w:hAnsi="Times New Roman"/>
          <w:sz w:val="26"/>
          <w:szCs w:val="26"/>
        </w:rPr>
        <w:t xml:space="preserve"> </w:t>
      </w:r>
      <w:r w:rsidRPr="00C80F7C">
        <w:rPr>
          <w:rFonts w:ascii="Times New Roman" w:hAnsi="Times New Roman"/>
          <w:sz w:val="26"/>
          <w:szCs w:val="26"/>
        </w:rPr>
        <w:t>муниципальную услугу</w:t>
      </w:r>
    </w:p>
    <w:p w:rsidR="00E545F3" w:rsidRPr="00C80F7C" w:rsidRDefault="00E545F3" w:rsidP="00F844CE">
      <w:pPr>
        <w:widowControl w:val="0"/>
        <w:autoSpaceDE w:val="0"/>
        <w:autoSpaceDN w:val="0"/>
        <w:adjustRightInd w:val="0"/>
        <w:ind w:firstLine="709"/>
        <w:rPr>
          <w:rFonts w:ascii="Times New Roman" w:hAnsi="Times New Roman"/>
          <w:sz w:val="26"/>
          <w:szCs w:val="26"/>
        </w:rPr>
      </w:pPr>
    </w:p>
    <w:p w:rsidR="00A6719D" w:rsidRPr="00C80F7C" w:rsidRDefault="005E203C" w:rsidP="00A6719D">
      <w:pPr>
        <w:widowControl w:val="0"/>
        <w:autoSpaceDE w:val="0"/>
        <w:autoSpaceDN w:val="0"/>
        <w:adjustRightInd w:val="0"/>
        <w:ind w:firstLine="709"/>
        <w:rPr>
          <w:rFonts w:ascii="Times New Roman" w:hAnsi="Times New Roman"/>
          <w:bCs/>
          <w:sz w:val="26"/>
          <w:szCs w:val="26"/>
        </w:rPr>
      </w:pPr>
      <w:r w:rsidRPr="00C80F7C">
        <w:rPr>
          <w:rFonts w:ascii="Times New Roman" w:hAnsi="Times New Roman"/>
          <w:sz w:val="26"/>
          <w:szCs w:val="26"/>
        </w:rPr>
        <w:t>1</w:t>
      </w:r>
      <w:r w:rsidR="00A6719D" w:rsidRPr="00C80F7C">
        <w:rPr>
          <w:rFonts w:ascii="Times New Roman" w:hAnsi="Times New Roman"/>
          <w:sz w:val="26"/>
          <w:szCs w:val="26"/>
        </w:rPr>
        <w:t>3</w:t>
      </w:r>
      <w:r w:rsidR="00BA7849" w:rsidRPr="00C80F7C">
        <w:rPr>
          <w:rFonts w:ascii="Times New Roman" w:hAnsi="Times New Roman"/>
          <w:sz w:val="26"/>
          <w:szCs w:val="26"/>
        </w:rPr>
        <w:t>. </w:t>
      </w:r>
      <w:r w:rsidR="00A6719D" w:rsidRPr="00C80F7C">
        <w:rPr>
          <w:rFonts w:ascii="Times New Roman" w:hAnsi="Times New Roman"/>
          <w:bCs/>
          <w:sz w:val="26"/>
          <w:szCs w:val="26"/>
        </w:rPr>
        <w:t xml:space="preserve">Органом, предоставляющим муниципальную услугу, является </w:t>
      </w:r>
      <w:r w:rsidR="00EB34FB" w:rsidRPr="00C80F7C">
        <w:rPr>
          <w:rFonts w:ascii="Times New Roman" w:hAnsi="Times New Roman"/>
          <w:bCs/>
          <w:sz w:val="26"/>
          <w:szCs w:val="26"/>
        </w:rPr>
        <w:t xml:space="preserve">Администрация сельского поселения </w:t>
      </w:r>
      <w:proofErr w:type="gramStart"/>
      <w:r w:rsidR="0062203C" w:rsidRPr="00C80F7C">
        <w:rPr>
          <w:rFonts w:ascii="Times New Roman" w:hAnsi="Times New Roman"/>
          <w:bCs/>
          <w:sz w:val="26"/>
          <w:szCs w:val="26"/>
        </w:rPr>
        <w:t>Сентябрьский</w:t>
      </w:r>
      <w:proofErr w:type="gramEnd"/>
    </w:p>
    <w:p w:rsidR="00A6719D" w:rsidRPr="00C80F7C" w:rsidRDefault="00A6719D" w:rsidP="00A6719D">
      <w:pPr>
        <w:widowControl w:val="0"/>
        <w:autoSpaceDE w:val="0"/>
        <w:autoSpaceDN w:val="0"/>
        <w:adjustRightInd w:val="0"/>
        <w:ind w:firstLine="709"/>
        <w:rPr>
          <w:rFonts w:ascii="Times New Roman" w:hAnsi="Times New Roman"/>
          <w:sz w:val="26"/>
          <w:szCs w:val="26"/>
        </w:rPr>
      </w:pPr>
      <w:r w:rsidRPr="00C80F7C">
        <w:rPr>
          <w:rFonts w:ascii="Times New Roman" w:hAnsi="Times New Roman"/>
          <w:bCs/>
          <w:sz w:val="26"/>
          <w:szCs w:val="26"/>
        </w:rPr>
        <w:t xml:space="preserve">Непосредственное предоставление муниципальной услуги осуществляет </w:t>
      </w:r>
      <w:r w:rsidR="00EB34FB" w:rsidRPr="00C80F7C">
        <w:rPr>
          <w:rFonts w:ascii="Times New Roman" w:hAnsi="Times New Roman"/>
          <w:bCs/>
          <w:sz w:val="26"/>
          <w:szCs w:val="26"/>
        </w:rPr>
        <w:t xml:space="preserve"> ведущий специалист администрации сельского поселения </w:t>
      </w:r>
      <w:r w:rsidR="0062203C" w:rsidRPr="00C80F7C">
        <w:rPr>
          <w:rFonts w:ascii="Times New Roman" w:hAnsi="Times New Roman"/>
          <w:bCs/>
          <w:sz w:val="26"/>
          <w:szCs w:val="26"/>
        </w:rPr>
        <w:t>Сентябрьский</w:t>
      </w:r>
      <w:r w:rsidR="00EB34FB" w:rsidRPr="00C80F7C">
        <w:rPr>
          <w:rFonts w:ascii="Times New Roman" w:hAnsi="Times New Roman"/>
          <w:bCs/>
          <w:sz w:val="26"/>
          <w:szCs w:val="26"/>
        </w:rPr>
        <w:t>, ответственный за учет и распределением жилья и учет муниципального имущества (далее – специалист, ответственной за предоставление муниципальной услуги)</w:t>
      </w:r>
      <w:r w:rsidRPr="00C80F7C">
        <w:rPr>
          <w:rFonts w:ascii="Times New Roman" w:hAnsi="Times New Roman"/>
          <w:bCs/>
          <w:sz w:val="26"/>
          <w:szCs w:val="26"/>
        </w:rPr>
        <w:t>.</w:t>
      </w:r>
    </w:p>
    <w:p w:rsidR="00A6719D" w:rsidRPr="00C80F7C" w:rsidRDefault="00A6719D" w:rsidP="00A6719D">
      <w:pPr>
        <w:widowControl w:val="0"/>
        <w:autoSpaceDE w:val="0"/>
        <w:autoSpaceDN w:val="0"/>
        <w:adjustRightInd w:val="0"/>
        <w:ind w:firstLine="709"/>
        <w:rPr>
          <w:rFonts w:ascii="Times New Roman" w:hAnsi="Times New Roman"/>
          <w:bCs/>
          <w:sz w:val="26"/>
          <w:szCs w:val="26"/>
        </w:rPr>
      </w:pPr>
      <w:r w:rsidRPr="00C80F7C">
        <w:rPr>
          <w:rFonts w:ascii="Times New Roman" w:hAnsi="Times New Roman"/>
          <w:bCs/>
          <w:sz w:val="26"/>
          <w:szCs w:val="26"/>
        </w:rPr>
        <w:t xml:space="preserve">За получением муниципальной услуги заявитель может также обратиться в </w:t>
      </w:r>
      <w:r w:rsidR="00EB34FB" w:rsidRPr="00C80F7C">
        <w:rPr>
          <w:rFonts w:ascii="Times New Roman" w:hAnsi="Times New Roman"/>
          <w:bCs/>
          <w:sz w:val="26"/>
          <w:szCs w:val="26"/>
        </w:rPr>
        <w:t>Многофункциональный центр предоставления государственных муниципальных услуг.</w:t>
      </w:r>
    </w:p>
    <w:p w:rsidR="00A6719D" w:rsidRPr="00C80F7C" w:rsidRDefault="00A6719D" w:rsidP="00A6719D">
      <w:pPr>
        <w:widowControl w:val="0"/>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rPr>
        <w:t>14. </w:t>
      </w:r>
      <w:proofErr w:type="gramStart"/>
      <w:r w:rsidRPr="00C80F7C">
        <w:rPr>
          <w:rFonts w:ascii="Times New Roman" w:hAnsi="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80F7C">
        <w:rPr>
          <w:rFonts w:ascii="Times New Roman" w:hAnsi="Times New Roman"/>
          <w:sz w:val="26"/>
          <w:szCs w:val="26"/>
        </w:rPr>
        <w:t xml:space="preserve"> </w:t>
      </w:r>
      <w:proofErr w:type="gramStart"/>
      <w:r w:rsidRPr="00C80F7C">
        <w:rPr>
          <w:rFonts w:ascii="Times New Roman" w:hAnsi="Times New Roman"/>
          <w:sz w:val="26"/>
          <w:szCs w:val="26"/>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B56D3" w:rsidRPr="00C80F7C">
        <w:rPr>
          <w:rFonts w:ascii="Times New Roman" w:hAnsi="Times New Roman"/>
          <w:bCs/>
          <w:sz w:val="26"/>
          <w:szCs w:val="26"/>
        </w:rPr>
        <w:t xml:space="preserve">Совета депутатов сельского поселения </w:t>
      </w:r>
      <w:r w:rsidR="00C661A4" w:rsidRPr="00C80F7C">
        <w:rPr>
          <w:rFonts w:ascii="Times New Roman" w:hAnsi="Times New Roman"/>
          <w:bCs/>
          <w:sz w:val="26"/>
          <w:szCs w:val="26"/>
        </w:rPr>
        <w:t>Сентябрьский</w:t>
      </w:r>
      <w:r w:rsidR="007B56D3" w:rsidRPr="00C80F7C">
        <w:rPr>
          <w:rFonts w:ascii="Times New Roman" w:hAnsi="Times New Roman"/>
          <w:bCs/>
          <w:sz w:val="26"/>
          <w:szCs w:val="26"/>
        </w:rPr>
        <w:t xml:space="preserve"> от </w:t>
      </w:r>
      <w:r w:rsidR="0062203C" w:rsidRPr="00C80F7C">
        <w:rPr>
          <w:rFonts w:ascii="Times New Roman" w:eastAsia="Times New Roman" w:hAnsi="Times New Roman"/>
          <w:sz w:val="26"/>
          <w:szCs w:val="26"/>
          <w:lang w:eastAsia="ar-SA"/>
        </w:rPr>
        <w:t xml:space="preserve">08.08.2016 </w:t>
      </w:r>
      <w:r w:rsidR="007B56D3" w:rsidRPr="00C80F7C">
        <w:rPr>
          <w:rFonts w:ascii="Times New Roman" w:hAnsi="Times New Roman"/>
          <w:bCs/>
          <w:sz w:val="26"/>
          <w:szCs w:val="26"/>
        </w:rPr>
        <w:t xml:space="preserve">№ </w:t>
      </w:r>
      <w:r w:rsidR="0062203C" w:rsidRPr="00C80F7C">
        <w:rPr>
          <w:rFonts w:ascii="Times New Roman" w:hAnsi="Times New Roman"/>
          <w:bCs/>
          <w:sz w:val="26"/>
          <w:szCs w:val="26"/>
        </w:rPr>
        <w:t>178</w:t>
      </w:r>
      <w:r w:rsidR="007B56D3" w:rsidRPr="00C80F7C">
        <w:rPr>
          <w:rFonts w:ascii="Times New Roman" w:hAnsi="Times New Roman"/>
          <w:bCs/>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7B56D3" w:rsidRPr="00C80F7C">
        <w:rPr>
          <w:rFonts w:ascii="Times New Roman" w:hAnsi="Times New Roman"/>
          <w:sz w:val="26"/>
          <w:szCs w:val="26"/>
        </w:rPr>
        <w:t>.</w:t>
      </w:r>
      <w:proofErr w:type="gramEnd"/>
    </w:p>
    <w:p w:rsidR="00E545F3" w:rsidRPr="00C80F7C" w:rsidRDefault="00E545F3" w:rsidP="00A6719D">
      <w:pPr>
        <w:widowControl w:val="0"/>
        <w:autoSpaceDE w:val="0"/>
        <w:autoSpaceDN w:val="0"/>
        <w:adjustRightInd w:val="0"/>
        <w:ind w:firstLine="709"/>
        <w:rPr>
          <w:rFonts w:ascii="Times New Roman" w:hAnsi="Times New Roman"/>
          <w:sz w:val="26"/>
          <w:szCs w:val="26"/>
          <w:lang w:eastAsia="en-US"/>
        </w:rPr>
      </w:pPr>
    </w:p>
    <w:p w:rsidR="00E545F3" w:rsidRPr="00C80F7C" w:rsidRDefault="00A2412B" w:rsidP="00A2412B">
      <w:pPr>
        <w:widowControl w:val="0"/>
        <w:autoSpaceDE w:val="0"/>
        <w:autoSpaceDN w:val="0"/>
        <w:adjustRightInd w:val="0"/>
        <w:ind w:firstLine="709"/>
        <w:jc w:val="center"/>
        <w:rPr>
          <w:rFonts w:ascii="Times New Roman" w:hAnsi="Times New Roman"/>
          <w:sz w:val="26"/>
          <w:szCs w:val="26"/>
          <w:lang w:eastAsia="en-US"/>
        </w:rPr>
      </w:pPr>
      <w:bookmarkStart w:id="7" w:name="Par159"/>
      <w:bookmarkEnd w:id="7"/>
      <w:r w:rsidRPr="00C80F7C">
        <w:rPr>
          <w:rFonts w:ascii="Times New Roman" w:hAnsi="Times New Roman"/>
          <w:sz w:val="26"/>
          <w:szCs w:val="26"/>
          <w:lang w:eastAsia="en-US"/>
        </w:rPr>
        <w:t xml:space="preserve">Результат предоставления </w:t>
      </w:r>
      <w:r w:rsidR="00413104"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w:t>
      </w:r>
    </w:p>
    <w:p w:rsidR="00A2412B" w:rsidRPr="00C80F7C" w:rsidRDefault="00A2412B" w:rsidP="00A2412B">
      <w:pPr>
        <w:widowControl w:val="0"/>
        <w:autoSpaceDE w:val="0"/>
        <w:autoSpaceDN w:val="0"/>
        <w:adjustRightInd w:val="0"/>
        <w:ind w:firstLine="709"/>
        <w:rPr>
          <w:rFonts w:ascii="Times New Roman" w:hAnsi="Times New Roman"/>
          <w:sz w:val="26"/>
          <w:szCs w:val="26"/>
          <w:lang w:eastAsia="en-US"/>
        </w:rPr>
      </w:pPr>
    </w:p>
    <w:p w:rsidR="00A2412B" w:rsidRPr="00C80F7C" w:rsidRDefault="00A2412B" w:rsidP="00A2412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1</w:t>
      </w:r>
      <w:r w:rsidR="00A6719D" w:rsidRPr="00C80F7C">
        <w:rPr>
          <w:rFonts w:ascii="Times New Roman" w:hAnsi="Times New Roman"/>
          <w:sz w:val="26"/>
          <w:szCs w:val="26"/>
          <w:lang w:eastAsia="en-US"/>
        </w:rPr>
        <w:t>5</w:t>
      </w:r>
      <w:r w:rsidR="002C02E6" w:rsidRPr="00C80F7C">
        <w:rPr>
          <w:rFonts w:ascii="Times New Roman" w:hAnsi="Times New Roman"/>
          <w:sz w:val="26"/>
          <w:szCs w:val="26"/>
          <w:lang w:eastAsia="en-US"/>
        </w:rPr>
        <w:t>. </w:t>
      </w:r>
      <w:r w:rsidRPr="00C80F7C">
        <w:rPr>
          <w:rFonts w:ascii="Times New Roman" w:hAnsi="Times New Roman"/>
          <w:sz w:val="26"/>
          <w:szCs w:val="26"/>
          <w:lang w:eastAsia="en-US"/>
        </w:rPr>
        <w:t>Конечным результатом предоставления муниципальной услуги является:</w:t>
      </w:r>
    </w:p>
    <w:p w:rsidR="00A2412B" w:rsidRPr="00C80F7C" w:rsidRDefault="00A2412B" w:rsidP="00A2412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выдача (направление) заявителю </w:t>
      </w:r>
      <w:r w:rsidR="0002056D" w:rsidRPr="00C80F7C">
        <w:rPr>
          <w:rFonts w:ascii="Times New Roman" w:hAnsi="Times New Roman"/>
          <w:sz w:val="26"/>
          <w:szCs w:val="26"/>
          <w:lang w:eastAsia="en-US"/>
        </w:rPr>
        <w:t xml:space="preserve">разрешения (согласия) на вселение в жилое помещение муниципального жилищного фонда </w:t>
      </w:r>
      <w:r w:rsidR="00320B22" w:rsidRPr="00C80F7C">
        <w:rPr>
          <w:rFonts w:ascii="Times New Roman" w:hAnsi="Times New Roman"/>
          <w:sz w:val="26"/>
          <w:szCs w:val="26"/>
          <w:lang w:eastAsia="en-US"/>
        </w:rPr>
        <w:t xml:space="preserve">социального использования на условиях договора социального найма </w:t>
      </w:r>
      <w:r w:rsidR="0002056D" w:rsidRPr="00C80F7C">
        <w:rPr>
          <w:rFonts w:ascii="Times New Roman" w:hAnsi="Times New Roman"/>
          <w:sz w:val="26"/>
          <w:szCs w:val="26"/>
          <w:lang w:eastAsia="en-US"/>
        </w:rPr>
        <w:t>других граждан в качестве членов семьи, проживающих совместно с заявителем</w:t>
      </w:r>
      <w:r w:rsidRPr="00C80F7C">
        <w:rPr>
          <w:rFonts w:ascii="Times New Roman" w:hAnsi="Times New Roman"/>
          <w:sz w:val="26"/>
          <w:szCs w:val="26"/>
          <w:lang w:eastAsia="en-US"/>
        </w:rPr>
        <w:t>;</w:t>
      </w:r>
    </w:p>
    <w:p w:rsidR="00A2412B" w:rsidRPr="00C80F7C" w:rsidRDefault="00A2412B" w:rsidP="0002056D">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выдача (направление) заявителю </w:t>
      </w:r>
      <w:r w:rsidR="0002056D" w:rsidRPr="00C80F7C">
        <w:rPr>
          <w:rFonts w:ascii="Times New Roman" w:hAnsi="Times New Roman"/>
          <w:sz w:val="26"/>
          <w:szCs w:val="26"/>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02056D" w:rsidRPr="00C80F7C" w:rsidRDefault="0002056D" w:rsidP="004E764A">
      <w:pPr>
        <w:widowControl w:val="0"/>
        <w:autoSpaceDE w:val="0"/>
        <w:autoSpaceDN w:val="0"/>
        <w:adjustRightInd w:val="0"/>
        <w:ind w:firstLine="709"/>
        <w:rPr>
          <w:rFonts w:ascii="Times New Roman" w:hAnsi="Times New Roman"/>
          <w:sz w:val="26"/>
          <w:szCs w:val="26"/>
        </w:rPr>
      </w:pPr>
    </w:p>
    <w:p w:rsidR="00285AED" w:rsidRPr="00C80F7C" w:rsidRDefault="00285AED" w:rsidP="00285AED">
      <w:pPr>
        <w:widowControl w:val="0"/>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Срок предоставления муниципальной услуги, </w:t>
      </w:r>
    </w:p>
    <w:p w:rsidR="00E545F3" w:rsidRPr="00C80F7C" w:rsidRDefault="00285AED" w:rsidP="00285AED">
      <w:pPr>
        <w:widowControl w:val="0"/>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C80F7C" w:rsidRDefault="001D1F1E" w:rsidP="001D1F1E">
      <w:pPr>
        <w:autoSpaceDE w:val="0"/>
        <w:autoSpaceDN w:val="0"/>
        <w:adjustRightInd w:val="0"/>
        <w:ind w:firstLine="709"/>
        <w:rPr>
          <w:rFonts w:ascii="Times New Roman" w:hAnsi="Times New Roman"/>
          <w:sz w:val="26"/>
          <w:szCs w:val="26"/>
          <w:lang w:eastAsia="en-US"/>
        </w:rPr>
      </w:pPr>
      <w:bookmarkStart w:id="8" w:name="Par174"/>
      <w:bookmarkEnd w:id="8"/>
    </w:p>
    <w:p w:rsidR="00692EE4" w:rsidRPr="00C80F7C" w:rsidRDefault="00285AED" w:rsidP="00692EE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16.</w:t>
      </w:r>
      <w:r w:rsidRPr="00C80F7C">
        <w:rPr>
          <w:rFonts w:ascii="Times New Roman" w:hAnsi="Times New Roman"/>
          <w:color w:val="FF0000"/>
          <w:sz w:val="26"/>
          <w:szCs w:val="26"/>
          <w:lang w:eastAsia="en-US"/>
        </w:rPr>
        <w:t xml:space="preserve"> </w:t>
      </w:r>
      <w:r w:rsidR="00692EE4" w:rsidRPr="00C80F7C">
        <w:rPr>
          <w:rFonts w:ascii="Times New Roman" w:hAnsi="Times New Roman"/>
          <w:sz w:val="26"/>
          <w:szCs w:val="26"/>
          <w:lang w:eastAsia="en-US"/>
        </w:rPr>
        <w:t xml:space="preserve">Общий срок предоставления муниципальной услуги составляет не более </w:t>
      </w:r>
      <w:r w:rsidR="00692199" w:rsidRPr="00C80F7C">
        <w:rPr>
          <w:rFonts w:ascii="Times New Roman" w:hAnsi="Times New Roman"/>
          <w:i/>
          <w:sz w:val="26"/>
          <w:szCs w:val="26"/>
          <w:lang w:eastAsia="en-US"/>
        </w:rPr>
        <w:t>30 календарных</w:t>
      </w:r>
      <w:r w:rsidR="007B56D3" w:rsidRPr="00C80F7C">
        <w:rPr>
          <w:rFonts w:ascii="Times New Roman" w:hAnsi="Times New Roman"/>
          <w:i/>
          <w:sz w:val="26"/>
          <w:szCs w:val="26"/>
          <w:lang w:eastAsia="en-US"/>
        </w:rPr>
        <w:t xml:space="preserve"> дней</w:t>
      </w:r>
      <w:r w:rsidR="00692EE4" w:rsidRPr="00C80F7C">
        <w:rPr>
          <w:rFonts w:ascii="Times New Roman" w:hAnsi="Times New Roman"/>
          <w:i/>
          <w:sz w:val="26"/>
          <w:szCs w:val="26"/>
          <w:lang w:eastAsia="en-US"/>
        </w:rPr>
        <w:t xml:space="preserve"> </w:t>
      </w:r>
      <w:r w:rsidR="00692EE4" w:rsidRPr="00C80F7C">
        <w:rPr>
          <w:rFonts w:ascii="Times New Roman" w:hAnsi="Times New Roman"/>
          <w:sz w:val="26"/>
          <w:szCs w:val="26"/>
          <w:lang w:eastAsia="en-US"/>
        </w:rPr>
        <w:t xml:space="preserve">со дня регистрации заявления в </w:t>
      </w:r>
      <w:r w:rsidR="00692EE4" w:rsidRPr="00C80F7C">
        <w:rPr>
          <w:rFonts w:ascii="Times New Roman" w:hAnsi="Times New Roman"/>
          <w:sz w:val="26"/>
          <w:szCs w:val="26"/>
        </w:rPr>
        <w:t>уполномоченном органе</w:t>
      </w:r>
      <w:r w:rsidR="00692EE4" w:rsidRPr="00C80F7C">
        <w:rPr>
          <w:rFonts w:ascii="Times New Roman" w:hAnsi="Times New Roman"/>
          <w:sz w:val="26"/>
          <w:szCs w:val="26"/>
          <w:lang w:eastAsia="en-US"/>
        </w:rPr>
        <w:t>.</w:t>
      </w:r>
    </w:p>
    <w:p w:rsidR="00692EE4" w:rsidRPr="00C80F7C" w:rsidRDefault="00692EE4" w:rsidP="00692EE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lastRenderedPageBreak/>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C80F7C">
        <w:rPr>
          <w:rFonts w:ascii="Times New Roman" w:hAnsi="Times New Roman"/>
          <w:sz w:val="26"/>
          <w:szCs w:val="26"/>
        </w:rPr>
        <w:t>уполномоченном органе</w:t>
      </w:r>
      <w:r w:rsidRPr="00C80F7C">
        <w:rPr>
          <w:rFonts w:ascii="Times New Roman" w:hAnsi="Times New Roman"/>
          <w:sz w:val="26"/>
          <w:szCs w:val="26"/>
          <w:lang w:eastAsia="en-US"/>
        </w:rPr>
        <w:t>.</w:t>
      </w:r>
    </w:p>
    <w:p w:rsidR="00692EE4" w:rsidRPr="00C80F7C" w:rsidRDefault="00692EE4" w:rsidP="00692EE4">
      <w:pPr>
        <w:autoSpaceDE w:val="0"/>
        <w:autoSpaceDN w:val="0"/>
        <w:adjustRightInd w:val="0"/>
        <w:ind w:firstLine="709"/>
        <w:rPr>
          <w:rFonts w:ascii="Times New Roman" w:hAnsi="Times New Roman"/>
          <w:iCs/>
          <w:sz w:val="26"/>
          <w:szCs w:val="26"/>
          <w:lang w:eastAsia="en-US"/>
        </w:rPr>
      </w:pPr>
      <w:r w:rsidRPr="00C80F7C">
        <w:rPr>
          <w:rFonts w:ascii="Times New Roman" w:hAnsi="Times New Roman"/>
          <w:iCs/>
          <w:sz w:val="26"/>
          <w:szCs w:val="26"/>
          <w:lang w:eastAsia="en-US"/>
        </w:rPr>
        <w:t>17. Срок выдачи (направления) результата предоставления муниципальн</w:t>
      </w:r>
      <w:r w:rsidR="007B56D3" w:rsidRPr="00C80F7C">
        <w:rPr>
          <w:rFonts w:ascii="Times New Roman" w:hAnsi="Times New Roman"/>
          <w:iCs/>
          <w:sz w:val="26"/>
          <w:szCs w:val="26"/>
          <w:lang w:eastAsia="en-US"/>
        </w:rPr>
        <w:t>ой услуги составляет не более 1 рабочего</w:t>
      </w:r>
      <w:r w:rsidRPr="00C80F7C">
        <w:rPr>
          <w:rFonts w:ascii="Times New Roman" w:hAnsi="Times New Roman"/>
          <w:iCs/>
          <w:sz w:val="26"/>
          <w:szCs w:val="26"/>
          <w:lang w:eastAsia="en-US"/>
        </w:rPr>
        <w:t xml:space="preserve"> дней со дня регистрации документов, являющихся результатом предоставления муниципальной услуги.</w:t>
      </w:r>
    </w:p>
    <w:p w:rsidR="00285AED" w:rsidRPr="00C80F7C" w:rsidRDefault="00285AED" w:rsidP="00692EE4">
      <w:pPr>
        <w:autoSpaceDE w:val="0"/>
        <w:autoSpaceDN w:val="0"/>
        <w:adjustRightInd w:val="0"/>
        <w:ind w:firstLine="709"/>
        <w:rPr>
          <w:rFonts w:ascii="Times New Roman" w:hAnsi="Times New Roman"/>
          <w:sz w:val="26"/>
          <w:szCs w:val="26"/>
        </w:rPr>
      </w:pPr>
    </w:p>
    <w:p w:rsidR="001D1F1E" w:rsidRPr="00C80F7C" w:rsidRDefault="001D1F1E" w:rsidP="001D1F1E">
      <w:pPr>
        <w:autoSpaceDE w:val="0"/>
        <w:autoSpaceDN w:val="0"/>
        <w:adjustRightInd w:val="0"/>
        <w:ind w:firstLine="0"/>
        <w:jc w:val="center"/>
        <w:outlineLvl w:val="0"/>
        <w:rPr>
          <w:rFonts w:ascii="Times New Roman" w:hAnsi="Times New Roman"/>
          <w:sz w:val="26"/>
          <w:szCs w:val="26"/>
          <w:lang w:eastAsia="en-US"/>
        </w:rPr>
      </w:pPr>
      <w:bookmarkStart w:id="9" w:name="Par179"/>
      <w:bookmarkEnd w:id="9"/>
      <w:r w:rsidRPr="00C80F7C">
        <w:rPr>
          <w:rFonts w:ascii="Times New Roman" w:hAnsi="Times New Roman"/>
          <w:sz w:val="26"/>
          <w:szCs w:val="26"/>
          <w:lang w:eastAsia="en-US"/>
        </w:rPr>
        <w:t xml:space="preserve">Правовые основания </w:t>
      </w:r>
    </w:p>
    <w:p w:rsidR="001D1F1E" w:rsidRPr="00C80F7C" w:rsidRDefault="001D1F1E" w:rsidP="001D1F1E">
      <w:pPr>
        <w:autoSpaceDE w:val="0"/>
        <w:autoSpaceDN w:val="0"/>
        <w:adjustRightInd w:val="0"/>
        <w:ind w:firstLine="0"/>
        <w:jc w:val="center"/>
        <w:outlineLvl w:val="0"/>
        <w:rPr>
          <w:rFonts w:ascii="Times New Roman" w:hAnsi="Times New Roman"/>
          <w:sz w:val="26"/>
          <w:szCs w:val="26"/>
          <w:lang w:eastAsia="en-US"/>
        </w:rPr>
      </w:pPr>
      <w:r w:rsidRPr="00C80F7C">
        <w:rPr>
          <w:rFonts w:ascii="Times New Roman" w:hAnsi="Times New Roman"/>
          <w:sz w:val="26"/>
          <w:szCs w:val="26"/>
          <w:lang w:eastAsia="en-US"/>
        </w:rPr>
        <w:t>для предоставления муниципальной услуги</w:t>
      </w:r>
      <w:r w:rsidR="00A6719D" w:rsidRPr="00C80F7C">
        <w:rPr>
          <w:rFonts w:ascii="Times New Roman" w:hAnsi="Times New Roman"/>
          <w:sz w:val="26"/>
          <w:szCs w:val="26"/>
          <w:lang w:eastAsia="en-US"/>
        </w:rPr>
        <w:t>*</w:t>
      </w:r>
    </w:p>
    <w:p w:rsidR="00E545F3" w:rsidRPr="00C80F7C" w:rsidRDefault="00E545F3" w:rsidP="00FC1713">
      <w:pPr>
        <w:widowControl w:val="0"/>
        <w:autoSpaceDE w:val="0"/>
        <w:autoSpaceDN w:val="0"/>
        <w:adjustRightInd w:val="0"/>
        <w:rPr>
          <w:rFonts w:ascii="Times New Roman" w:hAnsi="Times New Roman"/>
          <w:sz w:val="26"/>
          <w:szCs w:val="26"/>
        </w:rPr>
      </w:pPr>
    </w:p>
    <w:p w:rsidR="00E545F3" w:rsidRPr="00C80F7C" w:rsidRDefault="001D1F1E" w:rsidP="00FC1713">
      <w:pPr>
        <w:widowControl w:val="0"/>
        <w:autoSpaceDE w:val="0"/>
        <w:autoSpaceDN w:val="0"/>
        <w:adjustRightInd w:val="0"/>
        <w:ind w:firstLine="709"/>
        <w:rPr>
          <w:rFonts w:ascii="Times New Roman" w:hAnsi="Times New Roman"/>
          <w:sz w:val="26"/>
          <w:szCs w:val="26"/>
        </w:rPr>
      </w:pPr>
      <w:r w:rsidRPr="00C80F7C">
        <w:rPr>
          <w:rFonts w:ascii="Times New Roman" w:hAnsi="Times New Roman"/>
          <w:sz w:val="26"/>
          <w:szCs w:val="26"/>
        </w:rPr>
        <w:t>18</w:t>
      </w:r>
      <w:r w:rsidR="00747E2F" w:rsidRPr="00C80F7C">
        <w:rPr>
          <w:rFonts w:ascii="Times New Roman" w:hAnsi="Times New Roman"/>
          <w:sz w:val="26"/>
          <w:szCs w:val="26"/>
        </w:rPr>
        <w:t>. </w:t>
      </w:r>
      <w:r w:rsidR="00E545F3" w:rsidRPr="00C80F7C">
        <w:rPr>
          <w:rFonts w:ascii="Times New Roman" w:hAnsi="Times New Roman"/>
          <w:sz w:val="26"/>
          <w:szCs w:val="26"/>
        </w:rPr>
        <w:t xml:space="preserve">Предоставление </w:t>
      </w:r>
      <w:r w:rsidR="007E3DE7" w:rsidRPr="00C80F7C">
        <w:rPr>
          <w:rFonts w:ascii="Times New Roman" w:hAnsi="Times New Roman"/>
          <w:sz w:val="26"/>
          <w:szCs w:val="26"/>
        </w:rPr>
        <w:t>муниципальной</w:t>
      </w:r>
      <w:r w:rsidR="00E545F3" w:rsidRPr="00C80F7C">
        <w:rPr>
          <w:rFonts w:ascii="Times New Roman" w:hAnsi="Times New Roman"/>
          <w:sz w:val="26"/>
          <w:szCs w:val="26"/>
        </w:rPr>
        <w:t xml:space="preserve"> услуги осуществляется в соответствии с</w:t>
      </w:r>
      <w:r w:rsidRPr="00C80F7C">
        <w:rPr>
          <w:rFonts w:ascii="Times New Roman" w:hAnsi="Times New Roman"/>
          <w:sz w:val="26"/>
          <w:szCs w:val="26"/>
        </w:rPr>
        <w:t>о</w:t>
      </w:r>
      <w:r w:rsidR="00E545F3" w:rsidRPr="00C80F7C">
        <w:rPr>
          <w:rFonts w:ascii="Times New Roman" w:hAnsi="Times New Roman"/>
          <w:sz w:val="26"/>
          <w:szCs w:val="26"/>
        </w:rPr>
        <w:t xml:space="preserve"> следующи</w:t>
      </w:r>
      <w:r w:rsidRPr="00C80F7C">
        <w:rPr>
          <w:rFonts w:ascii="Times New Roman" w:hAnsi="Times New Roman"/>
          <w:sz w:val="26"/>
          <w:szCs w:val="26"/>
        </w:rPr>
        <w:t>ми</w:t>
      </w:r>
      <w:r w:rsidR="00E545F3" w:rsidRPr="00C80F7C">
        <w:rPr>
          <w:rFonts w:ascii="Times New Roman" w:hAnsi="Times New Roman"/>
          <w:sz w:val="26"/>
          <w:szCs w:val="26"/>
        </w:rPr>
        <w:t xml:space="preserve"> нормативны</w:t>
      </w:r>
      <w:r w:rsidRPr="00C80F7C">
        <w:rPr>
          <w:rFonts w:ascii="Times New Roman" w:hAnsi="Times New Roman"/>
          <w:sz w:val="26"/>
          <w:szCs w:val="26"/>
        </w:rPr>
        <w:t>ми</w:t>
      </w:r>
      <w:r w:rsidR="00E545F3" w:rsidRPr="00C80F7C">
        <w:rPr>
          <w:rFonts w:ascii="Times New Roman" w:hAnsi="Times New Roman"/>
          <w:sz w:val="26"/>
          <w:szCs w:val="26"/>
        </w:rPr>
        <w:t xml:space="preserve"> правовы</w:t>
      </w:r>
      <w:r w:rsidRPr="00C80F7C">
        <w:rPr>
          <w:rFonts w:ascii="Times New Roman" w:hAnsi="Times New Roman"/>
          <w:sz w:val="26"/>
          <w:szCs w:val="26"/>
        </w:rPr>
        <w:t>ми</w:t>
      </w:r>
      <w:r w:rsidR="00E545F3" w:rsidRPr="00C80F7C">
        <w:rPr>
          <w:rFonts w:ascii="Times New Roman" w:hAnsi="Times New Roman"/>
          <w:sz w:val="26"/>
          <w:szCs w:val="26"/>
        </w:rPr>
        <w:t xml:space="preserve"> акт</w:t>
      </w:r>
      <w:r w:rsidRPr="00C80F7C">
        <w:rPr>
          <w:rFonts w:ascii="Times New Roman" w:hAnsi="Times New Roman"/>
          <w:sz w:val="26"/>
          <w:szCs w:val="26"/>
        </w:rPr>
        <w:t>ами</w:t>
      </w:r>
      <w:r w:rsidR="00E545F3" w:rsidRPr="00C80F7C">
        <w:rPr>
          <w:rFonts w:ascii="Times New Roman" w:hAnsi="Times New Roman"/>
          <w:sz w:val="26"/>
          <w:szCs w:val="26"/>
        </w:rPr>
        <w:t>:</w:t>
      </w:r>
    </w:p>
    <w:p w:rsidR="007E3DE7" w:rsidRPr="00C80F7C" w:rsidRDefault="007E3DE7" w:rsidP="00440732">
      <w:pPr>
        <w:autoSpaceDE w:val="0"/>
        <w:autoSpaceDN w:val="0"/>
        <w:adjustRightInd w:val="0"/>
        <w:ind w:firstLine="709"/>
        <w:rPr>
          <w:rFonts w:ascii="Times New Roman" w:hAnsi="Times New Roman"/>
          <w:sz w:val="26"/>
          <w:szCs w:val="26"/>
        </w:rPr>
      </w:pPr>
      <w:r w:rsidRPr="00C80F7C">
        <w:rPr>
          <w:rFonts w:ascii="Times New Roman" w:hAnsi="Times New Roman"/>
          <w:sz w:val="26"/>
          <w:szCs w:val="26"/>
        </w:rPr>
        <w:t>Жилищны</w:t>
      </w:r>
      <w:r w:rsidR="00F67D3E" w:rsidRPr="00C80F7C">
        <w:rPr>
          <w:rFonts w:ascii="Times New Roman" w:hAnsi="Times New Roman"/>
          <w:sz w:val="26"/>
          <w:szCs w:val="26"/>
        </w:rPr>
        <w:t>м</w:t>
      </w:r>
      <w:r w:rsidRPr="00C80F7C">
        <w:rPr>
          <w:rFonts w:ascii="Times New Roman" w:hAnsi="Times New Roman"/>
          <w:sz w:val="26"/>
          <w:szCs w:val="26"/>
        </w:rPr>
        <w:t xml:space="preserve"> кодекс</w:t>
      </w:r>
      <w:r w:rsidR="00F67D3E" w:rsidRPr="00C80F7C">
        <w:rPr>
          <w:rFonts w:ascii="Times New Roman" w:hAnsi="Times New Roman"/>
          <w:sz w:val="26"/>
          <w:szCs w:val="26"/>
        </w:rPr>
        <w:t>ом</w:t>
      </w:r>
      <w:r w:rsidR="00440732" w:rsidRPr="00C80F7C">
        <w:rPr>
          <w:rFonts w:ascii="Times New Roman" w:hAnsi="Times New Roman"/>
          <w:sz w:val="26"/>
          <w:szCs w:val="26"/>
        </w:rPr>
        <w:t xml:space="preserve"> Российской Федерации (</w:t>
      </w:r>
      <w:r w:rsidRPr="00C80F7C">
        <w:rPr>
          <w:rFonts w:ascii="Times New Roman" w:hAnsi="Times New Roman"/>
          <w:sz w:val="26"/>
          <w:szCs w:val="26"/>
        </w:rPr>
        <w:t>Российская газет</w:t>
      </w:r>
      <w:r w:rsidR="00A6719D" w:rsidRPr="00C80F7C">
        <w:rPr>
          <w:rFonts w:ascii="Times New Roman" w:hAnsi="Times New Roman"/>
          <w:sz w:val="26"/>
          <w:szCs w:val="26"/>
        </w:rPr>
        <w:t>а</w:t>
      </w:r>
      <w:r w:rsidRPr="00C80F7C">
        <w:rPr>
          <w:rFonts w:ascii="Times New Roman" w:hAnsi="Times New Roman"/>
          <w:sz w:val="26"/>
          <w:szCs w:val="26"/>
        </w:rPr>
        <w:t xml:space="preserve">, </w:t>
      </w:r>
      <w:r w:rsidR="00A6719D" w:rsidRPr="00C80F7C">
        <w:rPr>
          <w:rFonts w:ascii="Times New Roman" w:hAnsi="Times New Roman"/>
          <w:sz w:val="26"/>
          <w:szCs w:val="26"/>
        </w:rPr>
        <w:t xml:space="preserve">    </w:t>
      </w:r>
      <w:r w:rsidRPr="00C80F7C">
        <w:rPr>
          <w:rFonts w:ascii="Times New Roman" w:hAnsi="Times New Roman"/>
          <w:sz w:val="26"/>
          <w:szCs w:val="26"/>
        </w:rPr>
        <w:t>№ 1, 12.01.2005</w:t>
      </w:r>
      <w:r w:rsidR="00EA2A03" w:rsidRPr="00C80F7C">
        <w:rPr>
          <w:rFonts w:ascii="Times New Roman" w:hAnsi="Times New Roman"/>
          <w:sz w:val="26"/>
          <w:szCs w:val="26"/>
        </w:rPr>
        <w:t>);</w:t>
      </w:r>
      <w:r w:rsidR="00440732" w:rsidRPr="00C80F7C">
        <w:rPr>
          <w:rFonts w:ascii="Times New Roman" w:hAnsi="Times New Roman"/>
          <w:sz w:val="26"/>
          <w:szCs w:val="26"/>
        </w:rPr>
        <w:t xml:space="preserve"> </w:t>
      </w:r>
    </w:p>
    <w:p w:rsidR="00440732" w:rsidRPr="00C80F7C" w:rsidRDefault="00440732" w:rsidP="00EA3240">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Федеральны</w:t>
      </w:r>
      <w:r w:rsidR="00F67D3E" w:rsidRPr="00C80F7C">
        <w:rPr>
          <w:rFonts w:ascii="Times New Roman" w:hAnsi="Times New Roman"/>
          <w:sz w:val="26"/>
          <w:szCs w:val="26"/>
          <w:lang w:eastAsia="en-US"/>
        </w:rPr>
        <w:t>м</w:t>
      </w:r>
      <w:r w:rsidRPr="00C80F7C">
        <w:rPr>
          <w:rFonts w:ascii="Times New Roman" w:hAnsi="Times New Roman"/>
          <w:sz w:val="26"/>
          <w:szCs w:val="26"/>
          <w:lang w:eastAsia="en-US"/>
        </w:rPr>
        <w:t xml:space="preserve"> закон</w:t>
      </w:r>
      <w:r w:rsidR="00F67D3E" w:rsidRPr="00C80F7C">
        <w:rPr>
          <w:rFonts w:ascii="Times New Roman" w:hAnsi="Times New Roman"/>
          <w:sz w:val="26"/>
          <w:szCs w:val="26"/>
          <w:lang w:eastAsia="en-US"/>
        </w:rPr>
        <w:t>ом</w:t>
      </w:r>
      <w:r w:rsidRPr="00C80F7C">
        <w:rPr>
          <w:rFonts w:ascii="Times New Roman" w:hAnsi="Times New Roman"/>
          <w:sz w:val="26"/>
          <w:szCs w:val="26"/>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C80F7C" w:rsidRDefault="00440732" w:rsidP="006F776F">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Федеральны</w:t>
      </w:r>
      <w:r w:rsidR="00F67D3E" w:rsidRPr="00C80F7C">
        <w:rPr>
          <w:rFonts w:ascii="Times New Roman" w:hAnsi="Times New Roman"/>
          <w:sz w:val="26"/>
          <w:szCs w:val="26"/>
          <w:lang w:eastAsia="en-US"/>
        </w:rPr>
        <w:t>м</w:t>
      </w:r>
      <w:r w:rsidRPr="00C80F7C">
        <w:rPr>
          <w:rFonts w:ascii="Times New Roman" w:hAnsi="Times New Roman"/>
          <w:sz w:val="26"/>
          <w:szCs w:val="26"/>
          <w:lang w:eastAsia="en-US"/>
        </w:rPr>
        <w:t xml:space="preserve"> закон</w:t>
      </w:r>
      <w:r w:rsidR="00F67D3E" w:rsidRPr="00C80F7C">
        <w:rPr>
          <w:rFonts w:ascii="Times New Roman" w:hAnsi="Times New Roman"/>
          <w:sz w:val="26"/>
          <w:szCs w:val="26"/>
          <w:lang w:eastAsia="en-US"/>
        </w:rPr>
        <w:t>ом</w:t>
      </w:r>
      <w:r w:rsidRPr="00C80F7C">
        <w:rPr>
          <w:rFonts w:ascii="Times New Roman" w:hAnsi="Times New Roman"/>
          <w:sz w:val="26"/>
          <w:szCs w:val="26"/>
          <w:lang w:eastAsia="en-US"/>
        </w:rPr>
        <w:t xml:space="preserve"> от 27 июля 2010 года № 210-ФЗ «Об организации предоставления государственных и муниципальных услуг» (Российская газета, № 168);</w:t>
      </w:r>
    </w:p>
    <w:p w:rsidR="00BB7096" w:rsidRPr="00C80F7C" w:rsidRDefault="00BB7096" w:rsidP="00BB7096">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7B56D3" w:rsidRPr="00C80F7C" w:rsidRDefault="007B56D3" w:rsidP="007B56D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Уставом сельского поселения </w:t>
      </w:r>
      <w:proofErr w:type="gramStart"/>
      <w:r w:rsidR="00C661A4" w:rsidRPr="00C80F7C">
        <w:rPr>
          <w:rFonts w:ascii="Times New Roman" w:hAnsi="Times New Roman"/>
          <w:sz w:val="26"/>
          <w:szCs w:val="26"/>
          <w:lang w:eastAsia="en-US"/>
        </w:rPr>
        <w:t>Сентябрьский</w:t>
      </w:r>
      <w:proofErr w:type="gramEnd"/>
      <w:r w:rsidRPr="00C80F7C">
        <w:rPr>
          <w:rFonts w:ascii="Times New Roman" w:hAnsi="Times New Roman"/>
          <w:sz w:val="26"/>
          <w:szCs w:val="26"/>
          <w:lang w:eastAsia="en-US"/>
        </w:rPr>
        <w:t xml:space="preserve">, принятым решением Совета депутатов сельского поселения </w:t>
      </w:r>
      <w:r w:rsidR="0062203C" w:rsidRPr="00C80F7C">
        <w:rPr>
          <w:rFonts w:ascii="Times New Roman" w:hAnsi="Times New Roman"/>
          <w:sz w:val="26"/>
          <w:szCs w:val="26"/>
          <w:lang w:eastAsia="en-US"/>
        </w:rPr>
        <w:t>Сентябрьский от 28.08.2008 № 127</w:t>
      </w:r>
      <w:r w:rsidRPr="00C80F7C">
        <w:rPr>
          <w:rFonts w:ascii="Times New Roman" w:hAnsi="Times New Roman"/>
          <w:sz w:val="26"/>
          <w:szCs w:val="26"/>
          <w:lang w:eastAsia="en-US"/>
        </w:rPr>
        <w:t xml:space="preserve"> (газета «Югорское обозрение»,  № 156, 04.09.2008);</w:t>
      </w:r>
    </w:p>
    <w:p w:rsidR="007B56D3" w:rsidRPr="00C80F7C" w:rsidRDefault="007B56D3" w:rsidP="007B56D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постановлением администрации сельского поселения </w:t>
      </w:r>
      <w:proofErr w:type="gramStart"/>
      <w:r w:rsidR="00C661A4" w:rsidRPr="00C80F7C">
        <w:rPr>
          <w:rFonts w:ascii="Times New Roman" w:hAnsi="Times New Roman"/>
          <w:sz w:val="26"/>
          <w:szCs w:val="26"/>
          <w:lang w:eastAsia="en-US"/>
        </w:rPr>
        <w:t>Сентябрьский</w:t>
      </w:r>
      <w:proofErr w:type="gramEnd"/>
      <w:r w:rsidRPr="00C80F7C">
        <w:rPr>
          <w:rFonts w:ascii="Times New Roman" w:hAnsi="Times New Roman"/>
          <w:sz w:val="26"/>
          <w:szCs w:val="26"/>
          <w:lang w:eastAsia="en-US"/>
        </w:rPr>
        <w:t xml:space="preserve"> от </w:t>
      </w:r>
      <w:r w:rsidR="0062203C" w:rsidRPr="00C80F7C">
        <w:rPr>
          <w:rFonts w:ascii="Times New Roman" w:eastAsia="Calibri" w:hAnsi="Times New Roman"/>
          <w:sz w:val="26"/>
          <w:szCs w:val="26"/>
          <w:lang w:eastAsia="en-US"/>
        </w:rPr>
        <w:t>29.12.2011 №81-па</w:t>
      </w:r>
      <w:r w:rsidR="0062203C" w:rsidRPr="00C80F7C">
        <w:rPr>
          <w:rFonts w:ascii="Times New Roman" w:hAnsi="Times New Roman"/>
          <w:sz w:val="26"/>
          <w:szCs w:val="26"/>
          <w:lang w:eastAsia="en-US"/>
        </w:rPr>
        <w:t xml:space="preserve"> </w:t>
      </w:r>
      <w:r w:rsidRPr="00C80F7C">
        <w:rPr>
          <w:rFonts w:ascii="Times New Roman" w:hAnsi="Times New Roman"/>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7B56D3" w:rsidRPr="00C80F7C" w:rsidRDefault="007B56D3" w:rsidP="007B56D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постановлением администрации сельского поселения </w:t>
      </w:r>
      <w:proofErr w:type="gramStart"/>
      <w:r w:rsidR="0062203C" w:rsidRPr="00C80F7C">
        <w:rPr>
          <w:rFonts w:ascii="Times New Roman" w:hAnsi="Times New Roman"/>
          <w:sz w:val="26"/>
          <w:szCs w:val="26"/>
          <w:lang w:eastAsia="en-US"/>
        </w:rPr>
        <w:t>Сентябрьский</w:t>
      </w:r>
      <w:proofErr w:type="gramEnd"/>
      <w:r w:rsidRPr="00C80F7C">
        <w:rPr>
          <w:rFonts w:ascii="Times New Roman" w:hAnsi="Times New Roman"/>
          <w:sz w:val="26"/>
          <w:szCs w:val="26"/>
          <w:lang w:eastAsia="en-US"/>
        </w:rPr>
        <w:t xml:space="preserve"> от </w:t>
      </w:r>
      <w:r w:rsidR="0062203C" w:rsidRPr="00C80F7C">
        <w:rPr>
          <w:rFonts w:ascii="Times New Roman" w:hAnsi="Times New Roman"/>
          <w:sz w:val="26"/>
          <w:szCs w:val="26"/>
        </w:rPr>
        <w:t xml:space="preserve">27.06.2016 </w:t>
      </w:r>
      <w:r w:rsidRPr="00C80F7C">
        <w:rPr>
          <w:rFonts w:ascii="Times New Roman" w:hAnsi="Times New Roman"/>
          <w:sz w:val="26"/>
          <w:szCs w:val="26"/>
          <w:lang w:eastAsia="en-US"/>
        </w:rPr>
        <w:t xml:space="preserve">№ </w:t>
      </w:r>
      <w:r w:rsidR="0062203C" w:rsidRPr="00C80F7C">
        <w:rPr>
          <w:rFonts w:ascii="Times New Roman" w:hAnsi="Times New Roman"/>
          <w:sz w:val="26"/>
          <w:szCs w:val="26"/>
          <w:lang w:eastAsia="en-US"/>
        </w:rPr>
        <w:t>89-па</w:t>
      </w:r>
      <w:r w:rsidRPr="00C80F7C">
        <w:rPr>
          <w:rFonts w:ascii="Times New Roman" w:hAnsi="Times New Roman"/>
          <w:sz w:val="26"/>
          <w:szCs w:val="26"/>
          <w:lang w:eastAsia="en-US"/>
        </w:rPr>
        <w:t xml:space="preserve"> «О порядке подачи и рассмотрения жалоб на решения и действия (бездействие) администрации сельского поселения </w:t>
      </w:r>
      <w:r w:rsidR="0062203C" w:rsidRPr="00C80F7C">
        <w:rPr>
          <w:rFonts w:ascii="Times New Roman" w:hAnsi="Times New Roman"/>
          <w:sz w:val="26"/>
          <w:szCs w:val="26"/>
          <w:lang w:eastAsia="en-US"/>
        </w:rPr>
        <w:t>Сентябрьский</w:t>
      </w:r>
      <w:r w:rsidRPr="00C80F7C">
        <w:rPr>
          <w:rFonts w:ascii="Times New Roman" w:hAnsi="Times New Roman"/>
          <w:sz w:val="26"/>
          <w:szCs w:val="26"/>
          <w:lang w:eastAsia="en-US"/>
        </w:rPr>
        <w:t>, ее структурных подразделений, должностных лиц и муниципальных служащих»;</w:t>
      </w:r>
    </w:p>
    <w:p w:rsidR="007B56D3" w:rsidRPr="00C80F7C" w:rsidRDefault="007B56D3" w:rsidP="007B56D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постановлением администрации сельского поселения </w:t>
      </w:r>
      <w:proofErr w:type="gramStart"/>
      <w:r w:rsidR="0062203C" w:rsidRPr="00C80F7C">
        <w:rPr>
          <w:rFonts w:ascii="Times New Roman" w:hAnsi="Times New Roman"/>
          <w:sz w:val="26"/>
          <w:szCs w:val="26"/>
          <w:lang w:eastAsia="en-US"/>
        </w:rPr>
        <w:t>Сентябрьский</w:t>
      </w:r>
      <w:proofErr w:type="gramEnd"/>
      <w:r w:rsidRPr="00C80F7C">
        <w:rPr>
          <w:rFonts w:ascii="Times New Roman" w:hAnsi="Times New Roman"/>
          <w:sz w:val="26"/>
          <w:szCs w:val="26"/>
          <w:lang w:eastAsia="en-US"/>
        </w:rPr>
        <w:t xml:space="preserve"> от </w:t>
      </w:r>
      <w:r w:rsidR="0062203C" w:rsidRPr="00C80F7C">
        <w:rPr>
          <w:rFonts w:ascii="Times New Roman" w:eastAsia="Times New Roman" w:hAnsi="Times New Roman"/>
          <w:sz w:val="26"/>
          <w:szCs w:val="26"/>
        </w:rPr>
        <w:t xml:space="preserve">27.06.2016 № 88-па </w:t>
      </w:r>
      <w:r w:rsidRPr="00C80F7C">
        <w:rPr>
          <w:rFonts w:ascii="Times New Roman" w:hAnsi="Times New Roman"/>
          <w:sz w:val="26"/>
          <w:szCs w:val="26"/>
          <w:lang w:eastAsia="en-US"/>
        </w:rPr>
        <w:t xml:space="preserve"> «О порядке формирования и ведения реестра муниципальных услуг муниципального  образования сельское поселение </w:t>
      </w:r>
      <w:r w:rsidR="0062203C" w:rsidRPr="00C80F7C">
        <w:rPr>
          <w:rFonts w:ascii="Times New Roman" w:hAnsi="Times New Roman"/>
          <w:sz w:val="26"/>
          <w:szCs w:val="26"/>
          <w:lang w:eastAsia="en-US"/>
        </w:rPr>
        <w:t>Сентябрьский</w:t>
      </w:r>
      <w:r w:rsidRPr="00C80F7C">
        <w:rPr>
          <w:rFonts w:ascii="Times New Roman" w:hAnsi="Times New Roman"/>
          <w:sz w:val="26"/>
          <w:szCs w:val="26"/>
          <w:lang w:eastAsia="en-US"/>
        </w:rPr>
        <w:t>»;</w:t>
      </w:r>
    </w:p>
    <w:p w:rsidR="007B56D3" w:rsidRPr="00C80F7C" w:rsidRDefault="007B56D3" w:rsidP="007B56D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настоящим административным регламентом.</w:t>
      </w:r>
    </w:p>
    <w:p w:rsidR="00A6719D" w:rsidRPr="00C80F7C" w:rsidRDefault="00A6719D" w:rsidP="007B56D3">
      <w:pPr>
        <w:autoSpaceDE w:val="0"/>
        <w:autoSpaceDN w:val="0"/>
        <w:adjustRightInd w:val="0"/>
        <w:ind w:firstLine="0"/>
        <w:rPr>
          <w:rFonts w:ascii="Times New Roman" w:hAnsi="Times New Roman"/>
          <w:i/>
          <w:sz w:val="26"/>
          <w:szCs w:val="26"/>
          <w:lang w:eastAsia="en-US"/>
        </w:rPr>
      </w:pPr>
    </w:p>
    <w:p w:rsidR="00E545F3" w:rsidRPr="00C80F7C" w:rsidRDefault="00E545F3" w:rsidP="007B56D3">
      <w:pPr>
        <w:widowControl w:val="0"/>
        <w:autoSpaceDE w:val="0"/>
        <w:autoSpaceDN w:val="0"/>
        <w:adjustRightInd w:val="0"/>
        <w:ind w:firstLine="0"/>
        <w:rPr>
          <w:rFonts w:ascii="Times New Roman" w:hAnsi="Times New Roman"/>
          <w:sz w:val="26"/>
          <w:szCs w:val="26"/>
        </w:rPr>
      </w:pPr>
    </w:p>
    <w:p w:rsidR="00F67D3E" w:rsidRPr="00C80F7C" w:rsidRDefault="00F67D3E" w:rsidP="00F67D3E">
      <w:pPr>
        <w:autoSpaceDE w:val="0"/>
        <w:autoSpaceDN w:val="0"/>
        <w:adjustRightInd w:val="0"/>
        <w:ind w:firstLine="540"/>
        <w:jc w:val="center"/>
        <w:outlineLvl w:val="0"/>
        <w:rPr>
          <w:rFonts w:ascii="Times New Roman" w:hAnsi="Times New Roman"/>
          <w:sz w:val="26"/>
          <w:szCs w:val="26"/>
          <w:lang w:eastAsia="en-US"/>
        </w:rPr>
      </w:pPr>
      <w:bookmarkStart w:id="10" w:name="Par199"/>
      <w:bookmarkEnd w:id="10"/>
      <w:r w:rsidRPr="00C80F7C">
        <w:rPr>
          <w:rFonts w:ascii="Times New Roman" w:hAnsi="Times New Roman"/>
          <w:sz w:val="26"/>
          <w:szCs w:val="26"/>
          <w:lang w:eastAsia="en-US"/>
        </w:rPr>
        <w:t>Исчерпывающий перечень документов, необходимых для предоставления муниципальной услуги</w:t>
      </w:r>
    </w:p>
    <w:p w:rsidR="005938D1" w:rsidRPr="00C80F7C" w:rsidRDefault="005938D1" w:rsidP="000606A5">
      <w:pPr>
        <w:autoSpaceDE w:val="0"/>
        <w:autoSpaceDN w:val="0"/>
        <w:adjustRightInd w:val="0"/>
        <w:ind w:firstLine="709"/>
        <w:jc w:val="center"/>
        <w:rPr>
          <w:rFonts w:ascii="Times New Roman" w:hAnsi="Times New Roman"/>
          <w:sz w:val="26"/>
          <w:szCs w:val="26"/>
          <w:lang w:eastAsia="en-US"/>
        </w:rPr>
      </w:pPr>
    </w:p>
    <w:p w:rsidR="006E4019" w:rsidRPr="00C80F7C" w:rsidRDefault="001C3A42" w:rsidP="001C3A42">
      <w:pPr>
        <w:autoSpaceDE w:val="0"/>
        <w:autoSpaceDN w:val="0"/>
        <w:adjustRightInd w:val="0"/>
        <w:ind w:firstLine="709"/>
        <w:outlineLvl w:val="0"/>
        <w:rPr>
          <w:rFonts w:ascii="Times New Roman" w:hAnsi="Times New Roman"/>
          <w:sz w:val="26"/>
          <w:szCs w:val="26"/>
          <w:lang w:eastAsia="en-US"/>
        </w:rPr>
      </w:pPr>
      <w:bookmarkStart w:id="11" w:name="Par202"/>
      <w:bookmarkEnd w:id="11"/>
      <w:r w:rsidRPr="00C80F7C">
        <w:rPr>
          <w:rFonts w:ascii="Times New Roman" w:hAnsi="Times New Roman"/>
          <w:sz w:val="26"/>
          <w:szCs w:val="26"/>
          <w:lang w:eastAsia="en-US"/>
        </w:rPr>
        <w:t>19</w:t>
      </w:r>
      <w:r w:rsidR="006E4019" w:rsidRPr="00C80F7C">
        <w:rPr>
          <w:rFonts w:ascii="Times New Roman" w:hAnsi="Times New Roman"/>
          <w:sz w:val="26"/>
          <w:szCs w:val="26"/>
          <w:lang w:eastAsia="en-US"/>
        </w:rPr>
        <w:t xml:space="preserve">. </w:t>
      </w:r>
      <w:r w:rsidRPr="00C80F7C">
        <w:rPr>
          <w:rFonts w:ascii="Times New Roman" w:hAnsi="Times New Roman"/>
          <w:sz w:val="26"/>
          <w:szCs w:val="26"/>
          <w:lang w:eastAsia="en-US"/>
        </w:rPr>
        <w:t>Для предоставления муниципальной услуги</w:t>
      </w:r>
      <w:r w:rsidR="006E4019" w:rsidRPr="00C80F7C">
        <w:rPr>
          <w:rFonts w:ascii="Times New Roman" w:hAnsi="Times New Roman"/>
          <w:sz w:val="26"/>
          <w:szCs w:val="26"/>
          <w:lang w:eastAsia="en-US"/>
        </w:rPr>
        <w:t xml:space="preserve"> </w:t>
      </w:r>
      <w:r w:rsidRPr="00C80F7C">
        <w:rPr>
          <w:rFonts w:ascii="Times New Roman" w:hAnsi="Times New Roman"/>
          <w:sz w:val="26"/>
          <w:szCs w:val="26"/>
          <w:lang w:eastAsia="en-US"/>
        </w:rPr>
        <w:t xml:space="preserve">заявитель </w:t>
      </w:r>
      <w:r w:rsidR="009739AC" w:rsidRPr="00C80F7C">
        <w:rPr>
          <w:rFonts w:ascii="Times New Roman" w:hAnsi="Times New Roman"/>
          <w:sz w:val="26"/>
          <w:szCs w:val="26"/>
          <w:lang w:eastAsia="en-US"/>
        </w:rPr>
        <w:t xml:space="preserve">самостоятельно </w:t>
      </w:r>
      <w:proofErr w:type="gramStart"/>
      <w:r w:rsidRPr="00C80F7C">
        <w:rPr>
          <w:rFonts w:ascii="Times New Roman" w:hAnsi="Times New Roman"/>
          <w:sz w:val="26"/>
          <w:szCs w:val="26"/>
          <w:lang w:eastAsia="en-US"/>
        </w:rPr>
        <w:t xml:space="preserve">предоставляет следующие </w:t>
      </w:r>
      <w:r w:rsidR="006E4019" w:rsidRPr="00C80F7C">
        <w:rPr>
          <w:rFonts w:ascii="Times New Roman" w:hAnsi="Times New Roman"/>
          <w:sz w:val="26"/>
          <w:szCs w:val="26"/>
          <w:lang w:eastAsia="en-US"/>
        </w:rPr>
        <w:t>документ</w:t>
      </w:r>
      <w:r w:rsidRPr="00C80F7C">
        <w:rPr>
          <w:rFonts w:ascii="Times New Roman" w:hAnsi="Times New Roman"/>
          <w:sz w:val="26"/>
          <w:szCs w:val="26"/>
          <w:lang w:eastAsia="en-US"/>
        </w:rPr>
        <w:t>ы</w:t>
      </w:r>
      <w:proofErr w:type="gramEnd"/>
      <w:r w:rsidRPr="00C80F7C">
        <w:rPr>
          <w:rFonts w:ascii="Times New Roman" w:hAnsi="Times New Roman"/>
          <w:sz w:val="26"/>
          <w:szCs w:val="26"/>
          <w:lang w:eastAsia="en-US"/>
        </w:rPr>
        <w:t>:</w:t>
      </w:r>
      <w:r w:rsidR="006E4019" w:rsidRPr="00C80F7C">
        <w:rPr>
          <w:rFonts w:ascii="Times New Roman" w:hAnsi="Times New Roman"/>
          <w:sz w:val="26"/>
          <w:szCs w:val="26"/>
          <w:lang w:eastAsia="en-US"/>
        </w:rPr>
        <w:t xml:space="preserve"> </w:t>
      </w:r>
    </w:p>
    <w:p w:rsidR="006E4019" w:rsidRPr="00C80F7C" w:rsidRDefault="006E4019" w:rsidP="0075461C">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заявление о выдаче разрешения (согласия) на вселение в жилое помещение муниципальн</w:t>
      </w:r>
      <w:r w:rsidR="001C3A42" w:rsidRPr="00C80F7C">
        <w:rPr>
          <w:rFonts w:ascii="Times New Roman" w:hAnsi="Times New Roman"/>
          <w:sz w:val="26"/>
          <w:szCs w:val="26"/>
          <w:lang w:eastAsia="en-US"/>
        </w:rPr>
        <w:t>ого жилищного фонда</w:t>
      </w:r>
      <w:r w:rsidR="00490395" w:rsidRPr="00C80F7C">
        <w:rPr>
          <w:rFonts w:ascii="Times New Roman" w:hAnsi="Times New Roman"/>
          <w:sz w:val="26"/>
          <w:szCs w:val="26"/>
          <w:lang w:eastAsia="en-US"/>
        </w:rPr>
        <w:t xml:space="preserve"> социального использования на </w:t>
      </w:r>
      <w:r w:rsidR="00490395" w:rsidRPr="00C80F7C">
        <w:rPr>
          <w:rFonts w:ascii="Times New Roman" w:hAnsi="Times New Roman"/>
          <w:sz w:val="26"/>
          <w:szCs w:val="26"/>
          <w:lang w:eastAsia="en-US"/>
        </w:rPr>
        <w:lastRenderedPageBreak/>
        <w:t>условиях договора социального найма</w:t>
      </w:r>
      <w:r w:rsidRPr="00C80F7C">
        <w:rPr>
          <w:rFonts w:ascii="Times New Roman" w:hAnsi="Times New Roman"/>
          <w:sz w:val="26"/>
          <w:szCs w:val="26"/>
          <w:lang w:eastAsia="en-US"/>
        </w:rPr>
        <w:t xml:space="preserve"> граждан в качестве членов семьи, проживающих совместно с заявителем (далее - заявление о предоставлении муниципальной услуги)</w:t>
      </w:r>
      <w:r w:rsidR="0075461C" w:rsidRPr="00C80F7C">
        <w:rPr>
          <w:rFonts w:ascii="Times New Roman" w:hAnsi="Times New Roman"/>
          <w:sz w:val="26"/>
          <w:szCs w:val="26"/>
          <w:lang w:eastAsia="en-US"/>
        </w:rPr>
        <w:t xml:space="preserve">, оформленное </w:t>
      </w:r>
      <w:r w:rsidR="00692EE4" w:rsidRPr="00C80F7C">
        <w:rPr>
          <w:rFonts w:ascii="Times New Roman" w:hAnsi="Times New Roman"/>
          <w:sz w:val="26"/>
          <w:szCs w:val="26"/>
          <w:lang w:eastAsia="en-US"/>
        </w:rPr>
        <w:t xml:space="preserve">в свободной форме либо по </w:t>
      </w:r>
      <w:hyperlink r:id="rId22" w:history="1">
        <w:r w:rsidR="00692EE4" w:rsidRPr="00C80F7C">
          <w:rPr>
            <w:rStyle w:val="a4"/>
            <w:rFonts w:ascii="Times New Roman" w:hAnsi="Times New Roman"/>
            <w:color w:val="auto"/>
            <w:sz w:val="26"/>
            <w:szCs w:val="26"/>
            <w:u w:val="none"/>
            <w:lang w:eastAsia="en-US"/>
          </w:rPr>
          <w:t>форме</w:t>
        </w:r>
      </w:hyperlink>
      <w:r w:rsidR="00692EE4" w:rsidRPr="00C80F7C">
        <w:rPr>
          <w:rFonts w:ascii="Times New Roman" w:hAnsi="Times New Roman"/>
          <w:sz w:val="26"/>
          <w:szCs w:val="26"/>
          <w:lang w:eastAsia="en-US"/>
        </w:rPr>
        <w:t xml:space="preserve"> согласно приложению 1 к настоящему административному регламенту</w:t>
      </w:r>
      <w:r w:rsidRPr="00C80F7C">
        <w:rPr>
          <w:rFonts w:ascii="Times New Roman" w:hAnsi="Times New Roman"/>
          <w:sz w:val="26"/>
          <w:szCs w:val="26"/>
          <w:lang w:eastAsia="en-US"/>
        </w:rPr>
        <w:t>;</w:t>
      </w:r>
    </w:p>
    <w:p w:rsidR="0075461C" w:rsidRPr="00C80F7C" w:rsidRDefault="006E4019" w:rsidP="0075461C">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копи</w:t>
      </w:r>
      <w:r w:rsidR="003A1465" w:rsidRPr="00C80F7C">
        <w:rPr>
          <w:rFonts w:ascii="Times New Roman" w:hAnsi="Times New Roman"/>
          <w:sz w:val="26"/>
          <w:szCs w:val="26"/>
          <w:lang w:eastAsia="en-US"/>
        </w:rPr>
        <w:t>ю</w:t>
      </w:r>
      <w:r w:rsidRPr="00C80F7C">
        <w:rPr>
          <w:rFonts w:ascii="Times New Roman" w:hAnsi="Times New Roman"/>
          <w:sz w:val="26"/>
          <w:szCs w:val="26"/>
          <w:lang w:eastAsia="en-US"/>
        </w:rPr>
        <w:t xml:space="preserve"> документа, удостоверяющего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r w:rsidR="003A1465" w:rsidRPr="00C80F7C">
        <w:rPr>
          <w:rFonts w:ascii="Times New Roman" w:hAnsi="Times New Roman"/>
          <w:sz w:val="26"/>
          <w:szCs w:val="26"/>
          <w:lang w:eastAsia="en-US"/>
        </w:rPr>
        <w:t>;</w:t>
      </w:r>
    </w:p>
    <w:p w:rsidR="006E4019" w:rsidRPr="00C80F7C" w:rsidRDefault="006E4019" w:rsidP="0075461C">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доверенность</w:t>
      </w:r>
      <w:r w:rsidR="0075461C" w:rsidRPr="00C80F7C">
        <w:rPr>
          <w:rFonts w:ascii="Times New Roman" w:hAnsi="Times New Roman"/>
          <w:sz w:val="26"/>
          <w:szCs w:val="26"/>
          <w:lang w:eastAsia="en-US"/>
        </w:rPr>
        <w:t>,</w:t>
      </w:r>
      <w:r w:rsidRPr="00C80F7C">
        <w:rPr>
          <w:rFonts w:ascii="Times New Roman" w:hAnsi="Times New Roman"/>
          <w:sz w:val="26"/>
          <w:szCs w:val="26"/>
          <w:lang w:eastAsia="en-US"/>
        </w:rPr>
        <w:t xml:space="preserve"> </w:t>
      </w:r>
      <w:r w:rsidR="0075461C" w:rsidRPr="00C80F7C">
        <w:rPr>
          <w:rFonts w:ascii="Times New Roman" w:hAnsi="Times New Roman"/>
          <w:sz w:val="26"/>
          <w:szCs w:val="26"/>
          <w:lang w:eastAsia="en-US"/>
        </w:rPr>
        <w:t xml:space="preserve">оформленную в соответствии с требованиями действующего законодательства </w:t>
      </w:r>
      <w:r w:rsidRPr="00C80F7C">
        <w:rPr>
          <w:rFonts w:ascii="Times New Roman" w:hAnsi="Times New Roman"/>
          <w:sz w:val="26"/>
          <w:szCs w:val="26"/>
          <w:lang w:eastAsia="en-US"/>
        </w:rPr>
        <w:t>(в случае представления интересов заявителя его представителем);</w:t>
      </w:r>
    </w:p>
    <w:p w:rsidR="006E4019" w:rsidRPr="00C80F7C" w:rsidRDefault="006E4019" w:rsidP="00593F5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письменные согласия членов семьи заявителя, в том числе временно отсутствующих, на вселение в жилое помещение муниципального жилищного фонда</w:t>
      </w:r>
      <w:r w:rsidR="00490395" w:rsidRPr="00C80F7C">
        <w:rPr>
          <w:rFonts w:ascii="Times New Roman" w:hAnsi="Times New Roman"/>
          <w:sz w:val="26"/>
          <w:szCs w:val="26"/>
          <w:lang w:eastAsia="en-US"/>
        </w:rPr>
        <w:t xml:space="preserve"> социального использования на условиях договора социального найма</w:t>
      </w:r>
      <w:r w:rsidRPr="00C80F7C">
        <w:rPr>
          <w:rFonts w:ascii="Times New Roman" w:hAnsi="Times New Roman"/>
          <w:sz w:val="26"/>
          <w:szCs w:val="26"/>
          <w:lang w:eastAsia="en-US"/>
        </w:rPr>
        <w:t xml:space="preserve"> граждан в качестве членов семьи, проживающих совместно с заявителем</w:t>
      </w:r>
      <w:r w:rsidR="0019001A" w:rsidRPr="00C80F7C">
        <w:rPr>
          <w:rFonts w:ascii="Times New Roman" w:hAnsi="Times New Roman"/>
          <w:sz w:val="26"/>
          <w:szCs w:val="26"/>
          <w:lang w:eastAsia="en-US"/>
        </w:rPr>
        <w:t>.</w:t>
      </w:r>
    </w:p>
    <w:p w:rsidR="002A2610" w:rsidRPr="00C80F7C" w:rsidRDefault="000A68B6" w:rsidP="002A2610">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20. </w:t>
      </w:r>
      <w:r w:rsidR="002A2610" w:rsidRPr="00C80F7C">
        <w:rPr>
          <w:rFonts w:ascii="Times New Roman" w:hAnsi="Times New Roman"/>
          <w:sz w:val="26"/>
          <w:szCs w:val="26"/>
          <w:lang w:eastAsia="en-US"/>
        </w:rPr>
        <w:t>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7B56D3" w:rsidRPr="00C80F7C" w:rsidRDefault="007B56D3" w:rsidP="007B56D3">
      <w:pPr>
        <w:widowControl w:val="0"/>
        <w:autoSpaceDE w:val="0"/>
        <w:autoSpaceDN w:val="0"/>
        <w:adjustRightInd w:val="0"/>
        <w:ind w:firstLine="708"/>
        <w:rPr>
          <w:rFonts w:ascii="Times New Roman" w:hAnsi="Times New Roman"/>
          <w:sz w:val="26"/>
          <w:szCs w:val="26"/>
          <w:lang w:eastAsia="en-US"/>
        </w:rPr>
      </w:pPr>
      <w:r w:rsidRPr="00C80F7C">
        <w:rPr>
          <w:rFonts w:ascii="Times New Roman" w:hAnsi="Times New Roman"/>
          <w:sz w:val="26"/>
          <w:szCs w:val="26"/>
          <w:lang w:eastAsia="en-US"/>
        </w:rPr>
        <w:t>а) выписка из технического паспорта БТИ с поэтажным планом (при наличии) и экспликацией;</w:t>
      </w:r>
    </w:p>
    <w:p w:rsidR="007B56D3" w:rsidRPr="00C80F7C" w:rsidRDefault="007B56D3" w:rsidP="007B56D3">
      <w:pPr>
        <w:widowControl w:val="0"/>
        <w:autoSpaceDE w:val="0"/>
        <w:autoSpaceDN w:val="0"/>
        <w:adjustRightInd w:val="0"/>
        <w:ind w:firstLine="851"/>
        <w:rPr>
          <w:rFonts w:ascii="Times New Roman" w:hAnsi="Times New Roman"/>
          <w:sz w:val="26"/>
          <w:szCs w:val="26"/>
          <w:lang w:eastAsia="en-US"/>
        </w:rPr>
      </w:pPr>
      <w:r w:rsidRPr="00C80F7C">
        <w:rPr>
          <w:rFonts w:ascii="Times New Roman" w:hAnsi="Times New Roman"/>
          <w:sz w:val="26"/>
          <w:szCs w:val="26"/>
          <w:lang w:eastAsia="en-US"/>
        </w:rPr>
        <w:t>б)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C0397B" w:rsidRPr="00C80F7C" w:rsidRDefault="00C0397B" w:rsidP="007B56D3">
      <w:pPr>
        <w:widowControl w:val="0"/>
        <w:autoSpaceDE w:val="0"/>
        <w:autoSpaceDN w:val="0"/>
        <w:adjustRightInd w:val="0"/>
        <w:ind w:firstLine="851"/>
        <w:rPr>
          <w:rFonts w:ascii="Times New Roman" w:hAnsi="Times New Roman"/>
          <w:sz w:val="26"/>
          <w:szCs w:val="26"/>
        </w:rPr>
      </w:pPr>
      <w:r w:rsidRPr="00C80F7C">
        <w:rPr>
          <w:rFonts w:ascii="Times New Roman" w:hAnsi="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0397B" w:rsidRPr="00C80F7C" w:rsidRDefault="000606A5" w:rsidP="00C0397B">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21. </w:t>
      </w:r>
      <w:r w:rsidR="00C0397B" w:rsidRPr="00C80F7C">
        <w:rPr>
          <w:rFonts w:ascii="Times New Roman" w:hAnsi="Times New Roman"/>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606A5" w:rsidRPr="00C80F7C" w:rsidRDefault="000606A5" w:rsidP="000606A5">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Форма подачи документов заявителем:</w:t>
      </w:r>
    </w:p>
    <w:p w:rsidR="000606A5" w:rsidRPr="00C80F7C" w:rsidRDefault="000606A5" w:rsidP="000606A5">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при личном обращении;</w:t>
      </w:r>
    </w:p>
    <w:p w:rsidR="000606A5" w:rsidRPr="00C80F7C" w:rsidRDefault="000606A5" w:rsidP="000606A5">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при подаче посредством почтовой связи;</w:t>
      </w:r>
    </w:p>
    <w:p w:rsidR="000606A5" w:rsidRPr="00C80F7C" w:rsidRDefault="000606A5" w:rsidP="000606A5">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при подаче посредством Единого или регионального порталов.</w:t>
      </w:r>
    </w:p>
    <w:p w:rsidR="00C0397B" w:rsidRPr="00C80F7C" w:rsidRDefault="000606A5" w:rsidP="00E816D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2</w:t>
      </w:r>
      <w:r w:rsidR="00F67D3E" w:rsidRPr="00C80F7C">
        <w:rPr>
          <w:rFonts w:ascii="Times New Roman" w:hAnsi="Times New Roman"/>
          <w:sz w:val="26"/>
          <w:szCs w:val="26"/>
          <w:lang w:eastAsia="en-US"/>
        </w:rPr>
        <w:t xml:space="preserve">. </w:t>
      </w:r>
      <w:r w:rsidR="00C0397B" w:rsidRPr="00C80F7C">
        <w:rPr>
          <w:rFonts w:ascii="Times New Roman" w:hAnsi="Times New Roman"/>
          <w:sz w:val="26"/>
          <w:szCs w:val="26"/>
          <w:lang w:eastAsia="en-US"/>
        </w:rPr>
        <w:t>Запрещается требовать от заявителя:</w:t>
      </w:r>
    </w:p>
    <w:p w:rsidR="00E816D7" w:rsidRPr="00C80F7C" w:rsidRDefault="00E816D7" w:rsidP="00E816D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6D7" w:rsidRPr="00C80F7C" w:rsidRDefault="00E816D7" w:rsidP="00E816D7">
      <w:pPr>
        <w:autoSpaceDE w:val="0"/>
        <w:autoSpaceDN w:val="0"/>
        <w:adjustRightInd w:val="0"/>
        <w:ind w:firstLine="709"/>
        <w:rPr>
          <w:rFonts w:ascii="Times New Roman" w:hAnsi="Times New Roman"/>
          <w:sz w:val="26"/>
          <w:szCs w:val="26"/>
          <w:lang w:eastAsia="en-US"/>
        </w:rPr>
      </w:pPr>
      <w:proofErr w:type="gramStart"/>
      <w:r w:rsidRPr="00C80F7C">
        <w:rPr>
          <w:rFonts w:ascii="Times New Roman" w:hAnsi="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C80F7C">
          <w:rPr>
            <w:rFonts w:ascii="Times New Roman" w:hAnsi="Times New Roman"/>
            <w:sz w:val="26"/>
            <w:szCs w:val="26"/>
            <w:lang w:eastAsia="en-US"/>
          </w:rPr>
          <w:t>частью 1 статьи 1</w:t>
        </w:r>
      </w:hyperlink>
      <w:r w:rsidRPr="00C80F7C">
        <w:rPr>
          <w:rFonts w:ascii="Times New Roman" w:hAnsi="Times New Roman"/>
          <w:sz w:val="26"/>
          <w:szCs w:val="26"/>
          <w:lang w:eastAsia="en-US"/>
        </w:rPr>
        <w:t xml:space="preserve"> Федерального закона от 27 июля 2010 года № 210-ФЗ «Об организации</w:t>
      </w:r>
      <w:proofErr w:type="gramEnd"/>
      <w:r w:rsidRPr="00C80F7C">
        <w:rPr>
          <w:rFonts w:ascii="Times New Roman" w:hAnsi="Times New Roman"/>
          <w:sz w:val="26"/>
          <w:szCs w:val="26"/>
          <w:lang w:eastAsia="en-US"/>
        </w:rPr>
        <w:t xml:space="preserve"> </w:t>
      </w:r>
      <w:proofErr w:type="gramStart"/>
      <w:r w:rsidRPr="00C80F7C">
        <w:rPr>
          <w:rFonts w:ascii="Times New Roman" w:hAnsi="Times New Roman"/>
          <w:sz w:val="26"/>
          <w:szCs w:val="26"/>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w:t>
      </w:r>
      <w:r w:rsidRPr="00C80F7C">
        <w:rPr>
          <w:rFonts w:ascii="Times New Roman" w:hAnsi="Times New Roman"/>
          <w:sz w:val="26"/>
          <w:szCs w:val="26"/>
          <w:lang w:eastAsia="en-US"/>
        </w:rPr>
        <w:lastRenderedPageBreak/>
        <w:t xml:space="preserve">Российской Федерации, нормативными правовыми актами                   Ханты-Мансийского автономного округа - Югры, муниципальными правовыми актами </w:t>
      </w:r>
      <w:r w:rsidR="007B56D3" w:rsidRPr="00C80F7C">
        <w:rPr>
          <w:rFonts w:ascii="Times New Roman" w:eastAsia="Calibri" w:hAnsi="Times New Roman"/>
          <w:sz w:val="26"/>
          <w:szCs w:val="26"/>
          <w:lang w:eastAsia="en-US"/>
        </w:rPr>
        <w:t xml:space="preserve">сельского поселения </w:t>
      </w:r>
      <w:r w:rsidR="0062203C" w:rsidRPr="00C80F7C">
        <w:rPr>
          <w:rFonts w:ascii="Times New Roman" w:eastAsia="Calibri" w:hAnsi="Times New Roman"/>
          <w:sz w:val="26"/>
          <w:szCs w:val="26"/>
          <w:lang w:eastAsia="en-US"/>
        </w:rPr>
        <w:t>Сентябрьский</w:t>
      </w:r>
      <w:r w:rsidRPr="00C80F7C">
        <w:rPr>
          <w:rFonts w:ascii="Times New Roman" w:hAnsi="Times New Roman"/>
          <w:sz w:val="26"/>
          <w:szCs w:val="26"/>
          <w:lang w:eastAsia="en-US"/>
        </w:rPr>
        <w:t xml:space="preserve">, за исключением документов, включенных в определенный </w:t>
      </w:r>
      <w:hyperlink r:id="rId24" w:history="1">
        <w:r w:rsidRPr="00C80F7C">
          <w:rPr>
            <w:rFonts w:ascii="Times New Roman" w:hAnsi="Times New Roman"/>
            <w:sz w:val="26"/>
            <w:szCs w:val="26"/>
            <w:lang w:eastAsia="en-US"/>
          </w:rPr>
          <w:t>частью 6 статьи 7</w:t>
        </w:r>
      </w:hyperlink>
      <w:r w:rsidRPr="00C80F7C">
        <w:rPr>
          <w:rFonts w:ascii="Times New Roman" w:hAnsi="Times New Roman"/>
          <w:sz w:val="26"/>
          <w:szCs w:val="26"/>
          <w:lang w:eastAsia="en-US"/>
        </w:rPr>
        <w:t xml:space="preserve"> указанного Федерального закона перечень документов.</w:t>
      </w:r>
      <w:proofErr w:type="gramEnd"/>
      <w:r w:rsidRPr="00C80F7C">
        <w:rPr>
          <w:rFonts w:ascii="Times New Roman" w:hAnsi="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Pr="00C80F7C" w:rsidRDefault="000606A5" w:rsidP="00E816D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3</w:t>
      </w:r>
      <w:r w:rsidR="00F67D3E" w:rsidRPr="00C80F7C">
        <w:rPr>
          <w:rFonts w:ascii="Times New Roman" w:hAnsi="Times New Roman"/>
          <w:sz w:val="26"/>
          <w:szCs w:val="26"/>
          <w:lang w:eastAsia="en-US"/>
        </w:rPr>
        <w:t xml:space="preserve">. </w:t>
      </w:r>
      <w:r w:rsidRPr="00C80F7C">
        <w:rPr>
          <w:rFonts w:ascii="Times New Roman" w:hAnsi="Times New Roman"/>
          <w:sz w:val="26"/>
          <w:szCs w:val="26"/>
          <w:lang w:eastAsia="en-US"/>
        </w:rPr>
        <w:t>Заявление и д</w:t>
      </w:r>
      <w:r w:rsidR="00F67D3E" w:rsidRPr="00C80F7C">
        <w:rPr>
          <w:rFonts w:ascii="Times New Roman" w:hAnsi="Times New Roman"/>
          <w:sz w:val="26"/>
          <w:szCs w:val="26"/>
          <w:lang w:eastAsia="en-US"/>
        </w:rPr>
        <w:t xml:space="preserve">окументы, необходимые для предоставления </w:t>
      </w:r>
      <w:r w:rsidRPr="00C80F7C">
        <w:rPr>
          <w:rFonts w:ascii="Times New Roman" w:hAnsi="Times New Roman"/>
          <w:sz w:val="26"/>
          <w:szCs w:val="26"/>
          <w:lang w:eastAsia="en-US"/>
        </w:rPr>
        <w:t>муниципальной</w:t>
      </w:r>
      <w:r w:rsidR="00F67D3E" w:rsidRPr="00C80F7C">
        <w:rPr>
          <w:rFonts w:ascii="Times New Roman" w:hAnsi="Times New Roman"/>
          <w:sz w:val="26"/>
          <w:szCs w:val="26"/>
          <w:lang w:eastAsia="en-US"/>
        </w:rPr>
        <w:t xml:space="preserve"> услуги, заявитель может предоставить в </w:t>
      </w:r>
      <w:r w:rsidRPr="00C80F7C">
        <w:rPr>
          <w:rFonts w:ascii="Times New Roman" w:hAnsi="Times New Roman"/>
          <w:sz w:val="26"/>
          <w:szCs w:val="26"/>
          <w:lang w:eastAsia="en-US"/>
        </w:rPr>
        <w:t>МФЦ</w:t>
      </w:r>
      <w:r w:rsidR="00F67D3E" w:rsidRPr="00C80F7C">
        <w:rPr>
          <w:rFonts w:ascii="Times New Roman" w:hAnsi="Times New Roman"/>
          <w:sz w:val="26"/>
          <w:szCs w:val="26"/>
          <w:lang w:eastAsia="en-US"/>
        </w:rPr>
        <w:t>.</w:t>
      </w:r>
    </w:p>
    <w:p w:rsidR="00F67D3E" w:rsidRPr="00C80F7C" w:rsidRDefault="00F67D3E" w:rsidP="00B8650A">
      <w:pPr>
        <w:widowControl w:val="0"/>
        <w:autoSpaceDE w:val="0"/>
        <w:autoSpaceDN w:val="0"/>
        <w:adjustRightInd w:val="0"/>
        <w:ind w:firstLine="709"/>
        <w:jc w:val="center"/>
        <w:outlineLvl w:val="2"/>
        <w:rPr>
          <w:rFonts w:ascii="Times New Roman" w:hAnsi="Times New Roman"/>
          <w:sz w:val="26"/>
          <w:szCs w:val="26"/>
        </w:rPr>
      </w:pPr>
    </w:p>
    <w:p w:rsidR="00B8650A" w:rsidRPr="00C80F7C" w:rsidRDefault="00E45FD0" w:rsidP="00B8650A">
      <w:pPr>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Исчерпывающий перечень оснований </w:t>
      </w:r>
    </w:p>
    <w:p w:rsidR="00E545F3" w:rsidRPr="00C80F7C" w:rsidRDefault="00E45FD0" w:rsidP="00B8650A">
      <w:pPr>
        <w:ind w:firstLine="0"/>
        <w:jc w:val="center"/>
        <w:rPr>
          <w:rFonts w:ascii="Times New Roman" w:hAnsi="Times New Roman"/>
          <w:sz w:val="26"/>
          <w:szCs w:val="26"/>
          <w:lang w:eastAsia="en-US"/>
        </w:rPr>
      </w:pPr>
      <w:r w:rsidRPr="00C80F7C">
        <w:rPr>
          <w:rFonts w:ascii="Times New Roman" w:hAnsi="Times New Roman"/>
          <w:sz w:val="26"/>
          <w:szCs w:val="26"/>
          <w:lang w:eastAsia="en-US"/>
        </w:rPr>
        <w:t>для отказа в приеме документов, необходимых для предоставления муниципальной услуги</w:t>
      </w:r>
    </w:p>
    <w:p w:rsidR="00912C1C" w:rsidRPr="00C80F7C" w:rsidRDefault="00912C1C" w:rsidP="00B8650A">
      <w:pPr>
        <w:ind w:firstLine="709"/>
        <w:jc w:val="center"/>
        <w:rPr>
          <w:rFonts w:ascii="Times New Roman" w:hAnsi="Times New Roman"/>
          <w:sz w:val="26"/>
          <w:szCs w:val="26"/>
        </w:rPr>
      </w:pPr>
    </w:p>
    <w:p w:rsidR="00E45FD0" w:rsidRPr="00C80F7C" w:rsidRDefault="00E45FD0" w:rsidP="00B8650A">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4</w:t>
      </w:r>
      <w:r w:rsidRPr="00C80F7C">
        <w:rPr>
          <w:rFonts w:ascii="Times New Roman" w:hAnsi="Times New Roman"/>
          <w:sz w:val="26"/>
          <w:szCs w:val="26"/>
          <w:lang w:eastAsia="en-US"/>
        </w:rPr>
        <w:t xml:space="preserve">. Оснований для отказа в приеме документов, </w:t>
      </w:r>
      <w:r w:rsidR="00B8650A" w:rsidRPr="00C80F7C">
        <w:rPr>
          <w:rFonts w:ascii="Times New Roman" w:hAnsi="Times New Roman"/>
          <w:sz w:val="26"/>
          <w:szCs w:val="26"/>
          <w:lang w:eastAsia="en-US"/>
        </w:rPr>
        <w:t>необходимых для предоставления муниципальной</w:t>
      </w:r>
      <w:r w:rsidRPr="00C80F7C">
        <w:rPr>
          <w:rFonts w:ascii="Times New Roman" w:hAnsi="Times New Roman"/>
          <w:sz w:val="26"/>
          <w:szCs w:val="26"/>
          <w:lang w:eastAsia="en-US"/>
        </w:rPr>
        <w:t xml:space="preserve"> услуги, законод</w:t>
      </w:r>
      <w:r w:rsidR="00B8650A" w:rsidRPr="00C80F7C">
        <w:rPr>
          <w:rFonts w:ascii="Times New Roman" w:hAnsi="Times New Roman"/>
          <w:sz w:val="26"/>
          <w:szCs w:val="26"/>
          <w:lang w:eastAsia="en-US"/>
        </w:rPr>
        <w:t>ательством Российской Федерации</w:t>
      </w:r>
      <w:r w:rsidR="00E816D7" w:rsidRPr="00C80F7C">
        <w:rPr>
          <w:rFonts w:ascii="Times New Roman" w:hAnsi="Times New Roman"/>
          <w:sz w:val="26"/>
          <w:szCs w:val="26"/>
          <w:lang w:eastAsia="en-US"/>
        </w:rPr>
        <w:t>, законодательством Ханты-Мансийского автономного        округа - Югры</w:t>
      </w:r>
      <w:r w:rsidR="00B8650A" w:rsidRPr="00C80F7C">
        <w:rPr>
          <w:rFonts w:ascii="Times New Roman" w:hAnsi="Times New Roman"/>
          <w:sz w:val="26"/>
          <w:szCs w:val="26"/>
          <w:lang w:eastAsia="en-US"/>
        </w:rPr>
        <w:t xml:space="preserve"> </w:t>
      </w:r>
      <w:r w:rsidRPr="00C80F7C">
        <w:rPr>
          <w:rFonts w:ascii="Times New Roman" w:hAnsi="Times New Roman"/>
          <w:sz w:val="26"/>
          <w:szCs w:val="26"/>
          <w:lang w:eastAsia="en-US"/>
        </w:rPr>
        <w:t>не предусмотрено.</w:t>
      </w:r>
    </w:p>
    <w:p w:rsidR="00E45FD0" w:rsidRPr="00C80F7C" w:rsidRDefault="00E45FD0" w:rsidP="00E45FD0">
      <w:pPr>
        <w:autoSpaceDE w:val="0"/>
        <w:autoSpaceDN w:val="0"/>
        <w:adjustRightInd w:val="0"/>
        <w:ind w:firstLine="0"/>
        <w:jc w:val="center"/>
        <w:outlineLvl w:val="0"/>
        <w:rPr>
          <w:rFonts w:ascii="Times New Roman" w:hAnsi="Times New Roman"/>
          <w:sz w:val="26"/>
          <w:szCs w:val="26"/>
          <w:lang w:eastAsia="en-US"/>
        </w:rPr>
      </w:pPr>
    </w:p>
    <w:p w:rsidR="00E45FD0" w:rsidRPr="00C80F7C" w:rsidRDefault="00E45FD0" w:rsidP="00E45FD0">
      <w:pPr>
        <w:autoSpaceDE w:val="0"/>
        <w:autoSpaceDN w:val="0"/>
        <w:adjustRightInd w:val="0"/>
        <w:ind w:firstLine="0"/>
        <w:jc w:val="center"/>
        <w:outlineLvl w:val="0"/>
        <w:rPr>
          <w:rFonts w:ascii="Times New Roman" w:hAnsi="Times New Roman"/>
          <w:sz w:val="26"/>
          <w:szCs w:val="26"/>
          <w:lang w:eastAsia="en-US"/>
        </w:rPr>
      </w:pPr>
      <w:r w:rsidRPr="00C80F7C">
        <w:rPr>
          <w:rFonts w:ascii="Times New Roman" w:hAnsi="Times New Roman"/>
          <w:sz w:val="26"/>
          <w:szCs w:val="26"/>
          <w:lang w:eastAsia="en-US"/>
        </w:rPr>
        <w:t>Исчерпывающий перечень оснований для приостановления</w:t>
      </w:r>
    </w:p>
    <w:p w:rsidR="00E45FD0" w:rsidRPr="00C80F7C" w:rsidRDefault="00E45FD0" w:rsidP="00E45FD0">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и (или) отказа в предоставлении </w:t>
      </w:r>
      <w:r w:rsidR="00413104"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w:t>
      </w:r>
    </w:p>
    <w:p w:rsidR="00E45FD0" w:rsidRPr="00C80F7C" w:rsidRDefault="00E45FD0" w:rsidP="00E45FD0">
      <w:pPr>
        <w:autoSpaceDE w:val="0"/>
        <w:autoSpaceDN w:val="0"/>
        <w:adjustRightInd w:val="0"/>
        <w:ind w:firstLine="0"/>
        <w:jc w:val="center"/>
        <w:rPr>
          <w:rFonts w:ascii="Times New Roman" w:hAnsi="Times New Roman"/>
          <w:sz w:val="26"/>
          <w:szCs w:val="26"/>
          <w:lang w:eastAsia="en-US"/>
        </w:rPr>
      </w:pPr>
    </w:p>
    <w:p w:rsidR="00B8650A" w:rsidRPr="00C80F7C" w:rsidRDefault="00E45FD0" w:rsidP="0038105F">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5</w:t>
      </w:r>
      <w:r w:rsidRPr="00C80F7C">
        <w:rPr>
          <w:rFonts w:ascii="Times New Roman" w:hAnsi="Times New Roman"/>
          <w:sz w:val="26"/>
          <w:szCs w:val="26"/>
          <w:lang w:eastAsia="en-US"/>
        </w:rPr>
        <w:t xml:space="preserve">. </w:t>
      </w:r>
      <w:r w:rsidR="00B8650A" w:rsidRPr="00C80F7C">
        <w:rPr>
          <w:rFonts w:ascii="Times New Roman" w:hAnsi="Times New Roman"/>
          <w:sz w:val="26"/>
          <w:szCs w:val="26"/>
          <w:lang w:eastAsia="en-US"/>
        </w:rPr>
        <w:t xml:space="preserve">Основания для </w:t>
      </w:r>
      <w:r w:rsidR="00413104" w:rsidRPr="00C80F7C">
        <w:rPr>
          <w:rFonts w:ascii="Times New Roman" w:hAnsi="Times New Roman"/>
          <w:sz w:val="26"/>
          <w:szCs w:val="26"/>
          <w:lang w:eastAsia="en-US"/>
        </w:rPr>
        <w:t>приостановления предоставления муниципальной</w:t>
      </w:r>
      <w:r w:rsidR="00B8650A" w:rsidRPr="00C80F7C">
        <w:rPr>
          <w:rFonts w:ascii="Times New Roman" w:hAnsi="Times New Roman"/>
          <w:sz w:val="26"/>
          <w:szCs w:val="26"/>
          <w:lang w:eastAsia="en-US"/>
        </w:rPr>
        <w:t xml:space="preserve"> услуги законодательством Российской Федерации</w:t>
      </w:r>
      <w:r w:rsidR="00E816D7" w:rsidRPr="00C80F7C">
        <w:rPr>
          <w:rFonts w:ascii="Times New Roman" w:hAnsi="Times New Roman"/>
          <w:sz w:val="26"/>
          <w:szCs w:val="26"/>
          <w:lang w:eastAsia="en-US"/>
        </w:rPr>
        <w:t>, законодательством Ханты-Мансийского автономного округа - Югры</w:t>
      </w:r>
      <w:r w:rsidR="00B8650A" w:rsidRPr="00C80F7C">
        <w:rPr>
          <w:rFonts w:ascii="Times New Roman" w:hAnsi="Times New Roman"/>
          <w:sz w:val="26"/>
          <w:szCs w:val="26"/>
          <w:lang w:eastAsia="en-US"/>
        </w:rPr>
        <w:t xml:space="preserve"> не предусмотрены.</w:t>
      </w:r>
    </w:p>
    <w:p w:rsidR="006C708A" w:rsidRPr="00C80F7C" w:rsidRDefault="0038105F" w:rsidP="0038105F">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6</w:t>
      </w:r>
      <w:r w:rsidRPr="00C80F7C">
        <w:rPr>
          <w:rFonts w:ascii="Times New Roman" w:hAnsi="Times New Roman"/>
          <w:sz w:val="26"/>
          <w:szCs w:val="26"/>
          <w:lang w:eastAsia="en-US"/>
        </w:rPr>
        <w:t>. В предоставлении муниципальной услуги отказывается, в случае</w:t>
      </w:r>
      <w:r w:rsidR="006C708A" w:rsidRPr="00C80F7C">
        <w:rPr>
          <w:rFonts w:ascii="Times New Roman" w:hAnsi="Times New Roman"/>
          <w:sz w:val="26"/>
          <w:szCs w:val="26"/>
          <w:lang w:eastAsia="en-US"/>
        </w:rPr>
        <w:t>:</w:t>
      </w:r>
    </w:p>
    <w:p w:rsidR="006C708A" w:rsidRPr="00C80F7C" w:rsidRDefault="006C708A" w:rsidP="006C708A">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непредставления заявителем документов, установленных пунктом 19 настоящего </w:t>
      </w:r>
      <w:r w:rsidR="00E816D7" w:rsidRPr="00C80F7C">
        <w:rPr>
          <w:rFonts w:ascii="Times New Roman" w:hAnsi="Times New Roman"/>
          <w:sz w:val="26"/>
          <w:szCs w:val="26"/>
          <w:lang w:eastAsia="en-US"/>
        </w:rPr>
        <w:t>а</w:t>
      </w:r>
      <w:r w:rsidRPr="00C80F7C">
        <w:rPr>
          <w:rFonts w:ascii="Times New Roman" w:hAnsi="Times New Roman"/>
          <w:sz w:val="26"/>
          <w:szCs w:val="26"/>
          <w:lang w:eastAsia="en-US"/>
        </w:rPr>
        <w:t>дминистративного регламента;</w:t>
      </w:r>
    </w:p>
    <w:p w:rsidR="006C708A" w:rsidRPr="00C80F7C" w:rsidRDefault="006C708A" w:rsidP="006C708A">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w:t>
      </w:r>
      <w:r w:rsidR="00F20F91" w:rsidRPr="00C80F7C">
        <w:rPr>
          <w:rFonts w:ascii="Times New Roman" w:hAnsi="Times New Roman"/>
          <w:sz w:val="26"/>
          <w:szCs w:val="26"/>
          <w:lang w:eastAsia="en-US"/>
        </w:rPr>
        <w:t xml:space="preserve">на территории </w:t>
      </w:r>
      <w:r w:rsidR="00A23799" w:rsidRPr="00C80F7C">
        <w:rPr>
          <w:rFonts w:ascii="Times New Roman" w:hAnsi="Times New Roman"/>
          <w:sz w:val="26"/>
          <w:szCs w:val="26"/>
          <w:lang w:eastAsia="en-US"/>
        </w:rPr>
        <w:t xml:space="preserve">сельского поселения </w:t>
      </w:r>
      <w:proofErr w:type="gramStart"/>
      <w:r w:rsidR="0062203C" w:rsidRPr="00C80F7C">
        <w:rPr>
          <w:rFonts w:ascii="Times New Roman" w:hAnsi="Times New Roman"/>
          <w:sz w:val="26"/>
          <w:szCs w:val="26"/>
          <w:lang w:eastAsia="en-US"/>
        </w:rPr>
        <w:t>Сентябрьский</w:t>
      </w:r>
      <w:proofErr w:type="gramEnd"/>
      <w:r w:rsidRPr="00C80F7C">
        <w:rPr>
          <w:rFonts w:ascii="Times New Roman" w:hAnsi="Times New Roman"/>
          <w:sz w:val="26"/>
          <w:szCs w:val="26"/>
          <w:lang w:eastAsia="en-US"/>
        </w:rPr>
        <w:t>;</w:t>
      </w:r>
    </w:p>
    <w:p w:rsidR="006C708A" w:rsidRPr="00C80F7C" w:rsidRDefault="006C708A" w:rsidP="006C708A">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предоставления документов неправомочным лицом</w:t>
      </w:r>
      <w:r w:rsidR="00F20F91" w:rsidRPr="00C80F7C">
        <w:rPr>
          <w:rFonts w:ascii="Times New Roman" w:hAnsi="Times New Roman"/>
          <w:sz w:val="26"/>
          <w:szCs w:val="26"/>
          <w:lang w:eastAsia="en-US"/>
        </w:rPr>
        <w:t>.</w:t>
      </w:r>
      <w:r w:rsidRPr="00C80F7C">
        <w:rPr>
          <w:rFonts w:ascii="Times New Roman" w:hAnsi="Times New Roman"/>
          <w:sz w:val="26"/>
          <w:szCs w:val="26"/>
          <w:lang w:eastAsia="en-US"/>
        </w:rPr>
        <w:t xml:space="preserve"> </w:t>
      </w:r>
    </w:p>
    <w:p w:rsidR="00B8650A" w:rsidRPr="00C80F7C" w:rsidRDefault="00B8650A" w:rsidP="0038105F">
      <w:pPr>
        <w:autoSpaceDE w:val="0"/>
        <w:autoSpaceDN w:val="0"/>
        <w:adjustRightInd w:val="0"/>
        <w:ind w:firstLine="709"/>
        <w:rPr>
          <w:rFonts w:ascii="Times New Roman" w:hAnsi="Times New Roman"/>
          <w:sz w:val="26"/>
          <w:szCs w:val="26"/>
          <w:lang w:eastAsia="en-US"/>
        </w:rPr>
      </w:pPr>
    </w:p>
    <w:p w:rsidR="0038105F" w:rsidRPr="00C80F7C" w:rsidRDefault="0038105F" w:rsidP="0038105F">
      <w:pPr>
        <w:autoSpaceDE w:val="0"/>
        <w:autoSpaceDN w:val="0"/>
        <w:adjustRightInd w:val="0"/>
        <w:ind w:firstLine="0"/>
        <w:jc w:val="center"/>
        <w:outlineLvl w:val="0"/>
        <w:rPr>
          <w:rFonts w:ascii="Times New Roman" w:hAnsi="Times New Roman"/>
          <w:sz w:val="26"/>
          <w:szCs w:val="26"/>
          <w:lang w:eastAsia="en-US"/>
        </w:rPr>
      </w:pPr>
      <w:r w:rsidRPr="00C80F7C">
        <w:rPr>
          <w:rFonts w:ascii="Times New Roman" w:hAnsi="Times New Roman"/>
          <w:sz w:val="26"/>
          <w:szCs w:val="26"/>
          <w:lang w:eastAsia="en-US"/>
        </w:rPr>
        <w:t>Порядок, размер и основания взимания государственной пошлины</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или иной платы, взимаемой за предоставление</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муниципальной услуги</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p>
    <w:p w:rsidR="0038105F" w:rsidRPr="00C80F7C" w:rsidRDefault="0038105F" w:rsidP="0038105F">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2</w:t>
      </w:r>
      <w:r w:rsidR="005C6656" w:rsidRPr="00C80F7C">
        <w:rPr>
          <w:rFonts w:ascii="Times New Roman" w:hAnsi="Times New Roman"/>
          <w:sz w:val="26"/>
          <w:szCs w:val="26"/>
          <w:lang w:eastAsia="en-US"/>
        </w:rPr>
        <w:t>7</w:t>
      </w:r>
      <w:r w:rsidRPr="00C80F7C">
        <w:rPr>
          <w:rFonts w:ascii="Times New Roman" w:hAnsi="Times New Roman"/>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E816D7" w:rsidRPr="00C80F7C">
        <w:rPr>
          <w:rFonts w:ascii="Times New Roman" w:hAnsi="Times New Roman"/>
          <w:sz w:val="26"/>
          <w:szCs w:val="26"/>
          <w:lang w:eastAsia="en-US"/>
        </w:rPr>
        <w:t>, законодательством Ханты-Мансийского автономного        округа - Югры</w:t>
      </w:r>
      <w:r w:rsidRPr="00C80F7C">
        <w:rPr>
          <w:rFonts w:ascii="Times New Roman" w:hAnsi="Times New Roman"/>
          <w:sz w:val="26"/>
          <w:szCs w:val="26"/>
          <w:lang w:eastAsia="en-US"/>
        </w:rPr>
        <w:t xml:space="preserve"> не предусмотрено.</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p>
    <w:p w:rsidR="0038105F" w:rsidRPr="00C80F7C" w:rsidRDefault="0038105F" w:rsidP="0038105F">
      <w:pPr>
        <w:autoSpaceDE w:val="0"/>
        <w:autoSpaceDN w:val="0"/>
        <w:adjustRightInd w:val="0"/>
        <w:ind w:firstLine="0"/>
        <w:jc w:val="center"/>
        <w:outlineLvl w:val="0"/>
        <w:rPr>
          <w:rFonts w:ascii="Times New Roman" w:hAnsi="Times New Roman"/>
          <w:sz w:val="26"/>
          <w:szCs w:val="26"/>
          <w:lang w:eastAsia="en-US"/>
        </w:rPr>
      </w:pPr>
      <w:r w:rsidRPr="00C80F7C">
        <w:rPr>
          <w:rFonts w:ascii="Times New Roman" w:hAnsi="Times New Roman"/>
          <w:sz w:val="26"/>
          <w:szCs w:val="26"/>
          <w:lang w:eastAsia="en-US"/>
        </w:rPr>
        <w:t>Максимальный срок ожидания в очереди при подаче запроса</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о предоставлении </w:t>
      </w:r>
      <w:r w:rsidR="00413104"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 и при получении</w:t>
      </w:r>
    </w:p>
    <w:p w:rsidR="0038105F" w:rsidRPr="00C80F7C" w:rsidRDefault="00413104" w:rsidP="0038105F">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результата предоставления муниципальной</w:t>
      </w:r>
      <w:r w:rsidR="0038105F" w:rsidRPr="00C80F7C">
        <w:rPr>
          <w:rFonts w:ascii="Times New Roman" w:hAnsi="Times New Roman"/>
          <w:sz w:val="26"/>
          <w:szCs w:val="26"/>
          <w:lang w:eastAsia="en-US"/>
        </w:rPr>
        <w:t xml:space="preserve"> услуги</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p>
    <w:p w:rsidR="0038105F" w:rsidRPr="00C80F7C" w:rsidRDefault="0038105F" w:rsidP="0038105F">
      <w:pPr>
        <w:autoSpaceDE w:val="0"/>
        <w:autoSpaceDN w:val="0"/>
        <w:adjustRightInd w:val="0"/>
        <w:ind w:firstLine="540"/>
        <w:rPr>
          <w:rFonts w:ascii="Times New Roman" w:hAnsi="Times New Roman"/>
          <w:sz w:val="26"/>
          <w:szCs w:val="26"/>
          <w:lang w:eastAsia="en-US"/>
        </w:rPr>
      </w:pPr>
      <w:r w:rsidRPr="00C80F7C">
        <w:rPr>
          <w:rFonts w:ascii="Times New Roman" w:hAnsi="Times New Roman"/>
          <w:sz w:val="26"/>
          <w:szCs w:val="26"/>
          <w:lang w:eastAsia="en-US"/>
        </w:rPr>
        <w:lastRenderedPageBreak/>
        <w:t>2</w:t>
      </w:r>
      <w:r w:rsidR="005C6656" w:rsidRPr="00C80F7C">
        <w:rPr>
          <w:rFonts w:ascii="Times New Roman" w:hAnsi="Times New Roman"/>
          <w:sz w:val="26"/>
          <w:szCs w:val="26"/>
          <w:lang w:eastAsia="en-US"/>
        </w:rPr>
        <w:t>8</w:t>
      </w:r>
      <w:r w:rsidRPr="00C80F7C">
        <w:rPr>
          <w:rFonts w:ascii="Times New Roman" w:hAnsi="Times New Roman"/>
          <w:sz w:val="26"/>
          <w:szCs w:val="26"/>
          <w:lang w:eastAsia="en-US"/>
        </w:rPr>
        <w:t xml:space="preserve">. Максимальный срок ожидания в очереди при подаче заявления о предоставлении </w:t>
      </w:r>
      <w:r w:rsidR="006F5210"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 и при получении результата предоставления </w:t>
      </w:r>
      <w:r w:rsidR="006F5210"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 составляет не более 15 минут.</w:t>
      </w:r>
    </w:p>
    <w:p w:rsidR="0038105F" w:rsidRPr="00C80F7C" w:rsidRDefault="0038105F" w:rsidP="0038105F">
      <w:pPr>
        <w:autoSpaceDE w:val="0"/>
        <w:autoSpaceDN w:val="0"/>
        <w:adjustRightInd w:val="0"/>
        <w:ind w:firstLine="0"/>
        <w:jc w:val="center"/>
        <w:rPr>
          <w:rFonts w:ascii="Times New Roman" w:hAnsi="Times New Roman"/>
          <w:sz w:val="26"/>
          <w:szCs w:val="26"/>
          <w:lang w:eastAsia="en-US"/>
        </w:rPr>
      </w:pPr>
    </w:p>
    <w:p w:rsidR="008A0C66" w:rsidRPr="00C80F7C"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C80F7C">
        <w:rPr>
          <w:rFonts w:ascii="Times New Roman" w:hAnsi="Times New Roman"/>
          <w:iCs/>
          <w:sz w:val="26"/>
          <w:szCs w:val="26"/>
          <w:lang w:eastAsia="en-US"/>
        </w:rPr>
        <w:t>Срок и порядок регистрации запроса</w:t>
      </w:r>
    </w:p>
    <w:p w:rsidR="005C6656" w:rsidRPr="00C80F7C"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C80F7C">
        <w:rPr>
          <w:rFonts w:ascii="Times New Roman" w:hAnsi="Times New Roman"/>
          <w:iCs/>
          <w:sz w:val="26"/>
          <w:szCs w:val="26"/>
          <w:lang w:eastAsia="en-US"/>
        </w:rPr>
        <w:t xml:space="preserve"> заявителя о предоставлении муниципальной услуги, </w:t>
      </w:r>
    </w:p>
    <w:p w:rsidR="008A0C66" w:rsidRPr="00C80F7C" w:rsidRDefault="008A0C66" w:rsidP="008A0C66">
      <w:pPr>
        <w:autoSpaceDE w:val="0"/>
        <w:autoSpaceDN w:val="0"/>
        <w:adjustRightInd w:val="0"/>
        <w:ind w:firstLine="709"/>
        <w:jc w:val="center"/>
        <w:outlineLvl w:val="0"/>
        <w:rPr>
          <w:rFonts w:ascii="Times New Roman" w:hAnsi="Times New Roman"/>
          <w:iCs/>
          <w:sz w:val="26"/>
          <w:szCs w:val="26"/>
          <w:lang w:eastAsia="en-US"/>
        </w:rPr>
      </w:pPr>
      <w:r w:rsidRPr="00C80F7C">
        <w:rPr>
          <w:rFonts w:ascii="Times New Roman" w:hAnsi="Times New Roman"/>
          <w:iCs/>
          <w:sz w:val="26"/>
          <w:szCs w:val="26"/>
          <w:lang w:eastAsia="en-US"/>
        </w:rPr>
        <w:t>в том числе поступившего посредством электронной почты и с использованием Единого и регионального порталов</w:t>
      </w:r>
    </w:p>
    <w:p w:rsidR="008A0C66" w:rsidRPr="00C80F7C" w:rsidRDefault="008A0C66" w:rsidP="008A0C66">
      <w:pPr>
        <w:autoSpaceDE w:val="0"/>
        <w:autoSpaceDN w:val="0"/>
        <w:adjustRightInd w:val="0"/>
        <w:ind w:firstLine="709"/>
        <w:rPr>
          <w:rFonts w:ascii="Times New Roman" w:hAnsi="Times New Roman"/>
          <w:iCs/>
          <w:sz w:val="26"/>
          <w:szCs w:val="26"/>
          <w:lang w:eastAsia="en-US"/>
        </w:rPr>
      </w:pPr>
    </w:p>
    <w:p w:rsidR="00457AAE" w:rsidRPr="00C80F7C" w:rsidRDefault="008A0C66" w:rsidP="00457AAE">
      <w:pPr>
        <w:autoSpaceDE w:val="0"/>
        <w:autoSpaceDN w:val="0"/>
        <w:adjustRightInd w:val="0"/>
        <w:ind w:firstLine="709"/>
        <w:rPr>
          <w:rFonts w:ascii="Times New Roman" w:hAnsi="Times New Roman"/>
          <w:iCs/>
          <w:sz w:val="26"/>
          <w:szCs w:val="26"/>
          <w:lang w:eastAsia="en-US"/>
        </w:rPr>
      </w:pPr>
      <w:r w:rsidRPr="00C80F7C">
        <w:rPr>
          <w:rFonts w:ascii="Times New Roman" w:hAnsi="Times New Roman"/>
          <w:iCs/>
          <w:sz w:val="26"/>
          <w:szCs w:val="26"/>
          <w:lang w:eastAsia="en-US"/>
        </w:rPr>
        <w:t>2</w:t>
      </w:r>
      <w:r w:rsidR="005C6656" w:rsidRPr="00C80F7C">
        <w:rPr>
          <w:rFonts w:ascii="Times New Roman" w:hAnsi="Times New Roman"/>
          <w:iCs/>
          <w:sz w:val="26"/>
          <w:szCs w:val="26"/>
          <w:lang w:eastAsia="en-US"/>
        </w:rPr>
        <w:t>9</w:t>
      </w:r>
      <w:r w:rsidRPr="00C80F7C">
        <w:rPr>
          <w:rFonts w:ascii="Times New Roman" w:hAnsi="Times New Roman"/>
          <w:iCs/>
          <w:sz w:val="26"/>
          <w:szCs w:val="26"/>
          <w:lang w:eastAsia="en-US"/>
        </w:rPr>
        <w:t xml:space="preserve">. </w:t>
      </w:r>
      <w:r w:rsidR="00457AAE" w:rsidRPr="00C80F7C">
        <w:rPr>
          <w:rFonts w:ascii="Times New Roman" w:hAnsi="Times New Roman"/>
          <w:iCs/>
          <w:sz w:val="26"/>
          <w:szCs w:val="26"/>
          <w:lang w:eastAsia="en-US"/>
        </w:rPr>
        <w:t>Заявление о предоставлении муниципальной услуги по</w:t>
      </w:r>
      <w:r w:rsidR="00A23799" w:rsidRPr="00C80F7C">
        <w:rPr>
          <w:rFonts w:ascii="Times New Roman" w:hAnsi="Times New Roman"/>
          <w:iCs/>
          <w:sz w:val="26"/>
          <w:szCs w:val="26"/>
          <w:lang w:eastAsia="en-US"/>
        </w:rPr>
        <w:t xml:space="preserve">длежит регистрации специалистом, </w:t>
      </w:r>
      <w:r w:rsidR="00457AAE" w:rsidRPr="00C80F7C">
        <w:rPr>
          <w:rFonts w:ascii="Times New Roman" w:hAnsi="Times New Roman"/>
          <w:i/>
          <w:iCs/>
          <w:sz w:val="26"/>
          <w:szCs w:val="26"/>
          <w:lang w:eastAsia="en-US"/>
        </w:rPr>
        <w:t>ответственным за пред</w:t>
      </w:r>
      <w:r w:rsidR="00A23799" w:rsidRPr="00C80F7C">
        <w:rPr>
          <w:rFonts w:ascii="Times New Roman" w:hAnsi="Times New Roman"/>
          <w:i/>
          <w:iCs/>
          <w:sz w:val="26"/>
          <w:szCs w:val="26"/>
          <w:lang w:eastAsia="en-US"/>
        </w:rPr>
        <w:t>оставление муниципальной услуги</w:t>
      </w:r>
      <w:r w:rsidR="00457AAE" w:rsidRPr="00C80F7C">
        <w:rPr>
          <w:rFonts w:ascii="Times New Roman" w:hAnsi="Times New Roman"/>
          <w:iCs/>
          <w:sz w:val="26"/>
          <w:szCs w:val="26"/>
          <w:lang w:eastAsia="en-US"/>
        </w:rPr>
        <w:t>.</w:t>
      </w:r>
    </w:p>
    <w:p w:rsidR="00457AAE" w:rsidRPr="00C80F7C" w:rsidRDefault="00457AAE" w:rsidP="00457AAE">
      <w:pPr>
        <w:autoSpaceDE w:val="0"/>
        <w:autoSpaceDN w:val="0"/>
        <w:adjustRightInd w:val="0"/>
        <w:ind w:firstLine="540"/>
        <w:rPr>
          <w:rFonts w:ascii="Times New Roman" w:hAnsi="Times New Roman"/>
          <w:iCs/>
          <w:sz w:val="26"/>
          <w:szCs w:val="26"/>
          <w:lang w:eastAsia="en-US"/>
        </w:rPr>
      </w:pPr>
      <w:r w:rsidRPr="00C80F7C">
        <w:rPr>
          <w:rFonts w:ascii="Times New Roman" w:hAnsi="Times New Roman"/>
          <w:iCs/>
          <w:sz w:val="26"/>
          <w:szCs w:val="26"/>
          <w:lang w:eastAsia="en-US"/>
        </w:rPr>
        <w:t>Заявление о предоставлении муниципальной услуги, поступившее пос</w:t>
      </w:r>
      <w:r w:rsidR="00A23799" w:rsidRPr="00C80F7C">
        <w:rPr>
          <w:rFonts w:ascii="Times New Roman" w:hAnsi="Times New Roman"/>
          <w:iCs/>
          <w:sz w:val="26"/>
          <w:szCs w:val="26"/>
          <w:lang w:eastAsia="en-US"/>
        </w:rPr>
        <w:t xml:space="preserve">редством почтового отправления, </w:t>
      </w:r>
      <w:r w:rsidRPr="00C80F7C">
        <w:rPr>
          <w:rFonts w:ascii="Times New Roman" w:hAnsi="Times New Roman"/>
          <w:iCs/>
          <w:sz w:val="26"/>
          <w:szCs w:val="26"/>
          <w:lang w:eastAsia="en-US"/>
        </w:rPr>
        <w:t>регистрируется в течение 1 рабочего дня с момента поступления в уполномоченный орган.</w:t>
      </w:r>
    </w:p>
    <w:p w:rsidR="00457AAE" w:rsidRPr="00C80F7C" w:rsidRDefault="00457AAE" w:rsidP="00457AAE">
      <w:pPr>
        <w:autoSpaceDE w:val="0"/>
        <w:autoSpaceDN w:val="0"/>
        <w:adjustRightInd w:val="0"/>
        <w:ind w:firstLine="540"/>
        <w:rPr>
          <w:rFonts w:ascii="Times New Roman" w:hAnsi="Times New Roman"/>
          <w:iCs/>
          <w:sz w:val="26"/>
          <w:szCs w:val="26"/>
          <w:lang w:eastAsia="en-US"/>
        </w:rPr>
      </w:pPr>
      <w:r w:rsidRPr="00C80F7C">
        <w:rPr>
          <w:rFonts w:ascii="Times New Roman" w:hAnsi="Times New Roman"/>
          <w:iCs/>
          <w:sz w:val="26"/>
          <w:szCs w:val="26"/>
          <w:lang w:eastAsia="en-US"/>
        </w:rPr>
        <w:t>Заявление о предоставлении муниципальной услуги, принятое при личном обращении, подлежит регистрации в течение</w:t>
      </w:r>
      <w:r w:rsidRPr="00C80F7C">
        <w:rPr>
          <w:rFonts w:ascii="Times New Roman" w:hAnsi="Times New Roman"/>
          <w:iCs/>
          <w:sz w:val="26"/>
          <w:szCs w:val="26"/>
          <w:lang w:eastAsia="en-US"/>
        </w:rPr>
        <w:br/>
        <w:t>15 минут.</w:t>
      </w:r>
    </w:p>
    <w:p w:rsidR="00457AAE" w:rsidRPr="00C80F7C" w:rsidRDefault="00457AAE" w:rsidP="00457AAE">
      <w:pPr>
        <w:autoSpaceDE w:val="0"/>
        <w:autoSpaceDN w:val="0"/>
        <w:adjustRightInd w:val="0"/>
        <w:ind w:firstLine="540"/>
        <w:rPr>
          <w:rFonts w:ascii="Times New Roman" w:hAnsi="Times New Roman"/>
          <w:b/>
          <w:iCs/>
          <w:sz w:val="26"/>
          <w:szCs w:val="26"/>
          <w:lang w:eastAsia="en-US"/>
        </w:rPr>
      </w:pPr>
      <w:r w:rsidRPr="00C80F7C">
        <w:rPr>
          <w:rFonts w:ascii="Times New Roman" w:hAnsi="Times New Roman"/>
          <w:iCs/>
          <w:sz w:val="26"/>
          <w:szCs w:val="26"/>
          <w:lang w:eastAsia="en-US"/>
        </w:rPr>
        <w:t xml:space="preserve">Заявление о предоставлении муниципальной услуги регистрируется </w:t>
      </w:r>
      <w:r w:rsidR="00A23799" w:rsidRPr="00C80F7C">
        <w:rPr>
          <w:rFonts w:ascii="Times New Roman" w:hAnsi="Times New Roman"/>
          <w:i/>
          <w:iCs/>
          <w:sz w:val="26"/>
          <w:szCs w:val="26"/>
          <w:lang w:eastAsia="en-US"/>
        </w:rPr>
        <w:t>в журнале регистрации заявлений</w:t>
      </w:r>
      <w:r w:rsidRPr="00C80F7C">
        <w:rPr>
          <w:rFonts w:ascii="Times New Roman" w:hAnsi="Times New Roman"/>
          <w:iCs/>
          <w:sz w:val="26"/>
          <w:szCs w:val="26"/>
          <w:lang w:eastAsia="en-US"/>
        </w:rPr>
        <w:t>.</w:t>
      </w:r>
    </w:p>
    <w:p w:rsidR="00457AAE" w:rsidRPr="00C80F7C" w:rsidRDefault="00457AAE" w:rsidP="00457AAE">
      <w:pPr>
        <w:autoSpaceDE w:val="0"/>
        <w:autoSpaceDN w:val="0"/>
        <w:adjustRightInd w:val="0"/>
        <w:ind w:firstLine="540"/>
        <w:rPr>
          <w:rFonts w:ascii="Times New Roman" w:hAnsi="Times New Roman"/>
          <w:iCs/>
          <w:sz w:val="26"/>
          <w:szCs w:val="26"/>
          <w:lang w:eastAsia="en-US"/>
        </w:rPr>
      </w:pPr>
      <w:r w:rsidRPr="00C80F7C">
        <w:rPr>
          <w:rFonts w:ascii="Times New Roman" w:hAnsi="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C80F7C" w:rsidRDefault="00E45FD0" w:rsidP="00457AAE">
      <w:pPr>
        <w:autoSpaceDE w:val="0"/>
        <w:autoSpaceDN w:val="0"/>
        <w:adjustRightInd w:val="0"/>
        <w:ind w:firstLine="709"/>
        <w:rPr>
          <w:rFonts w:ascii="Times New Roman" w:hAnsi="Times New Roman"/>
          <w:sz w:val="26"/>
          <w:szCs w:val="26"/>
          <w:lang w:eastAsia="en-US"/>
        </w:rPr>
      </w:pPr>
    </w:p>
    <w:p w:rsidR="00A23799" w:rsidRPr="00C80F7C" w:rsidRDefault="00A23799" w:rsidP="00A23799">
      <w:pPr>
        <w:autoSpaceDE w:val="0"/>
        <w:autoSpaceDN w:val="0"/>
        <w:adjustRightInd w:val="0"/>
        <w:ind w:firstLine="0"/>
        <w:jc w:val="center"/>
        <w:rPr>
          <w:rFonts w:ascii="Times New Roman" w:eastAsia="Times New Roman" w:hAnsi="Times New Roman"/>
          <w:sz w:val="26"/>
          <w:szCs w:val="26"/>
          <w:lang w:eastAsia="en-US"/>
        </w:rPr>
      </w:pPr>
      <w:proofErr w:type="gramStart"/>
      <w:r w:rsidRPr="00C80F7C">
        <w:rPr>
          <w:rFonts w:ascii="Times New Roman" w:eastAsia="Times New Roman" w:hAnsi="Times New Roman"/>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3799" w:rsidRPr="00C80F7C" w:rsidRDefault="00A23799" w:rsidP="00A23799">
      <w:pPr>
        <w:autoSpaceDE w:val="0"/>
        <w:autoSpaceDN w:val="0"/>
        <w:adjustRightInd w:val="0"/>
        <w:ind w:firstLine="0"/>
        <w:jc w:val="center"/>
        <w:rPr>
          <w:rFonts w:ascii="Times New Roman" w:eastAsia="Times New Roman" w:hAnsi="Times New Roman"/>
          <w:sz w:val="26"/>
          <w:szCs w:val="26"/>
          <w:highlight w:val="yellow"/>
          <w:lang w:eastAsia="en-US"/>
        </w:rPr>
      </w:pPr>
    </w:p>
    <w:p w:rsidR="00A23799" w:rsidRPr="00C80F7C" w:rsidRDefault="00A23799" w:rsidP="00A23799">
      <w:pPr>
        <w:tabs>
          <w:tab w:val="left" w:pos="709"/>
        </w:tabs>
        <w:rPr>
          <w:rFonts w:ascii="Times New Roman" w:eastAsia="Times New Roman" w:hAnsi="Times New Roman"/>
          <w:sz w:val="26"/>
          <w:szCs w:val="26"/>
        </w:rPr>
      </w:pPr>
      <w:r w:rsidRPr="00C80F7C">
        <w:rPr>
          <w:rFonts w:ascii="Times New Roman" w:eastAsia="Times New Roman" w:hAnsi="Times New Roman"/>
          <w:sz w:val="26"/>
          <w:szCs w:val="26"/>
          <w:lang w:eastAsia="en-US"/>
        </w:rPr>
        <w:t xml:space="preserve">30. </w:t>
      </w:r>
      <w:r w:rsidRPr="00C80F7C">
        <w:rPr>
          <w:rFonts w:ascii="Times New Roman" w:eastAsia="Times New Roman" w:hAnsi="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23799" w:rsidRPr="00C80F7C" w:rsidRDefault="00A23799" w:rsidP="00A23799">
      <w:pPr>
        <w:ind w:firstLine="0"/>
        <w:rPr>
          <w:rFonts w:ascii="Times New Roman" w:eastAsia="Times New Roman" w:hAnsi="Times New Roman"/>
          <w:sz w:val="26"/>
          <w:szCs w:val="26"/>
        </w:rPr>
      </w:pPr>
      <w:r w:rsidRPr="00C80F7C">
        <w:rPr>
          <w:rFonts w:ascii="Times New Roman" w:eastAsia="Times New Roman" w:hAnsi="Times New Roman"/>
          <w:sz w:val="26"/>
          <w:szCs w:val="26"/>
        </w:rPr>
        <w:t> </w:t>
      </w:r>
      <w:r w:rsidRPr="00C80F7C">
        <w:rPr>
          <w:rFonts w:ascii="Times New Roman" w:eastAsia="Times New Roman" w:hAnsi="Times New Roman"/>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23799" w:rsidRPr="00C80F7C" w:rsidRDefault="00A23799" w:rsidP="00A23799">
      <w:pPr>
        <w:ind w:firstLine="0"/>
        <w:rPr>
          <w:rFonts w:ascii="Times New Roman" w:eastAsia="Times New Roman" w:hAnsi="Times New Roman"/>
          <w:sz w:val="26"/>
          <w:szCs w:val="26"/>
        </w:rPr>
      </w:pPr>
      <w:r w:rsidRPr="00C80F7C">
        <w:rPr>
          <w:rFonts w:ascii="Times New Roman" w:eastAsia="Times New Roman" w:hAnsi="Times New Roman"/>
          <w:sz w:val="26"/>
          <w:szCs w:val="26"/>
        </w:rPr>
        <w:lastRenderedPageBreak/>
        <w:t> </w:t>
      </w:r>
      <w:r w:rsidRPr="00C80F7C">
        <w:rPr>
          <w:rFonts w:ascii="Times New Roman" w:eastAsia="Times New Roman" w:hAnsi="Times New Roman"/>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На информационном стенде размещается информация о порядке предоставления муниципальной услуги. </w:t>
      </w:r>
    </w:p>
    <w:p w:rsidR="00A23799" w:rsidRPr="00C80F7C" w:rsidRDefault="00A23799" w:rsidP="00A23799">
      <w:pPr>
        <w:ind w:firstLine="708"/>
        <w:rPr>
          <w:rFonts w:ascii="Times New Roman" w:eastAsia="Times New Roman" w:hAnsi="Times New Roman"/>
          <w:sz w:val="26"/>
          <w:szCs w:val="26"/>
        </w:rPr>
      </w:pPr>
      <w:r w:rsidRPr="00C80F7C">
        <w:rPr>
          <w:rFonts w:ascii="Times New Roman" w:eastAsia="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A23799" w:rsidRPr="00C80F7C" w:rsidRDefault="00A23799" w:rsidP="00A23799">
      <w:pPr>
        <w:autoSpaceDE w:val="0"/>
        <w:autoSpaceDN w:val="0"/>
        <w:adjustRightInd w:val="0"/>
        <w:ind w:firstLine="709"/>
        <w:outlineLvl w:val="1"/>
        <w:rPr>
          <w:rFonts w:ascii="Times New Roman" w:eastAsia="Times New Roman" w:hAnsi="Times New Roman"/>
          <w:sz w:val="26"/>
          <w:szCs w:val="26"/>
        </w:rPr>
      </w:pPr>
      <w:r w:rsidRPr="00C80F7C">
        <w:rPr>
          <w:rFonts w:ascii="Times New Roman" w:eastAsia="Times New Roman" w:hAnsi="Times New Roman"/>
          <w:sz w:val="26"/>
          <w:szCs w:val="26"/>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w:t>
      </w:r>
    </w:p>
    <w:p w:rsidR="00457AAE" w:rsidRPr="00C80F7C" w:rsidRDefault="00457AAE" w:rsidP="00457AAE">
      <w:pPr>
        <w:autoSpaceDE w:val="0"/>
        <w:autoSpaceDN w:val="0"/>
        <w:adjustRightInd w:val="0"/>
        <w:ind w:firstLine="709"/>
        <w:rPr>
          <w:rFonts w:ascii="Times New Roman" w:hAnsi="Times New Roman"/>
          <w:sz w:val="26"/>
          <w:szCs w:val="26"/>
        </w:rPr>
      </w:pPr>
    </w:p>
    <w:p w:rsidR="00457AAE" w:rsidRPr="00C80F7C" w:rsidRDefault="00457AAE" w:rsidP="00457AAE">
      <w:pPr>
        <w:autoSpaceDE w:val="0"/>
        <w:autoSpaceDN w:val="0"/>
        <w:adjustRightInd w:val="0"/>
        <w:ind w:firstLine="0"/>
        <w:jc w:val="center"/>
        <w:outlineLvl w:val="0"/>
        <w:rPr>
          <w:rFonts w:ascii="Times New Roman" w:hAnsi="Times New Roman"/>
          <w:sz w:val="26"/>
          <w:szCs w:val="26"/>
          <w:lang w:eastAsia="en-US"/>
        </w:rPr>
      </w:pPr>
      <w:bookmarkStart w:id="12" w:name="Par313"/>
      <w:bookmarkEnd w:id="12"/>
      <w:r w:rsidRPr="00C80F7C">
        <w:rPr>
          <w:rFonts w:ascii="Times New Roman" w:hAnsi="Times New Roman"/>
          <w:sz w:val="26"/>
          <w:szCs w:val="26"/>
          <w:lang w:eastAsia="en-US"/>
        </w:rPr>
        <w:t>Показатели доступности и качества муниципальной услуги</w:t>
      </w:r>
    </w:p>
    <w:p w:rsidR="00457AAE" w:rsidRPr="00C80F7C" w:rsidRDefault="00457AAE" w:rsidP="00457AAE">
      <w:pPr>
        <w:autoSpaceDE w:val="0"/>
        <w:autoSpaceDN w:val="0"/>
        <w:adjustRightInd w:val="0"/>
        <w:ind w:firstLine="0"/>
        <w:jc w:val="left"/>
        <w:rPr>
          <w:rFonts w:ascii="Times New Roman" w:hAnsi="Times New Roman"/>
          <w:sz w:val="26"/>
          <w:szCs w:val="26"/>
          <w:lang w:eastAsia="en-US"/>
        </w:rPr>
      </w:pP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31. Показатели доступности: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доступность форм документов, необходимых для получения муниципальной услуги;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32. Показатели качества муниципальной услуги: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соблюдение должностными лицами сроков предоставления муниципальной услуги;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457AAE" w:rsidRPr="00C80F7C" w:rsidRDefault="00457AAE" w:rsidP="00457AAE">
      <w:pPr>
        <w:widowControl w:val="0"/>
        <w:autoSpaceDE w:val="0"/>
        <w:autoSpaceDN w:val="0"/>
        <w:adjustRightInd w:val="0"/>
        <w:ind w:firstLine="709"/>
        <w:rPr>
          <w:rFonts w:ascii="Times New Roman" w:hAnsi="Times New Roman"/>
          <w:sz w:val="26"/>
          <w:szCs w:val="26"/>
        </w:rPr>
      </w:pPr>
    </w:p>
    <w:p w:rsidR="00457AAE" w:rsidRPr="00C80F7C" w:rsidRDefault="00457AAE" w:rsidP="00457AAE">
      <w:pPr>
        <w:autoSpaceDE w:val="0"/>
        <w:autoSpaceDN w:val="0"/>
        <w:adjustRightInd w:val="0"/>
        <w:ind w:firstLine="0"/>
        <w:jc w:val="center"/>
        <w:outlineLvl w:val="0"/>
        <w:rPr>
          <w:rFonts w:ascii="Times New Roman" w:hAnsi="Times New Roman"/>
          <w:sz w:val="26"/>
          <w:szCs w:val="26"/>
          <w:lang w:eastAsia="en-US"/>
        </w:rPr>
      </w:pPr>
      <w:bookmarkStart w:id="13" w:name="Par328"/>
      <w:bookmarkEnd w:id="13"/>
      <w:r w:rsidRPr="00C80F7C">
        <w:rPr>
          <w:rFonts w:ascii="Times New Roman" w:hAnsi="Times New Roman"/>
          <w:sz w:val="26"/>
          <w:szCs w:val="26"/>
          <w:lang w:eastAsia="en-US"/>
        </w:rPr>
        <w:t>Иные требования, в том числе учитывающие особенности</w:t>
      </w:r>
    </w:p>
    <w:p w:rsidR="00457AAE" w:rsidRPr="00C80F7C" w:rsidRDefault="00457AAE" w:rsidP="00457AAE">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предоставления муниципальной услуги в </w:t>
      </w:r>
      <w:proofErr w:type="gramStart"/>
      <w:r w:rsidRPr="00C80F7C">
        <w:rPr>
          <w:rFonts w:ascii="Times New Roman" w:hAnsi="Times New Roman"/>
          <w:sz w:val="26"/>
          <w:szCs w:val="26"/>
          <w:lang w:eastAsia="en-US"/>
        </w:rPr>
        <w:t>многофункциональных</w:t>
      </w:r>
      <w:proofErr w:type="gramEnd"/>
    </w:p>
    <w:p w:rsidR="00457AAE" w:rsidRPr="00C80F7C" w:rsidRDefault="00457AAE" w:rsidP="00457AAE">
      <w:pPr>
        <w:autoSpaceDE w:val="0"/>
        <w:autoSpaceDN w:val="0"/>
        <w:adjustRightInd w:val="0"/>
        <w:ind w:firstLine="0"/>
        <w:jc w:val="center"/>
        <w:rPr>
          <w:rFonts w:ascii="Times New Roman" w:hAnsi="Times New Roman"/>
          <w:sz w:val="26"/>
          <w:szCs w:val="26"/>
          <w:lang w:eastAsia="en-US"/>
        </w:rPr>
      </w:pPr>
      <w:proofErr w:type="gramStart"/>
      <w:r w:rsidRPr="00C80F7C">
        <w:rPr>
          <w:rFonts w:ascii="Times New Roman" w:hAnsi="Times New Roman"/>
          <w:sz w:val="26"/>
          <w:szCs w:val="26"/>
          <w:lang w:eastAsia="en-US"/>
        </w:rPr>
        <w:t>центрах</w:t>
      </w:r>
      <w:proofErr w:type="gramEnd"/>
      <w:r w:rsidRPr="00C80F7C">
        <w:rPr>
          <w:rFonts w:ascii="Times New Roman" w:hAnsi="Times New Roman"/>
          <w:sz w:val="26"/>
          <w:szCs w:val="26"/>
          <w:lang w:eastAsia="en-US"/>
        </w:rPr>
        <w:t xml:space="preserve"> предоставления государственных и муниципальных услуг</w:t>
      </w:r>
    </w:p>
    <w:p w:rsidR="00457AAE" w:rsidRPr="00C80F7C" w:rsidRDefault="00457AAE" w:rsidP="00457AAE">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и особенности предоставления муниципальной услуги</w:t>
      </w:r>
    </w:p>
    <w:p w:rsidR="00457AAE" w:rsidRPr="00C80F7C" w:rsidRDefault="00457AAE" w:rsidP="00457AAE">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в электронной форме</w:t>
      </w:r>
    </w:p>
    <w:p w:rsidR="00457AAE" w:rsidRPr="00C80F7C" w:rsidRDefault="00457AAE" w:rsidP="00457AAE">
      <w:pPr>
        <w:autoSpaceDE w:val="0"/>
        <w:autoSpaceDN w:val="0"/>
        <w:adjustRightInd w:val="0"/>
        <w:ind w:firstLine="0"/>
        <w:jc w:val="left"/>
        <w:rPr>
          <w:rFonts w:ascii="Times New Roman" w:hAnsi="Times New Roman"/>
          <w:sz w:val="26"/>
          <w:szCs w:val="26"/>
          <w:lang w:eastAsia="en-US"/>
        </w:rPr>
      </w:pP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33.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34. Заявитель может подать заявление в электронной форме с использованием Единого и регионального порталов.</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Заявителю сообщается о регистрации заявления путем отражения информации на Едином и региональном порталах.</w:t>
      </w:r>
    </w:p>
    <w:p w:rsidR="00457AAE" w:rsidRPr="00C80F7C" w:rsidRDefault="00457AAE" w:rsidP="00457AAE">
      <w:pPr>
        <w:autoSpaceDE w:val="0"/>
        <w:autoSpaceDN w:val="0"/>
        <w:adjustRightInd w:val="0"/>
        <w:ind w:firstLine="540"/>
        <w:rPr>
          <w:rFonts w:ascii="Times New Roman" w:hAnsi="Times New Roman"/>
          <w:sz w:val="26"/>
          <w:szCs w:val="26"/>
          <w:lang w:eastAsia="en-US"/>
        </w:rPr>
      </w:pPr>
    </w:p>
    <w:p w:rsidR="00F22415" w:rsidRPr="00C80F7C" w:rsidRDefault="00F22415" w:rsidP="00A23799">
      <w:pPr>
        <w:autoSpaceDE w:val="0"/>
        <w:autoSpaceDN w:val="0"/>
        <w:adjustRightInd w:val="0"/>
        <w:ind w:firstLine="540"/>
        <w:jc w:val="center"/>
        <w:rPr>
          <w:rFonts w:ascii="Times New Roman" w:hAnsi="Times New Roman"/>
          <w:sz w:val="26"/>
          <w:szCs w:val="26"/>
          <w:lang w:eastAsia="en-US"/>
        </w:rPr>
      </w:pPr>
      <w:r w:rsidRPr="00C80F7C">
        <w:rPr>
          <w:rFonts w:ascii="Times New Roman" w:hAnsi="Times New Roman"/>
          <w:sz w:val="26"/>
          <w:szCs w:val="26"/>
          <w:lang w:eastAsia="en-US"/>
        </w:rPr>
        <w:t>III. Состав, последовательность и сроки выполнения</w:t>
      </w:r>
    </w:p>
    <w:p w:rsidR="00F22415" w:rsidRPr="00C80F7C" w:rsidRDefault="00F22415" w:rsidP="00A23799">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административных процедур, требования к порядку</w:t>
      </w:r>
    </w:p>
    <w:p w:rsidR="00F22415" w:rsidRPr="00C80F7C" w:rsidRDefault="00F22415" w:rsidP="00A23799">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их выполнения, в том числе особенности выполнения</w:t>
      </w:r>
    </w:p>
    <w:p w:rsidR="00F22415" w:rsidRPr="00C80F7C" w:rsidRDefault="00F22415" w:rsidP="00A23799">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административных процедур в электронной форме</w:t>
      </w:r>
    </w:p>
    <w:p w:rsidR="00F22415" w:rsidRPr="00C80F7C" w:rsidRDefault="00F22415" w:rsidP="00F22415">
      <w:pPr>
        <w:autoSpaceDE w:val="0"/>
        <w:autoSpaceDN w:val="0"/>
        <w:adjustRightInd w:val="0"/>
        <w:ind w:firstLine="0"/>
        <w:jc w:val="center"/>
        <w:rPr>
          <w:rFonts w:ascii="Times New Roman" w:hAnsi="Times New Roman"/>
          <w:sz w:val="26"/>
          <w:szCs w:val="26"/>
          <w:lang w:eastAsia="en-US"/>
        </w:rPr>
      </w:pPr>
    </w:p>
    <w:p w:rsidR="00F22415" w:rsidRPr="00C80F7C" w:rsidRDefault="00F22415" w:rsidP="00F22415">
      <w:pPr>
        <w:autoSpaceDE w:val="0"/>
        <w:autoSpaceDN w:val="0"/>
        <w:adjustRightInd w:val="0"/>
        <w:ind w:firstLine="0"/>
        <w:jc w:val="center"/>
        <w:outlineLvl w:val="1"/>
        <w:rPr>
          <w:rFonts w:ascii="Times New Roman" w:hAnsi="Times New Roman"/>
          <w:sz w:val="26"/>
          <w:szCs w:val="26"/>
          <w:lang w:eastAsia="en-US"/>
        </w:rPr>
      </w:pPr>
      <w:r w:rsidRPr="00C80F7C">
        <w:rPr>
          <w:rFonts w:ascii="Times New Roman" w:hAnsi="Times New Roman"/>
          <w:sz w:val="26"/>
          <w:szCs w:val="26"/>
          <w:lang w:eastAsia="en-US"/>
        </w:rPr>
        <w:t>Исчерпывающий перечень административных процедур</w:t>
      </w:r>
    </w:p>
    <w:p w:rsidR="00F22415" w:rsidRPr="00C80F7C" w:rsidRDefault="00F22415" w:rsidP="00F22415">
      <w:pPr>
        <w:autoSpaceDE w:val="0"/>
        <w:autoSpaceDN w:val="0"/>
        <w:adjustRightInd w:val="0"/>
        <w:ind w:firstLine="0"/>
        <w:jc w:val="center"/>
        <w:rPr>
          <w:rFonts w:ascii="Times New Roman" w:hAnsi="Times New Roman"/>
          <w:sz w:val="26"/>
          <w:szCs w:val="26"/>
          <w:lang w:eastAsia="en-US"/>
        </w:rPr>
      </w:pPr>
    </w:p>
    <w:p w:rsidR="00457AAE" w:rsidRPr="00C80F7C" w:rsidRDefault="00F22415"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35. Предоставление </w:t>
      </w:r>
      <w:r w:rsidR="007020C6"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 включает в себя следующие административные процедуры:</w:t>
      </w:r>
    </w:p>
    <w:p w:rsidR="00F22415" w:rsidRPr="00C80F7C" w:rsidRDefault="00F22415"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прием и регистрация заявления </w:t>
      </w:r>
      <w:r w:rsidR="007C67EE" w:rsidRPr="00C80F7C">
        <w:rPr>
          <w:rFonts w:ascii="Times New Roman" w:hAnsi="Times New Roman"/>
          <w:sz w:val="26"/>
          <w:szCs w:val="26"/>
          <w:lang w:eastAsia="en-US"/>
        </w:rPr>
        <w:t>о предоставлении муниципальной услуги</w:t>
      </w:r>
      <w:r w:rsidRPr="00C80F7C">
        <w:rPr>
          <w:rFonts w:ascii="Times New Roman" w:hAnsi="Times New Roman"/>
          <w:sz w:val="26"/>
          <w:szCs w:val="26"/>
          <w:lang w:eastAsia="en-US"/>
        </w:rPr>
        <w:t>;</w:t>
      </w:r>
    </w:p>
    <w:p w:rsidR="000D2D17" w:rsidRPr="00C80F7C" w:rsidRDefault="000D2D17" w:rsidP="005832E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формирование и направление межведомственных запросов;</w:t>
      </w:r>
    </w:p>
    <w:p w:rsidR="007020C6" w:rsidRPr="00C80F7C" w:rsidRDefault="00F22415" w:rsidP="005832E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рассмотрение заявления</w:t>
      </w:r>
      <w:r w:rsidR="007C67EE" w:rsidRPr="00C80F7C">
        <w:rPr>
          <w:rFonts w:ascii="Times New Roman" w:hAnsi="Times New Roman"/>
          <w:sz w:val="26"/>
          <w:szCs w:val="26"/>
          <w:lang w:eastAsia="en-US"/>
        </w:rPr>
        <w:t xml:space="preserve"> о предоставлении муниципальной услуги</w:t>
      </w:r>
      <w:r w:rsidR="000D2D17" w:rsidRPr="00C80F7C">
        <w:rPr>
          <w:rFonts w:ascii="Times New Roman" w:hAnsi="Times New Roman"/>
          <w:sz w:val="26"/>
          <w:szCs w:val="26"/>
          <w:lang w:eastAsia="en-US"/>
        </w:rPr>
        <w:t>, принятие решения о предоставлении или об отказе в предоставлении муниципальной услуги</w:t>
      </w:r>
      <w:r w:rsidRPr="00C80F7C">
        <w:rPr>
          <w:rFonts w:ascii="Times New Roman" w:hAnsi="Times New Roman"/>
          <w:sz w:val="26"/>
          <w:szCs w:val="26"/>
          <w:lang w:eastAsia="en-US"/>
        </w:rPr>
        <w:t xml:space="preserve"> </w:t>
      </w:r>
      <w:r w:rsidR="007020C6" w:rsidRPr="00C80F7C">
        <w:rPr>
          <w:rFonts w:ascii="Times New Roman" w:hAnsi="Times New Roman"/>
          <w:sz w:val="26"/>
          <w:szCs w:val="26"/>
          <w:lang w:eastAsia="en-US"/>
        </w:rPr>
        <w:t>и оформление документов, являющихся результатом предоставления муниципальной услуги</w:t>
      </w:r>
      <w:r w:rsidR="00596D94" w:rsidRPr="00C80F7C">
        <w:rPr>
          <w:rFonts w:ascii="Times New Roman" w:hAnsi="Times New Roman"/>
          <w:sz w:val="26"/>
          <w:szCs w:val="26"/>
          <w:lang w:eastAsia="en-US"/>
        </w:rPr>
        <w:t>;</w:t>
      </w:r>
    </w:p>
    <w:p w:rsidR="005832E7" w:rsidRPr="00C80F7C" w:rsidRDefault="00413104" w:rsidP="005832E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выдача (направление) заявителю </w:t>
      </w:r>
      <w:r w:rsidR="005832E7" w:rsidRPr="00C80F7C">
        <w:rPr>
          <w:rFonts w:ascii="Times New Roman" w:hAnsi="Times New Roman"/>
          <w:sz w:val="26"/>
          <w:szCs w:val="26"/>
          <w:lang w:eastAsia="en-US"/>
        </w:rPr>
        <w:t>документов, являющихся результатом предоставления муниципальной услуги.</w:t>
      </w:r>
    </w:p>
    <w:p w:rsidR="00F22415" w:rsidRPr="00C80F7C" w:rsidRDefault="00F22415" w:rsidP="005832E7">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Блок-схема предоставления </w:t>
      </w:r>
      <w:r w:rsidR="005832E7" w:rsidRPr="00C80F7C">
        <w:rPr>
          <w:rFonts w:ascii="Times New Roman" w:hAnsi="Times New Roman"/>
          <w:sz w:val="26"/>
          <w:szCs w:val="26"/>
          <w:lang w:eastAsia="en-US"/>
        </w:rPr>
        <w:t>муниципальной</w:t>
      </w:r>
      <w:r w:rsidRPr="00C80F7C">
        <w:rPr>
          <w:rFonts w:ascii="Times New Roman" w:hAnsi="Times New Roman"/>
          <w:sz w:val="26"/>
          <w:szCs w:val="26"/>
          <w:lang w:eastAsia="en-US"/>
        </w:rPr>
        <w:t xml:space="preserve"> услуги приведена в приложении </w:t>
      </w:r>
      <w:r w:rsidR="00276AB7" w:rsidRPr="00C80F7C">
        <w:rPr>
          <w:rFonts w:ascii="Times New Roman" w:hAnsi="Times New Roman"/>
          <w:sz w:val="26"/>
          <w:szCs w:val="26"/>
          <w:lang w:eastAsia="en-US"/>
        </w:rPr>
        <w:t>2</w:t>
      </w:r>
      <w:r w:rsidRPr="00C80F7C">
        <w:rPr>
          <w:rFonts w:ascii="Times New Roman" w:hAnsi="Times New Roman"/>
          <w:sz w:val="26"/>
          <w:szCs w:val="26"/>
          <w:lang w:eastAsia="en-US"/>
        </w:rPr>
        <w:t xml:space="preserve"> к настоящему Административному регламенту.</w:t>
      </w:r>
    </w:p>
    <w:p w:rsidR="00276AB7" w:rsidRPr="00C80F7C" w:rsidRDefault="000D2D17" w:rsidP="000D2D17">
      <w:pPr>
        <w:autoSpaceDE w:val="0"/>
        <w:autoSpaceDN w:val="0"/>
        <w:adjustRightInd w:val="0"/>
        <w:ind w:firstLine="0"/>
        <w:rPr>
          <w:rFonts w:ascii="Times New Roman" w:hAnsi="Times New Roman"/>
          <w:sz w:val="26"/>
          <w:szCs w:val="26"/>
        </w:rPr>
      </w:pPr>
      <w:r w:rsidRPr="00C80F7C">
        <w:rPr>
          <w:rFonts w:ascii="Times New Roman" w:hAnsi="Times New Roman"/>
          <w:sz w:val="26"/>
          <w:szCs w:val="26"/>
          <w:lang w:eastAsia="en-US"/>
        </w:rPr>
        <w:t xml:space="preserve"> </w:t>
      </w:r>
    </w:p>
    <w:p w:rsidR="007C67EE" w:rsidRPr="00C80F7C" w:rsidRDefault="005832E7" w:rsidP="005832E7">
      <w:pPr>
        <w:autoSpaceDE w:val="0"/>
        <w:autoSpaceDN w:val="0"/>
        <w:adjustRightInd w:val="0"/>
        <w:ind w:firstLine="0"/>
        <w:jc w:val="center"/>
        <w:outlineLvl w:val="0"/>
        <w:rPr>
          <w:rFonts w:ascii="Times New Roman" w:hAnsi="Times New Roman"/>
          <w:sz w:val="26"/>
          <w:szCs w:val="26"/>
          <w:lang w:eastAsia="en-US"/>
        </w:rPr>
      </w:pPr>
      <w:bookmarkStart w:id="14" w:name="Par353"/>
      <w:bookmarkEnd w:id="14"/>
      <w:r w:rsidRPr="00C80F7C">
        <w:rPr>
          <w:rFonts w:ascii="Times New Roman" w:hAnsi="Times New Roman"/>
          <w:sz w:val="26"/>
          <w:szCs w:val="26"/>
          <w:lang w:eastAsia="en-US"/>
        </w:rPr>
        <w:t>Прием и регистрация заявления</w:t>
      </w:r>
      <w:r w:rsidR="000D2D17" w:rsidRPr="00C80F7C">
        <w:rPr>
          <w:rFonts w:ascii="Times New Roman" w:hAnsi="Times New Roman"/>
          <w:sz w:val="26"/>
          <w:szCs w:val="26"/>
          <w:lang w:eastAsia="en-US"/>
        </w:rPr>
        <w:t xml:space="preserve"> </w:t>
      </w:r>
    </w:p>
    <w:p w:rsidR="005832E7" w:rsidRPr="00C80F7C" w:rsidRDefault="007C67EE" w:rsidP="005832E7">
      <w:pPr>
        <w:autoSpaceDE w:val="0"/>
        <w:autoSpaceDN w:val="0"/>
        <w:adjustRightInd w:val="0"/>
        <w:ind w:firstLine="0"/>
        <w:jc w:val="center"/>
        <w:outlineLvl w:val="0"/>
        <w:rPr>
          <w:rFonts w:ascii="Times New Roman" w:hAnsi="Times New Roman"/>
          <w:sz w:val="26"/>
          <w:szCs w:val="26"/>
          <w:lang w:eastAsia="en-US"/>
        </w:rPr>
      </w:pPr>
      <w:r w:rsidRPr="00C80F7C">
        <w:rPr>
          <w:rFonts w:ascii="Times New Roman" w:hAnsi="Times New Roman"/>
          <w:sz w:val="26"/>
          <w:szCs w:val="26"/>
          <w:lang w:eastAsia="en-US"/>
        </w:rPr>
        <w:t>о предоставлении муниципальной услуги</w:t>
      </w:r>
    </w:p>
    <w:p w:rsidR="005832E7" w:rsidRPr="00C80F7C" w:rsidRDefault="005832E7" w:rsidP="005832E7">
      <w:pPr>
        <w:autoSpaceDE w:val="0"/>
        <w:autoSpaceDN w:val="0"/>
        <w:adjustRightInd w:val="0"/>
        <w:ind w:firstLine="0"/>
        <w:jc w:val="left"/>
        <w:rPr>
          <w:rFonts w:ascii="Times New Roman" w:hAnsi="Times New Roman"/>
          <w:sz w:val="26"/>
          <w:szCs w:val="26"/>
          <w:lang w:eastAsia="en-US"/>
        </w:rPr>
      </w:pPr>
    </w:p>
    <w:p w:rsidR="00457AAE" w:rsidRPr="00C80F7C" w:rsidRDefault="005832E7"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w:t>
      </w:r>
      <w:r w:rsidR="00457AAE" w:rsidRPr="00C80F7C">
        <w:rPr>
          <w:rFonts w:ascii="Times New Roman" w:hAnsi="Times New Roman"/>
          <w:sz w:val="26"/>
          <w:szCs w:val="26"/>
          <w:lang w:eastAsia="en-US"/>
        </w:rPr>
        <w:t>6</w:t>
      </w:r>
      <w:r w:rsidRPr="00C80F7C">
        <w:rPr>
          <w:rFonts w:ascii="Times New Roman" w:hAnsi="Times New Roman"/>
          <w:sz w:val="26"/>
          <w:szCs w:val="26"/>
          <w:lang w:eastAsia="en-US"/>
        </w:rPr>
        <w:t xml:space="preserve">. </w:t>
      </w:r>
      <w:r w:rsidR="00457AAE" w:rsidRPr="00C80F7C">
        <w:rPr>
          <w:rFonts w:ascii="Times New Roman" w:hAnsi="Times New Roman"/>
          <w:sz w:val="26"/>
          <w:szCs w:val="26"/>
          <w:lang w:eastAsia="en-US"/>
        </w:rPr>
        <w:t>Основанием для начала административной процедуры является поступление в уполномоченный о</w:t>
      </w:r>
      <w:r w:rsidR="00457AAE" w:rsidRPr="00C80F7C">
        <w:rPr>
          <w:rFonts w:ascii="Times New Roman" w:hAnsi="Times New Roman"/>
          <w:sz w:val="26"/>
          <w:szCs w:val="26"/>
        </w:rPr>
        <w:t>рган</w:t>
      </w:r>
      <w:r w:rsidR="00457AAE" w:rsidRPr="00C80F7C">
        <w:rPr>
          <w:rFonts w:ascii="Times New Roman" w:hAnsi="Times New Roman"/>
          <w:i/>
          <w:sz w:val="26"/>
          <w:szCs w:val="26"/>
        </w:rPr>
        <w:t xml:space="preserve"> </w:t>
      </w:r>
      <w:r w:rsidR="00457AAE" w:rsidRPr="00C80F7C">
        <w:rPr>
          <w:rFonts w:ascii="Times New Roman" w:hAnsi="Times New Roman"/>
          <w:sz w:val="26"/>
          <w:szCs w:val="26"/>
          <w:lang w:eastAsia="en-US"/>
        </w:rPr>
        <w:t>заявления о предоставлении муниципальной услуги с прилагаемыми к нему документами.</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hAnsi="Times New Roman"/>
          <w:sz w:val="26"/>
          <w:szCs w:val="26"/>
          <w:lang w:eastAsia="en-US"/>
        </w:rPr>
        <w:t>Должностным лицом, ответственным за прием и регистрацию заявления, является специалист</w:t>
      </w:r>
      <w:r w:rsidR="00A23799" w:rsidRPr="00C80F7C">
        <w:rPr>
          <w:rFonts w:ascii="Times New Roman" w:eastAsia="Calibri" w:hAnsi="Times New Roman"/>
          <w:i/>
          <w:sz w:val="26"/>
          <w:szCs w:val="26"/>
          <w:lang w:eastAsia="en-US"/>
        </w:rPr>
        <w:t>, ответственный за предоставление муниципальной услуги</w:t>
      </w:r>
      <w:r w:rsidRPr="00C80F7C">
        <w:rPr>
          <w:rFonts w:ascii="Times New Roman" w:eastAsia="Calibri" w:hAnsi="Times New Roman"/>
          <w:sz w:val="26"/>
          <w:szCs w:val="26"/>
          <w:lang w:eastAsia="en-US"/>
        </w:rPr>
        <w:t>.</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при личном обращении - 15 минут с момента получения заявления специалистом</w:t>
      </w:r>
      <w:r w:rsidR="00A23799" w:rsidRPr="00C80F7C">
        <w:rPr>
          <w:rFonts w:ascii="Times New Roman" w:eastAsia="Calibri" w:hAnsi="Times New Roman"/>
          <w:sz w:val="26"/>
          <w:szCs w:val="26"/>
          <w:lang w:eastAsia="en-US"/>
        </w:rPr>
        <w:t>,</w:t>
      </w:r>
      <w:r w:rsidRPr="00C80F7C">
        <w:rPr>
          <w:rFonts w:ascii="Times New Roman" w:eastAsia="Calibri" w:hAnsi="Times New Roman"/>
          <w:sz w:val="26"/>
          <w:szCs w:val="26"/>
          <w:lang w:eastAsia="en-US"/>
        </w:rPr>
        <w:t xml:space="preserve"> </w:t>
      </w:r>
      <w:r w:rsidR="00A23799" w:rsidRPr="00C80F7C">
        <w:rPr>
          <w:rFonts w:ascii="Times New Roman" w:eastAsia="Calibri" w:hAnsi="Times New Roman"/>
          <w:i/>
          <w:sz w:val="26"/>
          <w:szCs w:val="26"/>
          <w:lang w:eastAsia="en-US"/>
        </w:rPr>
        <w:t>ответственным за предоставление муниципальной услуги</w:t>
      </w:r>
      <w:proofErr w:type="gramStart"/>
      <w:r w:rsidR="00A23799" w:rsidRPr="00C80F7C">
        <w:rPr>
          <w:rFonts w:ascii="Times New Roman" w:eastAsia="Calibri" w:hAnsi="Times New Roman"/>
          <w:sz w:val="26"/>
          <w:szCs w:val="26"/>
          <w:lang w:eastAsia="en-US"/>
        </w:rPr>
        <w:t>.</w:t>
      </w:r>
      <w:r w:rsidRPr="00C80F7C">
        <w:rPr>
          <w:rFonts w:ascii="Times New Roman" w:eastAsia="Calibri" w:hAnsi="Times New Roman"/>
          <w:sz w:val="26"/>
          <w:szCs w:val="26"/>
          <w:lang w:eastAsia="en-US"/>
        </w:rPr>
        <w:t>;</w:t>
      </w:r>
      <w:proofErr w:type="gramEnd"/>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1 рабочий день - с момента представления заявления в электронной форме, а также посредством почтового отправления.</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lastRenderedPageBreak/>
        <w:t>Максимальный срок выполнения данной административной процедуры 1 рабочий день с момента представления заявления в уполномоченный орган.</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Результатом выполнения данной административной процедуры является зарегистрированное заявление.</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r w:rsidR="00A23799" w:rsidRPr="00C80F7C">
        <w:rPr>
          <w:rFonts w:ascii="Times New Roman" w:eastAsia="Calibri" w:hAnsi="Times New Roman"/>
          <w:i/>
          <w:sz w:val="26"/>
          <w:szCs w:val="26"/>
          <w:lang w:eastAsia="en-US"/>
        </w:rPr>
        <w:t>.</w:t>
      </w:r>
    </w:p>
    <w:p w:rsidR="00457AAE" w:rsidRPr="00C80F7C" w:rsidRDefault="00457AAE" w:rsidP="00457AAE">
      <w:pPr>
        <w:autoSpaceDE w:val="0"/>
        <w:autoSpaceDN w:val="0"/>
        <w:adjustRightInd w:val="0"/>
        <w:ind w:firstLine="709"/>
        <w:rPr>
          <w:rFonts w:ascii="Times New Roman" w:eastAsia="Calibri" w:hAnsi="Times New Roman"/>
          <w:sz w:val="26"/>
          <w:szCs w:val="26"/>
          <w:lang w:eastAsia="en-US"/>
        </w:rPr>
      </w:pPr>
      <w:r w:rsidRPr="00C80F7C">
        <w:rPr>
          <w:rFonts w:ascii="Times New Roman" w:eastAsia="Calibri" w:hAnsi="Times New Roman"/>
          <w:sz w:val="26"/>
          <w:szCs w:val="26"/>
          <w:lang w:eastAsia="en-US"/>
        </w:rPr>
        <w:t>Зарегистрированное заявление и прилагаемые к нему д</w:t>
      </w:r>
      <w:r w:rsidR="00A23799" w:rsidRPr="00C80F7C">
        <w:rPr>
          <w:rFonts w:ascii="Times New Roman" w:eastAsia="Calibri" w:hAnsi="Times New Roman"/>
          <w:sz w:val="26"/>
          <w:szCs w:val="26"/>
          <w:lang w:eastAsia="en-US"/>
        </w:rPr>
        <w:t xml:space="preserve">окументы передаются специалисту, </w:t>
      </w:r>
      <w:r w:rsidRPr="00C80F7C">
        <w:rPr>
          <w:rFonts w:ascii="Times New Roman" w:eastAsia="Calibri" w:hAnsi="Times New Roman"/>
          <w:sz w:val="26"/>
          <w:szCs w:val="26"/>
          <w:lang w:eastAsia="en-US"/>
        </w:rPr>
        <w:t>ответственному за рассмотрение заявления, оформление документов, являющихся результатом предоставления муниципальной услуги.</w:t>
      </w:r>
    </w:p>
    <w:p w:rsidR="00050A63" w:rsidRPr="00C80F7C" w:rsidRDefault="00050A63" w:rsidP="00457AAE">
      <w:pPr>
        <w:autoSpaceDE w:val="0"/>
        <w:autoSpaceDN w:val="0"/>
        <w:adjustRightInd w:val="0"/>
        <w:ind w:firstLine="709"/>
        <w:rPr>
          <w:rFonts w:ascii="Times New Roman" w:hAnsi="Times New Roman"/>
          <w:sz w:val="26"/>
          <w:szCs w:val="26"/>
        </w:rPr>
      </w:pPr>
    </w:p>
    <w:p w:rsidR="000D2D17" w:rsidRPr="00C80F7C" w:rsidRDefault="000D2D17" w:rsidP="000D2D17">
      <w:pPr>
        <w:autoSpaceDE w:val="0"/>
        <w:autoSpaceDN w:val="0"/>
        <w:adjustRightInd w:val="0"/>
        <w:ind w:firstLine="540"/>
        <w:jc w:val="center"/>
        <w:outlineLvl w:val="0"/>
        <w:rPr>
          <w:rFonts w:ascii="Times New Roman" w:hAnsi="Times New Roman"/>
          <w:iCs/>
          <w:sz w:val="26"/>
          <w:szCs w:val="26"/>
          <w:lang w:eastAsia="en-US"/>
        </w:rPr>
      </w:pPr>
      <w:r w:rsidRPr="00C80F7C">
        <w:rPr>
          <w:rFonts w:ascii="Times New Roman" w:hAnsi="Times New Roman"/>
          <w:iCs/>
          <w:sz w:val="26"/>
          <w:szCs w:val="26"/>
          <w:lang w:eastAsia="en-US"/>
        </w:rPr>
        <w:t xml:space="preserve">Формирование и направление межведомственных запросов </w:t>
      </w:r>
    </w:p>
    <w:p w:rsidR="000D2D17" w:rsidRPr="00C80F7C" w:rsidRDefault="000D2D17" w:rsidP="000D2D17">
      <w:pPr>
        <w:autoSpaceDE w:val="0"/>
        <w:autoSpaceDN w:val="0"/>
        <w:adjustRightInd w:val="0"/>
        <w:ind w:firstLine="540"/>
        <w:jc w:val="center"/>
        <w:outlineLvl w:val="0"/>
        <w:rPr>
          <w:rFonts w:ascii="Times New Roman" w:hAnsi="Times New Roman"/>
          <w:i/>
          <w:iCs/>
          <w:sz w:val="26"/>
          <w:szCs w:val="26"/>
          <w:lang w:eastAsia="en-US"/>
        </w:rPr>
      </w:pPr>
    </w:p>
    <w:p w:rsidR="00457AAE" w:rsidRPr="00C80F7C" w:rsidRDefault="00457AAE" w:rsidP="00457AAE">
      <w:pPr>
        <w:autoSpaceDE w:val="0"/>
        <w:autoSpaceDN w:val="0"/>
        <w:adjustRightInd w:val="0"/>
        <w:ind w:firstLine="540"/>
        <w:rPr>
          <w:rFonts w:ascii="Times New Roman" w:hAnsi="Times New Roman"/>
          <w:iCs/>
          <w:sz w:val="26"/>
          <w:szCs w:val="26"/>
          <w:lang w:eastAsia="en-US"/>
        </w:rPr>
      </w:pPr>
      <w:r w:rsidRPr="00C80F7C">
        <w:rPr>
          <w:rFonts w:ascii="Times New Roman" w:hAnsi="Times New Roman"/>
          <w:iCs/>
          <w:sz w:val="26"/>
          <w:szCs w:val="26"/>
          <w:lang w:eastAsia="en-US"/>
        </w:rPr>
        <w:t>37.</w:t>
      </w:r>
      <w:r w:rsidRPr="00C80F7C">
        <w:rPr>
          <w:rFonts w:ascii="Times New Roman" w:hAnsi="Times New Roman"/>
          <w:i/>
          <w:iCs/>
          <w:sz w:val="26"/>
          <w:szCs w:val="26"/>
          <w:lang w:eastAsia="en-US"/>
        </w:rPr>
        <w:t xml:space="preserve"> </w:t>
      </w:r>
      <w:r w:rsidRPr="00C80F7C">
        <w:rPr>
          <w:rFonts w:ascii="Times New Roman" w:hAnsi="Times New Roman"/>
          <w:iCs/>
          <w:sz w:val="26"/>
          <w:szCs w:val="26"/>
          <w:lang w:eastAsia="en-US"/>
        </w:rPr>
        <w:t xml:space="preserve">Основанием для начала административной процедуры является </w:t>
      </w:r>
      <w:r w:rsidRPr="00C80F7C">
        <w:rPr>
          <w:rFonts w:ascii="Times New Roman" w:hAnsi="Times New Roman"/>
          <w:sz w:val="26"/>
          <w:szCs w:val="26"/>
          <w:lang w:eastAsia="en-US"/>
        </w:rPr>
        <w:t>зарегистрированное заявление о предоставлении муниципальной услуги</w:t>
      </w:r>
      <w:r w:rsidRPr="00C80F7C">
        <w:rPr>
          <w:rFonts w:ascii="Times New Roman" w:hAnsi="Times New Roman"/>
          <w:iCs/>
          <w:sz w:val="26"/>
          <w:szCs w:val="26"/>
          <w:lang w:eastAsia="en-US"/>
        </w:rPr>
        <w:t>.</w:t>
      </w:r>
    </w:p>
    <w:p w:rsidR="00457AAE" w:rsidRPr="00C80F7C" w:rsidRDefault="00457AAE" w:rsidP="00457AAE">
      <w:pPr>
        <w:autoSpaceDE w:val="0"/>
        <w:autoSpaceDN w:val="0"/>
        <w:adjustRightInd w:val="0"/>
        <w:ind w:firstLine="709"/>
        <w:rPr>
          <w:rFonts w:ascii="Times New Roman" w:hAnsi="Times New Roman"/>
          <w:iCs/>
          <w:sz w:val="26"/>
          <w:szCs w:val="26"/>
          <w:lang w:eastAsia="en-US"/>
        </w:rPr>
      </w:pPr>
      <w:r w:rsidRPr="00C80F7C">
        <w:rPr>
          <w:rFonts w:ascii="Times New Roman" w:hAnsi="Times New Roman"/>
          <w:sz w:val="26"/>
          <w:szCs w:val="26"/>
          <w:lang w:eastAsia="en-US"/>
        </w:rPr>
        <w:t xml:space="preserve">Должностным лицом, ответственным за </w:t>
      </w:r>
      <w:r w:rsidRPr="00C80F7C">
        <w:rPr>
          <w:rFonts w:ascii="Times New Roman" w:hAnsi="Times New Roman"/>
          <w:iCs/>
          <w:sz w:val="26"/>
          <w:szCs w:val="26"/>
          <w:lang w:eastAsia="en-US"/>
        </w:rPr>
        <w:t>формирование и направление межведомственных запросов</w:t>
      </w:r>
      <w:r w:rsidRPr="00C80F7C">
        <w:rPr>
          <w:rFonts w:ascii="Times New Roman" w:hAnsi="Times New Roman"/>
          <w:sz w:val="26"/>
          <w:szCs w:val="26"/>
          <w:lang w:eastAsia="en-US"/>
        </w:rPr>
        <w:t xml:space="preserve">, является специалист </w:t>
      </w:r>
      <w:r w:rsidR="00A23799" w:rsidRPr="00C80F7C">
        <w:rPr>
          <w:rFonts w:ascii="Times New Roman" w:hAnsi="Times New Roman"/>
          <w:i/>
          <w:sz w:val="26"/>
          <w:szCs w:val="26"/>
          <w:lang w:eastAsia="en-US"/>
        </w:rPr>
        <w:t>ответственный за предоставление муниципальной услуги</w:t>
      </w:r>
      <w:r w:rsidR="00A23799" w:rsidRPr="00C80F7C">
        <w:rPr>
          <w:rFonts w:ascii="Times New Roman" w:hAnsi="Times New Roman"/>
          <w:sz w:val="26"/>
          <w:szCs w:val="26"/>
          <w:lang w:eastAsia="en-US"/>
        </w:rPr>
        <w:t>.</w:t>
      </w:r>
    </w:p>
    <w:p w:rsidR="00457AAE" w:rsidRPr="00C80F7C" w:rsidRDefault="00457AAE" w:rsidP="00457AAE">
      <w:pPr>
        <w:autoSpaceDE w:val="0"/>
        <w:autoSpaceDN w:val="0"/>
        <w:adjustRightInd w:val="0"/>
        <w:ind w:firstLine="709"/>
        <w:rPr>
          <w:rFonts w:ascii="Times New Roman" w:hAnsi="Times New Roman"/>
          <w:iCs/>
          <w:sz w:val="26"/>
          <w:szCs w:val="26"/>
          <w:lang w:eastAsia="en-US"/>
        </w:rPr>
      </w:pPr>
      <w:r w:rsidRPr="00C80F7C">
        <w:rPr>
          <w:rFonts w:ascii="Times New Roman" w:hAnsi="Times New Roman"/>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C80F7C">
        <w:rPr>
          <w:rFonts w:ascii="Times New Roman" w:hAnsi="Times New Roman"/>
          <w:iCs/>
          <w:sz w:val="26"/>
          <w:szCs w:val="26"/>
          <w:lang w:eastAsia="en-US"/>
        </w:rPr>
        <w:t>формированию и направлению межведомственных запросов</w:t>
      </w:r>
      <w:r w:rsidRPr="00C80F7C">
        <w:rPr>
          <w:rFonts w:ascii="Times New Roman" w:hAnsi="Times New Roman"/>
          <w:sz w:val="26"/>
          <w:szCs w:val="26"/>
          <w:lang w:eastAsia="en-US"/>
        </w:rPr>
        <w:t>:</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C80F7C">
        <w:rPr>
          <w:rFonts w:ascii="Times New Roman" w:hAnsi="Times New Roman"/>
          <w:iCs/>
          <w:sz w:val="26"/>
          <w:szCs w:val="26"/>
          <w:lang w:eastAsia="en-US"/>
        </w:rPr>
        <w:t xml:space="preserve">в течение </w:t>
      </w:r>
      <w:r w:rsidRPr="00C80F7C">
        <w:rPr>
          <w:rFonts w:ascii="Times New Roman" w:hAnsi="Times New Roman"/>
          <w:i/>
          <w:iCs/>
          <w:sz w:val="26"/>
          <w:szCs w:val="26"/>
          <w:lang w:eastAsia="en-US"/>
        </w:rPr>
        <w:t>1 рабочего д</w:t>
      </w:r>
      <w:r w:rsidR="00A23799" w:rsidRPr="00C80F7C">
        <w:rPr>
          <w:rFonts w:ascii="Times New Roman" w:hAnsi="Times New Roman"/>
          <w:i/>
          <w:iCs/>
          <w:sz w:val="26"/>
          <w:szCs w:val="26"/>
          <w:lang w:eastAsia="en-US"/>
        </w:rPr>
        <w:t>ня со дня регистрации заявления</w:t>
      </w:r>
      <w:r w:rsidRPr="00C80F7C">
        <w:rPr>
          <w:rFonts w:ascii="Times New Roman" w:hAnsi="Times New Roman"/>
          <w:iCs/>
          <w:sz w:val="26"/>
          <w:szCs w:val="26"/>
          <w:lang w:eastAsia="en-US"/>
        </w:rPr>
        <w:t>.</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регистрация ответа на межведомственные запросы</w:t>
      </w:r>
      <w:r w:rsidRPr="00C80F7C">
        <w:rPr>
          <w:rFonts w:ascii="Times New Roman" w:hAnsi="Times New Roman"/>
          <w:iCs/>
          <w:sz w:val="26"/>
          <w:szCs w:val="26"/>
          <w:lang w:eastAsia="en-US"/>
        </w:rPr>
        <w:t xml:space="preserve"> </w:t>
      </w:r>
      <w:r w:rsidRPr="00C80F7C">
        <w:rPr>
          <w:rFonts w:ascii="Times New Roman" w:hAnsi="Times New Roman"/>
          <w:i/>
          <w:iCs/>
          <w:sz w:val="26"/>
          <w:szCs w:val="26"/>
          <w:lang w:eastAsia="en-US"/>
        </w:rPr>
        <w:t>в день поступления от</w:t>
      </w:r>
      <w:r w:rsidR="00A23799" w:rsidRPr="00C80F7C">
        <w:rPr>
          <w:rFonts w:ascii="Times New Roman" w:hAnsi="Times New Roman"/>
          <w:i/>
          <w:iCs/>
          <w:sz w:val="26"/>
          <w:szCs w:val="26"/>
          <w:lang w:eastAsia="en-US"/>
        </w:rPr>
        <w:t>вета на межведомственный запрос</w:t>
      </w:r>
      <w:r w:rsidRPr="00C80F7C">
        <w:rPr>
          <w:rFonts w:ascii="Times New Roman" w:hAnsi="Times New Roman"/>
          <w:sz w:val="26"/>
          <w:szCs w:val="26"/>
          <w:lang w:eastAsia="en-US"/>
        </w:rPr>
        <w:t>.</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Результат выполнения административной процедуры: полученные ответы на межведомственные запросы.</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Способ фиксации результата выполнения административной процедуры: специалист, ответственный за </w:t>
      </w:r>
      <w:r w:rsidRPr="00C80F7C">
        <w:rPr>
          <w:rFonts w:ascii="Times New Roman" w:hAnsi="Times New Roman"/>
          <w:iCs/>
          <w:sz w:val="26"/>
          <w:szCs w:val="26"/>
          <w:lang w:eastAsia="en-US"/>
        </w:rPr>
        <w:t>формирование и направление межведомственных запросов</w:t>
      </w:r>
      <w:r w:rsidRPr="00C80F7C">
        <w:rPr>
          <w:rFonts w:ascii="Times New Roman" w:hAnsi="Times New Roman"/>
          <w:sz w:val="26"/>
          <w:szCs w:val="26"/>
          <w:lang w:eastAsia="en-US"/>
        </w:rPr>
        <w:t xml:space="preserve">, регистрирует ответ на межведомственный запрос в </w:t>
      </w:r>
      <w:r w:rsidRPr="00C80F7C">
        <w:rPr>
          <w:rFonts w:ascii="Times New Roman" w:hAnsi="Times New Roman"/>
          <w:i/>
          <w:sz w:val="26"/>
          <w:szCs w:val="26"/>
          <w:lang w:eastAsia="en-US"/>
        </w:rPr>
        <w:t xml:space="preserve"> журнале регистрации заявлений</w:t>
      </w:r>
      <w:r w:rsidRPr="00C80F7C">
        <w:rPr>
          <w:rFonts w:ascii="Times New Roman" w:hAnsi="Times New Roman"/>
          <w:sz w:val="26"/>
          <w:szCs w:val="26"/>
          <w:lang w:eastAsia="en-US"/>
        </w:rPr>
        <w:t>.</w:t>
      </w:r>
    </w:p>
    <w:p w:rsidR="00457AAE" w:rsidRPr="00C80F7C" w:rsidRDefault="00457AAE" w:rsidP="00457AAE">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Порядок передачи результата: зарегистрированный ответ на межведомственный запрос передается</w:t>
      </w:r>
      <w:r w:rsidR="00A23799" w:rsidRPr="00C80F7C">
        <w:rPr>
          <w:rFonts w:ascii="Times New Roman" w:hAnsi="Times New Roman"/>
          <w:sz w:val="26"/>
          <w:szCs w:val="26"/>
          <w:lang w:eastAsia="en-US"/>
        </w:rPr>
        <w:t xml:space="preserve"> специалисту, </w:t>
      </w:r>
      <w:r w:rsidRPr="00C80F7C">
        <w:rPr>
          <w:rFonts w:ascii="Times New Roman" w:hAnsi="Times New Roman"/>
          <w:sz w:val="26"/>
          <w:szCs w:val="26"/>
          <w:lang w:eastAsia="en-US"/>
        </w:rPr>
        <w:t>ответственному за предоставление муниципальной услуги, в день его поступления.</w:t>
      </w:r>
    </w:p>
    <w:p w:rsidR="000D2D17" w:rsidRPr="00C80F7C" w:rsidRDefault="000D2D17" w:rsidP="00457AAE">
      <w:pPr>
        <w:autoSpaceDE w:val="0"/>
        <w:autoSpaceDN w:val="0"/>
        <w:adjustRightInd w:val="0"/>
        <w:ind w:firstLine="540"/>
        <w:rPr>
          <w:rFonts w:ascii="Times New Roman" w:hAnsi="Times New Roman"/>
          <w:sz w:val="26"/>
          <w:szCs w:val="26"/>
        </w:rPr>
      </w:pPr>
    </w:p>
    <w:p w:rsidR="00DD4E12" w:rsidRPr="00C80F7C" w:rsidRDefault="00DD4E12"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Рассмотрение заявления</w:t>
      </w:r>
    </w:p>
    <w:p w:rsidR="00DD4E12" w:rsidRPr="00C80F7C" w:rsidRDefault="00DD4E12"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о пред</w:t>
      </w:r>
      <w:r w:rsidR="00596D94" w:rsidRPr="00C80F7C">
        <w:rPr>
          <w:rFonts w:ascii="Times New Roman" w:hAnsi="Times New Roman"/>
          <w:sz w:val="26"/>
          <w:szCs w:val="26"/>
          <w:lang w:eastAsia="en-US"/>
        </w:rPr>
        <w:t>оставлении муниципальной услуги,</w:t>
      </w:r>
    </w:p>
    <w:p w:rsidR="00596D94" w:rsidRPr="00C80F7C" w:rsidRDefault="00596D94"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принятие решения о предоставлении или об отказе </w:t>
      </w:r>
    </w:p>
    <w:p w:rsidR="00596D94" w:rsidRPr="00C80F7C" w:rsidRDefault="00596D94"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в предоставлении муниципальной услуги и оформление </w:t>
      </w:r>
    </w:p>
    <w:p w:rsidR="00596D94" w:rsidRPr="00C80F7C" w:rsidRDefault="00596D94"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 xml:space="preserve">документов, являющихся результатом предоставления </w:t>
      </w:r>
    </w:p>
    <w:p w:rsidR="00DD4E12" w:rsidRPr="00C80F7C" w:rsidRDefault="00596D94" w:rsidP="00596D94">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lastRenderedPageBreak/>
        <w:t>муниципальной услуги</w:t>
      </w:r>
    </w:p>
    <w:p w:rsidR="00596D94" w:rsidRPr="00C80F7C" w:rsidRDefault="00596D94" w:rsidP="00DD4E12">
      <w:pPr>
        <w:autoSpaceDE w:val="0"/>
        <w:autoSpaceDN w:val="0"/>
        <w:adjustRightInd w:val="0"/>
        <w:ind w:firstLine="709"/>
        <w:rPr>
          <w:rFonts w:ascii="Times New Roman" w:hAnsi="Times New Roman"/>
          <w:sz w:val="26"/>
          <w:szCs w:val="26"/>
          <w:lang w:eastAsia="en-US"/>
        </w:rPr>
      </w:pPr>
    </w:p>
    <w:p w:rsidR="008B38C4" w:rsidRPr="00C80F7C" w:rsidRDefault="00383357"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38.</w:t>
      </w:r>
      <w:r w:rsidRPr="00C80F7C">
        <w:rPr>
          <w:rFonts w:ascii="Times New Roman" w:hAnsi="Times New Roman"/>
          <w:color w:val="FF0000"/>
          <w:sz w:val="26"/>
          <w:szCs w:val="26"/>
          <w:lang w:eastAsia="en-US"/>
        </w:rPr>
        <w:t xml:space="preserve"> </w:t>
      </w:r>
      <w:r w:rsidR="008B38C4" w:rsidRPr="00C80F7C">
        <w:rPr>
          <w:rFonts w:ascii="Times New Roman" w:hAnsi="Times New Roman"/>
          <w:sz w:val="26"/>
          <w:szCs w:val="26"/>
          <w:lang w:eastAsia="en-US"/>
        </w:rPr>
        <w:t>Основанием для начала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w:t>
      </w:r>
      <w:r w:rsidR="00A23799" w:rsidRPr="00C80F7C">
        <w:rPr>
          <w:rFonts w:ascii="Times New Roman" w:hAnsi="Times New Roman"/>
          <w:sz w:val="26"/>
          <w:szCs w:val="26"/>
          <w:lang w:eastAsia="en-US"/>
        </w:rPr>
        <w:t>ниципальной услуги – специалист,</w:t>
      </w:r>
      <w:r w:rsidRPr="00C80F7C">
        <w:rPr>
          <w:rFonts w:ascii="Times New Roman" w:hAnsi="Times New Roman"/>
          <w:sz w:val="26"/>
          <w:szCs w:val="26"/>
          <w:lang w:eastAsia="en-US"/>
        </w:rPr>
        <w:t xml:space="preserve"> ответственный за предоставление муниципальной услуги;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за подписание документов, являющихся результатом предоставления муниципальной услуги – </w:t>
      </w:r>
      <w:r w:rsidR="00A23799" w:rsidRPr="00C80F7C">
        <w:rPr>
          <w:rFonts w:ascii="Times New Roman" w:hAnsi="Times New Roman"/>
          <w:sz w:val="26"/>
          <w:szCs w:val="26"/>
          <w:lang w:eastAsia="en-US"/>
        </w:rPr>
        <w:t xml:space="preserve">глава сельского поселения </w:t>
      </w:r>
      <w:r w:rsidR="0062203C" w:rsidRPr="00C80F7C">
        <w:rPr>
          <w:rFonts w:ascii="Times New Roman" w:hAnsi="Times New Roman"/>
          <w:sz w:val="26"/>
          <w:szCs w:val="26"/>
          <w:lang w:eastAsia="en-US"/>
        </w:rPr>
        <w:t>Сентябрьский</w:t>
      </w:r>
      <w:r w:rsidRPr="00C80F7C">
        <w:rPr>
          <w:rFonts w:ascii="Times New Roman" w:hAnsi="Times New Roman"/>
          <w:sz w:val="26"/>
          <w:szCs w:val="26"/>
          <w:lang w:eastAsia="en-US"/>
        </w:rPr>
        <w:t xml:space="preserve"> либо лицо, его замещающее;</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за регистрацию подписанных </w:t>
      </w:r>
      <w:r w:rsidR="00A23799" w:rsidRPr="00C80F7C">
        <w:rPr>
          <w:rFonts w:ascii="Times New Roman" w:hAnsi="Times New Roman"/>
          <w:sz w:val="26"/>
          <w:szCs w:val="26"/>
          <w:lang w:eastAsia="en-US"/>
        </w:rPr>
        <w:t xml:space="preserve">главой сельского поселения </w:t>
      </w:r>
      <w:r w:rsidR="0062203C" w:rsidRPr="00C80F7C">
        <w:rPr>
          <w:rFonts w:ascii="Times New Roman" w:hAnsi="Times New Roman"/>
          <w:sz w:val="26"/>
          <w:szCs w:val="26"/>
          <w:lang w:eastAsia="en-US"/>
        </w:rPr>
        <w:t>Сентябрьский</w:t>
      </w:r>
      <w:r w:rsidRPr="00C80F7C">
        <w:rPr>
          <w:rFonts w:ascii="Times New Roman" w:hAnsi="Times New Roman"/>
          <w:i/>
          <w:sz w:val="26"/>
          <w:szCs w:val="26"/>
          <w:lang w:eastAsia="en-US"/>
        </w:rPr>
        <w:t xml:space="preserve"> </w:t>
      </w:r>
      <w:r w:rsidRPr="00C80F7C">
        <w:rPr>
          <w:rFonts w:ascii="Times New Roman" w:hAnsi="Times New Roman"/>
          <w:sz w:val="26"/>
          <w:szCs w:val="26"/>
          <w:lang w:eastAsia="en-US"/>
        </w:rPr>
        <w:t>либо лицом, его замещающим, документов, являющихся результатом предоставления муници</w:t>
      </w:r>
      <w:r w:rsidR="00CA35C3" w:rsidRPr="00C80F7C">
        <w:rPr>
          <w:rFonts w:ascii="Times New Roman" w:hAnsi="Times New Roman"/>
          <w:sz w:val="26"/>
          <w:szCs w:val="26"/>
          <w:lang w:eastAsia="en-US"/>
        </w:rPr>
        <w:t>пальной услуги</w:t>
      </w:r>
      <w:r w:rsidRPr="00C80F7C">
        <w:rPr>
          <w:rFonts w:ascii="Times New Roman" w:hAnsi="Times New Roman"/>
          <w:sz w:val="26"/>
          <w:szCs w:val="26"/>
          <w:lang w:eastAsia="en-US"/>
        </w:rPr>
        <w:t xml:space="preserve"> – </w:t>
      </w:r>
      <w:r w:rsidR="00CA35C3" w:rsidRPr="00C80F7C">
        <w:rPr>
          <w:rFonts w:ascii="Times New Roman" w:hAnsi="Times New Roman"/>
          <w:sz w:val="26"/>
          <w:szCs w:val="26"/>
          <w:lang w:eastAsia="en-US"/>
        </w:rPr>
        <w:t>специалист, ответственный за предоставление муниципальной услуги</w:t>
      </w:r>
      <w:r w:rsidRPr="00C80F7C">
        <w:rPr>
          <w:rFonts w:ascii="Times New Roman" w:hAnsi="Times New Roman"/>
          <w:sz w:val="26"/>
          <w:szCs w:val="26"/>
          <w:lang w:eastAsia="en-US"/>
        </w:rPr>
        <w:t>.</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Содержание, продолжительность административных действий, входящих в состав административной процедуры</w:t>
      </w:r>
      <w:r w:rsidRPr="00C80F7C">
        <w:rPr>
          <w:rFonts w:ascii="Times New Roman" w:hAnsi="Times New Roman"/>
          <w:iCs/>
          <w:sz w:val="26"/>
          <w:szCs w:val="26"/>
          <w:lang w:eastAsia="en-US"/>
        </w:rPr>
        <w:t>:</w:t>
      </w:r>
    </w:p>
    <w:p w:rsidR="008B38C4" w:rsidRPr="00C80F7C" w:rsidRDefault="00CA35C3"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рассмотрение заявления </w:t>
      </w:r>
      <w:r w:rsidR="008B38C4" w:rsidRPr="00C80F7C">
        <w:rPr>
          <w:rFonts w:ascii="Times New Roman" w:hAnsi="Times New Roman"/>
          <w:i/>
          <w:sz w:val="26"/>
          <w:szCs w:val="26"/>
          <w:lang w:eastAsia="en-US"/>
        </w:rPr>
        <w:t>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запросы (в случае их направления))</w:t>
      </w:r>
      <w:r w:rsidR="008B38C4" w:rsidRPr="00C80F7C">
        <w:rPr>
          <w:rFonts w:ascii="Times New Roman" w:hAnsi="Times New Roman"/>
          <w:sz w:val="26"/>
          <w:szCs w:val="26"/>
          <w:lang w:eastAsia="en-US"/>
        </w:rPr>
        <w:t>;</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подготовка, утверждение, регистрация разрешения (согласия) на вселение в жилое помещение муниципального жилищного фонда </w:t>
      </w:r>
      <w:r w:rsidR="00B674E9" w:rsidRPr="00C80F7C">
        <w:rPr>
          <w:rFonts w:ascii="Times New Roman" w:hAnsi="Times New Roman"/>
          <w:sz w:val="26"/>
          <w:szCs w:val="26"/>
          <w:lang w:eastAsia="en-US"/>
        </w:rPr>
        <w:t xml:space="preserve">социального использования на условиях договора социального найма </w:t>
      </w:r>
      <w:r w:rsidRPr="00C80F7C">
        <w:rPr>
          <w:rFonts w:ascii="Times New Roman" w:hAnsi="Times New Roman"/>
          <w:sz w:val="26"/>
          <w:szCs w:val="26"/>
          <w:lang w:eastAsia="en-US"/>
        </w:rPr>
        <w:t xml:space="preserve">других граждан в качестве членов семьи, проживающих совместно с заявителем, либо решения об отказе в предоставлении муниципальной услуги </w:t>
      </w:r>
      <w:r w:rsidRPr="00C80F7C">
        <w:rPr>
          <w:rFonts w:ascii="Times New Roman" w:hAnsi="Times New Roman"/>
          <w:i/>
          <w:sz w:val="26"/>
          <w:szCs w:val="26"/>
          <w:lang w:eastAsia="en-US"/>
        </w:rPr>
        <w:t>не позднее 1</w:t>
      </w:r>
      <w:r w:rsidR="00CA35C3" w:rsidRPr="00C80F7C">
        <w:rPr>
          <w:rFonts w:ascii="Times New Roman" w:hAnsi="Times New Roman"/>
          <w:i/>
          <w:sz w:val="26"/>
          <w:szCs w:val="26"/>
          <w:lang w:eastAsia="en-US"/>
        </w:rPr>
        <w:t>0 рабочих дней со дня обращения</w:t>
      </w:r>
      <w:r w:rsidRPr="00C80F7C">
        <w:rPr>
          <w:rFonts w:ascii="Times New Roman" w:hAnsi="Times New Roman"/>
          <w:sz w:val="26"/>
          <w:szCs w:val="26"/>
          <w:lang w:eastAsia="en-US"/>
        </w:rPr>
        <w:t>;</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C80F7C">
        <w:rPr>
          <w:rFonts w:ascii="Times New Roman" w:hAnsi="Times New Roman"/>
          <w:i/>
          <w:iCs/>
          <w:sz w:val="26"/>
          <w:szCs w:val="26"/>
          <w:lang w:eastAsia="en-US"/>
        </w:rPr>
        <w:t xml:space="preserve">, </w:t>
      </w:r>
      <w:r w:rsidRPr="00C80F7C">
        <w:rPr>
          <w:rFonts w:ascii="Times New Roman" w:hAnsi="Times New Roman"/>
          <w:iCs/>
          <w:sz w:val="26"/>
          <w:szCs w:val="26"/>
          <w:lang w:eastAsia="en-US"/>
        </w:rPr>
        <w:t>ответственный за предоставление муниципальной услуги</w:t>
      </w:r>
      <w:r w:rsidRPr="00C80F7C">
        <w:rPr>
          <w:rFonts w:ascii="Times New Roman" w:hAnsi="Times New Roman"/>
          <w:sz w:val="26"/>
          <w:szCs w:val="26"/>
          <w:lang w:eastAsia="en-US"/>
        </w:rPr>
        <w:t>, в соответствии с соглашением о взаимодействии между МФЦ и уполномоченным органом обеспечивает их передачу в МФЦ.</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B38C4" w:rsidRPr="00C80F7C" w:rsidRDefault="008B38C4" w:rsidP="008B38C4">
      <w:pPr>
        <w:autoSpaceDE w:val="0"/>
        <w:autoSpaceDN w:val="0"/>
        <w:adjustRightInd w:val="0"/>
        <w:ind w:firstLine="708"/>
        <w:rPr>
          <w:rFonts w:ascii="Times New Roman" w:hAnsi="Times New Roman"/>
          <w:sz w:val="26"/>
          <w:szCs w:val="26"/>
          <w:lang w:eastAsia="en-US"/>
        </w:rPr>
      </w:pPr>
      <w:r w:rsidRPr="00C80F7C">
        <w:rPr>
          <w:rFonts w:ascii="Times New Roman" w:hAnsi="Times New Roman"/>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B38C4" w:rsidRPr="00C80F7C" w:rsidRDefault="008B38C4" w:rsidP="008B38C4">
      <w:pPr>
        <w:autoSpaceDE w:val="0"/>
        <w:autoSpaceDN w:val="0"/>
        <w:adjustRightInd w:val="0"/>
        <w:ind w:firstLine="708"/>
        <w:rPr>
          <w:rFonts w:ascii="Times New Roman" w:hAnsi="Times New Roman"/>
          <w:sz w:val="26"/>
          <w:szCs w:val="26"/>
          <w:lang w:eastAsia="en-US"/>
        </w:rPr>
      </w:pPr>
      <w:r w:rsidRPr="00C80F7C">
        <w:rPr>
          <w:rFonts w:ascii="Times New Roman" w:hAnsi="Times New Roman"/>
          <w:sz w:val="26"/>
          <w:szCs w:val="26"/>
          <w:lang w:eastAsia="en-US"/>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CA35C3" w:rsidRPr="00C80F7C">
        <w:rPr>
          <w:rFonts w:ascii="Times New Roman" w:hAnsi="Times New Roman"/>
          <w:sz w:val="26"/>
          <w:szCs w:val="26"/>
          <w:lang w:eastAsia="en-US"/>
        </w:rPr>
        <w:t>журнале документооборота</w:t>
      </w:r>
      <w:r w:rsidRPr="00C80F7C">
        <w:rPr>
          <w:rFonts w:ascii="Times New Roman" w:hAnsi="Times New Roman"/>
          <w:sz w:val="26"/>
          <w:szCs w:val="26"/>
          <w:lang w:eastAsia="en-US"/>
        </w:rPr>
        <w:t>.</w:t>
      </w:r>
    </w:p>
    <w:p w:rsidR="008B38C4" w:rsidRPr="00C80F7C" w:rsidRDefault="008B38C4" w:rsidP="008B38C4">
      <w:pPr>
        <w:autoSpaceDE w:val="0"/>
        <w:autoSpaceDN w:val="0"/>
        <w:adjustRightInd w:val="0"/>
        <w:ind w:firstLine="540"/>
        <w:rPr>
          <w:rFonts w:ascii="Times New Roman" w:hAnsi="Times New Roman"/>
          <w:sz w:val="26"/>
          <w:szCs w:val="26"/>
          <w:lang w:eastAsia="en-US"/>
        </w:rPr>
      </w:pPr>
    </w:p>
    <w:p w:rsidR="008B38C4" w:rsidRPr="00C80F7C" w:rsidRDefault="008B38C4" w:rsidP="008B38C4">
      <w:pPr>
        <w:autoSpaceDE w:val="0"/>
        <w:autoSpaceDN w:val="0"/>
        <w:adjustRightInd w:val="0"/>
        <w:ind w:firstLine="0"/>
        <w:jc w:val="center"/>
        <w:outlineLvl w:val="0"/>
        <w:rPr>
          <w:rFonts w:ascii="Times New Roman" w:hAnsi="Times New Roman"/>
          <w:sz w:val="26"/>
          <w:szCs w:val="26"/>
          <w:lang w:eastAsia="en-US"/>
        </w:rPr>
      </w:pPr>
      <w:bookmarkStart w:id="15" w:name="Par398"/>
      <w:bookmarkEnd w:id="15"/>
      <w:r w:rsidRPr="00C80F7C">
        <w:rPr>
          <w:rFonts w:ascii="Times New Roman" w:hAnsi="Times New Roman"/>
          <w:sz w:val="26"/>
          <w:szCs w:val="26"/>
          <w:lang w:eastAsia="en-US"/>
        </w:rPr>
        <w:t>Выдача (направление) заявителю документов,</w:t>
      </w:r>
    </w:p>
    <w:p w:rsidR="008B38C4" w:rsidRPr="00C80F7C" w:rsidRDefault="008B38C4" w:rsidP="008B38C4">
      <w:pPr>
        <w:autoSpaceDE w:val="0"/>
        <w:autoSpaceDN w:val="0"/>
        <w:adjustRightInd w:val="0"/>
        <w:ind w:firstLine="0"/>
        <w:jc w:val="center"/>
        <w:outlineLvl w:val="0"/>
        <w:rPr>
          <w:rFonts w:ascii="Times New Roman" w:hAnsi="Times New Roman"/>
          <w:sz w:val="26"/>
          <w:szCs w:val="26"/>
          <w:lang w:eastAsia="en-US"/>
        </w:rPr>
      </w:pPr>
      <w:proofErr w:type="gramStart"/>
      <w:r w:rsidRPr="00C80F7C">
        <w:rPr>
          <w:rFonts w:ascii="Times New Roman" w:hAnsi="Times New Roman"/>
          <w:sz w:val="26"/>
          <w:szCs w:val="26"/>
          <w:lang w:eastAsia="en-US"/>
        </w:rPr>
        <w:t>являющихся</w:t>
      </w:r>
      <w:proofErr w:type="gramEnd"/>
      <w:r w:rsidRPr="00C80F7C">
        <w:rPr>
          <w:rFonts w:ascii="Times New Roman" w:hAnsi="Times New Roman"/>
          <w:sz w:val="26"/>
          <w:szCs w:val="26"/>
          <w:lang w:eastAsia="en-US"/>
        </w:rPr>
        <w:t xml:space="preserve"> результатом предоставления муниципальной услуги</w:t>
      </w:r>
    </w:p>
    <w:p w:rsidR="008B38C4" w:rsidRPr="00C80F7C" w:rsidRDefault="008B38C4" w:rsidP="008B38C4">
      <w:pPr>
        <w:autoSpaceDE w:val="0"/>
        <w:autoSpaceDN w:val="0"/>
        <w:adjustRightInd w:val="0"/>
        <w:ind w:firstLine="0"/>
        <w:outlineLvl w:val="0"/>
        <w:rPr>
          <w:rFonts w:ascii="Times New Roman" w:hAnsi="Times New Roman"/>
          <w:sz w:val="26"/>
          <w:szCs w:val="26"/>
          <w:lang w:eastAsia="en-US"/>
        </w:rPr>
      </w:pP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lastRenderedPageBreak/>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CA35C3" w:rsidRPr="00C80F7C" w:rsidRDefault="008B38C4" w:rsidP="008B38C4">
      <w:pPr>
        <w:autoSpaceDE w:val="0"/>
        <w:autoSpaceDN w:val="0"/>
        <w:adjustRightInd w:val="0"/>
        <w:ind w:firstLine="709"/>
        <w:rPr>
          <w:rFonts w:ascii="Times New Roman" w:hAnsi="Times New Roman"/>
          <w:i/>
          <w:iCs/>
          <w:sz w:val="26"/>
          <w:szCs w:val="26"/>
          <w:lang w:eastAsia="en-US"/>
        </w:rPr>
      </w:pPr>
      <w:r w:rsidRPr="00C80F7C">
        <w:rPr>
          <w:rFonts w:ascii="Times New Roman" w:hAnsi="Times New Roman"/>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Pr="00C80F7C">
        <w:rPr>
          <w:rFonts w:ascii="Times New Roman" w:hAnsi="Times New Roman"/>
          <w:i/>
          <w:iCs/>
          <w:sz w:val="26"/>
          <w:szCs w:val="26"/>
          <w:lang w:eastAsia="en-US"/>
        </w:rPr>
        <w:t>, ответственный за предо</w:t>
      </w:r>
      <w:r w:rsidR="00CA35C3" w:rsidRPr="00C80F7C">
        <w:rPr>
          <w:rFonts w:ascii="Times New Roman" w:hAnsi="Times New Roman"/>
          <w:i/>
          <w:iCs/>
          <w:sz w:val="26"/>
          <w:szCs w:val="26"/>
          <w:lang w:eastAsia="en-US"/>
        </w:rPr>
        <w:t>ставление муниципальной услуги.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B38C4" w:rsidRPr="00C80F7C" w:rsidRDefault="008B38C4" w:rsidP="00CA35C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путем выдачи заявителю лично в </w:t>
      </w:r>
      <w:r w:rsidR="00CA35C3" w:rsidRPr="00C80F7C">
        <w:rPr>
          <w:rFonts w:ascii="Times New Roman" w:hAnsi="Times New Roman"/>
          <w:i/>
          <w:sz w:val="26"/>
          <w:szCs w:val="26"/>
          <w:lang w:eastAsia="en-US"/>
        </w:rPr>
        <w:t>уполномоченном органе</w:t>
      </w:r>
      <w:r w:rsidRPr="00C80F7C">
        <w:rPr>
          <w:rFonts w:ascii="Times New Roman" w:hAnsi="Times New Roman"/>
          <w:i/>
          <w:sz w:val="26"/>
          <w:szCs w:val="26"/>
          <w:lang w:eastAsia="en-US"/>
        </w:rPr>
        <w:t xml:space="preserve"> </w:t>
      </w:r>
      <w:r w:rsidR="00CA35C3" w:rsidRPr="00C80F7C">
        <w:rPr>
          <w:rFonts w:ascii="Times New Roman" w:hAnsi="Times New Roman"/>
          <w:sz w:val="26"/>
          <w:szCs w:val="26"/>
          <w:lang w:eastAsia="en-US"/>
        </w:rPr>
        <w:t>либо в МФЦ;</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Максимальный срок выполнения административной процедуры составляет </w:t>
      </w:r>
      <w:r w:rsidR="00CA35C3" w:rsidRPr="00C80F7C">
        <w:rPr>
          <w:rFonts w:ascii="Times New Roman" w:hAnsi="Times New Roman"/>
          <w:i/>
          <w:sz w:val="26"/>
          <w:szCs w:val="26"/>
          <w:lang w:eastAsia="en-US"/>
        </w:rPr>
        <w:t>в течение 1 рабочего дня</w:t>
      </w:r>
      <w:r w:rsidRPr="00C80F7C">
        <w:rPr>
          <w:rFonts w:ascii="Times New Roman" w:hAnsi="Times New Roman"/>
          <w:i/>
          <w:sz w:val="26"/>
          <w:szCs w:val="26"/>
          <w:lang w:eastAsia="en-US"/>
        </w:rPr>
        <w:t xml:space="preserve"> </w:t>
      </w:r>
      <w:r w:rsidRPr="00C80F7C">
        <w:rPr>
          <w:rFonts w:ascii="Times New Roman" w:hAnsi="Times New Roman"/>
          <w:sz w:val="26"/>
          <w:szCs w:val="26"/>
          <w:lang w:eastAsia="en-US"/>
        </w:rPr>
        <w:t>со дня регистрации документов, являющихся результатом предоставления муниципальной услуги.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Критерий принятия решения: зарегистрированные документы, являющиеся результатом предоставления муниципальной услуги.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Способ фиксации результата выполнения административной процедуры:</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8B38C4" w:rsidRPr="00C80F7C" w:rsidRDefault="008B38C4" w:rsidP="008B38C4">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17E00" w:rsidRPr="00C80F7C" w:rsidRDefault="008B38C4" w:rsidP="00CA35C3">
      <w:pPr>
        <w:autoSpaceDE w:val="0"/>
        <w:autoSpaceDN w:val="0"/>
        <w:adjustRightInd w:val="0"/>
        <w:ind w:firstLine="709"/>
        <w:rPr>
          <w:rFonts w:ascii="Times New Roman" w:hAnsi="Times New Roman"/>
          <w:sz w:val="26"/>
          <w:szCs w:val="26"/>
          <w:lang w:eastAsia="en-US"/>
        </w:rPr>
      </w:pPr>
      <w:r w:rsidRPr="00C80F7C">
        <w:rPr>
          <w:rFonts w:ascii="Times New Roman" w:hAnsi="Times New Roman"/>
          <w:sz w:val="26"/>
          <w:szCs w:val="26"/>
          <w:lang w:eastAsia="en-US"/>
        </w:rPr>
        <w:t xml:space="preserve">в случае направления документов, являющихся результатом предоставления муниципальной услуги, </w:t>
      </w:r>
      <w:r w:rsidR="00CA35C3" w:rsidRPr="00C80F7C">
        <w:rPr>
          <w:rFonts w:ascii="Times New Roman" w:hAnsi="Times New Roman"/>
          <w:sz w:val="26"/>
          <w:szCs w:val="26"/>
          <w:lang w:eastAsia="en-US"/>
        </w:rPr>
        <w:t xml:space="preserve">на электронную почту заявителя - </w:t>
      </w:r>
      <w:r w:rsidRPr="00C80F7C">
        <w:rPr>
          <w:rFonts w:ascii="Times New Roman" w:hAnsi="Times New Roman"/>
          <w:i/>
          <w:sz w:val="26"/>
          <w:szCs w:val="26"/>
          <w:lang w:eastAsia="en-US"/>
        </w:rPr>
        <w:t xml:space="preserve"> прикрепление к документообороту скриншота электронного </w:t>
      </w:r>
      <w:r w:rsidR="00CA35C3" w:rsidRPr="00C80F7C">
        <w:rPr>
          <w:rFonts w:ascii="Times New Roman" w:hAnsi="Times New Roman"/>
          <w:i/>
          <w:sz w:val="26"/>
          <w:szCs w:val="26"/>
          <w:lang w:eastAsia="en-US"/>
        </w:rPr>
        <w:t>уведомления о доставке сообщения</w:t>
      </w:r>
      <w:r w:rsidR="00CA35C3" w:rsidRPr="00C80F7C">
        <w:rPr>
          <w:rFonts w:ascii="Times New Roman" w:hAnsi="Times New Roman"/>
          <w:sz w:val="26"/>
          <w:szCs w:val="26"/>
          <w:lang w:eastAsia="en-US"/>
        </w:rPr>
        <w:t>.</w:t>
      </w:r>
    </w:p>
    <w:p w:rsidR="00CA35C3" w:rsidRPr="00C80F7C" w:rsidRDefault="00CA35C3" w:rsidP="00CA35C3">
      <w:pPr>
        <w:autoSpaceDE w:val="0"/>
        <w:autoSpaceDN w:val="0"/>
        <w:adjustRightInd w:val="0"/>
        <w:ind w:firstLine="709"/>
        <w:rPr>
          <w:rFonts w:ascii="Times New Roman" w:hAnsi="Times New Roman"/>
          <w:sz w:val="26"/>
          <w:szCs w:val="26"/>
          <w:lang w:eastAsia="en-US"/>
        </w:rPr>
      </w:pPr>
    </w:p>
    <w:p w:rsidR="00216713" w:rsidRPr="00C80F7C" w:rsidRDefault="00216713" w:rsidP="00216713">
      <w:pPr>
        <w:autoSpaceDE w:val="0"/>
        <w:autoSpaceDN w:val="0"/>
        <w:adjustRightInd w:val="0"/>
        <w:ind w:firstLine="0"/>
        <w:jc w:val="center"/>
        <w:outlineLvl w:val="0"/>
        <w:rPr>
          <w:rFonts w:ascii="Times New Roman" w:hAnsi="Times New Roman"/>
          <w:sz w:val="26"/>
          <w:szCs w:val="26"/>
          <w:lang w:eastAsia="en-US"/>
        </w:rPr>
      </w:pPr>
      <w:bookmarkStart w:id="16" w:name="Par410"/>
      <w:bookmarkEnd w:id="16"/>
      <w:r w:rsidRPr="00C80F7C">
        <w:rPr>
          <w:rFonts w:ascii="Times New Roman" w:hAnsi="Times New Roman"/>
          <w:sz w:val="26"/>
          <w:szCs w:val="26"/>
          <w:lang w:eastAsia="en-US"/>
        </w:rPr>
        <w:t xml:space="preserve">IV. Формы </w:t>
      </w:r>
      <w:proofErr w:type="gramStart"/>
      <w:r w:rsidRPr="00C80F7C">
        <w:rPr>
          <w:rFonts w:ascii="Times New Roman" w:hAnsi="Times New Roman"/>
          <w:sz w:val="26"/>
          <w:szCs w:val="26"/>
          <w:lang w:eastAsia="en-US"/>
        </w:rPr>
        <w:t>контроля за</w:t>
      </w:r>
      <w:proofErr w:type="gramEnd"/>
      <w:r w:rsidRPr="00C80F7C">
        <w:rPr>
          <w:rFonts w:ascii="Times New Roman" w:hAnsi="Times New Roman"/>
          <w:sz w:val="26"/>
          <w:szCs w:val="26"/>
          <w:lang w:eastAsia="en-US"/>
        </w:rPr>
        <w:t xml:space="preserve"> исполнением административного</w:t>
      </w:r>
    </w:p>
    <w:p w:rsidR="00216713" w:rsidRPr="00C80F7C" w:rsidRDefault="00457AAE" w:rsidP="00216713">
      <w:pPr>
        <w:autoSpaceDE w:val="0"/>
        <w:autoSpaceDN w:val="0"/>
        <w:adjustRightInd w:val="0"/>
        <w:ind w:firstLine="0"/>
        <w:jc w:val="center"/>
        <w:rPr>
          <w:rFonts w:ascii="Times New Roman" w:hAnsi="Times New Roman"/>
          <w:sz w:val="26"/>
          <w:szCs w:val="26"/>
          <w:lang w:eastAsia="en-US"/>
        </w:rPr>
      </w:pPr>
      <w:r w:rsidRPr="00C80F7C">
        <w:rPr>
          <w:rFonts w:ascii="Times New Roman" w:hAnsi="Times New Roman"/>
          <w:sz w:val="26"/>
          <w:szCs w:val="26"/>
          <w:lang w:eastAsia="en-US"/>
        </w:rPr>
        <w:t>р</w:t>
      </w:r>
      <w:r w:rsidR="00216713" w:rsidRPr="00C80F7C">
        <w:rPr>
          <w:rFonts w:ascii="Times New Roman" w:hAnsi="Times New Roman"/>
          <w:sz w:val="26"/>
          <w:szCs w:val="26"/>
          <w:lang w:eastAsia="en-US"/>
        </w:rPr>
        <w:t>егламента</w:t>
      </w:r>
      <w:r w:rsidRPr="00C80F7C">
        <w:rPr>
          <w:rFonts w:ascii="Times New Roman" w:hAnsi="Times New Roman"/>
          <w:sz w:val="26"/>
          <w:szCs w:val="26"/>
          <w:lang w:eastAsia="en-US"/>
        </w:rPr>
        <w:t>*</w:t>
      </w:r>
    </w:p>
    <w:p w:rsidR="00216713" w:rsidRPr="00C80F7C" w:rsidRDefault="00216713" w:rsidP="00216713">
      <w:pPr>
        <w:autoSpaceDE w:val="0"/>
        <w:autoSpaceDN w:val="0"/>
        <w:adjustRightInd w:val="0"/>
        <w:ind w:firstLine="540"/>
        <w:rPr>
          <w:rFonts w:ascii="Times New Roman" w:hAnsi="Times New Roman"/>
          <w:sz w:val="26"/>
          <w:szCs w:val="26"/>
          <w:lang w:eastAsia="en-US"/>
        </w:rPr>
      </w:pPr>
    </w:p>
    <w:p w:rsidR="00CA35C3" w:rsidRPr="00C80F7C"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Порядок осуществления текущего </w:t>
      </w:r>
      <w:proofErr w:type="gramStart"/>
      <w:r w:rsidRPr="00C80F7C">
        <w:rPr>
          <w:rFonts w:ascii="Times New Roman" w:eastAsia="Times New Roman" w:hAnsi="Times New Roman"/>
          <w:sz w:val="26"/>
          <w:szCs w:val="26"/>
          <w:lang w:eastAsia="en-US"/>
        </w:rPr>
        <w:t>контроля за</w:t>
      </w:r>
      <w:proofErr w:type="gramEnd"/>
      <w:r w:rsidRPr="00C80F7C">
        <w:rPr>
          <w:rFonts w:ascii="Times New Roman" w:eastAsia="Times New Roman" w:hAnsi="Times New Roman"/>
          <w:sz w:val="26"/>
          <w:szCs w:val="26"/>
          <w:lang w:eastAsia="en-US"/>
        </w:rPr>
        <w:t xml:space="preserve"> соблюдением</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и исполнением ответственными должностными лицами положений</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административного регламента и иных правовых</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актов, устанавливающих требования к предоставлению</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муниципальной услуги, а также принятием ими решений</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40. Текущий </w:t>
      </w:r>
      <w:proofErr w:type="gramStart"/>
      <w:r w:rsidRPr="00C80F7C">
        <w:rPr>
          <w:rFonts w:ascii="Times New Roman" w:eastAsia="Times New Roman" w:hAnsi="Times New Roman"/>
          <w:sz w:val="26"/>
          <w:szCs w:val="26"/>
          <w:lang w:eastAsia="en-US"/>
        </w:rPr>
        <w:t>контроль за</w:t>
      </w:r>
      <w:proofErr w:type="gramEnd"/>
      <w:r w:rsidRPr="00C80F7C">
        <w:rPr>
          <w:rFonts w:ascii="Times New Roman" w:eastAsia="Times New Roman" w:hAnsi="Times New Roman"/>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C80F7C">
        <w:rPr>
          <w:rFonts w:ascii="Times New Roman" w:eastAsia="Times New Roman" w:hAnsi="Times New Roman"/>
          <w:sz w:val="26"/>
          <w:szCs w:val="26"/>
          <w:lang w:eastAsia="en-US"/>
        </w:rPr>
        <w:lastRenderedPageBreak/>
        <w:t>принятием должностными лицами уполномоченного органа решений осуществляется главой поселения, либо лицом, его замещающим.</w:t>
      </w:r>
    </w:p>
    <w:p w:rsidR="00CA35C3" w:rsidRPr="00C80F7C"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Порядок и периодичность осуществления </w:t>
      </w:r>
      <w:proofErr w:type="gramStart"/>
      <w:r w:rsidRPr="00C80F7C">
        <w:rPr>
          <w:rFonts w:ascii="Times New Roman" w:eastAsia="Times New Roman" w:hAnsi="Times New Roman"/>
          <w:sz w:val="26"/>
          <w:szCs w:val="26"/>
          <w:lang w:eastAsia="en-US"/>
        </w:rPr>
        <w:t>плановых</w:t>
      </w:r>
      <w:proofErr w:type="gramEnd"/>
      <w:r w:rsidRPr="00C80F7C">
        <w:rPr>
          <w:rFonts w:ascii="Times New Roman" w:eastAsia="Times New Roman" w:hAnsi="Times New Roman"/>
          <w:sz w:val="26"/>
          <w:szCs w:val="26"/>
          <w:lang w:eastAsia="en-US"/>
        </w:rPr>
        <w:t xml:space="preserve"> и внеплановых</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проверок полноты и качества предоставления муниципальной</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услуги, порядок и формы </w:t>
      </w:r>
      <w:proofErr w:type="gramStart"/>
      <w:r w:rsidRPr="00C80F7C">
        <w:rPr>
          <w:rFonts w:ascii="Times New Roman" w:eastAsia="Times New Roman" w:hAnsi="Times New Roman"/>
          <w:sz w:val="26"/>
          <w:szCs w:val="26"/>
          <w:lang w:eastAsia="en-US"/>
        </w:rPr>
        <w:t>контроля за</w:t>
      </w:r>
      <w:proofErr w:type="gramEnd"/>
      <w:r w:rsidRPr="00C80F7C">
        <w:rPr>
          <w:rFonts w:ascii="Times New Roman" w:eastAsia="Times New Roman" w:hAnsi="Times New Roman"/>
          <w:sz w:val="26"/>
          <w:szCs w:val="26"/>
          <w:lang w:eastAsia="en-US"/>
        </w:rPr>
        <w:t xml:space="preserve"> полнотой и качеством</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предоставления муниципальной услуги, в том числе</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со стороны граждан, их объединений и организаций</w:t>
      </w:r>
    </w:p>
    <w:p w:rsidR="00CA35C3" w:rsidRPr="00C80F7C"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41. </w:t>
      </w:r>
      <w:proofErr w:type="gramStart"/>
      <w:r w:rsidRPr="00C80F7C">
        <w:rPr>
          <w:rFonts w:ascii="Times New Roman" w:eastAsia="Times New Roman" w:hAnsi="Times New Roman"/>
          <w:sz w:val="26"/>
          <w:szCs w:val="26"/>
          <w:lang w:eastAsia="en-US"/>
        </w:rPr>
        <w:t>Контроль за</w:t>
      </w:r>
      <w:proofErr w:type="gramEnd"/>
      <w:r w:rsidRPr="00C80F7C">
        <w:rPr>
          <w:rFonts w:ascii="Times New Roman" w:eastAsia="Times New Roman" w:hAnsi="Times New Roman"/>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w:t>
      </w:r>
      <w:r w:rsidRPr="00C80F7C">
        <w:rPr>
          <w:rFonts w:ascii="Times New Roman" w:eastAsia="Times New Roman" w:hAnsi="Times New Roman"/>
          <w:i/>
          <w:sz w:val="26"/>
          <w:szCs w:val="26"/>
        </w:rPr>
        <w:t xml:space="preserve"> </w:t>
      </w:r>
      <w:r w:rsidRPr="00C80F7C">
        <w:rPr>
          <w:rFonts w:ascii="Times New Roman" w:eastAsia="Times New Roman" w:hAnsi="Times New Roman"/>
          <w:sz w:val="26"/>
          <w:szCs w:val="26"/>
          <w:lang w:eastAsia="en-US"/>
        </w:rPr>
        <w:t>либо лицом, его замещающим.</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43.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Рассмотрение жалобы заявителя осуществляется в порядке, предусмотренном </w:t>
      </w:r>
      <w:hyperlink w:anchor="Par34" w:history="1">
        <w:r w:rsidRPr="00C80F7C">
          <w:rPr>
            <w:rFonts w:ascii="Times New Roman" w:eastAsia="Times New Roman" w:hAnsi="Times New Roman"/>
            <w:sz w:val="26"/>
            <w:szCs w:val="26"/>
            <w:lang w:eastAsia="en-US"/>
          </w:rPr>
          <w:t>разделом V</w:t>
        </w:r>
      </w:hyperlink>
      <w:r w:rsidRPr="00C80F7C">
        <w:rPr>
          <w:rFonts w:ascii="Times New Roman" w:eastAsia="Times New Roman" w:hAnsi="Times New Roman"/>
          <w:sz w:val="26"/>
          <w:szCs w:val="26"/>
          <w:lang w:eastAsia="en-US"/>
        </w:rPr>
        <w:t xml:space="preserve"> настоящего административного регламента.</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45. </w:t>
      </w:r>
      <w:proofErr w:type="gramStart"/>
      <w:r w:rsidRPr="00C80F7C">
        <w:rPr>
          <w:rFonts w:ascii="Times New Roman" w:eastAsia="Times New Roman" w:hAnsi="Times New Roman"/>
          <w:sz w:val="26"/>
          <w:szCs w:val="26"/>
          <w:lang w:eastAsia="en-US"/>
        </w:rPr>
        <w:t>Контроль за</w:t>
      </w:r>
      <w:proofErr w:type="gramEnd"/>
      <w:r w:rsidRPr="00C80F7C">
        <w:rPr>
          <w:rFonts w:ascii="Times New Roman" w:eastAsia="Times New Roman" w:hAnsi="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CA35C3" w:rsidRPr="00C80F7C"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Ответственность должностных лиц органа местного самоуправления</w:t>
      </w:r>
    </w:p>
    <w:p w:rsidR="00CA35C3" w:rsidRPr="00C80F7C"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A35C3" w:rsidRPr="00C80F7C"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A35C3" w:rsidRPr="00C80F7C" w:rsidRDefault="00CA35C3" w:rsidP="00CA35C3">
      <w:pPr>
        <w:autoSpaceDE w:val="0"/>
        <w:autoSpaceDN w:val="0"/>
        <w:adjustRightInd w:val="0"/>
        <w:ind w:firstLine="540"/>
        <w:rPr>
          <w:rFonts w:ascii="Times New Roman" w:eastAsia="Times New Roman" w:hAnsi="Times New Roman"/>
          <w:sz w:val="26"/>
          <w:szCs w:val="26"/>
          <w:lang w:eastAsia="en-US"/>
        </w:rPr>
      </w:pPr>
      <w:proofErr w:type="gramStart"/>
      <w:r w:rsidRPr="00C80F7C">
        <w:rPr>
          <w:rFonts w:ascii="Times New Roman" w:eastAsia="Times New Roman" w:hAnsi="Times New Roman"/>
          <w:sz w:val="26"/>
          <w:szCs w:val="26"/>
          <w:lang w:eastAsia="en-US"/>
        </w:rPr>
        <w:t xml:space="preserve">В соответствии со </w:t>
      </w:r>
      <w:hyperlink r:id="rId25" w:history="1">
        <w:r w:rsidRPr="00C80F7C">
          <w:rPr>
            <w:rFonts w:ascii="Times New Roman" w:eastAsia="Times New Roman" w:hAnsi="Times New Roman"/>
            <w:sz w:val="26"/>
            <w:szCs w:val="26"/>
            <w:lang w:eastAsia="en-US"/>
          </w:rPr>
          <w:t>статьей 9.6</w:t>
        </w:r>
      </w:hyperlink>
      <w:r w:rsidRPr="00C80F7C">
        <w:rPr>
          <w:rFonts w:ascii="Times New Roman" w:eastAsia="Times New Roman" w:hAnsi="Times New Roman"/>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w:t>
      </w:r>
      <w:r w:rsidRPr="00C80F7C">
        <w:rPr>
          <w:rFonts w:ascii="Times New Roman" w:eastAsia="Times New Roman" w:hAnsi="Times New Roman"/>
          <w:sz w:val="26"/>
          <w:szCs w:val="26"/>
          <w:lang w:eastAsia="en-US"/>
        </w:rPr>
        <w:lastRenderedPageBreak/>
        <w:t>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C80F7C">
        <w:rPr>
          <w:rFonts w:ascii="Times New Roman" w:eastAsia="Times New Roman" w:hAnsi="Times New Roman"/>
          <w:sz w:val="26"/>
          <w:szCs w:val="26"/>
          <w:lang w:eastAsia="en-US"/>
        </w:rPr>
        <w:t xml:space="preserve"> </w:t>
      </w:r>
      <w:proofErr w:type="gramStart"/>
      <w:r w:rsidRPr="00C80F7C">
        <w:rPr>
          <w:rFonts w:ascii="Times New Roman" w:eastAsia="Times New Roman" w:hAnsi="Times New Roman"/>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C80F7C">
        <w:rPr>
          <w:rFonts w:ascii="Times New Roman" w:eastAsia="Times New Roman" w:hAnsi="Times New Roman"/>
          <w:sz w:val="26"/>
          <w:szCs w:val="26"/>
          <w:lang w:eastAsia="en-US"/>
        </w:rPr>
        <w:t xml:space="preserve"> заполнения запросов </w:t>
      </w:r>
      <w:proofErr w:type="gramStart"/>
      <w:r w:rsidRPr="00C80F7C">
        <w:rPr>
          <w:rFonts w:ascii="Times New Roman" w:eastAsia="Times New Roman" w:hAnsi="Times New Roman"/>
          <w:sz w:val="26"/>
          <w:szCs w:val="26"/>
          <w:lang w:eastAsia="en-US"/>
        </w:rPr>
        <w:t>о</w:t>
      </w:r>
      <w:proofErr w:type="gramEnd"/>
      <w:r w:rsidRPr="00C80F7C">
        <w:rPr>
          <w:rFonts w:ascii="Times New Roman" w:eastAsia="Times New Roman" w:hAnsi="Times New Roman"/>
          <w:sz w:val="26"/>
          <w:szCs w:val="26"/>
          <w:lang w:eastAsia="en-US"/>
        </w:rPr>
        <w:t xml:space="preserve"> </w:t>
      </w:r>
      <w:proofErr w:type="gramStart"/>
      <w:r w:rsidRPr="00C80F7C">
        <w:rPr>
          <w:rFonts w:ascii="Times New Roman" w:eastAsia="Times New Roman" w:hAnsi="Times New Roman"/>
          <w:sz w:val="26"/>
          <w:szCs w:val="26"/>
          <w:lang w:eastAsia="en-US"/>
        </w:rPr>
        <w:t>муниципальной</w:t>
      </w:r>
      <w:proofErr w:type="gramEnd"/>
      <w:r w:rsidRPr="00C80F7C">
        <w:rPr>
          <w:rFonts w:ascii="Times New Roman" w:eastAsia="Times New Roman" w:hAnsi="Times New Roman"/>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A35C3" w:rsidRPr="00C80F7C" w:rsidRDefault="00CA35C3" w:rsidP="00CA35C3">
      <w:pPr>
        <w:autoSpaceDE w:val="0"/>
        <w:autoSpaceDN w:val="0"/>
        <w:adjustRightInd w:val="0"/>
        <w:ind w:firstLine="0"/>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0"/>
        <w:jc w:val="center"/>
        <w:outlineLvl w:val="0"/>
        <w:rPr>
          <w:rFonts w:ascii="Times New Roman" w:eastAsia="Times New Roman" w:hAnsi="Times New Roman"/>
          <w:sz w:val="26"/>
          <w:szCs w:val="26"/>
          <w:lang w:eastAsia="en-US"/>
        </w:rPr>
      </w:pPr>
      <w:bookmarkStart w:id="17" w:name="Par34"/>
      <w:bookmarkEnd w:id="17"/>
      <w:r w:rsidRPr="00C80F7C">
        <w:rPr>
          <w:rFonts w:ascii="Times New Roman" w:eastAsia="Times New Roman" w:hAnsi="Times New Roman"/>
          <w:sz w:val="26"/>
          <w:szCs w:val="26"/>
          <w:lang w:eastAsia="en-US"/>
        </w:rPr>
        <w:t>V. Досудебный (внесудебный) порядок обжалования решений</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и действий (бездействия) органа, предоставляющего</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муниципальную услугу, а также его должностных лиц</w:t>
      </w:r>
      <w:r w:rsidRPr="00C80F7C">
        <w:rPr>
          <w:rFonts w:ascii="Times New Roman" w:eastAsia="Times New Roman" w:hAnsi="Times New Roman"/>
          <w:i/>
          <w:sz w:val="26"/>
          <w:szCs w:val="26"/>
          <w:lang w:eastAsia="en-US"/>
        </w:rPr>
        <w:t>*</w:t>
      </w:r>
    </w:p>
    <w:p w:rsidR="00CA35C3" w:rsidRPr="00C80F7C" w:rsidRDefault="00CA35C3" w:rsidP="00CA35C3">
      <w:pPr>
        <w:autoSpaceDE w:val="0"/>
        <w:autoSpaceDN w:val="0"/>
        <w:adjustRightInd w:val="0"/>
        <w:ind w:firstLine="0"/>
        <w:jc w:val="center"/>
        <w:rPr>
          <w:rFonts w:ascii="Times New Roman" w:eastAsia="Times New Roman" w:hAnsi="Times New Roman"/>
          <w:sz w:val="26"/>
          <w:szCs w:val="26"/>
          <w:highlight w:val="yellow"/>
          <w:lang w:eastAsia="en-US"/>
        </w:rPr>
      </w:pP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48. Заявитель может обратиться с жалобой, в том числе в следующих случаях:</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нарушения срока регистрации запроса заявителя о предоставлении муниципальной услуги;</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нарушения срока предоставления муниципальной услуги;</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C80F7C">
        <w:rPr>
          <w:rFonts w:ascii="Times New Roman" w:eastAsia="Times New Roman" w:hAnsi="Times New Roman"/>
          <w:i/>
          <w:sz w:val="26"/>
          <w:szCs w:val="26"/>
          <w:lang w:eastAsia="en-US"/>
        </w:rPr>
        <w:t xml:space="preserve"> </w:t>
      </w:r>
      <w:r w:rsidRPr="00C80F7C">
        <w:rPr>
          <w:rFonts w:ascii="Times New Roman" w:eastAsia="Times New Roman" w:hAnsi="Times New Roman"/>
          <w:sz w:val="26"/>
          <w:szCs w:val="26"/>
          <w:lang w:eastAsia="en-US"/>
        </w:rPr>
        <w:t>для предоставления муниципальной услуги у заявителя;</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proofErr w:type="gramStart"/>
      <w:r w:rsidRPr="00C80F7C">
        <w:rPr>
          <w:rFonts w:ascii="Times New Roman" w:eastAsia="Times New Roman" w:hAnsi="Times New Roman"/>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r w:rsidRPr="00C80F7C">
        <w:rPr>
          <w:rFonts w:ascii="Times New Roman" w:eastAsia="Times New Roman" w:hAnsi="Times New Roman"/>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CA35C3" w:rsidRPr="00C80F7C" w:rsidRDefault="00CA35C3" w:rsidP="00CA35C3">
      <w:pPr>
        <w:autoSpaceDE w:val="0"/>
        <w:autoSpaceDN w:val="0"/>
        <w:adjustRightInd w:val="0"/>
        <w:ind w:firstLine="709"/>
        <w:rPr>
          <w:rFonts w:ascii="Times New Roman" w:eastAsia="Times New Roman" w:hAnsi="Times New Roman"/>
          <w:sz w:val="26"/>
          <w:szCs w:val="26"/>
          <w:lang w:eastAsia="en-US"/>
        </w:rPr>
      </w:pPr>
      <w:proofErr w:type="gramStart"/>
      <w:r w:rsidRPr="00C80F7C">
        <w:rPr>
          <w:rFonts w:ascii="Times New Roman" w:eastAsia="Times New Roman" w:hAnsi="Times New Roman"/>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49. Жалоба подается главе поселения.</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lastRenderedPageBreak/>
        <w:t>50. Основанием для начала процедуры досудебного (внесудебного) обжалования является поступление жалобы главе поселения</w:t>
      </w:r>
      <w:r w:rsidRPr="00C80F7C">
        <w:rPr>
          <w:rFonts w:ascii="Times New Roman" w:eastAsia="Times New Roman" w:hAnsi="Times New Roman"/>
          <w:i/>
          <w:sz w:val="26"/>
          <w:szCs w:val="26"/>
        </w:rPr>
        <w:t>.</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Times New Roman" w:hAnsi="Times New Roman"/>
          <w:sz w:val="26"/>
          <w:szCs w:val="26"/>
        </w:rPr>
        <w:t>51</w:t>
      </w:r>
      <w:r w:rsidRPr="00C80F7C">
        <w:rPr>
          <w:rFonts w:ascii="Times New Roman" w:eastAsia="Calibri" w:hAnsi="Times New Roman"/>
          <w:sz w:val="26"/>
          <w:szCs w:val="26"/>
        </w:rPr>
        <w:t>. Жалоба может быть направлена по почте, а также может быть принята при личном приеме заявителя.</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53.</w:t>
      </w:r>
      <w:r w:rsidRPr="00C80F7C">
        <w:rPr>
          <w:rFonts w:ascii="Times New Roman" w:eastAsia="Times New Roman" w:hAnsi="Times New Roman"/>
          <w:sz w:val="26"/>
          <w:szCs w:val="26"/>
        </w:rPr>
        <w:t xml:space="preserve"> </w:t>
      </w:r>
      <w:r w:rsidRPr="00C80F7C">
        <w:rPr>
          <w:rFonts w:ascii="Times New Roman" w:eastAsia="Calibri" w:hAnsi="Times New Roman"/>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В качестве такого документа может быть оформленная в соответствии с законодательством Российской Федерации доверенность.</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54. В электронной форме жалоба подается заявителем посредством:</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официального сайта;</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Единого портала.</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Calibri" w:hAnsi="Times New Roman"/>
          <w:sz w:val="26"/>
          <w:szCs w:val="26"/>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35C3" w:rsidRPr="00C80F7C" w:rsidRDefault="00CA35C3" w:rsidP="00CA35C3">
      <w:pPr>
        <w:autoSpaceDE w:val="0"/>
        <w:autoSpaceDN w:val="0"/>
        <w:adjustRightInd w:val="0"/>
        <w:ind w:firstLine="709"/>
        <w:rPr>
          <w:rFonts w:ascii="Times New Roman" w:eastAsia="Times New Roman" w:hAnsi="Times New Roman"/>
          <w:sz w:val="26"/>
          <w:szCs w:val="26"/>
        </w:rPr>
      </w:pPr>
      <w:r w:rsidRPr="00C80F7C">
        <w:rPr>
          <w:rFonts w:ascii="Times New Roman" w:eastAsia="Times New Roman" w:hAnsi="Times New Roman"/>
          <w:sz w:val="26"/>
          <w:szCs w:val="26"/>
        </w:rPr>
        <w:t>55. В случае</w:t>
      </w:r>
      <w:proofErr w:type="gramStart"/>
      <w:r w:rsidRPr="00C80F7C">
        <w:rPr>
          <w:rFonts w:ascii="Times New Roman" w:eastAsia="Times New Roman" w:hAnsi="Times New Roman"/>
          <w:sz w:val="26"/>
          <w:szCs w:val="26"/>
        </w:rPr>
        <w:t>,</w:t>
      </w:r>
      <w:proofErr w:type="gramEnd"/>
      <w:r w:rsidRPr="00C80F7C">
        <w:rPr>
          <w:rFonts w:ascii="Times New Roman" w:eastAsia="Times New Roman" w:hAnsi="Times New Roman"/>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56. Заявитель в жалобе указывает следующую информацию:</w:t>
      </w:r>
    </w:p>
    <w:p w:rsidR="00CA35C3" w:rsidRPr="00C80F7C" w:rsidRDefault="00CA35C3" w:rsidP="00CA35C3">
      <w:pPr>
        <w:autoSpaceDE w:val="0"/>
        <w:autoSpaceDN w:val="0"/>
        <w:ind w:firstLine="709"/>
        <w:rPr>
          <w:rFonts w:ascii="Times New Roman" w:eastAsia="Times New Roman" w:hAnsi="Times New Roman"/>
          <w:sz w:val="26"/>
          <w:szCs w:val="26"/>
        </w:rPr>
      </w:pPr>
      <w:proofErr w:type="gramStart"/>
      <w:r w:rsidRPr="00C80F7C">
        <w:rPr>
          <w:rFonts w:ascii="Times New Roman" w:eastAsia="Times New Roman" w:hAnsi="Times New Roman"/>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CA35C3" w:rsidRPr="00C80F7C" w:rsidRDefault="00CA35C3" w:rsidP="00CA35C3">
      <w:pPr>
        <w:autoSpaceDE w:val="0"/>
        <w:autoSpaceDN w:val="0"/>
        <w:ind w:firstLine="709"/>
        <w:rPr>
          <w:rFonts w:ascii="Times New Roman" w:eastAsia="Times New Roman" w:hAnsi="Times New Roman"/>
          <w:sz w:val="26"/>
          <w:szCs w:val="26"/>
        </w:rPr>
      </w:pPr>
      <w:proofErr w:type="gramStart"/>
      <w:r w:rsidRPr="00C80F7C">
        <w:rPr>
          <w:rFonts w:ascii="Times New Roman" w:eastAsia="Times New Roman" w:hAnsi="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сведения об обжалуемых решениях и действиях (бездействии) уполномоченного органа, должностного лица </w:t>
      </w:r>
      <w:r w:rsidRPr="00C80F7C">
        <w:rPr>
          <w:rFonts w:ascii="Times New Roman" w:eastAsia="Times New Roman" w:hAnsi="Times New Roman"/>
          <w:spacing w:val="-3"/>
          <w:sz w:val="26"/>
          <w:szCs w:val="26"/>
        </w:rPr>
        <w:t xml:space="preserve">уполномоченного органа, </w:t>
      </w:r>
      <w:r w:rsidRPr="00C80F7C">
        <w:rPr>
          <w:rFonts w:ascii="Times New Roman" w:eastAsia="Times New Roman" w:hAnsi="Times New Roman"/>
          <w:sz w:val="26"/>
          <w:szCs w:val="26"/>
        </w:rPr>
        <w:t>участвующего в предоставлении муниципальной услуги, либо муниципального служащего;</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доводы, на основании которых заявитель не согласен с решением и действием (бездействием) </w:t>
      </w:r>
      <w:r w:rsidRPr="00C80F7C">
        <w:rPr>
          <w:rFonts w:ascii="Times New Roman" w:eastAsia="Times New Roman" w:hAnsi="Times New Roman"/>
          <w:spacing w:val="-3"/>
          <w:sz w:val="26"/>
          <w:szCs w:val="26"/>
        </w:rPr>
        <w:t>уполномоченного органа</w:t>
      </w:r>
      <w:r w:rsidRPr="00C80F7C">
        <w:rPr>
          <w:rFonts w:ascii="Times New Roman" w:eastAsia="Times New Roman" w:hAnsi="Times New Roman"/>
          <w:sz w:val="26"/>
          <w:szCs w:val="26"/>
        </w:rPr>
        <w:t xml:space="preserve">, должностного лица </w:t>
      </w:r>
      <w:r w:rsidRPr="00C80F7C">
        <w:rPr>
          <w:rFonts w:ascii="Times New Roman" w:eastAsia="Times New Roman" w:hAnsi="Times New Roman"/>
          <w:spacing w:val="-3"/>
          <w:sz w:val="26"/>
          <w:szCs w:val="26"/>
        </w:rPr>
        <w:t xml:space="preserve">уполномоченного органа, </w:t>
      </w:r>
      <w:r w:rsidRPr="00C80F7C">
        <w:rPr>
          <w:rFonts w:ascii="Times New Roman" w:eastAsia="Times New Roman" w:hAnsi="Times New Roman"/>
          <w:sz w:val="26"/>
          <w:szCs w:val="26"/>
        </w:rPr>
        <w:t>участвующего в предоставлении муниципальной услуги, либо муниципального служащего.</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lastRenderedPageBreak/>
        <w:t>Заявителем могут быть представлены документы (при наличии), подтверждающие доводы заявителя, либо их копии.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57. Заявитель имеет право на получение информации и документов, необходимых для обоснования и рассмотрения жалобы.</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58. Жалоба, поступившая в уполномоченный орган, подлежит регистрации в день ее поступления. </w:t>
      </w:r>
    </w:p>
    <w:p w:rsidR="00CA35C3" w:rsidRPr="00C80F7C" w:rsidRDefault="00CA35C3" w:rsidP="00CA35C3">
      <w:pPr>
        <w:autoSpaceDE w:val="0"/>
        <w:autoSpaceDN w:val="0"/>
        <w:ind w:firstLine="709"/>
        <w:rPr>
          <w:rFonts w:ascii="Times New Roman" w:eastAsia="Times New Roman" w:hAnsi="Times New Roman"/>
          <w:sz w:val="26"/>
          <w:szCs w:val="26"/>
        </w:rPr>
      </w:pPr>
      <w:proofErr w:type="gramStart"/>
      <w:r w:rsidRPr="00C80F7C">
        <w:rPr>
          <w:rFonts w:ascii="Times New Roman" w:eastAsia="Times New Roman" w:hAnsi="Times New Roman"/>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59. </w:t>
      </w:r>
      <w:proofErr w:type="gramStart"/>
      <w:r w:rsidRPr="00C80F7C">
        <w:rPr>
          <w:rFonts w:ascii="Times New Roman" w:eastAsia="Times New Roman" w:hAnsi="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62.  В ответе по результатам рассмотрения жалобы указываются:</w:t>
      </w:r>
    </w:p>
    <w:p w:rsidR="00CA35C3" w:rsidRPr="00C80F7C" w:rsidRDefault="00CA35C3" w:rsidP="00CA35C3">
      <w:pPr>
        <w:ind w:firstLine="709"/>
        <w:rPr>
          <w:rFonts w:ascii="Times New Roman" w:eastAsia="Times New Roman" w:hAnsi="Times New Roman"/>
          <w:sz w:val="26"/>
          <w:szCs w:val="26"/>
        </w:rPr>
      </w:pPr>
      <w:proofErr w:type="gramStart"/>
      <w:r w:rsidRPr="00C80F7C">
        <w:rPr>
          <w:rFonts w:ascii="Times New Roman" w:eastAsia="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фамилию, имя, отчество (последнее - при наличии);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основания для принятия решения по жалобе;</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принятое по жалобе решение;</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сведения о порядке обжалования принятого по жалобе решения.</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Pr="00C80F7C">
        <w:rPr>
          <w:rFonts w:ascii="Times New Roman" w:eastAsia="Times New Roman" w:hAnsi="Times New Roman"/>
          <w:spacing w:val="-3"/>
          <w:sz w:val="26"/>
          <w:szCs w:val="26"/>
        </w:rPr>
        <w:t>уполномоченного органа.</w:t>
      </w:r>
    </w:p>
    <w:p w:rsidR="00CA35C3" w:rsidRPr="00C80F7C" w:rsidRDefault="00CA35C3" w:rsidP="00CA35C3">
      <w:pPr>
        <w:autoSpaceDE w:val="0"/>
        <w:autoSpaceDN w:val="0"/>
        <w:ind w:firstLine="709"/>
        <w:rPr>
          <w:rFonts w:ascii="Times New Roman" w:eastAsia="Times New Roman" w:hAnsi="Times New Roman"/>
          <w:sz w:val="26"/>
          <w:szCs w:val="26"/>
        </w:rPr>
      </w:pPr>
      <w:r w:rsidRPr="00C80F7C">
        <w:rPr>
          <w:rFonts w:ascii="Times New Roman" w:eastAsia="Times New Roman" w:hAnsi="Times New Roman"/>
          <w:sz w:val="26"/>
          <w:szCs w:val="26"/>
        </w:rPr>
        <w:lastRenderedPageBreak/>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64. Уполномоченный орган отказывает в удовлетворении жалобы в следующих случаях:</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наличие решения по ж</w:t>
      </w:r>
      <w:bookmarkStart w:id="18" w:name="_GoBack"/>
      <w:bookmarkEnd w:id="18"/>
      <w:r w:rsidRPr="00C80F7C">
        <w:rPr>
          <w:rFonts w:ascii="Times New Roman" w:eastAsia="Times New Roman" w:hAnsi="Times New Roman"/>
          <w:sz w:val="26"/>
          <w:szCs w:val="26"/>
        </w:rPr>
        <w:t>алобе, принятого ранее в отношении того же заявителя и по тому же предмету жалобы.</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65. Уполномоченный орган оставляет жалобу без ответа в следующих случаях:</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 xml:space="preserve">66. В случае установления в ходе или по результатам </w:t>
      </w:r>
      <w:proofErr w:type="gramStart"/>
      <w:r w:rsidRPr="00C80F7C">
        <w:rPr>
          <w:rFonts w:ascii="Times New Roman" w:eastAsia="Times New Roman" w:hAnsi="Times New Roman"/>
          <w:sz w:val="26"/>
          <w:szCs w:val="26"/>
        </w:rPr>
        <w:t>рассмотрения жалобы признаков состава административного правонарушения</w:t>
      </w:r>
      <w:proofErr w:type="gramEnd"/>
      <w:r w:rsidRPr="00C80F7C">
        <w:rPr>
          <w:rFonts w:ascii="Times New Roman" w:eastAsia="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5C3" w:rsidRPr="00C80F7C" w:rsidRDefault="00CA35C3" w:rsidP="00CA35C3">
      <w:pPr>
        <w:ind w:firstLine="709"/>
        <w:rPr>
          <w:rFonts w:ascii="Times New Roman" w:eastAsia="Times New Roman" w:hAnsi="Times New Roman"/>
          <w:sz w:val="26"/>
          <w:szCs w:val="26"/>
        </w:rPr>
      </w:pPr>
      <w:r w:rsidRPr="00C80F7C">
        <w:rPr>
          <w:rFonts w:ascii="Times New Roman" w:eastAsia="Times New Roman" w:hAnsi="Times New Roman"/>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A35C3" w:rsidRPr="00C80F7C" w:rsidRDefault="00CA35C3" w:rsidP="00CA35C3">
      <w:pPr>
        <w:autoSpaceDE w:val="0"/>
        <w:autoSpaceDN w:val="0"/>
        <w:adjustRightInd w:val="0"/>
        <w:ind w:firstLine="709"/>
        <w:rPr>
          <w:rFonts w:ascii="Times New Roman" w:eastAsia="Calibri" w:hAnsi="Times New Roman"/>
          <w:sz w:val="26"/>
          <w:szCs w:val="26"/>
        </w:rPr>
      </w:pPr>
      <w:r w:rsidRPr="00C80F7C">
        <w:rPr>
          <w:rFonts w:ascii="Times New Roman" w:eastAsia="Times New Roman" w:hAnsi="Times New Roman"/>
          <w:sz w:val="26"/>
          <w:szCs w:val="26"/>
        </w:rPr>
        <w:t xml:space="preserve">67. </w:t>
      </w:r>
      <w:r w:rsidRPr="00C80F7C">
        <w:rPr>
          <w:rFonts w:ascii="Times New Roman" w:eastAsia="Calibri" w:hAnsi="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A35C3" w:rsidRPr="00C80F7C" w:rsidRDefault="00CA35C3" w:rsidP="00CA35C3">
      <w:pPr>
        <w:autoSpaceDE w:val="0"/>
        <w:autoSpaceDN w:val="0"/>
        <w:adjustRightInd w:val="0"/>
        <w:ind w:firstLine="709"/>
        <w:rPr>
          <w:rFonts w:ascii="Times New Roman" w:eastAsia="Times New Roman" w:hAnsi="Times New Roman"/>
          <w:i/>
          <w:sz w:val="26"/>
          <w:szCs w:val="26"/>
        </w:rPr>
      </w:pPr>
    </w:p>
    <w:p w:rsidR="00457AAE" w:rsidRPr="00C80F7C"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C80F7C"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C80F7C"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C80F7C" w:rsidRDefault="00457AAE" w:rsidP="00457AAE">
      <w:pPr>
        <w:widowControl w:val="0"/>
        <w:autoSpaceDE w:val="0"/>
        <w:autoSpaceDN w:val="0"/>
        <w:adjustRightInd w:val="0"/>
        <w:ind w:left="5954" w:firstLine="0"/>
        <w:jc w:val="right"/>
        <w:rPr>
          <w:rFonts w:ascii="Times New Roman" w:hAnsi="Times New Roman"/>
          <w:sz w:val="26"/>
          <w:szCs w:val="26"/>
        </w:rPr>
      </w:pPr>
    </w:p>
    <w:p w:rsidR="004B7309" w:rsidRPr="00C80F7C" w:rsidRDefault="004B7309" w:rsidP="000F1751">
      <w:pPr>
        <w:widowControl w:val="0"/>
        <w:autoSpaceDE w:val="0"/>
        <w:autoSpaceDN w:val="0"/>
        <w:adjustRightInd w:val="0"/>
        <w:ind w:firstLine="0"/>
        <w:rPr>
          <w:rFonts w:ascii="Times New Roman" w:hAnsi="Times New Roman"/>
          <w:sz w:val="26"/>
          <w:szCs w:val="26"/>
        </w:rPr>
      </w:pPr>
    </w:p>
    <w:p w:rsidR="004B7309" w:rsidRPr="00C80F7C" w:rsidRDefault="004B7309" w:rsidP="000F1751">
      <w:pPr>
        <w:widowControl w:val="0"/>
        <w:autoSpaceDE w:val="0"/>
        <w:autoSpaceDN w:val="0"/>
        <w:adjustRightInd w:val="0"/>
        <w:ind w:firstLine="0"/>
        <w:rPr>
          <w:rFonts w:ascii="Times New Roman" w:hAnsi="Times New Roman"/>
          <w:sz w:val="26"/>
          <w:szCs w:val="26"/>
        </w:rPr>
      </w:pPr>
    </w:p>
    <w:p w:rsidR="004B7309" w:rsidRPr="00C80F7C" w:rsidRDefault="004B7309" w:rsidP="000F1751">
      <w:pPr>
        <w:widowControl w:val="0"/>
        <w:autoSpaceDE w:val="0"/>
        <w:autoSpaceDN w:val="0"/>
        <w:adjustRightInd w:val="0"/>
        <w:ind w:firstLine="0"/>
        <w:rPr>
          <w:rFonts w:ascii="Times New Roman" w:hAnsi="Times New Roman"/>
          <w:sz w:val="26"/>
          <w:szCs w:val="26"/>
        </w:rPr>
      </w:pPr>
    </w:p>
    <w:p w:rsidR="004B7309" w:rsidRPr="00C80F7C" w:rsidRDefault="004B7309" w:rsidP="000F1751">
      <w:pPr>
        <w:widowControl w:val="0"/>
        <w:autoSpaceDE w:val="0"/>
        <w:autoSpaceDN w:val="0"/>
        <w:adjustRightInd w:val="0"/>
        <w:ind w:firstLine="0"/>
        <w:rPr>
          <w:rFonts w:ascii="Times New Roman" w:hAnsi="Times New Roman"/>
          <w:sz w:val="26"/>
          <w:szCs w:val="26"/>
        </w:rPr>
      </w:pPr>
    </w:p>
    <w:p w:rsidR="004B7309" w:rsidRPr="00C80F7C" w:rsidRDefault="004B7309" w:rsidP="000F1751">
      <w:pPr>
        <w:widowControl w:val="0"/>
        <w:autoSpaceDE w:val="0"/>
        <w:autoSpaceDN w:val="0"/>
        <w:adjustRightInd w:val="0"/>
        <w:ind w:firstLine="0"/>
        <w:rPr>
          <w:rFonts w:ascii="Times New Roman" w:hAnsi="Times New Roman"/>
          <w:sz w:val="26"/>
          <w:szCs w:val="26"/>
        </w:rPr>
      </w:pPr>
    </w:p>
    <w:p w:rsidR="004B7309" w:rsidRDefault="004B7309" w:rsidP="000F1751">
      <w:pPr>
        <w:widowControl w:val="0"/>
        <w:autoSpaceDE w:val="0"/>
        <w:autoSpaceDN w:val="0"/>
        <w:adjustRightInd w:val="0"/>
        <w:ind w:firstLine="0"/>
        <w:rPr>
          <w:rFonts w:ascii="Times New Roman" w:hAnsi="Times New Roman"/>
          <w:szCs w:val="28"/>
        </w:rPr>
        <w:sectPr w:rsidR="004B7309" w:rsidSect="00C80F7C">
          <w:headerReference w:type="default" r:id="rId26"/>
          <w:pgSz w:w="11906" w:h="16838"/>
          <w:pgMar w:top="993" w:right="1276" w:bottom="1134" w:left="1559" w:header="284" w:footer="709" w:gutter="0"/>
          <w:cols w:space="708"/>
          <w:titlePg/>
          <w:docGrid w:linePitch="381"/>
        </w:sectPr>
      </w:pPr>
    </w:p>
    <w:p w:rsidR="006F742E" w:rsidRPr="0073677D" w:rsidRDefault="006F742E" w:rsidP="006F742E">
      <w:pPr>
        <w:widowControl w:val="0"/>
        <w:autoSpaceDE w:val="0"/>
        <w:autoSpaceDN w:val="0"/>
        <w:adjustRightInd w:val="0"/>
        <w:ind w:left="5954" w:firstLine="0"/>
        <w:jc w:val="right"/>
        <w:rPr>
          <w:rFonts w:ascii="Times New Roman" w:hAnsi="Times New Roman"/>
          <w:szCs w:val="28"/>
        </w:rPr>
      </w:pPr>
      <w:r w:rsidRPr="0073677D">
        <w:rPr>
          <w:rFonts w:ascii="Times New Roman" w:hAnsi="Times New Roman"/>
          <w:szCs w:val="28"/>
        </w:rPr>
        <w:lastRenderedPageBreak/>
        <w:t>Приложение 1</w:t>
      </w:r>
    </w:p>
    <w:p w:rsidR="0073677D" w:rsidRDefault="006F742E" w:rsidP="0073677D">
      <w:pPr>
        <w:widowControl w:val="0"/>
        <w:autoSpaceDE w:val="0"/>
        <w:autoSpaceDN w:val="0"/>
        <w:adjustRightInd w:val="0"/>
        <w:jc w:val="right"/>
        <w:rPr>
          <w:rFonts w:ascii="Times New Roman" w:hAnsi="Times New Roman"/>
          <w:szCs w:val="28"/>
        </w:rPr>
      </w:pPr>
      <w:r w:rsidRPr="0073677D">
        <w:rPr>
          <w:rFonts w:ascii="Times New Roman" w:hAnsi="Times New Roman"/>
          <w:szCs w:val="28"/>
        </w:rPr>
        <w:t xml:space="preserve">к Административному регламенту </w:t>
      </w:r>
    </w:p>
    <w:p w:rsidR="0073677D" w:rsidRPr="0073677D" w:rsidRDefault="0073677D" w:rsidP="0073677D">
      <w:pPr>
        <w:widowControl w:val="0"/>
        <w:autoSpaceDE w:val="0"/>
        <w:autoSpaceDN w:val="0"/>
        <w:adjustRightInd w:val="0"/>
        <w:jc w:val="right"/>
        <w:rPr>
          <w:rFonts w:ascii="Times New Roman" w:hAnsi="Times New Roman"/>
          <w:szCs w:val="28"/>
        </w:rPr>
      </w:pPr>
      <w:r w:rsidRPr="0073677D">
        <w:rPr>
          <w:rFonts w:ascii="Times New Roman" w:hAnsi="Times New Roman"/>
          <w:szCs w:val="28"/>
        </w:rPr>
        <w:t>предоставления муниципальной услуги</w:t>
      </w:r>
    </w:p>
    <w:p w:rsidR="00FF7DCE" w:rsidRDefault="0073677D" w:rsidP="00FF7DCE">
      <w:pPr>
        <w:jc w:val="right"/>
        <w:rPr>
          <w:rFonts w:ascii="Times New Roman" w:hAnsi="Times New Roman"/>
          <w:szCs w:val="28"/>
          <w:lang w:eastAsia="en-US"/>
        </w:rPr>
      </w:pPr>
      <w:r w:rsidRPr="0073677D">
        <w:rPr>
          <w:rFonts w:ascii="Times New Roman" w:hAnsi="Times New Roman"/>
          <w:szCs w:val="28"/>
        </w:rPr>
        <w:t xml:space="preserve"> </w:t>
      </w:r>
      <w:r w:rsidR="006F742E" w:rsidRPr="0073677D">
        <w:rPr>
          <w:rFonts w:ascii="Times New Roman" w:hAnsi="Times New Roman"/>
          <w:szCs w:val="28"/>
        </w:rPr>
        <w:t>«</w:t>
      </w:r>
      <w:r w:rsidR="00FF7DCE" w:rsidRPr="009423F7">
        <w:rPr>
          <w:rFonts w:ascii="Times New Roman" w:hAnsi="Times New Roman"/>
          <w:szCs w:val="28"/>
          <w:lang w:eastAsia="en-US"/>
        </w:rPr>
        <w:t>Выдача разрешения (согласия) нанимателю</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жилого помещения муниципального </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жилищного фонда</w:t>
      </w:r>
      <w:r>
        <w:rPr>
          <w:rFonts w:ascii="Times New Roman" w:hAnsi="Times New Roman"/>
          <w:szCs w:val="28"/>
          <w:lang w:eastAsia="en-US"/>
        </w:rPr>
        <w:t xml:space="preserve"> </w:t>
      </w:r>
      <w:r w:rsidR="00127871" w:rsidRPr="005237A4">
        <w:rPr>
          <w:rFonts w:ascii="Times New Roman" w:hAnsi="Times New Roman"/>
          <w:szCs w:val="28"/>
          <w:lang w:eastAsia="en-US"/>
        </w:rPr>
        <w:t>социального использования на условиях договора социального найма</w:t>
      </w:r>
      <w:r w:rsidR="00127871" w:rsidRPr="009423F7">
        <w:rPr>
          <w:rFonts w:ascii="Times New Roman" w:hAnsi="Times New Roman"/>
          <w:szCs w:val="28"/>
          <w:lang w:eastAsia="en-US"/>
        </w:rPr>
        <w:t xml:space="preserve"> </w:t>
      </w:r>
      <w:r w:rsidRPr="009423F7">
        <w:rPr>
          <w:rFonts w:ascii="Times New Roman" w:hAnsi="Times New Roman"/>
          <w:szCs w:val="28"/>
          <w:lang w:eastAsia="en-US"/>
        </w:rPr>
        <w:t>на вселение других граждан</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в качестве членов семьи, проживающих</w:t>
      </w:r>
    </w:p>
    <w:p w:rsidR="004763AA" w:rsidRPr="0073677D" w:rsidRDefault="00FF7DCE" w:rsidP="00FF7DCE">
      <w:pPr>
        <w:jc w:val="right"/>
        <w:rPr>
          <w:rFonts w:ascii="Times New Roman" w:hAnsi="Times New Roman"/>
          <w:szCs w:val="28"/>
        </w:rPr>
      </w:pPr>
      <w:r w:rsidRPr="009423F7">
        <w:rPr>
          <w:rFonts w:ascii="Times New Roman" w:hAnsi="Times New Roman"/>
          <w:szCs w:val="28"/>
          <w:lang w:eastAsia="en-US"/>
        </w:rPr>
        <w:t xml:space="preserve"> совместно с нанимателем</w:t>
      </w:r>
      <w:r w:rsidR="006F742E" w:rsidRPr="0073677D">
        <w:rPr>
          <w:rFonts w:ascii="Times New Roman" w:hAnsi="Times New Roman"/>
          <w:szCs w:val="28"/>
        </w:rPr>
        <w:t>»</w:t>
      </w:r>
    </w:p>
    <w:p w:rsidR="00AE3BBB" w:rsidRPr="007D78BF" w:rsidRDefault="00AE3BBB" w:rsidP="00AE3BBB">
      <w:pPr>
        <w:jc w:val="center"/>
        <w:rPr>
          <w:sz w:val="24"/>
          <w:szCs w:val="24"/>
        </w:rPr>
      </w:pP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В</w:t>
      </w:r>
      <w:r w:rsidR="009F1444">
        <w:rPr>
          <w:rFonts w:ascii="Times New Roman" w:hAnsi="Times New Roman"/>
          <w:sz w:val="24"/>
          <w:szCs w:val="24"/>
          <w:lang w:eastAsia="en-US"/>
        </w:rPr>
        <w:t xml:space="preserve"> __________</w:t>
      </w:r>
      <w:r w:rsidRPr="00AE3BBB">
        <w:rPr>
          <w:rFonts w:ascii="Times New Roman" w:hAnsi="Times New Roman"/>
          <w:sz w:val="24"/>
          <w:szCs w:val="24"/>
          <w:lang w:eastAsia="en-US"/>
        </w:rPr>
        <w:t>_____________________</w:t>
      </w:r>
      <w:r w:rsidR="00832CE1">
        <w:rPr>
          <w:rFonts w:ascii="Times New Roman" w:hAnsi="Times New Roman"/>
          <w:sz w:val="24"/>
          <w:szCs w:val="24"/>
          <w:lang w:eastAsia="en-US"/>
        </w:rPr>
        <w:t>__</w:t>
      </w:r>
    </w:p>
    <w:p w:rsidR="00AE3BBB" w:rsidRPr="00AE3BBB" w:rsidRDefault="00AE3BBB" w:rsidP="00832CE1">
      <w:pPr>
        <w:autoSpaceDE w:val="0"/>
        <w:autoSpaceDN w:val="0"/>
        <w:adjustRightInd w:val="0"/>
        <w:ind w:left="5387" w:right="-426" w:firstLine="0"/>
        <w:jc w:val="center"/>
        <w:rPr>
          <w:rFonts w:ascii="Times New Roman" w:hAnsi="Times New Roman"/>
          <w:sz w:val="24"/>
          <w:szCs w:val="24"/>
          <w:lang w:eastAsia="en-US"/>
        </w:rPr>
      </w:pPr>
      <w:r w:rsidRPr="00AE3BBB">
        <w:rPr>
          <w:rFonts w:ascii="Times New Roman" w:hAnsi="Times New Roman"/>
          <w:sz w:val="20"/>
          <w:lang w:eastAsia="en-US"/>
        </w:rPr>
        <w:t>(</w:t>
      </w:r>
      <w:r w:rsidRPr="00AE3BBB">
        <w:rPr>
          <w:rFonts w:ascii="Times New Roman" w:hAnsi="Times New Roman"/>
          <w:i/>
          <w:sz w:val="20"/>
          <w:lang w:eastAsia="en-US"/>
        </w:rPr>
        <w:t>наименование органа местного самоуправления</w:t>
      </w:r>
      <w:r w:rsidRPr="00AE3BBB">
        <w:rPr>
          <w:rFonts w:ascii="Times New Roman" w:hAnsi="Times New Roman"/>
          <w:sz w:val="24"/>
          <w:szCs w:val="24"/>
          <w:lang w:eastAsia="en-US"/>
        </w:rPr>
        <w:t>)</w:t>
      </w:r>
    </w:p>
    <w:p w:rsidR="00AE3BBB" w:rsidRPr="00AE3BBB" w:rsidRDefault="00832CE1"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от</w:t>
      </w:r>
      <w:r w:rsidR="00AE3BBB" w:rsidRPr="00AE3BBB">
        <w:rPr>
          <w:rFonts w:ascii="Times New Roman" w:hAnsi="Times New Roman"/>
          <w:sz w:val="24"/>
          <w:szCs w:val="24"/>
          <w:lang w:eastAsia="en-US"/>
        </w:rPr>
        <w:t>__________</w:t>
      </w:r>
      <w:r w:rsidR="009F1444">
        <w:rPr>
          <w:rFonts w:ascii="Times New Roman" w:hAnsi="Times New Roman"/>
          <w:sz w:val="24"/>
          <w:szCs w:val="24"/>
          <w:lang w:eastAsia="en-US"/>
        </w:rPr>
        <w:t>____</w:t>
      </w:r>
      <w:r>
        <w:rPr>
          <w:rFonts w:ascii="Times New Roman" w:hAnsi="Times New Roman"/>
          <w:sz w:val="24"/>
          <w:szCs w:val="24"/>
          <w:lang w:eastAsia="en-US"/>
        </w:rPr>
        <w:t>__________________</w:t>
      </w:r>
    </w:p>
    <w:p w:rsidR="00AE3BBB" w:rsidRPr="00AE3BBB" w:rsidRDefault="00AE3BBB" w:rsidP="00832CE1">
      <w:pPr>
        <w:autoSpaceDE w:val="0"/>
        <w:autoSpaceDN w:val="0"/>
        <w:adjustRightInd w:val="0"/>
        <w:ind w:left="5387" w:right="-426" w:firstLine="0"/>
        <w:jc w:val="center"/>
        <w:rPr>
          <w:rFonts w:ascii="Times New Roman" w:hAnsi="Times New Roman"/>
          <w:i/>
          <w:sz w:val="20"/>
          <w:lang w:eastAsia="en-US"/>
        </w:rPr>
      </w:pPr>
      <w:r w:rsidRPr="00AE3BBB">
        <w:rPr>
          <w:rFonts w:ascii="Times New Roman" w:hAnsi="Times New Roman"/>
          <w:i/>
          <w:sz w:val="20"/>
          <w:lang w:eastAsia="en-US"/>
        </w:rPr>
        <w:t>(Ф.И.О</w:t>
      </w:r>
      <w:r w:rsidR="00FB1773">
        <w:rPr>
          <w:rFonts w:ascii="Times New Roman" w:hAnsi="Times New Roman"/>
          <w:i/>
          <w:sz w:val="20"/>
          <w:lang w:eastAsia="en-US"/>
        </w:rPr>
        <w:t xml:space="preserve"> полностью</w:t>
      </w:r>
      <w:r w:rsidRPr="00AE3BBB">
        <w:rPr>
          <w:rFonts w:ascii="Times New Roman" w:hAnsi="Times New Roman"/>
          <w:i/>
          <w:sz w:val="20"/>
          <w:lang w:eastAsia="en-US"/>
        </w:rPr>
        <w:t>)</w:t>
      </w:r>
    </w:p>
    <w:p w:rsidR="00AE3BBB" w:rsidRPr="00681FCD" w:rsidRDefault="00FB1773" w:rsidP="00832CE1">
      <w:pPr>
        <w:autoSpaceDE w:val="0"/>
        <w:autoSpaceDN w:val="0"/>
        <w:adjustRightInd w:val="0"/>
        <w:ind w:left="5387" w:right="-426" w:firstLine="0"/>
        <w:jc w:val="left"/>
        <w:rPr>
          <w:rFonts w:ascii="Times New Roman" w:hAnsi="Times New Roman"/>
          <w:szCs w:val="28"/>
          <w:lang w:eastAsia="en-US"/>
        </w:rPr>
      </w:pPr>
      <w:proofErr w:type="gramStart"/>
      <w:r w:rsidRPr="00681FCD">
        <w:rPr>
          <w:rFonts w:ascii="Times New Roman" w:hAnsi="Times New Roman"/>
          <w:szCs w:val="28"/>
          <w:lang w:eastAsia="en-US"/>
        </w:rPr>
        <w:t>проживающего</w:t>
      </w:r>
      <w:proofErr w:type="gramEnd"/>
      <w:r w:rsidRPr="00681FCD">
        <w:rPr>
          <w:rFonts w:ascii="Times New Roman" w:hAnsi="Times New Roman"/>
          <w:szCs w:val="28"/>
          <w:lang w:eastAsia="en-US"/>
        </w:rPr>
        <w:t xml:space="preserve"> </w:t>
      </w:r>
      <w:r w:rsidR="00681FCD">
        <w:rPr>
          <w:rFonts w:ascii="Times New Roman" w:hAnsi="Times New Roman"/>
          <w:szCs w:val="28"/>
          <w:lang w:eastAsia="en-US"/>
        </w:rPr>
        <w:t>по адресу</w:t>
      </w:r>
      <w:r w:rsidR="00832CE1" w:rsidRPr="00681FCD">
        <w:rPr>
          <w:rFonts w:ascii="Times New Roman" w:hAnsi="Times New Roman"/>
          <w:szCs w:val="28"/>
          <w:lang w:eastAsia="en-US"/>
        </w:rPr>
        <w:t>____</w:t>
      </w:r>
      <w:r w:rsidR="009F1444">
        <w:rPr>
          <w:rFonts w:ascii="Times New Roman" w:hAnsi="Times New Roman"/>
          <w:szCs w:val="28"/>
          <w:lang w:eastAsia="en-US"/>
        </w:rPr>
        <w:t>___________</w:t>
      </w:r>
      <w:r w:rsidR="00832CE1" w:rsidRPr="00681FCD">
        <w:rPr>
          <w:rFonts w:ascii="Times New Roman" w:hAnsi="Times New Roman"/>
          <w:szCs w:val="28"/>
          <w:lang w:eastAsia="en-US"/>
        </w:rPr>
        <w:t>________</w:t>
      </w:r>
      <w:r w:rsidR="00AE3BBB" w:rsidRPr="00681FCD">
        <w:rPr>
          <w:rFonts w:ascii="Times New Roman" w:hAnsi="Times New Roman"/>
          <w:szCs w:val="28"/>
          <w:lang w:eastAsia="en-US"/>
        </w:rPr>
        <w:t>,</w:t>
      </w:r>
    </w:p>
    <w:p w:rsidR="00AE3BBB" w:rsidRDefault="00FB1773" w:rsidP="00832CE1">
      <w:pPr>
        <w:autoSpaceDE w:val="0"/>
        <w:autoSpaceDN w:val="0"/>
        <w:adjustRightInd w:val="0"/>
        <w:ind w:left="5387" w:right="-426" w:firstLine="0"/>
        <w:jc w:val="left"/>
        <w:rPr>
          <w:rFonts w:ascii="Times New Roman" w:hAnsi="Times New Roman"/>
          <w:sz w:val="24"/>
          <w:szCs w:val="24"/>
          <w:lang w:eastAsia="en-US"/>
        </w:rPr>
      </w:pPr>
      <w:r>
        <w:rPr>
          <w:rFonts w:ascii="Times New Roman" w:hAnsi="Times New Roman"/>
          <w:sz w:val="24"/>
          <w:szCs w:val="24"/>
          <w:lang w:eastAsia="en-US"/>
        </w:rPr>
        <w:t>_______</w:t>
      </w:r>
      <w:r w:rsidR="00AE3BBB" w:rsidRPr="00AE3BBB">
        <w:rPr>
          <w:rFonts w:ascii="Times New Roman" w:hAnsi="Times New Roman"/>
          <w:sz w:val="24"/>
          <w:szCs w:val="24"/>
          <w:lang w:eastAsia="en-US"/>
        </w:rPr>
        <w:t>___</w:t>
      </w:r>
      <w:r>
        <w:rPr>
          <w:rFonts w:ascii="Times New Roman" w:hAnsi="Times New Roman"/>
          <w:sz w:val="24"/>
          <w:szCs w:val="24"/>
          <w:lang w:eastAsia="en-US"/>
        </w:rPr>
        <w:t>______________________________</w:t>
      </w:r>
    </w:p>
    <w:p w:rsidR="00681FCD" w:rsidRPr="00AE3BBB" w:rsidRDefault="00681FCD" w:rsidP="00681FCD">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Адрес электронной почты:</w:t>
      </w:r>
      <w:r>
        <w:rPr>
          <w:rFonts w:ascii="Times New Roman" w:hAnsi="Times New Roman"/>
          <w:sz w:val="24"/>
          <w:szCs w:val="24"/>
          <w:lang w:eastAsia="en-US"/>
        </w:rPr>
        <w:t xml:space="preserve"> ________________________________________</w:t>
      </w:r>
    </w:p>
    <w:p w:rsidR="00681FCD"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AE3BBB" w:rsidRDefault="00FB1773"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 xml:space="preserve">телефон: </w:t>
      </w:r>
      <w:r>
        <w:rPr>
          <w:rFonts w:ascii="Times New Roman" w:hAnsi="Times New Roman"/>
          <w:sz w:val="24"/>
          <w:szCs w:val="24"/>
          <w:lang w:eastAsia="en-US"/>
        </w:rPr>
        <w:t>_______________________________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FB1773" w:rsidRDefault="00832CE1" w:rsidP="00FB1773">
      <w:pPr>
        <w:ind w:firstLine="0"/>
        <w:rPr>
          <w:rFonts w:asciiTheme="minorHAnsi" w:hAnsiTheme="minorHAnsi"/>
          <w:szCs w:val="28"/>
        </w:rPr>
      </w:pPr>
    </w:p>
    <w:p w:rsidR="00FF7DCE" w:rsidRPr="009F1444" w:rsidRDefault="00FF7DCE" w:rsidP="009F1444">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 xml:space="preserve">Прошу Вас дать разрешение (согласие) мне как нанимателю жилого помещения муниципального </w:t>
      </w:r>
      <w:r w:rsidRPr="005237A4">
        <w:rPr>
          <w:rFonts w:ascii="Times New Roman" w:hAnsi="Times New Roman"/>
          <w:szCs w:val="28"/>
          <w:lang w:eastAsia="en-US"/>
        </w:rPr>
        <w:t>жилищного фонда на основании договора</w:t>
      </w:r>
      <w:r w:rsidR="00B674E9" w:rsidRPr="005237A4">
        <w:rPr>
          <w:rFonts w:ascii="Times New Roman" w:hAnsi="Times New Roman"/>
          <w:szCs w:val="28"/>
          <w:lang w:eastAsia="en-US"/>
        </w:rPr>
        <w:t xml:space="preserve"> социального найма</w:t>
      </w:r>
      <w:r w:rsidRPr="005237A4">
        <w:rPr>
          <w:rFonts w:ascii="Times New Roman" w:hAnsi="Times New Roman"/>
          <w:szCs w:val="28"/>
          <w:lang w:eastAsia="en-US"/>
        </w:rPr>
        <w:t xml:space="preserve"> ________</w:t>
      </w:r>
      <w:r w:rsidR="009F1444" w:rsidRPr="005237A4">
        <w:rPr>
          <w:rFonts w:ascii="Times New Roman" w:hAnsi="Times New Roman"/>
          <w:szCs w:val="28"/>
          <w:lang w:eastAsia="en-US"/>
        </w:rPr>
        <w:t xml:space="preserve">_____ от ____________________: </w:t>
      </w:r>
      <w:r w:rsidRPr="005237A4">
        <w:rPr>
          <w:rFonts w:ascii="Times New Roman" w:hAnsi="Times New Roman"/>
          <w:szCs w:val="28"/>
          <w:lang w:eastAsia="en-US"/>
        </w:rPr>
        <w:t xml:space="preserve">квартиры </w:t>
      </w:r>
      <w:r w:rsidR="00B674E9" w:rsidRPr="005237A4">
        <w:rPr>
          <w:rFonts w:ascii="Times New Roman" w:hAnsi="Times New Roman"/>
          <w:szCs w:val="28"/>
          <w:lang w:eastAsia="en-US"/>
        </w:rPr>
        <w:t xml:space="preserve"> </w:t>
      </w:r>
      <w:r w:rsidRPr="005237A4">
        <w:rPr>
          <w:rFonts w:ascii="Times New Roman" w:hAnsi="Times New Roman"/>
          <w:szCs w:val="28"/>
          <w:lang w:eastAsia="en-US"/>
        </w:rPr>
        <w:t>№ _______ в доме № _________ по улице ____________________</w:t>
      </w:r>
      <w:r w:rsidRPr="009F1444">
        <w:rPr>
          <w:rFonts w:ascii="Times New Roman" w:hAnsi="Times New Roman"/>
          <w:szCs w:val="28"/>
          <w:lang w:eastAsia="en-US"/>
        </w:rPr>
        <w:t xml:space="preserve"> в ______________</w:t>
      </w:r>
      <w:r w:rsidR="009F1444" w:rsidRPr="009F1444">
        <w:rPr>
          <w:rFonts w:ascii="Times New Roman" w:hAnsi="Times New Roman"/>
          <w:szCs w:val="28"/>
          <w:lang w:eastAsia="en-US"/>
        </w:rPr>
        <w:t xml:space="preserve"> </w:t>
      </w:r>
      <w:r w:rsidR="009F1444" w:rsidRPr="009F1444">
        <w:rPr>
          <w:rFonts w:ascii="Times New Roman" w:hAnsi="Times New Roman"/>
          <w:i/>
          <w:szCs w:val="28"/>
          <w:lang w:eastAsia="en-US"/>
        </w:rPr>
        <w:t>(муниципальное образование)</w:t>
      </w:r>
      <w:r w:rsidRPr="009F1444">
        <w:rPr>
          <w:rFonts w:ascii="Times New Roman" w:hAnsi="Times New Roman"/>
          <w:szCs w:val="28"/>
          <w:lang w:eastAsia="en-US"/>
        </w:rPr>
        <w:t>, на вселение в указанное жилое помещение граждан в качестве членов семьи, проживающих совместно со мной, а именно:</w:t>
      </w:r>
    </w:p>
    <w:p w:rsidR="00FF7DCE" w:rsidRPr="009F1444" w:rsidRDefault="009F1444" w:rsidP="00FF7DC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____________</w:t>
      </w:r>
      <w:r w:rsidR="00FF7DCE" w:rsidRPr="009F1444">
        <w:rPr>
          <w:rFonts w:ascii="Times New Roman" w:hAnsi="Times New Roman"/>
          <w:szCs w:val="28"/>
          <w:lang w:eastAsia="en-US"/>
        </w:rPr>
        <w:t>____________________________________________________</w:t>
      </w:r>
    </w:p>
    <w:p w:rsidR="00FF7DCE" w:rsidRPr="00FF7DCE" w:rsidRDefault="009F1444" w:rsidP="00FF7DC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______</w:t>
      </w:r>
      <w:r w:rsidR="00FF7DCE" w:rsidRPr="00FF7DCE">
        <w:rPr>
          <w:rFonts w:ascii="Times New Roman" w:hAnsi="Times New Roman"/>
          <w:szCs w:val="28"/>
          <w:lang w:eastAsia="en-US"/>
        </w:rPr>
        <w:t>__________________________________________________________</w:t>
      </w:r>
    </w:p>
    <w:p w:rsidR="00FF7DCE" w:rsidRPr="00FF7DCE" w:rsidRDefault="00FF7DCE" w:rsidP="00FF7DCE">
      <w:pPr>
        <w:autoSpaceDE w:val="0"/>
        <w:autoSpaceDN w:val="0"/>
        <w:adjustRightInd w:val="0"/>
        <w:ind w:firstLine="709"/>
        <w:rPr>
          <w:rFonts w:ascii="Times New Roman" w:hAnsi="Times New Roman"/>
          <w:szCs w:val="28"/>
          <w:lang w:eastAsia="en-US"/>
        </w:rPr>
      </w:pPr>
    </w:p>
    <w:p w:rsidR="00FF7DCE" w:rsidRPr="00FF7DCE" w:rsidRDefault="00FF7DCE" w:rsidP="009F1444">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Все совершеннолетние члены моей семьи (в том числе временно отсутствующие) на вселе</w:t>
      </w:r>
      <w:r w:rsidR="009F1444">
        <w:rPr>
          <w:rFonts w:ascii="Times New Roman" w:hAnsi="Times New Roman"/>
          <w:szCs w:val="28"/>
          <w:lang w:eastAsia="en-US"/>
        </w:rPr>
        <w:t>ние названных граждан согласны.</w:t>
      </w:r>
    </w:p>
    <w:p w:rsidR="00FF7DCE" w:rsidRPr="00FF7DCE" w:rsidRDefault="00FF7DCE" w:rsidP="009C0D31">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 xml:space="preserve">Документы,   являющиеся   результатом </w:t>
      </w:r>
      <w:r w:rsidR="009C0D31">
        <w:rPr>
          <w:rFonts w:ascii="Times New Roman" w:hAnsi="Times New Roman"/>
          <w:szCs w:val="28"/>
          <w:lang w:eastAsia="en-US"/>
        </w:rPr>
        <w:t xml:space="preserve">  предоставления  муниципальной </w:t>
      </w:r>
      <w:r w:rsidRPr="00FF7DCE">
        <w:rPr>
          <w:rFonts w:ascii="Times New Roman" w:hAnsi="Times New Roman"/>
          <w:szCs w:val="28"/>
          <w:lang w:eastAsia="en-US"/>
        </w:rPr>
        <w:t>услуги, прошу выдать (направить):</w:t>
      </w:r>
    </w:p>
    <w:p w:rsidR="00F203E6" w:rsidRDefault="00F203E6" w:rsidP="009F1444">
      <w:pPr>
        <w:autoSpaceDE w:val="0"/>
        <w:autoSpaceDN w:val="0"/>
        <w:adjustRightInd w:val="0"/>
        <w:ind w:firstLine="0"/>
        <w:rPr>
          <w:rFonts w:ascii="Times New Roman" w:hAnsi="Times New Roman"/>
          <w:szCs w:val="28"/>
          <w:lang w:eastAsia="en-US"/>
        </w:rPr>
      </w:pPr>
    </w:p>
    <w:p w:rsidR="00F203E6" w:rsidRDefault="00F203E6" w:rsidP="009F1444">
      <w:pPr>
        <w:autoSpaceDE w:val="0"/>
        <w:autoSpaceDN w:val="0"/>
        <w:adjustRightInd w:val="0"/>
        <w:ind w:firstLine="0"/>
        <w:rPr>
          <w:rFonts w:ascii="Times New Roman" w:hAnsi="Times New Roman"/>
          <w:szCs w:val="28"/>
          <w:lang w:eastAsia="en-US"/>
        </w:rPr>
      </w:pPr>
    </w:p>
    <w:p w:rsidR="00F203E6" w:rsidRDefault="00F203E6" w:rsidP="009F1444">
      <w:pPr>
        <w:autoSpaceDE w:val="0"/>
        <w:autoSpaceDN w:val="0"/>
        <w:adjustRightInd w:val="0"/>
        <w:ind w:firstLine="0"/>
        <w:rPr>
          <w:rFonts w:ascii="Times New Roman" w:hAnsi="Times New Roman"/>
          <w:szCs w:val="28"/>
          <w:lang w:eastAsia="en-US"/>
        </w:rPr>
      </w:pPr>
    </w:p>
    <w:p w:rsidR="009C0D31" w:rsidRDefault="009C0D31" w:rsidP="009F1444">
      <w:pPr>
        <w:autoSpaceDE w:val="0"/>
        <w:autoSpaceDN w:val="0"/>
        <w:adjustRightInd w:val="0"/>
        <w:ind w:firstLine="0"/>
        <w:rPr>
          <w:rFonts w:ascii="Times New Roman" w:hAnsi="Times New Roman"/>
          <w:szCs w:val="28"/>
          <w:lang w:eastAsia="en-US"/>
        </w:rPr>
      </w:pPr>
    </w:p>
    <w:p w:rsidR="009F1444" w:rsidRPr="00F076D9" w:rsidRDefault="009F1444" w:rsidP="009F1444">
      <w:pPr>
        <w:autoSpaceDE w:val="0"/>
        <w:autoSpaceDN w:val="0"/>
        <w:adjustRightInd w:val="0"/>
        <w:ind w:firstLine="0"/>
        <w:rPr>
          <w:rFonts w:ascii="Times New Roman" w:hAnsi="Times New Roman"/>
          <w:szCs w:val="28"/>
          <w:lang w:eastAsia="en-US"/>
        </w:rPr>
      </w:pPr>
      <w:r w:rsidRPr="0073677D">
        <w:rPr>
          <w:rFonts w:ascii="Times New Roman" w:hAnsi="Times New Roman"/>
          <w:szCs w:val="28"/>
          <w:lang w:eastAsia="en-US"/>
        </w:rPr>
        <w:t>┌─┐</w:t>
      </w:r>
    </w:p>
    <w:p w:rsidR="009F1444" w:rsidRPr="00F076D9" w:rsidRDefault="009F1444" w:rsidP="009F144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Pr="00F076D9">
        <w:rPr>
          <w:rFonts w:ascii="Times New Roman" w:hAnsi="Times New Roman"/>
          <w:szCs w:val="28"/>
          <w:lang w:eastAsia="en-US"/>
        </w:rPr>
        <w:t>в __________________________</w:t>
      </w:r>
      <w:r w:rsidRPr="00F076D9">
        <w:rPr>
          <w:rFonts w:ascii="Times New Roman" w:hAnsi="Times New Roman"/>
          <w:i/>
          <w:szCs w:val="28"/>
          <w:lang w:eastAsia="en-US"/>
        </w:rPr>
        <w:t>(указывается наименование многофункционального центра предоставления государственных и муниципальных услуг);</w:t>
      </w:r>
    </w:p>
    <w:p w:rsidR="009F1444" w:rsidRPr="00F076D9" w:rsidRDefault="009F1444" w:rsidP="009F1444">
      <w:pPr>
        <w:autoSpaceDE w:val="0"/>
        <w:autoSpaceDN w:val="0"/>
        <w:adjustRightInd w:val="0"/>
        <w:ind w:firstLine="0"/>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rPr>
          <w:rFonts w:ascii="Times New Roman" w:hAnsi="Times New Roman"/>
          <w:szCs w:val="28"/>
          <w:lang w:eastAsia="en-US"/>
        </w:rPr>
      </w:pPr>
      <w:r w:rsidRPr="00F076D9">
        <w:rPr>
          <w:rFonts w:ascii="Times New Roman" w:hAnsi="Times New Roman"/>
          <w:szCs w:val="28"/>
          <w:lang w:eastAsia="en-US"/>
        </w:rPr>
        <w:t>└─┘    в ___________________________(</w:t>
      </w:r>
      <w:r w:rsidRPr="009235C7">
        <w:rPr>
          <w:rFonts w:ascii="Times New Roman" w:hAnsi="Times New Roman"/>
          <w:i/>
          <w:szCs w:val="28"/>
          <w:lang w:eastAsia="en-US"/>
        </w:rPr>
        <w:t>уполномоченном органе</w:t>
      </w:r>
      <w:r w:rsidRPr="00F076D9">
        <w:rPr>
          <w:rFonts w:ascii="Times New Roman" w:hAnsi="Times New Roman"/>
          <w:i/>
          <w:szCs w:val="28"/>
          <w:lang w:eastAsia="en-US"/>
        </w:rPr>
        <w:t>)</w:t>
      </w: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    посредством почтовой связи;</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    на адрес электронной почты.</w:t>
      </w:r>
    </w:p>
    <w:p w:rsidR="00457AAE" w:rsidRPr="0073677D"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 w:val="24"/>
          <w:szCs w:val="24"/>
          <w:lang w:eastAsia="en-US"/>
        </w:rPr>
        <w:t xml:space="preserve"> </w:t>
      </w:r>
      <w:r w:rsidRPr="00FF7DCE">
        <w:rPr>
          <w:rFonts w:ascii="Times New Roman" w:hAnsi="Times New Roman"/>
          <w:szCs w:val="28"/>
          <w:lang w:eastAsia="en-US"/>
        </w:rPr>
        <w:t>Подпись заявителя:</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_____________</w:t>
      </w:r>
      <w:r w:rsidRPr="00FF7DCE">
        <w:rPr>
          <w:rFonts w:ascii="Times New Roman" w:hAnsi="Times New Roman"/>
          <w:szCs w:val="28"/>
          <w:lang w:eastAsia="en-US"/>
        </w:rPr>
        <w:t>________</w:t>
      </w:r>
      <w:r>
        <w:rPr>
          <w:rFonts w:ascii="Times New Roman" w:hAnsi="Times New Roman"/>
          <w:szCs w:val="28"/>
          <w:lang w:eastAsia="en-US"/>
        </w:rPr>
        <w:t xml:space="preserve"> ________________ «___»</w:t>
      </w:r>
      <w:r w:rsidRPr="00FF7DCE">
        <w:rPr>
          <w:rFonts w:ascii="Times New Roman" w:hAnsi="Times New Roman"/>
          <w:szCs w:val="28"/>
          <w:lang w:eastAsia="en-US"/>
        </w:rPr>
        <w:t xml:space="preserve"> ____________ 20__ года</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 xml:space="preserve">    (Ф.И.О.)                         </w:t>
      </w:r>
      <w:r>
        <w:rPr>
          <w:rFonts w:ascii="Times New Roman" w:hAnsi="Times New Roman"/>
          <w:szCs w:val="28"/>
          <w:lang w:eastAsia="en-US"/>
        </w:rPr>
        <w:t xml:space="preserve">         </w:t>
      </w:r>
      <w:r w:rsidRPr="00FF7DCE">
        <w:rPr>
          <w:rFonts w:ascii="Times New Roman" w:hAnsi="Times New Roman"/>
          <w:szCs w:val="28"/>
          <w:lang w:eastAsia="en-US"/>
        </w:rPr>
        <w:t xml:space="preserve">   (подпись)</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Подписи граждан, вселяемых в жилое помещение:</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 xml:space="preserve">    ___________________ ________________ «___»</w:t>
      </w:r>
      <w:r w:rsidRPr="00FF7DCE">
        <w:rPr>
          <w:rFonts w:ascii="Times New Roman" w:hAnsi="Times New Roman"/>
          <w:szCs w:val="28"/>
          <w:lang w:eastAsia="en-US"/>
        </w:rPr>
        <w:t xml:space="preserve"> ____________ 20__ года</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 xml:space="preserve">    </w:t>
      </w:r>
      <w:r>
        <w:rPr>
          <w:rFonts w:ascii="Times New Roman" w:hAnsi="Times New Roman"/>
          <w:szCs w:val="28"/>
          <w:lang w:eastAsia="en-US"/>
        </w:rPr>
        <w:t xml:space="preserve">         </w:t>
      </w:r>
      <w:r w:rsidRPr="00FF7DCE">
        <w:rPr>
          <w:rFonts w:ascii="Times New Roman" w:hAnsi="Times New Roman"/>
          <w:szCs w:val="28"/>
          <w:lang w:eastAsia="en-US"/>
        </w:rPr>
        <w:t xml:space="preserve">(Ф.И.О.)                 </w:t>
      </w:r>
      <w:r>
        <w:rPr>
          <w:rFonts w:ascii="Times New Roman" w:hAnsi="Times New Roman"/>
          <w:szCs w:val="28"/>
          <w:lang w:eastAsia="en-US"/>
        </w:rPr>
        <w:t xml:space="preserve">        </w:t>
      </w:r>
      <w:r w:rsidRPr="00FF7DCE">
        <w:rPr>
          <w:rFonts w:ascii="Times New Roman" w:hAnsi="Times New Roman"/>
          <w:szCs w:val="28"/>
          <w:lang w:eastAsia="en-US"/>
        </w:rPr>
        <w:t>(подпись)</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 xml:space="preserve">    _________</w:t>
      </w:r>
      <w:r w:rsidRPr="00FF7DCE">
        <w:rPr>
          <w:rFonts w:ascii="Times New Roman" w:hAnsi="Times New Roman"/>
          <w:szCs w:val="28"/>
          <w:lang w:eastAsia="en-US"/>
        </w:rPr>
        <w:t xml:space="preserve">__________ ________________ </w:t>
      </w:r>
      <w:r>
        <w:rPr>
          <w:rFonts w:ascii="Times New Roman" w:hAnsi="Times New Roman"/>
          <w:szCs w:val="28"/>
          <w:lang w:eastAsia="en-US"/>
        </w:rPr>
        <w:t>«</w:t>
      </w:r>
      <w:r w:rsidRPr="00FF7DCE">
        <w:rPr>
          <w:rFonts w:ascii="Times New Roman" w:hAnsi="Times New Roman"/>
          <w:szCs w:val="28"/>
          <w:lang w:eastAsia="en-US"/>
        </w:rPr>
        <w:t>___</w:t>
      </w:r>
      <w:r>
        <w:rPr>
          <w:rFonts w:ascii="Times New Roman" w:hAnsi="Times New Roman"/>
          <w:szCs w:val="28"/>
          <w:lang w:eastAsia="en-US"/>
        </w:rPr>
        <w:t>»</w:t>
      </w:r>
      <w:r w:rsidRPr="00FF7DCE">
        <w:rPr>
          <w:rFonts w:ascii="Times New Roman" w:hAnsi="Times New Roman"/>
          <w:szCs w:val="28"/>
          <w:lang w:eastAsia="en-US"/>
        </w:rPr>
        <w:t xml:space="preserve"> ____________ 20__ года</w:t>
      </w:r>
    </w:p>
    <w:p w:rsidR="00457AAE" w:rsidRPr="00F203E6" w:rsidRDefault="00457AAE" w:rsidP="00457AAE">
      <w:pPr>
        <w:autoSpaceDE w:val="0"/>
        <w:autoSpaceDN w:val="0"/>
        <w:adjustRightInd w:val="0"/>
        <w:ind w:firstLine="0"/>
        <w:jc w:val="left"/>
        <w:rPr>
          <w:rFonts w:ascii="Times New Roman" w:hAnsi="Times New Roman"/>
          <w:szCs w:val="28"/>
          <w:lang w:eastAsia="en-US"/>
        </w:rPr>
        <w:sectPr w:rsidR="00457AAE" w:rsidRPr="00F203E6" w:rsidSect="00F363E3">
          <w:headerReference w:type="default" r:id="rId27"/>
          <w:pgSz w:w="11906" w:h="16838"/>
          <w:pgMar w:top="1418" w:right="1276" w:bottom="1134" w:left="1559" w:header="709" w:footer="709" w:gutter="0"/>
          <w:cols w:space="708"/>
          <w:titlePg/>
          <w:docGrid w:linePitch="381"/>
        </w:sectPr>
      </w:pPr>
      <w:r>
        <w:rPr>
          <w:rFonts w:ascii="Times New Roman" w:hAnsi="Times New Roman"/>
          <w:szCs w:val="28"/>
          <w:lang w:eastAsia="en-US"/>
        </w:rPr>
        <w:t xml:space="preserve">             </w:t>
      </w:r>
      <w:proofErr w:type="gramStart"/>
      <w:r w:rsidRPr="00FF7DCE">
        <w:rPr>
          <w:rFonts w:ascii="Times New Roman" w:hAnsi="Times New Roman"/>
          <w:szCs w:val="28"/>
          <w:lang w:eastAsia="en-US"/>
        </w:rPr>
        <w:t xml:space="preserve">(Ф.И.О.)                      </w:t>
      </w:r>
      <w:r>
        <w:rPr>
          <w:rFonts w:ascii="Times New Roman" w:hAnsi="Times New Roman"/>
          <w:szCs w:val="28"/>
          <w:lang w:eastAsia="en-US"/>
        </w:rPr>
        <w:t xml:space="preserve">    </w:t>
      </w:r>
      <w:r w:rsidR="00F203E6">
        <w:rPr>
          <w:rFonts w:ascii="Times New Roman" w:hAnsi="Times New Roman"/>
          <w:szCs w:val="28"/>
          <w:lang w:eastAsia="en-US"/>
        </w:rPr>
        <w:t>(под</w:t>
      </w:r>
      <w:proofErr w:type="gramEnd"/>
    </w:p>
    <w:p w:rsidR="008E0260" w:rsidRPr="00F203E6" w:rsidRDefault="008E0260" w:rsidP="0082269E">
      <w:pPr>
        <w:spacing w:line="259" w:lineRule="auto"/>
        <w:ind w:firstLine="0"/>
        <w:jc w:val="right"/>
        <w:rPr>
          <w:rFonts w:ascii="Times New Roman" w:eastAsia="Calibri" w:hAnsi="Times New Roman"/>
          <w:bCs/>
          <w:szCs w:val="28"/>
        </w:rPr>
      </w:pPr>
      <w:r w:rsidRPr="008E0260">
        <w:rPr>
          <w:rFonts w:ascii="Times New Roman" w:eastAsia="Calibri" w:hAnsi="Times New Roman"/>
          <w:bCs/>
          <w:szCs w:val="28"/>
        </w:rPr>
        <w:lastRenderedPageBreak/>
        <w:t xml:space="preserve">Приложение </w:t>
      </w:r>
      <w:r w:rsidR="00FF7DCE">
        <w:rPr>
          <w:rFonts w:ascii="Times New Roman" w:eastAsia="Calibri" w:hAnsi="Times New Roman"/>
          <w:bCs/>
          <w:szCs w:val="28"/>
        </w:rPr>
        <w:t>2</w:t>
      </w:r>
    </w:p>
    <w:p w:rsidR="008E0260" w:rsidRPr="008E0260" w:rsidRDefault="008E0260" w:rsidP="0082269E">
      <w:pPr>
        <w:autoSpaceDE w:val="0"/>
        <w:autoSpaceDN w:val="0"/>
        <w:adjustRightInd w:val="0"/>
        <w:ind w:firstLine="698"/>
        <w:jc w:val="right"/>
        <w:rPr>
          <w:rFonts w:ascii="Times New Roman" w:eastAsia="Calibri" w:hAnsi="Times New Roman"/>
          <w:szCs w:val="28"/>
        </w:rPr>
      </w:pPr>
      <w:r w:rsidRPr="008E0260">
        <w:rPr>
          <w:rFonts w:ascii="Times New Roman" w:eastAsia="Calibri" w:hAnsi="Times New Roman"/>
          <w:bCs/>
          <w:szCs w:val="28"/>
        </w:rPr>
        <w:t xml:space="preserve">к </w:t>
      </w:r>
      <w:hyperlink w:anchor="sub_1000" w:history="1">
        <w:r w:rsidRPr="008E0260">
          <w:rPr>
            <w:rFonts w:ascii="Times New Roman" w:eastAsia="Calibri" w:hAnsi="Times New Roman"/>
            <w:bCs/>
            <w:szCs w:val="28"/>
          </w:rPr>
          <w:t>Административному регламенту</w:t>
        </w:r>
      </w:hyperlink>
    </w:p>
    <w:p w:rsidR="00FF7DCE" w:rsidRDefault="008E0260" w:rsidP="0082269E">
      <w:pPr>
        <w:jc w:val="right"/>
        <w:rPr>
          <w:rFonts w:ascii="Times New Roman" w:hAnsi="Times New Roman"/>
          <w:szCs w:val="28"/>
        </w:rPr>
      </w:pPr>
      <w:r w:rsidRPr="008E0260">
        <w:rPr>
          <w:rFonts w:ascii="Times New Roman" w:eastAsia="Calibri" w:hAnsi="Times New Roman"/>
          <w:bCs/>
          <w:szCs w:val="28"/>
        </w:rPr>
        <w:t xml:space="preserve">предоставления муниципальной услуги </w:t>
      </w:r>
      <w:r w:rsidR="00FF7DCE" w:rsidRPr="0073677D">
        <w:rPr>
          <w:rFonts w:ascii="Times New Roman" w:hAnsi="Times New Roman"/>
          <w:szCs w:val="28"/>
        </w:rPr>
        <w:t xml:space="preserve"> </w:t>
      </w:r>
    </w:p>
    <w:p w:rsidR="00FF7DCE" w:rsidRDefault="00FF7DCE" w:rsidP="0082269E">
      <w:pPr>
        <w:jc w:val="right"/>
        <w:rPr>
          <w:rFonts w:ascii="Times New Roman" w:hAnsi="Times New Roman"/>
          <w:szCs w:val="28"/>
          <w:lang w:eastAsia="en-US"/>
        </w:rPr>
      </w:pPr>
      <w:r w:rsidRPr="0073677D">
        <w:rPr>
          <w:rFonts w:ascii="Times New Roman" w:hAnsi="Times New Roman"/>
          <w:szCs w:val="28"/>
        </w:rPr>
        <w:t>«</w:t>
      </w:r>
      <w:r w:rsidRPr="009423F7">
        <w:rPr>
          <w:rFonts w:ascii="Times New Roman" w:hAnsi="Times New Roman"/>
          <w:szCs w:val="28"/>
          <w:lang w:eastAsia="en-US"/>
        </w:rPr>
        <w:t>Выдача разрешения (согласия) нанимателю</w:t>
      </w:r>
    </w:p>
    <w:p w:rsidR="00FF7DCE" w:rsidRDefault="00FF7DCE" w:rsidP="0082269E">
      <w:pPr>
        <w:jc w:val="right"/>
        <w:rPr>
          <w:rFonts w:ascii="Times New Roman" w:hAnsi="Times New Roman"/>
          <w:szCs w:val="28"/>
          <w:lang w:eastAsia="en-US"/>
        </w:rPr>
      </w:pPr>
      <w:r w:rsidRPr="009423F7">
        <w:rPr>
          <w:rFonts w:ascii="Times New Roman" w:hAnsi="Times New Roman"/>
          <w:szCs w:val="28"/>
          <w:lang w:eastAsia="en-US"/>
        </w:rPr>
        <w:t xml:space="preserve"> жилого помещения муниципального </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жилищного фонда</w:t>
      </w:r>
      <w:r>
        <w:rPr>
          <w:rFonts w:ascii="Times New Roman" w:hAnsi="Times New Roman"/>
          <w:szCs w:val="28"/>
          <w:lang w:eastAsia="en-US"/>
        </w:rPr>
        <w:t xml:space="preserve"> </w:t>
      </w:r>
      <w:r w:rsidR="00127871" w:rsidRPr="005237A4">
        <w:rPr>
          <w:rFonts w:ascii="Times New Roman" w:hAnsi="Times New Roman"/>
          <w:szCs w:val="28"/>
          <w:lang w:eastAsia="en-US"/>
        </w:rPr>
        <w:t>социального использования на условиях договора социального найма</w:t>
      </w:r>
      <w:r w:rsidR="00127871" w:rsidRPr="009423F7">
        <w:rPr>
          <w:rFonts w:ascii="Times New Roman" w:hAnsi="Times New Roman"/>
          <w:szCs w:val="28"/>
          <w:lang w:eastAsia="en-US"/>
        </w:rPr>
        <w:t xml:space="preserve"> </w:t>
      </w:r>
      <w:r w:rsidRPr="009423F7">
        <w:rPr>
          <w:rFonts w:ascii="Times New Roman" w:hAnsi="Times New Roman"/>
          <w:szCs w:val="28"/>
          <w:lang w:eastAsia="en-US"/>
        </w:rPr>
        <w:t>на вселение других граждан</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в качестве членов семьи, проживающих</w:t>
      </w:r>
    </w:p>
    <w:p w:rsidR="00FF7DCE" w:rsidRPr="0073677D" w:rsidRDefault="00FF7DCE" w:rsidP="00FF7DCE">
      <w:pPr>
        <w:jc w:val="right"/>
        <w:rPr>
          <w:rFonts w:ascii="Times New Roman" w:hAnsi="Times New Roman"/>
          <w:szCs w:val="28"/>
        </w:rPr>
      </w:pPr>
      <w:r w:rsidRPr="009423F7">
        <w:rPr>
          <w:rFonts w:ascii="Times New Roman" w:hAnsi="Times New Roman"/>
          <w:szCs w:val="28"/>
          <w:lang w:eastAsia="en-US"/>
        </w:rPr>
        <w:t xml:space="preserve"> совместно с нанимателем</w:t>
      </w:r>
      <w:r w:rsidRPr="0073677D">
        <w:rPr>
          <w:rFonts w:ascii="Times New Roman" w:hAnsi="Times New Roman"/>
          <w:szCs w:val="28"/>
        </w:rPr>
        <w:t>»</w:t>
      </w:r>
    </w:p>
    <w:p w:rsidR="008E0260" w:rsidRDefault="008E0260" w:rsidP="00FF7DCE">
      <w:pPr>
        <w:autoSpaceDE w:val="0"/>
        <w:autoSpaceDN w:val="0"/>
        <w:adjustRightInd w:val="0"/>
        <w:ind w:left="3686"/>
        <w:jc w:val="right"/>
        <w:rPr>
          <w:rFonts w:ascii="Times New Roman" w:eastAsia="Times New Roman" w:hAnsi="Times New Roman"/>
          <w:szCs w:val="28"/>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8E0260" w:rsidRPr="00FB18D6" w:rsidRDefault="000301FD" w:rsidP="008E0260">
      <w:r>
        <w:rPr>
          <w:noProof/>
        </w:rPr>
        <mc:AlternateContent>
          <mc:Choice Requires="wps">
            <w:drawing>
              <wp:anchor distT="0" distB="0" distL="114300" distR="114300" simplePos="0" relativeHeight="251660288" behindDoc="1" locked="0" layoutInCell="1" allowOverlap="1">
                <wp:simplePos x="0" y="0"/>
                <wp:positionH relativeFrom="column">
                  <wp:posOffset>994410</wp:posOffset>
                </wp:positionH>
                <wp:positionV relativeFrom="paragraph">
                  <wp:posOffset>148590</wp:posOffset>
                </wp:positionV>
                <wp:extent cx="4165600" cy="450850"/>
                <wp:effectExtent l="0" t="0" r="25400" b="2540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5085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43642D" w:rsidRPr="00C50986" w:rsidRDefault="0043642D" w:rsidP="008E026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3pt;margin-top:11.7pt;width:328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">
                <v:textbox>
                  <w:txbxContent>
                    <w:p w:rsidR="0043642D" w:rsidRDefault="0043642D"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43642D" w:rsidRPr="00C50986" w:rsidRDefault="0043642D" w:rsidP="008E0260">
                      <w:pPr>
                        <w:jc w:val="center"/>
                        <w:rPr>
                          <w:sz w:val="22"/>
                          <w:szCs w:val="22"/>
                        </w:rPr>
                      </w:pPr>
                    </w:p>
                  </w:txbxContent>
                </v:textbox>
              </v:roundrect>
            </w:pict>
          </mc:Fallback>
        </mc:AlternateContent>
      </w:r>
    </w:p>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80768" behindDoc="1" locked="0" layoutInCell="1" allowOverlap="1">
                <wp:simplePos x="0" y="0"/>
                <wp:positionH relativeFrom="column">
                  <wp:posOffset>2912110</wp:posOffset>
                </wp:positionH>
                <wp:positionV relativeFrom="paragraph">
                  <wp:posOffset>279400</wp:posOffset>
                </wp:positionV>
                <wp:extent cx="178435" cy="635"/>
                <wp:effectExtent l="57785" t="9525" r="55880" b="21590"/>
                <wp:wrapNone/>
                <wp:docPr id="4"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435" cy="635"/>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7" o:spid="_x0000_s1026" type="#_x0000_t34" style="position:absolute;margin-left:229.3pt;margin-top:22pt;width:14.05pt;height:.05pt;rotation:9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" adj="10762">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82816" behindDoc="1" locked="0" layoutInCell="1" allowOverlap="1">
                <wp:simplePos x="0" y="0"/>
                <wp:positionH relativeFrom="column">
                  <wp:posOffset>854710</wp:posOffset>
                </wp:positionH>
                <wp:positionV relativeFrom="paragraph">
                  <wp:posOffset>164465</wp:posOffset>
                </wp:positionV>
                <wp:extent cx="4758690" cy="330200"/>
                <wp:effectExtent l="0" t="0" r="22860" b="12700"/>
                <wp:wrapNone/>
                <wp:docPr id="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33020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43642D" w:rsidRDefault="0043642D" w:rsidP="009E3E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7.3pt;margin-top:12.95pt;width:374.7pt;height: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">
                <v:textbox>
                  <w:txbxContent>
                    <w:p w:rsidR="0043642D" w:rsidRDefault="0043642D"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43642D" w:rsidRDefault="0043642D" w:rsidP="009E3EDE">
                      <w:pPr>
                        <w:jc w:val="center"/>
                      </w:pPr>
                    </w:p>
                  </w:txbxContent>
                </v:textbox>
              </v:roundrect>
            </w:pict>
          </mc:Fallback>
        </mc:AlternateContent>
      </w:r>
    </w:p>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84864" behindDoc="1" locked="0" layoutInCell="1" allowOverlap="1">
                <wp:simplePos x="0" y="0"/>
                <wp:positionH relativeFrom="column">
                  <wp:posOffset>3002280</wp:posOffset>
                </wp:positionH>
                <wp:positionV relativeFrom="paragraph">
                  <wp:posOffset>85725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6.4pt;margin-top:6.75pt;width:.05pt;height: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78720" behindDoc="1" locked="0" layoutInCell="1" allowOverlap="1">
                <wp:simplePos x="0" y="0"/>
                <wp:positionH relativeFrom="column">
                  <wp:posOffset>854710</wp:posOffset>
                </wp:positionH>
                <wp:positionV relativeFrom="paragraph">
                  <wp:posOffset>65405</wp:posOffset>
                </wp:positionV>
                <wp:extent cx="4758690" cy="914400"/>
                <wp:effectExtent l="0" t="0" r="22860" b="1905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91440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7.3pt;margin-top:5.15pt;width:374.7pt;height:1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">
                <v:textbox>
                  <w:txbxContent>
                    <w:p w:rsidR="0043642D" w:rsidRDefault="0043642D"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71552" behindDoc="1" locked="0" layoutInCell="1" allowOverlap="1">
                <wp:simplePos x="0" y="0"/>
                <wp:positionH relativeFrom="column">
                  <wp:posOffset>4219575</wp:posOffset>
                </wp:positionH>
                <wp:positionV relativeFrom="paragraph">
                  <wp:posOffset>161925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2.25pt;margin-top:12.7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">
                <v:stroke endarrow="block"/>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2035810</wp:posOffset>
                </wp:positionH>
                <wp:positionV relativeFrom="paragraph">
                  <wp:posOffset>161925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60.3pt;margin-top:12.7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68480" behindDoc="1" locked="0" layoutInCell="1" allowOverlap="1">
                <wp:simplePos x="0" y="0"/>
                <wp:positionH relativeFrom="column">
                  <wp:posOffset>3470910</wp:posOffset>
                </wp:positionH>
                <wp:positionV relativeFrom="paragraph">
                  <wp:posOffset>141605</wp:posOffset>
                </wp:positionV>
                <wp:extent cx="1762125" cy="622300"/>
                <wp:effectExtent l="76200" t="0" r="28575" b="1016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3642D" w:rsidRPr="00413104" w:rsidRDefault="0043642D"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43642D" w:rsidRPr="002210BB" w:rsidRDefault="0043642D"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73.3pt;margin-top:11.15pt;width:138.75pt;height: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">
                <v:shadow on="t" opacity=".5" offset="-6pt,6pt"/>
                <v:textbox>
                  <w:txbxContent>
                    <w:p w:rsidR="0043642D" w:rsidRPr="00413104" w:rsidRDefault="0043642D"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43642D" w:rsidRPr="002210BB" w:rsidRDefault="0043642D"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1108710</wp:posOffset>
                </wp:positionH>
                <wp:positionV relativeFrom="paragraph">
                  <wp:posOffset>141605</wp:posOffset>
                </wp:positionV>
                <wp:extent cx="1943100" cy="622300"/>
                <wp:effectExtent l="76200" t="0" r="19050" b="1016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3642D" w:rsidRPr="009E3EDE" w:rsidRDefault="0043642D"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87.3pt;margin-top:11.15pt;width:153pt;height: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">
                <v:shadow on="t" opacity=".5" offset="-6pt,6pt"/>
                <v:textbox>
                  <w:txbxContent>
                    <w:p w:rsidR="0043642D" w:rsidRPr="009E3EDE" w:rsidRDefault="0043642D"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v:textbox>
              </v:rect>
            </w:pict>
          </mc:Fallback>
        </mc:AlternateContent>
      </w:r>
    </w:p>
    <w:p w:rsidR="008E0260" w:rsidRPr="00FB18D6" w:rsidRDefault="008E0260" w:rsidP="008E0260"/>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74624" behindDoc="1" locked="0" layoutInCell="1" allowOverlap="1">
                <wp:simplePos x="0" y="0"/>
                <wp:positionH relativeFrom="column">
                  <wp:posOffset>4610735</wp:posOffset>
                </wp:positionH>
                <wp:positionV relativeFrom="paragraph">
                  <wp:posOffset>150495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3.05pt;margin-top:11.85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8kbGZ4AAAAAkBAAAPAAAAZHJzL2Rvd25y&#10;ZXYueG1sTI/BTsMwDIbvSLxDZCRuLF0QLStNJ2BC9AIS24Q4Zk1oIhqnarKt4+kxJzja/vT7+6vl&#10;5Ht2MGN0ASXMZxkwg23QDjsJ283T1S2wmBRq1Qc0Ek4mwrI+P6tUqcMR38xhnTpGIRhLJcGmNJSc&#10;x9Yar+IsDAbp9hlGrxKNY8f1qI4U7nsusiznXjmkD1YN5tGa9mu99xLS6uNk8/f2YeFeN88vuftu&#10;mmYl5eXFdH8HLJkp/cHwq0/qUJPTLuxRR9ZLKEQ+J1SCuC6AEUALAWwn4UYU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8kbGZ4AAAAAk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1889125</wp:posOffset>
                </wp:positionH>
                <wp:positionV relativeFrom="paragraph">
                  <wp:posOffset>150495</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48.75pt;margin-top:11.8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65408" behindDoc="1" locked="0" layoutInCell="1" allowOverlap="1">
                <wp:simplePos x="0" y="0"/>
                <wp:positionH relativeFrom="column">
                  <wp:posOffset>3096895</wp:posOffset>
                </wp:positionH>
                <wp:positionV relativeFrom="paragraph">
                  <wp:posOffset>244475</wp:posOffset>
                </wp:positionV>
                <wp:extent cx="227965" cy="635"/>
                <wp:effectExtent l="57785" t="6985" r="55880" b="22225"/>
                <wp:wrapNone/>
                <wp:docPr id="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4" style="position:absolute;margin-left:243.85pt;margin-top:19.25pt;width:17.95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" adj="10770">
                <v:stroke endarrow="block"/>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1891030</wp:posOffset>
                </wp:positionH>
                <wp:positionV relativeFrom="paragraph">
                  <wp:posOffset>130175</wp:posOffset>
                </wp:positionV>
                <wp:extent cx="2720340" cy="635"/>
                <wp:effectExtent l="0" t="0" r="2286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8.9pt;margin-top:10.25pt;width:214.2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"/>
            </w:pict>
          </mc:Fallback>
        </mc:AlternateContent>
      </w:r>
    </w:p>
    <w:p w:rsidR="008E0260" w:rsidRPr="00FB18D6" w:rsidRDefault="000301FD" w:rsidP="008E0260">
      <w:r>
        <w:rPr>
          <w:noProof/>
        </w:rPr>
        <mc:AlternateContent>
          <mc:Choice Requires="wps">
            <w:drawing>
              <wp:anchor distT="0" distB="0" distL="114300" distR="114300" simplePos="0" relativeHeight="251666432" behindDoc="1" locked="0" layoutInCell="1" allowOverlap="1">
                <wp:simplePos x="0" y="0"/>
                <wp:positionH relativeFrom="column">
                  <wp:posOffset>1210310</wp:posOffset>
                </wp:positionH>
                <wp:positionV relativeFrom="paragraph">
                  <wp:posOffset>154305</wp:posOffset>
                </wp:positionV>
                <wp:extent cx="4146550" cy="552450"/>
                <wp:effectExtent l="0" t="0" r="2540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52450"/>
                        </a:xfrm>
                        <a:prstGeom prst="roundRect">
                          <a:avLst>
                            <a:gd name="adj" fmla="val 16667"/>
                          </a:avLst>
                        </a:prstGeom>
                        <a:solidFill>
                          <a:srgbClr val="FFFFFF"/>
                        </a:solidFill>
                        <a:ln w="9525">
                          <a:solidFill>
                            <a:srgbClr val="000000"/>
                          </a:solidFill>
                          <a:round/>
                          <a:headEnd/>
                          <a:tailEnd/>
                        </a:ln>
                      </wps:spPr>
                      <wps:txbx>
                        <w:txbxContent>
                          <w:p w:rsidR="0043642D" w:rsidRPr="00A5556D" w:rsidRDefault="0043642D"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5.3pt;margin-top:12.15pt;width:326.5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">
                <v:textbox>
                  <w:txbxContent>
                    <w:p w:rsidR="0043642D" w:rsidRPr="00A5556D" w:rsidRDefault="0043642D"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Default="008E0260" w:rsidP="008E0260">
      <w:pPr>
        <w:rPr>
          <w:rFonts w:asciiTheme="minorHAnsi" w:hAnsiTheme="minorHAnsi"/>
        </w:rPr>
      </w:pPr>
    </w:p>
    <w:p w:rsidR="009E3EDE" w:rsidRDefault="009E3EDE" w:rsidP="008E0260">
      <w:pPr>
        <w:rPr>
          <w:rFonts w:asciiTheme="minorHAnsi" w:hAnsiTheme="minorHAnsi"/>
        </w:rPr>
      </w:pPr>
    </w:p>
    <w:p w:rsidR="009E3EDE" w:rsidRDefault="009E3EDE" w:rsidP="008E0260">
      <w:pPr>
        <w:rPr>
          <w:rFonts w:asciiTheme="minorHAnsi" w:hAnsiTheme="minorHAnsi"/>
        </w:rPr>
      </w:pPr>
    </w:p>
    <w:p w:rsidR="009E3EDE" w:rsidRPr="009E3EDE" w:rsidRDefault="009E3EDE" w:rsidP="008E0260">
      <w:pPr>
        <w:rPr>
          <w:rFonts w:asciiTheme="minorHAnsi" w:hAnsiTheme="minorHAnsi"/>
        </w:rPr>
      </w:pPr>
    </w:p>
    <w:p w:rsidR="008E0260" w:rsidRPr="00FB18D6" w:rsidRDefault="008E0260" w:rsidP="008E0260"/>
    <w:sectPr w:rsidR="008E0260" w:rsidRPr="00FB18D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76" w:rsidRDefault="00B06976" w:rsidP="002713F3">
      <w:r>
        <w:separator/>
      </w:r>
    </w:p>
  </w:endnote>
  <w:endnote w:type="continuationSeparator" w:id="0">
    <w:p w:rsidR="00B06976" w:rsidRDefault="00B0697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76" w:rsidRDefault="00B06976" w:rsidP="002713F3">
      <w:r>
        <w:separator/>
      </w:r>
    </w:p>
  </w:footnote>
  <w:footnote w:type="continuationSeparator" w:id="0">
    <w:p w:rsidR="00B06976" w:rsidRDefault="00B06976"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27"/>
      <w:docPartObj>
        <w:docPartGallery w:val="Page Numbers (Top of Page)"/>
        <w:docPartUnique/>
      </w:docPartObj>
    </w:sdtPr>
    <w:sdtEndPr/>
    <w:sdtContent>
      <w:p w:rsidR="0043642D" w:rsidRDefault="0043642D">
        <w:pPr>
          <w:pStyle w:val="a7"/>
          <w:jc w:val="center"/>
        </w:pPr>
        <w:r>
          <w:fldChar w:fldCharType="begin"/>
        </w:r>
        <w:r>
          <w:instrText xml:space="preserve"> PAGE   \* MERGEFORMAT </w:instrText>
        </w:r>
        <w:r>
          <w:fldChar w:fldCharType="separate"/>
        </w:r>
        <w:r w:rsidR="00C80F7C">
          <w:rPr>
            <w:noProof/>
          </w:rPr>
          <w:t>21</w:t>
        </w:r>
        <w:r>
          <w:rPr>
            <w:noProof/>
          </w:rPr>
          <w:fldChar w:fldCharType="end"/>
        </w:r>
      </w:p>
    </w:sdtContent>
  </w:sdt>
  <w:p w:rsidR="0043642D" w:rsidRPr="00AC15B0" w:rsidRDefault="0043642D" w:rsidP="006B57F6">
    <w:pPr>
      <w:pStyle w:val="a7"/>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EndPr/>
    <w:sdtContent>
      <w:p w:rsidR="0043642D" w:rsidRDefault="0043642D">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C80F7C">
          <w:rPr>
            <w:rFonts w:ascii="Times New Roman" w:hAnsi="Times New Roman"/>
            <w:noProof/>
          </w:rPr>
          <w:t>24</w:t>
        </w:r>
        <w:r w:rsidRPr="007F48C6">
          <w:rPr>
            <w:rFonts w:ascii="Times New Roman" w:hAnsi="Times New Roman"/>
          </w:rPr>
          <w:fldChar w:fldCharType="end"/>
        </w:r>
      </w:p>
    </w:sdtContent>
  </w:sdt>
  <w:p w:rsidR="0043642D" w:rsidRPr="009D06D1" w:rsidRDefault="0043642D"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11"/>
    <w:multiLevelType w:val="hybridMultilevel"/>
    <w:tmpl w:val="1B00303A"/>
    <w:lvl w:ilvl="0" w:tplc="896C9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4822"/>
    <w:rsid w:val="00005B20"/>
    <w:rsid w:val="00012F0D"/>
    <w:rsid w:val="0001677A"/>
    <w:rsid w:val="00017910"/>
    <w:rsid w:val="00020454"/>
    <w:rsid w:val="0002056D"/>
    <w:rsid w:val="000245AA"/>
    <w:rsid w:val="000251A1"/>
    <w:rsid w:val="00025316"/>
    <w:rsid w:val="00027B48"/>
    <w:rsid w:val="000301FD"/>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2C36"/>
    <w:rsid w:val="00083E46"/>
    <w:rsid w:val="00085BAE"/>
    <w:rsid w:val="0009029D"/>
    <w:rsid w:val="00090AD8"/>
    <w:rsid w:val="00090F7F"/>
    <w:rsid w:val="0009178D"/>
    <w:rsid w:val="000930A8"/>
    <w:rsid w:val="000A0807"/>
    <w:rsid w:val="000A338A"/>
    <w:rsid w:val="000A68B6"/>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2D17"/>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9F0"/>
    <w:rsid w:val="000F779F"/>
    <w:rsid w:val="00101F12"/>
    <w:rsid w:val="00104DA6"/>
    <w:rsid w:val="0011097B"/>
    <w:rsid w:val="00111BA1"/>
    <w:rsid w:val="001139CE"/>
    <w:rsid w:val="001146A3"/>
    <w:rsid w:val="001148D6"/>
    <w:rsid w:val="00115609"/>
    <w:rsid w:val="00120B8D"/>
    <w:rsid w:val="0012153A"/>
    <w:rsid w:val="00122199"/>
    <w:rsid w:val="001233D3"/>
    <w:rsid w:val="00124587"/>
    <w:rsid w:val="00125593"/>
    <w:rsid w:val="00126EA7"/>
    <w:rsid w:val="00127871"/>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01A"/>
    <w:rsid w:val="00190A15"/>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3A42"/>
    <w:rsid w:val="001C7718"/>
    <w:rsid w:val="001C7A81"/>
    <w:rsid w:val="001D0FBF"/>
    <w:rsid w:val="001D1D8A"/>
    <w:rsid w:val="001D1F1E"/>
    <w:rsid w:val="001D3624"/>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AB7"/>
    <w:rsid w:val="00276B77"/>
    <w:rsid w:val="002801AC"/>
    <w:rsid w:val="002804EF"/>
    <w:rsid w:val="002808F5"/>
    <w:rsid w:val="002818DB"/>
    <w:rsid w:val="0028327E"/>
    <w:rsid w:val="00285AED"/>
    <w:rsid w:val="00293C0C"/>
    <w:rsid w:val="002A196F"/>
    <w:rsid w:val="002A1CF7"/>
    <w:rsid w:val="002A2610"/>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0B22"/>
    <w:rsid w:val="003213DE"/>
    <w:rsid w:val="00324CF6"/>
    <w:rsid w:val="00324DE5"/>
    <w:rsid w:val="003278DA"/>
    <w:rsid w:val="00327B79"/>
    <w:rsid w:val="003331B2"/>
    <w:rsid w:val="00335E9A"/>
    <w:rsid w:val="00337310"/>
    <w:rsid w:val="00337F70"/>
    <w:rsid w:val="00343B9B"/>
    <w:rsid w:val="00343DAF"/>
    <w:rsid w:val="00345A98"/>
    <w:rsid w:val="0034778B"/>
    <w:rsid w:val="0035002D"/>
    <w:rsid w:val="00351BBD"/>
    <w:rsid w:val="00351BC5"/>
    <w:rsid w:val="00352CEF"/>
    <w:rsid w:val="00352F97"/>
    <w:rsid w:val="003550A9"/>
    <w:rsid w:val="00355324"/>
    <w:rsid w:val="00355E82"/>
    <w:rsid w:val="00356905"/>
    <w:rsid w:val="00361175"/>
    <w:rsid w:val="00362257"/>
    <w:rsid w:val="00363C0B"/>
    <w:rsid w:val="0036621F"/>
    <w:rsid w:val="00367097"/>
    <w:rsid w:val="00370678"/>
    <w:rsid w:val="00370EE1"/>
    <w:rsid w:val="00373960"/>
    <w:rsid w:val="00373B41"/>
    <w:rsid w:val="00374292"/>
    <w:rsid w:val="00374FBA"/>
    <w:rsid w:val="003752B7"/>
    <w:rsid w:val="003757B7"/>
    <w:rsid w:val="003758C6"/>
    <w:rsid w:val="003777E1"/>
    <w:rsid w:val="0038105F"/>
    <w:rsid w:val="00383357"/>
    <w:rsid w:val="003854D0"/>
    <w:rsid w:val="0039004B"/>
    <w:rsid w:val="003922B8"/>
    <w:rsid w:val="003930A9"/>
    <w:rsid w:val="00396DA0"/>
    <w:rsid w:val="00397CFA"/>
    <w:rsid w:val="003A1465"/>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10FFB"/>
    <w:rsid w:val="0041191D"/>
    <w:rsid w:val="00411EF5"/>
    <w:rsid w:val="004127E2"/>
    <w:rsid w:val="00413104"/>
    <w:rsid w:val="00413772"/>
    <w:rsid w:val="004167AB"/>
    <w:rsid w:val="00422854"/>
    <w:rsid w:val="00422D32"/>
    <w:rsid w:val="004254EF"/>
    <w:rsid w:val="00432C70"/>
    <w:rsid w:val="00433A54"/>
    <w:rsid w:val="00434B5D"/>
    <w:rsid w:val="0043642D"/>
    <w:rsid w:val="00436DD5"/>
    <w:rsid w:val="00440732"/>
    <w:rsid w:val="004420FE"/>
    <w:rsid w:val="004477D1"/>
    <w:rsid w:val="004506A0"/>
    <w:rsid w:val="004528E6"/>
    <w:rsid w:val="00453004"/>
    <w:rsid w:val="00455A52"/>
    <w:rsid w:val="00456F35"/>
    <w:rsid w:val="00457AAE"/>
    <w:rsid w:val="00462C53"/>
    <w:rsid w:val="0046469D"/>
    <w:rsid w:val="00465C1F"/>
    <w:rsid w:val="004673A4"/>
    <w:rsid w:val="00467892"/>
    <w:rsid w:val="00471034"/>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0395"/>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09"/>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37A4"/>
    <w:rsid w:val="00530DEB"/>
    <w:rsid w:val="005312A4"/>
    <w:rsid w:val="00536FD2"/>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50FC"/>
    <w:rsid w:val="00585857"/>
    <w:rsid w:val="00586ADE"/>
    <w:rsid w:val="0058731F"/>
    <w:rsid w:val="005911FD"/>
    <w:rsid w:val="005938D1"/>
    <w:rsid w:val="00593F53"/>
    <w:rsid w:val="005949E6"/>
    <w:rsid w:val="00595946"/>
    <w:rsid w:val="00596200"/>
    <w:rsid w:val="00596384"/>
    <w:rsid w:val="00596D9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E1405"/>
    <w:rsid w:val="005E203C"/>
    <w:rsid w:val="005E3DB0"/>
    <w:rsid w:val="005E401A"/>
    <w:rsid w:val="005E4F9D"/>
    <w:rsid w:val="005E72C0"/>
    <w:rsid w:val="005F10F5"/>
    <w:rsid w:val="005F123C"/>
    <w:rsid w:val="005F16FE"/>
    <w:rsid w:val="005F4312"/>
    <w:rsid w:val="005F6C2E"/>
    <w:rsid w:val="006050A8"/>
    <w:rsid w:val="00606483"/>
    <w:rsid w:val="0061199A"/>
    <w:rsid w:val="0061390F"/>
    <w:rsid w:val="00613D58"/>
    <w:rsid w:val="00615E53"/>
    <w:rsid w:val="0062203C"/>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3955"/>
    <w:rsid w:val="006550ED"/>
    <w:rsid w:val="006563E1"/>
    <w:rsid w:val="00661703"/>
    <w:rsid w:val="0066393D"/>
    <w:rsid w:val="00664792"/>
    <w:rsid w:val="00665446"/>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199"/>
    <w:rsid w:val="00692548"/>
    <w:rsid w:val="00692EE4"/>
    <w:rsid w:val="00693155"/>
    <w:rsid w:val="00693912"/>
    <w:rsid w:val="0069609A"/>
    <w:rsid w:val="006B050E"/>
    <w:rsid w:val="006B2C5F"/>
    <w:rsid w:val="006B57F6"/>
    <w:rsid w:val="006B7F15"/>
    <w:rsid w:val="006C1251"/>
    <w:rsid w:val="006C2064"/>
    <w:rsid w:val="006C708A"/>
    <w:rsid w:val="006D0A7A"/>
    <w:rsid w:val="006D12BA"/>
    <w:rsid w:val="006D1F6C"/>
    <w:rsid w:val="006D39D1"/>
    <w:rsid w:val="006D4B2E"/>
    <w:rsid w:val="006D5C19"/>
    <w:rsid w:val="006D616E"/>
    <w:rsid w:val="006D69F1"/>
    <w:rsid w:val="006E108A"/>
    <w:rsid w:val="006E11F4"/>
    <w:rsid w:val="006E4019"/>
    <w:rsid w:val="006E4EB3"/>
    <w:rsid w:val="006F23C8"/>
    <w:rsid w:val="006F44E8"/>
    <w:rsid w:val="006F4675"/>
    <w:rsid w:val="006F5210"/>
    <w:rsid w:val="006F742E"/>
    <w:rsid w:val="006F776F"/>
    <w:rsid w:val="00700B86"/>
    <w:rsid w:val="00701208"/>
    <w:rsid w:val="007020C6"/>
    <w:rsid w:val="007025EC"/>
    <w:rsid w:val="007037BA"/>
    <w:rsid w:val="007065A0"/>
    <w:rsid w:val="0070741A"/>
    <w:rsid w:val="00710799"/>
    <w:rsid w:val="0071212A"/>
    <w:rsid w:val="00712CFF"/>
    <w:rsid w:val="007142C2"/>
    <w:rsid w:val="00717E00"/>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61C"/>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D18"/>
    <w:rsid w:val="007B1B5A"/>
    <w:rsid w:val="007B230E"/>
    <w:rsid w:val="007B4952"/>
    <w:rsid w:val="007B56D3"/>
    <w:rsid w:val="007B57AE"/>
    <w:rsid w:val="007C3A18"/>
    <w:rsid w:val="007C41F8"/>
    <w:rsid w:val="007C4F1B"/>
    <w:rsid w:val="007C51B7"/>
    <w:rsid w:val="007C67EE"/>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0DD"/>
    <w:rsid w:val="0081612A"/>
    <w:rsid w:val="00816A2C"/>
    <w:rsid w:val="00816B3D"/>
    <w:rsid w:val="00820E28"/>
    <w:rsid w:val="0082269E"/>
    <w:rsid w:val="0082375B"/>
    <w:rsid w:val="008249A9"/>
    <w:rsid w:val="008249DF"/>
    <w:rsid w:val="00826FBA"/>
    <w:rsid w:val="008270A2"/>
    <w:rsid w:val="00831794"/>
    <w:rsid w:val="00832CE1"/>
    <w:rsid w:val="0083482D"/>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91346"/>
    <w:rsid w:val="008913AB"/>
    <w:rsid w:val="00895BD0"/>
    <w:rsid w:val="0089681B"/>
    <w:rsid w:val="008A0991"/>
    <w:rsid w:val="008A0C66"/>
    <w:rsid w:val="008A3013"/>
    <w:rsid w:val="008A3489"/>
    <w:rsid w:val="008A3A26"/>
    <w:rsid w:val="008A451B"/>
    <w:rsid w:val="008A58C1"/>
    <w:rsid w:val="008A5CF1"/>
    <w:rsid w:val="008A6A05"/>
    <w:rsid w:val="008B1084"/>
    <w:rsid w:val="008B38C4"/>
    <w:rsid w:val="008B60C1"/>
    <w:rsid w:val="008C0B6C"/>
    <w:rsid w:val="008C1713"/>
    <w:rsid w:val="008C75AA"/>
    <w:rsid w:val="008D1571"/>
    <w:rsid w:val="008D35DE"/>
    <w:rsid w:val="008D54E6"/>
    <w:rsid w:val="008D5873"/>
    <w:rsid w:val="008D7DC5"/>
    <w:rsid w:val="008E0260"/>
    <w:rsid w:val="008E1802"/>
    <w:rsid w:val="008E5225"/>
    <w:rsid w:val="008E6C9C"/>
    <w:rsid w:val="008E7BE6"/>
    <w:rsid w:val="008F08ED"/>
    <w:rsid w:val="008F0E6B"/>
    <w:rsid w:val="008F3EF5"/>
    <w:rsid w:val="008F5D2B"/>
    <w:rsid w:val="008F7305"/>
    <w:rsid w:val="0090014E"/>
    <w:rsid w:val="009026E0"/>
    <w:rsid w:val="00907914"/>
    <w:rsid w:val="00912655"/>
    <w:rsid w:val="009128BF"/>
    <w:rsid w:val="00912C1C"/>
    <w:rsid w:val="00914417"/>
    <w:rsid w:val="0091699E"/>
    <w:rsid w:val="00917FAE"/>
    <w:rsid w:val="00923F66"/>
    <w:rsid w:val="009251CB"/>
    <w:rsid w:val="00925313"/>
    <w:rsid w:val="00926D25"/>
    <w:rsid w:val="00931BA8"/>
    <w:rsid w:val="00933000"/>
    <w:rsid w:val="00936A56"/>
    <w:rsid w:val="00937D58"/>
    <w:rsid w:val="00940B2A"/>
    <w:rsid w:val="00941349"/>
    <w:rsid w:val="009420FC"/>
    <w:rsid w:val="009423F7"/>
    <w:rsid w:val="00942AD1"/>
    <w:rsid w:val="009431B4"/>
    <w:rsid w:val="00943352"/>
    <w:rsid w:val="00943C88"/>
    <w:rsid w:val="009448F5"/>
    <w:rsid w:val="009500C2"/>
    <w:rsid w:val="00953210"/>
    <w:rsid w:val="00956D84"/>
    <w:rsid w:val="009574AE"/>
    <w:rsid w:val="00957F50"/>
    <w:rsid w:val="00961F1A"/>
    <w:rsid w:val="00965A22"/>
    <w:rsid w:val="0097254E"/>
    <w:rsid w:val="009739AC"/>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5220"/>
    <w:rsid w:val="009C05A1"/>
    <w:rsid w:val="009C0D31"/>
    <w:rsid w:val="009C0E0E"/>
    <w:rsid w:val="009C15E4"/>
    <w:rsid w:val="009C1D07"/>
    <w:rsid w:val="009C4878"/>
    <w:rsid w:val="009D1CA2"/>
    <w:rsid w:val="009D6428"/>
    <w:rsid w:val="009D6ECF"/>
    <w:rsid w:val="009D71E3"/>
    <w:rsid w:val="009E2B20"/>
    <w:rsid w:val="009E2CAE"/>
    <w:rsid w:val="009E2E9A"/>
    <w:rsid w:val="009E3EDE"/>
    <w:rsid w:val="009E4AA0"/>
    <w:rsid w:val="009E7987"/>
    <w:rsid w:val="009E7A2A"/>
    <w:rsid w:val="009F1444"/>
    <w:rsid w:val="009F559F"/>
    <w:rsid w:val="009F55E8"/>
    <w:rsid w:val="009F6753"/>
    <w:rsid w:val="00A00EE0"/>
    <w:rsid w:val="00A0104F"/>
    <w:rsid w:val="00A015B8"/>
    <w:rsid w:val="00A0236C"/>
    <w:rsid w:val="00A11054"/>
    <w:rsid w:val="00A1226D"/>
    <w:rsid w:val="00A1287B"/>
    <w:rsid w:val="00A14060"/>
    <w:rsid w:val="00A17F10"/>
    <w:rsid w:val="00A23412"/>
    <w:rsid w:val="00A23799"/>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6719D"/>
    <w:rsid w:val="00A72BA3"/>
    <w:rsid w:val="00A73A38"/>
    <w:rsid w:val="00A766FC"/>
    <w:rsid w:val="00A83A15"/>
    <w:rsid w:val="00A84D3B"/>
    <w:rsid w:val="00A90675"/>
    <w:rsid w:val="00A929DA"/>
    <w:rsid w:val="00A96164"/>
    <w:rsid w:val="00A96210"/>
    <w:rsid w:val="00A96F16"/>
    <w:rsid w:val="00A96F17"/>
    <w:rsid w:val="00A97193"/>
    <w:rsid w:val="00AA0560"/>
    <w:rsid w:val="00AA10D6"/>
    <w:rsid w:val="00AA2369"/>
    <w:rsid w:val="00AA309A"/>
    <w:rsid w:val="00AA30F6"/>
    <w:rsid w:val="00AA3F1F"/>
    <w:rsid w:val="00AA4F17"/>
    <w:rsid w:val="00AA6C3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D4668"/>
    <w:rsid w:val="00AE3BBB"/>
    <w:rsid w:val="00AE485F"/>
    <w:rsid w:val="00AE6660"/>
    <w:rsid w:val="00AE6E81"/>
    <w:rsid w:val="00AE6FF7"/>
    <w:rsid w:val="00AE774E"/>
    <w:rsid w:val="00AF6E0F"/>
    <w:rsid w:val="00B0156F"/>
    <w:rsid w:val="00B0189A"/>
    <w:rsid w:val="00B02177"/>
    <w:rsid w:val="00B0264C"/>
    <w:rsid w:val="00B03FB1"/>
    <w:rsid w:val="00B057BC"/>
    <w:rsid w:val="00B064F3"/>
    <w:rsid w:val="00B06976"/>
    <w:rsid w:val="00B07658"/>
    <w:rsid w:val="00B07F89"/>
    <w:rsid w:val="00B17154"/>
    <w:rsid w:val="00B176A7"/>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E27"/>
    <w:rsid w:val="00B610C8"/>
    <w:rsid w:val="00B6165A"/>
    <w:rsid w:val="00B62F84"/>
    <w:rsid w:val="00B634CE"/>
    <w:rsid w:val="00B63AA2"/>
    <w:rsid w:val="00B66BDD"/>
    <w:rsid w:val="00B671FC"/>
    <w:rsid w:val="00B674E9"/>
    <w:rsid w:val="00B74A91"/>
    <w:rsid w:val="00B75120"/>
    <w:rsid w:val="00B758A9"/>
    <w:rsid w:val="00B75F8B"/>
    <w:rsid w:val="00B773BF"/>
    <w:rsid w:val="00B77CDF"/>
    <w:rsid w:val="00B80B49"/>
    <w:rsid w:val="00B816CA"/>
    <w:rsid w:val="00B82007"/>
    <w:rsid w:val="00B83089"/>
    <w:rsid w:val="00B8650A"/>
    <w:rsid w:val="00B9123A"/>
    <w:rsid w:val="00B914AF"/>
    <w:rsid w:val="00B91DA3"/>
    <w:rsid w:val="00B97CFE"/>
    <w:rsid w:val="00B97F70"/>
    <w:rsid w:val="00BA13C8"/>
    <w:rsid w:val="00BA13D3"/>
    <w:rsid w:val="00BA241C"/>
    <w:rsid w:val="00BA2482"/>
    <w:rsid w:val="00BA2F68"/>
    <w:rsid w:val="00BA374C"/>
    <w:rsid w:val="00BA4066"/>
    <w:rsid w:val="00BA65A1"/>
    <w:rsid w:val="00BA7849"/>
    <w:rsid w:val="00BB10D7"/>
    <w:rsid w:val="00BB2900"/>
    <w:rsid w:val="00BB2A85"/>
    <w:rsid w:val="00BB7096"/>
    <w:rsid w:val="00BC0A81"/>
    <w:rsid w:val="00BC56C7"/>
    <w:rsid w:val="00BC589B"/>
    <w:rsid w:val="00BD2655"/>
    <w:rsid w:val="00BD70AA"/>
    <w:rsid w:val="00BE2FB5"/>
    <w:rsid w:val="00BE43FB"/>
    <w:rsid w:val="00BE56D3"/>
    <w:rsid w:val="00BE5A8E"/>
    <w:rsid w:val="00BE5DD1"/>
    <w:rsid w:val="00BE66A3"/>
    <w:rsid w:val="00BE6D8D"/>
    <w:rsid w:val="00BF2A3A"/>
    <w:rsid w:val="00BF2BA0"/>
    <w:rsid w:val="00BF7872"/>
    <w:rsid w:val="00C001C8"/>
    <w:rsid w:val="00C024E4"/>
    <w:rsid w:val="00C0397B"/>
    <w:rsid w:val="00C067D0"/>
    <w:rsid w:val="00C06C58"/>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61A4"/>
    <w:rsid w:val="00C67BA8"/>
    <w:rsid w:val="00C70203"/>
    <w:rsid w:val="00C70A40"/>
    <w:rsid w:val="00C742FD"/>
    <w:rsid w:val="00C74305"/>
    <w:rsid w:val="00C74DBC"/>
    <w:rsid w:val="00C756A2"/>
    <w:rsid w:val="00C75D96"/>
    <w:rsid w:val="00C80F7C"/>
    <w:rsid w:val="00C81A5E"/>
    <w:rsid w:val="00C8368C"/>
    <w:rsid w:val="00C836A9"/>
    <w:rsid w:val="00C84AAC"/>
    <w:rsid w:val="00C84EBB"/>
    <w:rsid w:val="00C8581B"/>
    <w:rsid w:val="00C90A80"/>
    <w:rsid w:val="00C90B1B"/>
    <w:rsid w:val="00C913FE"/>
    <w:rsid w:val="00C923E6"/>
    <w:rsid w:val="00C93C27"/>
    <w:rsid w:val="00C96F0F"/>
    <w:rsid w:val="00C970C9"/>
    <w:rsid w:val="00CA079A"/>
    <w:rsid w:val="00CA2772"/>
    <w:rsid w:val="00CA35C3"/>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3C5D"/>
    <w:rsid w:val="00D144E9"/>
    <w:rsid w:val="00D16054"/>
    <w:rsid w:val="00D21323"/>
    <w:rsid w:val="00D24309"/>
    <w:rsid w:val="00D319BE"/>
    <w:rsid w:val="00D334C4"/>
    <w:rsid w:val="00D40809"/>
    <w:rsid w:val="00D41EE3"/>
    <w:rsid w:val="00D434D2"/>
    <w:rsid w:val="00D444B4"/>
    <w:rsid w:val="00D45E1A"/>
    <w:rsid w:val="00D473DA"/>
    <w:rsid w:val="00D50471"/>
    <w:rsid w:val="00D5506B"/>
    <w:rsid w:val="00D5517E"/>
    <w:rsid w:val="00D55938"/>
    <w:rsid w:val="00D55F35"/>
    <w:rsid w:val="00D56342"/>
    <w:rsid w:val="00D56EA3"/>
    <w:rsid w:val="00D62BB8"/>
    <w:rsid w:val="00D64BC8"/>
    <w:rsid w:val="00D64C8D"/>
    <w:rsid w:val="00D655F2"/>
    <w:rsid w:val="00D66E74"/>
    <w:rsid w:val="00D67B0B"/>
    <w:rsid w:val="00D71009"/>
    <w:rsid w:val="00D8053A"/>
    <w:rsid w:val="00D80E0F"/>
    <w:rsid w:val="00D82686"/>
    <w:rsid w:val="00D8290E"/>
    <w:rsid w:val="00D90591"/>
    <w:rsid w:val="00D92BE2"/>
    <w:rsid w:val="00D9332E"/>
    <w:rsid w:val="00D93424"/>
    <w:rsid w:val="00DA05E4"/>
    <w:rsid w:val="00DA24C1"/>
    <w:rsid w:val="00DA3672"/>
    <w:rsid w:val="00DA61F3"/>
    <w:rsid w:val="00DA7A30"/>
    <w:rsid w:val="00DB265A"/>
    <w:rsid w:val="00DB67F1"/>
    <w:rsid w:val="00DC3584"/>
    <w:rsid w:val="00DC7BA8"/>
    <w:rsid w:val="00DD1125"/>
    <w:rsid w:val="00DD157D"/>
    <w:rsid w:val="00DD19FF"/>
    <w:rsid w:val="00DD3B7F"/>
    <w:rsid w:val="00DD4115"/>
    <w:rsid w:val="00DD4E12"/>
    <w:rsid w:val="00DD7AFB"/>
    <w:rsid w:val="00DD7C7B"/>
    <w:rsid w:val="00DE0635"/>
    <w:rsid w:val="00DE2C33"/>
    <w:rsid w:val="00DE4479"/>
    <w:rsid w:val="00DE5CC2"/>
    <w:rsid w:val="00DE6BD5"/>
    <w:rsid w:val="00DF02DA"/>
    <w:rsid w:val="00DF2531"/>
    <w:rsid w:val="00DF67B4"/>
    <w:rsid w:val="00DF7190"/>
    <w:rsid w:val="00E01C1B"/>
    <w:rsid w:val="00E0665D"/>
    <w:rsid w:val="00E12AB0"/>
    <w:rsid w:val="00E171EB"/>
    <w:rsid w:val="00E172CF"/>
    <w:rsid w:val="00E1757F"/>
    <w:rsid w:val="00E221ED"/>
    <w:rsid w:val="00E22A91"/>
    <w:rsid w:val="00E2414E"/>
    <w:rsid w:val="00E25467"/>
    <w:rsid w:val="00E32D84"/>
    <w:rsid w:val="00E3368B"/>
    <w:rsid w:val="00E33883"/>
    <w:rsid w:val="00E33B78"/>
    <w:rsid w:val="00E345B0"/>
    <w:rsid w:val="00E34DCC"/>
    <w:rsid w:val="00E35E7B"/>
    <w:rsid w:val="00E40FA3"/>
    <w:rsid w:val="00E4184E"/>
    <w:rsid w:val="00E44687"/>
    <w:rsid w:val="00E44F64"/>
    <w:rsid w:val="00E45FD0"/>
    <w:rsid w:val="00E4695F"/>
    <w:rsid w:val="00E46D85"/>
    <w:rsid w:val="00E545F3"/>
    <w:rsid w:val="00E55749"/>
    <w:rsid w:val="00E557FF"/>
    <w:rsid w:val="00E55840"/>
    <w:rsid w:val="00E55A68"/>
    <w:rsid w:val="00E57303"/>
    <w:rsid w:val="00E57BA8"/>
    <w:rsid w:val="00E61058"/>
    <w:rsid w:val="00E62806"/>
    <w:rsid w:val="00E63FCD"/>
    <w:rsid w:val="00E67F55"/>
    <w:rsid w:val="00E730C0"/>
    <w:rsid w:val="00E73346"/>
    <w:rsid w:val="00E816D7"/>
    <w:rsid w:val="00E83128"/>
    <w:rsid w:val="00E84D69"/>
    <w:rsid w:val="00E85816"/>
    <w:rsid w:val="00E861C5"/>
    <w:rsid w:val="00E8760F"/>
    <w:rsid w:val="00E91F80"/>
    <w:rsid w:val="00E92BA5"/>
    <w:rsid w:val="00E94701"/>
    <w:rsid w:val="00E97AD7"/>
    <w:rsid w:val="00EA020E"/>
    <w:rsid w:val="00EA1E4F"/>
    <w:rsid w:val="00EA2A03"/>
    <w:rsid w:val="00EA3240"/>
    <w:rsid w:val="00EA3B8C"/>
    <w:rsid w:val="00EA3D90"/>
    <w:rsid w:val="00EA493A"/>
    <w:rsid w:val="00EB0031"/>
    <w:rsid w:val="00EB0184"/>
    <w:rsid w:val="00EB2DDB"/>
    <w:rsid w:val="00EB34F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203E6"/>
    <w:rsid w:val="00F20F91"/>
    <w:rsid w:val="00F2193D"/>
    <w:rsid w:val="00F22415"/>
    <w:rsid w:val="00F22BDA"/>
    <w:rsid w:val="00F23428"/>
    <w:rsid w:val="00F2365C"/>
    <w:rsid w:val="00F239A3"/>
    <w:rsid w:val="00F2428E"/>
    <w:rsid w:val="00F25226"/>
    <w:rsid w:val="00F3341A"/>
    <w:rsid w:val="00F33590"/>
    <w:rsid w:val="00F34564"/>
    <w:rsid w:val="00F363E3"/>
    <w:rsid w:val="00F364A5"/>
    <w:rsid w:val="00F40969"/>
    <w:rsid w:val="00F40A01"/>
    <w:rsid w:val="00F4169F"/>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A2"/>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1015"/>
    <w:rsid w:val="00FF4EF9"/>
    <w:rsid w:val="00FF6654"/>
    <w:rsid w:val="00FF7BE8"/>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830100683">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4342916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D0E0F35DAB650D9EBAABDFCA6886E870926E72D2B462AA5BF87789861A642986B758A9AC8DD204702EB91861A4C7J"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sentyabrskiy.ru/%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9C3AC46AC835FC8A30B5AEC07609A618E3C7578E4AF405392EAD1754AE69008009E1D1F4MF04H" TargetMode="Externa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9C3AC46AC835FC8A30B5AEC07609A618E3C7578E4AF405392EAD1754AE69008009E1D1F1F7B3AA13M308H" TargetMode="External"/><Relationship Id="rId28"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consultantplus://offline/ref=04CF9A8A511230063E97D8D0E340F11B11266411F1AE48ED9841BDBA78E171FEFC6F95C2EF44078CA9F934D6d1l7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AC7A2-D226-43B5-9600-902E1974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6</cp:revision>
  <cp:lastPrinted>2014-07-21T08:21:00Z</cp:lastPrinted>
  <dcterms:created xsi:type="dcterms:W3CDTF">2017-11-22T06:39:00Z</dcterms:created>
  <dcterms:modified xsi:type="dcterms:W3CDTF">2017-12-26T12:10:00Z</dcterms:modified>
</cp:coreProperties>
</file>