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F80395"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12.01.2018</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F80395"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6</w:t>
            </w:r>
            <w:r w:rsidR="0000279A">
              <w:rPr>
                <w:rFonts w:eastAsia="Times New Roman" w:cs="Times New Roman"/>
                <w:spacing w:val="-4"/>
                <w:sz w:val="24"/>
                <w:szCs w:val="24"/>
                <w:lang w:eastAsia="ru-RU"/>
              </w:rPr>
              <w:t xml:space="preserve">-па </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D86227" w:rsidRDefault="00404541" w:rsidP="00404541">
      <w:pPr>
        <w:tabs>
          <w:tab w:val="left" w:pos="708"/>
          <w:tab w:val="center" w:pos="4153"/>
          <w:tab w:val="right" w:pos="8306"/>
        </w:tabs>
        <w:spacing w:after="0" w:line="240" w:lineRule="auto"/>
        <w:jc w:val="center"/>
        <w:rPr>
          <w:rFonts w:eastAsia="Times New Roman" w:cs="Times New Roman"/>
          <w:sz w:val="22"/>
          <w:szCs w:val="20"/>
          <w:lang w:eastAsia="ru-RU"/>
        </w:rPr>
      </w:pPr>
    </w:p>
    <w:p w:rsidR="00C64C0C" w:rsidRPr="00C64C0C" w:rsidRDefault="00C64C0C" w:rsidP="00C64C0C">
      <w:pPr>
        <w:tabs>
          <w:tab w:val="left" w:pos="10080"/>
        </w:tabs>
        <w:suppressAutoHyphens/>
        <w:spacing w:after="0" w:line="240" w:lineRule="auto"/>
        <w:rPr>
          <w:rFonts w:ascii="Arial" w:eastAsia="Times New Roman" w:hAnsi="Arial" w:cs="Arial"/>
          <w:sz w:val="22"/>
          <w:lang w:eastAsia="ru-RU"/>
        </w:rPr>
      </w:pPr>
    </w:p>
    <w:p w:rsidR="00C64C0C" w:rsidRPr="00043CFC" w:rsidRDefault="00C64C0C" w:rsidP="00C64C0C">
      <w:pPr>
        <w:tabs>
          <w:tab w:val="left" w:pos="10080"/>
        </w:tabs>
        <w:suppressAutoHyphens/>
        <w:spacing w:after="0" w:line="240" w:lineRule="auto"/>
        <w:jc w:val="center"/>
        <w:rPr>
          <w:rFonts w:eastAsia="Times New Roman" w:cs="Times New Roman"/>
          <w:sz w:val="26"/>
          <w:szCs w:val="26"/>
        </w:rPr>
      </w:pPr>
      <w:r w:rsidRPr="00043CFC">
        <w:rPr>
          <w:rFonts w:eastAsia="Times New Roman" w:cs="Times New Roman"/>
          <w:sz w:val="26"/>
          <w:szCs w:val="26"/>
          <w:lang w:eastAsia="ru-RU"/>
        </w:rPr>
        <w:t xml:space="preserve">Об утверждении административного регламента предоставления </w:t>
      </w:r>
      <w:r w:rsidRPr="00043CFC">
        <w:rPr>
          <w:rFonts w:eastAsia="Times New Roman" w:cs="Times New Roman"/>
          <w:sz w:val="26"/>
          <w:szCs w:val="26"/>
          <w:lang w:eastAsia="ru-RU"/>
        </w:rPr>
        <w:br/>
        <w:t xml:space="preserve">муниципальной услуги "Предоставление разрешения на </w:t>
      </w:r>
      <w:r w:rsidRPr="00043CFC">
        <w:rPr>
          <w:rFonts w:eastAsia="Times New Roman" w:cs="Times New Roman"/>
          <w:sz w:val="26"/>
          <w:szCs w:val="26"/>
        </w:rPr>
        <w:t>отклонение от предельных параметров разрешенного строительства, реконструкции объектов капитального</w:t>
      </w:r>
    </w:p>
    <w:p w:rsidR="00C64C0C" w:rsidRPr="00043CFC" w:rsidRDefault="00043CFC" w:rsidP="00043CFC">
      <w:pPr>
        <w:tabs>
          <w:tab w:val="left" w:pos="10080"/>
        </w:tabs>
        <w:suppressAutoHyphens/>
        <w:spacing w:after="0" w:line="240" w:lineRule="auto"/>
        <w:jc w:val="center"/>
        <w:rPr>
          <w:rFonts w:eastAsia="Times New Roman" w:cs="Times New Roman"/>
          <w:sz w:val="26"/>
          <w:szCs w:val="26"/>
        </w:rPr>
      </w:pPr>
      <w:r>
        <w:rPr>
          <w:rFonts w:eastAsia="Times New Roman" w:cs="Times New Roman"/>
          <w:sz w:val="26"/>
          <w:szCs w:val="26"/>
        </w:rPr>
        <w:t>строительства"</w:t>
      </w:r>
    </w:p>
    <w:p w:rsidR="00C64C0C" w:rsidRPr="00043CFC" w:rsidRDefault="00C64C0C" w:rsidP="00C64C0C">
      <w:pPr>
        <w:tabs>
          <w:tab w:val="left" w:pos="10080"/>
        </w:tabs>
        <w:suppressAutoHyphens/>
        <w:spacing w:after="0" w:line="240" w:lineRule="auto"/>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8"/>
        <w:jc w:val="both"/>
        <w:outlineLvl w:val="0"/>
        <w:rPr>
          <w:rFonts w:eastAsia="Times New Roman" w:cs="Times New Roman"/>
          <w:sz w:val="26"/>
          <w:szCs w:val="26"/>
          <w:lang w:eastAsia="ru-RU"/>
        </w:rPr>
      </w:pPr>
      <w:proofErr w:type="gramStart"/>
      <w:r w:rsidRPr="00043CFC">
        <w:rPr>
          <w:rFonts w:eastAsia="Times New Roman" w:cs="Times New Roman"/>
          <w:sz w:val="26"/>
          <w:szCs w:val="26"/>
        </w:rPr>
        <w:t xml:space="preserve">В соответствии с Федеральным законом от 27 июля 2010 года </w:t>
      </w:r>
      <w:hyperlink r:id="rId10" w:history="1">
        <w:r w:rsidRPr="00043CFC">
          <w:rPr>
            <w:rFonts w:eastAsia="Times New Roman" w:cs="Times New Roman"/>
            <w:sz w:val="26"/>
            <w:szCs w:val="26"/>
          </w:rPr>
          <w:t>№ 210-ФЗ</w:t>
        </w:r>
      </w:hyperlink>
      <w:r w:rsidRPr="00043CFC">
        <w:rPr>
          <w:rFonts w:eastAsia="Times New Roman" w:cs="Times New Roman"/>
          <w:sz w:val="26"/>
          <w:szCs w:val="26"/>
        </w:rPr>
        <w:t xml:space="preserve"> «Об организации предоставления государственных и муниципальных услуг», руководствуясь Уставом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 xml:space="preserve">, постановлением администрации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 xml:space="preserve"> </w:t>
      </w:r>
      <w:r w:rsidR="00F30D80" w:rsidRPr="00043CFC">
        <w:rPr>
          <w:rFonts w:cs="Times New Roman"/>
          <w:bCs/>
          <w:iCs/>
          <w:sz w:val="26"/>
          <w:szCs w:val="26"/>
        </w:rPr>
        <w:t>29.12.2011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043CFC">
        <w:rPr>
          <w:rFonts w:eastAsia="Times New Roman" w:cs="Times New Roman"/>
          <w:sz w:val="26"/>
          <w:szCs w:val="26"/>
        </w:rPr>
        <w:t>», постановлением администрации се</w:t>
      </w:r>
      <w:r w:rsidR="00F30D80" w:rsidRPr="00043CFC">
        <w:rPr>
          <w:rFonts w:eastAsia="Times New Roman" w:cs="Times New Roman"/>
          <w:sz w:val="26"/>
          <w:szCs w:val="26"/>
        </w:rPr>
        <w:t xml:space="preserve">льского поселения </w:t>
      </w:r>
      <w:r w:rsidR="00043CFC" w:rsidRPr="00043CFC">
        <w:rPr>
          <w:rFonts w:eastAsia="Times New Roman" w:cs="Times New Roman"/>
          <w:sz w:val="26"/>
          <w:szCs w:val="26"/>
        </w:rPr>
        <w:t>Сентябрьский</w:t>
      </w:r>
      <w:r w:rsidR="00F30D80" w:rsidRPr="00043CFC">
        <w:rPr>
          <w:rFonts w:eastAsia="Times New Roman" w:cs="Times New Roman"/>
          <w:sz w:val="26"/>
          <w:szCs w:val="26"/>
        </w:rPr>
        <w:t xml:space="preserve"> 15.12</w:t>
      </w:r>
      <w:r w:rsidRPr="00043CFC">
        <w:rPr>
          <w:rFonts w:eastAsia="Times New Roman" w:cs="Times New Roman"/>
          <w:sz w:val="26"/>
          <w:szCs w:val="26"/>
        </w:rPr>
        <w:t xml:space="preserve">.2017 № </w:t>
      </w:r>
      <w:r w:rsidR="00F30D80" w:rsidRPr="00043CFC">
        <w:rPr>
          <w:rFonts w:eastAsia="Times New Roman" w:cs="Times New Roman"/>
          <w:sz w:val="26"/>
          <w:szCs w:val="26"/>
        </w:rPr>
        <w:t>197-па</w:t>
      </w:r>
      <w:r w:rsidRPr="00043CFC">
        <w:rPr>
          <w:rFonts w:eastAsia="Times New Roman" w:cs="Times New Roman"/>
          <w:sz w:val="26"/>
          <w:szCs w:val="26"/>
        </w:rPr>
        <w:t xml:space="preserve"> «Об утверждении реестра муниципальных услуг муниципального образования сельское поселение</w:t>
      </w:r>
      <w:proofErr w:type="gramEnd"/>
      <w:r w:rsidRPr="00043CFC">
        <w:rPr>
          <w:rFonts w:eastAsia="Times New Roman" w:cs="Times New Roman"/>
          <w:sz w:val="26"/>
          <w:szCs w:val="26"/>
        </w:rPr>
        <w:t xml:space="preserve"> </w:t>
      </w:r>
      <w:r w:rsidR="00043CFC" w:rsidRPr="00043CFC">
        <w:rPr>
          <w:rFonts w:eastAsia="Times New Roman" w:cs="Times New Roman"/>
          <w:sz w:val="26"/>
          <w:szCs w:val="26"/>
        </w:rPr>
        <w:t>Сентябрьский</w:t>
      </w:r>
      <w:r w:rsidRPr="00043CFC">
        <w:rPr>
          <w:rFonts w:eastAsia="Times New Roman" w:cs="Times New Roman"/>
          <w:sz w:val="26"/>
          <w:szCs w:val="26"/>
        </w:rPr>
        <w:t xml:space="preserve">», </w:t>
      </w:r>
      <w:proofErr w:type="gramStart"/>
      <w:r w:rsidR="00043CFC" w:rsidRPr="00043CFC">
        <w:rPr>
          <w:rFonts w:eastAsia="Calibri" w:cs="Times New Roman"/>
          <w:sz w:val="26"/>
          <w:szCs w:val="26"/>
          <w:lang w:eastAsia="ru-RU"/>
        </w:rPr>
        <w:t>п</w:t>
      </w:r>
      <w:proofErr w:type="gramEnd"/>
      <w:r w:rsidR="00043CFC" w:rsidRPr="00043CFC">
        <w:rPr>
          <w:rFonts w:eastAsia="Calibri" w:cs="Times New Roman"/>
          <w:sz w:val="26"/>
          <w:szCs w:val="26"/>
          <w:lang w:eastAsia="ru-RU"/>
        </w:rPr>
        <w:t xml:space="preserve"> о с т а н о в л я ю</w:t>
      </w:r>
      <w:r w:rsidR="00043CFC" w:rsidRPr="00043CFC">
        <w:rPr>
          <w:rFonts w:eastAsia="Calibri" w:cs="Times New Roman"/>
          <w:bCs/>
          <w:sz w:val="26"/>
          <w:szCs w:val="26"/>
          <w:lang w:eastAsia="ru-RU"/>
        </w:rPr>
        <w:t>:</w:t>
      </w:r>
    </w:p>
    <w:p w:rsidR="00C64C0C" w:rsidRPr="00043CFC" w:rsidRDefault="00C64C0C" w:rsidP="00043CFC">
      <w:pPr>
        <w:autoSpaceDE w:val="0"/>
        <w:autoSpaceDN w:val="0"/>
        <w:adjustRightInd w:val="0"/>
        <w:spacing w:after="0" w:line="240" w:lineRule="auto"/>
        <w:jc w:val="both"/>
        <w:outlineLvl w:val="0"/>
        <w:rPr>
          <w:rFonts w:eastAsia="Times New Roman" w:cs="Times New Roman"/>
          <w:sz w:val="26"/>
          <w:szCs w:val="26"/>
          <w:lang w:eastAsia="ru-RU"/>
        </w:rPr>
      </w:pPr>
    </w:p>
    <w:p w:rsidR="00C64C0C" w:rsidRPr="00043CFC" w:rsidRDefault="00C64C0C" w:rsidP="006A4B49">
      <w:pPr>
        <w:numPr>
          <w:ilvl w:val="0"/>
          <w:numId w:val="2"/>
        </w:numPr>
        <w:tabs>
          <w:tab w:val="left" w:pos="993"/>
        </w:tabs>
        <w:spacing w:after="0" w:line="240" w:lineRule="auto"/>
        <w:ind w:left="0" w:firstLine="720"/>
        <w:jc w:val="both"/>
        <w:rPr>
          <w:rFonts w:eastAsia="Times New Roman" w:cs="Times New Roman"/>
          <w:sz w:val="26"/>
          <w:szCs w:val="26"/>
          <w:lang w:eastAsia="ru-RU"/>
        </w:rPr>
      </w:pPr>
      <w:r w:rsidRPr="00043CFC">
        <w:rPr>
          <w:rFonts w:eastAsia="Times New Roman" w:cs="Times New Roman"/>
          <w:sz w:val="26"/>
          <w:szCs w:val="26"/>
          <w:lang w:eastAsia="ru-RU"/>
        </w:rPr>
        <w:t>Утвердить прилагаемый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6A4B49">
      <w:pPr>
        <w:numPr>
          <w:ilvl w:val="0"/>
          <w:numId w:val="2"/>
        </w:numPr>
        <w:tabs>
          <w:tab w:val="left" w:pos="993"/>
          <w:tab w:val="left" w:pos="10080"/>
        </w:tabs>
        <w:suppressAutoHyphens/>
        <w:spacing w:after="0" w:line="240" w:lineRule="auto"/>
        <w:ind w:left="0" w:firstLine="720"/>
        <w:jc w:val="both"/>
        <w:rPr>
          <w:rFonts w:eastAsia="Times New Roman" w:cs="Times New Roman"/>
          <w:sz w:val="26"/>
          <w:szCs w:val="26"/>
          <w:lang w:eastAsia="ru-RU"/>
        </w:rPr>
      </w:pPr>
      <w:r w:rsidRPr="00043CFC">
        <w:rPr>
          <w:rFonts w:eastAsia="Times New Roman" w:cs="Times New Roman"/>
          <w:sz w:val="26"/>
          <w:szCs w:val="26"/>
          <w:lang w:eastAsia="ru-RU"/>
        </w:rPr>
        <w:t xml:space="preserve">Считать </w:t>
      </w:r>
      <w:proofErr w:type="gramStart"/>
      <w:r w:rsidRPr="00043CFC">
        <w:rPr>
          <w:rFonts w:eastAsia="Times New Roman" w:cs="Times New Roman"/>
          <w:sz w:val="26"/>
          <w:szCs w:val="26"/>
          <w:lang w:eastAsia="ru-RU"/>
        </w:rPr>
        <w:t>утратившим</w:t>
      </w:r>
      <w:proofErr w:type="gramEnd"/>
      <w:r w:rsidRPr="00043CFC">
        <w:rPr>
          <w:rFonts w:eastAsia="Times New Roman" w:cs="Times New Roman"/>
          <w:sz w:val="26"/>
          <w:szCs w:val="26"/>
          <w:lang w:eastAsia="ru-RU"/>
        </w:rPr>
        <w:t xml:space="preserve"> силу постановление администрации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от </w:t>
      </w:r>
      <w:r w:rsidR="00F30D80" w:rsidRPr="00043CFC">
        <w:rPr>
          <w:rFonts w:eastAsia="Times New Roman" w:cs="Times New Roman"/>
          <w:sz w:val="26"/>
          <w:szCs w:val="26"/>
          <w:lang w:eastAsia="ru-RU"/>
        </w:rPr>
        <w:t>30.12.2016</w:t>
      </w:r>
      <w:r w:rsidRPr="00043CFC">
        <w:rPr>
          <w:rFonts w:eastAsia="Times New Roman" w:cs="Times New Roman"/>
          <w:sz w:val="26"/>
          <w:szCs w:val="26"/>
          <w:lang w:eastAsia="ru-RU"/>
        </w:rPr>
        <w:t xml:space="preserve">№ </w:t>
      </w:r>
      <w:r w:rsidR="00F30D80" w:rsidRPr="00043CFC">
        <w:rPr>
          <w:rFonts w:eastAsia="Times New Roman" w:cs="Times New Roman"/>
          <w:sz w:val="26"/>
          <w:szCs w:val="26"/>
          <w:lang w:eastAsia="ru-RU"/>
        </w:rPr>
        <w:t>175-па</w:t>
      </w:r>
      <w:r w:rsidRPr="00043CFC">
        <w:rPr>
          <w:rFonts w:eastAsia="Times New Roman" w:cs="Times New Roman"/>
          <w:sz w:val="26"/>
          <w:szCs w:val="26"/>
          <w:lang w:eastAsia="ru-RU"/>
        </w:rPr>
        <w:t xml:space="preserve">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w:t>
      </w:r>
    </w:p>
    <w:p w:rsidR="00C64C0C" w:rsidRPr="00043CFC" w:rsidRDefault="00C64C0C" w:rsidP="006A4B49">
      <w:pPr>
        <w:numPr>
          <w:ilvl w:val="0"/>
          <w:numId w:val="2"/>
        </w:numPr>
        <w:tabs>
          <w:tab w:val="left" w:pos="1080"/>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Настоящее постановление подлежит официальному опубликованию (обнародованию) в бюллетене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вестник» и вступает в силу после официального опубликования.</w:t>
      </w:r>
    </w:p>
    <w:p w:rsidR="00C64C0C" w:rsidRPr="00043CFC" w:rsidRDefault="00C64C0C" w:rsidP="006A4B49">
      <w:pPr>
        <w:numPr>
          <w:ilvl w:val="0"/>
          <w:numId w:val="2"/>
        </w:numPr>
        <w:tabs>
          <w:tab w:val="left" w:pos="1080"/>
        </w:tabs>
        <w:spacing w:after="0" w:line="240" w:lineRule="auto"/>
        <w:ind w:left="0"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Контроль за</w:t>
      </w:r>
      <w:proofErr w:type="gramEnd"/>
      <w:r w:rsidRPr="00043CFC">
        <w:rPr>
          <w:rFonts w:eastAsia="Times New Roman" w:cs="Times New Roman"/>
          <w:sz w:val="26"/>
          <w:szCs w:val="26"/>
          <w:lang w:eastAsia="ru-RU"/>
        </w:rPr>
        <w:t xml:space="preserve"> выполнением постановления оставляю за собой.</w:t>
      </w:r>
    </w:p>
    <w:p w:rsidR="00C64C0C" w:rsidRPr="00043CFC" w:rsidRDefault="00C64C0C" w:rsidP="00C64C0C">
      <w:pPr>
        <w:spacing w:after="0" w:line="240" w:lineRule="auto"/>
        <w:jc w:val="both"/>
        <w:rPr>
          <w:rFonts w:eastAsia="Times New Roman" w:cs="Times New Roman"/>
          <w:sz w:val="26"/>
          <w:szCs w:val="26"/>
          <w:lang w:eastAsia="ru-RU"/>
        </w:rPr>
      </w:pPr>
    </w:p>
    <w:p w:rsidR="00C64C0C" w:rsidRPr="00043CFC" w:rsidRDefault="00C64C0C" w:rsidP="00043CFC">
      <w:pPr>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Глава поселения</w:t>
      </w:r>
      <w:r w:rsidRPr="00043CFC">
        <w:rPr>
          <w:rFonts w:eastAsia="Times New Roman" w:cs="Times New Roman"/>
          <w:sz w:val="26"/>
          <w:szCs w:val="26"/>
          <w:lang w:eastAsia="ru-RU"/>
        </w:rPr>
        <w:tab/>
      </w:r>
      <w:r w:rsidRPr="00043CFC">
        <w:rPr>
          <w:rFonts w:eastAsia="Times New Roman" w:cs="Times New Roman"/>
          <w:sz w:val="26"/>
          <w:szCs w:val="26"/>
          <w:lang w:eastAsia="ru-RU"/>
        </w:rPr>
        <w:tab/>
      </w:r>
      <w:r w:rsidRPr="00043CFC">
        <w:rPr>
          <w:rFonts w:eastAsia="Times New Roman" w:cs="Times New Roman"/>
          <w:sz w:val="26"/>
          <w:szCs w:val="26"/>
          <w:lang w:eastAsia="ru-RU"/>
        </w:rPr>
        <w:tab/>
        <w:t xml:space="preserve">                          </w:t>
      </w:r>
      <w:r w:rsidR="00043CFC">
        <w:rPr>
          <w:rFonts w:eastAsia="Times New Roman" w:cs="Times New Roman"/>
          <w:sz w:val="26"/>
          <w:szCs w:val="26"/>
          <w:lang w:eastAsia="ru-RU"/>
        </w:rPr>
        <w:t xml:space="preserve">                                        </w:t>
      </w:r>
      <w:r w:rsidR="00043CFC" w:rsidRPr="00043CFC">
        <w:rPr>
          <w:rFonts w:eastAsia="Times New Roman" w:cs="Times New Roman"/>
          <w:sz w:val="26"/>
          <w:szCs w:val="26"/>
          <w:lang w:eastAsia="ru-RU"/>
        </w:rPr>
        <w:t xml:space="preserve">А.В. </w:t>
      </w:r>
      <w:proofErr w:type="spellStart"/>
      <w:r w:rsidR="00043CFC" w:rsidRPr="00043CFC">
        <w:rPr>
          <w:rFonts w:eastAsia="Times New Roman" w:cs="Times New Roman"/>
          <w:sz w:val="26"/>
          <w:szCs w:val="26"/>
          <w:lang w:eastAsia="ru-RU"/>
        </w:rPr>
        <w:t>Светлаков</w:t>
      </w:r>
      <w:proofErr w:type="spellEnd"/>
    </w:p>
    <w:p w:rsidR="00C64C0C" w:rsidRPr="00F30D80" w:rsidRDefault="00C64C0C" w:rsidP="00C64C0C">
      <w:pPr>
        <w:spacing w:after="0" w:line="240" w:lineRule="auto"/>
        <w:ind w:left="5812"/>
        <w:rPr>
          <w:rFonts w:eastAsia="Times New Roman" w:cs="Times New Roman"/>
          <w:sz w:val="20"/>
          <w:szCs w:val="20"/>
        </w:rPr>
      </w:pPr>
      <w:r w:rsidRPr="00F30D80">
        <w:rPr>
          <w:rFonts w:eastAsia="Times New Roman" w:cs="Times New Roman"/>
          <w:sz w:val="20"/>
          <w:szCs w:val="20"/>
        </w:rPr>
        <w:lastRenderedPageBreak/>
        <w:t xml:space="preserve">Приложение  </w:t>
      </w:r>
    </w:p>
    <w:p w:rsidR="00C64C0C" w:rsidRPr="00F30D80" w:rsidRDefault="00C64C0C" w:rsidP="00C64C0C">
      <w:pPr>
        <w:spacing w:after="0" w:line="240" w:lineRule="auto"/>
        <w:ind w:left="5761"/>
        <w:rPr>
          <w:rFonts w:eastAsia="Times New Roman" w:cs="Times New Roman"/>
          <w:sz w:val="20"/>
          <w:szCs w:val="20"/>
        </w:rPr>
      </w:pPr>
      <w:r w:rsidRPr="00F30D80">
        <w:rPr>
          <w:rFonts w:eastAsia="Times New Roman" w:cs="Times New Roman"/>
          <w:sz w:val="20"/>
          <w:szCs w:val="20"/>
        </w:rPr>
        <w:t>к постановлению администрации</w:t>
      </w:r>
    </w:p>
    <w:p w:rsidR="00C64C0C" w:rsidRPr="00F30D80" w:rsidRDefault="00C64C0C" w:rsidP="00C64C0C">
      <w:pPr>
        <w:spacing w:after="0" w:line="240" w:lineRule="auto"/>
        <w:ind w:left="5761"/>
        <w:rPr>
          <w:rFonts w:eastAsia="Times New Roman" w:cs="Times New Roman"/>
          <w:sz w:val="20"/>
          <w:szCs w:val="20"/>
        </w:rPr>
      </w:pPr>
      <w:r w:rsidRPr="00F30D80">
        <w:rPr>
          <w:rFonts w:eastAsia="Times New Roman" w:cs="Times New Roman"/>
          <w:sz w:val="20"/>
          <w:szCs w:val="20"/>
        </w:rPr>
        <w:t xml:space="preserve">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043CFC" w:rsidP="00C64C0C">
      <w:pPr>
        <w:spacing w:after="0" w:line="240" w:lineRule="auto"/>
        <w:ind w:left="5761"/>
        <w:rPr>
          <w:rFonts w:eastAsia="Times New Roman" w:cs="Times New Roman"/>
          <w:sz w:val="20"/>
          <w:szCs w:val="20"/>
        </w:rPr>
      </w:pPr>
      <w:r>
        <w:rPr>
          <w:rFonts w:eastAsia="Times New Roman" w:cs="Times New Roman"/>
          <w:sz w:val="20"/>
          <w:szCs w:val="20"/>
        </w:rPr>
        <w:t xml:space="preserve">от </w:t>
      </w:r>
      <w:r>
        <w:rPr>
          <w:rFonts w:eastAsia="Times New Roman" w:cs="Times New Roman"/>
          <w:sz w:val="20"/>
          <w:szCs w:val="20"/>
          <w:u w:val="single"/>
        </w:rPr>
        <w:t>12.01.2018</w:t>
      </w:r>
      <w:r>
        <w:rPr>
          <w:rFonts w:eastAsia="Times New Roman" w:cs="Times New Roman"/>
          <w:sz w:val="20"/>
          <w:szCs w:val="20"/>
        </w:rPr>
        <w:t xml:space="preserve"> № </w:t>
      </w:r>
      <w:r w:rsidR="00C64C0C" w:rsidRPr="00043CFC">
        <w:rPr>
          <w:rFonts w:eastAsia="Times New Roman" w:cs="Times New Roman"/>
          <w:sz w:val="20"/>
          <w:szCs w:val="20"/>
          <w:u w:val="single"/>
        </w:rPr>
        <w:t>6</w:t>
      </w:r>
      <w:r w:rsidRPr="00043CFC">
        <w:rPr>
          <w:rFonts w:eastAsia="Times New Roman" w:cs="Times New Roman"/>
          <w:sz w:val="20"/>
          <w:szCs w:val="20"/>
          <w:u w:val="single"/>
        </w:rPr>
        <w:t>-па</w:t>
      </w:r>
    </w:p>
    <w:p w:rsidR="00C64C0C" w:rsidRPr="00F30D80" w:rsidRDefault="00C64C0C" w:rsidP="00C64C0C">
      <w:pPr>
        <w:spacing w:after="0" w:line="240" w:lineRule="auto"/>
        <w:rPr>
          <w:rFonts w:eastAsia="Times New Roman" w:cs="Times New Roman"/>
          <w:sz w:val="20"/>
          <w:szCs w:val="20"/>
        </w:rPr>
      </w:pPr>
    </w:p>
    <w:p w:rsidR="00C64C0C" w:rsidRPr="00F30D80" w:rsidRDefault="00C64C0C" w:rsidP="00C64C0C">
      <w:pPr>
        <w:widowControl w:val="0"/>
        <w:autoSpaceDE w:val="0"/>
        <w:autoSpaceDN w:val="0"/>
        <w:adjustRightInd w:val="0"/>
        <w:spacing w:after="0" w:line="240" w:lineRule="auto"/>
        <w:jc w:val="right"/>
        <w:rPr>
          <w:rFonts w:eastAsia="Times New Roman" w:cs="Times New Roman"/>
          <w:sz w:val="20"/>
          <w:szCs w:val="20"/>
        </w:rPr>
      </w:pPr>
    </w:p>
    <w:p w:rsidR="00C64C0C" w:rsidRPr="00043CFC" w:rsidRDefault="00C64C0C" w:rsidP="00C64C0C">
      <w:pPr>
        <w:spacing w:after="0" w:line="240" w:lineRule="auto"/>
        <w:jc w:val="center"/>
        <w:outlineLvl w:val="0"/>
        <w:rPr>
          <w:rFonts w:eastAsia="Times New Roman" w:cs="Times New Roman"/>
          <w:b/>
          <w:bCs/>
          <w:sz w:val="26"/>
          <w:szCs w:val="26"/>
          <w:lang w:eastAsia="ru-RU"/>
        </w:rPr>
      </w:pPr>
      <w:r w:rsidRPr="00043CFC">
        <w:rPr>
          <w:rFonts w:eastAsia="Times New Roman" w:cs="Times New Roman"/>
          <w:b/>
          <w:bCs/>
          <w:sz w:val="26"/>
          <w:szCs w:val="26"/>
          <w:lang w:eastAsia="ru-RU"/>
        </w:rPr>
        <w:t xml:space="preserve">Административный </w:t>
      </w:r>
      <w:hyperlink r:id="rId11" w:history="1">
        <w:r w:rsidRPr="00043CFC">
          <w:rPr>
            <w:rFonts w:eastAsia="Times New Roman" w:cs="Times New Roman"/>
            <w:b/>
            <w:bCs/>
            <w:sz w:val="26"/>
            <w:szCs w:val="26"/>
            <w:lang w:eastAsia="ru-RU"/>
          </w:rPr>
          <w:t>регламент</w:t>
        </w:r>
      </w:hyperlink>
      <w:r w:rsidRPr="00043CFC">
        <w:rPr>
          <w:rFonts w:eastAsia="Times New Roman" w:cs="Times New Roman"/>
          <w:b/>
          <w:bCs/>
          <w:sz w:val="26"/>
          <w:szCs w:val="26"/>
        </w:rPr>
        <w:t xml:space="preserve"> </w:t>
      </w:r>
      <w:r w:rsidRPr="00043CFC">
        <w:rPr>
          <w:rFonts w:eastAsia="Times New Roman" w:cs="Times New Roman"/>
          <w:b/>
          <w:bCs/>
          <w:sz w:val="26"/>
          <w:szCs w:val="26"/>
          <w:lang w:eastAsia="ru-RU"/>
        </w:rPr>
        <w:t>предоставления муниципальной услуги</w:t>
      </w:r>
    </w:p>
    <w:p w:rsidR="00C64C0C" w:rsidRPr="00043CFC" w:rsidRDefault="00C64C0C" w:rsidP="00C64C0C">
      <w:pPr>
        <w:tabs>
          <w:tab w:val="left" w:pos="10080"/>
        </w:tabs>
        <w:suppressAutoHyphens/>
        <w:spacing w:after="0" w:line="240" w:lineRule="auto"/>
        <w:jc w:val="center"/>
        <w:rPr>
          <w:rFonts w:eastAsia="Times New Roman" w:cs="Times New Roman"/>
          <w:b/>
          <w:bCs/>
          <w:sz w:val="26"/>
          <w:szCs w:val="26"/>
          <w:lang w:eastAsia="ru-RU"/>
        </w:rPr>
      </w:pPr>
      <w:r w:rsidRPr="00043CFC">
        <w:rPr>
          <w:rFonts w:eastAsia="Times New Roman" w:cs="Times New Roman"/>
          <w:b/>
          <w:bCs/>
          <w:sz w:val="26"/>
          <w:szCs w:val="26"/>
          <w:lang w:eastAsia="ru-RU"/>
        </w:rPr>
        <w:t xml:space="preserve">"Предоставление </w:t>
      </w:r>
      <w:r w:rsidRPr="00043CFC">
        <w:rPr>
          <w:rFonts w:eastAsia="Times New Roman" w:cs="Times New Roman"/>
          <w:b/>
          <w:bCs/>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tabs>
          <w:tab w:val="left" w:pos="10080"/>
        </w:tabs>
        <w:suppressAutoHyphens/>
        <w:spacing w:after="0" w:line="240" w:lineRule="auto"/>
        <w:jc w:val="center"/>
        <w:rPr>
          <w:rFonts w:eastAsia="Times New Roman" w:cs="Times New Roman"/>
          <w:sz w:val="26"/>
          <w:szCs w:val="26"/>
        </w:rPr>
      </w:pPr>
    </w:p>
    <w:p w:rsidR="00C64C0C" w:rsidRPr="00043CFC" w:rsidRDefault="00C64C0C" w:rsidP="00C64C0C">
      <w:pPr>
        <w:widowControl w:val="0"/>
        <w:autoSpaceDE w:val="0"/>
        <w:autoSpaceDN w:val="0"/>
        <w:adjustRightInd w:val="0"/>
        <w:spacing w:after="0" w:line="240" w:lineRule="auto"/>
        <w:jc w:val="center"/>
        <w:outlineLvl w:val="1"/>
        <w:rPr>
          <w:rFonts w:eastAsia="Calibri" w:cs="Times New Roman"/>
          <w:b/>
          <w:bCs/>
          <w:sz w:val="26"/>
          <w:szCs w:val="26"/>
          <w:lang w:eastAsia="ru-RU"/>
        </w:rPr>
      </w:pPr>
      <w:r w:rsidRPr="00043CFC">
        <w:rPr>
          <w:rFonts w:eastAsia="Calibri" w:cs="Times New Roman"/>
          <w:b/>
          <w:bCs/>
          <w:sz w:val="26"/>
          <w:szCs w:val="26"/>
          <w:lang w:val="en-US" w:eastAsia="ru-RU"/>
        </w:rPr>
        <w:t>I</w:t>
      </w:r>
      <w:r w:rsidRPr="00043CFC">
        <w:rPr>
          <w:rFonts w:eastAsia="Calibri" w:cs="Times New Roman"/>
          <w:b/>
          <w:bCs/>
          <w:sz w:val="26"/>
          <w:szCs w:val="26"/>
          <w:lang w:eastAsia="ru-RU"/>
        </w:rPr>
        <w:t>. Общие положения</w:t>
      </w:r>
    </w:p>
    <w:p w:rsidR="00C64C0C" w:rsidRPr="00043CFC" w:rsidRDefault="00C64C0C" w:rsidP="00C64C0C">
      <w:pPr>
        <w:widowControl w:val="0"/>
        <w:autoSpaceDE w:val="0"/>
        <w:autoSpaceDN w:val="0"/>
        <w:adjustRightInd w:val="0"/>
        <w:spacing w:after="0" w:line="240" w:lineRule="auto"/>
        <w:ind w:firstLine="540"/>
        <w:jc w:val="both"/>
        <w:rPr>
          <w:rFonts w:eastAsia="Calibri" w:cs="Times New Roman"/>
          <w:b/>
          <w:bCs/>
          <w:sz w:val="26"/>
          <w:szCs w:val="26"/>
          <w:lang w:eastAsia="ru-RU"/>
        </w:rPr>
      </w:pPr>
    </w:p>
    <w:p w:rsidR="00C64C0C" w:rsidRPr="00043CFC" w:rsidRDefault="00C64C0C" w:rsidP="00C64C0C">
      <w:pPr>
        <w:widowControl w:val="0"/>
        <w:autoSpaceDE w:val="0"/>
        <w:autoSpaceDN w:val="0"/>
        <w:adjustRightInd w:val="0"/>
        <w:spacing w:after="0" w:line="240" w:lineRule="auto"/>
        <w:ind w:firstLine="709"/>
        <w:outlineLvl w:val="2"/>
        <w:rPr>
          <w:rFonts w:eastAsia="Calibri" w:cs="Times New Roman"/>
          <w:sz w:val="26"/>
          <w:szCs w:val="26"/>
          <w:lang w:eastAsia="ru-RU"/>
        </w:rPr>
      </w:pPr>
      <w:r w:rsidRPr="00043CFC">
        <w:rPr>
          <w:rFonts w:eastAsia="Calibri" w:cs="Times New Roman"/>
          <w:sz w:val="26"/>
          <w:szCs w:val="26"/>
          <w:lang w:eastAsia="ru-RU"/>
        </w:rPr>
        <w:t>1.1. Предмет регулирования административного регламента</w:t>
      </w:r>
    </w:p>
    <w:p w:rsidR="00C64C0C" w:rsidRPr="00043CFC" w:rsidRDefault="00C64C0C" w:rsidP="00C64C0C">
      <w:pPr>
        <w:widowControl w:val="0"/>
        <w:shd w:val="clear" w:color="auto" w:fill="FFFFFF"/>
        <w:tabs>
          <w:tab w:val="left" w:pos="1358"/>
        </w:tabs>
        <w:autoSpaceDE w:val="0"/>
        <w:autoSpaceDN w:val="0"/>
        <w:adjustRightInd w:val="0"/>
        <w:spacing w:after="0" w:line="240" w:lineRule="auto"/>
        <w:ind w:firstLine="709"/>
        <w:jc w:val="both"/>
        <w:rPr>
          <w:rFonts w:eastAsia="Calibri" w:cs="Times New Roman"/>
          <w:sz w:val="26"/>
          <w:szCs w:val="26"/>
          <w:lang w:eastAsia="ru-RU"/>
        </w:rPr>
      </w:pPr>
      <w:proofErr w:type="gramStart"/>
      <w:r w:rsidRPr="00043CFC">
        <w:rPr>
          <w:rFonts w:eastAsia="Calibri" w:cs="Times New Roman"/>
          <w:sz w:val="26"/>
          <w:szCs w:val="26"/>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органами государственной власти и иными органами местного самоуправления,  при предоставлении муниципальной услуги, а также порядок его взаимодействия с заявителями, учреждениями и организациями при предоставлении</w:t>
      </w:r>
      <w:proofErr w:type="gramEnd"/>
      <w:r w:rsidRPr="00043CFC">
        <w:rPr>
          <w:rFonts w:eastAsia="Calibri" w:cs="Times New Roman"/>
          <w:sz w:val="26"/>
          <w:szCs w:val="26"/>
          <w:lang w:eastAsia="ru-RU"/>
        </w:rPr>
        <w:t xml:space="preserve"> муниципальной услуги.</w:t>
      </w:r>
    </w:p>
    <w:p w:rsidR="00C64C0C" w:rsidRPr="00043CFC" w:rsidRDefault="00C64C0C" w:rsidP="00C64C0C">
      <w:pPr>
        <w:widowControl w:val="0"/>
        <w:autoSpaceDE w:val="0"/>
        <w:autoSpaceDN w:val="0"/>
        <w:adjustRightInd w:val="0"/>
        <w:spacing w:after="0" w:line="240" w:lineRule="auto"/>
        <w:ind w:firstLine="708"/>
        <w:jc w:val="both"/>
        <w:rPr>
          <w:rFonts w:eastAsia="Calibri" w:cs="Times New Roman"/>
          <w:sz w:val="26"/>
          <w:szCs w:val="26"/>
          <w:lang w:eastAsia="ru-RU"/>
        </w:rPr>
      </w:pPr>
      <w:r w:rsidRPr="00043CFC">
        <w:rPr>
          <w:rFonts w:eastAsia="Calibri" w:cs="Times New Roman"/>
          <w:sz w:val="26"/>
          <w:szCs w:val="26"/>
          <w:lang w:eastAsia="ru-RU"/>
        </w:rPr>
        <w:t>1.2. Круг заявителей</w:t>
      </w:r>
    </w:p>
    <w:p w:rsidR="00C64C0C" w:rsidRPr="00043CFC" w:rsidRDefault="00C64C0C" w:rsidP="00C64C0C">
      <w:pPr>
        <w:tabs>
          <w:tab w:val="left" w:pos="0"/>
        </w:tabs>
        <w:autoSpaceDE w:val="0"/>
        <w:autoSpaceDN w:val="0"/>
        <w:adjustRightInd w:val="0"/>
        <w:spacing w:after="0" w:line="240" w:lineRule="auto"/>
        <w:jc w:val="both"/>
        <w:outlineLvl w:val="1"/>
        <w:rPr>
          <w:rFonts w:eastAsia="Times New Roman" w:cs="Times New Roman"/>
          <w:sz w:val="26"/>
          <w:szCs w:val="26"/>
          <w:lang w:eastAsia="ru-RU"/>
        </w:rPr>
      </w:pPr>
      <w:r w:rsidRPr="00043CFC">
        <w:rPr>
          <w:rFonts w:eastAsia="Times New Roman" w:cs="Times New Roman"/>
          <w:sz w:val="26"/>
          <w:szCs w:val="26"/>
          <w:lang w:eastAsia="ru-RU"/>
        </w:rPr>
        <w:tab/>
        <w:t>Заявителем на получение муниципальной услуги является правообладатель земельного участка (физическое или юридическое лицо).</w:t>
      </w:r>
    </w:p>
    <w:p w:rsidR="00C64C0C" w:rsidRPr="00043CFC" w:rsidRDefault="00C64C0C" w:rsidP="00C64C0C">
      <w:pPr>
        <w:tabs>
          <w:tab w:val="left" w:pos="0"/>
          <w:tab w:val="left" w:pos="709"/>
        </w:tabs>
        <w:autoSpaceDE w:val="0"/>
        <w:autoSpaceDN w:val="0"/>
        <w:adjustRightInd w:val="0"/>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От имени заявителя могут выступать лица, уполномоченные на представление интересов заявителя с соответствующей доверенностью.</w:t>
      </w:r>
    </w:p>
    <w:p w:rsidR="00C64C0C" w:rsidRPr="00043CFC" w:rsidRDefault="00C64C0C" w:rsidP="00C64C0C">
      <w:pPr>
        <w:widowControl w:val="0"/>
        <w:tabs>
          <w:tab w:val="left" w:pos="709"/>
        </w:tabs>
        <w:autoSpaceDE w:val="0"/>
        <w:autoSpaceDN w:val="0"/>
        <w:adjustRightInd w:val="0"/>
        <w:spacing w:after="0" w:line="240" w:lineRule="auto"/>
        <w:jc w:val="both"/>
        <w:outlineLvl w:val="2"/>
        <w:rPr>
          <w:rFonts w:eastAsia="Calibri" w:cs="Times New Roman"/>
          <w:sz w:val="26"/>
          <w:szCs w:val="26"/>
          <w:lang w:eastAsia="ru-RU"/>
        </w:rPr>
      </w:pPr>
      <w:r w:rsidRPr="00043CFC">
        <w:rPr>
          <w:rFonts w:eastAsia="Calibri" w:cs="Times New Roman"/>
          <w:sz w:val="26"/>
          <w:szCs w:val="26"/>
          <w:lang w:eastAsia="ru-RU"/>
        </w:rPr>
        <w:tab/>
        <w:t>1.3. Требования к порядку информирования о правилах предоставления муниципальной услуги</w:t>
      </w:r>
    </w:p>
    <w:p w:rsidR="00C64C0C" w:rsidRPr="00043CFC" w:rsidRDefault="00C64C0C" w:rsidP="00C64C0C">
      <w:pPr>
        <w:widowControl w:val="0"/>
        <w:tabs>
          <w:tab w:val="left" w:pos="709"/>
        </w:tabs>
        <w:autoSpaceDE w:val="0"/>
        <w:autoSpaceDN w:val="0"/>
        <w:adjustRightInd w:val="0"/>
        <w:spacing w:after="0" w:line="240" w:lineRule="auto"/>
        <w:jc w:val="both"/>
        <w:outlineLvl w:val="2"/>
        <w:rPr>
          <w:rFonts w:eastAsia="Calibri" w:cs="Times New Roman"/>
          <w:sz w:val="26"/>
          <w:szCs w:val="26"/>
        </w:rPr>
      </w:pPr>
      <w:r w:rsidRPr="00043CFC">
        <w:rPr>
          <w:rFonts w:eastAsia="Calibri" w:cs="Times New Roman"/>
          <w:sz w:val="26"/>
          <w:szCs w:val="26"/>
          <w:lang w:eastAsia="ru-RU"/>
        </w:rPr>
        <w:t xml:space="preserve">          1.3.1. </w:t>
      </w:r>
      <w:r w:rsidRPr="00043CFC">
        <w:rPr>
          <w:rFonts w:eastAsia="Calibri" w:cs="Times New Roman"/>
          <w:sz w:val="26"/>
          <w:szCs w:val="26"/>
        </w:rPr>
        <w:t>Информация о месте нахождения, справочных телефонах, графике работы, адресах электронной почты администрации, участвующих в предоставлении муниципальной услуги.</w:t>
      </w:r>
    </w:p>
    <w:p w:rsidR="00C64C0C" w:rsidRPr="00043CFC" w:rsidRDefault="00C64C0C" w:rsidP="00C64C0C">
      <w:pPr>
        <w:shd w:val="clear" w:color="auto" w:fill="FFFFFF"/>
        <w:spacing w:after="0"/>
        <w:ind w:firstLine="709"/>
        <w:jc w:val="both"/>
        <w:rPr>
          <w:rFonts w:eastAsia="Times New Roman" w:cs="Times New Roman"/>
          <w:sz w:val="26"/>
          <w:szCs w:val="26"/>
        </w:rPr>
      </w:pPr>
      <w:r w:rsidRPr="00043CFC">
        <w:rPr>
          <w:rFonts w:eastAsia="Times New Roman" w:cs="Times New Roman"/>
          <w:sz w:val="26"/>
          <w:szCs w:val="26"/>
        </w:rPr>
        <w:t xml:space="preserve">Место нахождения администрации и специалистов, участвующих в предоставлении муниципальной услуги: </w:t>
      </w:r>
    </w:p>
    <w:p w:rsidR="00043CFC" w:rsidRPr="00043CFC" w:rsidRDefault="00043CFC" w:rsidP="00043CFC">
      <w:pPr>
        <w:autoSpaceDE w:val="0"/>
        <w:autoSpaceDN w:val="0"/>
        <w:adjustRightInd w:val="0"/>
        <w:spacing w:after="0" w:line="240" w:lineRule="auto"/>
        <w:ind w:firstLine="709"/>
        <w:rPr>
          <w:rFonts w:eastAsia="Calibri" w:cs="Times New Roman"/>
          <w:sz w:val="26"/>
          <w:szCs w:val="26"/>
        </w:rPr>
      </w:pPr>
      <w:r w:rsidRPr="00043CFC">
        <w:rPr>
          <w:rFonts w:eastAsia="Calibri" w:cs="Times New Roman"/>
          <w:sz w:val="26"/>
          <w:szCs w:val="26"/>
        </w:rPr>
        <w:t xml:space="preserve">Место нахождения уполномоченного органа участвующего в предоставлении муниципальной услуги: д. 10,  п. Сентябрьский, </w:t>
      </w:r>
      <w:proofErr w:type="spellStart"/>
      <w:r w:rsidRPr="00043CFC">
        <w:rPr>
          <w:rFonts w:eastAsia="Calibri" w:cs="Times New Roman"/>
          <w:sz w:val="26"/>
          <w:szCs w:val="26"/>
        </w:rPr>
        <w:t>Нефтеюганский</w:t>
      </w:r>
      <w:proofErr w:type="spellEnd"/>
      <w:r w:rsidRPr="00043CFC">
        <w:rPr>
          <w:rFonts w:eastAsia="Calibri" w:cs="Times New Roman"/>
          <w:sz w:val="26"/>
          <w:szCs w:val="26"/>
        </w:rPr>
        <w:t xml:space="preserve"> район, Ханты - Мансийский автономный округ – Югра;</w:t>
      </w:r>
    </w:p>
    <w:p w:rsidR="00043CFC" w:rsidRPr="00043CFC" w:rsidRDefault="00043CFC" w:rsidP="00043CFC">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приемная: номера телефона и факса: 83463708045;</w:t>
      </w:r>
    </w:p>
    <w:p w:rsidR="00043CFC" w:rsidRPr="00043CFC" w:rsidRDefault="00043CFC" w:rsidP="00043CFC">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адрес электронной почты:  sentybrskyadm@mail.ru;</w:t>
      </w:r>
    </w:p>
    <w:p w:rsidR="00043CFC" w:rsidRPr="00043CFC" w:rsidRDefault="00043CFC" w:rsidP="00043CFC">
      <w:pPr>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 xml:space="preserve">график работы: </w:t>
      </w:r>
    </w:p>
    <w:p w:rsidR="00043CFC" w:rsidRPr="00043CFC" w:rsidRDefault="00043CFC" w:rsidP="00043CFC">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понедельник – четверг с 08:30 до 17:30 часов;</w:t>
      </w:r>
    </w:p>
    <w:p w:rsidR="00043CFC" w:rsidRPr="00043CFC" w:rsidRDefault="00043CFC" w:rsidP="00043CFC">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пятница с 08:30 до 12:30 часов;</w:t>
      </w:r>
    </w:p>
    <w:p w:rsidR="00043CFC" w:rsidRPr="00043CFC" w:rsidRDefault="00043CFC" w:rsidP="00043CFC">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перерыв в течение рабочего дня с 13:00 до 14:00 часов;</w:t>
      </w:r>
    </w:p>
    <w:p w:rsidR="00043CFC" w:rsidRPr="00043CFC" w:rsidRDefault="00043CFC" w:rsidP="00043CFC">
      <w:pPr>
        <w:tabs>
          <w:tab w:val="left" w:pos="709"/>
        </w:tabs>
        <w:autoSpaceDE w:val="0"/>
        <w:autoSpaceDN w:val="0"/>
        <w:adjustRightInd w:val="0"/>
        <w:spacing w:after="0" w:line="240" w:lineRule="auto"/>
        <w:rPr>
          <w:rFonts w:eastAsia="Calibri" w:cs="Times New Roman"/>
          <w:sz w:val="26"/>
          <w:szCs w:val="26"/>
        </w:rPr>
      </w:pPr>
      <w:r w:rsidRPr="00043CFC">
        <w:rPr>
          <w:rFonts w:eastAsia="Calibri" w:cs="Times New Roman"/>
          <w:sz w:val="26"/>
          <w:szCs w:val="26"/>
        </w:rPr>
        <w:t>суббота, воскресенье выходной.</w:t>
      </w:r>
    </w:p>
    <w:p w:rsidR="00043CFC" w:rsidRPr="00043CFC" w:rsidRDefault="00043CFC" w:rsidP="00043CFC">
      <w:pPr>
        <w:widowControl w:val="0"/>
        <w:autoSpaceDE w:val="0"/>
        <w:autoSpaceDN w:val="0"/>
        <w:adjustRightInd w:val="0"/>
        <w:spacing w:after="0" w:line="240" w:lineRule="auto"/>
        <w:ind w:firstLine="708"/>
        <w:jc w:val="both"/>
        <w:rPr>
          <w:rFonts w:eastAsia="Times New Roman" w:cs="Times New Roman"/>
          <w:sz w:val="26"/>
          <w:szCs w:val="26"/>
        </w:rPr>
      </w:pPr>
      <w:r w:rsidRPr="00043CFC">
        <w:rPr>
          <w:rFonts w:eastAsia="Times New Roman" w:cs="Times New Roman"/>
          <w:sz w:val="26"/>
          <w:szCs w:val="26"/>
        </w:rPr>
        <w:t>Информация по вопросам предоставления муниципальной услуги, сведений о ходе ее оказания, предоставляется по месту нахождения Администрации.</w:t>
      </w:r>
    </w:p>
    <w:p w:rsidR="00043CFC" w:rsidRPr="00043CFC" w:rsidRDefault="00C64C0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             1.3.2.</w:t>
      </w:r>
      <w:r w:rsidR="00043CFC" w:rsidRPr="00043CFC">
        <w:rPr>
          <w:rFonts w:eastAsia="Calibri" w:cs="Times New Roman"/>
          <w:sz w:val="26"/>
          <w:szCs w:val="26"/>
        </w:rPr>
        <w:t xml:space="preserve"> </w:t>
      </w:r>
      <w:r w:rsidR="00043CFC" w:rsidRPr="00043CFC">
        <w:rPr>
          <w:rFonts w:eastAsia="Times New Roman" w:cs="Times New Roman"/>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lastRenderedPageBreak/>
        <w:t xml:space="preserve">      МФЦ находится по адресу: 628300, Ханты-Мансийский автономный округ-Югра, </w:t>
      </w:r>
      <w:proofErr w:type="spellStart"/>
      <w:r w:rsidRPr="00043CFC">
        <w:rPr>
          <w:rFonts w:eastAsia="Times New Roman" w:cs="Times New Roman"/>
          <w:sz w:val="26"/>
          <w:szCs w:val="26"/>
        </w:rPr>
        <w:t>г</w:t>
      </w:r>
      <w:proofErr w:type="gramStart"/>
      <w:r w:rsidRPr="00043CFC">
        <w:rPr>
          <w:rFonts w:eastAsia="Times New Roman" w:cs="Times New Roman"/>
          <w:sz w:val="26"/>
          <w:szCs w:val="26"/>
        </w:rPr>
        <w:t>.Н</w:t>
      </w:r>
      <w:proofErr w:type="gramEnd"/>
      <w:r w:rsidRPr="00043CFC">
        <w:rPr>
          <w:rFonts w:eastAsia="Times New Roman" w:cs="Times New Roman"/>
          <w:sz w:val="26"/>
          <w:szCs w:val="26"/>
        </w:rPr>
        <w:t>ефтеюганск</w:t>
      </w:r>
      <w:proofErr w:type="spellEnd"/>
      <w:r w:rsidRPr="00043CFC">
        <w:rPr>
          <w:rFonts w:eastAsia="Times New Roman" w:cs="Times New Roman"/>
          <w:sz w:val="26"/>
          <w:szCs w:val="26"/>
        </w:rPr>
        <w:t xml:space="preserve">, ул. </w:t>
      </w:r>
      <w:proofErr w:type="spellStart"/>
      <w:r w:rsidRPr="00043CFC">
        <w:rPr>
          <w:rFonts w:eastAsia="Times New Roman" w:cs="Times New Roman"/>
          <w:sz w:val="26"/>
          <w:szCs w:val="26"/>
        </w:rPr>
        <w:t>Сургутская</w:t>
      </w:r>
      <w:proofErr w:type="spellEnd"/>
      <w:r w:rsidRPr="00043CFC">
        <w:rPr>
          <w:rFonts w:eastAsia="Times New Roman" w:cs="Times New Roman"/>
          <w:sz w:val="26"/>
          <w:szCs w:val="26"/>
        </w:rPr>
        <w:t>, 3 помещение 2;</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пятница: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воскресенье: нерабочий день;</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приема заявителей с документами, необходимыми для предоставления муниципальной услуги:</w:t>
      </w:r>
      <w:r w:rsidRPr="00043CFC">
        <w:rPr>
          <w:rFonts w:eastAsia="Times New Roman" w:cs="Times New Roman"/>
          <w:i/>
          <w:sz w:val="26"/>
          <w:szCs w:val="26"/>
        </w:rPr>
        <w:t xml:space="preserve"> </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четверг: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пятница: 10.00 - 20.00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адрес электронной почты: </w:t>
      </w:r>
      <w:hyperlink r:id="rId12" w:history="1">
        <w:r w:rsidRPr="00043CFC">
          <w:rPr>
            <w:rStyle w:val="a4"/>
            <w:rFonts w:eastAsia="Times New Roman" w:cs="Times New Roman"/>
            <w:sz w:val="26"/>
            <w:szCs w:val="26"/>
            <w:lang w:val="en-US"/>
          </w:rPr>
          <w:t>mfc</w:t>
        </w:r>
        <w:r w:rsidRPr="00043CFC">
          <w:rPr>
            <w:rStyle w:val="a4"/>
            <w:rFonts w:eastAsia="Times New Roman" w:cs="Times New Roman"/>
            <w:sz w:val="26"/>
            <w:szCs w:val="26"/>
          </w:rPr>
          <w:t>@</w:t>
        </w:r>
        <w:r w:rsidRPr="00043CFC">
          <w:rPr>
            <w:rStyle w:val="a4"/>
            <w:rFonts w:eastAsia="Times New Roman" w:cs="Times New Roman"/>
            <w:sz w:val="26"/>
            <w:szCs w:val="26"/>
            <w:lang w:val="en-US"/>
          </w:rPr>
          <w:t>mfcnr</w:t>
        </w:r>
        <w:r w:rsidRPr="00043CFC">
          <w:rPr>
            <w:rStyle w:val="a4"/>
            <w:rFonts w:eastAsia="Times New Roman" w:cs="Times New Roman"/>
            <w:sz w:val="26"/>
            <w:szCs w:val="26"/>
          </w:rPr>
          <w:t>86.</w:t>
        </w:r>
        <w:r w:rsidRPr="00043CFC">
          <w:rPr>
            <w:rStyle w:val="a4"/>
            <w:rFonts w:eastAsia="Times New Roman" w:cs="Times New Roman"/>
            <w:sz w:val="26"/>
            <w:szCs w:val="26"/>
            <w:lang w:val="en-US"/>
          </w:rPr>
          <w:t>ru</w:t>
        </w:r>
      </w:hyperlink>
      <w:r w:rsidRPr="00043CFC">
        <w:rPr>
          <w:rFonts w:eastAsia="Times New Roman" w:cs="Times New Roman"/>
          <w:sz w:val="26"/>
          <w:szCs w:val="26"/>
        </w:rPr>
        <w:t>;</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адрес официального сайта: </w:t>
      </w:r>
      <w:hyperlink r:id="rId13" w:history="1">
        <w:r w:rsidRPr="00043CFC">
          <w:rPr>
            <w:rStyle w:val="a4"/>
            <w:rFonts w:eastAsia="Times New Roman" w:cs="Times New Roman"/>
            <w:sz w:val="26"/>
            <w:szCs w:val="26"/>
          </w:rPr>
          <w:t>www.mfc.admhmao.ru</w:t>
        </w:r>
      </w:hyperlink>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Территориально обособленное структурное подразделение (далее - ТОСП)  </w:t>
      </w:r>
      <w:proofErr w:type="spellStart"/>
      <w:r w:rsidRPr="00043CFC">
        <w:rPr>
          <w:rFonts w:eastAsia="Times New Roman" w:cs="Times New Roman"/>
          <w:sz w:val="26"/>
          <w:szCs w:val="26"/>
        </w:rPr>
        <w:t>гп</w:t>
      </w:r>
      <w:proofErr w:type="spellEnd"/>
      <w:r w:rsidRPr="00043CFC">
        <w:rPr>
          <w:rFonts w:eastAsia="Times New Roman" w:cs="Times New Roman"/>
          <w:sz w:val="26"/>
          <w:szCs w:val="26"/>
        </w:rPr>
        <w:t xml:space="preserve">. </w:t>
      </w:r>
      <w:proofErr w:type="spellStart"/>
      <w:r w:rsidRPr="00043CFC">
        <w:rPr>
          <w:rFonts w:eastAsia="Times New Roman" w:cs="Times New Roman"/>
          <w:sz w:val="26"/>
          <w:szCs w:val="26"/>
        </w:rPr>
        <w:t>Пойковский</w:t>
      </w:r>
      <w:proofErr w:type="spellEnd"/>
      <w:r w:rsidRPr="00043CFC">
        <w:rPr>
          <w:rFonts w:eastAsia="Times New Roman" w:cs="Times New Roman"/>
          <w:sz w:val="26"/>
          <w:szCs w:val="26"/>
        </w:rPr>
        <w:t xml:space="preserve">  находится  по  адресу:  628331,  Ханты - Мансийский автономный округ - Югра, </w:t>
      </w:r>
      <w:proofErr w:type="spellStart"/>
      <w:r w:rsidRPr="00043CFC">
        <w:rPr>
          <w:rFonts w:eastAsia="Times New Roman" w:cs="Times New Roman"/>
          <w:sz w:val="26"/>
          <w:szCs w:val="26"/>
        </w:rPr>
        <w:t>пгт</w:t>
      </w:r>
      <w:proofErr w:type="spellEnd"/>
      <w:r w:rsidRPr="00043CFC">
        <w:rPr>
          <w:rFonts w:eastAsia="Times New Roman" w:cs="Times New Roman"/>
          <w:sz w:val="26"/>
          <w:szCs w:val="26"/>
        </w:rPr>
        <w:t xml:space="preserve">. </w:t>
      </w:r>
      <w:proofErr w:type="spellStart"/>
      <w:r w:rsidRPr="00043CFC">
        <w:rPr>
          <w:rFonts w:eastAsia="Times New Roman" w:cs="Times New Roman"/>
          <w:sz w:val="26"/>
          <w:szCs w:val="26"/>
        </w:rPr>
        <w:t>Пойковский</w:t>
      </w:r>
      <w:proofErr w:type="spellEnd"/>
      <w:r w:rsidRPr="00043CFC">
        <w:rPr>
          <w:rFonts w:eastAsia="Times New Roman" w:cs="Times New Roman"/>
          <w:sz w:val="26"/>
          <w:szCs w:val="26"/>
        </w:rPr>
        <w:t>, микрорайон 4, дом 5;</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211336;</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пятница: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воскресенье: нерабочий день;</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приема заявителей с документами, необходимыми для предоставления муниципальной услуги:</w:t>
      </w:r>
      <w:r w:rsidRPr="00043CFC">
        <w:rPr>
          <w:rFonts w:eastAsia="Times New Roman" w:cs="Times New Roman"/>
          <w:i/>
          <w:sz w:val="26"/>
          <w:szCs w:val="26"/>
        </w:rPr>
        <w:t xml:space="preserve"> </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четверг: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пятница: 10.00 - 20.00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ТОСП </w:t>
      </w:r>
      <w:proofErr w:type="spellStart"/>
      <w:r w:rsidRPr="00043CFC">
        <w:rPr>
          <w:rFonts w:eastAsia="Times New Roman" w:cs="Times New Roman"/>
          <w:sz w:val="26"/>
          <w:szCs w:val="26"/>
        </w:rPr>
        <w:t>сп</w:t>
      </w:r>
      <w:proofErr w:type="gramStart"/>
      <w:r w:rsidRPr="00043CFC">
        <w:rPr>
          <w:rFonts w:eastAsia="Times New Roman" w:cs="Times New Roman"/>
          <w:sz w:val="26"/>
          <w:szCs w:val="26"/>
        </w:rPr>
        <w:t>.С</w:t>
      </w:r>
      <w:proofErr w:type="gramEnd"/>
      <w:r w:rsidRPr="00043CFC">
        <w:rPr>
          <w:rFonts w:eastAsia="Times New Roman" w:cs="Times New Roman"/>
          <w:sz w:val="26"/>
          <w:szCs w:val="26"/>
        </w:rPr>
        <w:t>алым</w:t>
      </w:r>
      <w:proofErr w:type="spellEnd"/>
      <w:r w:rsidRPr="00043CFC">
        <w:rPr>
          <w:rFonts w:eastAsia="Times New Roman" w:cs="Times New Roman"/>
          <w:sz w:val="26"/>
          <w:szCs w:val="26"/>
        </w:rPr>
        <w:t xml:space="preserve"> находится по адресу:628327, Ханты-Мансийский автономный округ-Югра, </w:t>
      </w:r>
      <w:proofErr w:type="spellStart"/>
      <w:r w:rsidRPr="00043CFC">
        <w:rPr>
          <w:rFonts w:eastAsia="Times New Roman" w:cs="Times New Roman"/>
          <w:sz w:val="26"/>
          <w:szCs w:val="26"/>
        </w:rPr>
        <w:t>п.Салым</w:t>
      </w:r>
      <w:proofErr w:type="spellEnd"/>
      <w:r w:rsidRPr="00043CFC">
        <w:rPr>
          <w:rFonts w:eastAsia="Times New Roman" w:cs="Times New Roman"/>
          <w:sz w:val="26"/>
          <w:szCs w:val="26"/>
        </w:rPr>
        <w:t>, ул. 45 лет Победы, дом 21, помещение 1Б;</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четверг: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пятница: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воскресенье: нерабочий день;</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приема заявителей с документами, необходимыми для предоставления муниципальной услуги:</w:t>
      </w:r>
      <w:r w:rsidRPr="00043CFC">
        <w:rPr>
          <w:rFonts w:eastAsia="Times New Roman" w:cs="Times New Roman"/>
          <w:i/>
          <w:sz w:val="26"/>
          <w:szCs w:val="26"/>
        </w:rPr>
        <w:t xml:space="preserve"> </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 четверг: 08.00 - 20.00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пятница: 10.00 - 20.00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суббота: 08.00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воскресенье: нерабочий день.</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ТОСП  </w:t>
      </w:r>
      <w:proofErr w:type="spellStart"/>
      <w:r w:rsidRPr="00043CFC">
        <w:rPr>
          <w:rFonts w:eastAsia="Times New Roman" w:cs="Times New Roman"/>
          <w:sz w:val="26"/>
          <w:szCs w:val="26"/>
        </w:rPr>
        <w:t>сп</w:t>
      </w:r>
      <w:proofErr w:type="spellEnd"/>
      <w:r w:rsidRPr="00043CFC">
        <w:rPr>
          <w:rFonts w:eastAsia="Times New Roman" w:cs="Times New Roman"/>
          <w:sz w:val="26"/>
          <w:szCs w:val="26"/>
        </w:rPr>
        <w:t xml:space="preserve">. </w:t>
      </w:r>
      <w:proofErr w:type="spellStart"/>
      <w:r w:rsidRPr="00043CFC">
        <w:rPr>
          <w:rFonts w:eastAsia="Times New Roman" w:cs="Times New Roman"/>
          <w:sz w:val="26"/>
          <w:szCs w:val="26"/>
        </w:rPr>
        <w:t>Куть</w:t>
      </w:r>
      <w:proofErr w:type="spellEnd"/>
      <w:r w:rsidRPr="00043CFC">
        <w:rPr>
          <w:rFonts w:eastAsia="Times New Roman" w:cs="Times New Roman"/>
          <w:sz w:val="26"/>
          <w:szCs w:val="26"/>
        </w:rPr>
        <w:t xml:space="preserve"> - </w:t>
      </w:r>
      <w:proofErr w:type="spellStart"/>
      <w:r w:rsidRPr="00043CFC">
        <w:rPr>
          <w:rFonts w:eastAsia="Times New Roman" w:cs="Times New Roman"/>
          <w:sz w:val="26"/>
          <w:szCs w:val="26"/>
        </w:rPr>
        <w:t>Ях</w:t>
      </w:r>
      <w:proofErr w:type="spellEnd"/>
      <w:r w:rsidRPr="00043CFC">
        <w:rPr>
          <w:rFonts w:eastAsia="Times New Roman" w:cs="Times New Roman"/>
          <w:sz w:val="26"/>
          <w:szCs w:val="26"/>
        </w:rPr>
        <w:t xml:space="preserve">  находится  по  адресу:  628335,  Ханты  – Мансийский  автономный округ - Югра, п. </w:t>
      </w:r>
      <w:proofErr w:type="spellStart"/>
      <w:r w:rsidRPr="00043CFC">
        <w:rPr>
          <w:rFonts w:eastAsia="Times New Roman" w:cs="Times New Roman"/>
          <w:sz w:val="26"/>
          <w:szCs w:val="26"/>
        </w:rPr>
        <w:t>Куть</w:t>
      </w:r>
      <w:proofErr w:type="spellEnd"/>
      <w:r w:rsidRPr="00043CFC">
        <w:rPr>
          <w:rFonts w:eastAsia="Times New Roman" w:cs="Times New Roman"/>
          <w:sz w:val="26"/>
          <w:szCs w:val="26"/>
        </w:rPr>
        <w:t xml:space="preserve"> - </w:t>
      </w:r>
      <w:proofErr w:type="spellStart"/>
      <w:r w:rsidRPr="00043CFC">
        <w:rPr>
          <w:rFonts w:eastAsia="Times New Roman" w:cs="Times New Roman"/>
          <w:sz w:val="26"/>
          <w:szCs w:val="26"/>
        </w:rPr>
        <w:t>Ях</w:t>
      </w:r>
      <w:proofErr w:type="spellEnd"/>
      <w:r w:rsidRPr="00043CFC">
        <w:rPr>
          <w:rFonts w:eastAsia="Times New Roman" w:cs="Times New Roman"/>
          <w:sz w:val="26"/>
          <w:szCs w:val="26"/>
        </w:rPr>
        <w:t>, ул. Молодёжная, дом 17;</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10.00 - 16.00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вторник: 10.00 - 16.00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lastRenderedPageBreak/>
        <w:t xml:space="preserve">ТОСП </w:t>
      </w:r>
      <w:proofErr w:type="spellStart"/>
      <w:r w:rsidRPr="00043CFC">
        <w:rPr>
          <w:rFonts w:eastAsia="Times New Roman" w:cs="Times New Roman"/>
          <w:sz w:val="26"/>
          <w:szCs w:val="26"/>
        </w:rPr>
        <w:t>сп</w:t>
      </w:r>
      <w:proofErr w:type="spellEnd"/>
      <w:r w:rsidRPr="00043CFC">
        <w:rPr>
          <w:rFonts w:eastAsia="Times New Roman"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среда: 10.00 - 16.00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четверг: 10.00 - 16.00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ТОСП </w:t>
      </w:r>
      <w:proofErr w:type="spellStart"/>
      <w:r w:rsidRPr="00043CFC">
        <w:rPr>
          <w:rFonts w:eastAsia="Times New Roman" w:cs="Times New Roman"/>
          <w:sz w:val="26"/>
          <w:szCs w:val="26"/>
        </w:rPr>
        <w:t>сп</w:t>
      </w:r>
      <w:proofErr w:type="spellEnd"/>
      <w:r w:rsidRPr="00043CFC">
        <w:rPr>
          <w:rFonts w:eastAsia="Times New Roman" w:cs="Times New Roman"/>
          <w:sz w:val="26"/>
          <w:szCs w:val="26"/>
        </w:rPr>
        <w:t xml:space="preserve">. </w:t>
      </w:r>
      <w:proofErr w:type="spellStart"/>
      <w:proofErr w:type="gramStart"/>
      <w:r w:rsidRPr="00043CFC">
        <w:rPr>
          <w:rFonts w:eastAsia="Times New Roman" w:cs="Times New Roman"/>
          <w:sz w:val="26"/>
          <w:szCs w:val="26"/>
        </w:rPr>
        <w:t>Усть</w:t>
      </w:r>
      <w:proofErr w:type="spellEnd"/>
      <w:r w:rsidRPr="00043CFC">
        <w:rPr>
          <w:rFonts w:eastAsia="Times New Roman" w:cs="Times New Roman"/>
          <w:sz w:val="26"/>
          <w:szCs w:val="26"/>
        </w:rPr>
        <w:t xml:space="preserve"> - </w:t>
      </w:r>
      <w:proofErr w:type="spellStart"/>
      <w:r w:rsidRPr="00043CFC">
        <w:rPr>
          <w:rFonts w:eastAsia="Times New Roman" w:cs="Times New Roman"/>
          <w:sz w:val="26"/>
          <w:szCs w:val="26"/>
        </w:rPr>
        <w:t>Юган</w:t>
      </w:r>
      <w:proofErr w:type="spellEnd"/>
      <w:r w:rsidRPr="00043CFC">
        <w:rPr>
          <w:rFonts w:eastAsia="Times New Roman" w:cs="Times New Roman"/>
          <w:sz w:val="26"/>
          <w:szCs w:val="26"/>
        </w:rPr>
        <w:t xml:space="preserve"> находится  по  адресу:  628325, Ханты - Мансийский автономный округ - Югра, п. Юганская Обь, ул. Криворожская, дом  6 «а»;</w:t>
      </w:r>
      <w:proofErr w:type="gramEnd"/>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среда: 10.00 - 18.00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ТОСП  </w:t>
      </w:r>
      <w:proofErr w:type="spellStart"/>
      <w:r w:rsidRPr="00043CFC">
        <w:rPr>
          <w:rFonts w:eastAsia="Times New Roman" w:cs="Times New Roman"/>
          <w:sz w:val="26"/>
          <w:szCs w:val="26"/>
        </w:rPr>
        <w:t>сп</w:t>
      </w:r>
      <w:proofErr w:type="spellEnd"/>
      <w:r w:rsidRPr="00043CFC">
        <w:rPr>
          <w:rFonts w:eastAsia="Times New Roman" w:cs="Times New Roman"/>
          <w:sz w:val="26"/>
          <w:szCs w:val="26"/>
        </w:rPr>
        <w:t xml:space="preserve">. </w:t>
      </w:r>
      <w:proofErr w:type="spellStart"/>
      <w:r w:rsidRPr="00043CFC">
        <w:rPr>
          <w:rFonts w:eastAsia="Times New Roman" w:cs="Times New Roman"/>
          <w:sz w:val="26"/>
          <w:szCs w:val="26"/>
        </w:rPr>
        <w:t>Каркатеевы</w:t>
      </w:r>
      <w:proofErr w:type="spellEnd"/>
      <w:r w:rsidRPr="00043CFC">
        <w:rPr>
          <w:rFonts w:eastAsia="Times New Roman" w:cs="Times New Roman"/>
          <w:sz w:val="26"/>
          <w:szCs w:val="26"/>
        </w:rPr>
        <w:t xml:space="preserve">  находится  по  адресу:  628323, Ханты - Мансийский автономный округ - Югра, п. </w:t>
      </w:r>
      <w:proofErr w:type="spellStart"/>
      <w:r w:rsidRPr="00043CFC">
        <w:rPr>
          <w:rFonts w:eastAsia="Times New Roman" w:cs="Times New Roman"/>
          <w:sz w:val="26"/>
          <w:szCs w:val="26"/>
        </w:rPr>
        <w:t>Каркатеевы</w:t>
      </w:r>
      <w:proofErr w:type="spellEnd"/>
      <w:r w:rsidRPr="00043CFC">
        <w:rPr>
          <w:rFonts w:eastAsia="Times New Roman" w:cs="Times New Roman"/>
          <w:sz w:val="26"/>
          <w:szCs w:val="26"/>
        </w:rPr>
        <w:t>,  ул. Центральная, строение 17;</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четверг: 09.00 - 18.00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ТОСП   </w:t>
      </w:r>
      <w:proofErr w:type="spellStart"/>
      <w:r w:rsidRPr="00043CFC">
        <w:rPr>
          <w:rFonts w:eastAsia="Times New Roman" w:cs="Times New Roman"/>
          <w:sz w:val="26"/>
          <w:szCs w:val="26"/>
        </w:rPr>
        <w:t>сп</w:t>
      </w:r>
      <w:proofErr w:type="spellEnd"/>
      <w:r w:rsidRPr="00043CFC">
        <w:rPr>
          <w:rFonts w:eastAsia="Times New Roman" w:cs="Times New Roman"/>
          <w:sz w:val="26"/>
          <w:szCs w:val="26"/>
        </w:rPr>
        <w:t xml:space="preserve">. </w:t>
      </w:r>
      <w:proofErr w:type="spellStart"/>
      <w:r w:rsidRPr="00043CFC">
        <w:rPr>
          <w:rFonts w:eastAsia="Times New Roman" w:cs="Times New Roman"/>
          <w:sz w:val="26"/>
          <w:szCs w:val="26"/>
        </w:rPr>
        <w:t>Сингапай</w:t>
      </w:r>
      <w:proofErr w:type="spellEnd"/>
      <w:r w:rsidRPr="00043CFC">
        <w:rPr>
          <w:rFonts w:eastAsia="Times New Roman" w:cs="Times New Roman"/>
          <w:sz w:val="26"/>
          <w:szCs w:val="26"/>
        </w:rPr>
        <w:t xml:space="preserve">  находится  по  адресу:  628322,  Ханты  -  Мансийский автономный округ - Югра, с. </w:t>
      </w:r>
      <w:proofErr w:type="spellStart"/>
      <w:r w:rsidRPr="00043CFC">
        <w:rPr>
          <w:rFonts w:eastAsia="Times New Roman" w:cs="Times New Roman"/>
          <w:sz w:val="26"/>
          <w:szCs w:val="26"/>
        </w:rPr>
        <w:t>Чеускино</w:t>
      </w:r>
      <w:proofErr w:type="spellEnd"/>
      <w:r w:rsidRPr="00043CFC">
        <w:rPr>
          <w:rFonts w:eastAsia="Times New Roman" w:cs="Times New Roman"/>
          <w:sz w:val="26"/>
          <w:szCs w:val="26"/>
        </w:rPr>
        <w:t>, ул. Центральная, дом 8;</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телефон для справок: (3463) 276709;</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график работы:</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понедельник: 09.00 - 16.00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пятница: 09.00 - 18.00 часов.</w:t>
      </w:r>
    </w:p>
    <w:p w:rsidR="00043CFC" w:rsidRPr="00043CFC" w:rsidRDefault="00043CFC" w:rsidP="00043CFC">
      <w:pPr>
        <w:tabs>
          <w:tab w:val="left" w:pos="709"/>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Для  подачи  документов  заявителям  необходимо  обратиться по месту нахождения МФЦ».</w:t>
      </w:r>
    </w:p>
    <w:p w:rsidR="00C64C0C" w:rsidRPr="00043CFC" w:rsidRDefault="00C64C0C" w:rsidP="00043CFC">
      <w:pPr>
        <w:tabs>
          <w:tab w:val="left" w:pos="709"/>
        </w:tabs>
        <w:autoSpaceDE w:val="0"/>
        <w:autoSpaceDN w:val="0"/>
        <w:adjustRightInd w:val="0"/>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 xml:space="preserve">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C64C0C" w:rsidRPr="00043CFC" w:rsidRDefault="00C64C0C" w:rsidP="00C64C0C">
      <w:pPr>
        <w:tabs>
          <w:tab w:val="left" w:pos="1372"/>
        </w:tabs>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 xml:space="preserve">а)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w:t>
      </w:r>
      <w:proofErr w:type="spellStart"/>
      <w:r w:rsidRPr="00043CFC">
        <w:rPr>
          <w:rFonts w:eastAsia="Times New Roman" w:cs="Times New Roman"/>
          <w:sz w:val="26"/>
          <w:szCs w:val="26"/>
          <w:lang w:eastAsia="ru-RU"/>
        </w:rPr>
        <w:t>Нефтеюганский</w:t>
      </w:r>
      <w:proofErr w:type="spellEnd"/>
      <w:r w:rsidRPr="00043CFC">
        <w:rPr>
          <w:rFonts w:eastAsia="Times New Roman" w:cs="Times New Roman"/>
          <w:sz w:val="26"/>
          <w:szCs w:val="26"/>
          <w:lang w:eastAsia="ru-RU"/>
        </w:rPr>
        <w:t xml:space="preserve"> отдел</w:t>
      </w:r>
      <w:r w:rsidRPr="00043CFC">
        <w:rPr>
          <w:rFonts w:eastAsia="Times New Roman" w:cs="Times New Roman"/>
          <w:sz w:val="26"/>
          <w:szCs w:val="26"/>
        </w:rPr>
        <w:t>.</w:t>
      </w:r>
    </w:p>
    <w:p w:rsidR="00C64C0C" w:rsidRPr="00043CFC" w:rsidRDefault="00C64C0C" w:rsidP="00C64C0C">
      <w:pPr>
        <w:spacing w:after="0" w:line="240" w:lineRule="auto"/>
        <w:ind w:firstLine="709"/>
        <w:jc w:val="both"/>
        <w:rPr>
          <w:rFonts w:eastAsia="Times New Roman" w:cs="Times New Roman"/>
          <w:i/>
          <w:iCs/>
          <w:sz w:val="26"/>
          <w:szCs w:val="26"/>
        </w:rPr>
      </w:pPr>
      <w:proofErr w:type="spellStart"/>
      <w:r w:rsidRPr="00043CFC">
        <w:rPr>
          <w:rFonts w:eastAsia="Times New Roman" w:cs="Times New Roman"/>
          <w:sz w:val="26"/>
          <w:szCs w:val="26"/>
          <w:lang w:eastAsia="ru-RU"/>
        </w:rPr>
        <w:t>Нефтеюганский</w:t>
      </w:r>
      <w:proofErr w:type="spellEnd"/>
      <w:r w:rsidRPr="00043CFC">
        <w:rPr>
          <w:rFonts w:eastAsia="Times New Roman" w:cs="Times New Roman"/>
          <w:sz w:val="26"/>
          <w:szCs w:val="26"/>
          <w:lang w:eastAsia="ru-RU"/>
        </w:rPr>
        <w:t xml:space="preserve"> </w:t>
      </w:r>
      <w:bookmarkStart w:id="0" w:name="_GoBack"/>
      <w:bookmarkEnd w:id="0"/>
      <w:r w:rsidRPr="00043CFC">
        <w:rPr>
          <w:rFonts w:eastAsia="Times New Roman" w:cs="Times New Roman"/>
          <w:sz w:val="26"/>
          <w:szCs w:val="26"/>
          <w:lang w:eastAsia="ru-RU"/>
        </w:rPr>
        <w:t xml:space="preserve">отдел Управления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находится по адресу: 628311,Тюменская область, Ханты-Мансийский автономный округ - Югра, </w:t>
      </w:r>
      <w:proofErr w:type="spellStart"/>
      <w:r w:rsidRPr="00043CFC">
        <w:rPr>
          <w:rFonts w:eastAsia="Times New Roman" w:cs="Times New Roman"/>
          <w:sz w:val="26"/>
          <w:szCs w:val="26"/>
          <w:lang w:eastAsia="ru-RU"/>
        </w:rPr>
        <w:t>г</w:t>
      </w:r>
      <w:proofErr w:type="gramStart"/>
      <w:r w:rsidRPr="00043CFC">
        <w:rPr>
          <w:rFonts w:eastAsia="Times New Roman" w:cs="Times New Roman"/>
          <w:sz w:val="26"/>
          <w:szCs w:val="26"/>
          <w:lang w:eastAsia="ru-RU"/>
        </w:rPr>
        <w:t>.Н</w:t>
      </w:r>
      <w:proofErr w:type="gramEnd"/>
      <w:r w:rsidRPr="00043CFC">
        <w:rPr>
          <w:rFonts w:eastAsia="Times New Roman" w:cs="Times New Roman"/>
          <w:sz w:val="26"/>
          <w:szCs w:val="26"/>
          <w:lang w:eastAsia="ru-RU"/>
        </w:rPr>
        <w:t>ефтеюганск</w:t>
      </w:r>
      <w:proofErr w:type="spellEnd"/>
      <w:r w:rsidRPr="00043CFC">
        <w:rPr>
          <w:rFonts w:eastAsia="Times New Roman" w:cs="Times New Roman"/>
          <w:sz w:val="26"/>
          <w:szCs w:val="26"/>
          <w:lang w:eastAsia="ru-RU"/>
        </w:rPr>
        <w:t xml:space="preserve">, </w:t>
      </w:r>
      <w:r w:rsidRPr="00043CFC">
        <w:rPr>
          <w:rFonts w:eastAsia="Times New Roman" w:cs="Times New Roman"/>
          <w:sz w:val="26"/>
          <w:szCs w:val="26"/>
        </w:rPr>
        <w:t>1</w:t>
      </w:r>
      <w:r w:rsidRPr="00043CFC">
        <w:rPr>
          <w:rFonts w:eastAsia="Times New Roman" w:cs="Times New Roman"/>
          <w:sz w:val="26"/>
          <w:szCs w:val="26"/>
          <w:lang w:eastAsia="ru-RU"/>
        </w:rPr>
        <w:t>3 микрорайон, 65 дом</w:t>
      </w:r>
      <w:r w:rsidRPr="00043CFC">
        <w:rPr>
          <w:rFonts w:eastAsia="Times New Roman" w:cs="Times New Roman"/>
          <w:sz w:val="26"/>
          <w:szCs w:val="26"/>
        </w:rPr>
        <w:t>;</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b/>
          <w:bCs/>
          <w:i/>
          <w:iCs/>
          <w:sz w:val="26"/>
          <w:szCs w:val="26"/>
        </w:rPr>
      </w:pPr>
      <w:r w:rsidRPr="00043CFC">
        <w:rPr>
          <w:rFonts w:eastAsia="Times New Roman" w:cs="Times New Roman"/>
          <w:sz w:val="26"/>
          <w:szCs w:val="26"/>
        </w:rPr>
        <w:t xml:space="preserve">телефоны для справок: </w:t>
      </w:r>
      <w:r w:rsidRPr="00043CFC">
        <w:rPr>
          <w:rFonts w:eastAsia="Times New Roman" w:cs="Times New Roman"/>
          <w:sz w:val="26"/>
          <w:szCs w:val="26"/>
          <w:lang w:eastAsia="ru-RU"/>
        </w:rPr>
        <w:t>(3463)24-95-43</w:t>
      </w:r>
      <w:r w:rsidRPr="00043CFC">
        <w:rPr>
          <w:rFonts w:eastAsia="Times New Roman" w:cs="Times New Roman"/>
          <w:sz w:val="26"/>
          <w:szCs w:val="26"/>
        </w:rPr>
        <w:t xml:space="preserve">; </w:t>
      </w:r>
    </w:p>
    <w:p w:rsidR="00C64C0C" w:rsidRPr="00043CFC" w:rsidRDefault="00C64C0C" w:rsidP="00C64C0C">
      <w:pPr>
        <w:widowControl w:val="0"/>
        <w:autoSpaceDE w:val="0"/>
        <w:autoSpaceDN w:val="0"/>
        <w:adjustRightInd w:val="0"/>
        <w:spacing w:after="0" w:line="240" w:lineRule="auto"/>
        <w:ind w:firstLine="708"/>
        <w:jc w:val="both"/>
        <w:rPr>
          <w:rFonts w:eastAsia="Times New Roman" w:cs="Times New Roman"/>
          <w:i/>
          <w:iCs/>
          <w:sz w:val="26"/>
          <w:szCs w:val="26"/>
        </w:rPr>
      </w:pPr>
      <w:r w:rsidRPr="00043CFC">
        <w:rPr>
          <w:rFonts w:eastAsia="Times New Roman" w:cs="Times New Roman"/>
          <w:sz w:val="26"/>
          <w:szCs w:val="26"/>
        </w:rPr>
        <w:t xml:space="preserve">адрес электронной почты: </w:t>
      </w:r>
      <w:r w:rsidRPr="00043CFC">
        <w:rPr>
          <w:rFonts w:eastAsia="Times New Roman" w:cs="Times New Roman"/>
          <w:sz w:val="26"/>
          <w:szCs w:val="26"/>
          <w:lang w:val="en-US"/>
        </w:rPr>
        <w:t>u</w:t>
      </w:r>
      <w:r w:rsidRPr="00043CFC">
        <w:rPr>
          <w:rFonts w:eastAsia="Times New Roman" w:cs="Times New Roman"/>
          <w:sz w:val="26"/>
          <w:szCs w:val="26"/>
        </w:rPr>
        <w:t>8608@</w:t>
      </w:r>
      <w:proofErr w:type="spellStart"/>
      <w:r w:rsidRPr="00043CFC">
        <w:rPr>
          <w:rFonts w:eastAsia="Times New Roman" w:cs="Times New Roman"/>
          <w:sz w:val="26"/>
          <w:szCs w:val="26"/>
          <w:lang w:val="en-US"/>
        </w:rPr>
        <w:t>yandex</w:t>
      </w:r>
      <w:proofErr w:type="spellEnd"/>
      <w:r w:rsidRPr="00043CFC">
        <w:rPr>
          <w:rFonts w:eastAsia="Times New Roman" w:cs="Times New Roman"/>
          <w:sz w:val="26"/>
          <w:szCs w:val="26"/>
        </w:rPr>
        <w:t>.</w:t>
      </w:r>
      <w:proofErr w:type="spellStart"/>
      <w:r w:rsidRPr="00043CFC">
        <w:rPr>
          <w:rFonts w:eastAsia="Times New Roman" w:cs="Times New Roman"/>
          <w:sz w:val="26"/>
          <w:szCs w:val="26"/>
          <w:lang w:val="en-US"/>
        </w:rPr>
        <w:t>ru</w:t>
      </w:r>
      <w:proofErr w:type="spellEnd"/>
      <w:r w:rsidRPr="00043CFC">
        <w:rPr>
          <w:rFonts w:eastAsia="Times New Roman" w:cs="Times New Roman"/>
          <w:sz w:val="26"/>
          <w:szCs w:val="26"/>
        </w:rPr>
        <w:t>;</w:t>
      </w:r>
    </w:p>
    <w:p w:rsidR="00C64C0C" w:rsidRPr="00043CFC" w:rsidRDefault="00C64C0C" w:rsidP="00C64C0C">
      <w:pPr>
        <w:widowControl w:val="0"/>
        <w:autoSpaceDE w:val="0"/>
        <w:autoSpaceDN w:val="0"/>
        <w:adjustRightInd w:val="0"/>
        <w:spacing w:after="0" w:line="240" w:lineRule="auto"/>
        <w:ind w:left="707" w:firstLine="1"/>
        <w:jc w:val="both"/>
        <w:rPr>
          <w:rFonts w:eastAsia="Times New Roman" w:cs="Times New Roman"/>
          <w:i/>
          <w:iCs/>
          <w:sz w:val="26"/>
          <w:szCs w:val="26"/>
        </w:rPr>
      </w:pPr>
      <w:r w:rsidRPr="00043CFC">
        <w:rPr>
          <w:rFonts w:eastAsia="Times New Roman" w:cs="Times New Roman"/>
          <w:sz w:val="26"/>
          <w:szCs w:val="26"/>
        </w:rPr>
        <w:t>график работы:</w:t>
      </w:r>
    </w:p>
    <w:p w:rsidR="00C64C0C" w:rsidRPr="00043CFC" w:rsidRDefault="00C64C0C" w:rsidP="00C64C0C">
      <w:pPr>
        <w:widowControl w:val="0"/>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lang w:eastAsia="ru-RU"/>
        </w:rPr>
        <w:tab/>
        <w:t>понедельник</w:t>
      </w:r>
      <w:r w:rsidRPr="00043CFC">
        <w:rPr>
          <w:rFonts w:eastAsia="Times New Roman" w:cs="Times New Roman"/>
          <w:sz w:val="26"/>
          <w:szCs w:val="26"/>
        </w:rPr>
        <w:t>: не приемный день;</w:t>
      </w:r>
    </w:p>
    <w:p w:rsidR="00C64C0C" w:rsidRPr="00043CFC" w:rsidRDefault="00C64C0C" w:rsidP="00C64C0C">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043CFC">
        <w:rPr>
          <w:rFonts w:eastAsia="Times New Roman" w:cs="Times New Roman"/>
          <w:sz w:val="26"/>
          <w:szCs w:val="26"/>
        </w:rPr>
        <w:tab/>
        <w:t xml:space="preserve">вторник - среда: </w:t>
      </w:r>
      <w:r w:rsidRPr="00043CFC">
        <w:rPr>
          <w:rFonts w:eastAsia="Times New Roman" w:cs="Times New Roman"/>
          <w:sz w:val="26"/>
          <w:szCs w:val="26"/>
          <w:lang w:eastAsia="ru-RU"/>
        </w:rPr>
        <w:t>09.00-18.00 часов,</w:t>
      </w:r>
    </w:p>
    <w:p w:rsidR="00C64C0C" w:rsidRPr="00043CFC" w:rsidRDefault="00C64C0C" w:rsidP="00C64C0C">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043CFC">
        <w:rPr>
          <w:rFonts w:eastAsia="Times New Roman" w:cs="Times New Roman"/>
          <w:sz w:val="26"/>
          <w:szCs w:val="26"/>
          <w:lang w:eastAsia="ru-RU"/>
        </w:rPr>
        <w:t>четверг: 09.00-20.00 часов,</w:t>
      </w:r>
    </w:p>
    <w:p w:rsidR="00C64C0C" w:rsidRPr="00043CFC" w:rsidRDefault="00C64C0C" w:rsidP="00C64C0C">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043CFC">
        <w:rPr>
          <w:rFonts w:eastAsia="Times New Roman" w:cs="Times New Roman"/>
          <w:sz w:val="26"/>
          <w:szCs w:val="26"/>
          <w:lang w:eastAsia="ru-RU"/>
        </w:rPr>
        <w:t>пятница: 08.00-17.00 часов,</w:t>
      </w:r>
    </w:p>
    <w:p w:rsidR="00C64C0C" w:rsidRPr="00043CFC" w:rsidRDefault="00C64C0C" w:rsidP="00C64C0C">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043CFC">
        <w:rPr>
          <w:rFonts w:eastAsia="Times New Roman" w:cs="Times New Roman"/>
          <w:sz w:val="26"/>
          <w:szCs w:val="26"/>
          <w:lang w:eastAsia="ru-RU"/>
        </w:rPr>
        <w:t>суббота: 09.00-16.00 часов;</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i/>
          <w:iCs/>
          <w:sz w:val="26"/>
          <w:szCs w:val="26"/>
        </w:rPr>
      </w:pPr>
      <w:r w:rsidRPr="00043CFC">
        <w:rPr>
          <w:rFonts w:eastAsia="Times New Roman" w:cs="Times New Roman"/>
          <w:sz w:val="26"/>
          <w:szCs w:val="26"/>
          <w:lang w:eastAsia="ru-RU"/>
        </w:rPr>
        <w:t>воскресенье: нерабочий день;</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адрес официального сайта:</w:t>
      </w:r>
      <w:hyperlink r:id="rId14" w:history="1">
        <w:r w:rsidRPr="00043CFC">
          <w:rPr>
            <w:rFonts w:eastAsia="Times New Roman" w:cs="Times New Roman"/>
            <w:sz w:val="26"/>
            <w:szCs w:val="26"/>
            <w:lang w:val="en-US" w:eastAsia="ru-RU"/>
          </w:rPr>
          <w:t>www</w:t>
        </w:r>
        <w:r w:rsidRPr="00043CFC">
          <w:rPr>
            <w:rFonts w:eastAsia="Times New Roman" w:cs="Times New Roman"/>
            <w:sz w:val="26"/>
            <w:szCs w:val="26"/>
            <w:lang w:eastAsia="ru-RU"/>
          </w:rPr>
          <w:t>.</w:t>
        </w:r>
        <w:r w:rsidRPr="00043CFC">
          <w:rPr>
            <w:rFonts w:eastAsia="Times New Roman" w:cs="Times New Roman"/>
            <w:sz w:val="26"/>
            <w:szCs w:val="26"/>
            <w:lang w:val="en-US" w:eastAsia="ru-RU"/>
          </w:rPr>
          <w:t>to</w:t>
        </w:r>
        <w:r w:rsidRPr="00043CFC">
          <w:rPr>
            <w:rFonts w:eastAsia="Times New Roman" w:cs="Times New Roman"/>
            <w:sz w:val="26"/>
            <w:szCs w:val="26"/>
            <w:lang w:eastAsia="ru-RU"/>
          </w:rPr>
          <w:t>86.</w:t>
        </w:r>
        <w:proofErr w:type="spellStart"/>
        <w:r w:rsidRPr="00043CFC">
          <w:rPr>
            <w:rFonts w:eastAsia="Times New Roman" w:cs="Times New Roman"/>
            <w:sz w:val="26"/>
            <w:szCs w:val="26"/>
            <w:lang w:val="en-US" w:eastAsia="ru-RU"/>
          </w:rPr>
          <w:t>rosreestr</w:t>
        </w:r>
        <w:proofErr w:type="spellEnd"/>
        <w:r w:rsidRPr="00043CFC">
          <w:rPr>
            <w:rFonts w:eastAsia="Times New Roman" w:cs="Times New Roman"/>
            <w:sz w:val="26"/>
            <w:szCs w:val="26"/>
            <w:lang w:eastAsia="ru-RU"/>
          </w:rPr>
          <w:t>.</w:t>
        </w:r>
        <w:proofErr w:type="spellStart"/>
        <w:r w:rsidRPr="00043CFC">
          <w:rPr>
            <w:rFonts w:eastAsia="Times New Roman" w:cs="Times New Roman"/>
            <w:sz w:val="26"/>
            <w:szCs w:val="26"/>
            <w:lang w:val="en-US" w:eastAsia="ru-RU"/>
          </w:rPr>
          <w:t>ru</w:t>
        </w:r>
        <w:proofErr w:type="spellEnd"/>
      </w:hyperlink>
      <w:r w:rsidRPr="00043CFC">
        <w:rPr>
          <w:rFonts w:eastAsia="Times New Roman" w:cs="Times New Roman"/>
          <w:sz w:val="26"/>
          <w:szCs w:val="26"/>
        </w:rPr>
        <w:t xml:space="preserve">; </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б) </w:t>
      </w:r>
      <w:r w:rsidRPr="00043CFC">
        <w:rPr>
          <w:rFonts w:eastAsia="Times New Roman" w:cs="Times New Roman"/>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i/>
          <w:iCs/>
          <w:sz w:val="26"/>
          <w:szCs w:val="26"/>
          <w:lang w:eastAsia="ru-RU"/>
        </w:rPr>
      </w:pPr>
      <w:r w:rsidRPr="00043CFC">
        <w:rPr>
          <w:rFonts w:eastAsia="Times New Roman" w:cs="Times New Roman"/>
          <w:sz w:val="26"/>
          <w:szCs w:val="26"/>
          <w:lang w:eastAsia="ru-RU"/>
        </w:rPr>
        <w:t>МИФНС России № 7 по ХМАО - Югре находится по адресу: 628310, Ханты-</w:t>
      </w:r>
      <w:r w:rsidRPr="00043CFC">
        <w:rPr>
          <w:rFonts w:eastAsia="Times New Roman" w:cs="Times New Roman"/>
          <w:sz w:val="26"/>
          <w:szCs w:val="26"/>
          <w:lang w:eastAsia="ru-RU"/>
        </w:rPr>
        <w:lastRenderedPageBreak/>
        <w:t xml:space="preserve">Мансийский автономный округ - Югра, </w:t>
      </w:r>
      <w:proofErr w:type="spellStart"/>
      <w:r w:rsidRPr="00043CFC">
        <w:rPr>
          <w:rFonts w:eastAsia="Times New Roman" w:cs="Times New Roman"/>
          <w:sz w:val="26"/>
          <w:szCs w:val="26"/>
          <w:lang w:eastAsia="ru-RU"/>
        </w:rPr>
        <w:t>г</w:t>
      </w:r>
      <w:proofErr w:type="gramStart"/>
      <w:r w:rsidRPr="00043CFC">
        <w:rPr>
          <w:rFonts w:eastAsia="Times New Roman" w:cs="Times New Roman"/>
          <w:sz w:val="26"/>
          <w:szCs w:val="26"/>
          <w:lang w:eastAsia="ru-RU"/>
        </w:rPr>
        <w:t>.Н</w:t>
      </w:r>
      <w:proofErr w:type="gramEnd"/>
      <w:r w:rsidRPr="00043CFC">
        <w:rPr>
          <w:rFonts w:eastAsia="Times New Roman" w:cs="Times New Roman"/>
          <w:sz w:val="26"/>
          <w:szCs w:val="26"/>
          <w:lang w:eastAsia="ru-RU"/>
        </w:rPr>
        <w:t>ефтеюганск</w:t>
      </w:r>
      <w:proofErr w:type="spellEnd"/>
      <w:r w:rsidRPr="00043CFC">
        <w:rPr>
          <w:rFonts w:eastAsia="Times New Roman" w:cs="Times New Roman"/>
          <w:sz w:val="26"/>
          <w:szCs w:val="26"/>
          <w:lang w:eastAsia="ru-RU"/>
        </w:rPr>
        <w:t>, микрорайон12, дом18</w:t>
      </w:r>
      <w:r w:rsidRPr="00043CFC">
        <w:rPr>
          <w:rFonts w:eastAsia="Times New Roman" w:cs="Times New Roman"/>
          <w:i/>
          <w:iCs/>
          <w:sz w:val="26"/>
          <w:szCs w:val="26"/>
          <w:lang w:eastAsia="ru-RU"/>
        </w:rPr>
        <w:t>;</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телефоны для справок: (3463) 286-514, (3463) 286-505, (3463) 286-510;</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график работы:</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lang w:eastAsia="ru-RU"/>
        </w:rPr>
        <w:t>понедельник, среда: 09.00-18.00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rPr>
        <w:t>вторник,</w:t>
      </w:r>
      <w:r w:rsidRPr="00043CFC">
        <w:rPr>
          <w:rFonts w:eastAsia="Times New Roman" w:cs="Times New Roman"/>
          <w:sz w:val="26"/>
          <w:szCs w:val="26"/>
          <w:lang w:eastAsia="ru-RU"/>
        </w:rPr>
        <w:t xml:space="preserve"> четверг: 09.00-20.00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lang w:eastAsia="ru-RU"/>
        </w:rPr>
        <w:t>пятница: 09.00-17.00 часов,</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каждую 1 и 3 субботу месяца: 10.00-15.00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i/>
          <w:iCs/>
          <w:sz w:val="26"/>
          <w:szCs w:val="26"/>
        </w:rPr>
      </w:pPr>
      <w:r w:rsidRPr="00043CFC">
        <w:rPr>
          <w:rFonts w:eastAsia="Times New Roman" w:cs="Times New Roman"/>
          <w:sz w:val="26"/>
          <w:szCs w:val="26"/>
          <w:lang w:eastAsia="ru-RU"/>
        </w:rPr>
        <w:t>воскресенье: нерабочий день;</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адрес официального сайта:</w:t>
      </w:r>
      <w:hyperlink r:id="rId15" w:history="1">
        <w:r w:rsidRPr="00043CFC">
          <w:rPr>
            <w:rFonts w:eastAsia="Times New Roman" w:cs="Times New Roman"/>
            <w:sz w:val="26"/>
            <w:szCs w:val="26"/>
            <w:lang w:val="en-US" w:eastAsia="ru-RU"/>
          </w:rPr>
          <w:t>www</w:t>
        </w:r>
        <w:r w:rsidRPr="00043CFC">
          <w:rPr>
            <w:rFonts w:eastAsia="Times New Roman" w:cs="Times New Roman"/>
            <w:sz w:val="26"/>
            <w:szCs w:val="26"/>
            <w:lang w:eastAsia="ru-RU"/>
          </w:rPr>
          <w:t>.r86.</w:t>
        </w:r>
        <w:proofErr w:type="spellStart"/>
        <w:r w:rsidRPr="00043CFC">
          <w:rPr>
            <w:rFonts w:eastAsia="Times New Roman" w:cs="Times New Roman"/>
            <w:sz w:val="26"/>
            <w:szCs w:val="26"/>
            <w:lang w:val="en-US" w:eastAsia="ru-RU"/>
          </w:rPr>
          <w:t>nalog</w:t>
        </w:r>
        <w:proofErr w:type="spellEnd"/>
        <w:r w:rsidRPr="00043CFC">
          <w:rPr>
            <w:rFonts w:eastAsia="Times New Roman" w:cs="Times New Roman"/>
            <w:sz w:val="26"/>
            <w:szCs w:val="26"/>
            <w:lang w:eastAsia="ru-RU"/>
          </w:rPr>
          <w:t>.</w:t>
        </w:r>
        <w:proofErr w:type="spellStart"/>
        <w:r w:rsidRPr="00043CFC">
          <w:rPr>
            <w:rFonts w:eastAsia="Times New Roman" w:cs="Times New Roman"/>
            <w:sz w:val="26"/>
            <w:szCs w:val="26"/>
            <w:lang w:val="en-US" w:eastAsia="ru-RU"/>
          </w:rPr>
          <w:t>ru</w:t>
        </w:r>
        <w:proofErr w:type="spellEnd"/>
      </w:hyperlink>
      <w:r w:rsidRPr="00043CFC">
        <w:rPr>
          <w:rFonts w:eastAsia="Times New Roman" w:cs="Times New Roman"/>
          <w:sz w:val="26"/>
          <w:szCs w:val="26"/>
          <w:lang w:eastAsia="ru-RU"/>
        </w:rPr>
        <w:t>.</w:t>
      </w:r>
    </w:p>
    <w:p w:rsidR="00C64C0C" w:rsidRPr="00043CFC" w:rsidRDefault="00C64C0C" w:rsidP="00C64C0C">
      <w:pPr>
        <w:spacing w:after="0" w:line="240" w:lineRule="auto"/>
        <w:ind w:firstLine="709"/>
        <w:jc w:val="both"/>
        <w:rPr>
          <w:rFonts w:eastAsia="Times New Roman" w:cs="Times New Roman"/>
          <w:b/>
          <w:bCs/>
          <w:i/>
          <w:iCs/>
          <w:sz w:val="26"/>
          <w:szCs w:val="26"/>
          <w:lang w:eastAsia="ru-RU"/>
        </w:rPr>
      </w:pPr>
      <w:r w:rsidRPr="00043CFC">
        <w:rPr>
          <w:rFonts w:eastAsia="Times New Roman" w:cs="Times New Roman"/>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также – межрайонный отдел № 4 филиала ФГБУ «ФКП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по ХМАО-Югре»)</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межрайонный отдел №4 филиала ФГБУ «ФКП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по ХМАО-Югре» находится по адресу: 628303,Ханты-Мансийский автономный округ - Югра, </w:t>
      </w:r>
      <w:proofErr w:type="spellStart"/>
      <w:r w:rsidRPr="00043CFC">
        <w:rPr>
          <w:rFonts w:eastAsia="Times New Roman" w:cs="Times New Roman"/>
          <w:sz w:val="26"/>
          <w:szCs w:val="26"/>
          <w:lang w:eastAsia="ru-RU"/>
        </w:rPr>
        <w:t>г</w:t>
      </w:r>
      <w:proofErr w:type="gramStart"/>
      <w:r w:rsidRPr="00043CFC">
        <w:rPr>
          <w:rFonts w:eastAsia="Times New Roman" w:cs="Times New Roman"/>
          <w:sz w:val="26"/>
          <w:szCs w:val="26"/>
          <w:lang w:eastAsia="ru-RU"/>
        </w:rPr>
        <w:t>.Н</w:t>
      </w:r>
      <w:proofErr w:type="gramEnd"/>
      <w:r w:rsidRPr="00043CFC">
        <w:rPr>
          <w:rFonts w:eastAsia="Times New Roman" w:cs="Times New Roman"/>
          <w:sz w:val="26"/>
          <w:szCs w:val="26"/>
          <w:lang w:eastAsia="ru-RU"/>
        </w:rPr>
        <w:t>ефтеюганск</w:t>
      </w:r>
      <w:proofErr w:type="spellEnd"/>
      <w:r w:rsidRPr="00043CFC">
        <w:rPr>
          <w:rFonts w:eastAsia="Times New Roman" w:cs="Times New Roman"/>
          <w:sz w:val="26"/>
          <w:szCs w:val="26"/>
          <w:lang w:eastAsia="ru-RU"/>
        </w:rPr>
        <w:t>, микрорайон 10, дом 4, помещение 16;</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i/>
          <w:iCs/>
          <w:sz w:val="26"/>
          <w:szCs w:val="26"/>
          <w:lang w:eastAsia="ru-RU"/>
        </w:rPr>
      </w:pPr>
      <w:r w:rsidRPr="00043CFC">
        <w:rPr>
          <w:rFonts w:eastAsia="Times New Roman" w:cs="Times New Roman"/>
          <w:sz w:val="26"/>
          <w:szCs w:val="26"/>
          <w:lang w:eastAsia="ru-RU"/>
        </w:rPr>
        <w:t>телефоны для справок: (3463)223898;</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i/>
          <w:iCs/>
          <w:sz w:val="26"/>
          <w:szCs w:val="26"/>
          <w:lang w:eastAsia="ru-RU"/>
        </w:rPr>
      </w:pPr>
      <w:r w:rsidRPr="00043CFC">
        <w:rPr>
          <w:rFonts w:eastAsia="Times New Roman" w:cs="Times New Roman"/>
          <w:sz w:val="26"/>
          <w:szCs w:val="26"/>
          <w:lang w:eastAsia="ru-RU"/>
        </w:rPr>
        <w:t>график работы:</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rPr>
        <w:t>вторник - среда:</w:t>
      </w:r>
      <w:r w:rsidRPr="00043CFC">
        <w:rPr>
          <w:rFonts w:eastAsia="Times New Roman" w:cs="Times New Roman"/>
          <w:sz w:val="26"/>
          <w:szCs w:val="26"/>
          <w:lang w:eastAsia="ru-RU"/>
        </w:rPr>
        <w:t>09.00-18.00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lang w:eastAsia="ru-RU"/>
        </w:rPr>
        <w:t>четверг: 09.00-20.00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lang w:eastAsia="ru-RU"/>
        </w:rPr>
        <w:t>пятница: 08.00-17.00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sz w:val="26"/>
          <w:szCs w:val="26"/>
          <w:lang w:eastAsia="ru-RU"/>
        </w:rPr>
      </w:pPr>
      <w:r w:rsidRPr="00043CFC">
        <w:rPr>
          <w:rFonts w:eastAsia="Times New Roman" w:cs="Times New Roman"/>
          <w:sz w:val="26"/>
          <w:szCs w:val="26"/>
          <w:lang w:eastAsia="ru-RU"/>
        </w:rPr>
        <w:t>суббота: 09.00-16.00 часов,</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перерыв в течение рабочего дня:12.00-14.00 часов,</w:t>
      </w:r>
    </w:p>
    <w:p w:rsidR="00C64C0C" w:rsidRPr="00043CFC" w:rsidRDefault="00C64C0C" w:rsidP="00C64C0C">
      <w:pPr>
        <w:widowControl w:val="0"/>
        <w:autoSpaceDE w:val="0"/>
        <w:autoSpaceDN w:val="0"/>
        <w:adjustRightInd w:val="0"/>
        <w:spacing w:after="0" w:line="240" w:lineRule="auto"/>
        <w:ind w:firstLine="709"/>
        <w:rPr>
          <w:rFonts w:eastAsia="Times New Roman" w:cs="Times New Roman"/>
          <w:i/>
          <w:iCs/>
          <w:sz w:val="26"/>
          <w:szCs w:val="26"/>
        </w:rPr>
      </w:pPr>
      <w:r w:rsidRPr="00043CFC">
        <w:rPr>
          <w:rFonts w:eastAsia="Times New Roman" w:cs="Times New Roman"/>
          <w:sz w:val="26"/>
          <w:szCs w:val="26"/>
          <w:lang w:eastAsia="ru-RU"/>
        </w:rPr>
        <w:t>воскресенье - понедельник: нерабочий день;</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адрес официального сайта:</w:t>
      </w:r>
      <w:hyperlink r:id="rId16" w:history="1">
        <w:r w:rsidRPr="00043CFC">
          <w:rPr>
            <w:rFonts w:eastAsia="Times New Roman" w:cs="Times New Roman"/>
            <w:sz w:val="26"/>
            <w:szCs w:val="26"/>
            <w:lang w:val="en-US" w:eastAsia="ru-RU"/>
          </w:rPr>
          <w:t>www</w:t>
        </w:r>
        <w:r w:rsidRPr="00043CFC">
          <w:rPr>
            <w:rFonts w:eastAsia="Times New Roman" w:cs="Times New Roman"/>
            <w:sz w:val="26"/>
            <w:szCs w:val="26"/>
            <w:lang w:eastAsia="ru-RU"/>
          </w:rPr>
          <w:t>.</w:t>
        </w:r>
        <w:r w:rsidRPr="00043CFC">
          <w:rPr>
            <w:rFonts w:eastAsia="Times New Roman" w:cs="Times New Roman"/>
            <w:sz w:val="26"/>
            <w:szCs w:val="26"/>
            <w:lang w:val="en-US" w:eastAsia="ru-RU"/>
          </w:rPr>
          <w:t>to</w:t>
        </w:r>
        <w:r w:rsidRPr="00043CFC">
          <w:rPr>
            <w:rFonts w:eastAsia="Times New Roman" w:cs="Times New Roman"/>
            <w:sz w:val="26"/>
            <w:szCs w:val="26"/>
            <w:lang w:eastAsia="ru-RU"/>
          </w:rPr>
          <w:t>86.</w:t>
        </w:r>
        <w:proofErr w:type="spellStart"/>
        <w:r w:rsidRPr="00043CFC">
          <w:rPr>
            <w:rFonts w:eastAsia="Times New Roman" w:cs="Times New Roman"/>
            <w:sz w:val="26"/>
            <w:szCs w:val="26"/>
            <w:lang w:val="en-US" w:eastAsia="ru-RU"/>
          </w:rPr>
          <w:t>rosreestr</w:t>
        </w:r>
        <w:proofErr w:type="spellEnd"/>
        <w:r w:rsidRPr="00043CFC">
          <w:rPr>
            <w:rFonts w:eastAsia="Times New Roman" w:cs="Times New Roman"/>
            <w:sz w:val="26"/>
            <w:szCs w:val="26"/>
            <w:lang w:eastAsia="ru-RU"/>
          </w:rPr>
          <w:t>.</w:t>
        </w:r>
        <w:proofErr w:type="spellStart"/>
        <w:r w:rsidRPr="00043CFC">
          <w:rPr>
            <w:rFonts w:eastAsia="Times New Roman" w:cs="Times New Roman"/>
            <w:sz w:val="26"/>
            <w:szCs w:val="26"/>
            <w:lang w:val="en-US" w:eastAsia="ru-RU"/>
          </w:rPr>
          <w:t>ru</w:t>
        </w:r>
        <w:proofErr w:type="spellEnd"/>
      </w:hyperlink>
      <w:r w:rsidRPr="00043CFC">
        <w:rPr>
          <w:rFonts w:eastAsia="Times New Roman" w:cs="Times New Roman"/>
          <w:sz w:val="26"/>
          <w:szCs w:val="26"/>
        </w:rPr>
        <w:t>.</w:t>
      </w:r>
    </w:p>
    <w:p w:rsidR="00C64C0C" w:rsidRPr="00043CFC" w:rsidRDefault="00C64C0C" w:rsidP="006A4B49">
      <w:pPr>
        <w:widowControl w:val="0"/>
        <w:numPr>
          <w:ilvl w:val="2"/>
          <w:numId w:val="8"/>
        </w:numPr>
        <w:shd w:val="clear" w:color="auto" w:fill="FFFFFF"/>
        <w:tabs>
          <w:tab w:val="left" w:pos="1276"/>
        </w:tabs>
        <w:autoSpaceDE w:val="0"/>
        <w:autoSpaceDN w:val="0"/>
        <w:adjustRightInd w:val="0"/>
        <w:spacing w:after="0" w:line="240" w:lineRule="auto"/>
        <w:ind w:left="0" w:firstLine="720"/>
        <w:jc w:val="both"/>
        <w:rPr>
          <w:rFonts w:eastAsia="Times New Roman" w:cs="Times New Roman"/>
          <w:sz w:val="26"/>
          <w:szCs w:val="26"/>
          <w:lang w:eastAsia="ru-RU"/>
        </w:rPr>
      </w:pPr>
      <w:proofErr w:type="gramStart"/>
      <w:r w:rsidRPr="00043CFC">
        <w:rPr>
          <w:rFonts w:eastAsia="Times New Roman" w:cs="Times New Roman"/>
          <w:sz w:val="26"/>
          <w:szCs w:val="26"/>
          <w:lang w:eastAsia="ru-RU"/>
        </w:rPr>
        <w:t>Сведения, указанные в под</w:t>
      </w:r>
      <w:hyperlink r:id="rId17" w:history="1">
        <w:r w:rsidRPr="00043CFC">
          <w:rPr>
            <w:rFonts w:eastAsia="Times New Roman" w:cs="Times New Roman"/>
            <w:sz w:val="26"/>
            <w:szCs w:val="26"/>
            <w:lang w:eastAsia="ru-RU"/>
          </w:rPr>
          <w:t>пунктах</w:t>
        </w:r>
      </w:hyperlink>
      <w:r w:rsidRPr="00043CFC">
        <w:rPr>
          <w:rFonts w:eastAsia="Times New Roman" w:cs="Times New Roman"/>
          <w:sz w:val="26"/>
          <w:szCs w:val="26"/>
          <w:lang w:eastAsia="ru-RU"/>
        </w:rPr>
        <w:t xml:space="preserve"> 1.3.1-1.3.3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на официальном сайте органов местного самоуправления </w:t>
      </w:r>
      <w:proofErr w:type="spellStart"/>
      <w:r w:rsidRPr="00043CFC">
        <w:rPr>
          <w:rFonts w:eastAsia="Times New Roman" w:cs="Times New Roman"/>
          <w:sz w:val="26"/>
          <w:szCs w:val="26"/>
          <w:lang w:eastAsia="ru-RU"/>
        </w:rPr>
        <w:t>с.п</w:t>
      </w:r>
      <w:proofErr w:type="spellEnd"/>
      <w:r w:rsidRPr="00043CFC">
        <w:rPr>
          <w:rFonts w:eastAsia="Times New Roman" w:cs="Times New Roman"/>
          <w:sz w:val="26"/>
          <w:szCs w:val="26"/>
          <w:lang w:eastAsia="ru-RU"/>
        </w:rPr>
        <w:t xml:space="preserve">.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по адресу: </w:t>
      </w:r>
      <w:r w:rsidR="00043CFC" w:rsidRPr="00043CFC">
        <w:rPr>
          <w:rFonts w:eastAsia="Times New Roman" w:cs="Times New Roman"/>
          <w:sz w:val="26"/>
          <w:szCs w:val="26"/>
          <w:lang w:eastAsia="ru-RU"/>
        </w:rPr>
        <w:t xml:space="preserve">http://sentyabrskiy.ru/ </w:t>
      </w:r>
      <w:r w:rsidRPr="00043CFC">
        <w:rPr>
          <w:rFonts w:eastAsia="Times New Roman" w:cs="Times New Roman"/>
          <w:sz w:val="26"/>
          <w:szCs w:val="26"/>
          <w:lang w:eastAsia="ru-RU"/>
        </w:rPr>
        <w:t xml:space="preserve">(далее – официальный сайт);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043CFC">
          <w:rPr>
            <w:rFonts w:eastAsia="Times New Roman" w:cs="Times New Roman"/>
            <w:sz w:val="26"/>
            <w:szCs w:val="26"/>
          </w:rPr>
          <w:t>www.gosuslugi.ru</w:t>
        </w:r>
      </w:hyperlink>
      <w:r w:rsidRPr="00043CFC">
        <w:rPr>
          <w:rFonts w:eastAsia="Times New Roman" w:cs="Times New Roman"/>
          <w:sz w:val="26"/>
          <w:szCs w:val="26"/>
        </w:rPr>
        <w:t xml:space="preserve"> (далее </w:t>
      </w:r>
      <w:proofErr w:type="gramStart"/>
      <w:r w:rsidRPr="00043CFC">
        <w:rPr>
          <w:rFonts w:eastAsia="Times New Roman" w:cs="Times New Roman"/>
          <w:sz w:val="26"/>
          <w:szCs w:val="26"/>
        </w:rPr>
        <w:t>–Е</w:t>
      </w:r>
      <w:proofErr w:type="gramEnd"/>
      <w:r w:rsidRPr="00043CFC">
        <w:rPr>
          <w:rFonts w:eastAsia="Times New Roman" w:cs="Times New Roman"/>
          <w:sz w:val="26"/>
          <w:szCs w:val="26"/>
        </w:rPr>
        <w:t>диный портал);</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региональной информационной системе Ханты-Мансийского автономного округа </w:t>
      </w:r>
      <w:r w:rsidRPr="00043CFC">
        <w:rPr>
          <w:rFonts w:eastAsia="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9" w:history="1">
        <w:r w:rsidRPr="00043CFC">
          <w:rPr>
            <w:rFonts w:eastAsia="Times New Roman" w:cs="Times New Roman"/>
            <w:sz w:val="26"/>
            <w:szCs w:val="26"/>
          </w:rPr>
          <w:t>86.gosuslugi.ru</w:t>
        </w:r>
      </w:hyperlink>
      <w:r w:rsidRPr="00043CFC">
        <w:rPr>
          <w:rFonts w:eastAsia="Times New Roman" w:cs="Times New Roman"/>
          <w:sz w:val="26"/>
          <w:szCs w:val="26"/>
        </w:rPr>
        <w:t xml:space="preserve"> (далее – региональный портал).</w:t>
      </w:r>
    </w:p>
    <w:p w:rsidR="00C64C0C" w:rsidRPr="00043CFC" w:rsidRDefault="00C64C0C" w:rsidP="006A4B49">
      <w:pPr>
        <w:numPr>
          <w:ilvl w:val="2"/>
          <w:numId w:val="8"/>
        </w:numPr>
        <w:shd w:val="clear" w:color="auto" w:fill="FFFFFF"/>
        <w:tabs>
          <w:tab w:val="left" w:pos="1358"/>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64C0C" w:rsidRPr="00043CFC" w:rsidRDefault="00C64C0C" w:rsidP="00C64C0C">
      <w:pPr>
        <w:spacing w:after="0" w:line="240" w:lineRule="auto"/>
        <w:ind w:firstLine="709"/>
        <w:jc w:val="both"/>
        <w:rPr>
          <w:rFonts w:eastAsia="Times New Roman" w:cs="Times New Roman"/>
          <w:sz w:val="26"/>
          <w:szCs w:val="26"/>
        </w:rPr>
      </w:pPr>
      <w:proofErr w:type="gramStart"/>
      <w:r w:rsidRPr="00043CFC">
        <w:rPr>
          <w:rFonts w:eastAsia="Times New Roman" w:cs="Times New Roman"/>
          <w:sz w:val="26"/>
          <w:szCs w:val="26"/>
        </w:rPr>
        <w:t>устной</w:t>
      </w:r>
      <w:proofErr w:type="gramEnd"/>
      <w:r w:rsidRPr="00043CFC">
        <w:rPr>
          <w:rFonts w:eastAsia="Times New Roman" w:cs="Times New Roman"/>
          <w:sz w:val="26"/>
          <w:szCs w:val="26"/>
        </w:rPr>
        <w:t xml:space="preserve"> (при личном общении заявителя и/или по телефону);</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письменной (при письменном обращении заявителя по почте, </w:t>
      </w:r>
      <w:r w:rsidRPr="00043CFC">
        <w:rPr>
          <w:rFonts w:eastAsia="Times New Roman" w:cs="Times New Roman"/>
          <w:sz w:val="26"/>
          <w:szCs w:val="26"/>
          <w:lang w:eastAsia="ru-RU"/>
        </w:rPr>
        <w:t>электронной почте, факсу);</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lastRenderedPageBreak/>
        <w:t>Информация</w:t>
      </w:r>
      <w:r w:rsidRPr="00043CFC">
        <w:rPr>
          <w:rFonts w:eastAsia="Times New Roman" w:cs="Times New Roman"/>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64C0C" w:rsidRPr="00043CFC" w:rsidRDefault="00C64C0C" w:rsidP="006A4B49">
      <w:pPr>
        <w:numPr>
          <w:ilvl w:val="2"/>
          <w:numId w:val="8"/>
        </w:numPr>
        <w:shd w:val="clear" w:color="auto" w:fill="FFFFFF"/>
        <w:tabs>
          <w:tab w:val="left" w:pos="1358"/>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64C0C" w:rsidRPr="00043CFC" w:rsidRDefault="00C64C0C" w:rsidP="00C64C0C">
      <w:pPr>
        <w:tabs>
          <w:tab w:val="left" w:pos="567"/>
        </w:tabs>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При общении с заявителями (по телефону или лично) специалист</w:t>
      </w:r>
      <w:r w:rsidRPr="00043CFC">
        <w:rPr>
          <w:rFonts w:eastAsia="Times New Roman" w:cs="Times New Roman"/>
          <w:sz w:val="26"/>
          <w:szCs w:val="26"/>
        </w:rPr>
        <w:t xml:space="preserve"> администрации, ответственный за предоставление муниципальной услуги, специалист МФЦ </w:t>
      </w:r>
      <w:r w:rsidRPr="00043CFC">
        <w:rPr>
          <w:rFonts w:eastAsia="Times New Roman" w:cs="Times New Roman"/>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64C0C" w:rsidRPr="00043CFC" w:rsidRDefault="00C64C0C" w:rsidP="00C64C0C">
      <w:pPr>
        <w:tabs>
          <w:tab w:val="left" w:pos="567"/>
        </w:tabs>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w:t>
      </w:r>
      <w:r w:rsidRPr="00043CFC">
        <w:rPr>
          <w:rFonts w:eastAsia="Times New Roman" w:cs="Times New Roman"/>
          <w:sz w:val="26"/>
          <w:szCs w:val="26"/>
        </w:rPr>
        <w:t xml:space="preserve"> </w:t>
      </w:r>
      <w:r w:rsidRPr="00043CFC">
        <w:rPr>
          <w:rFonts w:eastAsia="Times New Roman" w:cs="Times New Roman"/>
          <w:sz w:val="26"/>
          <w:szCs w:val="26"/>
          <w:lang w:eastAsia="ru-RU"/>
        </w:rPr>
        <w:t>письменное обращение о предоставлении ему письменного ответа либо назначить другое удобное для</w:t>
      </w:r>
      <w:r w:rsidRPr="00043CFC">
        <w:rPr>
          <w:rFonts w:eastAsia="Times New Roman" w:cs="Times New Roman"/>
          <w:sz w:val="26"/>
          <w:szCs w:val="26"/>
          <w:lang w:val="en-US" w:eastAsia="ru-RU"/>
        </w:rPr>
        <w:t> </w:t>
      </w:r>
      <w:r w:rsidRPr="00043CFC">
        <w:rPr>
          <w:rFonts w:eastAsia="Times New Roman" w:cs="Times New Roman"/>
          <w:sz w:val="26"/>
          <w:szCs w:val="26"/>
          <w:lang w:eastAsia="ru-RU"/>
        </w:rPr>
        <w:t xml:space="preserve">заявителя время для устного информирования. </w:t>
      </w:r>
    </w:p>
    <w:p w:rsidR="00C64C0C" w:rsidRPr="00043CFC" w:rsidRDefault="00C64C0C" w:rsidP="006A4B49">
      <w:pPr>
        <w:numPr>
          <w:ilvl w:val="2"/>
          <w:numId w:val="8"/>
        </w:numPr>
        <w:shd w:val="clear" w:color="auto" w:fill="FFFFFF"/>
        <w:tabs>
          <w:tab w:val="left" w:pos="1358"/>
        </w:tabs>
        <w:spacing w:after="0" w:line="240" w:lineRule="auto"/>
        <w:ind w:left="0"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или МФЦ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административного регламента.</w:t>
      </w:r>
      <w:proofErr w:type="gramEnd"/>
    </w:p>
    <w:p w:rsidR="00C64C0C" w:rsidRPr="00043CFC" w:rsidRDefault="00C64C0C" w:rsidP="00C64C0C">
      <w:pPr>
        <w:tabs>
          <w:tab w:val="left" w:pos="567"/>
        </w:tabs>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администрации или МФЦ</w:t>
      </w:r>
      <w:r w:rsidRPr="00043CFC">
        <w:rPr>
          <w:rFonts w:eastAsia="Times New Roman" w:cs="Times New Roman"/>
          <w:sz w:val="26"/>
          <w:szCs w:val="26"/>
          <w:shd w:val="clear" w:color="auto" w:fill="FFFFFF"/>
        </w:rPr>
        <w:t>.</w:t>
      </w:r>
      <w:proofErr w:type="gramEnd"/>
    </w:p>
    <w:p w:rsidR="00C64C0C" w:rsidRPr="00043CFC" w:rsidRDefault="00C64C0C" w:rsidP="006A4B49">
      <w:pPr>
        <w:numPr>
          <w:ilvl w:val="2"/>
          <w:numId w:val="8"/>
        </w:numPr>
        <w:shd w:val="clear" w:color="auto" w:fill="FFFFFF"/>
        <w:tabs>
          <w:tab w:val="left" w:pos="1358"/>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административного регламента. </w:t>
      </w:r>
    </w:p>
    <w:p w:rsidR="00C64C0C" w:rsidRPr="00043CFC" w:rsidRDefault="00C64C0C" w:rsidP="006A4B49">
      <w:pPr>
        <w:numPr>
          <w:ilvl w:val="2"/>
          <w:numId w:val="8"/>
        </w:numPr>
        <w:shd w:val="clear" w:color="auto" w:fill="FFFFFF"/>
        <w:tabs>
          <w:tab w:val="left" w:pos="1358"/>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64C0C" w:rsidRPr="00043CFC" w:rsidRDefault="00C64C0C" w:rsidP="00C64C0C">
      <w:pPr>
        <w:shd w:val="clear" w:color="auto" w:fill="FFFFFF"/>
        <w:spacing w:after="0" w:line="240" w:lineRule="auto"/>
        <w:ind w:firstLine="709"/>
        <w:jc w:val="both"/>
        <w:rPr>
          <w:rFonts w:eastAsia="Times New Roman" w:cs="Times New Roman"/>
          <w:sz w:val="26"/>
          <w:szCs w:val="26"/>
        </w:rPr>
      </w:pPr>
      <w:r w:rsidRPr="00043CFC">
        <w:rPr>
          <w:rFonts w:eastAsia="Times New Roman" w:cs="Times New Roman"/>
          <w:sz w:val="26"/>
          <w:szCs w:val="26"/>
        </w:rPr>
        <w:lastRenderedPageBreak/>
        <w:t>место нахождения, график работы, справочные телефоны, адреса электронной почты администрации, а также МФЦ;</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9"/>
        <w:jc w:val="both"/>
        <w:outlineLvl w:val="2"/>
        <w:rPr>
          <w:rFonts w:eastAsia="Times New Roman" w:cs="Times New Roman"/>
          <w:sz w:val="26"/>
          <w:szCs w:val="26"/>
          <w:lang w:eastAsia="ru-RU"/>
        </w:rPr>
      </w:pPr>
      <w:r w:rsidRPr="00043CFC">
        <w:rPr>
          <w:rFonts w:eastAsia="Times New Roman" w:cs="Times New Roman"/>
          <w:sz w:val="26"/>
          <w:szCs w:val="26"/>
          <w:lang w:eastAsia="ru-RU"/>
        </w:rPr>
        <w:t>бланки заявлений о предоставлении муниципальной услуги и образцы их заполнения;</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исчерпывающий перечень документов, необходимых для предоставления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основания для отказа в предоставлении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блок-схема предоставления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к специалисту МФЦ).</w:t>
      </w:r>
    </w:p>
    <w:p w:rsidR="00C64C0C" w:rsidRPr="00043CFC" w:rsidRDefault="00C64C0C" w:rsidP="00C64C0C">
      <w:pPr>
        <w:shd w:val="clear" w:color="auto" w:fill="FFFFFF"/>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внесения изменений в порядок предоставления </w:t>
      </w:r>
      <w:r w:rsidRPr="00043CFC">
        <w:rPr>
          <w:rFonts w:eastAsia="Times New Roman" w:cs="Times New Roman"/>
          <w:sz w:val="26"/>
          <w:szCs w:val="26"/>
        </w:rPr>
        <w:t xml:space="preserve">муниципальной </w:t>
      </w:r>
      <w:r w:rsidRPr="00043CFC">
        <w:rPr>
          <w:rFonts w:eastAsia="Times New Roman" w:cs="Times New Roman"/>
          <w:sz w:val="26"/>
          <w:szCs w:val="26"/>
          <w:lang w:eastAsia="ru-RU"/>
        </w:rPr>
        <w:t>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C64C0C" w:rsidRPr="00043CFC" w:rsidRDefault="00C64C0C" w:rsidP="00C64C0C">
      <w:pPr>
        <w:autoSpaceDE w:val="0"/>
        <w:autoSpaceDN w:val="0"/>
        <w:adjustRightInd w:val="0"/>
        <w:spacing w:after="0" w:line="240" w:lineRule="auto"/>
        <w:ind w:left="142" w:firstLine="709"/>
        <w:jc w:val="center"/>
        <w:outlineLvl w:val="1"/>
        <w:rPr>
          <w:rFonts w:eastAsia="Times New Roman" w:cs="Times New Roman"/>
          <w:sz w:val="26"/>
          <w:szCs w:val="26"/>
          <w:lang w:eastAsia="ru-RU"/>
        </w:rPr>
      </w:pPr>
    </w:p>
    <w:p w:rsidR="00C64C0C" w:rsidRPr="00043CFC" w:rsidRDefault="00C64C0C" w:rsidP="00C64C0C">
      <w:pPr>
        <w:widowControl w:val="0"/>
        <w:autoSpaceDE w:val="0"/>
        <w:autoSpaceDN w:val="0"/>
        <w:adjustRightInd w:val="0"/>
        <w:spacing w:after="0" w:line="240" w:lineRule="auto"/>
        <w:jc w:val="center"/>
        <w:outlineLvl w:val="1"/>
        <w:rPr>
          <w:rFonts w:eastAsia="Calibri" w:cs="Times New Roman"/>
          <w:b/>
          <w:bCs/>
          <w:sz w:val="26"/>
          <w:szCs w:val="26"/>
          <w:lang w:eastAsia="ru-RU"/>
        </w:rPr>
      </w:pPr>
      <w:r w:rsidRPr="00043CFC">
        <w:rPr>
          <w:rFonts w:eastAsia="Calibri" w:cs="Times New Roman"/>
          <w:b/>
          <w:bCs/>
          <w:sz w:val="26"/>
          <w:szCs w:val="26"/>
          <w:lang w:val="en-US" w:eastAsia="ru-RU"/>
        </w:rPr>
        <w:t>II</w:t>
      </w:r>
      <w:r w:rsidRPr="00043CFC">
        <w:rPr>
          <w:rFonts w:eastAsia="Calibri" w:cs="Times New Roman"/>
          <w:b/>
          <w:bCs/>
          <w:sz w:val="26"/>
          <w:szCs w:val="26"/>
          <w:lang w:eastAsia="ru-RU"/>
        </w:rPr>
        <w:t>. Стандарт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540"/>
        <w:jc w:val="both"/>
        <w:rPr>
          <w:rFonts w:eastAsia="Calibri" w:cs="Times New Roman"/>
          <w:b/>
          <w:bCs/>
          <w:sz w:val="26"/>
          <w:szCs w:val="26"/>
          <w:lang w:eastAsia="ru-RU"/>
        </w:rPr>
      </w:pP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2.2 Наименование органа местного самоуправления, предоставляющего муниципальную услугу. </w:t>
      </w:r>
    </w:p>
    <w:p w:rsidR="00C64C0C" w:rsidRPr="00043CFC" w:rsidRDefault="00C64C0C" w:rsidP="00C64C0C">
      <w:pPr>
        <w:widowControl w:val="0"/>
        <w:autoSpaceDE w:val="0"/>
        <w:autoSpaceDN w:val="0"/>
        <w:adjustRightInd w:val="0"/>
        <w:spacing w:after="0"/>
        <w:ind w:firstLine="709"/>
        <w:jc w:val="both"/>
        <w:rPr>
          <w:rFonts w:eastAsia="Times New Roman" w:cs="Times New Roman"/>
          <w:sz w:val="26"/>
          <w:szCs w:val="26"/>
        </w:rPr>
      </w:pPr>
      <w:r w:rsidRPr="00043CFC">
        <w:rPr>
          <w:rFonts w:eastAsia="Times New Roman" w:cs="Times New Roman"/>
          <w:sz w:val="26"/>
          <w:szCs w:val="26"/>
        </w:rPr>
        <w:t xml:space="preserve">Муниципальную услугу предоставляет Администрация сельского поселения </w:t>
      </w:r>
      <w:proofErr w:type="gramStart"/>
      <w:r w:rsidR="00043CFC" w:rsidRPr="00043CFC">
        <w:rPr>
          <w:rFonts w:eastAsia="Times New Roman" w:cs="Times New Roman"/>
          <w:sz w:val="26"/>
          <w:szCs w:val="26"/>
        </w:rPr>
        <w:t>Сентябрьский</w:t>
      </w:r>
      <w:proofErr w:type="gramEnd"/>
      <w:r w:rsidRPr="00043CFC">
        <w:rPr>
          <w:rFonts w:eastAsia="Times New Roman" w:cs="Times New Roman"/>
          <w:sz w:val="26"/>
          <w:szCs w:val="26"/>
        </w:rPr>
        <w:t>.</w:t>
      </w:r>
    </w:p>
    <w:p w:rsidR="00C64C0C" w:rsidRPr="00043CFC" w:rsidRDefault="00C64C0C" w:rsidP="00C64C0C">
      <w:pPr>
        <w:widowControl w:val="0"/>
        <w:autoSpaceDE w:val="0"/>
        <w:autoSpaceDN w:val="0"/>
        <w:adjustRightInd w:val="0"/>
        <w:spacing w:after="0"/>
        <w:ind w:firstLine="709"/>
        <w:jc w:val="both"/>
        <w:rPr>
          <w:rFonts w:eastAsia="Times New Roman" w:cs="Times New Roman"/>
          <w:sz w:val="26"/>
          <w:szCs w:val="26"/>
        </w:rPr>
      </w:pPr>
      <w:r w:rsidRPr="00043CFC">
        <w:rPr>
          <w:rFonts w:eastAsia="Times New Roman" w:cs="Times New Roman"/>
          <w:sz w:val="26"/>
          <w:szCs w:val="26"/>
        </w:rPr>
        <w:t>Непосредственное предоставление муниципальной услуги осуществляет специалист ответственный за предоставление муниципальной услуги (далее - специалист ответственный за предоставление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i/>
          <w:iCs/>
          <w:sz w:val="26"/>
          <w:szCs w:val="26"/>
        </w:rPr>
      </w:pPr>
      <w:r w:rsidRPr="00043CFC">
        <w:rPr>
          <w:rFonts w:eastAsia="Times New Roman" w:cs="Times New Roman"/>
          <w:sz w:val="26"/>
          <w:szCs w:val="26"/>
        </w:rPr>
        <w:t>Муниципальная услуга предоставляется МФЦ.</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C64C0C" w:rsidRPr="00043CFC" w:rsidRDefault="00C64C0C" w:rsidP="00C64C0C">
      <w:pPr>
        <w:autoSpaceDE w:val="0"/>
        <w:autoSpaceDN w:val="0"/>
        <w:adjustRightInd w:val="0"/>
        <w:spacing w:after="0" w:line="240" w:lineRule="auto"/>
        <w:ind w:firstLine="568"/>
        <w:jc w:val="both"/>
        <w:rPr>
          <w:rFonts w:eastAsia="Times New Roman" w:cs="Times New Roman"/>
          <w:sz w:val="26"/>
          <w:szCs w:val="26"/>
        </w:rPr>
      </w:pPr>
      <w:r w:rsidRPr="00043CFC">
        <w:rPr>
          <w:rFonts w:eastAsia="Times New Roman" w:cs="Times New Roman"/>
          <w:sz w:val="26"/>
          <w:szCs w:val="26"/>
        </w:rPr>
        <w:t>Управлением Федеральной службы государственной регистрации, кадастра и картографии по Ханты-Мансийскому автономному округу – Югре;</w:t>
      </w:r>
    </w:p>
    <w:p w:rsidR="00C64C0C" w:rsidRPr="00043CFC" w:rsidRDefault="00C64C0C" w:rsidP="00C64C0C">
      <w:pPr>
        <w:autoSpaceDE w:val="0"/>
        <w:autoSpaceDN w:val="0"/>
        <w:adjustRightInd w:val="0"/>
        <w:spacing w:after="0" w:line="240" w:lineRule="auto"/>
        <w:ind w:firstLine="568"/>
        <w:jc w:val="both"/>
        <w:rPr>
          <w:rFonts w:eastAsia="Times New Roman" w:cs="Times New Roman"/>
          <w:sz w:val="26"/>
          <w:szCs w:val="26"/>
        </w:rPr>
      </w:pPr>
      <w:r w:rsidRPr="00043CFC">
        <w:rPr>
          <w:rFonts w:eastAsia="Times New Roman" w:cs="Times New Roman"/>
          <w:sz w:val="26"/>
          <w:szCs w:val="26"/>
        </w:rPr>
        <w:t xml:space="preserve">Отделом филиала ФГБУ «ФКП </w:t>
      </w:r>
      <w:proofErr w:type="spellStart"/>
      <w:r w:rsidRPr="00043CFC">
        <w:rPr>
          <w:rFonts w:eastAsia="Times New Roman" w:cs="Times New Roman"/>
          <w:sz w:val="26"/>
          <w:szCs w:val="26"/>
        </w:rPr>
        <w:t>Росреестра</w:t>
      </w:r>
      <w:proofErr w:type="spellEnd"/>
      <w:r w:rsidRPr="00043CFC">
        <w:rPr>
          <w:rFonts w:eastAsia="Times New Roman" w:cs="Times New Roman"/>
          <w:sz w:val="26"/>
          <w:szCs w:val="26"/>
        </w:rPr>
        <w:t>» по Ханты-Мансийскому автономному округу – Югре;</w:t>
      </w:r>
    </w:p>
    <w:p w:rsidR="00C64C0C" w:rsidRPr="00043CFC" w:rsidRDefault="00C64C0C" w:rsidP="00C64C0C">
      <w:pPr>
        <w:autoSpaceDE w:val="0"/>
        <w:autoSpaceDN w:val="0"/>
        <w:adjustRightInd w:val="0"/>
        <w:spacing w:after="0" w:line="240" w:lineRule="auto"/>
        <w:ind w:firstLine="568"/>
        <w:jc w:val="both"/>
        <w:rPr>
          <w:rFonts w:eastAsia="Times New Roman" w:cs="Times New Roman"/>
          <w:sz w:val="26"/>
          <w:szCs w:val="26"/>
        </w:rPr>
      </w:pPr>
      <w:r w:rsidRPr="00043CFC">
        <w:rPr>
          <w:rFonts w:eastAsia="Times New Roman" w:cs="Times New Roman"/>
          <w:sz w:val="26"/>
          <w:szCs w:val="26"/>
        </w:rPr>
        <w:t>Управлением Федеральной налоговой службы по Ханты-Мансийскому автономному округу – Югре.</w:t>
      </w:r>
    </w:p>
    <w:p w:rsidR="00C64C0C" w:rsidRPr="00043CFC" w:rsidRDefault="00C64C0C" w:rsidP="00C64C0C">
      <w:pPr>
        <w:widowControl w:val="0"/>
        <w:autoSpaceDE w:val="0"/>
        <w:autoSpaceDN w:val="0"/>
        <w:adjustRightInd w:val="0"/>
        <w:spacing w:after="0" w:line="240" w:lineRule="auto"/>
        <w:ind w:firstLine="540"/>
        <w:jc w:val="both"/>
        <w:rPr>
          <w:rFonts w:eastAsia="Calibri" w:cs="Times New Roman"/>
          <w:sz w:val="26"/>
          <w:szCs w:val="26"/>
          <w:lang w:eastAsia="ru-RU"/>
        </w:rPr>
      </w:pPr>
      <w:r w:rsidRPr="00043CFC">
        <w:rPr>
          <w:rFonts w:eastAsia="Calibri" w:cs="Times New Roman"/>
          <w:sz w:val="26"/>
          <w:szCs w:val="26"/>
          <w:lang w:eastAsia="ru-RU"/>
        </w:rPr>
        <w:t>2.3. Результат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lastRenderedPageBreak/>
        <w:t>Результатом предоставления муниципальной услуги является выдача</w:t>
      </w:r>
      <w:r w:rsidRPr="00043CFC">
        <w:rPr>
          <w:rFonts w:eastAsia="Times New Roman" w:cs="Times New Roman"/>
          <w:sz w:val="26"/>
          <w:szCs w:val="26"/>
        </w:rPr>
        <w:t xml:space="preserve"> (направление) заявителю:</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 мотивированного отказа в предоставлении муниципальной услуги.</w:t>
      </w:r>
    </w:p>
    <w:p w:rsidR="00C64C0C" w:rsidRPr="00043CFC" w:rsidRDefault="00C64C0C" w:rsidP="00C64C0C">
      <w:pPr>
        <w:spacing w:after="0" w:line="240" w:lineRule="auto"/>
        <w:ind w:firstLine="708"/>
        <w:jc w:val="both"/>
        <w:rPr>
          <w:rFonts w:eastAsia="Times New Roman" w:cs="Times New Roman"/>
          <w:sz w:val="26"/>
          <w:szCs w:val="26"/>
        </w:rPr>
      </w:pPr>
      <w:r w:rsidRPr="00043CFC">
        <w:rPr>
          <w:rFonts w:eastAsia="Times New Roman" w:cs="Times New Roman"/>
          <w:sz w:val="26"/>
          <w:szCs w:val="26"/>
        </w:rPr>
        <w:t xml:space="preserve">Решение о предоставлении муниципальной услуги </w:t>
      </w:r>
      <w:r w:rsidRPr="00043CFC">
        <w:rPr>
          <w:rFonts w:eastAsia="Times New Roman" w:cs="Times New Roman"/>
          <w:sz w:val="26"/>
          <w:szCs w:val="26"/>
          <w:lang w:eastAsia="ru-RU"/>
        </w:rPr>
        <w:t>предоставления</w:t>
      </w:r>
      <w:r w:rsidRPr="00043CFC">
        <w:rPr>
          <w:rFonts w:eastAsia="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сельского поселения </w:t>
      </w:r>
      <w:proofErr w:type="gramStart"/>
      <w:r w:rsidR="00043CFC" w:rsidRPr="00043CFC">
        <w:rPr>
          <w:rFonts w:eastAsia="Times New Roman" w:cs="Times New Roman"/>
          <w:sz w:val="26"/>
          <w:szCs w:val="26"/>
        </w:rPr>
        <w:t>Сентябрьский</w:t>
      </w:r>
      <w:proofErr w:type="gramEnd"/>
      <w:r w:rsidRPr="00043CFC">
        <w:rPr>
          <w:rFonts w:eastAsia="Times New Roman" w:cs="Times New Roman"/>
          <w:sz w:val="26"/>
          <w:szCs w:val="26"/>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Решение об отказе в предоставлении муниципальной услуги </w:t>
      </w:r>
      <w:r w:rsidRPr="00043CFC">
        <w:rPr>
          <w:rFonts w:eastAsia="Times New Roman" w:cs="Times New Roman"/>
          <w:sz w:val="26"/>
          <w:szCs w:val="26"/>
          <w:lang w:eastAsia="ru-RU"/>
        </w:rPr>
        <w:t xml:space="preserve">предоставления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043CFC">
        <w:rPr>
          <w:rFonts w:eastAsia="Times New Roman" w:cs="Times New Roman"/>
          <w:sz w:val="26"/>
          <w:szCs w:val="26"/>
          <w:lang w:eastAsia="ru-RU"/>
        </w:rPr>
        <w:t xml:space="preserve"> предоставлении</w:t>
      </w:r>
      <w:r w:rsidRPr="00043CFC">
        <w:rPr>
          <w:rFonts w:eastAsia="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widowControl w:val="0"/>
        <w:autoSpaceDE w:val="0"/>
        <w:autoSpaceDN w:val="0"/>
        <w:adjustRightInd w:val="0"/>
        <w:spacing w:after="0" w:line="240" w:lineRule="auto"/>
        <w:outlineLvl w:val="2"/>
        <w:rPr>
          <w:rFonts w:eastAsia="Calibri" w:cs="Times New Roman"/>
          <w:sz w:val="26"/>
          <w:szCs w:val="26"/>
          <w:lang w:eastAsia="ru-RU"/>
        </w:rPr>
      </w:pPr>
      <w:r w:rsidRPr="00043CFC">
        <w:rPr>
          <w:rFonts w:eastAsia="Calibri" w:cs="Times New Roman"/>
          <w:sz w:val="26"/>
          <w:szCs w:val="26"/>
          <w:lang w:eastAsia="ru-RU"/>
        </w:rPr>
        <w:tab/>
        <w:t>2.4. Срок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Муниципальная услуга предоставляется в течение 90 </w:t>
      </w:r>
      <w:r w:rsidRPr="00043CFC">
        <w:rPr>
          <w:rFonts w:eastAsia="Times New Roman" w:cs="Times New Roman"/>
          <w:sz w:val="26"/>
          <w:szCs w:val="26"/>
        </w:rPr>
        <w:t>календарных</w:t>
      </w:r>
      <w:r w:rsidRPr="00043CFC">
        <w:rPr>
          <w:rFonts w:eastAsia="Times New Roman" w:cs="Times New Roman"/>
          <w:sz w:val="26"/>
          <w:szCs w:val="26"/>
          <w:lang w:eastAsia="ru-RU"/>
        </w:rPr>
        <w:t xml:space="preserve"> дней </w:t>
      </w:r>
      <w:proofErr w:type="gramStart"/>
      <w:r w:rsidRPr="00043CFC">
        <w:rPr>
          <w:rFonts w:eastAsia="Times New Roman" w:cs="Times New Roman"/>
          <w:sz w:val="26"/>
          <w:szCs w:val="26"/>
          <w:lang w:eastAsia="ru-RU"/>
        </w:rPr>
        <w:t xml:space="preserve">со дня представления в Администрацию заявления о предоставлении разрешения на </w:t>
      </w:r>
      <w:r w:rsidRPr="00043CFC">
        <w:rPr>
          <w:rFonts w:eastAsia="Times New Roman" w:cs="Times New Roman"/>
          <w:sz w:val="26"/>
          <w:szCs w:val="26"/>
        </w:rPr>
        <w:t>отклонение от предельных параметров</w:t>
      </w:r>
      <w:proofErr w:type="gramEnd"/>
      <w:r w:rsidRPr="00043CFC">
        <w:rPr>
          <w:rFonts w:eastAsia="Times New Roman" w:cs="Times New Roman"/>
          <w:sz w:val="26"/>
          <w:szCs w:val="26"/>
        </w:rPr>
        <w:t xml:space="preserve">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 </w:t>
      </w:r>
    </w:p>
    <w:p w:rsidR="00C64C0C" w:rsidRPr="00043CFC" w:rsidRDefault="00C64C0C" w:rsidP="00C64C0C">
      <w:pPr>
        <w:widowControl w:val="0"/>
        <w:shd w:val="clear" w:color="auto" w:fill="FFFFFF"/>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административного регламента решений.</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Приостановление предоставления </w:t>
      </w:r>
      <w:r w:rsidRPr="00043CFC">
        <w:rPr>
          <w:rFonts w:eastAsia="Times New Roman" w:cs="Times New Roman"/>
          <w:sz w:val="26"/>
          <w:szCs w:val="26"/>
        </w:rPr>
        <w:t>муниципальной</w:t>
      </w:r>
      <w:r w:rsidRPr="00043CFC">
        <w:rPr>
          <w:rFonts w:eastAsia="Times New Roman" w:cs="Times New Roman"/>
          <w:sz w:val="26"/>
          <w:szCs w:val="26"/>
          <w:lang w:eastAsia="ru-RU"/>
        </w:rPr>
        <w:t xml:space="preserve"> услуги законодательством не предусмотрено.</w:t>
      </w:r>
    </w:p>
    <w:p w:rsidR="00C64C0C" w:rsidRPr="00043CFC" w:rsidRDefault="00C64C0C" w:rsidP="00C64C0C">
      <w:pPr>
        <w:widowControl w:val="0"/>
        <w:autoSpaceDE w:val="0"/>
        <w:autoSpaceDN w:val="0"/>
        <w:adjustRightInd w:val="0"/>
        <w:spacing w:after="0" w:line="240" w:lineRule="auto"/>
        <w:ind w:firstLine="709"/>
        <w:outlineLvl w:val="2"/>
        <w:rPr>
          <w:rFonts w:eastAsia="Calibri" w:cs="Times New Roman"/>
          <w:sz w:val="26"/>
          <w:szCs w:val="26"/>
          <w:lang w:eastAsia="ru-RU"/>
        </w:rPr>
      </w:pPr>
      <w:r w:rsidRPr="00043CFC">
        <w:rPr>
          <w:rFonts w:eastAsia="Calibri" w:cs="Times New Roman"/>
          <w:sz w:val="26"/>
          <w:szCs w:val="26"/>
          <w:lang w:eastAsia="ru-RU"/>
        </w:rPr>
        <w:t>2.5. Перечень нормативных правовых актов, непосредственно регулирующих предоставление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 xml:space="preserve">Предоставление муниципальной услуги осуществляется в соответствии </w:t>
      </w:r>
      <w:proofErr w:type="gramStart"/>
      <w:r w:rsidRPr="00043CFC">
        <w:rPr>
          <w:rFonts w:eastAsia="Calibri" w:cs="Times New Roman"/>
          <w:sz w:val="26"/>
          <w:szCs w:val="26"/>
          <w:lang w:eastAsia="ru-RU"/>
        </w:rPr>
        <w:t>с</w:t>
      </w:r>
      <w:proofErr w:type="gramEnd"/>
      <w:r w:rsidRPr="00043CFC">
        <w:rPr>
          <w:rFonts w:eastAsia="Calibri" w:cs="Times New Roman"/>
          <w:sz w:val="26"/>
          <w:szCs w:val="26"/>
          <w:lang w:eastAsia="ru-RU"/>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color w:val="000000"/>
          <w:sz w:val="26"/>
          <w:szCs w:val="26"/>
          <w:lang w:eastAsia="ru-RU"/>
        </w:rPr>
      </w:pPr>
      <w:r w:rsidRPr="00043CFC">
        <w:rPr>
          <w:rFonts w:eastAsia="Times New Roman" w:cs="Times New Roman"/>
          <w:sz w:val="26"/>
          <w:szCs w:val="26"/>
          <w:lang w:eastAsia="ru-RU"/>
        </w:rPr>
        <w:t>- Градостроительным кодексом Российской Федерации от 29.12.2004 № 190-ФЗ («Российская газета», № 290, 30.12.2004)</w:t>
      </w:r>
      <w:r w:rsidRPr="00043CFC">
        <w:rPr>
          <w:rFonts w:eastAsia="Times New Roman" w:cs="Times New Roman"/>
          <w:color w:val="000000"/>
          <w:sz w:val="26"/>
          <w:szCs w:val="26"/>
          <w:lang w:eastAsia="ru-RU"/>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 Земельным кодексом Российской Федерации </w:t>
      </w:r>
      <w:r w:rsidRPr="00043CFC">
        <w:rPr>
          <w:rFonts w:eastAsia="Times New Roman" w:cs="Times New Roman"/>
          <w:sz w:val="26"/>
          <w:szCs w:val="26"/>
          <w:lang w:eastAsia="ru-RU"/>
        </w:rPr>
        <w:t xml:space="preserve">от </w:t>
      </w:r>
      <w:r w:rsidRPr="00043CFC">
        <w:rPr>
          <w:rFonts w:eastAsia="Times New Roman" w:cs="Times New Roman"/>
          <w:sz w:val="26"/>
          <w:szCs w:val="26"/>
        </w:rPr>
        <w:t xml:space="preserve">25.10.2001 года № 136-ФЗ </w:t>
      </w:r>
      <w:r w:rsidRPr="00043CFC">
        <w:rPr>
          <w:rFonts w:eastAsia="Times New Roman" w:cs="Times New Roman"/>
          <w:sz w:val="26"/>
          <w:szCs w:val="26"/>
          <w:lang w:eastAsia="ru-RU"/>
        </w:rPr>
        <w:t>(«Российская газета», № 211-212, 30.10.2001);</w:t>
      </w:r>
    </w:p>
    <w:p w:rsidR="00C64C0C" w:rsidRPr="00043CFC" w:rsidRDefault="00C64C0C" w:rsidP="00C64C0C">
      <w:pPr>
        <w:widowControl w:val="0"/>
        <w:tabs>
          <w:tab w:val="num" w:pos="360"/>
          <w:tab w:val="left" w:pos="1276"/>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 </w:t>
      </w:r>
      <w:proofErr w:type="gramStart"/>
      <w:r w:rsidRPr="00043CFC">
        <w:rPr>
          <w:rFonts w:eastAsia="Times New Roman" w:cs="Times New Roman"/>
          <w:sz w:val="26"/>
          <w:szCs w:val="26"/>
          <w:lang w:eastAsia="ru-RU"/>
        </w:rPr>
        <w:t>Федеральным</w:t>
      </w:r>
      <w:proofErr w:type="gramEnd"/>
      <w:r w:rsidRPr="00043CFC">
        <w:rPr>
          <w:rFonts w:eastAsia="Times New Roman" w:cs="Times New Roman"/>
          <w:sz w:val="26"/>
          <w:szCs w:val="26"/>
          <w:lang w:eastAsia="ru-RU"/>
        </w:rPr>
        <w:t xml:space="preserve"> </w:t>
      </w:r>
      <w:hyperlink r:id="rId20" w:history="1">
        <w:r w:rsidRPr="00043CFC">
          <w:rPr>
            <w:rFonts w:eastAsia="Times New Roman" w:cs="Times New Roman"/>
            <w:sz w:val="26"/>
            <w:szCs w:val="26"/>
            <w:lang w:eastAsia="ru-RU"/>
          </w:rPr>
          <w:t>закон</w:t>
        </w:r>
      </w:hyperlink>
      <w:r w:rsidRPr="00043CFC">
        <w:rPr>
          <w:rFonts w:eastAsia="Times New Roman" w:cs="Times New Roman"/>
          <w:sz w:val="26"/>
          <w:szCs w:val="26"/>
          <w:lang w:eastAsia="ru-RU"/>
        </w:rPr>
        <w:t>ом от 29.12.2004 № 191-ФЗ «О введении в действие Градостроительного кодекса Российской Федерации» («Российская газета», № 290, 30.12.2004);</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C64C0C" w:rsidRPr="00043CFC" w:rsidRDefault="00C64C0C" w:rsidP="00C64C0C">
      <w:pPr>
        <w:widowControl w:val="0"/>
        <w:tabs>
          <w:tab w:val="num" w:pos="360"/>
          <w:tab w:val="left" w:pos="126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 Федеральным законом от 27.07.2010 № 210-ФЗ «Об организации предоставления государственных и муниципальных услуг» («Российская газета», № </w:t>
      </w:r>
      <w:r w:rsidRPr="00043CFC">
        <w:rPr>
          <w:rFonts w:eastAsia="Times New Roman" w:cs="Times New Roman"/>
          <w:sz w:val="26"/>
          <w:szCs w:val="26"/>
          <w:lang w:eastAsia="ru-RU"/>
        </w:rPr>
        <w:lastRenderedPageBreak/>
        <w:t>168, 30.07.2010);</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Законом Ханты-Мансийского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C64C0C" w:rsidRPr="00043CFC" w:rsidRDefault="00C64C0C" w:rsidP="00C64C0C">
      <w:pPr>
        <w:tabs>
          <w:tab w:val="left" w:pos="990"/>
        </w:tabs>
        <w:spacing w:after="0" w:line="240" w:lineRule="auto"/>
        <w:ind w:left="709"/>
        <w:jc w:val="both"/>
        <w:rPr>
          <w:rFonts w:eastAsia="Calibri" w:cs="Times New Roman"/>
          <w:kern w:val="28"/>
          <w:sz w:val="26"/>
          <w:szCs w:val="26"/>
        </w:rPr>
      </w:pPr>
      <w:r w:rsidRPr="00043CFC">
        <w:rPr>
          <w:rFonts w:eastAsia="Calibri" w:cs="Times New Roman"/>
          <w:kern w:val="28"/>
          <w:sz w:val="26"/>
          <w:szCs w:val="26"/>
        </w:rPr>
        <w:t xml:space="preserve">- Уставом сельского поселения </w:t>
      </w:r>
      <w:proofErr w:type="gramStart"/>
      <w:r w:rsidR="00043CFC" w:rsidRPr="00043CFC">
        <w:rPr>
          <w:rFonts w:eastAsia="Calibri" w:cs="Times New Roman"/>
          <w:kern w:val="28"/>
          <w:sz w:val="26"/>
          <w:szCs w:val="26"/>
        </w:rPr>
        <w:t>Сентябрьский</w:t>
      </w:r>
      <w:proofErr w:type="gramEnd"/>
      <w:r w:rsidRPr="00043CFC">
        <w:rPr>
          <w:rFonts w:eastAsia="Calibri" w:cs="Times New Roman"/>
          <w:kern w:val="28"/>
          <w:sz w:val="26"/>
          <w:szCs w:val="26"/>
        </w:rPr>
        <w:t>;</w:t>
      </w:r>
    </w:p>
    <w:p w:rsidR="00043CFC" w:rsidRPr="00043CFC" w:rsidRDefault="00C64C0C" w:rsidP="00043CFC">
      <w:pPr>
        <w:autoSpaceDE w:val="0"/>
        <w:autoSpaceDN w:val="0"/>
        <w:adjustRightInd w:val="0"/>
        <w:spacing w:after="0" w:line="240" w:lineRule="auto"/>
        <w:ind w:firstLine="709"/>
        <w:jc w:val="both"/>
        <w:rPr>
          <w:rFonts w:eastAsia="Calibri" w:cs="Times New Roman"/>
          <w:sz w:val="26"/>
          <w:szCs w:val="26"/>
        </w:rPr>
      </w:pPr>
      <w:r w:rsidRPr="00043CFC">
        <w:rPr>
          <w:rFonts w:eastAsia="Times New Roman" w:cs="Times New Roman"/>
          <w:sz w:val="26"/>
          <w:szCs w:val="26"/>
        </w:rPr>
        <w:t xml:space="preserve">- решением Совета депутатов сельского поселения </w:t>
      </w:r>
      <w:proofErr w:type="gramStart"/>
      <w:r w:rsidR="00043CFC" w:rsidRPr="00043CFC">
        <w:rPr>
          <w:rFonts w:eastAsia="Times New Roman" w:cs="Times New Roman"/>
          <w:sz w:val="26"/>
          <w:szCs w:val="26"/>
        </w:rPr>
        <w:t>Сентябрьский</w:t>
      </w:r>
      <w:proofErr w:type="gramEnd"/>
      <w:r w:rsidRPr="00043CFC">
        <w:rPr>
          <w:rFonts w:eastAsia="Times New Roman" w:cs="Times New Roman"/>
          <w:sz w:val="26"/>
          <w:szCs w:val="26"/>
        </w:rPr>
        <w:t xml:space="preserve">  10.07.2014 № 291 «О порядке </w:t>
      </w:r>
      <w:r w:rsidR="00043CFC" w:rsidRPr="00043CFC">
        <w:rPr>
          <w:rFonts w:eastAsia="Calibri" w:cs="Times New Roman"/>
          <w:sz w:val="26"/>
          <w:szCs w:val="26"/>
        </w:rPr>
        <w:t>постановление администрации сельского поселения Сентябрьский от 29.12.2011 №81-па</w:t>
      </w:r>
      <w:r w:rsidR="00043CFC" w:rsidRPr="00043CFC">
        <w:rPr>
          <w:rFonts w:eastAsia="Times New Roman" w:cs="Times New Roman"/>
          <w:sz w:val="26"/>
          <w:szCs w:val="26"/>
        </w:rPr>
        <w:t xml:space="preserve"> </w:t>
      </w:r>
      <w:r w:rsidR="00043CFC" w:rsidRPr="00043CFC">
        <w:rPr>
          <w:rFonts w:eastAsia="Calibri" w:cs="Times New Roman"/>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043CFC" w:rsidRPr="00043CFC" w:rsidRDefault="00043CFC" w:rsidP="00043CFC">
      <w:pPr>
        <w:autoSpaceDE w:val="0"/>
        <w:autoSpaceDN w:val="0"/>
        <w:adjustRightInd w:val="0"/>
        <w:spacing w:after="0" w:line="240" w:lineRule="auto"/>
        <w:ind w:firstLine="709"/>
        <w:jc w:val="both"/>
        <w:rPr>
          <w:rFonts w:eastAsia="Calibri" w:cs="Times New Roman"/>
          <w:sz w:val="26"/>
          <w:szCs w:val="26"/>
        </w:rPr>
      </w:pPr>
      <w:r w:rsidRPr="00043CFC">
        <w:rPr>
          <w:rFonts w:eastAsia="Calibri" w:cs="Times New Roman"/>
          <w:sz w:val="26"/>
          <w:szCs w:val="26"/>
        </w:rPr>
        <w:t xml:space="preserve">постановление администрации сельского поселения </w:t>
      </w:r>
      <w:proofErr w:type="gramStart"/>
      <w:r w:rsidRPr="00043CFC">
        <w:rPr>
          <w:rFonts w:eastAsia="Calibri" w:cs="Times New Roman"/>
          <w:sz w:val="26"/>
          <w:szCs w:val="26"/>
        </w:rPr>
        <w:t>Сентябрьский</w:t>
      </w:r>
      <w:proofErr w:type="gramEnd"/>
      <w:r w:rsidRPr="00043CFC">
        <w:rPr>
          <w:rFonts w:eastAsia="Calibri" w:cs="Times New Roman"/>
          <w:sz w:val="26"/>
          <w:szCs w:val="26"/>
        </w:rPr>
        <w:t xml:space="preserve"> от </w:t>
      </w:r>
      <w:r w:rsidRPr="00043CFC">
        <w:rPr>
          <w:rFonts w:eastAsia="Times New Roman" w:cs="Times New Roman"/>
          <w:sz w:val="26"/>
          <w:szCs w:val="26"/>
          <w:lang w:eastAsia="ru-RU"/>
        </w:rPr>
        <w:t xml:space="preserve">27.06.2016 </w:t>
      </w:r>
      <w:r w:rsidRPr="00043CFC">
        <w:rPr>
          <w:rFonts w:eastAsia="Times New Roman" w:cs="Times New Roman"/>
          <w:sz w:val="26"/>
          <w:szCs w:val="26"/>
        </w:rPr>
        <w:t>№ 89-па</w:t>
      </w:r>
      <w:r w:rsidRPr="00043CFC">
        <w:rPr>
          <w:rFonts w:eastAsia="Calibri" w:cs="Times New Roman"/>
          <w:i/>
          <w:sz w:val="26"/>
          <w:szCs w:val="26"/>
        </w:rPr>
        <w:t xml:space="preserve"> «</w:t>
      </w:r>
      <w:r w:rsidRPr="00043CFC">
        <w:rPr>
          <w:rFonts w:eastAsia="Calibri"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043CFC" w:rsidRPr="00043CFC" w:rsidRDefault="00043CFC" w:rsidP="00043CFC">
      <w:pPr>
        <w:autoSpaceDE w:val="0"/>
        <w:autoSpaceDN w:val="0"/>
        <w:adjustRightInd w:val="0"/>
        <w:spacing w:after="0" w:line="240" w:lineRule="auto"/>
        <w:ind w:firstLine="709"/>
        <w:jc w:val="both"/>
        <w:rPr>
          <w:rFonts w:eastAsia="Calibri" w:cs="Times New Roman"/>
          <w:i/>
          <w:sz w:val="26"/>
          <w:szCs w:val="26"/>
        </w:rPr>
      </w:pPr>
      <w:r w:rsidRPr="00043CFC">
        <w:rPr>
          <w:rFonts w:eastAsia="Calibri" w:cs="Times New Roman"/>
          <w:sz w:val="26"/>
          <w:szCs w:val="26"/>
        </w:rPr>
        <w:t xml:space="preserve">постановление администрации сельского поселения </w:t>
      </w:r>
      <w:proofErr w:type="gramStart"/>
      <w:r w:rsidRPr="00043CFC">
        <w:rPr>
          <w:rFonts w:eastAsia="Calibri" w:cs="Times New Roman"/>
          <w:sz w:val="26"/>
          <w:szCs w:val="26"/>
        </w:rPr>
        <w:t>Сентябрьский</w:t>
      </w:r>
      <w:proofErr w:type="gramEnd"/>
      <w:r w:rsidRPr="00043CFC">
        <w:rPr>
          <w:rFonts w:eastAsia="Calibri" w:cs="Times New Roman"/>
          <w:sz w:val="26"/>
          <w:szCs w:val="26"/>
        </w:rPr>
        <w:t xml:space="preserve"> от </w:t>
      </w:r>
      <w:r w:rsidRPr="00043CFC">
        <w:rPr>
          <w:rFonts w:eastAsia="Times New Roman" w:cs="Times New Roman"/>
          <w:sz w:val="26"/>
          <w:szCs w:val="26"/>
          <w:lang w:eastAsia="ru-RU"/>
        </w:rPr>
        <w:t xml:space="preserve">27.06.2016 № 88-па </w:t>
      </w:r>
      <w:r w:rsidRPr="00043CFC">
        <w:rPr>
          <w:rFonts w:eastAsia="Times New Roman" w:cs="Times New Roman"/>
          <w:sz w:val="26"/>
          <w:szCs w:val="26"/>
        </w:rPr>
        <w:t xml:space="preserve"> </w:t>
      </w:r>
      <w:r w:rsidRPr="00043CFC">
        <w:rPr>
          <w:rFonts w:eastAsia="Calibri"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043CFC">
        <w:rPr>
          <w:rFonts w:eastAsia="Calibri" w:cs="Times New Roman"/>
          <w:i/>
          <w:sz w:val="26"/>
          <w:szCs w:val="26"/>
        </w:rPr>
        <w:t>;</w:t>
      </w:r>
    </w:p>
    <w:p w:rsidR="00043CFC" w:rsidRPr="00043CFC" w:rsidRDefault="00043CFC" w:rsidP="00043CFC">
      <w:pPr>
        <w:widowControl w:val="0"/>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настоящим административным регламентом.</w:t>
      </w:r>
    </w:p>
    <w:p w:rsidR="00C64C0C" w:rsidRPr="00043CFC" w:rsidRDefault="00043CFC" w:rsidP="00043CF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 </w:t>
      </w:r>
      <w:r w:rsidR="00C64C0C" w:rsidRPr="00043CFC">
        <w:rPr>
          <w:rFonts w:eastAsia="Times New Roman" w:cs="Times New Roman"/>
          <w:sz w:val="26"/>
          <w:szCs w:val="26"/>
        </w:rPr>
        <w:t xml:space="preserve">2.6. </w:t>
      </w:r>
      <w:r w:rsidR="00C64C0C" w:rsidRPr="00043CFC">
        <w:rPr>
          <w:rFonts w:eastAsia="Times New Roman" w:cs="Times New Roman"/>
          <w:sz w:val="26"/>
          <w:szCs w:val="26"/>
          <w:lang w:eastAsia="ru-RU"/>
        </w:rPr>
        <w:t>Исчерпывающий перечень документов, необходимых для предоставления муниципальной услуги:</w:t>
      </w:r>
    </w:p>
    <w:p w:rsidR="00C64C0C" w:rsidRPr="00043CFC" w:rsidRDefault="00C64C0C" w:rsidP="00C64C0C">
      <w:pPr>
        <w:tabs>
          <w:tab w:val="left" w:pos="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1. Заявление о предоставлении муниципальной услуги.</w:t>
      </w:r>
    </w:p>
    <w:p w:rsidR="00C64C0C" w:rsidRPr="00043CFC" w:rsidRDefault="00C64C0C" w:rsidP="00C64C0C">
      <w:pPr>
        <w:tabs>
          <w:tab w:val="left" w:pos="0"/>
        </w:tabs>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Форма заявления приведена в приложении № 1 к административному регламенту.</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2.Документ, удостоверяющий личность заявителя, являющегося физическим лицом, либо личность представителя физического или юридического лица.</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64C0C" w:rsidRPr="00043CFC" w:rsidRDefault="00C64C0C" w:rsidP="00C64C0C">
      <w:pPr>
        <w:shd w:val="clear" w:color="auto" w:fill="FFFFFF"/>
        <w:tabs>
          <w:tab w:val="left" w:pos="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4. Свидетельство о государственной регистрации юридического лица (для юридических лиц) или </w:t>
      </w:r>
      <w:r w:rsidRPr="00043CFC">
        <w:rPr>
          <w:rFonts w:eastAsia="Times New Roman" w:cs="Times New Roman"/>
          <w:sz w:val="26"/>
          <w:szCs w:val="26"/>
          <w:lang w:eastAsia="ru-RU"/>
        </w:rPr>
        <w:t>выписка из Единого государственного реестра юридических лиц о юридическом лице, являющемся заявителем.</w:t>
      </w:r>
    </w:p>
    <w:p w:rsidR="00C64C0C" w:rsidRPr="00043CFC" w:rsidRDefault="00C64C0C" w:rsidP="006A4B49">
      <w:pPr>
        <w:numPr>
          <w:ilvl w:val="0"/>
          <w:numId w:val="3"/>
        </w:numPr>
        <w:tabs>
          <w:tab w:val="left" w:pos="0"/>
          <w:tab w:val="left" w:pos="1080"/>
          <w:tab w:val="left" w:pos="1344"/>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w:t>
      </w:r>
    </w:p>
    <w:p w:rsidR="00C64C0C" w:rsidRPr="00043CFC" w:rsidRDefault="00C64C0C" w:rsidP="006A4B49">
      <w:pPr>
        <w:numPr>
          <w:ilvl w:val="0"/>
          <w:numId w:val="3"/>
        </w:numPr>
        <w:tabs>
          <w:tab w:val="left" w:pos="0"/>
          <w:tab w:val="left" w:pos="1080"/>
          <w:tab w:val="left" w:pos="1344"/>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w:t>
      </w:r>
    </w:p>
    <w:p w:rsidR="00C64C0C" w:rsidRPr="00043CFC" w:rsidRDefault="00C64C0C" w:rsidP="006A4B49">
      <w:pPr>
        <w:numPr>
          <w:ilvl w:val="0"/>
          <w:numId w:val="3"/>
        </w:numPr>
        <w:tabs>
          <w:tab w:val="left" w:pos="0"/>
          <w:tab w:val="left" w:pos="1080"/>
        </w:tabs>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Выписка из государственного кадастра недвижимости  (листы КВ.1, КВ.2, КВ.3, КВ.4, КВ.5, КВ.6) или кадастровый паспорт земельного участка.</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9. Схема, отображающая архитектурные решения.</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10. Технико-экономические показатели.</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11. Согласие всех правообладателей объекта капитального строительства в случае реконструкции такого объекта.</w:t>
      </w:r>
    </w:p>
    <w:p w:rsidR="00C64C0C" w:rsidRPr="00043CFC" w:rsidRDefault="00C64C0C" w:rsidP="00C64C0C">
      <w:pPr>
        <w:widowControl w:val="0"/>
        <w:tabs>
          <w:tab w:val="left" w:pos="0"/>
        </w:tabs>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lastRenderedPageBreak/>
        <w:t>12. Поэтажные планы зданий и сооружений с приведением экспликации помещений.</w:t>
      </w:r>
    </w:p>
    <w:p w:rsidR="00C64C0C" w:rsidRPr="00043CFC" w:rsidRDefault="00C64C0C" w:rsidP="00C64C0C">
      <w:pPr>
        <w:tabs>
          <w:tab w:val="left" w:pos="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2.6.1. Документы, указанные в подпунктах 1-3, 8-12 пункта 2.6  административного регламента, представляются заявителем в администрацию или в МФЦ самостоятельно.</w:t>
      </w:r>
    </w:p>
    <w:p w:rsidR="00C64C0C" w:rsidRPr="00043CFC" w:rsidRDefault="00C64C0C" w:rsidP="00C64C0C">
      <w:pPr>
        <w:tabs>
          <w:tab w:val="left" w:pos="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C64C0C" w:rsidRPr="00043CFC" w:rsidRDefault="00C64C0C" w:rsidP="00C64C0C">
      <w:pPr>
        <w:tabs>
          <w:tab w:val="left" w:pos="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2.6.3. Способы получения заявителями документов, необходимых для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Форму заявления о предоставлении муниципальной услуги заявитель может получить:</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на информационном стенде в месте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у специалиста</w:t>
      </w:r>
      <w:r w:rsidRPr="00043CFC">
        <w:rPr>
          <w:rFonts w:eastAsia="Times New Roman" w:cs="Times New Roman"/>
          <w:i/>
          <w:iCs/>
          <w:sz w:val="26"/>
          <w:szCs w:val="26"/>
          <w:lang w:eastAsia="ru-RU"/>
        </w:rPr>
        <w:t>,</w:t>
      </w:r>
      <w:r w:rsidRPr="00043CFC">
        <w:rPr>
          <w:rFonts w:eastAsia="Times New Roman" w:cs="Times New Roman"/>
          <w:sz w:val="26"/>
          <w:szCs w:val="26"/>
          <w:lang w:eastAsia="ru-RU"/>
        </w:rPr>
        <w:t xml:space="preserve"> ответственного за предоставление муниципальной услуги или специалиста МФЦ;</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посредством информационно-телекоммуникационной сети «Интернет» на официальном сайте, Едином и региональном порталах.</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 xml:space="preserve">Документы, указанные в подпунктах 4-5 пункта 2.6 настоящего административного регламента, заявитель может получить, обратившись в </w:t>
      </w:r>
      <w:r w:rsidRPr="00043CFC">
        <w:rPr>
          <w:rFonts w:eastAsia="Times New Roman" w:cs="Times New Roman"/>
          <w:sz w:val="26"/>
          <w:szCs w:val="26"/>
          <w:lang w:eastAsia="ru-RU"/>
        </w:rPr>
        <w:t>МИФНС России № 7 по Ханты-Мансийскому автономному округу - Югре</w:t>
      </w:r>
      <w:r w:rsidRPr="00043CFC">
        <w:rPr>
          <w:rFonts w:eastAsia="Times New Roman" w:cs="Times New Roman"/>
          <w:sz w:val="26"/>
          <w:szCs w:val="26"/>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Документы, указанные в подпункте 6 пункта 2.6 настоящего административного регламента, заявитель может получить, обратившись в </w:t>
      </w:r>
      <w:proofErr w:type="spellStart"/>
      <w:r w:rsidRPr="00043CFC">
        <w:rPr>
          <w:rFonts w:eastAsia="Times New Roman" w:cs="Times New Roman"/>
          <w:sz w:val="26"/>
          <w:szCs w:val="26"/>
          <w:lang w:eastAsia="ru-RU"/>
        </w:rPr>
        <w:t>Нефтеюганский</w:t>
      </w:r>
      <w:proofErr w:type="spellEnd"/>
      <w:r w:rsidRPr="00043CFC">
        <w:rPr>
          <w:rFonts w:eastAsia="Times New Roman" w:cs="Times New Roman"/>
          <w:sz w:val="26"/>
          <w:szCs w:val="26"/>
          <w:lang w:eastAsia="ru-RU"/>
        </w:rPr>
        <w:t xml:space="preserve"> отдел Управления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(способы получения информации о месте нахождения и графике работы </w:t>
      </w:r>
      <w:r w:rsidRPr="00043CFC">
        <w:rPr>
          <w:rFonts w:eastAsia="Times New Roman" w:cs="Times New Roman"/>
          <w:sz w:val="26"/>
          <w:szCs w:val="26"/>
        </w:rPr>
        <w:t xml:space="preserve">федерального органа </w:t>
      </w:r>
      <w:r w:rsidRPr="00043CFC">
        <w:rPr>
          <w:rFonts w:eastAsia="Times New Roman" w:cs="Times New Roman"/>
          <w:sz w:val="26"/>
          <w:szCs w:val="26"/>
          <w:lang w:eastAsia="ru-RU"/>
        </w:rPr>
        <w:t>указаны в абзаце «а» подпункта 1.3.3 пункта 1.3 настоящего административного регламента).</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Документы, указанные в подпункте 7 пункта 2.6 настоящего административного регламента, заявитель может получить, обратившись в межрайонный отдел № 4 филиала ФГБУ «ФКП </w:t>
      </w:r>
      <w:proofErr w:type="spellStart"/>
      <w:r w:rsidRPr="00043CFC">
        <w:rPr>
          <w:rFonts w:eastAsia="Times New Roman" w:cs="Times New Roman"/>
          <w:sz w:val="26"/>
          <w:szCs w:val="26"/>
          <w:lang w:eastAsia="ru-RU"/>
        </w:rPr>
        <w:t>Росреестра</w:t>
      </w:r>
      <w:proofErr w:type="spellEnd"/>
      <w:r w:rsidRPr="00043CFC">
        <w:rPr>
          <w:rFonts w:eastAsia="Times New Roman" w:cs="Times New Roman"/>
          <w:sz w:val="26"/>
          <w:szCs w:val="26"/>
          <w:lang w:eastAsia="ru-RU"/>
        </w:rPr>
        <w:t xml:space="preserve"> по ХМАО-Югре» (способы получения информации о месте нахождения и графике работы </w:t>
      </w:r>
      <w:r w:rsidRPr="00043CFC">
        <w:rPr>
          <w:rFonts w:eastAsia="Times New Roman" w:cs="Times New Roman"/>
          <w:sz w:val="26"/>
          <w:szCs w:val="26"/>
        </w:rPr>
        <w:t xml:space="preserve">федерального органа </w:t>
      </w:r>
      <w:r w:rsidRPr="00043CFC">
        <w:rPr>
          <w:rFonts w:eastAsia="Times New Roman" w:cs="Times New Roman"/>
          <w:sz w:val="26"/>
          <w:szCs w:val="26"/>
          <w:lang w:eastAsia="ru-RU"/>
        </w:rPr>
        <w:t>указаны в абзаце «в» подпункта 1.3.3 пункта 1.3 настоящего административного регламента).</w:t>
      </w:r>
    </w:p>
    <w:p w:rsidR="00C64C0C" w:rsidRPr="00043CFC" w:rsidRDefault="00C64C0C" w:rsidP="00C64C0C">
      <w:pPr>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2.6.4. Требования к документам, необходимым для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Заявление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 xml:space="preserve"> предоставляется в свободной форме, либо по форме, приведенной в приложении № 1 к настоящему административному регламенту.</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В случае представления документов в двух экземплярах, после проверки подлинник возвращается заявителю.</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64C0C" w:rsidRPr="00043CFC" w:rsidRDefault="00C64C0C" w:rsidP="00C64C0C">
      <w:pPr>
        <w:tabs>
          <w:tab w:val="left" w:pos="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lastRenderedPageBreak/>
        <w:tab/>
        <w:t>2.6.5. Способы подачи документов заявителем:</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при личном обращении в Администрацию;</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по почте в Администрацию;</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посредством обращения в МФЦ;</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посредством Единого или регионального порталов. </w:t>
      </w:r>
    </w:p>
    <w:p w:rsidR="00C64C0C" w:rsidRPr="00043CFC" w:rsidRDefault="00C64C0C" w:rsidP="00C64C0C">
      <w:pPr>
        <w:tabs>
          <w:tab w:val="left" w:pos="1560"/>
        </w:tabs>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2.6.6. Непредставление заявителем документов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64C0C" w:rsidRPr="00043CFC" w:rsidRDefault="00C64C0C" w:rsidP="00C64C0C">
      <w:pPr>
        <w:tabs>
          <w:tab w:val="left" w:pos="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t>2.6.7. Запрещается требовать от заявителей:</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043CFC">
          <w:rPr>
            <w:rFonts w:eastAsia="Times New Roman" w:cs="Times New Roman"/>
            <w:sz w:val="26"/>
            <w:szCs w:val="26"/>
            <w:lang w:eastAsia="ru-RU"/>
          </w:rPr>
          <w:t>частью 1 статьи 1</w:t>
        </w:r>
      </w:hyperlink>
      <w:r w:rsidRPr="00043CFC">
        <w:rPr>
          <w:rFonts w:eastAsia="Times New Roman" w:cs="Times New Roman"/>
          <w:sz w:val="26"/>
          <w:szCs w:val="26"/>
          <w:lang w:eastAsia="ru-RU"/>
        </w:rPr>
        <w:t xml:space="preserve"> Федерального закона № 210-ФЗ государственных и муниципальных услуг, в</w:t>
      </w:r>
      <w:proofErr w:type="gramEnd"/>
      <w:r w:rsidRPr="00043CFC">
        <w:rPr>
          <w:rFonts w:eastAsia="Times New Roman" w:cs="Times New Roman"/>
          <w:sz w:val="26"/>
          <w:szCs w:val="26"/>
          <w:lang w:eastAsia="ru-RU"/>
        </w:rPr>
        <w:t xml:space="preserve"> </w:t>
      </w:r>
      <w:proofErr w:type="gramStart"/>
      <w:r w:rsidRPr="00043CFC">
        <w:rPr>
          <w:rFonts w:eastAsia="Times New Roman" w:cs="Times New Roman"/>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043CFC">
          <w:rPr>
            <w:rFonts w:eastAsia="Times New Roman" w:cs="Times New Roman"/>
            <w:sz w:val="26"/>
            <w:szCs w:val="26"/>
            <w:lang w:eastAsia="ru-RU"/>
          </w:rPr>
          <w:t>частью 6</w:t>
        </w:r>
      </w:hyperlink>
      <w:r w:rsidRPr="00043CFC">
        <w:rPr>
          <w:rFonts w:eastAsia="Times New Roman" w:cs="Times New Roman"/>
          <w:sz w:val="26"/>
          <w:szCs w:val="26"/>
          <w:lang w:eastAsia="ru-RU"/>
        </w:rPr>
        <w:t xml:space="preserve"> статьи 7 указанного Федерального закона перечень документов.</w:t>
      </w:r>
      <w:proofErr w:type="gramEnd"/>
      <w:r w:rsidRPr="00043CFC">
        <w:rPr>
          <w:rFonts w:eastAsia="Times New Roman" w:cs="Times New Roman"/>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C64C0C" w:rsidRPr="00043CFC" w:rsidRDefault="00C64C0C" w:rsidP="00C64C0C">
      <w:pPr>
        <w:shd w:val="clear" w:color="auto" w:fill="FFFFFF"/>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C64C0C" w:rsidRPr="00043CFC" w:rsidRDefault="00C64C0C" w:rsidP="006A4B49">
      <w:pPr>
        <w:numPr>
          <w:ilvl w:val="1"/>
          <w:numId w:val="4"/>
        </w:numPr>
        <w:tabs>
          <w:tab w:val="left" w:pos="0"/>
          <w:tab w:val="left" w:pos="1134"/>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Исчерпывающий перечень оснований для приостановления и (или) отказа в предоставлении муниципальной услуги.</w:t>
      </w:r>
    </w:p>
    <w:p w:rsidR="00C64C0C" w:rsidRPr="00043CFC" w:rsidRDefault="00C64C0C" w:rsidP="00C64C0C">
      <w:pPr>
        <w:tabs>
          <w:tab w:val="left" w:pos="0"/>
          <w:tab w:val="left" w:pos="1134"/>
        </w:tabs>
        <w:spacing w:after="0" w:line="240" w:lineRule="auto"/>
        <w:ind w:firstLine="709"/>
        <w:jc w:val="both"/>
        <w:rPr>
          <w:rFonts w:eastAsia="Times New Roman" w:cs="Times New Roman"/>
          <w:sz w:val="26"/>
          <w:szCs w:val="26"/>
        </w:rPr>
      </w:pPr>
      <w:r w:rsidRPr="00043CFC">
        <w:rPr>
          <w:rFonts w:eastAsia="Times New Roman" w:cs="Times New Roman"/>
          <w:sz w:val="26"/>
          <w:szCs w:val="26"/>
        </w:rPr>
        <w:t>2.8.1. Основания для приостановления предоставления муниципальной услуги законодательством не предусмотрены.</w:t>
      </w:r>
    </w:p>
    <w:p w:rsidR="00C64C0C" w:rsidRPr="00043CFC" w:rsidRDefault="00C64C0C" w:rsidP="006A4B49">
      <w:pPr>
        <w:numPr>
          <w:ilvl w:val="2"/>
          <w:numId w:val="5"/>
        </w:numPr>
        <w:tabs>
          <w:tab w:val="left" w:pos="1560"/>
        </w:tabs>
        <w:autoSpaceDE w:val="0"/>
        <w:autoSpaceDN w:val="0"/>
        <w:adjustRightInd w:val="0"/>
        <w:spacing w:after="0" w:line="240" w:lineRule="auto"/>
        <w:ind w:left="0"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по следующим основаниям:</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отсутствие документов, необходимых для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8"/>
        <w:jc w:val="both"/>
        <w:rPr>
          <w:rFonts w:eastAsia="Calibri" w:cs="Times New Roman"/>
          <w:sz w:val="26"/>
          <w:szCs w:val="26"/>
          <w:lang w:eastAsia="ru-RU"/>
        </w:rPr>
      </w:pPr>
      <w:r w:rsidRPr="00043CFC">
        <w:rPr>
          <w:rFonts w:eastAsia="Calibri" w:cs="Times New Roman"/>
          <w:sz w:val="26"/>
          <w:szCs w:val="26"/>
          <w:lang w:eastAsia="ru-RU"/>
        </w:rPr>
        <w:t>отрицательное заключение уполномоченной Комиссии.</w:t>
      </w:r>
    </w:p>
    <w:p w:rsidR="00C64C0C" w:rsidRPr="00043CFC" w:rsidRDefault="00C64C0C" w:rsidP="006A4B49">
      <w:pPr>
        <w:numPr>
          <w:ilvl w:val="1"/>
          <w:numId w:val="5"/>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lang w:eastAsia="ru-RU"/>
        </w:rPr>
      </w:pPr>
      <w:bookmarkStart w:id="1" w:name="Par103"/>
      <w:bookmarkEnd w:id="1"/>
      <w:r w:rsidRPr="00043CFC">
        <w:rPr>
          <w:rFonts w:eastAsia="Times New Roman" w:cs="Times New Roman"/>
          <w:sz w:val="26"/>
          <w:szCs w:val="26"/>
          <w:lang w:eastAsia="ru-RU"/>
        </w:rPr>
        <w:t>Для получения муниципальной услуги заявитель самостоятельно обращается в организации, предоставляющие документы, указанные в подпунктах 8-10, 12 пункта 2.6 настоящего административного регламента.</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lastRenderedPageBreak/>
        <w:t>Услугами, необходимыми и обязательными для предоставления муниципальной услуги являются:</w:t>
      </w:r>
    </w:p>
    <w:p w:rsidR="00C64C0C" w:rsidRPr="00043CFC" w:rsidRDefault="00C64C0C" w:rsidP="00C64C0C">
      <w:pPr>
        <w:widowControl w:val="0"/>
        <w:autoSpaceDE w:val="0"/>
        <w:autoSpaceDN w:val="0"/>
        <w:adjustRightInd w:val="0"/>
        <w:spacing w:after="0" w:line="240" w:lineRule="auto"/>
        <w:ind w:firstLine="708"/>
        <w:jc w:val="both"/>
        <w:rPr>
          <w:rFonts w:eastAsia="Calibri" w:cs="Times New Roman"/>
          <w:sz w:val="26"/>
          <w:szCs w:val="26"/>
          <w:lang w:eastAsia="ru-RU"/>
        </w:rPr>
      </w:pPr>
      <w:r w:rsidRPr="00043CFC">
        <w:rPr>
          <w:rFonts w:eastAsia="Calibri" w:cs="Times New Roman"/>
          <w:sz w:val="26"/>
          <w:szCs w:val="26"/>
          <w:lang w:eastAsia="ru-RU"/>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C64C0C" w:rsidRPr="00043CFC" w:rsidRDefault="00C64C0C" w:rsidP="00C64C0C">
      <w:pPr>
        <w:tabs>
          <w:tab w:val="left" w:pos="0"/>
        </w:tabs>
        <w:spacing w:after="0" w:line="240" w:lineRule="auto"/>
        <w:jc w:val="both"/>
        <w:rPr>
          <w:rFonts w:eastAsia="Times New Roman" w:cs="Times New Roman"/>
          <w:color w:val="000000"/>
          <w:sz w:val="26"/>
          <w:szCs w:val="26"/>
          <w:lang w:eastAsia="ru-RU"/>
        </w:rPr>
      </w:pPr>
      <w:r w:rsidRPr="00043CFC">
        <w:rPr>
          <w:rFonts w:eastAsia="Times New Roman" w:cs="Times New Roman"/>
          <w:sz w:val="26"/>
          <w:szCs w:val="26"/>
          <w:lang w:eastAsia="ru-RU"/>
        </w:rPr>
        <w:tab/>
      </w:r>
      <w:r w:rsidRPr="00043CFC">
        <w:rPr>
          <w:rFonts w:eastAsia="Times New Roman" w:cs="Times New Roman"/>
          <w:sz w:val="26"/>
          <w:szCs w:val="26"/>
        </w:rPr>
        <w:t xml:space="preserve">Данная услуга предоставляется </w:t>
      </w:r>
      <w:r w:rsidRPr="00043CFC">
        <w:rPr>
          <w:rFonts w:eastAsia="Times New Roman" w:cs="Times New Roman"/>
          <w:color w:val="000000"/>
          <w:sz w:val="26"/>
          <w:szCs w:val="26"/>
          <w:lang w:eastAsia="ru-RU"/>
        </w:rPr>
        <w:t xml:space="preserve">организациями или физическими лицами, имеющими свидетельство о допуске к данному виду работ, выданное </w:t>
      </w:r>
      <w:r w:rsidRPr="00043CFC">
        <w:rPr>
          <w:rFonts w:eastAsia="Times New Roman" w:cs="Times New Roman"/>
          <w:sz w:val="26"/>
          <w:szCs w:val="26"/>
        </w:rPr>
        <w:t xml:space="preserve">в установленном порядке </w:t>
      </w:r>
      <w:r w:rsidRPr="00043CFC">
        <w:rPr>
          <w:rFonts w:eastAsia="Times New Roman" w:cs="Times New Roman"/>
          <w:color w:val="000000"/>
          <w:sz w:val="26"/>
          <w:szCs w:val="26"/>
          <w:lang w:eastAsia="ru-RU"/>
        </w:rPr>
        <w:t>саморегулируемыми организациями.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Pr="00043CFC">
        <w:rPr>
          <w:rFonts w:eastAsia="Times New Roman" w:cs="Times New Roman"/>
          <w:sz w:val="26"/>
          <w:szCs w:val="26"/>
        </w:rPr>
        <w:t xml:space="preserve"> с пояснительной запиской</w:t>
      </w:r>
      <w:r w:rsidRPr="00043CFC">
        <w:rPr>
          <w:rFonts w:eastAsia="Times New Roman" w:cs="Times New Roman"/>
          <w:sz w:val="26"/>
          <w:szCs w:val="26"/>
          <w:lang w:eastAsia="ru-RU"/>
        </w:rPr>
        <w:t>.</w:t>
      </w:r>
    </w:p>
    <w:p w:rsidR="00C64C0C" w:rsidRPr="00043CFC" w:rsidRDefault="00C64C0C" w:rsidP="006A4B49">
      <w:pPr>
        <w:numPr>
          <w:ilvl w:val="2"/>
          <w:numId w:val="6"/>
        </w:numPr>
        <w:tabs>
          <w:tab w:val="left" w:pos="156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Подготовка схемы, отображающей архитектурные решения.</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 и организациями. </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C64C0C" w:rsidRPr="00043CFC" w:rsidRDefault="00C64C0C" w:rsidP="006A4B49">
      <w:pPr>
        <w:numPr>
          <w:ilvl w:val="2"/>
          <w:numId w:val="6"/>
        </w:numPr>
        <w:tabs>
          <w:tab w:val="left" w:pos="1560"/>
        </w:tabs>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 xml:space="preserve"> Подготовка </w:t>
      </w:r>
      <w:proofErr w:type="spellStart"/>
      <w:proofErr w:type="gramStart"/>
      <w:r w:rsidRPr="00043CFC">
        <w:rPr>
          <w:rFonts w:eastAsia="Times New Roman" w:cs="Times New Roman"/>
          <w:sz w:val="26"/>
          <w:szCs w:val="26"/>
          <w:lang w:eastAsia="ru-RU"/>
        </w:rPr>
        <w:t>технико</w:t>
      </w:r>
      <w:proofErr w:type="spellEnd"/>
      <w:r w:rsidRPr="00043CFC">
        <w:rPr>
          <w:rFonts w:eastAsia="Times New Roman" w:cs="Times New Roman"/>
          <w:sz w:val="26"/>
          <w:szCs w:val="26"/>
          <w:lang w:eastAsia="ru-RU"/>
        </w:rPr>
        <w:t xml:space="preserve"> - экономических</w:t>
      </w:r>
      <w:proofErr w:type="gramEnd"/>
      <w:r w:rsidRPr="00043CFC">
        <w:rPr>
          <w:rFonts w:eastAsia="Times New Roman" w:cs="Times New Roman"/>
          <w:sz w:val="26"/>
          <w:szCs w:val="26"/>
          <w:lang w:eastAsia="ru-RU"/>
        </w:rPr>
        <w:t xml:space="preserve"> показателей.</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В результате предоставления данной услуги заявителю выдаются оформленные в установленном порядке технико-экономические показатели.</w:t>
      </w:r>
    </w:p>
    <w:p w:rsidR="00C64C0C" w:rsidRPr="00043CFC" w:rsidRDefault="00C64C0C" w:rsidP="006A4B49">
      <w:pPr>
        <w:numPr>
          <w:ilvl w:val="2"/>
          <w:numId w:val="6"/>
        </w:numPr>
        <w:tabs>
          <w:tab w:val="left" w:pos="0"/>
        </w:tabs>
        <w:spacing w:after="0" w:line="240" w:lineRule="auto"/>
        <w:ind w:left="0" w:firstLine="720"/>
        <w:jc w:val="both"/>
        <w:rPr>
          <w:rFonts w:eastAsia="Times New Roman" w:cs="Times New Roman"/>
          <w:sz w:val="26"/>
          <w:szCs w:val="26"/>
          <w:lang w:eastAsia="ru-RU"/>
        </w:rPr>
      </w:pPr>
      <w:r w:rsidRPr="00043CFC">
        <w:rPr>
          <w:rFonts w:eastAsia="Times New Roman" w:cs="Times New Roman"/>
          <w:sz w:val="26"/>
          <w:szCs w:val="26"/>
          <w:lang w:eastAsia="ru-RU"/>
        </w:rPr>
        <w:t>Подготовка поэтажных планов зданий и сооружений с приведением экспликации помещений.</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В результате предоставления данной услуги заявителю выдаются оформленные в установленном порядке поэтажные планы зданий и сооружений с экспликацией помещений.</w:t>
      </w:r>
    </w:p>
    <w:p w:rsidR="00C64C0C" w:rsidRPr="00043CFC" w:rsidRDefault="00C64C0C" w:rsidP="006A4B49">
      <w:pPr>
        <w:numPr>
          <w:ilvl w:val="1"/>
          <w:numId w:val="6"/>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64C0C" w:rsidRPr="00043CFC" w:rsidRDefault="00C64C0C" w:rsidP="00C64C0C">
      <w:pPr>
        <w:shd w:val="clear" w:color="auto" w:fill="FFFFFF"/>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Предоставление муниципальной услуги осуществляется на безвозмездной основе.</w:t>
      </w:r>
    </w:p>
    <w:p w:rsidR="00C64C0C" w:rsidRPr="00043CFC" w:rsidRDefault="00C64C0C" w:rsidP="006A4B49">
      <w:pPr>
        <w:numPr>
          <w:ilvl w:val="1"/>
          <w:numId w:val="6"/>
        </w:numPr>
        <w:tabs>
          <w:tab w:val="left" w:pos="0"/>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043CFC">
        <w:rPr>
          <w:rFonts w:eastAsia="Times New Roman" w:cs="Times New Roman"/>
          <w:sz w:val="26"/>
          <w:szCs w:val="26"/>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За предоставление </w:t>
      </w:r>
      <w:r w:rsidRPr="00043CFC">
        <w:rPr>
          <w:rFonts w:eastAsia="Times New Roman" w:cs="Times New Roman"/>
          <w:sz w:val="26"/>
          <w:szCs w:val="26"/>
        </w:rPr>
        <w:t>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043CFC">
        <w:rPr>
          <w:rFonts w:eastAsia="Times New Roman" w:cs="Times New Roman"/>
          <w:sz w:val="26"/>
          <w:szCs w:val="26"/>
          <w:lang w:eastAsia="ru-RU"/>
        </w:rPr>
        <w:t xml:space="preserve"> взимается  плата  организацией </w:t>
      </w:r>
      <w:r w:rsidRPr="00043CFC">
        <w:rPr>
          <w:rFonts w:eastAsia="Times New Roman" w:cs="Times New Roman"/>
          <w:color w:val="000000"/>
          <w:sz w:val="26"/>
          <w:szCs w:val="26"/>
          <w:lang w:eastAsia="ru-RU"/>
        </w:rPr>
        <w:t>или  физическим лицом</w:t>
      </w:r>
      <w:r w:rsidRPr="00043CFC">
        <w:rPr>
          <w:rFonts w:eastAsia="Times New Roman" w:cs="Times New Roman"/>
          <w:sz w:val="26"/>
          <w:szCs w:val="26"/>
          <w:lang w:eastAsia="ru-RU"/>
        </w:rPr>
        <w:t>, рассчитанная по справочнику базовых цен на инженерные изыскания для строительства.</w:t>
      </w:r>
      <w:proofErr w:type="gramEnd"/>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За предоставление </w:t>
      </w:r>
      <w:r w:rsidRPr="00043CFC">
        <w:rPr>
          <w:rFonts w:eastAsia="Times New Roman" w:cs="Times New Roman"/>
          <w:sz w:val="26"/>
          <w:szCs w:val="26"/>
        </w:rPr>
        <w:t xml:space="preserve">схемы, отображающей </w:t>
      </w:r>
      <w:proofErr w:type="gramStart"/>
      <w:r w:rsidRPr="00043CFC">
        <w:rPr>
          <w:rFonts w:eastAsia="Times New Roman" w:cs="Times New Roman"/>
          <w:sz w:val="26"/>
          <w:szCs w:val="26"/>
        </w:rPr>
        <w:t>архитектурные решения</w:t>
      </w:r>
      <w:proofErr w:type="gramEnd"/>
      <w:r w:rsidRPr="00043CFC">
        <w:rPr>
          <w:rFonts w:eastAsia="Times New Roman" w:cs="Times New Roman"/>
          <w:sz w:val="26"/>
          <w:szCs w:val="26"/>
        </w:rPr>
        <w:t>, проектной организацией</w:t>
      </w:r>
      <w:r w:rsidRPr="00043CFC">
        <w:rPr>
          <w:rFonts w:eastAsia="Times New Roman" w:cs="Times New Roman"/>
          <w:sz w:val="26"/>
          <w:szCs w:val="26"/>
          <w:lang w:eastAsia="ru-RU"/>
        </w:rPr>
        <w:t xml:space="preserve"> взимается плата, рассчитанная по справочнику базовых цен на проектные работы для строительства.</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lastRenderedPageBreak/>
        <w:t xml:space="preserve">За предоставление </w:t>
      </w:r>
      <w:r w:rsidRPr="00043CFC">
        <w:rPr>
          <w:rFonts w:eastAsia="Times New Roman" w:cs="Times New Roman"/>
          <w:sz w:val="26"/>
          <w:szCs w:val="26"/>
        </w:rPr>
        <w:t>технико-экономических показателей проектной организацией</w:t>
      </w:r>
      <w:r w:rsidRPr="00043CFC">
        <w:rPr>
          <w:rFonts w:eastAsia="Times New Roman" w:cs="Times New Roman"/>
          <w:sz w:val="26"/>
          <w:szCs w:val="26"/>
          <w:lang w:eastAsia="ru-RU"/>
        </w:rPr>
        <w:t xml:space="preserve"> взимается плата, рассчитанная по справочнику базовых цен на проектные работы для строительства.</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За предоставление поэтажных планов зданий и сооружений с приведением экспликации помещений </w:t>
      </w:r>
      <w:r w:rsidRPr="00043CFC">
        <w:rPr>
          <w:rFonts w:eastAsia="Times New Roman" w:cs="Times New Roman"/>
          <w:sz w:val="26"/>
          <w:szCs w:val="26"/>
        </w:rPr>
        <w:t>проектной организацией</w:t>
      </w:r>
      <w:r w:rsidRPr="00043CFC">
        <w:rPr>
          <w:rFonts w:eastAsia="Times New Roman" w:cs="Times New Roman"/>
          <w:sz w:val="26"/>
          <w:szCs w:val="26"/>
          <w:lang w:eastAsia="ru-RU"/>
        </w:rPr>
        <w:t xml:space="preserve"> взимается плата, рассчитанная по справочнику базовых цен на проектные работы для строительства.</w:t>
      </w:r>
    </w:p>
    <w:p w:rsidR="00C64C0C" w:rsidRPr="00043CFC" w:rsidRDefault="00C64C0C" w:rsidP="00C64C0C">
      <w:pPr>
        <w:tabs>
          <w:tab w:val="left" w:pos="142"/>
        </w:tabs>
        <w:autoSpaceDE w:val="0"/>
        <w:autoSpaceDN w:val="0"/>
        <w:adjustRightInd w:val="0"/>
        <w:spacing w:after="0" w:line="240" w:lineRule="auto"/>
        <w:jc w:val="both"/>
        <w:rPr>
          <w:rFonts w:eastAsia="Times New Roman" w:cs="Times New Roman"/>
          <w:sz w:val="26"/>
          <w:szCs w:val="26"/>
          <w:lang w:eastAsia="ru-RU"/>
        </w:rPr>
      </w:pPr>
      <w:r w:rsidRPr="00043CFC">
        <w:rPr>
          <w:rFonts w:eastAsia="Times New Roman" w:cs="Times New Roman"/>
          <w:sz w:val="26"/>
          <w:szCs w:val="26"/>
          <w:lang w:eastAsia="ru-RU"/>
        </w:rPr>
        <w:tab/>
      </w:r>
      <w:r w:rsidRPr="00043CFC">
        <w:rPr>
          <w:rFonts w:eastAsia="Times New Roman" w:cs="Times New Roman"/>
          <w:sz w:val="26"/>
          <w:szCs w:val="26"/>
          <w:lang w:eastAsia="ru-RU"/>
        </w:rPr>
        <w:ta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4C0C" w:rsidRPr="00043CFC" w:rsidRDefault="00C64C0C" w:rsidP="00C64C0C">
      <w:pPr>
        <w:widowControl w:val="0"/>
        <w:shd w:val="clear" w:color="auto" w:fill="FFFFFF"/>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64C0C" w:rsidRPr="00043CFC" w:rsidRDefault="00C64C0C" w:rsidP="00C64C0C">
      <w:pPr>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ab/>
        <w:t>2.13. Срок и порядок регистрации заявления о предоставлении муниципальной услуги, в том числе поступившего посредством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roofErr w:type="gramStart"/>
      <w:r w:rsidRPr="00043CFC">
        <w:rPr>
          <w:rFonts w:eastAsia="Times New Roman" w:cs="Times New Roman"/>
          <w:sz w:val="26"/>
          <w:szCs w:val="26"/>
        </w:rPr>
        <w:t>)Х</w:t>
      </w:r>
      <w:proofErr w:type="gramEnd"/>
      <w:r w:rsidRPr="00043CFC">
        <w:rPr>
          <w:rFonts w:eastAsia="Times New Roman" w:cs="Times New Roman"/>
          <w:sz w:val="26"/>
          <w:szCs w:val="26"/>
        </w:rPr>
        <w:t>анты-Мансийского автономного округа – Югры</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b/>
          <w:bCs/>
          <w:sz w:val="26"/>
          <w:szCs w:val="26"/>
        </w:rPr>
      </w:pPr>
      <w:r w:rsidRPr="00043CFC">
        <w:rPr>
          <w:rFonts w:eastAsia="Times New Roman" w:cs="Times New Roman"/>
          <w:sz w:val="26"/>
          <w:szCs w:val="26"/>
        </w:rPr>
        <w:t>Письменные обращения, поступившие в адрес Администрацию</w:t>
      </w:r>
      <w:r w:rsidRPr="00043CFC">
        <w:rPr>
          <w:rFonts w:eastAsia="Times New Roman" w:cs="Times New Roman"/>
          <w:sz w:val="26"/>
          <w:szCs w:val="26"/>
          <w:shd w:val="clear" w:color="auto" w:fill="FFFFFF"/>
        </w:rPr>
        <w:t xml:space="preserve">, </w:t>
      </w:r>
      <w:r w:rsidRPr="00043CFC">
        <w:rPr>
          <w:rFonts w:eastAsia="Times New Roman" w:cs="Times New Roman"/>
          <w:sz w:val="26"/>
          <w:szCs w:val="26"/>
        </w:rPr>
        <w:t xml:space="preserve">подлежат обязательной регистрации </w:t>
      </w:r>
      <w:r w:rsidRPr="00043CFC">
        <w:rPr>
          <w:rFonts w:eastAsia="Times New Roman" w:cs="Times New Roman"/>
          <w:sz w:val="26"/>
          <w:szCs w:val="26"/>
          <w:lang w:eastAsia="ru-RU"/>
        </w:rPr>
        <w:t>специалистом, ответственным за предоставление муниципальной услуги, в журнале регистрации</w:t>
      </w:r>
      <w:r w:rsidRPr="00043CFC">
        <w:rPr>
          <w:rFonts w:eastAsia="Times New Roman" w:cs="Times New Roman"/>
          <w:sz w:val="26"/>
          <w:szCs w:val="26"/>
        </w:rPr>
        <w:t xml:space="preserve"> в день поступления обращения в Администрацию. </w:t>
      </w:r>
    </w:p>
    <w:p w:rsidR="00C64C0C" w:rsidRPr="00043CFC" w:rsidRDefault="00C64C0C" w:rsidP="00C64C0C">
      <w:pPr>
        <w:tabs>
          <w:tab w:val="left" w:pos="142"/>
          <w:tab w:val="left" w:pos="709"/>
        </w:tabs>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w:t>
      </w:r>
      <w:r w:rsidRPr="00043CFC">
        <w:rPr>
          <w:rFonts w:eastAsia="Times New Roman" w:cs="Times New Roman"/>
          <w:sz w:val="26"/>
          <w:szCs w:val="26"/>
          <w:lang w:eastAsia="ru-RU"/>
        </w:rPr>
        <w:t xml:space="preserve"> ответственным за предоставление муниципальной услуги, </w:t>
      </w:r>
      <w:r w:rsidRPr="00043CFC">
        <w:rPr>
          <w:rFonts w:eastAsia="Times New Roman" w:cs="Times New Roman"/>
          <w:sz w:val="26"/>
          <w:szCs w:val="26"/>
        </w:rPr>
        <w:t>в журнале регистрации в течение 15 минут.</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C64C0C" w:rsidRPr="00043CFC" w:rsidRDefault="00C64C0C" w:rsidP="00C64C0C">
      <w:pPr>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Заявителю, подавшему заявление о </w:t>
      </w:r>
      <w:r w:rsidRPr="00043CFC">
        <w:rPr>
          <w:rFonts w:eastAsia="Times New Roman" w:cs="Times New Roman"/>
          <w:sz w:val="26"/>
          <w:szCs w:val="26"/>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43CFC">
        <w:rPr>
          <w:rFonts w:eastAsia="Times New Roman" w:cs="Times New Roman"/>
          <w:sz w:val="26"/>
          <w:szCs w:val="26"/>
          <w:lang w:eastAsia="ru-RU"/>
        </w:rPr>
        <w:t xml:space="preserve">в </w:t>
      </w:r>
      <w:r w:rsidRPr="00043CFC">
        <w:rPr>
          <w:rFonts w:eastAsia="Times New Roman" w:cs="Times New Roman"/>
          <w:sz w:val="26"/>
          <w:szCs w:val="26"/>
        </w:rPr>
        <w:t>Администрацию или МФЦ</w:t>
      </w:r>
      <w:r w:rsidRPr="00043CFC">
        <w:rPr>
          <w:rFonts w:eastAsia="Times New Roman" w:cs="Times New Roman"/>
          <w:sz w:val="26"/>
          <w:szCs w:val="26"/>
          <w:lang w:eastAsia="ru-RU"/>
        </w:rPr>
        <w:t xml:space="preserve">, выдается расписка в получении документов с указанием их перечня и даты их получения </w:t>
      </w:r>
      <w:r w:rsidRPr="00043CFC">
        <w:rPr>
          <w:rFonts w:eastAsia="Times New Roman" w:cs="Times New Roman"/>
          <w:sz w:val="26"/>
          <w:szCs w:val="26"/>
        </w:rPr>
        <w:t>Администрацией или МФЦ</w:t>
      </w:r>
      <w:r w:rsidRPr="00043CFC">
        <w:rPr>
          <w:rFonts w:eastAsia="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roofErr w:type="gramEnd"/>
    </w:p>
    <w:p w:rsidR="00C64C0C" w:rsidRPr="00043CFC" w:rsidRDefault="00C64C0C" w:rsidP="00C64C0C">
      <w:pPr>
        <w:widowControl w:val="0"/>
        <w:autoSpaceDE w:val="0"/>
        <w:autoSpaceDN w:val="0"/>
        <w:adjustRightInd w:val="0"/>
        <w:spacing w:after="0" w:line="240" w:lineRule="auto"/>
        <w:ind w:firstLine="709"/>
        <w:jc w:val="both"/>
        <w:outlineLvl w:val="2"/>
        <w:rPr>
          <w:rFonts w:eastAsia="Times New Roman" w:cs="Times New Roman"/>
          <w:sz w:val="26"/>
          <w:szCs w:val="26"/>
        </w:rPr>
      </w:pPr>
      <w:r w:rsidRPr="00043CFC">
        <w:rPr>
          <w:rFonts w:eastAsia="Times New Roman" w:cs="Times New Roman"/>
          <w:sz w:val="26"/>
          <w:szCs w:val="26"/>
        </w:rPr>
        <w:t xml:space="preserve">Документы, необходимые для предоставления муниципальной услуги, посредством электронной почты не принимаются. </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2.14. </w:t>
      </w:r>
      <w:r w:rsidRPr="00043CFC">
        <w:rPr>
          <w:rFonts w:eastAsia="Times New Roman" w:cs="Times New Roman"/>
          <w:sz w:val="26"/>
          <w:szCs w:val="26"/>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64C0C" w:rsidRPr="00043CFC" w:rsidRDefault="00C64C0C" w:rsidP="00C64C0C">
      <w:pPr>
        <w:autoSpaceDE w:val="0"/>
        <w:autoSpaceDN w:val="0"/>
        <w:adjustRightInd w:val="0"/>
        <w:spacing w:after="0" w:line="240" w:lineRule="auto"/>
        <w:ind w:right="-186"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lastRenderedPageBreak/>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64C0C" w:rsidRPr="00043CFC" w:rsidRDefault="00C64C0C" w:rsidP="00C64C0C">
      <w:pPr>
        <w:autoSpaceDE w:val="0"/>
        <w:autoSpaceDN w:val="0"/>
        <w:adjustRightInd w:val="0"/>
        <w:spacing w:after="0"/>
        <w:ind w:firstLine="709"/>
        <w:outlineLvl w:val="1"/>
        <w:rPr>
          <w:rFonts w:eastAsia="Times New Roman" w:cs="Times New Roman"/>
          <w:sz w:val="26"/>
          <w:szCs w:val="26"/>
        </w:rPr>
      </w:pPr>
      <w:r w:rsidRPr="00043CFC">
        <w:rPr>
          <w:rFonts w:eastAsia="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w:t>
      </w:r>
      <w:r w:rsidRPr="00043CFC">
        <w:rPr>
          <w:rFonts w:eastAsia="Times New Roman" w:cs="Times New Roman"/>
          <w:sz w:val="26"/>
          <w:szCs w:val="26"/>
          <w:lang w:eastAsia="ru-RU"/>
        </w:rPr>
        <w:t>О социальной защите инвалидов в Российской Федерации», и иных нормативных правовых актов, регулирующих правоотношения в указанной сфере</w:t>
      </w:r>
      <w:r w:rsidRPr="00043CFC">
        <w:rPr>
          <w:rFonts w:eastAsia="Times New Roman" w:cs="Times New Roman"/>
          <w:sz w:val="26"/>
          <w:szCs w:val="26"/>
        </w:rPr>
        <w:t>.</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Места ожидания должны соответствовать комфортным условиям для заявителей.</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Места ожидания оборудуются столами, стульями или скамьями (</w:t>
      </w:r>
      <w:proofErr w:type="spellStart"/>
      <w:r w:rsidRPr="00043CFC">
        <w:rPr>
          <w:rFonts w:eastAsia="Times New Roman" w:cs="Times New Roman"/>
          <w:sz w:val="26"/>
          <w:szCs w:val="26"/>
          <w:lang w:eastAsia="ru-RU"/>
        </w:rPr>
        <w:t>банкетками</w:t>
      </w:r>
      <w:proofErr w:type="spellEnd"/>
      <w:r w:rsidRPr="00043CFC">
        <w:rPr>
          <w:rFonts w:eastAsia="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Стенды должны быть оформлены в едином стиле, надписи сделаны черным шрифтом на белом фоне.</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C64C0C" w:rsidRPr="00043CFC" w:rsidRDefault="00C64C0C" w:rsidP="00C64C0C">
      <w:pPr>
        <w:widowControl w:val="0"/>
        <w:shd w:val="clear" w:color="auto" w:fill="FFFFFF"/>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Официальный сайт должен:</w:t>
      </w:r>
    </w:p>
    <w:p w:rsidR="00C64C0C" w:rsidRPr="00043CFC" w:rsidRDefault="00C64C0C" w:rsidP="00C64C0C">
      <w:pPr>
        <w:widowControl w:val="0"/>
        <w:shd w:val="clear" w:color="auto" w:fill="FFFFFF"/>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64C0C" w:rsidRPr="00043CFC" w:rsidRDefault="00C64C0C" w:rsidP="00C64C0C">
      <w:pPr>
        <w:widowControl w:val="0"/>
        <w:shd w:val="clear" w:color="auto" w:fill="FFFFFF"/>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64C0C" w:rsidRPr="00043CFC" w:rsidRDefault="00C64C0C" w:rsidP="00C64C0C">
      <w:pPr>
        <w:tabs>
          <w:tab w:val="left" w:pos="1540"/>
        </w:tabs>
        <w:autoSpaceDE w:val="0"/>
        <w:autoSpaceDN w:val="0"/>
        <w:adjustRightInd w:val="0"/>
        <w:spacing w:after="0" w:line="240" w:lineRule="auto"/>
        <w:ind w:left="709"/>
        <w:jc w:val="both"/>
        <w:rPr>
          <w:rFonts w:eastAsia="Times New Roman" w:cs="Times New Roman"/>
          <w:sz w:val="26"/>
          <w:szCs w:val="26"/>
          <w:lang w:eastAsia="ru-RU"/>
        </w:rPr>
      </w:pPr>
      <w:r w:rsidRPr="00043CFC">
        <w:rPr>
          <w:rFonts w:eastAsia="Times New Roman" w:cs="Times New Roman"/>
          <w:sz w:val="26"/>
          <w:szCs w:val="26"/>
        </w:rPr>
        <w:t xml:space="preserve">2.15. </w:t>
      </w:r>
      <w:r w:rsidRPr="00043CFC">
        <w:rPr>
          <w:rFonts w:eastAsia="Times New Roman" w:cs="Times New Roman"/>
          <w:sz w:val="26"/>
          <w:szCs w:val="26"/>
          <w:lang w:eastAsia="ru-RU"/>
        </w:rPr>
        <w:t>Показатели доступности и качества муниципальной услуги</w:t>
      </w:r>
    </w:p>
    <w:p w:rsidR="00C64C0C" w:rsidRPr="00043CFC" w:rsidRDefault="00C64C0C" w:rsidP="006A4B49">
      <w:pPr>
        <w:numPr>
          <w:ilvl w:val="2"/>
          <w:numId w:val="7"/>
        </w:numPr>
        <w:tabs>
          <w:tab w:val="left" w:pos="1560"/>
        </w:tabs>
        <w:autoSpaceDE w:val="0"/>
        <w:autoSpaceDN w:val="0"/>
        <w:adjustRightInd w:val="0"/>
        <w:spacing w:after="0" w:line="240" w:lineRule="auto"/>
        <w:jc w:val="both"/>
        <w:outlineLvl w:val="1"/>
        <w:rPr>
          <w:rFonts w:eastAsia="Times New Roman" w:cs="Times New Roman"/>
          <w:sz w:val="26"/>
          <w:szCs w:val="26"/>
          <w:lang w:eastAsia="ru-RU"/>
        </w:rPr>
      </w:pPr>
      <w:r w:rsidRPr="00043CFC">
        <w:rPr>
          <w:rFonts w:eastAsia="Times New Roman" w:cs="Times New Roman"/>
          <w:sz w:val="26"/>
          <w:szCs w:val="26"/>
          <w:lang w:eastAsia="ru-RU"/>
        </w:rPr>
        <w:t>Показателями доступности муниципальной услуги являются:</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транспортная доступность к местам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возможность получения заявителем муниципальной услуги в МФЦ;</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rPr>
        <w:lastRenderedPageBreak/>
        <w:t xml:space="preserve">доступность заявителей к формам заявлений и иным документам, необходимым для получения муниципальной услуги, размещенных </w:t>
      </w:r>
      <w:r w:rsidRPr="00043CFC">
        <w:rPr>
          <w:rFonts w:eastAsia="Times New Roman" w:cs="Times New Roman"/>
          <w:sz w:val="26"/>
          <w:szCs w:val="26"/>
          <w:lang w:eastAsia="ru-RU"/>
        </w:rPr>
        <w:t xml:space="preserve">на Едином и региональном </w:t>
      </w:r>
      <w:proofErr w:type="gramStart"/>
      <w:r w:rsidRPr="00043CFC">
        <w:rPr>
          <w:rFonts w:eastAsia="Times New Roman" w:cs="Times New Roman"/>
          <w:sz w:val="26"/>
          <w:szCs w:val="26"/>
          <w:lang w:eastAsia="ru-RU"/>
        </w:rPr>
        <w:t>порталах</w:t>
      </w:r>
      <w:proofErr w:type="gramEnd"/>
      <w:r w:rsidRPr="00043CFC">
        <w:rPr>
          <w:rFonts w:eastAsia="Times New Roman" w:cs="Times New Roman"/>
          <w:sz w:val="26"/>
          <w:szCs w:val="26"/>
          <w:lang w:eastAsia="ru-RU"/>
        </w:rPr>
        <w:t>, в том числе с возможностью их копирования и заполнения в электронном виде;</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rPr>
      </w:pPr>
      <w:r w:rsidRPr="00043CFC">
        <w:rPr>
          <w:rFonts w:eastAsia="Times New Roman" w:cs="Times New Roman"/>
          <w:sz w:val="26"/>
          <w:szCs w:val="26"/>
        </w:rPr>
        <w:t>бесплатность предоставления муниципальной услуги и информации о процедуре предоставления муниципальной услуги.</w:t>
      </w:r>
    </w:p>
    <w:p w:rsidR="00C64C0C" w:rsidRPr="00043CFC" w:rsidRDefault="00C64C0C" w:rsidP="006A4B49">
      <w:pPr>
        <w:numPr>
          <w:ilvl w:val="2"/>
          <w:numId w:val="7"/>
        </w:numPr>
        <w:tabs>
          <w:tab w:val="left" w:pos="1560"/>
        </w:tabs>
        <w:autoSpaceDE w:val="0"/>
        <w:autoSpaceDN w:val="0"/>
        <w:adjustRightInd w:val="0"/>
        <w:spacing w:after="0" w:line="240" w:lineRule="auto"/>
        <w:jc w:val="both"/>
        <w:outlineLvl w:val="1"/>
        <w:rPr>
          <w:rFonts w:eastAsia="Times New Roman" w:cs="Times New Roman"/>
          <w:sz w:val="26"/>
          <w:szCs w:val="26"/>
          <w:lang w:eastAsia="ru-RU"/>
        </w:rPr>
      </w:pPr>
      <w:r w:rsidRPr="00043CFC">
        <w:rPr>
          <w:rFonts w:eastAsia="Times New Roman" w:cs="Times New Roman"/>
          <w:sz w:val="26"/>
          <w:szCs w:val="26"/>
          <w:lang w:eastAsia="ru-RU"/>
        </w:rPr>
        <w:t>Показателями качества муниципальной услуги являются:</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соблюдение должностными лицами </w:t>
      </w:r>
      <w:r w:rsidRPr="00043CFC">
        <w:rPr>
          <w:rFonts w:eastAsia="Times New Roman" w:cs="Times New Roman"/>
          <w:sz w:val="26"/>
          <w:szCs w:val="26"/>
        </w:rPr>
        <w:t>Администрации</w:t>
      </w:r>
      <w:r w:rsidRPr="00043CFC">
        <w:rPr>
          <w:rFonts w:eastAsia="Times New Roman" w:cs="Times New Roman"/>
          <w:sz w:val="26"/>
          <w:szCs w:val="26"/>
          <w:lang w:eastAsia="ru-RU"/>
        </w:rPr>
        <w:t xml:space="preserve"> сроков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64C0C" w:rsidRPr="00043CFC" w:rsidRDefault="00C64C0C" w:rsidP="00C64C0C">
      <w:pPr>
        <w:autoSpaceDE w:val="0"/>
        <w:autoSpaceDN w:val="0"/>
        <w:adjustRightInd w:val="0"/>
        <w:spacing w:after="0" w:line="240" w:lineRule="auto"/>
        <w:ind w:firstLine="709"/>
        <w:jc w:val="both"/>
        <w:outlineLvl w:val="1"/>
        <w:rPr>
          <w:rFonts w:eastAsia="Times New Roman" w:cs="Times New Roman"/>
          <w:sz w:val="26"/>
          <w:szCs w:val="26"/>
          <w:lang w:eastAsia="ru-RU"/>
        </w:rPr>
      </w:pPr>
      <w:r w:rsidRPr="00043CFC">
        <w:rPr>
          <w:rFonts w:eastAsia="Times New Roman" w:cs="Times New Roman"/>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восстановление нарушенных прав заявителя.</w:t>
      </w:r>
    </w:p>
    <w:p w:rsidR="00C64C0C" w:rsidRPr="00043CFC" w:rsidRDefault="00C64C0C" w:rsidP="00C64C0C">
      <w:pPr>
        <w:tabs>
          <w:tab w:val="left" w:pos="0"/>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ab/>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rPr>
        <w:t>Предоставление муниципальных услуг в многофункциональном центре осуществляется в соответствии с Федеральнымзакономот27.07.2010№ 210-ФЗ «Об организации предоставления государственных и муниципальных услуг»</w:t>
      </w:r>
      <w:r w:rsidRPr="00043CFC">
        <w:rPr>
          <w:rFonts w:eastAsia="SimSun" w:cs="Times New Roman"/>
          <w:sz w:val="26"/>
          <w:szCs w:val="26"/>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043CFC">
        <w:rPr>
          <w:rFonts w:eastAsia="Times New Roman" w:cs="Times New Roman"/>
          <w:sz w:val="26"/>
          <w:szCs w:val="26"/>
        </w:rPr>
        <w:t>муниципальной  услуги осуществляется после однократного обращения заявителя с соответствующим запросом, взаимодействие с органами, предоставляющими</w:t>
      </w:r>
      <w:proofErr w:type="gramEnd"/>
      <w:r w:rsidRPr="00043CFC">
        <w:rPr>
          <w:rFonts w:eastAsia="Times New Roman" w:cs="Times New Roman"/>
          <w:sz w:val="26"/>
          <w:szCs w:val="26"/>
        </w:rPr>
        <w:t xml:space="preserve"> </w:t>
      </w:r>
      <w:r w:rsidRPr="00043CFC">
        <w:rPr>
          <w:rFonts w:eastAsia="SimSun" w:cs="Times New Roman"/>
          <w:sz w:val="26"/>
          <w:szCs w:val="26"/>
        </w:rPr>
        <w:t xml:space="preserve">государственные </w:t>
      </w:r>
      <w:r w:rsidRPr="00043CFC">
        <w:rPr>
          <w:rFonts w:eastAsia="Times New Roman" w:cs="Times New Roman"/>
          <w:sz w:val="26"/>
          <w:szCs w:val="26"/>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043CFC">
        <w:rPr>
          <w:rFonts w:eastAsia="SimSun" w:cs="Times New Roman"/>
          <w:sz w:val="26"/>
          <w:szCs w:val="26"/>
        </w:rPr>
        <w:t>соответствии с нормативными правовыми актами и соглашением о взаимодействии.</w:t>
      </w:r>
    </w:p>
    <w:p w:rsidR="00C64C0C" w:rsidRPr="00043CFC" w:rsidRDefault="00C64C0C" w:rsidP="00C64C0C">
      <w:pPr>
        <w:widowControl w:val="0"/>
        <w:shd w:val="clear" w:color="auto" w:fill="FFFFFF"/>
        <w:suppressAutoHyphens/>
        <w:autoSpaceDE w:val="0"/>
        <w:spacing w:after="0" w:line="240" w:lineRule="auto"/>
        <w:ind w:firstLine="709"/>
        <w:jc w:val="both"/>
        <w:rPr>
          <w:rFonts w:eastAsia="Times New Roman" w:cs="Times New Roman"/>
          <w:sz w:val="26"/>
          <w:szCs w:val="26"/>
          <w:lang w:eastAsia="ar-SA"/>
        </w:rPr>
      </w:pPr>
      <w:r w:rsidRPr="00043CFC">
        <w:rPr>
          <w:rFonts w:eastAsia="Times New Roman" w:cs="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C64C0C" w:rsidRPr="00043CFC" w:rsidRDefault="00C64C0C" w:rsidP="00C64C0C">
      <w:pPr>
        <w:widowControl w:val="0"/>
        <w:shd w:val="clear" w:color="auto" w:fill="FFFFFF"/>
        <w:suppressAutoHyphens/>
        <w:autoSpaceDE w:val="0"/>
        <w:spacing w:after="0" w:line="240" w:lineRule="auto"/>
        <w:ind w:firstLine="709"/>
        <w:jc w:val="both"/>
        <w:rPr>
          <w:rFonts w:eastAsia="Times New Roman" w:cs="Times New Roman"/>
          <w:sz w:val="26"/>
          <w:szCs w:val="26"/>
          <w:lang w:eastAsia="ar-SA"/>
        </w:rPr>
      </w:pPr>
      <w:proofErr w:type="gramStart"/>
      <w:r w:rsidRPr="00043CFC">
        <w:rPr>
          <w:rFonts w:eastAsia="Times New Roman" w:cs="Times New Roman"/>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43CFC">
        <w:rPr>
          <w:rFonts w:eastAsia="Times New Roman" w:cs="Times New Roman"/>
          <w:sz w:val="26"/>
          <w:szCs w:val="26"/>
          <w:lang w:eastAsia="ar-SA"/>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w:t>
      </w:r>
      <w:r w:rsidRPr="00043CFC">
        <w:rPr>
          <w:rFonts w:eastAsia="Times New Roman" w:cs="Times New Roman"/>
          <w:sz w:val="26"/>
          <w:szCs w:val="26"/>
          <w:lang w:eastAsia="ar-SA"/>
        </w:rPr>
        <w:lastRenderedPageBreak/>
        <w:t>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4C0C" w:rsidRPr="00043CFC" w:rsidRDefault="00C64C0C" w:rsidP="00C64C0C">
      <w:pPr>
        <w:widowControl w:val="0"/>
        <w:suppressAutoHyphens/>
        <w:autoSpaceDE w:val="0"/>
        <w:spacing w:after="0" w:line="240" w:lineRule="auto"/>
        <w:ind w:firstLine="720"/>
        <w:jc w:val="both"/>
        <w:outlineLvl w:val="2"/>
        <w:rPr>
          <w:rFonts w:eastAsia="Times New Roman" w:cs="Times New Roman"/>
          <w:sz w:val="26"/>
          <w:szCs w:val="26"/>
          <w:lang w:eastAsia="ar-SA"/>
        </w:rPr>
      </w:pPr>
    </w:p>
    <w:p w:rsidR="00C64C0C" w:rsidRPr="00043CFC" w:rsidRDefault="00C64C0C" w:rsidP="00C64C0C">
      <w:pPr>
        <w:widowControl w:val="0"/>
        <w:suppressAutoHyphens/>
        <w:autoSpaceDE w:val="0"/>
        <w:spacing w:after="0" w:line="240" w:lineRule="auto"/>
        <w:ind w:firstLine="720"/>
        <w:jc w:val="both"/>
        <w:outlineLvl w:val="2"/>
        <w:rPr>
          <w:rFonts w:eastAsia="Times New Roman" w:cs="Times New Roman"/>
          <w:sz w:val="26"/>
          <w:szCs w:val="26"/>
          <w:lang w:eastAsia="ar-SA"/>
        </w:rPr>
      </w:pPr>
    </w:p>
    <w:p w:rsidR="00C64C0C" w:rsidRPr="00043CFC" w:rsidRDefault="00C64C0C" w:rsidP="00C64C0C">
      <w:pPr>
        <w:widowControl w:val="0"/>
        <w:suppressAutoHyphens/>
        <w:spacing w:after="0" w:line="240" w:lineRule="auto"/>
        <w:jc w:val="center"/>
        <w:rPr>
          <w:rFonts w:eastAsia="Times New Roman" w:cs="Times New Roman"/>
          <w:b/>
          <w:bCs/>
          <w:sz w:val="26"/>
          <w:szCs w:val="26"/>
          <w:lang w:eastAsia="ru-RU"/>
        </w:rPr>
      </w:pPr>
      <w:r w:rsidRPr="00043CFC">
        <w:rPr>
          <w:rFonts w:eastAsia="Times New Roman" w:cs="Times New Roman"/>
          <w:b/>
          <w:bCs/>
          <w:sz w:val="26"/>
          <w:szCs w:val="26"/>
          <w:lang w:val="en-US"/>
        </w:rPr>
        <w:t>III</w:t>
      </w:r>
      <w:r w:rsidRPr="00043CFC">
        <w:rPr>
          <w:rFonts w:eastAsia="Times New Roman" w:cs="Times New Roman"/>
          <w:b/>
          <w:bCs/>
          <w:sz w:val="26"/>
          <w:szCs w:val="26"/>
        </w:rPr>
        <w:t>.</w:t>
      </w:r>
      <w:r w:rsidRPr="00043CFC">
        <w:rPr>
          <w:rFonts w:eastAsia="Times New Roman" w:cs="Times New Roman"/>
          <w:b/>
          <w:bCs/>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043CFC">
        <w:rPr>
          <w:rFonts w:eastAsia="Times New Roman" w:cs="Times New Roman"/>
          <w:b/>
          <w:bCs/>
          <w:sz w:val="26"/>
          <w:szCs w:val="26"/>
          <w:lang w:eastAsia="ru-RU"/>
        </w:rPr>
        <w:br/>
        <w:t xml:space="preserve">а также особенности выполнения административных процедур </w:t>
      </w:r>
      <w:r w:rsidRPr="00043CFC">
        <w:rPr>
          <w:rFonts w:eastAsia="Times New Roman" w:cs="Times New Roman"/>
          <w:b/>
          <w:bCs/>
          <w:sz w:val="26"/>
          <w:szCs w:val="26"/>
          <w:lang w:eastAsia="ru-RU"/>
        </w:rPr>
        <w:br/>
        <w:t>в многофункциональных центрах</w:t>
      </w:r>
    </w:p>
    <w:p w:rsidR="00C64C0C" w:rsidRPr="00043CFC" w:rsidRDefault="00C64C0C" w:rsidP="00C64C0C">
      <w:pPr>
        <w:widowControl w:val="0"/>
        <w:suppressAutoHyphens/>
        <w:spacing w:after="0" w:line="240" w:lineRule="auto"/>
        <w:jc w:val="center"/>
        <w:rPr>
          <w:rFonts w:eastAsia="Times New Roman" w:cs="Times New Roman"/>
          <w:b/>
          <w:bCs/>
          <w:sz w:val="26"/>
          <w:szCs w:val="26"/>
          <w:lang w:eastAsia="ru-RU"/>
        </w:rPr>
      </w:pP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прием и регистрация заявления о предоставлении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формирование и направление межведомственных запросов в органы власти и организации, участвующие в предоставление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организация проведения публичных слушаний;</w:t>
      </w:r>
    </w:p>
    <w:p w:rsidR="00C64C0C" w:rsidRPr="00043CFC" w:rsidRDefault="00C64C0C" w:rsidP="00C64C0C">
      <w:pPr>
        <w:shd w:val="clear" w:color="auto" w:fill="FFFFFF"/>
        <w:tabs>
          <w:tab w:val="left" w:pos="1411"/>
        </w:tabs>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выдача (направление) заявителю документов, являющихся результатом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Блок-схема предоставления муниципальной услуги приведена в приложении</w:t>
      </w:r>
      <w:r w:rsidRPr="00043CFC">
        <w:rPr>
          <w:rFonts w:eastAsia="Times New Roman" w:cs="Times New Roman"/>
          <w:sz w:val="26"/>
          <w:szCs w:val="26"/>
          <w:lang w:eastAsia="ru-RU"/>
        </w:rPr>
        <w:br/>
        <w:t xml:space="preserve">№ 2 к </w:t>
      </w:r>
      <w:r w:rsidRPr="00043CFC">
        <w:rPr>
          <w:rFonts w:eastAsia="Times New Roman" w:cs="Times New Roman"/>
          <w:sz w:val="26"/>
          <w:szCs w:val="26"/>
        </w:rPr>
        <w:t xml:space="preserve">настоящему </w:t>
      </w:r>
      <w:r w:rsidRPr="00043CFC">
        <w:rPr>
          <w:rFonts w:eastAsia="Times New Roman" w:cs="Times New Roman"/>
          <w:sz w:val="26"/>
          <w:szCs w:val="26"/>
          <w:lang w:eastAsia="ru-RU"/>
        </w:rPr>
        <w:t>административному регламенту.</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3.2. Прием и  регистрация заявления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Основанием для начала административной процедуры является поступление в </w:t>
      </w:r>
      <w:r w:rsidRPr="00043CFC">
        <w:rPr>
          <w:rFonts w:eastAsia="Times New Roman" w:cs="Times New Roman"/>
          <w:sz w:val="26"/>
          <w:szCs w:val="26"/>
        </w:rPr>
        <w:t xml:space="preserve">Администрацию </w:t>
      </w:r>
      <w:r w:rsidRPr="00043CFC">
        <w:rPr>
          <w:rFonts w:eastAsia="Times New Roman" w:cs="Times New Roman"/>
          <w:sz w:val="26"/>
          <w:szCs w:val="26"/>
          <w:lang w:eastAsia="ru-RU"/>
        </w:rPr>
        <w:t xml:space="preserve"> заявления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w:t>
      </w:r>
      <w:r w:rsidRPr="00043CFC">
        <w:rPr>
          <w:rFonts w:eastAsia="Times New Roman" w:cs="Times New Roman"/>
          <w:sz w:val="26"/>
          <w:szCs w:val="26"/>
        </w:rPr>
        <w:t xml:space="preserve"> расположенных на территории муниципального образования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w:t>
      </w:r>
      <w:r w:rsidRPr="00043CFC">
        <w:rPr>
          <w:rFonts w:eastAsia="Times New Roman" w:cs="Times New Roman"/>
          <w:sz w:val="26"/>
          <w:szCs w:val="26"/>
          <w:lang w:eastAsia="ru-RU"/>
        </w:rPr>
        <w:t xml:space="preserve"> в том числе посредством Единого или регионального порталов.</w:t>
      </w:r>
      <w:proofErr w:type="gramEnd"/>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за прием и регистрацию заявления, поступившего по почте</w:t>
      </w:r>
      <w:r w:rsidRPr="00043CFC">
        <w:rPr>
          <w:rFonts w:eastAsia="Times New Roman" w:cs="Times New Roman"/>
          <w:sz w:val="26"/>
          <w:szCs w:val="26"/>
          <w:lang w:eastAsia="ar-SA"/>
        </w:rPr>
        <w:t xml:space="preserve"> в адрес </w:t>
      </w:r>
      <w:r w:rsidRPr="00043CFC">
        <w:rPr>
          <w:rFonts w:eastAsia="Times New Roman" w:cs="Times New Roman"/>
          <w:sz w:val="26"/>
          <w:szCs w:val="26"/>
        </w:rPr>
        <w:t>Администраци</w:t>
      </w:r>
      <w:proofErr w:type="gramStart"/>
      <w:r w:rsidRPr="00043CFC">
        <w:rPr>
          <w:rFonts w:eastAsia="Times New Roman" w:cs="Times New Roman"/>
          <w:sz w:val="26"/>
          <w:szCs w:val="26"/>
        </w:rPr>
        <w:t>и</w:t>
      </w:r>
      <w:r w:rsidRPr="00043CFC">
        <w:rPr>
          <w:rFonts w:eastAsia="Times New Roman" w:cs="Times New Roman"/>
          <w:sz w:val="26"/>
          <w:szCs w:val="26"/>
          <w:lang w:eastAsia="ru-RU"/>
        </w:rPr>
        <w:t>–</w:t>
      </w:r>
      <w:proofErr w:type="gramEnd"/>
      <w:r w:rsidRPr="00043CFC">
        <w:rPr>
          <w:rFonts w:eastAsia="Times New Roman" w:cs="Times New Roman"/>
          <w:sz w:val="26"/>
          <w:szCs w:val="26"/>
          <w:lang w:eastAsia="ru-RU"/>
        </w:rPr>
        <w:t xml:space="preserve"> специалист Администрации, ответственный за делопроизводство;</w:t>
      </w:r>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b/>
          <w:bCs/>
          <w:i/>
          <w:iCs/>
          <w:sz w:val="26"/>
          <w:szCs w:val="26"/>
          <w:lang w:eastAsia="ru-RU"/>
        </w:rPr>
      </w:pPr>
      <w:r w:rsidRPr="00043CFC">
        <w:rPr>
          <w:rFonts w:eastAsia="Times New Roman" w:cs="Times New Roman"/>
          <w:sz w:val="26"/>
          <w:szCs w:val="26"/>
          <w:lang w:eastAsia="ru-RU"/>
        </w:rPr>
        <w:t xml:space="preserve">за прием и регистрацию заявления, предоставленного заявителем лично в </w:t>
      </w:r>
      <w:r w:rsidRPr="00043CFC">
        <w:rPr>
          <w:rFonts w:eastAsia="Times New Roman" w:cs="Times New Roman"/>
          <w:sz w:val="26"/>
          <w:szCs w:val="26"/>
        </w:rPr>
        <w:t>Администрации</w:t>
      </w:r>
      <w:r w:rsidRPr="00043CFC">
        <w:rPr>
          <w:rFonts w:eastAsia="Times New Roman" w:cs="Times New Roman"/>
          <w:sz w:val="26"/>
          <w:szCs w:val="26"/>
          <w:lang w:eastAsia="ru-RU"/>
        </w:rPr>
        <w:t xml:space="preserve"> – специалист </w:t>
      </w:r>
      <w:r w:rsidRPr="00043CFC">
        <w:rPr>
          <w:rFonts w:eastAsia="Times New Roman" w:cs="Times New Roman"/>
          <w:sz w:val="26"/>
          <w:szCs w:val="26"/>
        </w:rPr>
        <w:t>Администрации</w:t>
      </w:r>
      <w:r w:rsidRPr="00043CFC">
        <w:rPr>
          <w:rFonts w:eastAsia="Times New Roman" w:cs="Times New Roman"/>
          <w:sz w:val="26"/>
          <w:szCs w:val="26"/>
          <w:lang w:eastAsia="ru-RU"/>
        </w:rPr>
        <w:t>, ответственный за делопроизводство;</w:t>
      </w:r>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за прием и регистрацию заявления, поступившего в Администрацию по средством </w:t>
      </w:r>
      <w:r w:rsidRPr="00043CFC">
        <w:rPr>
          <w:rFonts w:eastAsia="Times New Roman" w:cs="Times New Roman"/>
          <w:sz w:val="26"/>
          <w:szCs w:val="26"/>
          <w:lang w:eastAsia="ar-SA"/>
        </w:rPr>
        <w:t>Единого и регионального порталов</w:t>
      </w:r>
      <w:r w:rsidRPr="00043CFC">
        <w:rPr>
          <w:rFonts w:eastAsia="Times New Roman" w:cs="Times New Roman"/>
          <w:sz w:val="26"/>
          <w:szCs w:val="26"/>
          <w:lang w:eastAsia="ru-RU"/>
        </w:rPr>
        <w:t xml:space="preserve"> – специалист </w:t>
      </w:r>
      <w:r w:rsidRPr="00043CFC">
        <w:rPr>
          <w:rFonts w:eastAsia="Times New Roman" w:cs="Times New Roman"/>
          <w:sz w:val="26"/>
          <w:szCs w:val="26"/>
        </w:rPr>
        <w:t>Администрации</w:t>
      </w:r>
      <w:r w:rsidRPr="00043CFC">
        <w:rPr>
          <w:rFonts w:eastAsia="Times New Roman" w:cs="Times New Roman"/>
          <w:sz w:val="26"/>
          <w:szCs w:val="26"/>
          <w:lang w:eastAsia="ru-RU"/>
        </w:rPr>
        <w:t>, ответственный  за делопроизводство;</w:t>
      </w:r>
      <w:proofErr w:type="gramEnd"/>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за прием и регистрацию заявления в МФЦ – специалист МФЦ.</w:t>
      </w:r>
    </w:p>
    <w:p w:rsidR="00C64C0C" w:rsidRPr="00043CFC" w:rsidRDefault="00C64C0C" w:rsidP="00C64C0C">
      <w:pPr>
        <w:shd w:val="clear" w:color="auto" w:fill="FFFFFF"/>
        <w:spacing w:after="0" w:line="240" w:lineRule="auto"/>
        <w:ind w:firstLine="709"/>
        <w:jc w:val="both"/>
        <w:rPr>
          <w:rFonts w:eastAsia="Times New Roman" w:cs="Times New Roman"/>
          <w:sz w:val="26"/>
          <w:szCs w:val="26"/>
        </w:rPr>
      </w:pPr>
      <w:r w:rsidRPr="00043CFC">
        <w:rPr>
          <w:rFonts w:eastAsia="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w:t>
      </w:r>
    </w:p>
    <w:p w:rsidR="00C64C0C" w:rsidRPr="00043CFC" w:rsidRDefault="00C64C0C" w:rsidP="00C64C0C">
      <w:pPr>
        <w:tabs>
          <w:tab w:val="left" w:pos="1540"/>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w:t>
      </w:r>
      <w:r w:rsidRPr="00043CFC">
        <w:rPr>
          <w:rFonts w:eastAsia="Times New Roman" w:cs="Times New Roman"/>
          <w:sz w:val="26"/>
          <w:szCs w:val="26"/>
        </w:rPr>
        <w:lastRenderedPageBreak/>
        <w:t>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tabs>
          <w:tab w:val="left" w:pos="1540"/>
        </w:tabs>
        <w:autoSpaceDE w:val="0"/>
        <w:autoSpaceDN w:val="0"/>
        <w:adjustRightInd w:val="0"/>
        <w:spacing w:after="0" w:line="240" w:lineRule="auto"/>
        <w:ind w:left="709"/>
        <w:jc w:val="both"/>
        <w:rPr>
          <w:rFonts w:eastAsia="Times New Roman" w:cs="Times New Roman"/>
          <w:sz w:val="26"/>
          <w:szCs w:val="26"/>
          <w:lang w:eastAsia="ru-RU"/>
        </w:rPr>
      </w:pPr>
      <w:r w:rsidRPr="00043CFC">
        <w:rPr>
          <w:rFonts w:eastAsia="Times New Roman" w:cs="Times New Roman"/>
          <w:sz w:val="26"/>
          <w:szCs w:val="26"/>
          <w:lang w:eastAsia="ru-RU"/>
        </w:rPr>
        <w:t>Критерий принятия решения о приеме и регистрации заявления: наличие</w:t>
      </w:r>
    </w:p>
    <w:p w:rsidR="00C64C0C" w:rsidRPr="00043CFC" w:rsidRDefault="00C64C0C" w:rsidP="00C64C0C">
      <w:pPr>
        <w:tabs>
          <w:tab w:val="left" w:pos="1540"/>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lang w:eastAsia="ru-RU"/>
        </w:rPr>
        <w:t xml:space="preserve">заявления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 xml:space="preserve">Результат административной процедуры: зарегистрированное заявление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w:t>
      </w:r>
    </w:p>
    <w:p w:rsidR="00C64C0C" w:rsidRPr="00043CFC" w:rsidRDefault="00C64C0C" w:rsidP="00C64C0C">
      <w:pPr>
        <w:shd w:val="clear" w:color="auto" w:fill="FFFFFF"/>
        <w:suppressAutoHyphens/>
        <w:spacing w:after="0" w:line="240" w:lineRule="auto"/>
        <w:ind w:firstLine="709"/>
        <w:jc w:val="both"/>
        <w:rPr>
          <w:rFonts w:eastAsia="Times New Roman" w:cs="Times New Roman"/>
          <w:sz w:val="26"/>
          <w:szCs w:val="26"/>
          <w:lang w:eastAsia="ar-SA"/>
        </w:rPr>
      </w:pPr>
      <w:r w:rsidRPr="00043CFC">
        <w:rPr>
          <w:rFonts w:eastAsia="Times New Roman" w:cs="Times New Roman"/>
          <w:sz w:val="26"/>
          <w:szCs w:val="26"/>
          <w:lang w:eastAsia="ar-SA"/>
        </w:rPr>
        <w:t xml:space="preserve">Способ фиксации результата административной процедуры: </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ar-SA"/>
        </w:rPr>
      </w:pPr>
      <w:r w:rsidRPr="00043CFC">
        <w:rPr>
          <w:rFonts w:eastAsia="Times New Roman" w:cs="Times New Roman"/>
          <w:sz w:val="26"/>
          <w:szCs w:val="26"/>
          <w:lang w:eastAsia="ar-SA"/>
        </w:rPr>
        <w:t xml:space="preserve">в случае поступления заявления </w:t>
      </w:r>
      <w:r w:rsidRPr="00043CFC">
        <w:rPr>
          <w:rFonts w:eastAsia="Times New Roman" w:cs="Times New Roman"/>
          <w:sz w:val="26"/>
          <w:szCs w:val="26"/>
          <w:lang w:eastAsia="ru-RU"/>
        </w:rPr>
        <w:t xml:space="preserve">о предоставлении </w:t>
      </w:r>
      <w:r w:rsidRPr="00043CFC">
        <w:rPr>
          <w:rFonts w:eastAsia="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043CFC">
        <w:rPr>
          <w:rFonts w:eastAsia="Times New Roman" w:cs="Times New Roman"/>
          <w:sz w:val="26"/>
          <w:szCs w:val="26"/>
          <w:lang w:eastAsia="ar-SA"/>
        </w:rPr>
        <w:t xml:space="preserve">по почте специалист </w:t>
      </w:r>
      <w:r w:rsidRPr="00043CFC">
        <w:rPr>
          <w:rFonts w:eastAsia="Times New Roman" w:cs="Times New Roman"/>
          <w:sz w:val="26"/>
          <w:szCs w:val="26"/>
        </w:rPr>
        <w:t>Администрации</w:t>
      </w:r>
      <w:r w:rsidRPr="00043CFC">
        <w:rPr>
          <w:rFonts w:eastAsia="Times New Roman" w:cs="Times New Roman"/>
          <w:sz w:val="26"/>
          <w:szCs w:val="26"/>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ar-SA"/>
        </w:rPr>
        <w:t xml:space="preserve">в случае подачи заявления </w:t>
      </w:r>
      <w:r w:rsidRPr="00043CFC">
        <w:rPr>
          <w:rFonts w:eastAsia="Times New Roman" w:cs="Times New Roman"/>
          <w:sz w:val="26"/>
          <w:szCs w:val="26"/>
          <w:lang w:eastAsia="ru-RU"/>
        </w:rPr>
        <w:t xml:space="preserve">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ar-SA"/>
        </w:rPr>
        <w:t xml:space="preserve"> лично специалист </w:t>
      </w:r>
      <w:r w:rsidRPr="00043CFC">
        <w:rPr>
          <w:rFonts w:eastAsia="Times New Roman" w:cs="Times New Roman"/>
          <w:sz w:val="26"/>
          <w:szCs w:val="26"/>
        </w:rPr>
        <w:t>Администрации</w:t>
      </w:r>
      <w:r w:rsidRPr="00043CFC">
        <w:rPr>
          <w:rFonts w:eastAsia="Times New Roman" w:cs="Times New Roman"/>
          <w:sz w:val="26"/>
          <w:szCs w:val="26"/>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ar-SA"/>
        </w:rPr>
        <w:t xml:space="preserve">в случае направления заявления </w:t>
      </w:r>
      <w:r w:rsidRPr="00043CFC">
        <w:rPr>
          <w:rFonts w:eastAsia="Times New Roman" w:cs="Times New Roman"/>
          <w:sz w:val="26"/>
          <w:szCs w:val="26"/>
          <w:lang w:eastAsia="ru-RU"/>
        </w:rPr>
        <w:t xml:space="preserve">о предоставлении </w:t>
      </w:r>
      <w:r w:rsidRPr="00043CFC">
        <w:rPr>
          <w:rFonts w:eastAsia="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043CFC">
        <w:rPr>
          <w:rFonts w:eastAsia="Times New Roman" w:cs="Times New Roman"/>
          <w:sz w:val="26"/>
          <w:szCs w:val="26"/>
          <w:lang w:eastAsia="ar-SA"/>
        </w:rPr>
        <w:t xml:space="preserve">посредством Единого и регионального порталов специалист </w:t>
      </w:r>
      <w:r w:rsidRPr="00043CFC">
        <w:rPr>
          <w:rFonts w:eastAsia="Times New Roman" w:cs="Times New Roman"/>
          <w:sz w:val="26"/>
          <w:szCs w:val="26"/>
        </w:rPr>
        <w:t>Администрации</w:t>
      </w:r>
      <w:r w:rsidRPr="00043CFC">
        <w:rPr>
          <w:rFonts w:eastAsia="Times New Roman" w:cs="Times New Roman"/>
          <w:sz w:val="26"/>
          <w:szCs w:val="26"/>
          <w:lang w:eastAsia="ar-SA"/>
        </w:rPr>
        <w:t>, ответственный за делопроизводство, регистрирует заявление о предоставлении муниципальной услуги в электронном документообороте;</w:t>
      </w:r>
    </w:p>
    <w:p w:rsidR="00C64C0C" w:rsidRPr="00043CFC" w:rsidRDefault="00C64C0C" w:rsidP="00C64C0C">
      <w:pPr>
        <w:suppressAutoHyphens/>
        <w:autoSpaceDE w:val="0"/>
        <w:autoSpaceDN w:val="0"/>
        <w:adjustRightInd w:val="0"/>
        <w:spacing w:after="0" w:line="240" w:lineRule="auto"/>
        <w:ind w:firstLine="709"/>
        <w:jc w:val="both"/>
        <w:rPr>
          <w:rFonts w:eastAsia="Times New Roman" w:cs="Times New Roman"/>
          <w:sz w:val="26"/>
          <w:szCs w:val="26"/>
          <w:lang w:eastAsia="ar-SA"/>
        </w:rPr>
      </w:pPr>
      <w:r w:rsidRPr="00043CFC">
        <w:rPr>
          <w:rFonts w:eastAsia="Times New Roman" w:cs="Times New Roman"/>
          <w:sz w:val="26"/>
          <w:szCs w:val="26"/>
          <w:lang w:eastAsia="ar-SA"/>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C64C0C" w:rsidRPr="00043CFC" w:rsidRDefault="00C64C0C" w:rsidP="00C64C0C">
      <w:pPr>
        <w:suppressAutoHyphens/>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заявителю, подавшему заявление в </w:t>
      </w:r>
      <w:r w:rsidRPr="00043CFC">
        <w:rPr>
          <w:rFonts w:eastAsia="Times New Roman" w:cs="Times New Roman"/>
          <w:sz w:val="26"/>
          <w:szCs w:val="26"/>
        </w:rPr>
        <w:t xml:space="preserve">Администрацию </w:t>
      </w:r>
      <w:r w:rsidRPr="00043CFC">
        <w:rPr>
          <w:rFonts w:eastAsia="Times New Roman" w:cs="Times New Roman"/>
          <w:sz w:val="26"/>
          <w:szCs w:val="26"/>
          <w:lang w:eastAsia="ar-SA"/>
        </w:rPr>
        <w:t>или МФЦ</w:t>
      </w:r>
      <w:r w:rsidRPr="00043CFC">
        <w:rPr>
          <w:rFonts w:eastAsia="Times New Roman" w:cs="Times New Roman"/>
          <w:sz w:val="26"/>
          <w:szCs w:val="26"/>
          <w:lang w:eastAsia="ru-RU"/>
        </w:rPr>
        <w:t xml:space="preserve">, выдается расписка в получении документов с указанием их перечня и даты их получения </w:t>
      </w:r>
      <w:r w:rsidRPr="00043CFC">
        <w:rPr>
          <w:rFonts w:eastAsia="Times New Roman" w:cs="Times New Roman"/>
          <w:sz w:val="26"/>
          <w:szCs w:val="26"/>
        </w:rPr>
        <w:t xml:space="preserve">Администрацией </w:t>
      </w:r>
      <w:r w:rsidRPr="00043CFC">
        <w:rPr>
          <w:rFonts w:eastAsia="Times New Roman" w:cs="Times New Roman"/>
          <w:sz w:val="26"/>
          <w:szCs w:val="26"/>
          <w:lang w:eastAsia="ar-SA"/>
        </w:rPr>
        <w:t>или МФЦ</w:t>
      </w:r>
      <w:r w:rsidRPr="00043CFC">
        <w:rPr>
          <w:rFonts w:eastAsia="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sz w:val="26"/>
          <w:szCs w:val="26"/>
          <w:lang w:eastAsia="ar-SA"/>
        </w:rPr>
      </w:pPr>
      <w:r w:rsidRPr="00043CFC">
        <w:rPr>
          <w:rFonts w:eastAsia="Times New Roman" w:cs="Times New Roman"/>
          <w:sz w:val="26"/>
          <w:szCs w:val="26"/>
          <w:lang w:eastAsia="ar-SA"/>
        </w:rPr>
        <w:t xml:space="preserve">В случае поступления заявления по почте, зарегистрированное заявление о предоставлении муниципальной услуги с приложениями, передается специалисту </w:t>
      </w:r>
      <w:r w:rsidRPr="00043CFC">
        <w:rPr>
          <w:rFonts w:eastAsia="Times New Roman" w:cs="Times New Roman"/>
          <w:sz w:val="26"/>
          <w:szCs w:val="26"/>
        </w:rPr>
        <w:t xml:space="preserve">Администрации, </w:t>
      </w:r>
      <w:r w:rsidRPr="00043CFC">
        <w:rPr>
          <w:rFonts w:eastAsia="Times New Roman" w:cs="Times New Roman"/>
          <w:sz w:val="26"/>
          <w:szCs w:val="26"/>
          <w:lang w:eastAsia="ar-SA"/>
        </w:rPr>
        <w:t>ответственному за предоставление муниципальной услуги.</w:t>
      </w:r>
    </w:p>
    <w:p w:rsidR="00C64C0C" w:rsidRPr="00043CFC" w:rsidRDefault="00C64C0C" w:rsidP="00C64C0C">
      <w:pPr>
        <w:widowControl w:val="0"/>
        <w:suppressAutoHyphen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ar-SA"/>
        </w:rPr>
        <w:t>В случае подачи заявления в МФЦ зарегистрированное заявление о предоставлении муниципальной услуги с приложениями  передается в Администрацию</w:t>
      </w:r>
      <w:r w:rsidRPr="00043CFC">
        <w:rPr>
          <w:rFonts w:eastAsia="Times New Roman" w:cs="Times New Roman"/>
          <w:sz w:val="26"/>
          <w:szCs w:val="26"/>
        </w:rPr>
        <w:t xml:space="preserve">. </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color w:val="000000"/>
          <w:sz w:val="26"/>
          <w:szCs w:val="26"/>
          <w:lang w:eastAsia="ru-RU"/>
        </w:rPr>
      </w:pPr>
      <w:r w:rsidRPr="00043CFC">
        <w:rPr>
          <w:rFonts w:eastAsia="Times New Roman" w:cs="Times New Roman"/>
          <w:sz w:val="26"/>
          <w:szCs w:val="26"/>
        </w:rPr>
        <w:t>3.3</w:t>
      </w:r>
      <w:r w:rsidRPr="00043CFC">
        <w:rPr>
          <w:rFonts w:eastAsia="Times New Roman" w:cs="Times New Roman"/>
          <w:color w:val="000000"/>
          <w:sz w:val="26"/>
          <w:szCs w:val="26"/>
        </w:rPr>
        <w:t xml:space="preserve">. </w:t>
      </w:r>
      <w:r w:rsidRPr="00043CFC">
        <w:rPr>
          <w:rFonts w:eastAsia="Times New Roman" w:cs="Times New Roman"/>
          <w:color w:val="000000"/>
          <w:sz w:val="26"/>
          <w:szCs w:val="26"/>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color w:val="000000"/>
          <w:sz w:val="26"/>
          <w:szCs w:val="26"/>
        </w:rPr>
      </w:pPr>
      <w:r w:rsidRPr="00043CFC">
        <w:rPr>
          <w:rFonts w:eastAsia="Times New Roman" w:cs="Times New Roman"/>
          <w:color w:val="000000"/>
          <w:sz w:val="26"/>
          <w:szCs w:val="26"/>
        </w:rPr>
        <w:t xml:space="preserve">Основанием для начала административной процедуры является поступление зарегистрированного заявления </w:t>
      </w:r>
      <w:r w:rsidRPr="00043CFC">
        <w:rPr>
          <w:rFonts w:eastAsia="Times New Roman" w:cs="Times New Roman"/>
          <w:color w:val="000000"/>
          <w:sz w:val="26"/>
          <w:szCs w:val="26"/>
          <w:lang w:eastAsia="ru-RU"/>
        </w:rPr>
        <w:t xml:space="preserve">о предоставлении </w:t>
      </w:r>
      <w:r w:rsidRPr="00043CFC">
        <w:rPr>
          <w:rFonts w:eastAsia="Times New Roman" w:cs="Times New Roman"/>
          <w:color w:val="000000"/>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w:t>
      </w:r>
      <w:proofErr w:type="gramStart"/>
      <w:r w:rsidR="00043CFC" w:rsidRPr="00043CFC">
        <w:rPr>
          <w:rFonts w:eastAsia="Times New Roman" w:cs="Times New Roman"/>
          <w:color w:val="000000"/>
          <w:sz w:val="26"/>
          <w:szCs w:val="26"/>
        </w:rPr>
        <w:t>Сентябрьский</w:t>
      </w:r>
      <w:proofErr w:type="gramEnd"/>
      <w:r w:rsidRPr="00043CFC">
        <w:rPr>
          <w:rFonts w:eastAsia="Times New Roman" w:cs="Times New Roman"/>
          <w:color w:val="000000"/>
          <w:sz w:val="26"/>
          <w:szCs w:val="26"/>
        </w:rPr>
        <w:t xml:space="preserve"> к  специалисту  Администрации, ответственному за предоставление муниципальной услуги, либо специалисту МФЦ.</w:t>
      </w:r>
    </w:p>
    <w:p w:rsidR="00C64C0C" w:rsidRPr="00043CFC" w:rsidRDefault="00C64C0C" w:rsidP="00C64C0C">
      <w:pPr>
        <w:autoSpaceDE w:val="0"/>
        <w:autoSpaceDN w:val="0"/>
        <w:adjustRightInd w:val="0"/>
        <w:spacing w:after="0" w:line="240" w:lineRule="auto"/>
        <w:ind w:firstLine="709"/>
        <w:jc w:val="both"/>
        <w:rPr>
          <w:rFonts w:eastAsia="Times New Roman" w:cs="Times New Roman"/>
          <w:color w:val="000000"/>
          <w:sz w:val="26"/>
          <w:szCs w:val="26"/>
        </w:rPr>
      </w:pPr>
      <w:r w:rsidRPr="00043CFC">
        <w:rPr>
          <w:rFonts w:eastAsia="Times New Roman" w:cs="Times New Roman"/>
          <w:color w:val="000000"/>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C64C0C" w:rsidRPr="00043CFC" w:rsidRDefault="00C64C0C" w:rsidP="00C64C0C">
      <w:pPr>
        <w:shd w:val="clear" w:color="auto" w:fill="FFFFFF"/>
        <w:spacing w:after="0" w:line="240" w:lineRule="auto"/>
        <w:ind w:right="-186" w:firstLine="709"/>
        <w:jc w:val="both"/>
        <w:rPr>
          <w:rFonts w:eastAsia="Times New Roman" w:cs="Times New Roman"/>
          <w:sz w:val="26"/>
          <w:szCs w:val="26"/>
        </w:rPr>
      </w:pPr>
      <w:r w:rsidRPr="00043CFC">
        <w:rPr>
          <w:rFonts w:eastAsia="Times New Roman" w:cs="Times New Roman"/>
          <w:sz w:val="26"/>
          <w:szCs w:val="26"/>
        </w:rPr>
        <w:lastRenderedPageBreak/>
        <w:t xml:space="preserve">Содержание административных действий, входящих в состав административной процедуры: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1рабочий день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получение ответа на межведомственные запросы по документам, указанным в подпунктах 4-7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043CFC">
        <w:rPr>
          <w:rFonts w:eastAsia="Times New Roman" w:cs="Times New Roman"/>
          <w:sz w:val="26"/>
          <w:szCs w:val="26"/>
        </w:rPr>
        <w:t>со дня поступления межведомственного запроса в орган власти или организацию, предоставляющие документ и информацию</w:t>
      </w:r>
      <w:r w:rsidRPr="00043CFC">
        <w:rPr>
          <w:rFonts w:eastAsia="Times New Roman" w:cs="Times New Roman"/>
          <w:sz w:val="26"/>
          <w:szCs w:val="26"/>
          <w:lang w:eastAsia="ru-RU"/>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Результат выполнения административной процедуры: полученные ответы на межведомственные запросы.</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Способ фиксации результата административной процедуры: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специалист </w:t>
      </w:r>
      <w:r w:rsidRPr="00043CFC">
        <w:rPr>
          <w:rFonts w:eastAsia="Times New Roman" w:cs="Times New Roman"/>
          <w:sz w:val="26"/>
          <w:szCs w:val="26"/>
          <w:lang w:eastAsia="ru-RU"/>
        </w:rPr>
        <w:t>Администрации</w:t>
      </w:r>
      <w:r w:rsidRPr="00043CFC">
        <w:rPr>
          <w:rFonts w:eastAsia="Times New Roman" w:cs="Times New Roman"/>
          <w:sz w:val="26"/>
          <w:szCs w:val="26"/>
        </w:rPr>
        <w:t xml:space="preserve">, ответственный за </w:t>
      </w:r>
      <w:r w:rsidRPr="00043CFC">
        <w:rPr>
          <w:rFonts w:eastAsia="Times New Roman" w:cs="Times New Roman"/>
          <w:sz w:val="26"/>
          <w:szCs w:val="26"/>
          <w:lang w:eastAsia="ar-SA"/>
        </w:rPr>
        <w:t>делопроизводство</w:t>
      </w:r>
      <w:r w:rsidRPr="00043CFC">
        <w:rPr>
          <w:rFonts w:eastAsia="Times New Roman" w:cs="Times New Roman"/>
          <w:sz w:val="26"/>
          <w:szCs w:val="26"/>
        </w:rPr>
        <w:t xml:space="preserve">, регистрирует ответ на запрос в </w:t>
      </w:r>
      <w:r w:rsidRPr="00043CFC">
        <w:rPr>
          <w:rFonts w:eastAsia="Times New Roman" w:cs="Times New Roman"/>
          <w:sz w:val="26"/>
          <w:szCs w:val="26"/>
          <w:lang w:eastAsia="ar-SA"/>
        </w:rPr>
        <w:t>электронном документообороте</w:t>
      </w:r>
      <w:r w:rsidRPr="00043CFC">
        <w:rPr>
          <w:rFonts w:eastAsia="Times New Roman" w:cs="Times New Roman"/>
          <w:sz w:val="26"/>
          <w:szCs w:val="26"/>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специалист МФЦ регистрирует полученный ответ на запрос в журнале регистрации заявлений.</w:t>
      </w:r>
    </w:p>
    <w:p w:rsidR="00C64C0C" w:rsidRPr="00043CFC" w:rsidRDefault="00C64C0C" w:rsidP="00C64C0C">
      <w:pPr>
        <w:spacing w:after="0" w:line="240" w:lineRule="auto"/>
        <w:ind w:firstLine="720"/>
        <w:jc w:val="both"/>
        <w:rPr>
          <w:rFonts w:eastAsia="Times New Roman" w:cs="Times New Roman"/>
          <w:sz w:val="26"/>
          <w:szCs w:val="26"/>
          <w:lang w:eastAsia="ru-RU"/>
        </w:rPr>
      </w:pPr>
      <w:r w:rsidRPr="00043CFC">
        <w:rPr>
          <w:rFonts w:eastAsia="Times New Roman" w:cs="Times New Roman"/>
          <w:sz w:val="26"/>
          <w:szCs w:val="26"/>
          <w:lang w:eastAsia="ru-RU"/>
        </w:rPr>
        <w:t>С</w:t>
      </w:r>
      <w:r w:rsidRPr="00043CFC">
        <w:rPr>
          <w:rFonts w:eastAsia="Times New Roman" w:cs="Times New Roman"/>
          <w:sz w:val="26"/>
          <w:szCs w:val="26"/>
        </w:rPr>
        <w:t>пециалист</w:t>
      </w:r>
      <w:r w:rsidRPr="00043CFC">
        <w:rPr>
          <w:rFonts w:eastAsia="Times New Roman" w:cs="Times New Roman"/>
          <w:sz w:val="26"/>
          <w:szCs w:val="26"/>
          <w:lang w:eastAsia="ru-RU"/>
        </w:rPr>
        <w:t xml:space="preserve">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В случае поступления ответа на межведомственный запрос специалисту МФЦ, он обеспечивает его передачу в </w:t>
      </w:r>
      <w:r w:rsidRPr="00043CFC">
        <w:rPr>
          <w:rFonts w:eastAsia="Times New Roman" w:cs="Times New Roman"/>
          <w:sz w:val="26"/>
          <w:szCs w:val="26"/>
          <w:lang w:eastAsia="ru-RU"/>
        </w:rPr>
        <w:t xml:space="preserve">Администрацию, </w:t>
      </w:r>
      <w:r w:rsidRPr="00043CFC">
        <w:rPr>
          <w:rFonts w:eastAsia="Times New Roman" w:cs="Times New Roman"/>
          <w:sz w:val="26"/>
          <w:szCs w:val="26"/>
        </w:rPr>
        <w:t>в порядке и сроки, которые установлены соглашением о взаимодействии между МФЦ и</w:t>
      </w:r>
      <w:r w:rsidRPr="00043CFC">
        <w:rPr>
          <w:rFonts w:eastAsia="Times New Roman" w:cs="Times New Roman"/>
          <w:sz w:val="26"/>
          <w:szCs w:val="26"/>
          <w:lang w:eastAsia="ru-RU"/>
        </w:rPr>
        <w:t xml:space="preserve"> администрацией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w:t>
      </w:r>
    </w:p>
    <w:p w:rsidR="00C64C0C" w:rsidRPr="00043CFC" w:rsidRDefault="00C64C0C" w:rsidP="00C64C0C">
      <w:pPr>
        <w:tabs>
          <w:tab w:val="left" w:pos="1540"/>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3.4. Рассмотрение представленных документов и принятие решения о предоставлении или об отказе в предоставлении муниципальной услуги.</w:t>
      </w:r>
    </w:p>
    <w:p w:rsidR="00C64C0C" w:rsidRPr="00043CFC" w:rsidRDefault="00C64C0C" w:rsidP="00C64C0C">
      <w:pPr>
        <w:tabs>
          <w:tab w:val="left" w:pos="1540"/>
        </w:tabs>
        <w:autoSpaceDE w:val="0"/>
        <w:autoSpaceDN w:val="0"/>
        <w:adjustRightInd w:val="0"/>
        <w:spacing w:after="0" w:line="240" w:lineRule="auto"/>
        <w:ind w:left="709"/>
        <w:jc w:val="both"/>
        <w:rPr>
          <w:rFonts w:eastAsia="Times New Roman" w:cs="Times New Roman"/>
          <w:sz w:val="26"/>
          <w:szCs w:val="26"/>
          <w:lang w:eastAsia="ru-RU"/>
        </w:rPr>
      </w:pPr>
      <w:r w:rsidRPr="00043CFC">
        <w:rPr>
          <w:rFonts w:eastAsia="Times New Roman" w:cs="Times New Roman"/>
          <w:sz w:val="26"/>
          <w:szCs w:val="26"/>
          <w:lang w:eastAsia="ru-RU"/>
        </w:rPr>
        <w:t>Основанием для начала административной процедуры является поступление</w:t>
      </w:r>
    </w:p>
    <w:p w:rsidR="00C64C0C" w:rsidRPr="00043CFC" w:rsidRDefault="00C64C0C" w:rsidP="00C64C0C">
      <w:pPr>
        <w:tabs>
          <w:tab w:val="left" w:pos="1540"/>
        </w:tabs>
        <w:autoSpaceDE w:val="0"/>
        <w:autoSpaceDN w:val="0"/>
        <w:adjustRightInd w:val="0"/>
        <w:spacing w:after="0" w:line="240" w:lineRule="auto"/>
        <w:jc w:val="both"/>
        <w:rPr>
          <w:rFonts w:eastAsia="Times New Roman" w:cs="Times New Roman"/>
          <w:sz w:val="26"/>
          <w:szCs w:val="26"/>
        </w:rPr>
      </w:pPr>
      <w:proofErr w:type="gramStart"/>
      <w:r w:rsidRPr="00043CFC">
        <w:rPr>
          <w:rFonts w:eastAsia="Times New Roman" w:cs="Times New Roman"/>
          <w:sz w:val="26"/>
          <w:szCs w:val="26"/>
          <w:lang w:eastAsia="ru-RU"/>
        </w:rPr>
        <w:t xml:space="preserve">специалисту Администрации, ответственному за предоставление муниципальной услуги, зарегистрированного заявления о предоставлении </w:t>
      </w:r>
      <w:r w:rsidRPr="00043CFC">
        <w:rPr>
          <w:rFonts w:eastAsia="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043CFC">
        <w:rPr>
          <w:rFonts w:eastAsia="Times New Roman" w:cs="Times New Roman"/>
          <w:sz w:val="26"/>
          <w:szCs w:val="26"/>
          <w:lang w:eastAsia="ru-RU"/>
        </w:rPr>
        <w:t xml:space="preserve">, </w:t>
      </w:r>
      <w:r w:rsidRPr="00043CFC">
        <w:rPr>
          <w:rFonts w:eastAsia="Times New Roman" w:cs="Times New Roman"/>
          <w:sz w:val="26"/>
          <w:szCs w:val="26"/>
        </w:rPr>
        <w:t xml:space="preserve">расположенных на территории муниципального образования </w:t>
      </w:r>
      <w:r w:rsidR="00043CFC" w:rsidRPr="00043CFC">
        <w:rPr>
          <w:rFonts w:eastAsia="Times New Roman" w:cs="Times New Roman"/>
          <w:sz w:val="26"/>
          <w:szCs w:val="26"/>
        </w:rPr>
        <w:t>Сентябрьский</w:t>
      </w:r>
      <w:r w:rsidRPr="00043CFC">
        <w:rPr>
          <w:rFonts w:eastAsia="Times New Roman" w:cs="Times New Roman"/>
          <w:sz w:val="26"/>
          <w:szCs w:val="26"/>
        </w:rPr>
        <w:t xml:space="preserve">, </w:t>
      </w:r>
      <w:r w:rsidRPr="00043CFC">
        <w:rPr>
          <w:rFonts w:eastAsia="Times New Roman" w:cs="Times New Roman"/>
          <w:sz w:val="26"/>
          <w:szCs w:val="26"/>
          <w:lang w:eastAsia="ru-RU"/>
        </w:rPr>
        <w:t>либо ответа на межведомственный запрос.</w:t>
      </w:r>
      <w:proofErr w:type="gramEnd"/>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Сведения о должностных лицах, ответственных за выполнение</w:t>
      </w:r>
      <w:r w:rsidRPr="00043CFC">
        <w:rPr>
          <w:rFonts w:eastAsia="Times New Roman" w:cs="Times New Roman"/>
          <w:sz w:val="26"/>
          <w:szCs w:val="26"/>
        </w:rPr>
        <w:t xml:space="preserve"> каждого административного действия, входящего в состав административной процедуры</w:t>
      </w:r>
      <w:r w:rsidRPr="00043CFC">
        <w:rPr>
          <w:rFonts w:eastAsia="Times New Roman" w:cs="Times New Roman"/>
          <w:sz w:val="26"/>
          <w:szCs w:val="26"/>
          <w:lang w:eastAsia="ru-RU"/>
        </w:rPr>
        <w:t xml:space="preserve">: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за экспертизу документов – специалист Администрации, ответственный за предоставление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за подписание решения о предоставлении или об отказе в предоставлении муниципальной услуги – глава</w:t>
      </w:r>
      <w:r w:rsidRPr="00043CFC">
        <w:rPr>
          <w:rFonts w:eastAsia="Times New Roman" w:cs="Times New Roman"/>
          <w:sz w:val="26"/>
          <w:szCs w:val="26"/>
          <w:lang w:eastAsia="ru-RU"/>
        </w:rPr>
        <w:t xml:space="preserve">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w:t>
      </w:r>
      <w:r w:rsidRPr="00043CFC">
        <w:rPr>
          <w:rFonts w:eastAsia="Times New Roman" w:cs="Times New Roman"/>
          <w:sz w:val="26"/>
          <w:szCs w:val="26"/>
        </w:rPr>
        <w:t>либо лицо, его замещающее;</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за регистрацию</w:t>
      </w:r>
      <w:r w:rsidRPr="00043CFC">
        <w:rPr>
          <w:rFonts w:eastAsia="Times New Roman" w:cs="Times New Roman"/>
          <w:sz w:val="26"/>
          <w:szCs w:val="26"/>
          <w:lang w:eastAsia="ru-RU"/>
        </w:rPr>
        <w:t xml:space="preserve"> подписанного </w:t>
      </w:r>
      <w:r w:rsidRPr="00043CFC">
        <w:rPr>
          <w:rFonts w:eastAsia="Times New Roman" w:cs="Times New Roman"/>
          <w:sz w:val="26"/>
          <w:szCs w:val="26"/>
        </w:rPr>
        <w:t>главой</w:t>
      </w:r>
      <w:r w:rsidRPr="00043CFC">
        <w:rPr>
          <w:rFonts w:eastAsia="Times New Roman" w:cs="Times New Roman"/>
          <w:sz w:val="26"/>
          <w:szCs w:val="26"/>
          <w:lang w:eastAsia="ru-RU"/>
        </w:rPr>
        <w:t xml:space="preserve"> администрации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либо лицом, его замещающим, </w:t>
      </w:r>
      <w:r w:rsidRPr="00043CFC">
        <w:rPr>
          <w:rFonts w:eastAsia="Times New Roman" w:cs="Times New Roman"/>
          <w:sz w:val="26"/>
          <w:szCs w:val="26"/>
        </w:rPr>
        <w:t xml:space="preserve">решения о предоставлении муниципальной услуги  или решения об отказе в предоставлении муниципальной </w:t>
      </w:r>
      <w:r w:rsidRPr="00043CFC">
        <w:rPr>
          <w:rFonts w:eastAsia="Times New Roman" w:cs="Times New Roman"/>
          <w:sz w:val="26"/>
          <w:szCs w:val="26"/>
        </w:rPr>
        <w:lastRenderedPageBreak/>
        <w:t xml:space="preserve">услуги – </w:t>
      </w:r>
      <w:r w:rsidRPr="00043CFC">
        <w:rPr>
          <w:rFonts w:eastAsia="Times New Roman" w:cs="Times New Roman"/>
          <w:sz w:val="26"/>
          <w:szCs w:val="26"/>
          <w:lang w:eastAsia="ru-RU"/>
        </w:rPr>
        <w:t xml:space="preserve">специалист административного управления администрации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ответственный за делопроизводство</w:t>
      </w:r>
      <w:r w:rsidRPr="00043CFC">
        <w:rPr>
          <w:rFonts w:eastAsia="Times New Roman" w:cs="Times New Roman"/>
          <w:sz w:val="26"/>
          <w:szCs w:val="26"/>
        </w:rPr>
        <w:t>.</w:t>
      </w:r>
    </w:p>
    <w:p w:rsidR="00C64C0C" w:rsidRPr="00043CFC" w:rsidRDefault="00C64C0C" w:rsidP="00C64C0C">
      <w:pPr>
        <w:autoSpaceDE w:val="0"/>
        <w:autoSpaceDN w:val="0"/>
        <w:adjustRightInd w:val="0"/>
        <w:spacing w:after="0" w:line="240" w:lineRule="auto"/>
        <w:ind w:right="-186" w:firstLine="709"/>
        <w:jc w:val="both"/>
        <w:rPr>
          <w:rFonts w:eastAsia="Times New Roman" w:cs="Times New Roman"/>
          <w:sz w:val="26"/>
          <w:szCs w:val="26"/>
          <w:lang w:eastAsia="ru-RU"/>
        </w:rPr>
      </w:pPr>
      <w:r w:rsidRPr="00043CFC">
        <w:rPr>
          <w:rFonts w:eastAsia="Times New Roman" w:cs="Times New Roman"/>
          <w:sz w:val="26"/>
          <w:szCs w:val="26"/>
          <w:lang w:eastAsia="ru-RU"/>
        </w:rPr>
        <w:t>Содержание административных действий, входящих в состав административной процедуры:</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Специалист Администрации, ответственный за предоставление муниципальной услуги, </w:t>
      </w:r>
      <w:proofErr w:type="gramStart"/>
      <w:r w:rsidRPr="00043CFC">
        <w:rPr>
          <w:rFonts w:eastAsia="Times New Roman" w:cs="Times New Roman"/>
          <w:sz w:val="26"/>
          <w:szCs w:val="26"/>
        </w:rPr>
        <w:t xml:space="preserve">получив </w:t>
      </w:r>
      <w:r w:rsidRPr="00043CFC">
        <w:rPr>
          <w:rFonts w:eastAsia="Times New Roman" w:cs="Times New Roman"/>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043CFC">
        <w:rPr>
          <w:rFonts w:eastAsia="Times New Roman" w:cs="Times New Roman"/>
          <w:sz w:val="26"/>
          <w:szCs w:val="26"/>
        </w:rPr>
        <w:t>комплекта</w:t>
      </w:r>
      <w:proofErr w:type="gramEnd"/>
      <w:r w:rsidRPr="00043CFC">
        <w:rPr>
          <w:rFonts w:eastAsia="Times New Roman" w:cs="Times New Roman"/>
          <w:sz w:val="26"/>
          <w:szCs w:val="26"/>
        </w:rPr>
        <w:t xml:space="preserve"> документов.</w:t>
      </w:r>
    </w:p>
    <w:p w:rsidR="00C64C0C" w:rsidRPr="00043CFC" w:rsidRDefault="00C64C0C" w:rsidP="00C64C0C">
      <w:pPr>
        <w:widowControl w:val="0"/>
        <w:autoSpaceDE w:val="0"/>
        <w:autoSpaceDN w:val="0"/>
        <w:adjustRightInd w:val="0"/>
        <w:spacing w:after="0" w:line="240" w:lineRule="auto"/>
        <w:ind w:firstLine="709"/>
        <w:jc w:val="both"/>
        <w:rPr>
          <w:rFonts w:eastAsia="Calibri" w:cs="Times New Roman"/>
          <w:sz w:val="26"/>
          <w:szCs w:val="26"/>
          <w:lang w:eastAsia="ru-RU"/>
        </w:rPr>
      </w:pPr>
      <w:r w:rsidRPr="00043CFC">
        <w:rPr>
          <w:rFonts w:eastAsia="Calibri" w:cs="Times New Roman"/>
          <w:sz w:val="26"/>
          <w:szCs w:val="26"/>
          <w:lang w:eastAsia="ru-RU"/>
        </w:rPr>
        <w:t>Специалист Администрации, ответственный за предоставление муниципальной услуги, передает комплект документов на рассмотрение секретарю уполномоченной Комиссии.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proofErr w:type="gramStart"/>
      <w:r w:rsidRPr="00043CFC">
        <w:rPr>
          <w:rFonts w:eastAsia="Times New Roman" w:cs="Times New Roman"/>
          <w:sz w:val="26"/>
          <w:szCs w:val="26"/>
        </w:rPr>
        <w:t xml:space="preserve">Секретарь уполномоченной Комиссии не позднее чем через 10дней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 xml:space="preserve">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C64C0C" w:rsidRPr="00043CFC" w:rsidRDefault="00C64C0C" w:rsidP="00C64C0C">
      <w:pPr>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autoSpaceDE w:val="0"/>
        <w:autoSpaceDN w:val="0"/>
        <w:adjustRightInd w:val="0"/>
        <w:spacing w:after="0" w:line="240" w:lineRule="auto"/>
        <w:ind w:firstLine="567"/>
        <w:jc w:val="both"/>
        <w:rPr>
          <w:rFonts w:eastAsia="Times New Roman" w:cs="Times New Roman"/>
          <w:sz w:val="26"/>
          <w:szCs w:val="26"/>
        </w:rPr>
      </w:pPr>
      <w:r w:rsidRPr="00043CFC">
        <w:rPr>
          <w:rFonts w:eastAsia="Times New Roman" w:cs="Times New Roman"/>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64C0C" w:rsidRPr="00043CFC" w:rsidRDefault="00C64C0C" w:rsidP="00C64C0C">
      <w:pPr>
        <w:autoSpaceDE w:val="0"/>
        <w:autoSpaceDN w:val="0"/>
        <w:adjustRightInd w:val="0"/>
        <w:spacing w:after="0" w:line="240" w:lineRule="auto"/>
        <w:ind w:firstLine="567"/>
        <w:jc w:val="both"/>
        <w:rPr>
          <w:rFonts w:eastAsia="Times New Roman" w:cs="Times New Roman"/>
          <w:sz w:val="26"/>
          <w:szCs w:val="26"/>
        </w:rPr>
      </w:pPr>
      <w:r w:rsidRPr="00043CFC">
        <w:rPr>
          <w:rFonts w:eastAsia="Times New Roman" w:cs="Times New Roman"/>
          <w:sz w:val="26"/>
          <w:szCs w:val="26"/>
        </w:rPr>
        <w:t xml:space="preserve">Секретарь уполномоченной Комиссии осуществляет подготовку проекта постановления </w:t>
      </w:r>
      <w:r w:rsidRPr="00043CFC">
        <w:rPr>
          <w:rFonts w:eastAsia="Times New Roman" w:cs="Times New Roman"/>
          <w:sz w:val="26"/>
          <w:szCs w:val="26"/>
          <w:lang w:eastAsia="ru-RU"/>
        </w:rPr>
        <w:t xml:space="preserve">главы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w:t>
      </w:r>
      <w:r w:rsidRPr="00043CFC">
        <w:rPr>
          <w:rFonts w:eastAsia="Times New Roman" w:cs="Times New Roman"/>
          <w:sz w:val="26"/>
          <w:szCs w:val="26"/>
        </w:rPr>
        <w:t>о назначении публичных слушаний.</w:t>
      </w:r>
    </w:p>
    <w:p w:rsidR="00C64C0C" w:rsidRPr="00043CFC" w:rsidRDefault="00C64C0C" w:rsidP="00C64C0C">
      <w:pPr>
        <w:tabs>
          <w:tab w:val="left" w:pos="709"/>
        </w:tabs>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C64C0C" w:rsidRPr="00043CFC" w:rsidRDefault="00C64C0C" w:rsidP="00C64C0C">
      <w:pPr>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 xml:space="preserve">Срок проведения публичных слушаний с момента оповещения жителей </w:t>
      </w:r>
      <w:r w:rsidRPr="00043CFC">
        <w:rPr>
          <w:rFonts w:eastAsia="Times New Roman" w:cs="Times New Roman"/>
          <w:sz w:val="26"/>
          <w:szCs w:val="26"/>
          <w:lang w:eastAsia="ru-RU"/>
        </w:rPr>
        <w:t xml:space="preserve">муниципального образования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w:t>
      </w:r>
      <w:r w:rsidRPr="00043CFC">
        <w:rPr>
          <w:rFonts w:eastAsia="Times New Roman" w:cs="Times New Roman"/>
          <w:sz w:val="26"/>
          <w:szCs w:val="26"/>
        </w:rPr>
        <w:t>о времени и месте их проведения до дня опубликования заключения о результатах публичных слушаний один месяц.</w:t>
      </w:r>
    </w:p>
    <w:p w:rsidR="00C64C0C" w:rsidRPr="00043CFC" w:rsidRDefault="00C64C0C" w:rsidP="00C64C0C">
      <w:pPr>
        <w:autoSpaceDE w:val="0"/>
        <w:autoSpaceDN w:val="0"/>
        <w:adjustRightInd w:val="0"/>
        <w:spacing w:after="0" w:line="240" w:lineRule="auto"/>
        <w:ind w:firstLine="540"/>
        <w:jc w:val="both"/>
        <w:rPr>
          <w:rFonts w:eastAsia="Times New Roman" w:cs="Times New Roman"/>
          <w:sz w:val="26"/>
          <w:szCs w:val="26"/>
        </w:rPr>
      </w:pPr>
      <w:r w:rsidRPr="00043CFC">
        <w:rPr>
          <w:rFonts w:eastAsia="Times New Roman" w:cs="Times New Roman"/>
          <w:sz w:val="26"/>
          <w:szCs w:val="26"/>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C64C0C" w:rsidRPr="00043CFC" w:rsidRDefault="00C64C0C" w:rsidP="00C64C0C">
      <w:pPr>
        <w:autoSpaceDE w:val="0"/>
        <w:autoSpaceDN w:val="0"/>
        <w:adjustRightInd w:val="0"/>
        <w:spacing w:after="0" w:line="240" w:lineRule="auto"/>
        <w:ind w:firstLine="567"/>
        <w:jc w:val="both"/>
        <w:rPr>
          <w:rFonts w:eastAsia="Times New Roman" w:cs="Times New Roman"/>
          <w:sz w:val="26"/>
          <w:szCs w:val="26"/>
          <w:highlight w:val="yellow"/>
        </w:rPr>
      </w:pPr>
      <w:proofErr w:type="gramStart"/>
      <w:r w:rsidRPr="00043CFC">
        <w:rPr>
          <w:rFonts w:eastAsia="Times New Roman" w:cs="Times New Roman"/>
          <w:sz w:val="26"/>
          <w:szCs w:val="26"/>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w:t>
      </w:r>
      <w:r w:rsidRPr="00043CFC">
        <w:rPr>
          <w:rFonts w:eastAsia="Times New Roman" w:cs="Times New Roman"/>
          <w:sz w:val="26"/>
          <w:szCs w:val="26"/>
        </w:rPr>
        <w:lastRenderedPageBreak/>
        <w:t>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w:t>
      </w:r>
      <w:proofErr w:type="gramEnd"/>
      <w:r w:rsidRPr="00043CFC">
        <w:rPr>
          <w:rFonts w:eastAsia="Times New Roman" w:cs="Times New Roman"/>
          <w:sz w:val="26"/>
          <w:szCs w:val="26"/>
        </w:rPr>
        <w:t xml:space="preserve"> решения и направляет указанные рекомендации главе администрации </w:t>
      </w:r>
      <w:r w:rsidRPr="00043CFC">
        <w:rPr>
          <w:rFonts w:eastAsia="Times New Roman" w:cs="Times New Roman"/>
          <w:sz w:val="26"/>
          <w:szCs w:val="26"/>
          <w:lang w:eastAsia="ru-RU"/>
        </w:rPr>
        <w:t xml:space="preserve">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rPr>
        <w:t xml:space="preserve">. </w:t>
      </w:r>
    </w:p>
    <w:p w:rsidR="00C64C0C" w:rsidRPr="00043CFC" w:rsidRDefault="00C64C0C" w:rsidP="00C64C0C">
      <w:pPr>
        <w:autoSpaceDE w:val="0"/>
        <w:autoSpaceDN w:val="0"/>
        <w:adjustRightInd w:val="0"/>
        <w:spacing w:after="0" w:line="240" w:lineRule="auto"/>
        <w:ind w:firstLine="540"/>
        <w:jc w:val="both"/>
        <w:rPr>
          <w:rFonts w:eastAsia="Times New Roman" w:cs="Times New Roman"/>
          <w:sz w:val="26"/>
          <w:szCs w:val="26"/>
        </w:rPr>
      </w:pPr>
      <w:proofErr w:type="gramStart"/>
      <w:r w:rsidRPr="00043CFC">
        <w:rPr>
          <w:rFonts w:eastAsia="Times New Roman" w:cs="Times New Roman"/>
          <w:sz w:val="26"/>
          <w:szCs w:val="26"/>
        </w:rPr>
        <w:t xml:space="preserve">Специалист Комитета,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w:t>
      </w:r>
      <w:r w:rsidRPr="00043CFC">
        <w:rPr>
          <w:rFonts w:eastAsia="Times New Roman" w:cs="Times New Roman"/>
          <w:sz w:val="26"/>
          <w:szCs w:val="26"/>
          <w:lang w:eastAsia="ru-RU"/>
        </w:rPr>
        <w:t xml:space="preserve">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w:t>
      </w:r>
      <w:r w:rsidRPr="00043CFC">
        <w:rPr>
          <w:rFonts w:eastAsia="Times New Roman" w:cs="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043CFC">
        <w:rPr>
          <w:rFonts w:eastAsia="Times New Roman" w:cs="Times New Roman"/>
          <w:sz w:val="26"/>
          <w:szCs w:val="26"/>
        </w:rPr>
        <w:t xml:space="preserve"> Согласование проекта постановления осуществляется в течение 7 дней со дня поступления рекомендаций Комиссии.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Результат административной процедуры: </w:t>
      </w:r>
    </w:p>
    <w:p w:rsidR="00C64C0C" w:rsidRPr="00043CFC" w:rsidRDefault="00C64C0C" w:rsidP="00C64C0C">
      <w:pPr>
        <w:spacing w:after="0" w:line="240" w:lineRule="auto"/>
        <w:ind w:firstLine="709"/>
        <w:jc w:val="both"/>
        <w:rPr>
          <w:rFonts w:eastAsia="Times New Roman" w:cs="Times New Roman"/>
          <w:sz w:val="26"/>
          <w:szCs w:val="26"/>
        </w:rPr>
      </w:pPr>
      <w:proofErr w:type="gramStart"/>
      <w:r w:rsidRPr="00043CFC">
        <w:rPr>
          <w:rFonts w:eastAsia="Times New Roman" w:cs="Times New Roman"/>
          <w:sz w:val="26"/>
          <w:szCs w:val="26"/>
        </w:rPr>
        <w:t>подписанное главой</w:t>
      </w:r>
      <w:r w:rsidRPr="00043CFC">
        <w:rPr>
          <w:rFonts w:eastAsia="Times New Roman" w:cs="Times New Roman"/>
          <w:sz w:val="26"/>
          <w:szCs w:val="26"/>
          <w:lang w:eastAsia="ru-RU"/>
        </w:rPr>
        <w:t xml:space="preserve">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rPr>
        <w:t xml:space="preserve"> либо лицом, его замещающим, решение о предоставлении или об отказе в предоставлении муниципальной услуги</w:t>
      </w:r>
      <w:r w:rsidRPr="00043CFC">
        <w:rPr>
          <w:rFonts w:eastAsia="Times New Roman" w:cs="Times New Roman"/>
          <w:sz w:val="26"/>
          <w:szCs w:val="26"/>
          <w:lang w:eastAsia="ru-RU"/>
        </w:rPr>
        <w:t>.</w:t>
      </w:r>
      <w:proofErr w:type="gramEnd"/>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Способ фиксации результата выполнения административной процедуры:</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решение о предоставлении муниципальной услуги регистрируется в Реестре </w:t>
      </w:r>
      <w:r w:rsidRPr="00043CFC">
        <w:rPr>
          <w:rFonts w:eastAsia="Times New Roman" w:cs="Times New Roman"/>
          <w:sz w:val="26"/>
          <w:szCs w:val="26"/>
          <w:lang w:eastAsia="ru-RU"/>
        </w:rPr>
        <w:t xml:space="preserve">предоставленных </w:t>
      </w:r>
      <w:r w:rsidRPr="00043CFC">
        <w:rPr>
          <w:rFonts w:eastAsia="Times New Roman" w:cs="Times New Roman"/>
          <w:sz w:val="26"/>
          <w:szCs w:val="26"/>
        </w:rPr>
        <w:t xml:space="preserve">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w:t>
      </w:r>
      <w:proofErr w:type="gramStart"/>
      <w:r w:rsidR="00043CFC" w:rsidRPr="00043CFC">
        <w:rPr>
          <w:rFonts w:eastAsia="Times New Roman" w:cs="Times New Roman"/>
          <w:sz w:val="26"/>
          <w:szCs w:val="26"/>
        </w:rPr>
        <w:t>Сентябрьский</w:t>
      </w:r>
      <w:proofErr w:type="gramEnd"/>
      <w:r w:rsidRPr="00043CFC">
        <w:rPr>
          <w:rFonts w:eastAsia="Times New Roman" w:cs="Times New Roman"/>
          <w:sz w:val="26"/>
          <w:szCs w:val="26"/>
          <w:lang w:eastAsia="ru-RU"/>
        </w:rPr>
        <w:t xml:space="preserve"> в соответствии с  приложением № 4 к настоящему административному регламенту;</w:t>
      </w:r>
    </w:p>
    <w:p w:rsidR="00C64C0C" w:rsidRPr="00043CFC" w:rsidRDefault="00C64C0C" w:rsidP="00C64C0C">
      <w:pPr>
        <w:autoSpaceDE w:val="0"/>
        <w:autoSpaceDN w:val="0"/>
        <w:adjustRightInd w:val="0"/>
        <w:spacing w:after="0" w:line="240" w:lineRule="auto"/>
        <w:ind w:firstLine="709"/>
        <w:jc w:val="both"/>
        <w:rPr>
          <w:rFonts w:eastAsia="Times New Roman" w:cs="Times New Roman"/>
          <w:b/>
          <w:bCs/>
          <w:sz w:val="26"/>
          <w:szCs w:val="26"/>
          <w:lang w:eastAsia="ru-RU"/>
        </w:rPr>
      </w:pPr>
      <w:r w:rsidRPr="00043CFC">
        <w:rPr>
          <w:rFonts w:eastAsia="Times New Roman" w:cs="Times New Roman"/>
          <w:sz w:val="26"/>
          <w:szCs w:val="26"/>
        </w:rPr>
        <w:t xml:space="preserve">решение об отказе в предоставлении муниципальной услуги </w:t>
      </w:r>
      <w:r w:rsidRPr="00043CFC">
        <w:rPr>
          <w:rFonts w:eastAsia="Times New Roman" w:cs="Times New Roman"/>
          <w:sz w:val="26"/>
          <w:szCs w:val="26"/>
          <w:lang w:eastAsia="ru-RU"/>
        </w:rPr>
        <w:t xml:space="preserve">регистрируется в </w:t>
      </w:r>
      <w:r w:rsidRPr="00043CFC">
        <w:rPr>
          <w:rFonts w:eastAsia="Times New Roman" w:cs="Times New Roman"/>
          <w:sz w:val="26"/>
          <w:szCs w:val="26"/>
        </w:rPr>
        <w:t>электронном документообороте</w:t>
      </w:r>
      <w:r w:rsidRPr="00043CFC">
        <w:rPr>
          <w:rFonts w:eastAsia="Times New Roman" w:cs="Times New Roman"/>
          <w:sz w:val="26"/>
          <w:szCs w:val="26"/>
          <w:lang w:eastAsia="ru-RU"/>
        </w:rPr>
        <w:t xml:space="preserve"> административного управления администрации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64C0C" w:rsidRPr="00043CFC" w:rsidRDefault="00C64C0C" w:rsidP="00C64C0C">
      <w:pPr>
        <w:tabs>
          <w:tab w:val="left" w:pos="1276"/>
        </w:tab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3.5. Выдача (направление) заявителю документов, являющихся результатом предоставления муниципальной услуги.</w:t>
      </w:r>
    </w:p>
    <w:p w:rsidR="00C64C0C" w:rsidRPr="00043CFC" w:rsidRDefault="00C64C0C" w:rsidP="00C64C0C">
      <w:pPr>
        <w:tabs>
          <w:tab w:val="left" w:pos="1276"/>
        </w:tabs>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 xml:space="preserve">Основанием для начала административной процедуры является: </w:t>
      </w:r>
      <w:r w:rsidRPr="00043CFC">
        <w:rPr>
          <w:rFonts w:eastAsia="Times New Roman" w:cs="Times New Roman"/>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Pr="00043CFC">
        <w:rPr>
          <w:rFonts w:eastAsia="Times New Roman" w:cs="Times New Roman"/>
          <w:sz w:val="26"/>
          <w:szCs w:val="26"/>
          <w:lang w:eastAsia="ru-RU"/>
        </w:rPr>
        <w:t>Комитета</w:t>
      </w:r>
      <w:r w:rsidRPr="00043CFC">
        <w:rPr>
          <w:rFonts w:eastAsia="Times New Roman" w:cs="Times New Roman"/>
          <w:sz w:val="26"/>
          <w:szCs w:val="26"/>
        </w:rPr>
        <w:t>, ответственному за предоставление муниципальной услуги, или специалисту МФЦ.</w:t>
      </w:r>
    </w:p>
    <w:p w:rsidR="00C64C0C" w:rsidRPr="00043CFC" w:rsidRDefault="00C64C0C" w:rsidP="00C64C0C">
      <w:pPr>
        <w:tabs>
          <w:tab w:val="left" w:pos="1276"/>
        </w:tabs>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Сведения о должностных лицах, ответственных за выполнение</w:t>
      </w:r>
      <w:r w:rsidRPr="00043CFC">
        <w:rPr>
          <w:rFonts w:eastAsia="Times New Roman" w:cs="Times New Roman"/>
          <w:sz w:val="26"/>
          <w:szCs w:val="26"/>
        </w:rPr>
        <w:t xml:space="preserve"> каждого административного действия, входящего в состав административной процедуры</w:t>
      </w:r>
      <w:r w:rsidRPr="00043CFC">
        <w:rPr>
          <w:rFonts w:eastAsia="Times New Roman" w:cs="Times New Roman"/>
          <w:sz w:val="26"/>
          <w:szCs w:val="26"/>
          <w:lang w:eastAsia="ru-RU"/>
        </w:rPr>
        <w:t xml:space="preserve">: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lastRenderedPageBreak/>
        <w:t xml:space="preserve">за направление заявителю документов, являющихся результатом предоставления муниципальной услуги, почтой – </w:t>
      </w:r>
      <w:r w:rsidRPr="00043CFC">
        <w:rPr>
          <w:rFonts w:eastAsia="Times New Roman" w:cs="Times New Roman"/>
          <w:sz w:val="26"/>
          <w:szCs w:val="26"/>
          <w:lang w:eastAsia="ru-RU"/>
        </w:rPr>
        <w:t>специалист Администрации, ответственный за делопроизводство</w:t>
      </w:r>
      <w:r w:rsidRPr="00043CFC">
        <w:rPr>
          <w:rFonts w:eastAsia="Times New Roman" w:cs="Times New Roman"/>
          <w:sz w:val="26"/>
          <w:szCs w:val="26"/>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043CFC">
        <w:rPr>
          <w:rFonts w:eastAsia="Times New Roman" w:cs="Times New Roman"/>
          <w:sz w:val="26"/>
          <w:szCs w:val="26"/>
        </w:rPr>
        <w:t>специалист</w:t>
      </w:r>
      <w:r w:rsidRPr="00043CFC">
        <w:rPr>
          <w:rFonts w:eastAsia="Times New Roman" w:cs="Times New Roman"/>
          <w:sz w:val="26"/>
          <w:szCs w:val="26"/>
          <w:lang w:eastAsia="ru-RU"/>
        </w:rPr>
        <w:t xml:space="preserve"> Администрации</w:t>
      </w:r>
      <w:r w:rsidRPr="00043CFC">
        <w:rPr>
          <w:rFonts w:eastAsia="Times New Roman" w:cs="Times New Roman"/>
          <w:sz w:val="26"/>
          <w:szCs w:val="26"/>
        </w:rPr>
        <w:t>, ответственный за предоставление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за выдачу документов, являющихся результатом предоставления муниципальной услуги, в МФЦ – специалист МФЦ.</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Критерий принятия решения: оформленные документы, являющиеся результатом предоставления муниципальной услуги.</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rPr>
        <w:t xml:space="preserve">Результат административной процедуры: выданные (направленные) заявителю </w:t>
      </w:r>
      <w:r w:rsidRPr="00043CFC">
        <w:rPr>
          <w:rFonts w:eastAsia="Times New Roman" w:cs="Times New Roman"/>
          <w:sz w:val="26"/>
          <w:szCs w:val="26"/>
          <w:lang w:eastAsia="ru-RU"/>
        </w:rPr>
        <w:t xml:space="preserve">документы, </w:t>
      </w:r>
      <w:r w:rsidRPr="00043CFC">
        <w:rPr>
          <w:rFonts w:eastAsia="Times New Roman" w:cs="Times New Roman"/>
          <w:sz w:val="26"/>
          <w:szCs w:val="26"/>
        </w:rPr>
        <w:t xml:space="preserve">являющиеся результатом предоставления муниципальной услуги, </w:t>
      </w:r>
      <w:r w:rsidRPr="00043CFC">
        <w:rPr>
          <w:rFonts w:eastAsia="Times New Roman" w:cs="Times New Roman"/>
          <w:sz w:val="26"/>
          <w:szCs w:val="26"/>
          <w:lang w:eastAsia="ru-RU"/>
        </w:rPr>
        <w:t>посредством Единого или регионального портала, либо нарочно или по адресу, указанному в заявлении, либо через МФЦ.</w:t>
      </w:r>
    </w:p>
    <w:p w:rsidR="00C64C0C" w:rsidRPr="00043CFC" w:rsidRDefault="00C64C0C" w:rsidP="00C64C0C">
      <w:pPr>
        <w:spacing w:after="0" w:line="240" w:lineRule="auto"/>
        <w:ind w:firstLine="709"/>
        <w:jc w:val="both"/>
        <w:rPr>
          <w:rFonts w:eastAsia="Times New Roman" w:cs="Times New Roman"/>
          <w:i/>
          <w:iCs/>
          <w:sz w:val="26"/>
          <w:szCs w:val="26"/>
        </w:rPr>
      </w:pPr>
      <w:r w:rsidRPr="00043CFC">
        <w:rPr>
          <w:rFonts w:eastAsia="Times New Roman" w:cs="Times New Roman"/>
          <w:sz w:val="26"/>
          <w:szCs w:val="26"/>
        </w:rPr>
        <w:t xml:space="preserve">Способ фиксации результата выполнения </w:t>
      </w:r>
      <w:r w:rsidRPr="00043CFC">
        <w:rPr>
          <w:rFonts w:eastAsia="Times New Roman" w:cs="Times New Roman"/>
          <w:sz w:val="26"/>
          <w:szCs w:val="26"/>
          <w:lang w:eastAsia="ru-RU"/>
        </w:rPr>
        <w:t>административной процедуры</w:t>
      </w:r>
      <w:r w:rsidRPr="00043CFC">
        <w:rPr>
          <w:rFonts w:eastAsia="Times New Roman" w:cs="Times New Roman"/>
          <w:sz w:val="26"/>
          <w:szCs w:val="26"/>
        </w:rPr>
        <w:t xml:space="preserve">: </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043CFC">
        <w:rPr>
          <w:rFonts w:eastAsia="Times New Roman" w:cs="Times New Roman"/>
          <w:sz w:val="26"/>
          <w:szCs w:val="26"/>
        </w:rPr>
        <w:t xml:space="preserve">подтверждается записью заявителя в Реестре </w:t>
      </w:r>
      <w:r w:rsidRPr="00043CFC">
        <w:rPr>
          <w:rFonts w:eastAsia="Times New Roman" w:cs="Times New Roman"/>
          <w:sz w:val="26"/>
          <w:szCs w:val="26"/>
          <w:lang w:eastAsia="ru-RU"/>
        </w:rPr>
        <w:t xml:space="preserve">предоставленных </w:t>
      </w:r>
      <w:r w:rsidRPr="00043CFC">
        <w:rPr>
          <w:rFonts w:eastAsia="Times New Roman" w:cs="Times New Roman"/>
          <w:sz w:val="26"/>
          <w:szCs w:val="26"/>
        </w:rPr>
        <w:t>разрешений;</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043CFC">
        <w:rPr>
          <w:rFonts w:eastAsia="Times New Roman" w:cs="Times New Roman"/>
          <w:sz w:val="26"/>
          <w:szCs w:val="26"/>
        </w:rPr>
        <w:t>подтверждается уведомлением о вручении;</w:t>
      </w:r>
    </w:p>
    <w:p w:rsidR="00C64C0C" w:rsidRPr="00043CFC" w:rsidRDefault="00C64C0C" w:rsidP="00C64C0C">
      <w:pPr>
        <w:autoSpaceDE w:val="0"/>
        <w:autoSpaceDN w:val="0"/>
        <w:adjustRightInd w:val="0"/>
        <w:spacing w:after="0" w:line="240" w:lineRule="auto"/>
        <w:ind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w:t>
      </w:r>
      <w:r w:rsidRPr="00043CFC">
        <w:rPr>
          <w:rFonts w:eastAsia="Times New Roman" w:cs="Times New Roman"/>
          <w:sz w:val="26"/>
          <w:szCs w:val="26"/>
        </w:rPr>
        <w:t>отображается в Личном кабинете Единого или регионального порталов</w:t>
      </w:r>
      <w:r w:rsidRPr="00043CFC">
        <w:rPr>
          <w:rFonts w:eastAsia="Times New Roman" w:cs="Times New Roman"/>
          <w:sz w:val="26"/>
          <w:szCs w:val="26"/>
          <w:lang w:eastAsia="ru-RU"/>
        </w:rPr>
        <w:t>;</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043CFC">
        <w:rPr>
          <w:rFonts w:eastAsia="Times New Roman" w:cs="Times New Roman"/>
          <w:sz w:val="26"/>
          <w:szCs w:val="26"/>
        </w:rPr>
        <w:t>подтверждается записью заявителя в журнале регистрации заявлений.</w:t>
      </w:r>
    </w:p>
    <w:p w:rsidR="00C64C0C" w:rsidRPr="00043CFC" w:rsidRDefault="00C64C0C" w:rsidP="00C64C0C">
      <w:pPr>
        <w:tabs>
          <w:tab w:val="left" w:pos="0"/>
        </w:tabs>
        <w:autoSpaceDE w:val="0"/>
        <w:autoSpaceDN w:val="0"/>
        <w:adjustRightInd w:val="0"/>
        <w:spacing w:after="0" w:line="240" w:lineRule="auto"/>
        <w:jc w:val="center"/>
        <w:outlineLvl w:val="1"/>
        <w:rPr>
          <w:rFonts w:eastAsia="Times New Roman" w:cs="Times New Roman"/>
          <w:b/>
          <w:bCs/>
          <w:sz w:val="26"/>
          <w:szCs w:val="26"/>
          <w:lang w:eastAsia="ru-RU"/>
        </w:rPr>
      </w:pPr>
    </w:p>
    <w:p w:rsidR="00C64C0C" w:rsidRPr="00043CFC" w:rsidRDefault="00C64C0C" w:rsidP="00C64C0C">
      <w:pPr>
        <w:tabs>
          <w:tab w:val="left" w:pos="0"/>
        </w:tabs>
        <w:autoSpaceDE w:val="0"/>
        <w:autoSpaceDN w:val="0"/>
        <w:adjustRightInd w:val="0"/>
        <w:spacing w:after="0" w:line="240" w:lineRule="auto"/>
        <w:jc w:val="center"/>
        <w:outlineLvl w:val="1"/>
        <w:rPr>
          <w:rFonts w:eastAsia="Times New Roman" w:cs="Times New Roman"/>
          <w:b/>
          <w:bCs/>
          <w:sz w:val="26"/>
          <w:szCs w:val="26"/>
          <w:lang w:eastAsia="ru-RU"/>
        </w:rPr>
      </w:pPr>
      <w:r w:rsidRPr="00043CFC">
        <w:rPr>
          <w:rFonts w:eastAsia="Times New Roman" w:cs="Times New Roman"/>
          <w:b/>
          <w:bCs/>
          <w:sz w:val="26"/>
          <w:szCs w:val="26"/>
          <w:lang w:val="en-US" w:eastAsia="ru-RU"/>
        </w:rPr>
        <w:t>IV</w:t>
      </w:r>
      <w:r w:rsidRPr="00043CFC">
        <w:rPr>
          <w:rFonts w:eastAsia="Times New Roman" w:cs="Times New Roman"/>
          <w:b/>
          <w:bCs/>
          <w:sz w:val="26"/>
          <w:szCs w:val="26"/>
          <w:lang w:eastAsia="ru-RU"/>
        </w:rPr>
        <w:t>. Формы контроля за исполнением административного регламента</w:t>
      </w:r>
    </w:p>
    <w:p w:rsidR="00C64C0C" w:rsidRPr="00043CFC" w:rsidRDefault="00C64C0C" w:rsidP="00C64C0C">
      <w:pPr>
        <w:autoSpaceDE w:val="0"/>
        <w:autoSpaceDN w:val="0"/>
        <w:adjustRightInd w:val="0"/>
        <w:spacing w:after="0"/>
        <w:ind w:left="851"/>
        <w:jc w:val="center"/>
        <w:rPr>
          <w:rFonts w:eastAsia="Times New Roman" w:cs="Times New Roman"/>
          <w:sz w:val="26"/>
          <w:szCs w:val="26"/>
        </w:rPr>
      </w:pPr>
    </w:p>
    <w:p w:rsidR="00C64C0C" w:rsidRPr="00043CFC" w:rsidRDefault="00C64C0C" w:rsidP="006A4B49">
      <w:pPr>
        <w:widowControl w:val="0"/>
        <w:numPr>
          <w:ilvl w:val="0"/>
          <w:numId w:val="10"/>
        </w:numPr>
        <w:tabs>
          <w:tab w:val="left" w:pos="1276"/>
        </w:tabs>
        <w:autoSpaceDE w:val="0"/>
        <w:autoSpaceDN w:val="0"/>
        <w:adjustRightInd w:val="0"/>
        <w:spacing w:after="0" w:line="240" w:lineRule="auto"/>
        <w:ind w:left="0" w:right="-1" w:firstLine="709"/>
        <w:jc w:val="both"/>
        <w:rPr>
          <w:rFonts w:eastAsia="Calibri" w:cs="Times New Roman"/>
          <w:sz w:val="26"/>
          <w:szCs w:val="26"/>
          <w:lang w:eastAsia="ru-RU"/>
        </w:rPr>
      </w:pPr>
      <w:proofErr w:type="gramStart"/>
      <w:r w:rsidRPr="00043CFC">
        <w:rPr>
          <w:rFonts w:eastAsia="Calibri" w:cs="Times New Roman"/>
          <w:sz w:val="26"/>
          <w:szCs w:val="26"/>
          <w:lang w:eastAsia="ru-RU"/>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C64C0C" w:rsidRPr="00043CFC" w:rsidRDefault="00C64C0C" w:rsidP="00C64C0C">
      <w:pPr>
        <w:spacing w:after="0" w:line="240" w:lineRule="auto"/>
        <w:ind w:right="-1" w:firstLine="700"/>
        <w:jc w:val="both"/>
        <w:rPr>
          <w:rFonts w:eastAsia="Times New Roman" w:cs="Times New Roman"/>
          <w:sz w:val="26"/>
          <w:szCs w:val="26"/>
        </w:rPr>
      </w:pPr>
      <w:r w:rsidRPr="00043CFC">
        <w:rPr>
          <w:rFonts w:eastAsia="Times New Roman" w:cs="Times New Roman"/>
          <w:sz w:val="26"/>
          <w:szCs w:val="26"/>
        </w:rPr>
        <w:t>4.2. Плановые проверки полноты и качества предоставления муниципальной услуги проводятся главой поселения, либо лицом, его</w:t>
      </w:r>
      <w:r w:rsidRPr="00043CFC">
        <w:rPr>
          <w:rFonts w:eastAsia="Times New Roman" w:cs="Times New Roman"/>
          <w:sz w:val="26"/>
          <w:szCs w:val="26"/>
          <w:shd w:val="clear" w:color="auto" w:fill="FFFFFF"/>
        </w:rPr>
        <w:t xml:space="preserve"> замещающим</w:t>
      </w:r>
      <w:r w:rsidRPr="00043CFC">
        <w:rPr>
          <w:rFonts w:eastAsia="Times New Roman" w:cs="Times New Roman"/>
          <w:sz w:val="26"/>
          <w:szCs w:val="26"/>
        </w:rPr>
        <w:t xml:space="preserve">. </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lastRenderedPageBreak/>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043CFC">
        <w:rPr>
          <w:rFonts w:eastAsia="Times New Roman" w:cs="Times New Roman"/>
          <w:sz w:val="26"/>
          <w:szCs w:val="26"/>
          <w:shd w:val="clear" w:color="auto" w:fill="FFFFFF"/>
        </w:rPr>
        <w:t xml:space="preserve"> замещающих.</w:t>
      </w:r>
      <w:r w:rsidRPr="00043CFC">
        <w:rPr>
          <w:rFonts w:eastAsia="Times New Roman" w:cs="Times New Roman"/>
          <w:sz w:val="26"/>
          <w:szCs w:val="26"/>
        </w:rPr>
        <w:t xml:space="preserve"> </w:t>
      </w:r>
    </w:p>
    <w:p w:rsidR="00C64C0C" w:rsidRPr="00043CFC" w:rsidRDefault="00C64C0C" w:rsidP="00C64C0C">
      <w:pPr>
        <w:tabs>
          <w:tab w:val="left" w:pos="1134"/>
        </w:tabs>
        <w:spacing w:after="0" w:line="240" w:lineRule="auto"/>
        <w:ind w:firstLine="709"/>
        <w:jc w:val="both"/>
        <w:rPr>
          <w:rFonts w:eastAsia="Times New Roman" w:cs="Times New Roman"/>
          <w:sz w:val="26"/>
          <w:szCs w:val="26"/>
        </w:rPr>
      </w:pPr>
      <w:r w:rsidRPr="00043CFC">
        <w:rPr>
          <w:rFonts w:eastAsia="Times New Roman" w:cs="Times New Roman"/>
          <w:sz w:val="26"/>
          <w:szCs w:val="26"/>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администрации, работников МФЦ, принятые или осуществленные в ходе предоставления муниципальной услуги.</w:t>
      </w:r>
    </w:p>
    <w:p w:rsidR="00C64C0C" w:rsidRPr="00043CFC" w:rsidRDefault="00C64C0C" w:rsidP="00C64C0C">
      <w:pPr>
        <w:tabs>
          <w:tab w:val="left" w:pos="1134"/>
        </w:tabs>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64C0C" w:rsidRPr="00043CFC" w:rsidRDefault="00C64C0C" w:rsidP="00C64C0C">
      <w:pPr>
        <w:tabs>
          <w:tab w:val="left" w:pos="1134"/>
        </w:tabs>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64C0C" w:rsidRPr="00043CFC" w:rsidRDefault="00C64C0C" w:rsidP="00C64C0C">
      <w:pPr>
        <w:tabs>
          <w:tab w:val="left" w:pos="1134"/>
        </w:tabs>
        <w:spacing w:after="0" w:line="240" w:lineRule="auto"/>
        <w:ind w:firstLine="709"/>
        <w:jc w:val="both"/>
        <w:rPr>
          <w:rFonts w:eastAsia="Times New Roman" w:cs="Times New Roman"/>
          <w:sz w:val="26"/>
          <w:szCs w:val="26"/>
        </w:rPr>
      </w:pPr>
      <w:r w:rsidRPr="00043CFC">
        <w:rPr>
          <w:rFonts w:eastAsia="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64C0C" w:rsidRPr="00043CFC" w:rsidRDefault="00C64C0C" w:rsidP="00C64C0C">
      <w:pPr>
        <w:tabs>
          <w:tab w:val="left" w:pos="1134"/>
        </w:tabs>
        <w:spacing w:after="0" w:line="240" w:lineRule="auto"/>
        <w:jc w:val="both"/>
        <w:rPr>
          <w:rFonts w:eastAsia="Times New Roman" w:cs="Times New Roman"/>
          <w:sz w:val="26"/>
          <w:szCs w:val="26"/>
        </w:rPr>
      </w:pPr>
      <w:r w:rsidRPr="00043CFC">
        <w:rPr>
          <w:rFonts w:eastAsia="Times New Roman" w:cs="Times New Roman"/>
          <w:sz w:val="26"/>
          <w:szCs w:val="26"/>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C64C0C" w:rsidRPr="00043CFC" w:rsidRDefault="00C64C0C" w:rsidP="00C64C0C">
      <w:pPr>
        <w:tabs>
          <w:tab w:val="left" w:pos="1134"/>
        </w:tabs>
        <w:spacing w:after="0" w:line="240" w:lineRule="auto"/>
        <w:jc w:val="both"/>
        <w:rPr>
          <w:rFonts w:eastAsia="Times New Roman" w:cs="Times New Roman"/>
          <w:sz w:val="26"/>
          <w:szCs w:val="26"/>
        </w:rPr>
      </w:pPr>
      <w:r w:rsidRPr="00043CFC">
        <w:rPr>
          <w:rFonts w:eastAsia="Times New Roman" w:cs="Times New Roman"/>
          <w:sz w:val="26"/>
          <w:szCs w:val="26"/>
        </w:rPr>
        <w:t xml:space="preserve">       Специалисты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Персональная ответственность закрепляется в должностных инструкциях в соответствии с требованиями законодательства.</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4.4. Ответственность за решения и действия (бездействия) принимаемые (осуществляемые ими в ходе предоставления муниципальной услуги).</w:t>
      </w:r>
    </w:p>
    <w:p w:rsidR="00C64C0C" w:rsidRPr="00043CFC" w:rsidRDefault="00C64C0C" w:rsidP="00C64C0C">
      <w:pPr>
        <w:widowControl w:val="0"/>
        <w:autoSpaceDE w:val="0"/>
        <w:autoSpaceDN w:val="0"/>
        <w:adjustRightInd w:val="0"/>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Специалисты администрации, работники МФЦ,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w:t>
      </w:r>
      <w:proofErr w:type="gramStart"/>
      <w:r w:rsidRPr="00043CFC">
        <w:rPr>
          <w:rFonts w:eastAsia="Times New Roman" w:cs="Times New Roman"/>
          <w:sz w:val="26"/>
          <w:szCs w:val="26"/>
        </w:rPr>
        <w:t>за</w:t>
      </w:r>
      <w:proofErr w:type="gramEnd"/>
      <w:r w:rsidRPr="00043CFC">
        <w:rPr>
          <w:rFonts w:eastAsia="Times New Roman" w:cs="Times New Roman"/>
          <w:sz w:val="26"/>
          <w:szCs w:val="26"/>
        </w:rPr>
        <w:t>:</w:t>
      </w:r>
    </w:p>
    <w:p w:rsidR="00C64C0C" w:rsidRPr="00043CFC" w:rsidRDefault="00C64C0C" w:rsidP="006A4B49">
      <w:pPr>
        <w:numPr>
          <w:ilvl w:val="0"/>
          <w:numId w:val="11"/>
        </w:numPr>
        <w:tabs>
          <w:tab w:val="left" w:pos="993"/>
        </w:tabs>
        <w:autoSpaceDE w:val="0"/>
        <w:autoSpaceDN w:val="0"/>
        <w:adjustRightInd w:val="0"/>
        <w:spacing w:after="0" w:line="240" w:lineRule="auto"/>
        <w:ind w:left="0" w:firstLine="709"/>
        <w:jc w:val="both"/>
        <w:rPr>
          <w:rFonts w:eastAsia="Times New Roman" w:cs="Times New Roman"/>
          <w:sz w:val="26"/>
          <w:szCs w:val="26"/>
        </w:rPr>
      </w:pPr>
      <w:r w:rsidRPr="00043CFC">
        <w:rPr>
          <w:rFonts w:eastAsia="Times New Roman" w:cs="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C64C0C" w:rsidRPr="00043CFC" w:rsidRDefault="00C64C0C" w:rsidP="006A4B49">
      <w:pPr>
        <w:numPr>
          <w:ilvl w:val="0"/>
          <w:numId w:val="11"/>
        </w:numPr>
        <w:tabs>
          <w:tab w:val="left" w:pos="993"/>
        </w:tabs>
        <w:autoSpaceDE w:val="0"/>
        <w:autoSpaceDN w:val="0"/>
        <w:adjustRightInd w:val="0"/>
        <w:spacing w:after="0" w:line="240" w:lineRule="auto"/>
        <w:ind w:left="0" w:firstLine="709"/>
        <w:jc w:val="both"/>
        <w:rPr>
          <w:rFonts w:eastAsia="Times New Roman" w:cs="Times New Roman"/>
          <w:sz w:val="26"/>
          <w:szCs w:val="26"/>
        </w:rPr>
      </w:pPr>
      <w:proofErr w:type="gramStart"/>
      <w:r w:rsidRPr="00043CFC">
        <w:rPr>
          <w:rFonts w:eastAsia="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C64C0C" w:rsidRPr="00043CFC" w:rsidRDefault="00C64C0C" w:rsidP="006A4B49">
      <w:pPr>
        <w:widowControl w:val="0"/>
        <w:numPr>
          <w:ilvl w:val="0"/>
          <w:numId w:val="11"/>
        </w:numPr>
        <w:tabs>
          <w:tab w:val="left" w:pos="993"/>
        </w:tabs>
        <w:autoSpaceDE w:val="0"/>
        <w:autoSpaceDN w:val="0"/>
        <w:adjustRightInd w:val="0"/>
        <w:spacing w:after="0" w:line="240" w:lineRule="auto"/>
        <w:ind w:left="0" w:firstLine="709"/>
        <w:jc w:val="both"/>
        <w:rPr>
          <w:rFonts w:eastAsia="Times New Roman" w:cs="Times New Roman"/>
          <w:sz w:val="26"/>
          <w:szCs w:val="26"/>
        </w:rPr>
      </w:pPr>
      <w:r w:rsidRPr="00043CFC">
        <w:rPr>
          <w:rFonts w:eastAsia="Times New Roman" w:cs="Times New Roman"/>
          <w:sz w:val="26"/>
          <w:szCs w:val="26"/>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C64C0C" w:rsidRPr="00043CFC" w:rsidRDefault="00C64C0C" w:rsidP="00C64C0C">
      <w:pPr>
        <w:tabs>
          <w:tab w:val="left" w:pos="1134"/>
        </w:tabs>
        <w:autoSpaceDE w:val="0"/>
        <w:autoSpaceDN w:val="0"/>
        <w:adjustRightInd w:val="0"/>
        <w:spacing w:after="0" w:line="240" w:lineRule="auto"/>
        <w:jc w:val="both"/>
        <w:rPr>
          <w:rFonts w:eastAsia="Times New Roman" w:cs="Times New Roman"/>
          <w:sz w:val="26"/>
          <w:szCs w:val="26"/>
        </w:rPr>
      </w:pPr>
      <w:r w:rsidRPr="00043CFC">
        <w:rPr>
          <w:rFonts w:eastAsia="Times New Roman" w:cs="Times New Roman"/>
          <w:sz w:val="26"/>
          <w:szCs w:val="26"/>
        </w:rPr>
        <w:t xml:space="preserve">            4.5. </w:t>
      </w:r>
      <w:proofErr w:type="gramStart"/>
      <w:r w:rsidRPr="00043CFC">
        <w:rPr>
          <w:rFonts w:eastAsia="Times New Roman" w:cs="Times New Roman"/>
          <w:sz w:val="26"/>
          <w:szCs w:val="26"/>
        </w:rPr>
        <w:t>Контроль за</w:t>
      </w:r>
      <w:proofErr w:type="gramEnd"/>
      <w:r w:rsidRPr="00043CFC">
        <w:rPr>
          <w:rFonts w:eastAsia="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администрации и в адрес  МФЦ, при личном приеме.</w:t>
      </w:r>
    </w:p>
    <w:p w:rsidR="00C64C0C" w:rsidRPr="00043CFC" w:rsidRDefault="00C64C0C" w:rsidP="00C64C0C">
      <w:pPr>
        <w:tabs>
          <w:tab w:val="left" w:pos="426"/>
        </w:tabs>
        <w:autoSpaceDE w:val="0"/>
        <w:autoSpaceDN w:val="0"/>
        <w:adjustRightInd w:val="0"/>
        <w:spacing w:after="0" w:line="240" w:lineRule="auto"/>
        <w:ind w:left="360"/>
        <w:jc w:val="center"/>
        <w:outlineLvl w:val="1"/>
        <w:rPr>
          <w:rFonts w:eastAsia="Times New Roman" w:cs="Times New Roman"/>
          <w:b/>
          <w:bCs/>
          <w:sz w:val="26"/>
          <w:szCs w:val="26"/>
        </w:rPr>
      </w:pPr>
    </w:p>
    <w:p w:rsidR="00C64C0C" w:rsidRPr="00043CFC" w:rsidRDefault="00C64C0C" w:rsidP="00C64C0C">
      <w:pPr>
        <w:tabs>
          <w:tab w:val="left" w:pos="426"/>
        </w:tabs>
        <w:autoSpaceDE w:val="0"/>
        <w:autoSpaceDN w:val="0"/>
        <w:adjustRightInd w:val="0"/>
        <w:spacing w:after="0" w:line="240" w:lineRule="auto"/>
        <w:ind w:left="360"/>
        <w:jc w:val="center"/>
        <w:outlineLvl w:val="1"/>
        <w:rPr>
          <w:rFonts w:eastAsia="Times New Roman" w:cs="Times New Roman"/>
          <w:b/>
          <w:bCs/>
          <w:sz w:val="26"/>
          <w:szCs w:val="26"/>
          <w:lang w:eastAsia="ru-RU"/>
        </w:rPr>
      </w:pPr>
      <w:r w:rsidRPr="00043CFC">
        <w:rPr>
          <w:rFonts w:eastAsia="Times New Roman" w:cs="Times New Roman"/>
          <w:b/>
          <w:bCs/>
          <w:sz w:val="26"/>
          <w:szCs w:val="26"/>
          <w:lang w:val="en-US"/>
        </w:rPr>
        <w:t>V</w:t>
      </w:r>
      <w:r w:rsidRPr="00043CFC">
        <w:rPr>
          <w:rFonts w:eastAsia="Times New Roman" w:cs="Times New Roman"/>
          <w:b/>
          <w:bCs/>
          <w:sz w:val="26"/>
          <w:szCs w:val="26"/>
        </w:rPr>
        <w:t>.</w:t>
      </w:r>
      <w:r w:rsidRPr="00043CFC">
        <w:rPr>
          <w:rFonts w:eastAsia="Times New Roman" w:cs="Times New Roman"/>
          <w:b/>
          <w:bCs/>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64C0C" w:rsidRPr="00043CFC" w:rsidRDefault="00C64C0C" w:rsidP="00C64C0C">
      <w:pPr>
        <w:tabs>
          <w:tab w:val="left" w:pos="426"/>
        </w:tabs>
        <w:autoSpaceDE w:val="0"/>
        <w:autoSpaceDN w:val="0"/>
        <w:adjustRightInd w:val="0"/>
        <w:spacing w:after="0" w:line="240" w:lineRule="auto"/>
        <w:ind w:left="360"/>
        <w:jc w:val="center"/>
        <w:outlineLvl w:val="1"/>
        <w:rPr>
          <w:rFonts w:eastAsia="Times New Roman" w:cs="Times New Roman"/>
          <w:b/>
          <w:bCs/>
          <w:sz w:val="26"/>
          <w:szCs w:val="26"/>
          <w:lang w:eastAsia="ru-RU"/>
        </w:rPr>
      </w:pPr>
      <w:r w:rsidRPr="00043CFC">
        <w:rPr>
          <w:rFonts w:eastAsia="Times New Roman" w:cs="Times New Roman"/>
          <w:b/>
          <w:bCs/>
          <w:sz w:val="26"/>
          <w:szCs w:val="26"/>
          <w:lang w:eastAsia="ru-RU"/>
        </w:rPr>
        <w:t>и муниципальных служащих, обеспечивающих ее предоставление</w:t>
      </w: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rPr>
      </w:pP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5.2. Предметом досудебного (внесудебного) обжалования могут являться 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5.3. Жалоба, поданная с соблюдением требований Федерального </w:t>
      </w:r>
      <w:hyperlink r:id="rId23" w:history="1">
        <w:r w:rsidRPr="00043CFC">
          <w:rPr>
            <w:rFonts w:eastAsia="Times New Roman" w:cs="Times New Roman"/>
            <w:sz w:val="26"/>
            <w:szCs w:val="26"/>
          </w:rPr>
          <w:t>закона</w:t>
        </w:r>
      </w:hyperlink>
      <w:r w:rsidRPr="00043CFC">
        <w:rPr>
          <w:rFonts w:eastAsia="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Жалоба на действия (бездействие) рассматривается главой поселения. </w:t>
      </w:r>
    </w:p>
    <w:p w:rsidR="00C64C0C" w:rsidRPr="00043CFC" w:rsidRDefault="00C64C0C" w:rsidP="006A4B49">
      <w:pPr>
        <w:numPr>
          <w:ilvl w:val="1"/>
          <w:numId w:val="18"/>
        </w:numPr>
        <w:tabs>
          <w:tab w:val="left" w:pos="993"/>
        </w:tabs>
        <w:spacing w:after="0" w:line="240" w:lineRule="auto"/>
        <w:ind w:left="1134" w:hanging="425"/>
        <w:jc w:val="both"/>
        <w:rPr>
          <w:rFonts w:eastAsia="Times New Roman" w:cs="Times New Roman"/>
          <w:sz w:val="26"/>
          <w:szCs w:val="26"/>
          <w:lang w:eastAsia="ru-RU"/>
        </w:rPr>
      </w:pPr>
      <w:r w:rsidRPr="00043CFC">
        <w:rPr>
          <w:rFonts w:eastAsia="Times New Roman" w:cs="Times New Roman"/>
          <w:sz w:val="26"/>
          <w:szCs w:val="26"/>
          <w:lang w:eastAsia="ru-RU"/>
        </w:rPr>
        <w:t>Жалоба должна содержать:</w:t>
      </w:r>
    </w:p>
    <w:p w:rsidR="00C64C0C" w:rsidRPr="00043CFC" w:rsidRDefault="00C64C0C" w:rsidP="006A4B49">
      <w:pPr>
        <w:numPr>
          <w:ilvl w:val="0"/>
          <w:numId w:val="13"/>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Имя специалиста, предоставляющего муниципальную услугу, решения и действия (бездействие) которых обжалуются;</w:t>
      </w:r>
    </w:p>
    <w:p w:rsidR="00C64C0C" w:rsidRPr="00043CFC" w:rsidRDefault="00C64C0C" w:rsidP="006A4B49">
      <w:pPr>
        <w:numPr>
          <w:ilvl w:val="0"/>
          <w:numId w:val="13"/>
        </w:numPr>
        <w:tabs>
          <w:tab w:val="left" w:pos="993"/>
        </w:tabs>
        <w:spacing w:after="0" w:line="240" w:lineRule="auto"/>
        <w:ind w:left="0" w:firstLine="567"/>
        <w:jc w:val="both"/>
        <w:rPr>
          <w:rFonts w:eastAsia="Times New Roman" w:cs="Times New Roman"/>
          <w:sz w:val="26"/>
          <w:szCs w:val="26"/>
          <w:lang w:eastAsia="ru-RU"/>
        </w:rPr>
      </w:pPr>
      <w:proofErr w:type="gramStart"/>
      <w:r w:rsidRPr="00043CFC">
        <w:rPr>
          <w:rFonts w:eastAsia="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4C0C" w:rsidRPr="00043CFC" w:rsidRDefault="00C64C0C" w:rsidP="006A4B49">
      <w:pPr>
        <w:numPr>
          <w:ilvl w:val="0"/>
          <w:numId w:val="13"/>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сведения об обжалуемых решениях и действиях (бездействии) специалиста администрации,  предоставляющего муниципальную услугу; </w:t>
      </w:r>
    </w:p>
    <w:p w:rsidR="00C64C0C" w:rsidRPr="00043CFC" w:rsidRDefault="00C64C0C" w:rsidP="006A4B49">
      <w:pPr>
        <w:numPr>
          <w:ilvl w:val="0"/>
          <w:numId w:val="13"/>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доводы, на основании которых заявитель не согласен с решением 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C64C0C" w:rsidRPr="00043CFC" w:rsidRDefault="00C64C0C" w:rsidP="006A4B49">
      <w:pPr>
        <w:numPr>
          <w:ilvl w:val="1"/>
          <w:numId w:val="18"/>
        </w:numPr>
        <w:tabs>
          <w:tab w:val="left" w:pos="993"/>
          <w:tab w:val="left" w:pos="1134"/>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w:t>
      </w:r>
      <w:proofErr w:type="gramStart"/>
      <w:r w:rsidRPr="00043CFC">
        <w:rPr>
          <w:rFonts w:eastAsia="Times New Roman" w:cs="Times New Roman"/>
          <w:sz w:val="26"/>
          <w:szCs w:val="26"/>
          <w:lang w:eastAsia="ru-RU"/>
        </w:rPr>
        <w:t>представлена</w:t>
      </w:r>
      <w:proofErr w:type="gramEnd"/>
      <w:r w:rsidRPr="00043CFC">
        <w:rPr>
          <w:rFonts w:eastAsia="Times New Roman" w:cs="Times New Roman"/>
          <w:sz w:val="26"/>
          <w:szCs w:val="26"/>
          <w:lang w:eastAsia="ru-RU"/>
        </w:rPr>
        <w:t>:</w:t>
      </w:r>
    </w:p>
    <w:p w:rsidR="00C64C0C" w:rsidRPr="00043CFC" w:rsidRDefault="00C64C0C" w:rsidP="006A4B49">
      <w:pPr>
        <w:numPr>
          <w:ilvl w:val="0"/>
          <w:numId w:val="14"/>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C64C0C" w:rsidRPr="00043CFC" w:rsidRDefault="00C64C0C" w:rsidP="006A4B49">
      <w:pPr>
        <w:numPr>
          <w:ilvl w:val="0"/>
          <w:numId w:val="14"/>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4C0C" w:rsidRPr="00043CFC" w:rsidRDefault="00C64C0C" w:rsidP="006A4B49">
      <w:pPr>
        <w:numPr>
          <w:ilvl w:val="0"/>
          <w:numId w:val="14"/>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4C0C" w:rsidRPr="00043CFC" w:rsidRDefault="00C64C0C" w:rsidP="00C64C0C">
      <w:pPr>
        <w:tabs>
          <w:tab w:val="left" w:pos="993"/>
        </w:tabs>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5.6. Прием жалоб в письменной форме осуществляется через приемную администрации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 контактный телефон 8(3463)293-</w:t>
      </w:r>
      <w:r w:rsidRPr="00043CFC">
        <w:rPr>
          <w:rFonts w:eastAsia="Times New Roman" w:cs="Times New Roman"/>
          <w:sz w:val="26"/>
          <w:szCs w:val="26"/>
        </w:rPr>
        <w:lastRenderedPageBreak/>
        <w:t>576. Время приема жалоб должно совпадать со временем предоставления муниципальных услуг.</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4C0C" w:rsidRPr="00043CFC" w:rsidRDefault="00C64C0C" w:rsidP="006A4B49">
      <w:pPr>
        <w:numPr>
          <w:ilvl w:val="1"/>
          <w:numId w:val="19"/>
        </w:numPr>
        <w:tabs>
          <w:tab w:val="left" w:pos="993"/>
          <w:tab w:val="left" w:pos="1134"/>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В электронном виде жалоба может быть подана заявителем посредством:</w:t>
      </w:r>
    </w:p>
    <w:p w:rsidR="00C64C0C" w:rsidRPr="00043CFC" w:rsidRDefault="00C64C0C" w:rsidP="006A4B49">
      <w:pPr>
        <w:numPr>
          <w:ilvl w:val="0"/>
          <w:numId w:val="15"/>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официального сайта органов местного самоуправления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w:t>
      </w:r>
    </w:p>
    <w:p w:rsidR="00C64C0C" w:rsidRPr="00043CFC" w:rsidRDefault="00C64C0C" w:rsidP="006A4B49">
      <w:pPr>
        <w:numPr>
          <w:ilvl w:val="0"/>
          <w:numId w:val="15"/>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C64C0C" w:rsidRPr="00043CFC" w:rsidRDefault="00C64C0C" w:rsidP="006A4B49">
      <w:pPr>
        <w:numPr>
          <w:ilvl w:val="1"/>
          <w:numId w:val="19"/>
        </w:numPr>
        <w:tabs>
          <w:tab w:val="left" w:pos="993"/>
          <w:tab w:val="left" w:pos="1134"/>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При подаче жалобы в электронном виде документы, указанные в </w:t>
      </w:r>
      <w:hyperlink w:anchor="Par46" w:history="1">
        <w:r w:rsidRPr="00043CFC">
          <w:rPr>
            <w:rFonts w:eastAsia="Times New Roman" w:cs="Times New Roman"/>
            <w:sz w:val="26"/>
            <w:szCs w:val="26"/>
            <w:lang w:eastAsia="ru-RU"/>
          </w:rPr>
          <w:t xml:space="preserve">пункте </w:t>
        </w:r>
      </w:hyperlink>
      <w:r w:rsidRPr="00043CFC">
        <w:rPr>
          <w:rFonts w:eastAsia="Times New Roman" w:cs="Times New Roman"/>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C64C0C" w:rsidRPr="00043CFC" w:rsidRDefault="00C64C0C" w:rsidP="006A4B49">
      <w:pPr>
        <w:numPr>
          <w:ilvl w:val="1"/>
          <w:numId w:val="19"/>
        </w:numPr>
        <w:tabs>
          <w:tab w:val="left" w:pos="993"/>
          <w:tab w:val="left" w:pos="1276"/>
        </w:tabs>
        <w:spacing w:after="0" w:line="240" w:lineRule="auto"/>
        <w:ind w:left="0" w:firstLine="567"/>
        <w:jc w:val="both"/>
        <w:rPr>
          <w:rFonts w:eastAsia="Times New Roman" w:cs="Times New Roman"/>
          <w:sz w:val="26"/>
          <w:szCs w:val="26"/>
          <w:lang w:eastAsia="ru-RU"/>
        </w:rPr>
      </w:pPr>
      <w:bookmarkStart w:id="2" w:name="Par58"/>
      <w:bookmarkStart w:id="3" w:name="Par60"/>
      <w:bookmarkEnd w:id="2"/>
      <w:bookmarkEnd w:id="3"/>
      <w:r w:rsidRPr="00043CFC">
        <w:rPr>
          <w:rFonts w:eastAsia="Times New Roman" w:cs="Times New Roman"/>
          <w:sz w:val="26"/>
          <w:szCs w:val="26"/>
          <w:lang w:eastAsia="ru-RU"/>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w:t>
      </w:r>
      <w:proofErr w:type="gramStart"/>
      <w:r w:rsidRPr="00043CFC">
        <w:rPr>
          <w:rFonts w:eastAsia="Times New Roman" w:cs="Times New Roman"/>
          <w:sz w:val="26"/>
          <w:szCs w:val="26"/>
          <w:lang w:eastAsia="ru-RU"/>
        </w:rPr>
        <w:t>лицу, уполномоченному на ее рассмотрение и в письменной форме информирует</w:t>
      </w:r>
      <w:proofErr w:type="gramEnd"/>
      <w:r w:rsidRPr="00043CFC">
        <w:rPr>
          <w:rFonts w:eastAsia="Times New Roman" w:cs="Times New Roman"/>
          <w:sz w:val="26"/>
          <w:szCs w:val="26"/>
          <w:lang w:eastAsia="ru-RU"/>
        </w:rPr>
        <w:t xml:space="preserve"> заявителя о перенаправлении жалобы.</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При этом срок рассмотрения жалобы исчисляется со дня регистрации жалобы в администрации сельского поселения </w:t>
      </w:r>
      <w:r w:rsidR="00043CFC" w:rsidRPr="00043CFC">
        <w:rPr>
          <w:rFonts w:eastAsia="Times New Roman" w:cs="Times New Roman"/>
          <w:sz w:val="26"/>
          <w:szCs w:val="26"/>
        </w:rPr>
        <w:t>Сентябрьский</w:t>
      </w:r>
      <w:r w:rsidRPr="00043CFC">
        <w:rPr>
          <w:rFonts w:eastAsia="Times New Roman" w:cs="Times New Roman"/>
          <w:sz w:val="26"/>
          <w:szCs w:val="26"/>
        </w:rPr>
        <w:t>.</w:t>
      </w:r>
    </w:p>
    <w:p w:rsidR="00C64C0C" w:rsidRPr="00043CFC" w:rsidRDefault="00C64C0C" w:rsidP="006A4B49">
      <w:pPr>
        <w:numPr>
          <w:ilvl w:val="1"/>
          <w:numId w:val="19"/>
        </w:numPr>
        <w:tabs>
          <w:tab w:val="left" w:pos="993"/>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 (далее – соглашение о взаимодействии), но не позднее следующего рабочего дня со дня поступления жалобы.</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 xml:space="preserve">При этом срок рассмотрения жалобы исчисляется со дня регистрации жалобы в администрации поселения.  </w:t>
      </w:r>
    </w:p>
    <w:p w:rsidR="00C64C0C" w:rsidRPr="00043CFC" w:rsidRDefault="00C64C0C" w:rsidP="006A4B49">
      <w:pPr>
        <w:numPr>
          <w:ilvl w:val="1"/>
          <w:numId w:val="19"/>
        </w:numPr>
        <w:tabs>
          <w:tab w:val="left" w:pos="1078"/>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Заявитель может обратиться с жалобой, в том числе в следующих случаях:</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нарушение срока регистрации запроса заявителя о предоставлении муниципальной услуги;</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нарушение срока предоставления муниципальной услуги;</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 для предоставления муниципальной услуги;</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для предоставления муниципальной услуги, у заявителя;</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proofErr w:type="gramStart"/>
      <w:r w:rsidRPr="00043CFC">
        <w:rPr>
          <w:rFonts w:eastAsia="Times New Roman" w:cs="Times New Roman"/>
          <w:sz w:val="26"/>
          <w:szCs w:val="26"/>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w:t>
      </w:r>
      <w:r w:rsidRPr="00043CFC">
        <w:rPr>
          <w:rFonts w:eastAsia="Times New Roman" w:cs="Times New Roman"/>
          <w:sz w:val="26"/>
          <w:szCs w:val="26"/>
          <w:lang w:eastAsia="ru-RU"/>
        </w:rPr>
        <w:lastRenderedPageBreak/>
        <w:t xml:space="preserve">автономного округа - Югры, муниципальными правовыми актами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w:t>
      </w:r>
      <w:proofErr w:type="gramEnd"/>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w:t>
      </w:r>
    </w:p>
    <w:p w:rsidR="00C64C0C" w:rsidRPr="00043CFC" w:rsidRDefault="00C64C0C" w:rsidP="006A4B49">
      <w:pPr>
        <w:numPr>
          <w:ilvl w:val="0"/>
          <w:numId w:val="16"/>
        </w:numPr>
        <w:tabs>
          <w:tab w:val="left" w:pos="1092"/>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4C0C" w:rsidRPr="00043CFC" w:rsidRDefault="00C64C0C" w:rsidP="006A4B49">
      <w:pPr>
        <w:numPr>
          <w:ilvl w:val="1"/>
          <w:numId w:val="19"/>
        </w:numPr>
        <w:tabs>
          <w:tab w:val="left" w:pos="1078"/>
          <w:tab w:val="left" w:pos="1276"/>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Жалоба, поступившая в администрацию сельского поселения  </w:t>
      </w:r>
      <w:proofErr w:type="gramStart"/>
      <w:r w:rsidR="00043CFC" w:rsidRPr="00043CFC">
        <w:rPr>
          <w:rFonts w:eastAsia="Times New Roman" w:cs="Times New Roman"/>
          <w:sz w:val="26"/>
          <w:szCs w:val="26"/>
          <w:lang w:eastAsia="ru-RU"/>
        </w:rPr>
        <w:t>Сентябрьский</w:t>
      </w:r>
      <w:proofErr w:type="gramEnd"/>
      <w:r w:rsidRPr="00043CFC">
        <w:rPr>
          <w:rFonts w:eastAsia="Times New Roman" w:cs="Times New Roman"/>
          <w:sz w:val="26"/>
          <w:szCs w:val="26"/>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64C0C" w:rsidRPr="00043CFC" w:rsidRDefault="00C64C0C" w:rsidP="00C64C0C">
      <w:pPr>
        <w:spacing w:after="0" w:line="240" w:lineRule="auto"/>
        <w:ind w:firstLine="709"/>
        <w:jc w:val="both"/>
        <w:rPr>
          <w:rFonts w:eastAsia="Times New Roman" w:cs="Times New Roman"/>
          <w:sz w:val="26"/>
          <w:szCs w:val="26"/>
        </w:rPr>
      </w:pPr>
      <w:r w:rsidRPr="00043CFC">
        <w:rPr>
          <w:rFonts w:eastAsia="Times New Roman" w:cs="Times New Roman"/>
          <w:sz w:val="26"/>
          <w:szCs w:val="26"/>
        </w:rPr>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64C0C" w:rsidRPr="00043CFC" w:rsidRDefault="00C64C0C" w:rsidP="006A4B49">
      <w:pPr>
        <w:numPr>
          <w:ilvl w:val="1"/>
          <w:numId w:val="19"/>
        </w:numPr>
        <w:tabs>
          <w:tab w:val="left" w:pos="1078"/>
        </w:tabs>
        <w:spacing w:after="0" w:line="240" w:lineRule="auto"/>
        <w:ind w:left="0" w:firstLine="567"/>
        <w:jc w:val="both"/>
        <w:rPr>
          <w:rFonts w:eastAsia="Times New Roman" w:cs="Times New Roman"/>
          <w:sz w:val="26"/>
          <w:szCs w:val="26"/>
          <w:lang w:eastAsia="ru-RU"/>
        </w:rPr>
      </w:pPr>
      <w:bookmarkStart w:id="4" w:name="sub_1016"/>
      <w:r w:rsidRPr="00043CFC">
        <w:rPr>
          <w:rFonts w:eastAsia="Times New Roman" w:cs="Times New Roman"/>
          <w:sz w:val="26"/>
          <w:szCs w:val="26"/>
          <w:lang w:eastAsia="ru-RU"/>
        </w:rPr>
        <w:t xml:space="preserve">По результатам рассмотрения жалобы в соответствии с </w:t>
      </w:r>
      <w:hyperlink r:id="rId24" w:history="1">
        <w:r w:rsidRPr="00043CFC">
          <w:rPr>
            <w:rFonts w:eastAsia="Times New Roman" w:cs="Times New Roman"/>
            <w:sz w:val="26"/>
            <w:szCs w:val="26"/>
            <w:lang w:eastAsia="ru-RU"/>
          </w:rPr>
          <w:t>ч.7 ст.11.2</w:t>
        </w:r>
      </w:hyperlink>
      <w:r w:rsidRPr="00043CFC">
        <w:rPr>
          <w:rFonts w:eastAsia="Times New Roman" w:cs="Times New Roman"/>
          <w:sz w:val="26"/>
          <w:szCs w:val="26"/>
          <w:lang w:eastAsia="ru-RU"/>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C64C0C" w:rsidRPr="00043CFC" w:rsidRDefault="00C64C0C" w:rsidP="00C64C0C">
      <w:pPr>
        <w:tabs>
          <w:tab w:val="left" w:pos="1078"/>
        </w:tabs>
        <w:spacing w:after="0" w:line="240" w:lineRule="auto"/>
        <w:ind w:firstLine="709"/>
        <w:jc w:val="both"/>
        <w:rPr>
          <w:rFonts w:eastAsia="Times New Roman" w:cs="Times New Roman"/>
          <w:sz w:val="26"/>
          <w:szCs w:val="26"/>
        </w:rPr>
      </w:pPr>
      <w:r w:rsidRPr="00043CFC">
        <w:rPr>
          <w:rFonts w:eastAsia="Times New Roman" w:cs="Times New Roman"/>
          <w:sz w:val="26"/>
          <w:szCs w:val="26"/>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64C0C" w:rsidRPr="00043CFC" w:rsidRDefault="00C64C0C" w:rsidP="006A4B49">
      <w:pPr>
        <w:numPr>
          <w:ilvl w:val="1"/>
          <w:numId w:val="19"/>
        </w:numPr>
        <w:tabs>
          <w:tab w:val="left" w:pos="1078"/>
          <w:tab w:val="left" w:pos="1276"/>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C64C0C" w:rsidRPr="00043CFC" w:rsidRDefault="00C64C0C" w:rsidP="006A4B49">
      <w:pPr>
        <w:numPr>
          <w:ilvl w:val="1"/>
          <w:numId w:val="19"/>
        </w:numPr>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 xml:space="preserve">Ответ по результатам рассмотрения жалобы оформляется на официальном бланке администрации сельского поселения </w:t>
      </w:r>
      <w:r w:rsidR="00043CFC" w:rsidRPr="00043CFC">
        <w:rPr>
          <w:rFonts w:eastAsia="Times New Roman" w:cs="Times New Roman"/>
          <w:sz w:val="26"/>
          <w:szCs w:val="26"/>
          <w:lang w:eastAsia="ru-RU"/>
        </w:rPr>
        <w:t>Сентябрьский</w:t>
      </w:r>
      <w:r w:rsidRPr="00043CFC">
        <w:rPr>
          <w:rFonts w:eastAsia="Times New Roman" w:cs="Times New Roman"/>
          <w:sz w:val="26"/>
          <w:szCs w:val="26"/>
          <w:lang w:eastAsia="ru-RU"/>
        </w:rPr>
        <w:t xml:space="preserve"> и подписывается главой поселения,</w:t>
      </w:r>
      <w:r w:rsidRPr="00043CFC">
        <w:rPr>
          <w:rFonts w:eastAsia="Times New Roman" w:cs="Times New Roman"/>
          <w:sz w:val="26"/>
          <w:szCs w:val="26"/>
        </w:rPr>
        <w:t xml:space="preserve"> либо лицом, его замещающим.</w:t>
      </w:r>
    </w:p>
    <w:p w:rsidR="00C64C0C" w:rsidRPr="00043CFC" w:rsidRDefault="00C64C0C" w:rsidP="00C64C0C">
      <w:pPr>
        <w:spacing w:after="0" w:line="240" w:lineRule="auto"/>
        <w:ind w:firstLine="709"/>
        <w:jc w:val="both"/>
        <w:rPr>
          <w:rFonts w:eastAsia="Times New Roman" w:cs="Times New Roman"/>
          <w:sz w:val="26"/>
          <w:szCs w:val="26"/>
          <w:lang w:eastAsia="ru-RU"/>
        </w:rPr>
      </w:pPr>
      <w:r w:rsidRPr="00043CFC">
        <w:rPr>
          <w:rFonts w:eastAsia="Times New Roman" w:cs="Times New Roman"/>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C64C0C" w:rsidRPr="00043CFC" w:rsidRDefault="00C64C0C" w:rsidP="006A4B49">
      <w:pPr>
        <w:numPr>
          <w:ilvl w:val="1"/>
          <w:numId w:val="19"/>
        </w:numPr>
        <w:tabs>
          <w:tab w:val="left" w:pos="1078"/>
          <w:tab w:val="left" w:pos="1276"/>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Глава поселения при  рассмотрении жалоб, отказывает в удовлетворении жалобы в следующих случаях:</w:t>
      </w:r>
    </w:p>
    <w:p w:rsidR="00C64C0C" w:rsidRPr="00043CFC" w:rsidRDefault="00C64C0C" w:rsidP="006A4B49">
      <w:pPr>
        <w:numPr>
          <w:ilvl w:val="0"/>
          <w:numId w:val="12"/>
        </w:numPr>
        <w:tabs>
          <w:tab w:val="left" w:pos="1092"/>
        </w:tabs>
        <w:autoSpaceDE w:val="0"/>
        <w:autoSpaceDN w:val="0"/>
        <w:adjustRightInd w:val="0"/>
        <w:spacing w:after="0" w:line="240" w:lineRule="auto"/>
        <w:ind w:firstLine="709"/>
        <w:jc w:val="both"/>
        <w:rPr>
          <w:rFonts w:eastAsia="Times New Roman" w:cs="Times New Roman"/>
          <w:sz w:val="26"/>
          <w:szCs w:val="26"/>
        </w:rPr>
      </w:pPr>
      <w:bookmarkStart w:id="5" w:name="sub_10201"/>
      <w:r w:rsidRPr="00043CFC">
        <w:rPr>
          <w:rFonts w:eastAsia="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C64C0C" w:rsidRPr="00043CFC" w:rsidRDefault="00C64C0C" w:rsidP="006A4B49">
      <w:pPr>
        <w:numPr>
          <w:ilvl w:val="0"/>
          <w:numId w:val="12"/>
        </w:numPr>
        <w:tabs>
          <w:tab w:val="left" w:pos="1092"/>
          <w:tab w:val="left" w:pos="1120"/>
        </w:tabs>
        <w:autoSpaceDE w:val="0"/>
        <w:autoSpaceDN w:val="0"/>
        <w:adjustRightInd w:val="0"/>
        <w:spacing w:after="0" w:line="240" w:lineRule="auto"/>
        <w:ind w:firstLine="709"/>
        <w:jc w:val="both"/>
        <w:rPr>
          <w:rFonts w:eastAsia="Times New Roman" w:cs="Times New Roman"/>
          <w:sz w:val="26"/>
          <w:szCs w:val="26"/>
        </w:rPr>
      </w:pPr>
      <w:bookmarkStart w:id="6" w:name="sub_10202"/>
      <w:bookmarkEnd w:id="5"/>
      <w:r w:rsidRPr="00043CFC">
        <w:rPr>
          <w:rFonts w:eastAsia="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C64C0C" w:rsidRPr="00043CFC" w:rsidRDefault="00C64C0C" w:rsidP="006A4B49">
      <w:pPr>
        <w:numPr>
          <w:ilvl w:val="0"/>
          <w:numId w:val="12"/>
        </w:numPr>
        <w:tabs>
          <w:tab w:val="left" w:pos="1092"/>
          <w:tab w:val="left" w:pos="1120"/>
        </w:tabs>
        <w:autoSpaceDE w:val="0"/>
        <w:autoSpaceDN w:val="0"/>
        <w:adjustRightInd w:val="0"/>
        <w:spacing w:after="0" w:line="240" w:lineRule="auto"/>
        <w:ind w:firstLine="709"/>
        <w:jc w:val="both"/>
        <w:rPr>
          <w:rFonts w:eastAsia="Times New Roman" w:cs="Times New Roman"/>
          <w:sz w:val="26"/>
          <w:szCs w:val="26"/>
        </w:rPr>
      </w:pPr>
      <w:bookmarkStart w:id="7" w:name="sub_10203"/>
      <w:bookmarkEnd w:id="6"/>
      <w:r w:rsidRPr="00043CFC">
        <w:rPr>
          <w:rFonts w:eastAsia="Times New Roman" w:cs="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bookmarkEnd w:id="7"/>
    </w:p>
    <w:p w:rsidR="00C64C0C" w:rsidRPr="00043CFC" w:rsidRDefault="00C64C0C" w:rsidP="006A4B49">
      <w:pPr>
        <w:numPr>
          <w:ilvl w:val="1"/>
          <w:numId w:val="19"/>
        </w:numPr>
        <w:tabs>
          <w:tab w:val="left" w:pos="1078"/>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Глава поселения вправе оставить жалобу без ответа в следующих случаях:</w:t>
      </w:r>
    </w:p>
    <w:p w:rsidR="00C64C0C" w:rsidRPr="00043CFC" w:rsidRDefault="00C64C0C" w:rsidP="006A4B49">
      <w:pPr>
        <w:numPr>
          <w:ilvl w:val="0"/>
          <w:numId w:val="17"/>
        </w:numPr>
        <w:tabs>
          <w:tab w:val="left" w:pos="1106"/>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lastRenderedPageBreak/>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C64C0C" w:rsidRPr="00043CFC" w:rsidRDefault="00C64C0C" w:rsidP="006A4B49">
      <w:pPr>
        <w:numPr>
          <w:ilvl w:val="0"/>
          <w:numId w:val="17"/>
        </w:numPr>
        <w:tabs>
          <w:tab w:val="left" w:pos="1106"/>
        </w:tabs>
        <w:spacing w:after="0" w:line="240" w:lineRule="auto"/>
        <w:ind w:left="0" w:firstLine="567"/>
        <w:jc w:val="both"/>
        <w:rPr>
          <w:rFonts w:eastAsia="Times New Roman" w:cs="Times New Roman"/>
          <w:sz w:val="26"/>
          <w:szCs w:val="26"/>
          <w:lang w:eastAsia="ru-RU"/>
        </w:rPr>
      </w:pPr>
      <w:r w:rsidRPr="00043CFC">
        <w:rPr>
          <w:rFonts w:eastAsia="Times New Roman" w:cs="Times New Roman"/>
          <w:sz w:val="26"/>
          <w:szCs w:val="26"/>
          <w:lang w:eastAsia="ru-RU"/>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C64C0C" w:rsidRPr="00043CFC" w:rsidRDefault="00C64C0C" w:rsidP="00C64C0C">
      <w:pPr>
        <w:autoSpaceDE w:val="0"/>
        <w:autoSpaceDN w:val="0"/>
        <w:adjustRightInd w:val="0"/>
        <w:spacing w:after="0" w:line="240" w:lineRule="auto"/>
        <w:jc w:val="center"/>
        <w:outlineLvl w:val="1"/>
        <w:rPr>
          <w:rFonts w:eastAsia="Times New Roman" w:cs="Times New Roman"/>
          <w:sz w:val="26"/>
          <w:szCs w:val="26"/>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6"/>
          <w:szCs w:val="26"/>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043CFC"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8E7667" w:rsidRPr="00F30D80" w:rsidRDefault="008E7667"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p>
    <w:p w:rsidR="00C64C0C" w:rsidRPr="00F30D80" w:rsidRDefault="00C64C0C" w:rsidP="00C64C0C">
      <w:pPr>
        <w:tabs>
          <w:tab w:val="left" w:pos="5245"/>
        </w:tabs>
        <w:autoSpaceDE w:val="0"/>
        <w:autoSpaceDN w:val="0"/>
        <w:adjustRightInd w:val="0"/>
        <w:spacing w:after="0" w:line="240" w:lineRule="auto"/>
        <w:ind w:left="4320"/>
        <w:outlineLvl w:val="0"/>
        <w:rPr>
          <w:rFonts w:eastAsia="Times New Roman" w:cs="Times New Roman"/>
          <w:sz w:val="20"/>
          <w:szCs w:val="20"/>
        </w:rPr>
      </w:pPr>
      <w:r w:rsidRPr="00F30D80">
        <w:rPr>
          <w:rFonts w:eastAsia="Times New Roman" w:cs="Times New Roman"/>
          <w:sz w:val="20"/>
          <w:szCs w:val="20"/>
        </w:rPr>
        <w:lastRenderedPageBreak/>
        <w:t>Приложение № 1</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 xml:space="preserve">к административному регламенту предоставления муниципальной услуги </w:t>
      </w:r>
      <w:r w:rsidRPr="00F30D80">
        <w:rPr>
          <w:rFonts w:eastAsia="Times New Roman" w:cs="Times New Roman"/>
          <w:sz w:val="20"/>
          <w:szCs w:val="20"/>
          <w:lang w:eastAsia="ru-RU"/>
        </w:rPr>
        <w:t>по предоставлению разрешения на</w:t>
      </w:r>
      <w:r w:rsidRPr="00F30D80">
        <w:rPr>
          <w:rFonts w:eastAsia="Times New Roman" w:cs="Times New Roman"/>
          <w:sz w:val="20"/>
          <w:szCs w:val="20"/>
        </w:rPr>
        <w:t xml:space="preserve"> отклонение от предельных параметров </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разрешенного строительства, реконструкции объектов капитального строительства, расположенных</w:t>
      </w:r>
      <w:r w:rsidRPr="00F30D80">
        <w:rPr>
          <w:rFonts w:eastAsia="Times New Roman" w:cs="Times New Roman"/>
          <w:sz w:val="20"/>
          <w:szCs w:val="20"/>
        </w:rPr>
        <w:br/>
        <w:t xml:space="preserve">на территории муниципального образования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 xml:space="preserve">Главе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от __________________________________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____________________________________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vertAlign w:val="superscript"/>
        </w:rPr>
      </w:pPr>
      <w:r w:rsidRPr="00F30D80">
        <w:rPr>
          <w:rFonts w:eastAsia="Times New Roman" w:cs="Times New Roman"/>
          <w:sz w:val="20"/>
          <w:szCs w:val="20"/>
          <w:vertAlign w:val="superscript"/>
        </w:rPr>
        <w:t>(ФИО заявителя физического лица/ юридические лица оформляют заявление на своем фирменном бланке)</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Почтовый адрес: _____________________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____________________________________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Телефон: ____________________________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Адрес электронной почты:_____________</w:t>
      </w: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0"/>
          <w:szCs w:val="20"/>
        </w:rPr>
      </w:pPr>
      <w:r w:rsidRPr="00F30D80">
        <w:rPr>
          <w:rFonts w:eastAsia="Times New Roman" w:cs="Times New Roman"/>
          <w:sz w:val="20"/>
          <w:szCs w:val="20"/>
        </w:rPr>
        <w:t>____________________________________</w:t>
      </w:r>
    </w:p>
    <w:p w:rsidR="00C64C0C" w:rsidRPr="00F30D80" w:rsidRDefault="00C64C0C" w:rsidP="00C64C0C">
      <w:pPr>
        <w:autoSpaceDE w:val="0"/>
        <w:autoSpaceDN w:val="0"/>
        <w:adjustRightInd w:val="0"/>
        <w:spacing w:after="0" w:line="240" w:lineRule="auto"/>
        <w:ind w:firstLine="540"/>
        <w:jc w:val="both"/>
        <w:outlineLvl w:val="0"/>
        <w:rPr>
          <w:rFonts w:eastAsia="Times New Roman" w:cs="Times New Roman"/>
          <w:sz w:val="20"/>
          <w:szCs w:val="20"/>
        </w:rPr>
      </w:pPr>
    </w:p>
    <w:p w:rsidR="00C64C0C" w:rsidRPr="00F30D80" w:rsidRDefault="00C64C0C" w:rsidP="00C64C0C">
      <w:pPr>
        <w:autoSpaceDE w:val="0"/>
        <w:autoSpaceDN w:val="0"/>
        <w:adjustRightInd w:val="0"/>
        <w:spacing w:after="0" w:line="240" w:lineRule="auto"/>
        <w:rPr>
          <w:rFonts w:eastAsia="Times New Roman" w:cs="Times New Roman"/>
          <w:i/>
          <w:iCs/>
          <w:sz w:val="20"/>
          <w:szCs w:val="20"/>
        </w:rPr>
      </w:pP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ЗАЯВЛЕНИЕ</w:t>
      </w: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708"/>
        <w:jc w:val="both"/>
        <w:rPr>
          <w:rFonts w:eastAsia="Times New Roman" w:cs="Times New Roman"/>
          <w:sz w:val="20"/>
          <w:szCs w:val="20"/>
        </w:rPr>
      </w:pPr>
      <w:r w:rsidRPr="00F30D80">
        <w:rPr>
          <w:rFonts w:eastAsia="Times New Roman" w:cs="Times New Roman"/>
          <w:sz w:val="20"/>
          <w:szCs w:val="20"/>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C64C0C" w:rsidRPr="00F30D80" w:rsidRDefault="00C64C0C" w:rsidP="00C64C0C">
      <w:pPr>
        <w:autoSpaceDE w:val="0"/>
        <w:autoSpaceDN w:val="0"/>
        <w:adjustRightInd w:val="0"/>
        <w:spacing w:after="0" w:line="240" w:lineRule="auto"/>
        <w:rPr>
          <w:rFonts w:eastAsia="Times New Roman" w:cs="Times New Roman"/>
          <w:sz w:val="20"/>
          <w:szCs w:val="20"/>
        </w:rPr>
      </w:pPr>
      <w:r w:rsidRPr="00F30D80">
        <w:rPr>
          <w:rFonts w:eastAsia="Times New Roman" w:cs="Times New Roman"/>
          <w:sz w:val="20"/>
          <w:szCs w:val="20"/>
        </w:rPr>
        <w:t>____________________________________________________________________________________</w:t>
      </w:r>
    </w:p>
    <w:p w:rsidR="00C64C0C" w:rsidRPr="00F30D80" w:rsidRDefault="00C64C0C" w:rsidP="00C64C0C">
      <w:pPr>
        <w:autoSpaceDE w:val="0"/>
        <w:autoSpaceDN w:val="0"/>
        <w:adjustRightInd w:val="0"/>
        <w:spacing w:after="0" w:line="240" w:lineRule="auto"/>
        <w:jc w:val="center"/>
        <w:rPr>
          <w:rFonts w:eastAsia="Times New Roman" w:cs="Times New Roman"/>
          <w:sz w:val="20"/>
          <w:szCs w:val="20"/>
          <w:vertAlign w:val="superscript"/>
        </w:rPr>
      </w:pPr>
      <w:r w:rsidRPr="00F30D80">
        <w:rPr>
          <w:rFonts w:eastAsia="Times New Roman" w:cs="Times New Roman"/>
          <w:sz w:val="20"/>
          <w:szCs w:val="20"/>
          <w:vertAlign w:val="superscript"/>
        </w:rPr>
        <w:t>(наименование объекта)</w:t>
      </w:r>
    </w:p>
    <w:p w:rsidR="00C64C0C" w:rsidRPr="00F30D80" w:rsidRDefault="00C64C0C" w:rsidP="00C64C0C">
      <w:pPr>
        <w:autoSpaceDE w:val="0"/>
        <w:autoSpaceDN w:val="0"/>
        <w:adjustRightInd w:val="0"/>
        <w:spacing w:after="0" w:line="240" w:lineRule="auto"/>
        <w:rPr>
          <w:rFonts w:eastAsia="Times New Roman" w:cs="Times New Roman"/>
          <w:sz w:val="20"/>
          <w:szCs w:val="20"/>
        </w:rPr>
      </w:pPr>
      <w:r w:rsidRPr="00F30D80">
        <w:rPr>
          <w:rFonts w:eastAsia="Times New Roman" w:cs="Times New Roman"/>
          <w:sz w:val="20"/>
          <w:szCs w:val="20"/>
        </w:rPr>
        <w:t>____________________________________________________________________________________</w:t>
      </w:r>
    </w:p>
    <w:p w:rsidR="00C64C0C" w:rsidRPr="00F30D80" w:rsidRDefault="00C64C0C" w:rsidP="00C64C0C">
      <w:pPr>
        <w:autoSpaceDE w:val="0"/>
        <w:autoSpaceDN w:val="0"/>
        <w:adjustRightInd w:val="0"/>
        <w:spacing w:after="0" w:line="240" w:lineRule="auto"/>
        <w:rPr>
          <w:rFonts w:eastAsia="Times New Roman" w:cs="Times New Roman"/>
          <w:sz w:val="20"/>
          <w:szCs w:val="20"/>
        </w:rPr>
      </w:pPr>
      <w:r w:rsidRPr="00F30D80">
        <w:rPr>
          <w:rFonts w:eastAsia="Times New Roman" w:cs="Times New Roman"/>
          <w:sz w:val="20"/>
          <w:szCs w:val="20"/>
        </w:rPr>
        <w:t>____________________________________________________________________________________</w:t>
      </w:r>
    </w:p>
    <w:p w:rsidR="00C64C0C" w:rsidRPr="00F30D80" w:rsidRDefault="00C64C0C" w:rsidP="00C64C0C">
      <w:pPr>
        <w:autoSpaceDE w:val="0"/>
        <w:autoSpaceDN w:val="0"/>
        <w:adjustRightInd w:val="0"/>
        <w:spacing w:after="0" w:line="240" w:lineRule="auto"/>
        <w:jc w:val="center"/>
        <w:rPr>
          <w:rFonts w:eastAsia="Times New Roman" w:cs="Times New Roman"/>
          <w:sz w:val="20"/>
          <w:szCs w:val="20"/>
          <w:vertAlign w:val="superscript"/>
        </w:rPr>
      </w:pPr>
      <w:r w:rsidRPr="00F30D80">
        <w:rPr>
          <w:rFonts w:eastAsia="Times New Roman" w:cs="Times New Roman"/>
          <w:sz w:val="20"/>
          <w:szCs w:val="20"/>
          <w:vertAlign w:val="superscript"/>
        </w:rPr>
        <w:t>(изменяемые параметры)</w:t>
      </w: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spacing w:after="0" w:line="240" w:lineRule="auto"/>
        <w:ind w:firstLine="708"/>
        <w:jc w:val="both"/>
        <w:rPr>
          <w:rFonts w:eastAsia="Times New Roman" w:cs="Times New Roman"/>
          <w:color w:val="252525"/>
          <w:sz w:val="20"/>
          <w:szCs w:val="20"/>
          <w:lang w:eastAsia="ru-RU"/>
        </w:rPr>
      </w:pPr>
      <w:r w:rsidRPr="00F30D80">
        <w:rPr>
          <w:rFonts w:eastAsia="Times New Roman" w:cs="Times New Roman"/>
          <w:color w:val="252525"/>
          <w:sz w:val="20"/>
          <w:szCs w:val="20"/>
          <w:lang w:eastAsia="ru-RU"/>
        </w:rPr>
        <w:t xml:space="preserve">К заявлению прилагаются: </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Документ, удостоверяющий прав</w:t>
      </w:r>
      <w:proofErr w:type="gramStart"/>
      <w:r w:rsidRPr="00F30D80">
        <w:rPr>
          <w:rFonts w:eastAsia="Times New Roman" w:cs="Times New Roman"/>
          <w:sz w:val="20"/>
          <w:szCs w:val="20"/>
          <w:lang w:eastAsia="ru-RU"/>
        </w:rPr>
        <w:t>а(</w:t>
      </w:r>
      <w:proofErr w:type="gramEnd"/>
      <w:r w:rsidRPr="00F30D80">
        <w:rPr>
          <w:rFonts w:eastAsia="Times New Roman" w:cs="Times New Roman"/>
          <w:sz w:val="20"/>
          <w:szCs w:val="20"/>
          <w:lang w:eastAsia="ru-RU"/>
        </w:rPr>
        <w:t>полномочия) представителя физического</w:t>
      </w:r>
      <w:r w:rsidRPr="00F30D80">
        <w:rPr>
          <w:rFonts w:eastAsia="Times New Roman" w:cs="Times New Roman"/>
          <w:sz w:val="20"/>
          <w:szCs w:val="20"/>
          <w:lang w:eastAsia="ru-RU"/>
        </w:rPr>
        <w:br/>
        <w:t xml:space="preserve">или юридического лица, если с заявлением обращается представитель заявителя на ___ л. </w:t>
      </w:r>
      <w:r w:rsidRPr="00F30D80">
        <w:rPr>
          <w:rFonts w:eastAsia="Times New Roman" w:cs="Times New Roman"/>
          <w:sz w:val="20"/>
          <w:szCs w:val="20"/>
          <w:lang w:eastAsia="ru-RU"/>
        </w:rPr>
        <w:br/>
        <w:t>в ___ экз.</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Свидетельство о государственной регистрации юридического лица (для юридических лиц) или выписка из Единого государственного реестра юридических лиц</w:t>
      </w:r>
      <w:r w:rsidRPr="00F30D80">
        <w:rPr>
          <w:rFonts w:eastAsia="Times New Roman" w:cs="Times New Roman"/>
          <w:sz w:val="20"/>
          <w:szCs w:val="20"/>
          <w:lang w:eastAsia="ru-RU"/>
        </w:rPr>
        <w:br/>
        <w:t xml:space="preserve">о юридическом лице, являющемся заявителем на ___ л. в ___ экз. </w:t>
      </w:r>
      <w:r w:rsidRPr="00F30D80">
        <w:rPr>
          <w:rFonts w:eastAsia="Times New Roman" w:cs="Times New Roman"/>
          <w:color w:val="252525"/>
          <w:sz w:val="20"/>
          <w:szCs w:val="20"/>
          <w:lang w:eastAsia="ru-RU"/>
        </w:rPr>
        <w:t>(вправе представить)</w:t>
      </w:r>
      <w:r w:rsidRPr="00F30D80">
        <w:rPr>
          <w:rFonts w:eastAsia="Times New Roman" w:cs="Times New Roman"/>
          <w:sz w:val="20"/>
          <w:szCs w:val="20"/>
          <w:lang w:eastAsia="ru-RU"/>
        </w:rPr>
        <w:t>.</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Свидетельствоогосударственнойрегистрациифизическоголицавкачествеиндивидуальногопредпринимател</w:t>
      </w:r>
      <w:proofErr w:type="gramStart"/>
      <w:r w:rsidRPr="00F30D80">
        <w:rPr>
          <w:rFonts w:eastAsia="Times New Roman" w:cs="Times New Roman"/>
          <w:sz w:val="20"/>
          <w:szCs w:val="20"/>
          <w:lang w:eastAsia="ru-RU"/>
        </w:rPr>
        <w:t>я(</w:t>
      </w:r>
      <w:proofErr w:type="gramEnd"/>
      <w:r w:rsidRPr="00F30D80">
        <w:rPr>
          <w:rFonts w:eastAsia="Times New Roman" w:cs="Times New Roman"/>
          <w:sz w:val="20"/>
          <w:szCs w:val="20"/>
          <w:lang w:eastAsia="ru-RU"/>
        </w:rPr>
        <w:t xml:space="preserve">дляиндивидуальныхпредпринимателей)или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F30D80">
        <w:rPr>
          <w:rFonts w:eastAsia="Times New Roman" w:cs="Times New Roman"/>
          <w:color w:val="252525"/>
          <w:sz w:val="20"/>
          <w:szCs w:val="20"/>
          <w:lang w:eastAsia="ru-RU"/>
        </w:rPr>
        <w:t>(вправе представить)</w:t>
      </w:r>
      <w:r w:rsidRPr="00F30D80">
        <w:rPr>
          <w:rFonts w:eastAsia="Times New Roman" w:cs="Times New Roman"/>
          <w:sz w:val="20"/>
          <w:szCs w:val="20"/>
          <w:lang w:eastAsia="ru-RU"/>
        </w:rPr>
        <w:t>.</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 xml:space="preserve">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w:t>
      </w:r>
      <w:r w:rsidRPr="00F30D80">
        <w:rPr>
          <w:rFonts w:eastAsia="Times New Roman" w:cs="Times New Roman"/>
          <w:color w:val="252525"/>
          <w:sz w:val="20"/>
          <w:szCs w:val="20"/>
          <w:lang w:eastAsia="ru-RU"/>
        </w:rPr>
        <w:t>(вправе представить)</w:t>
      </w:r>
      <w:r w:rsidRPr="00F30D80">
        <w:rPr>
          <w:rFonts w:eastAsia="Times New Roman" w:cs="Times New Roman"/>
          <w:sz w:val="20"/>
          <w:szCs w:val="20"/>
          <w:lang w:eastAsia="ru-RU"/>
        </w:rPr>
        <w:t>.</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 xml:space="preserve">Выписка из государственного кадастра недвижимости (листыКВ.1,КВ.2,КВ.3,КВ.4, КВ.5,КВ.6) или кадастровый паспорт земельного участка на___ л. в ___ экз. </w:t>
      </w:r>
      <w:r w:rsidRPr="00F30D80">
        <w:rPr>
          <w:rFonts w:eastAsia="Times New Roman" w:cs="Times New Roman"/>
          <w:color w:val="252525"/>
          <w:sz w:val="20"/>
          <w:szCs w:val="20"/>
          <w:lang w:eastAsia="ru-RU"/>
        </w:rPr>
        <w:t>(вправе представить)</w:t>
      </w:r>
      <w:r w:rsidRPr="00F30D80">
        <w:rPr>
          <w:rFonts w:eastAsia="Times New Roman" w:cs="Times New Roman"/>
          <w:sz w:val="20"/>
          <w:szCs w:val="20"/>
          <w:lang w:eastAsia="ru-RU"/>
        </w:rPr>
        <w:t>.</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Схема планировочной организации земельного участка, выполненная</w:t>
      </w:r>
      <w:r w:rsidRPr="00F30D80">
        <w:rPr>
          <w:rFonts w:eastAsia="Times New Roman" w:cs="Times New Roman"/>
          <w:sz w:val="20"/>
          <w:szCs w:val="20"/>
          <w:lang w:eastAsia="ru-RU"/>
        </w:rPr>
        <w:br/>
        <w:t>на топографической съемке с нанесением границ участка, с обозначением места размещения объектакапитальногостроительства</w:t>
      </w:r>
      <w:proofErr w:type="gramStart"/>
      <w:r w:rsidRPr="00F30D80">
        <w:rPr>
          <w:rFonts w:eastAsia="Times New Roman" w:cs="Times New Roman"/>
          <w:sz w:val="20"/>
          <w:szCs w:val="20"/>
          <w:lang w:eastAsia="ru-RU"/>
        </w:rPr>
        <w:t>,п</w:t>
      </w:r>
      <w:proofErr w:type="gramEnd"/>
      <w:r w:rsidRPr="00F30D80">
        <w:rPr>
          <w:rFonts w:eastAsia="Times New Roman" w:cs="Times New Roman"/>
          <w:sz w:val="20"/>
          <w:szCs w:val="20"/>
          <w:lang w:eastAsia="ru-RU"/>
        </w:rPr>
        <w:t>одъездовипроходовкнему,объектов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 xml:space="preserve">Схема, отображающая </w:t>
      </w:r>
      <w:proofErr w:type="gramStart"/>
      <w:r w:rsidRPr="00F30D80">
        <w:rPr>
          <w:rFonts w:eastAsia="Times New Roman" w:cs="Times New Roman"/>
          <w:sz w:val="20"/>
          <w:szCs w:val="20"/>
          <w:lang w:eastAsia="ru-RU"/>
        </w:rPr>
        <w:t>архитектурные решения</w:t>
      </w:r>
      <w:proofErr w:type="gramEnd"/>
      <w:r w:rsidRPr="00F30D80">
        <w:rPr>
          <w:rFonts w:eastAsia="Times New Roman" w:cs="Times New Roman"/>
          <w:sz w:val="20"/>
          <w:szCs w:val="20"/>
          <w:lang w:eastAsia="ru-RU"/>
        </w:rPr>
        <w:t xml:space="preserve"> на ___ л. в ___ экз.</w:t>
      </w:r>
    </w:p>
    <w:p w:rsidR="00C64C0C" w:rsidRPr="00F30D80" w:rsidRDefault="00C64C0C" w:rsidP="006A4B49">
      <w:pPr>
        <w:numPr>
          <w:ilvl w:val="0"/>
          <w:numId w:val="9"/>
        </w:numPr>
        <w:tabs>
          <w:tab w:val="left" w:pos="993"/>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Технико-экономические показатели на ___ л. в ___ экз.</w:t>
      </w:r>
    </w:p>
    <w:p w:rsidR="00C64C0C" w:rsidRPr="00F30D80" w:rsidRDefault="00C64C0C" w:rsidP="006A4B49">
      <w:pPr>
        <w:numPr>
          <w:ilvl w:val="0"/>
          <w:numId w:val="9"/>
        </w:numPr>
        <w:tabs>
          <w:tab w:val="left" w:pos="1134"/>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t>Согласиевсехправообладателейобъектакапитальногостроительствавслучае реконструкции такого объекта на ___ л. в ___ экз.</w:t>
      </w:r>
    </w:p>
    <w:p w:rsidR="00C64C0C" w:rsidRPr="00F30D80" w:rsidRDefault="00C64C0C" w:rsidP="006A4B49">
      <w:pPr>
        <w:numPr>
          <w:ilvl w:val="0"/>
          <w:numId w:val="9"/>
        </w:numPr>
        <w:tabs>
          <w:tab w:val="left" w:pos="1134"/>
        </w:tabs>
        <w:autoSpaceDE w:val="0"/>
        <w:autoSpaceDN w:val="0"/>
        <w:adjustRightInd w:val="0"/>
        <w:spacing w:after="0" w:line="240" w:lineRule="auto"/>
        <w:ind w:left="0" w:firstLine="709"/>
        <w:jc w:val="both"/>
        <w:rPr>
          <w:rFonts w:eastAsia="Times New Roman" w:cs="Times New Roman"/>
          <w:sz w:val="20"/>
          <w:szCs w:val="20"/>
          <w:lang w:eastAsia="ru-RU"/>
        </w:rPr>
      </w:pPr>
      <w:r w:rsidRPr="00F30D80">
        <w:rPr>
          <w:rFonts w:eastAsia="Times New Roman" w:cs="Times New Roman"/>
          <w:sz w:val="20"/>
          <w:szCs w:val="20"/>
          <w:lang w:eastAsia="ru-RU"/>
        </w:rPr>
        <w:lastRenderedPageBreak/>
        <w:t>Поэтажные планы зданий и сооружений с приведением экспликации помещений на ___ л. в ___ экз.</w:t>
      </w: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spacing w:after="0" w:line="240" w:lineRule="auto"/>
        <w:ind w:firstLine="709"/>
        <w:jc w:val="both"/>
        <w:rPr>
          <w:rFonts w:eastAsia="Times New Roman" w:cs="Times New Roman"/>
          <w:sz w:val="20"/>
          <w:szCs w:val="20"/>
          <w:lang w:eastAsia="ru-RU"/>
        </w:rPr>
      </w:pPr>
      <w:r w:rsidRPr="00F30D80">
        <w:rPr>
          <w:rFonts w:eastAsia="Times New Roman" w:cs="Times New Roman"/>
          <w:sz w:val="20"/>
          <w:szCs w:val="20"/>
          <w:lang w:eastAsia="ru-RU"/>
        </w:rPr>
        <w:t>Обязуюсь обо всех изменениях, связанных с приведенными в настоящем заявлении сведениями, сообщать в администрацию поселения.</w:t>
      </w:r>
    </w:p>
    <w:p w:rsidR="00C64C0C" w:rsidRPr="00F30D80" w:rsidRDefault="00C64C0C" w:rsidP="00C64C0C">
      <w:pPr>
        <w:autoSpaceDE w:val="0"/>
        <w:autoSpaceDN w:val="0"/>
        <w:adjustRightInd w:val="0"/>
        <w:spacing w:after="0" w:line="240" w:lineRule="auto"/>
        <w:ind w:firstLine="709"/>
        <w:jc w:val="both"/>
        <w:rPr>
          <w:rFonts w:eastAsia="Times New Roman" w:cs="Times New Roman"/>
          <w:sz w:val="20"/>
          <w:szCs w:val="20"/>
          <w:lang w:eastAsia="ru-RU"/>
        </w:rPr>
      </w:pPr>
      <w:r w:rsidRPr="00F30D80">
        <w:rPr>
          <w:rFonts w:eastAsia="Times New Roman" w:cs="Times New Roman"/>
          <w:sz w:val="20"/>
          <w:szCs w:val="20"/>
          <w:lang w:eastAsia="ru-RU"/>
        </w:rPr>
        <w:t>Документы, являющиеся результатом предоставления муниципальной услуги, прошу выдать (направить):</w:t>
      </w:r>
    </w:p>
    <w:p w:rsidR="00C64C0C" w:rsidRPr="00F30D80" w:rsidRDefault="00C64C0C" w:rsidP="00C64C0C">
      <w:pPr>
        <w:widowControl w:val="0"/>
        <w:autoSpaceDE w:val="0"/>
        <w:autoSpaceDN w:val="0"/>
        <w:adjustRightInd w:val="0"/>
        <w:spacing w:after="0" w:line="240" w:lineRule="auto"/>
        <w:rPr>
          <w:rFonts w:eastAsia="Times New Roman" w:cs="Times New Roman"/>
          <w:sz w:val="20"/>
          <w:szCs w:val="20"/>
          <w:lang w:eastAsia="ru-RU"/>
        </w:rPr>
      </w:pPr>
      <w:r w:rsidRPr="00F30D80">
        <w:rPr>
          <w:rFonts w:eastAsia="Times New Roman" w:cs="Times New Roman"/>
          <w:sz w:val="20"/>
          <w:szCs w:val="20"/>
          <w:lang w:eastAsia="ru-RU"/>
        </w:rPr>
        <w:t></w:t>
      </w:r>
      <w:r w:rsidRPr="00F30D80">
        <w:rPr>
          <w:rFonts w:eastAsia="Times New Roman" w:cs="Times New Roman"/>
          <w:sz w:val="20"/>
          <w:szCs w:val="20"/>
          <w:lang w:eastAsia="ru-RU"/>
        </w:rPr>
        <w:tab/>
        <w:t>нарочно в МФЦ</w:t>
      </w:r>
    </w:p>
    <w:p w:rsidR="00C64C0C" w:rsidRPr="00F30D80" w:rsidRDefault="00C64C0C" w:rsidP="00C64C0C">
      <w:pPr>
        <w:widowControl w:val="0"/>
        <w:autoSpaceDE w:val="0"/>
        <w:autoSpaceDN w:val="0"/>
        <w:adjustRightInd w:val="0"/>
        <w:spacing w:after="0" w:line="240" w:lineRule="auto"/>
        <w:rPr>
          <w:rFonts w:eastAsia="Times New Roman" w:cs="Times New Roman"/>
          <w:sz w:val="20"/>
          <w:szCs w:val="20"/>
          <w:lang w:eastAsia="ru-RU"/>
        </w:rPr>
      </w:pPr>
      <w:r w:rsidRPr="00F30D80">
        <w:rPr>
          <w:rFonts w:eastAsia="Times New Roman" w:cs="Times New Roman"/>
          <w:sz w:val="20"/>
          <w:szCs w:val="20"/>
          <w:lang w:eastAsia="ru-RU"/>
        </w:rPr>
        <w:t></w:t>
      </w:r>
      <w:r w:rsidRPr="00F30D80">
        <w:rPr>
          <w:rFonts w:eastAsia="Times New Roman" w:cs="Times New Roman"/>
          <w:sz w:val="20"/>
          <w:szCs w:val="20"/>
          <w:lang w:eastAsia="ru-RU"/>
        </w:rPr>
        <w:tab/>
        <w:t xml:space="preserve">нарочно в администрации поселения </w:t>
      </w:r>
    </w:p>
    <w:p w:rsidR="00C64C0C" w:rsidRPr="00F30D80" w:rsidRDefault="00C64C0C" w:rsidP="00C64C0C">
      <w:pPr>
        <w:widowControl w:val="0"/>
        <w:autoSpaceDE w:val="0"/>
        <w:autoSpaceDN w:val="0"/>
        <w:adjustRightInd w:val="0"/>
        <w:spacing w:after="0" w:line="240" w:lineRule="auto"/>
        <w:rPr>
          <w:rFonts w:eastAsia="Times New Roman" w:cs="Times New Roman"/>
          <w:sz w:val="20"/>
          <w:szCs w:val="20"/>
          <w:lang w:eastAsia="ru-RU"/>
        </w:rPr>
      </w:pPr>
      <w:r w:rsidRPr="00F30D80">
        <w:rPr>
          <w:rFonts w:eastAsia="Times New Roman" w:cs="Times New Roman"/>
          <w:sz w:val="20"/>
          <w:szCs w:val="20"/>
          <w:lang w:eastAsia="ru-RU"/>
        </w:rPr>
        <w:t></w:t>
      </w:r>
      <w:r w:rsidRPr="00F30D80">
        <w:rPr>
          <w:rFonts w:eastAsia="Times New Roman" w:cs="Times New Roman"/>
          <w:sz w:val="20"/>
          <w:szCs w:val="20"/>
          <w:lang w:eastAsia="ru-RU"/>
        </w:rPr>
        <w:tab/>
        <w:t xml:space="preserve">посредством почтовой связи </w:t>
      </w:r>
    </w:p>
    <w:p w:rsidR="00C64C0C" w:rsidRPr="00F30D80" w:rsidRDefault="00C64C0C" w:rsidP="00C64C0C">
      <w:pPr>
        <w:spacing w:after="0" w:line="240" w:lineRule="auto"/>
        <w:rPr>
          <w:rFonts w:eastAsia="Times New Roman" w:cs="Times New Roman"/>
          <w:sz w:val="20"/>
          <w:szCs w:val="20"/>
          <w:lang w:eastAsia="ru-RU"/>
        </w:rPr>
      </w:pPr>
    </w:p>
    <w:p w:rsidR="00C64C0C" w:rsidRPr="00F30D80" w:rsidRDefault="00C64C0C" w:rsidP="00C64C0C">
      <w:pPr>
        <w:autoSpaceDE w:val="0"/>
        <w:autoSpaceDN w:val="0"/>
        <w:adjustRightInd w:val="0"/>
        <w:spacing w:after="0" w:line="240" w:lineRule="auto"/>
        <w:ind w:firstLine="709"/>
        <w:jc w:val="right"/>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709"/>
        <w:jc w:val="right"/>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709"/>
        <w:jc w:val="right"/>
        <w:rPr>
          <w:rFonts w:eastAsia="Times New Roman" w:cs="Times New Roman"/>
          <w:sz w:val="20"/>
          <w:szCs w:val="20"/>
        </w:rPr>
      </w:pPr>
      <w:r w:rsidRPr="00F30D80">
        <w:rPr>
          <w:rFonts w:eastAsia="Times New Roman" w:cs="Times New Roman"/>
          <w:sz w:val="20"/>
          <w:szCs w:val="20"/>
        </w:rPr>
        <w:t>Дата, подпись (для физических лиц)</w:t>
      </w:r>
    </w:p>
    <w:p w:rsidR="00C64C0C" w:rsidRPr="00F30D80" w:rsidRDefault="00C64C0C" w:rsidP="00C64C0C">
      <w:pPr>
        <w:autoSpaceDE w:val="0"/>
        <w:autoSpaceDN w:val="0"/>
        <w:adjustRightInd w:val="0"/>
        <w:spacing w:after="0" w:line="240" w:lineRule="auto"/>
        <w:ind w:firstLine="709"/>
        <w:jc w:val="right"/>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709"/>
        <w:jc w:val="right"/>
        <w:rPr>
          <w:rFonts w:eastAsia="Times New Roman" w:cs="Times New Roman"/>
          <w:sz w:val="20"/>
          <w:szCs w:val="20"/>
          <w:lang w:eastAsia="ru-RU"/>
        </w:rPr>
      </w:pPr>
      <w:r w:rsidRPr="00F30D80">
        <w:rPr>
          <w:rFonts w:eastAsia="Times New Roman" w:cs="Times New Roman"/>
          <w:sz w:val="20"/>
          <w:szCs w:val="20"/>
        </w:rPr>
        <w:t>Должность, подпись, печать (для юридических лиц)</w:t>
      </w: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540"/>
        <w:jc w:val="both"/>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tabs>
          <w:tab w:val="left" w:pos="5245"/>
        </w:tabs>
        <w:autoSpaceDE w:val="0"/>
        <w:autoSpaceDN w:val="0"/>
        <w:adjustRightInd w:val="0"/>
        <w:spacing w:after="0" w:line="240" w:lineRule="auto"/>
        <w:jc w:val="center"/>
        <w:outlineLvl w:val="0"/>
        <w:rPr>
          <w:rFonts w:eastAsia="Times New Roman" w:cs="Times New Roman"/>
          <w:sz w:val="20"/>
          <w:szCs w:val="20"/>
        </w:rPr>
      </w:pPr>
    </w:p>
    <w:p w:rsidR="00C64C0C" w:rsidRPr="00F30D80" w:rsidRDefault="00C64C0C" w:rsidP="00C64C0C">
      <w:pPr>
        <w:tabs>
          <w:tab w:val="left" w:pos="5245"/>
        </w:tabs>
        <w:autoSpaceDE w:val="0"/>
        <w:autoSpaceDN w:val="0"/>
        <w:adjustRightInd w:val="0"/>
        <w:spacing w:after="0" w:line="240" w:lineRule="auto"/>
        <w:ind w:left="4320"/>
        <w:outlineLvl w:val="0"/>
        <w:rPr>
          <w:rFonts w:eastAsia="Times New Roman" w:cs="Times New Roman"/>
          <w:sz w:val="20"/>
          <w:szCs w:val="20"/>
        </w:rPr>
      </w:pPr>
      <w:r w:rsidRPr="00F30D80">
        <w:rPr>
          <w:rFonts w:eastAsia="Times New Roman" w:cs="Times New Roman"/>
          <w:sz w:val="20"/>
          <w:szCs w:val="20"/>
        </w:rPr>
        <w:br w:type="page"/>
      </w:r>
      <w:r w:rsidRPr="00F30D80">
        <w:rPr>
          <w:rFonts w:eastAsia="Times New Roman" w:cs="Times New Roman"/>
          <w:sz w:val="20"/>
          <w:szCs w:val="20"/>
        </w:rPr>
        <w:lastRenderedPageBreak/>
        <w:t>Приложение № 2</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 xml:space="preserve">к административному регламенту предоставления муниципальной услуги </w:t>
      </w:r>
      <w:r w:rsidRPr="00F30D80">
        <w:rPr>
          <w:rFonts w:eastAsia="Times New Roman" w:cs="Times New Roman"/>
          <w:sz w:val="20"/>
          <w:szCs w:val="20"/>
          <w:lang w:eastAsia="ru-RU"/>
        </w:rPr>
        <w:t>по предоставлению разрешения на</w:t>
      </w:r>
      <w:r w:rsidRPr="00F30D80">
        <w:rPr>
          <w:rFonts w:eastAsia="Times New Roman" w:cs="Times New Roman"/>
          <w:sz w:val="20"/>
          <w:szCs w:val="20"/>
        </w:rPr>
        <w:t xml:space="preserve"> отклонение от предельных параметров </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разрешенного строительства, реконструкции объектов капитального строительства, расположенных</w:t>
      </w:r>
      <w:r w:rsidRPr="00F30D80">
        <w:rPr>
          <w:rFonts w:eastAsia="Times New Roman" w:cs="Times New Roman"/>
          <w:sz w:val="20"/>
          <w:szCs w:val="20"/>
        </w:rPr>
        <w:br/>
        <w:t xml:space="preserve">на территории муниципального образования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widowControl w:val="0"/>
        <w:autoSpaceDE w:val="0"/>
        <w:autoSpaceDN w:val="0"/>
        <w:adjustRightInd w:val="0"/>
        <w:spacing w:after="0" w:line="240" w:lineRule="auto"/>
        <w:ind w:firstLine="540"/>
        <w:jc w:val="both"/>
        <w:rPr>
          <w:rFonts w:eastAsia="Calibri" w:cs="Times New Roman"/>
          <w:sz w:val="26"/>
          <w:szCs w:val="26"/>
          <w:lang w:eastAsia="ru-RU"/>
        </w:rPr>
      </w:pPr>
    </w:p>
    <w:p w:rsidR="00C64C0C" w:rsidRPr="00F30D80" w:rsidRDefault="00C64C0C" w:rsidP="00C64C0C">
      <w:pPr>
        <w:autoSpaceDE w:val="0"/>
        <w:autoSpaceDN w:val="0"/>
        <w:adjustRightInd w:val="0"/>
        <w:spacing w:after="0" w:line="240" w:lineRule="auto"/>
        <w:jc w:val="center"/>
        <w:outlineLvl w:val="1"/>
        <w:rPr>
          <w:rFonts w:eastAsia="Times New Roman" w:cs="Times New Roman"/>
          <w:b/>
          <w:bCs/>
          <w:sz w:val="20"/>
          <w:szCs w:val="20"/>
          <w:lang w:eastAsia="ru-RU"/>
        </w:rPr>
      </w:pPr>
      <w:r w:rsidRPr="00F30D80">
        <w:rPr>
          <w:rFonts w:eastAsia="Times New Roman" w:cs="Times New Roman"/>
          <w:b/>
          <w:bCs/>
          <w:sz w:val="20"/>
          <w:szCs w:val="20"/>
          <w:lang w:eastAsia="ru-RU"/>
        </w:rPr>
        <w:t>БЛОК-СХЕМА ПРЕДОСТАВЛЕНИЯ МУНИЦИПАЛЬНОЙ УСЛУГИ</w:t>
      </w:r>
    </w:p>
    <w:p w:rsidR="00C64C0C" w:rsidRPr="00F30D80" w:rsidRDefault="00C64C0C" w:rsidP="00C64C0C">
      <w:pPr>
        <w:tabs>
          <w:tab w:val="left" w:pos="1500"/>
        </w:tabs>
        <w:spacing w:after="0" w:line="240" w:lineRule="auto"/>
        <w:ind w:firstLine="709"/>
        <w:jc w:val="right"/>
        <w:rPr>
          <w:rFonts w:eastAsia="Calibri" w:cs="Times New Roman"/>
          <w:sz w:val="24"/>
          <w:szCs w:val="24"/>
        </w:rPr>
      </w:pPr>
    </w:p>
    <w:p w:rsidR="00C64C0C" w:rsidRPr="00F30D80" w:rsidRDefault="00C64C0C" w:rsidP="00C64C0C">
      <w:pPr>
        <w:tabs>
          <w:tab w:val="left" w:pos="1200"/>
          <w:tab w:val="center" w:pos="5032"/>
        </w:tabs>
        <w:autoSpaceDE w:val="0"/>
        <w:autoSpaceDN w:val="0"/>
        <w:adjustRightInd w:val="0"/>
        <w:spacing w:after="0" w:line="240" w:lineRule="auto"/>
        <w:ind w:firstLine="709"/>
        <w:rPr>
          <w:rFonts w:eastAsia="Times New Roman" w:cs="Times New Roman"/>
          <w:sz w:val="20"/>
          <w:szCs w:val="20"/>
        </w:rPr>
      </w:pPr>
      <w:r w:rsidRPr="00F30D80">
        <w:rPr>
          <w:rFonts w:eastAsia="Times New Roman" w:cs="Times New Roman"/>
          <w:noProof/>
          <w:szCs w:val="28"/>
          <w:lang w:eastAsia="ru-RU"/>
        </w:rPr>
        <mc:AlternateContent>
          <mc:Choice Requires="wps">
            <w:drawing>
              <wp:anchor distT="0" distB="0" distL="114300" distR="114300" simplePos="0" relativeHeight="251661312" behindDoc="1" locked="0" layoutInCell="1" allowOverlap="1" wp14:anchorId="5F33D4C2" wp14:editId="6275ED18">
                <wp:simplePos x="0" y="0"/>
                <wp:positionH relativeFrom="column">
                  <wp:posOffset>701040</wp:posOffset>
                </wp:positionH>
                <wp:positionV relativeFrom="paragraph">
                  <wp:posOffset>13970</wp:posOffset>
                </wp:positionV>
                <wp:extent cx="5348605" cy="336550"/>
                <wp:effectExtent l="9525" t="12065" r="13970"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336550"/>
                        </a:xfrm>
                        <a:prstGeom prst="rect">
                          <a:avLst/>
                        </a:prstGeom>
                        <a:solidFill>
                          <a:srgbClr val="FFFFFF"/>
                        </a:solidFill>
                        <a:ln w="9525">
                          <a:solidFill>
                            <a:srgbClr val="000000"/>
                          </a:solidFill>
                          <a:miter lim="800000"/>
                          <a:headEnd/>
                          <a:tailEnd/>
                        </a:ln>
                      </wps:spPr>
                      <wps:txbx>
                        <w:txbxContent>
                          <w:p w:rsidR="00C64C0C" w:rsidRPr="0035583D" w:rsidRDefault="00C64C0C" w:rsidP="00C64C0C">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55.2pt;margin-top:1.1pt;width:421.15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">
                <v:textbox>
                  <w:txbxContent>
                    <w:p w:rsidR="00C64C0C" w:rsidRPr="0035583D" w:rsidRDefault="00C64C0C" w:rsidP="00C64C0C">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Pr="00F30D80">
        <w:rPr>
          <w:rFonts w:eastAsia="Times New Roman" w:cs="Times New Roman"/>
          <w:sz w:val="26"/>
          <w:szCs w:val="26"/>
        </w:rPr>
        <w:tab/>
      </w:r>
      <w:r w:rsidRPr="00F30D80">
        <w:rPr>
          <w:rFonts w:eastAsia="Times New Roman" w:cs="Times New Roman"/>
          <w:sz w:val="20"/>
          <w:szCs w:val="20"/>
        </w:rPr>
        <w:tab/>
      </w:r>
    </w:p>
    <w:p w:rsidR="00C64C0C" w:rsidRPr="00F30D80" w:rsidRDefault="00C64C0C" w:rsidP="00C64C0C">
      <w:pPr>
        <w:autoSpaceDE w:val="0"/>
        <w:autoSpaceDN w:val="0"/>
        <w:adjustRightInd w:val="0"/>
        <w:spacing w:after="0" w:line="240" w:lineRule="auto"/>
        <w:ind w:firstLine="709"/>
        <w:jc w:val="center"/>
        <w:rPr>
          <w:rFonts w:eastAsia="Times New Roman" w:cs="Times New Roman"/>
          <w:sz w:val="26"/>
          <w:szCs w:val="26"/>
        </w:rPr>
      </w:pPr>
    </w:p>
    <w:p w:rsidR="00C64C0C" w:rsidRPr="00F30D80" w:rsidRDefault="00C64C0C" w:rsidP="00C64C0C">
      <w:pPr>
        <w:autoSpaceDE w:val="0"/>
        <w:autoSpaceDN w:val="0"/>
        <w:adjustRightInd w:val="0"/>
        <w:spacing w:after="0" w:line="240" w:lineRule="auto"/>
        <w:ind w:firstLine="709"/>
        <w:jc w:val="center"/>
        <w:rPr>
          <w:rFonts w:eastAsia="Times New Roman" w:cs="Times New Roman"/>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84864" behindDoc="0" locked="0" layoutInCell="1" allowOverlap="1" wp14:anchorId="61158AA8" wp14:editId="1275402D">
                <wp:simplePos x="0" y="0"/>
                <wp:positionH relativeFrom="column">
                  <wp:posOffset>4114800</wp:posOffset>
                </wp:positionH>
                <wp:positionV relativeFrom="paragraph">
                  <wp:posOffset>14605</wp:posOffset>
                </wp:positionV>
                <wp:extent cx="353695" cy="230505"/>
                <wp:effectExtent l="13335" t="5715" r="42545" b="590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24pt;margin-top:1.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64384" behindDoc="1" locked="0" layoutInCell="1" allowOverlap="1" wp14:anchorId="372BBC77" wp14:editId="23E9EAF6">
                <wp:simplePos x="0" y="0"/>
                <wp:positionH relativeFrom="column">
                  <wp:posOffset>2400300</wp:posOffset>
                </wp:positionH>
                <wp:positionV relativeFrom="paragraph">
                  <wp:posOffset>14605</wp:posOffset>
                </wp:positionV>
                <wp:extent cx="405130" cy="196850"/>
                <wp:effectExtent l="41910" t="5715" r="10160"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89pt;margin-top:1.1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">
                <v:stroke endarrow="block"/>
              </v:shape>
            </w:pict>
          </mc:Fallback>
        </mc:AlternateContent>
      </w:r>
    </w:p>
    <w:p w:rsidR="00C64C0C" w:rsidRPr="00F30D80" w:rsidRDefault="00C64C0C" w:rsidP="00C64C0C">
      <w:pPr>
        <w:spacing w:after="0" w:line="240" w:lineRule="auto"/>
        <w:rPr>
          <w:rFonts w:eastAsia="Times New Roman" w:cs="Times New Roman"/>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63360" behindDoc="1" locked="0" layoutInCell="1" allowOverlap="1" wp14:anchorId="5FE7AF04" wp14:editId="56320983">
                <wp:simplePos x="0" y="0"/>
                <wp:positionH relativeFrom="column">
                  <wp:posOffset>3429000</wp:posOffset>
                </wp:positionH>
                <wp:positionV relativeFrom="paragraph">
                  <wp:posOffset>53340</wp:posOffset>
                </wp:positionV>
                <wp:extent cx="2597150" cy="762000"/>
                <wp:effectExtent l="13335" t="5715" r="8890"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C64C0C" w:rsidRPr="001878A6" w:rsidRDefault="00C64C0C" w:rsidP="00C64C0C">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w:t>
                            </w:r>
                            <w:r>
                              <w:rPr>
                                <w:sz w:val="20"/>
                                <w:szCs w:val="20"/>
                              </w:rPr>
                              <w:t>н</w:t>
                            </w:r>
                            <w:r>
                              <w:rPr>
                                <w:sz w:val="20"/>
                                <w:szCs w:val="20"/>
                              </w:rPr>
                              <w:t>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70pt;margin-top:4.2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">
                <v:textbox>
                  <w:txbxContent>
                    <w:p w:rsidR="00C64C0C" w:rsidRPr="001878A6" w:rsidRDefault="00C64C0C" w:rsidP="00C64C0C">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w:t>
                      </w:r>
                      <w:r>
                        <w:rPr>
                          <w:sz w:val="20"/>
                          <w:szCs w:val="20"/>
                        </w:rPr>
                        <w:t>н</w:t>
                      </w:r>
                      <w:r>
                        <w:rPr>
                          <w:sz w:val="20"/>
                          <w:szCs w:val="20"/>
                        </w:rPr>
                        <w:t>ной инициативе</w:t>
                      </w:r>
                    </w:p>
                  </w:txbxContent>
                </v:textbox>
              </v:rect>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62336" behindDoc="1" locked="0" layoutInCell="1" allowOverlap="1" wp14:anchorId="58A3D75B" wp14:editId="2089A610">
                <wp:simplePos x="0" y="0"/>
                <wp:positionH relativeFrom="column">
                  <wp:posOffset>207010</wp:posOffset>
                </wp:positionH>
                <wp:positionV relativeFrom="paragraph">
                  <wp:posOffset>278765</wp:posOffset>
                </wp:positionV>
                <wp:extent cx="2961005" cy="762000"/>
                <wp:effectExtent l="10795" t="12065" r="952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sidRPr="00BC03E8">
                              <w:rPr>
                                <w:sz w:val="20"/>
                                <w:szCs w:val="20"/>
                              </w:rPr>
                              <w:t>Наличие документов, необходимых для пред</w:t>
                            </w:r>
                            <w:r w:rsidRPr="00BC03E8">
                              <w:rPr>
                                <w:sz w:val="20"/>
                                <w:szCs w:val="20"/>
                              </w:rPr>
                              <w:t>о</w:t>
                            </w:r>
                            <w:r w:rsidRPr="00BC03E8">
                              <w:rPr>
                                <w:sz w:val="20"/>
                                <w:szCs w:val="20"/>
                              </w:rPr>
                              <w:t xml:space="preserve">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">
                <v:textbox>
                  <w:txbxContent>
                    <w:p w:rsidR="00C64C0C" w:rsidRPr="00BC03E8" w:rsidRDefault="00C64C0C" w:rsidP="00C64C0C">
                      <w:pPr>
                        <w:jc w:val="center"/>
                        <w:rPr>
                          <w:sz w:val="20"/>
                          <w:szCs w:val="20"/>
                        </w:rPr>
                      </w:pPr>
                      <w:r w:rsidRPr="00BC03E8">
                        <w:rPr>
                          <w:sz w:val="20"/>
                          <w:szCs w:val="20"/>
                        </w:rPr>
                        <w:t>Наличие документов, необходимых для пред</w:t>
                      </w:r>
                      <w:r w:rsidRPr="00BC03E8">
                        <w:rPr>
                          <w:sz w:val="20"/>
                          <w:szCs w:val="20"/>
                        </w:rPr>
                        <w:t>о</w:t>
                      </w:r>
                      <w:r w:rsidRPr="00BC03E8">
                        <w:rPr>
                          <w:sz w:val="20"/>
                          <w:szCs w:val="20"/>
                        </w:rPr>
                        <w:t xml:space="preserve">ставления </w:t>
                      </w:r>
                      <w:r>
                        <w:rPr>
                          <w:sz w:val="20"/>
                          <w:szCs w:val="20"/>
                        </w:rPr>
                        <w:t>муниципальной услуги</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298" distR="114298" simplePos="0" relativeHeight="251665408" behindDoc="1" locked="0" layoutInCell="1" allowOverlap="1" wp14:anchorId="5BB46BC8" wp14:editId="3397CBCC">
                <wp:simplePos x="0" y="0"/>
                <wp:positionH relativeFrom="column">
                  <wp:posOffset>4539615</wp:posOffset>
                </wp:positionH>
                <wp:positionV relativeFrom="paragraph">
                  <wp:posOffset>10160</wp:posOffset>
                </wp:positionV>
                <wp:extent cx="191770" cy="1270"/>
                <wp:effectExtent l="57150" t="5715" r="55880" b="21590"/>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DVcCk7nwIAAN0EAAAOAAAAAAAAAAAAAAAAAC4CAABk&#10;cnMvZTJvRG9jLnhtbFBLAQItABQABgAIAAAAIQBZ2JZp3wAAAAoBAAAPAAAAAAAAAAAAAAAAAPkE&#10;AABkcnMvZG93bnJldi54bWxQSwUGAAAAAAQABADzAAAABQY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66432" behindDoc="1" locked="0" layoutInCell="1" allowOverlap="1" wp14:anchorId="6172196A" wp14:editId="7145DC35">
                <wp:simplePos x="0" y="0"/>
                <wp:positionH relativeFrom="column">
                  <wp:posOffset>2692400</wp:posOffset>
                </wp:positionH>
                <wp:positionV relativeFrom="paragraph">
                  <wp:posOffset>91440</wp:posOffset>
                </wp:positionV>
                <wp:extent cx="3352800" cy="680085"/>
                <wp:effectExtent l="10160" t="10795" r="8890"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C64C0C" w:rsidRPr="001878A6" w:rsidRDefault="00C64C0C" w:rsidP="00C64C0C">
                            <w:pPr>
                              <w:jc w:val="center"/>
                              <w:rPr>
                                <w:sz w:val="18"/>
                                <w:szCs w:val="18"/>
                              </w:rPr>
                            </w:pPr>
                            <w:r w:rsidRPr="00BC03E8">
                              <w:rPr>
                                <w:sz w:val="20"/>
                                <w:szCs w:val="20"/>
                              </w:rPr>
                              <w:t>Формирование и направление межведомственного запр</w:t>
                            </w:r>
                            <w:r w:rsidRPr="00BC03E8">
                              <w:rPr>
                                <w:sz w:val="20"/>
                                <w:szCs w:val="20"/>
                              </w:rPr>
                              <w:t>о</w:t>
                            </w:r>
                            <w:r w:rsidRPr="00BC03E8">
                              <w:rPr>
                                <w:sz w:val="20"/>
                                <w:szCs w:val="20"/>
                              </w:rPr>
                              <w:t xml:space="preserve">са в органы </w:t>
                            </w:r>
                            <w:r>
                              <w:rPr>
                                <w:sz w:val="20"/>
                                <w:szCs w:val="20"/>
                              </w:rPr>
                              <w:t>власти</w:t>
                            </w:r>
                            <w:r w:rsidRPr="00BC03E8">
                              <w:rPr>
                                <w:sz w:val="20"/>
                                <w:szCs w:val="20"/>
                              </w:rPr>
                              <w:t>, участвующие в предоставлении</w:t>
                            </w:r>
                            <w:r>
                              <w:rPr>
                                <w:sz w:val="20"/>
                                <w:szCs w:val="20"/>
                              </w:rPr>
                              <w:t xml:space="preserve"> м</w:t>
                            </w:r>
                            <w:r>
                              <w:rPr>
                                <w:sz w:val="20"/>
                                <w:szCs w:val="20"/>
                              </w:rPr>
                              <w:t>у</w:t>
                            </w:r>
                            <w:r>
                              <w:rPr>
                                <w:sz w:val="20"/>
                                <w:szCs w:val="20"/>
                              </w:rPr>
                              <w:t xml:space="preserve">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">
                <v:textbox>
                  <w:txbxContent>
                    <w:p w:rsidR="00C64C0C" w:rsidRPr="001878A6" w:rsidRDefault="00C64C0C" w:rsidP="00C64C0C">
                      <w:pPr>
                        <w:jc w:val="center"/>
                        <w:rPr>
                          <w:sz w:val="18"/>
                          <w:szCs w:val="18"/>
                        </w:rPr>
                      </w:pPr>
                      <w:r w:rsidRPr="00BC03E8">
                        <w:rPr>
                          <w:sz w:val="20"/>
                          <w:szCs w:val="20"/>
                        </w:rPr>
                        <w:t>Формирование и направление межведомственного запр</w:t>
                      </w:r>
                      <w:r w:rsidRPr="00BC03E8">
                        <w:rPr>
                          <w:sz w:val="20"/>
                          <w:szCs w:val="20"/>
                        </w:rPr>
                        <w:t>о</w:t>
                      </w:r>
                      <w:r w:rsidRPr="00BC03E8">
                        <w:rPr>
                          <w:sz w:val="20"/>
                          <w:szCs w:val="20"/>
                        </w:rPr>
                        <w:t xml:space="preserve">са в органы </w:t>
                      </w:r>
                      <w:r>
                        <w:rPr>
                          <w:sz w:val="20"/>
                          <w:szCs w:val="20"/>
                        </w:rPr>
                        <w:t>власти</w:t>
                      </w:r>
                      <w:r w:rsidRPr="00BC03E8">
                        <w:rPr>
                          <w:sz w:val="20"/>
                          <w:szCs w:val="20"/>
                        </w:rPr>
                        <w:t>, участвующие в предоставлении</w:t>
                      </w:r>
                      <w:r>
                        <w:rPr>
                          <w:sz w:val="20"/>
                          <w:szCs w:val="20"/>
                        </w:rPr>
                        <w:t xml:space="preserve"> м</w:t>
                      </w:r>
                      <w:r>
                        <w:rPr>
                          <w:sz w:val="20"/>
                          <w:szCs w:val="20"/>
                        </w:rPr>
                        <w:t>у</w:t>
                      </w:r>
                      <w:r>
                        <w:rPr>
                          <w:sz w:val="20"/>
                          <w:szCs w:val="20"/>
                        </w:rPr>
                        <w:t xml:space="preserve">ниципальной </w:t>
                      </w:r>
                      <w:r w:rsidRPr="00BC03E8">
                        <w:rPr>
                          <w:sz w:val="20"/>
                          <w:szCs w:val="20"/>
                        </w:rPr>
                        <w:t>услуги</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67456" behindDoc="1" locked="0" layoutInCell="1" allowOverlap="1" wp14:anchorId="201DE241" wp14:editId="357D9AFA">
                <wp:simplePos x="0" y="0"/>
                <wp:positionH relativeFrom="column">
                  <wp:posOffset>2691765</wp:posOffset>
                </wp:positionH>
                <wp:positionV relativeFrom="paragraph">
                  <wp:posOffset>174625</wp:posOffset>
                </wp:positionV>
                <wp:extent cx="3352800" cy="561975"/>
                <wp:effectExtent l="9525" t="5715" r="952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GvqbVVMCAABjBAAADgAAAAAAAAAAAAAAAAAuAgAAZHJzL2Uyb0RvYy54bWxQSwEC&#10;LQAUAAYACAAAACEApQmVkeEAAAAKAQAADwAAAAAAAAAAAAAAAACtBAAAZHJzL2Rvd25yZXYueG1s&#10;UEsFBgAAAAAEAAQA8wAAALsFAAAAAA==&#10;">
                <v:textbox>
                  <w:txbxContent>
                    <w:p w:rsidR="00C64C0C" w:rsidRPr="00BC03E8" w:rsidRDefault="00C64C0C" w:rsidP="00C64C0C">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75648" behindDoc="1" locked="0" layoutInCell="1" allowOverlap="1" wp14:anchorId="2EAF279D" wp14:editId="108F6DC2">
                <wp:simplePos x="0" y="0"/>
                <wp:positionH relativeFrom="column">
                  <wp:posOffset>4545965</wp:posOffset>
                </wp:positionH>
                <wp:positionV relativeFrom="paragraph">
                  <wp:posOffset>104775</wp:posOffset>
                </wp:positionV>
                <wp:extent cx="180340" cy="3810"/>
                <wp:effectExtent l="56515" t="9525" r="53975" b="19685"/>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Ck2kDdoAIAAN0EAAAOAAAAAAAAAAAAAAAAAC4CAABk&#10;cnMvZTJvRG9jLnhtbFBLAQItABQABgAIAAAAIQAv8fiV3gAAAAgBAAAPAAAAAAAAAAAAAAAAAPoE&#10;AABkcnMvZG93bnJldi54bWxQSwUGAAAAAAQABADzAAAABQY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298" distR="114298" simplePos="0" relativeHeight="251677696" behindDoc="1" locked="0" layoutInCell="1" allowOverlap="1" wp14:anchorId="69725609" wp14:editId="625B77B3">
                <wp:simplePos x="0" y="0"/>
                <wp:positionH relativeFrom="column">
                  <wp:posOffset>725805</wp:posOffset>
                </wp:positionH>
                <wp:positionV relativeFrom="paragraph">
                  <wp:posOffset>52705</wp:posOffset>
                </wp:positionV>
                <wp:extent cx="2169795" cy="0"/>
                <wp:effectExtent l="52705" t="8255" r="61595" b="22225"/>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ex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bOBXsY4CAADDBAAADgAAAAAAAAAAAAAAAAAuAgAAZHJzL2Uyb0RvYy54bWxQSwEC&#10;LQAUAAYACAAAACEAO/iQX98AAAAMAQAADwAAAAAAAAAAAAAAAADoBAAAZHJzL2Rvd25yZXYueG1s&#10;UEsFBgAAAAAEAAQA8wAAAPQFAAAAAA==&#10;">
                <v:stroke endarrow="block" joinstyle="round"/>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76672" behindDoc="1" locked="0" layoutInCell="1" allowOverlap="1" wp14:anchorId="6A0C0576" wp14:editId="6A3A6E3C">
                <wp:simplePos x="0" y="0"/>
                <wp:positionH relativeFrom="column">
                  <wp:posOffset>4630420</wp:posOffset>
                </wp:positionH>
                <wp:positionV relativeFrom="paragraph">
                  <wp:posOffset>-5715</wp:posOffset>
                </wp:positionV>
                <wp:extent cx="635" cy="329565"/>
                <wp:effectExtent l="52705" t="13335" r="6096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Y1Yw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">
                <v:stroke endarrow="block"/>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68480" behindDoc="1" locked="0" layoutInCell="1" allowOverlap="1" wp14:anchorId="5EA3E2FD" wp14:editId="5047F307">
                <wp:simplePos x="0" y="0"/>
                <wp:positionH relativeFrom="column">
                  <wp:posOffset>1045210</wp:posOffset>
                </wp:positionH>
                <wp:positionV relativeFrom="paragraph">
                  <wp:posOffset>118110</wp:posOffset>
                </wp:positionV>
                <wp:extent cx="5019040" cy="288290"/>
                <wp:effectExtent l="10795" t="12700" r="8890"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88290"/>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left:0;text-align:left;margin-left:82.3pt;margin-top:9.3pt;width:395.2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">
                <v:textbox>
                  <w:txbxContent>
                    <w:p w:rsidR="00C64C0C" w:rsidRPr="00BC03E8" w:rsidRDefault="00C64C0C" w:rsidP="00C64C0C">
                      <w:pPr>
                        <w:jc w:val="center"/>
                        <w:rPr>
                          <w:sz w:val="20"/>
                          <w:szCs w:val="20"/>
                        </w:rPr>
                      </w:pPr>
                      <w:r>
                        <w:rPr>
                          <w:sz w:val="20"/>
                          <w:szCs w:val="20"/>
                        </w:rPr>
                        <w:t>Проведение публичных слушаний</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296" distR="114296" simplePos="0" relativeHeight="251679744" behindDoc="1" locked="0" layoutInCell="1" allowOverlap="1" wp14:anchorId="73433BB1" wp14:editId="7555E192">
                <wp:simplePos x="0" y="0"/>
                <wp:positionH relativeFrom="column">
                  <wp:posOffset>4911725</wp:posOffset>
                </wp:positionH>
                <wp:positionV relativeFrom="paragraph">
                  <wp:posOffset>88900</wp:posOffset>
                </wp:positionV>
                <wp:extent cx="0" cy="130175"/>
                <wp:effectExtent l="57785" t="10160" r="56515"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zM/YpmECAAB3BAAADgAAAAAAAAAAAAAAAAAuAgAAZHJzL2Uy&#10;b0RvYy54bWxQSwECLQAUAAYACAAAACEAfCDM6N8AAAAJAQAADwAAAAAAAAAAAAAAAAC7BAAAZHJz&#10;L2Rvd25yZXYueG1sUEsFBgAAAAAEAAQA8wAAAMcFA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296" distR="114296" simplePos="0" relativeHeight="251678720" behindDoc="1" locked="0" layoutInCell="1" allowOverlap="1" wp14:anchorId="7ABB8A02" wp14:editId="07AA6531">
                <wp:simplePos x="0" y="0"/>
                <wp:positionH relativeFrom="column">
                  <wp:posOffset>1769110</wp:posOffset>
                </wp:positionH>
                <wp:positionV relativeFrom="paragraph">
                  <wp:posOffset>92710</wp:posOffset>
                </wp:positionV>
                <wp:extent cx="0" cy="126365"/>
                <wp:effectExtent l="58420" t="13970" r="55880" b="215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qm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AadYqmYAIAAHcEAAAOAAAAAAAAAAAAAAAAAC4CAABkcnMvZTJv&#10;RG9jLnhtbFBLAQItABQABgAIAAAAIQCAPbMa3wAAAAkBAAAPAAAAAAAAAAAAAAAAALoEAABkcnMv&#10;ZG93bnJldi54bWxQSwUGAAAAAAQABADzAAAAxgUAAAAA&#10;">
                <v:stroke endarrow="block"/>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70528" behindDoc="1" locked="0" layoutInCell="1" allowOverlap="1" wp14:anchorId="2EF8C305" wp14:editId="185E75D4">
                <wp:simplePos x="0" y="0"/>
                <wp:positionH relativeFrom="column">
                  <wp:posOffset>3702050</wp:posOffset>
                </wp:positionH>
                <wp:positionV relativeFrom="paragraph">
                  <wp:posOffset>18415</wp:posOffset>
                </wp:positionV>
                <wp:extent cx="2343150" cy="584835"/>
                <wp:effectExtent l="10160" t="5715" r="8890"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">
                <v:textbox>
                  <w:txbxContent>
                    <w:p w:rsidR="00C64C0C" w:rsidRPr="00BC03E8" w:rsidRDefault="00C64C0C" w:rsidP="00C64C0C">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69504" behindDoc="1" locked="0" layoutInCell="1" allowOverlap="1" wp14:anchorId="7ADB05C7" wp14:editId="3F79933C">
                <wp:simplePos x="0" y="0"/>
                <wp:positionH relativeFrom="column">
                  <wp:posOffset>216535</wp:posOffset>
                </wp:positionH>
                <wp:positionV relativeFrom="paragraph">
                  <wp:posOffset>14605</wp:posOffset>
                </wp:positionV>
                <wp:extent cx="2347595" cy="762000"/>
                <wp:effectExtent l="10795" t="11430" r="13335" b="762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w:t>
                            </w:r>
                            <w:r w:rsidRPr="00BC03E8">
                              <w:rPr>
                                <w:sz w:val="20"/>
                                <w:szCs w:val="20"/>
                              </w:rPr>
                              <w:t>у</w:t>
                            </w:r>
                            <w:r w:rsidRPr="00BC03E8">
                              <w:rPr>
                                <w:sz w:val="20"/>
                                <w:szCs w:val="20"/>
                              </w:rPr>
                              <w:t>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85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EMpzzlUAgAAYwQAAA4AAAAAAAAAAAAAAAAALgIAAGRycy9lMm9Eb2MueG1sUEsBAi0A&#10;FAAGAAgAAAAhAGrEj7TeAAAACAEAAA8AAAAAAAAAAAAAAAAArgQAAGRycy9kb3ducmV2LnhtbFBL&#10;BQYAAAAABAAEAPMAAAC5BQAAAAA=&#10;">
                <v:textbox>
                  <w:txbxContent>
                    <w:p w:rsidR="00C64C0C" w:rsidRPr="00BC03E8" w:rsidRDefault="00C64C0C" w:rsidP="00C64C0C">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w:t>
                      </w:r>
                      <w:r w:rsidRPr="00BC03E8">
                        <w:rPr>
                          <w:sz w:val="20"/>
                          <w:szCs w:val="20"/>
                        </w:rPr>
                        <w:t>у</w:t>
                      </w:r>
                      <w:r w:rsidRPr="00BC03E8">
                        <w:rPr>
                          <w:sz w:val="20"/>
                          <w:szCs w:val="20"/>
                        </w:rPr>
                        <w:t>ги</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296" distR="114296" simplePos="0" relativeHeight="251680768" behindDoc="1" locked="0" layoutInCell="1" allowOverlap="1" wp14:anchorId="36124CE0" wp14:editId="771BEC50">
                <wp:simplePos x="0" y="0"/>
                <wp:positionH relativeFrom="column">
                  <wp:posOffset>4920615</wp:posOffset>
                </wp:positionH>
                <wp:positionV relativeFrom="paragraph">
                  <wp:posOffset>196850</wp:posOffset>
                </wp:positionV>
                <wp:extent cx="0" cy="177165"/>
                <wp:effectExtent l="57150" t="11430" r="5715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CEtPiUXwIAAHcEAAAOAAAAAAAAAAAAAAAAAC4CAABkcnMvZTJv&#10;RG9jLnhtbFBLAQItABQABgAIAAAAIQAwC5da4AAAAAkBAAAPAAAAAAAAAAAAAAAAALkEAABkcnMv&#10;ZG93bnJldi54bWxQSwUGAAAAAAQABADzAAAAxgUAAAAA&#10;">
                <v:stroke endarrow="block"/>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72576" behindDoc="1" locked="0" layoutInCell="1" allowOverlap="1" wp14:anchorId="0545A916" wp14:editId="5C745362">
                <wp:simplePos x="0" y="0"/>
                <wp:positionH relativeFrom="column">
                  <wp:posOffset>3701415</wp:posOffset>
                </wp:positionH>
                <wp:positionV relativeFrom="paragraph">
                  <wp:posOffset>169545</wp:posOffset>
                </wp:positionV>
                <wp:extent cx="2343150" cy="622300"/>
                <wp:effectExtent l="9525" t="12065" r="952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22300"/>
                        </a:xfrm>
                        <a:prstGeom prst="rect">
                          <a:avLst/>
                        </a:prstGeom>
                        <a:solidFill>
                          <a:srgbClr val="FFFFFF"/>
                        </a:solidFill>
                        <a:ln w="9525">
                          <a:solidFill>
                            <a:srgbClr val="000000"/>
                          </a:solidFill>
                          <a:miter lim="800000"/>
                          <a:headEnd/>
                          <a:tailEnd/>
                        </a:ln>
                      </wps:spPr>
                      <wps:txbx>
                        <w:txbxContent>
                          <w:p w:rsidR="00C64C0C" w:rsidRPr="008156B2" w:rsidRDefault="00C64C0C" w:rsidP="00C64C0C">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291.45pt;margin-top:13.35pt;width:184.5pt;height: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">
                <v:textbox>
                  <w:txbxContent>
                    <w:p w:rsidR="00C64C0C" w:rsidRPr="008156B2" w:rsidRDefault="00C64C0C" w:rsidP="00C64C0C">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F30D80">
        <w:rPr>
          <w:rFonts w:eastAsia="Times New Roman" w:cs="Times New Roman"/>
          <w:noProof/>
          <w:szCs w:val="28"/>
          <w:lang w:eastAsia="ru-RU"/>
        </w:rPr>
        <mc:AlternateContent>
          <mc:Choice Requires="wps">
            <w:drawing>
              <wp:anchor distT="0" distB="0" distL="114296" distR="114296" simplePos="0" relativeHeight="251682816" behindDoc="1" locked="0" layoutInCell="1" allowOverlap="1" wp14:anchorId="75AFBEC0" wp14:editId="7235B805">
                <wp:simplePos x="0" y="0"/>
                <wp:positionH relativeFrom="column">
                  <wp:posOffset>1391285</wp:posOffset>
                </wp:positionH>
                <wp:positionV relativeFrom="paragraph">
                  <wp:posOffset>166370</wp:posOffset>
                </wp:positionV>
                <wp:extent cx="0" cy="152400"/>
                <wp:effectExtent l="61595" t="8890" r="5270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dv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">
                <v:stroke endarrow="block"/>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71552" behindDoc="1" locked="0" layoutInCell="1" allowOverlap="1" wp14:anchorId="11E183CB" wp14:editId="1389AC7C">
                <wp:simplePos x="0" y="0"/>
                <wp:positionH relativeFrom="column">
                  <wp:posOffset>222885</wp:posOffset>
                </wp:positionH>
                <wp:positionV relativeFrom="paragraph">
                  <wp:posOffset>114300</wp:posOffset>
                </wp:positionV>
                <wp:extent cx="2363470" cy="443865"/>
                <wp:effectExtent l="17145" t="13335" r="10160" b="952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T0" fmla="*/ 9525 w 2363470"/>
                            <a:gd name="T1" fmla="*/ 0 h 1076325"/>
                            <a:gd name="T2" fmla="*/ 2357120 w 2363470"/>
                            <a:gd name="T3" fmla="*/ 0 h 1076325"/>
                            <a:gd name="T4" fmla="*/ 2363470 w 2363470"/>
                            <a:gd name="T5" fmla="*/ 181425 h 1076325"/>
                            <a:gd name="T6" fmla="*/ 1181100 w 2363470"/>
                            <a:gd name="T7" fmla="*/ 183045 h 1076325"/>
                            <a:gd name="T8" fmla="*/ 0 w 2363470"/>
                            <a:gd name="T9" fmla="*/ 183045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" adj="-11796480,,5400" path="m9525,l2357120,v2117,390525,4233,676275,6350,1066800l1181100,1076325,,1076325,9525,xe">
                <v:stroke joinstyle="miter"/>
                <v:formulas/>
                <v:path o:connecttype="custom" o:connectlocs="9525,0;2357120,0;2363470,74818;1181100,75486;0,75486;9525,0" o:connectangles="0,0,0,0,0,0" textboxrect="0,0,2363470,1076325"/>
                <v:textbox>
                  <w:txbxContent>
                    <w:p w:rsidR="00C64C0C" w:rsidRPr="00BC03E8" w:rsidRDefault="00C64C0C" w:rsidP="00C64C0C">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296" distR="114296" simplePos="0" relativeHeight="251683840" behindDoc="1" locked="0" layoutInCell="1" allowOverlap="1" wp14:anchorId="23AACB31" wp14:editId="6A41EED7">
                <wp:simplePos x="0" y="0"/>
                <wp:positionH relativeFrom="column">
                  <wp:posOffset>1391285</wp:posOffset>
                </wp:positionH>
                <wp:positionV relativeFrom="paragraph">
                  <wp:posOffset>149225</wp:posOffset>
                </wp:positionV>
                <wp:extent cx="0" cy="177800"/>
                <wp:effectExtent l="61595" t="8890" r="5270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CHYQIAAHUEAAAOAAAAZHJzL2Uyb0RvYy54bWysVEtu2zAQ3RfoHQjuHUmuEzu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">
                <v:stroke endarrow="block"/>
              </v:shape>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297" distR="114297" simplePos="0" relativeHeight="251681792" behindDoc="1" locked="0" layoutInCell="1" allowOverlap="1" wp14:anchorId="7E74985A" wp14:editId="5A05A443">
                <wp:simplePos x="0" y="0"/>
                <wp:positionH relativeFrom="column">
                  <wp:posOffset>4834255</wp:posOffset>
                </wp:positionH>
                <wp:positionV relativeFrom="paragraph">
                  <wp:posOffset>113030</wp:posOffset>
                </wp:positionV>
                <wp:extent cx="160655" cy="0"/>
                <wp:effectExtent l="60960" t="5715" r="53340"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0.65pt;margin-top:8.9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73600" behindDoc="1" locked="0" layoutInCell="1" allowOverlap="1" wp14:anchorId="257B8A04" wp14:editId="0F6A6F9B">
                <wp:simplePos x="0" y="0"/>
                <wp:positionH relativeFrom="column">
                  <wp:posOffset>207010</wp:posOffset>
                </wp:positionH>
                <wp:positionV relativeFrom="paragraph">
                  <wp:posOffset>123190</wp:posOffset>
                </wp:positionV>
                <wp:extent cx="2379345" cy="596900"/>
                <wp:effectExtent l="10795" t="10795" r="1016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C64C0C" w:rsidRPr="00BC03E8" w:rsidRDefault="00C64C0C" w:rsidP="00C64C0C">
                            <w:pPr>
                              <w:jc w:val="center"/>
                              <w:rPr>
                                <w:sz w:val="20"/>
                                <w:szCs w:val="20"/>
                              </w:rPr>
                            </w:pPr>
                            <w:r w:rsidRPr="00BC03E8">
                              <w:rPr>
                                <w:sz w:val="20"/>
                                <w:szCs w:val="20"/>
                              </w:rPr>
                              <w:t>Выдача (направление)</w:t>
                            </w:r>
                            <w:r>
                              <w:rPr>
                                <w:sz w:val="20"/>
                                <w:szCs w:val="20"/>
                              </w:rPr>
                              <w:t xml:space="preserve"> заявителю реш</w:t>
                            </w:r>
                            <w:r>
                              <w:rPr>
                                <w:sz w:val="20"/>
                                <w:szCs w:val="20"/>
                              </w:rPr>
                              <w:t>е</w:t>
                            </w:r>
                            <w:r>
                              <w:rPr>
                                <w:sz w:val="20"/>
                                <w:szCs w:val="20"/>
                              </w:rPr>
                              <w:t>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">
                <v:textbox>
                  <w:txbxContent>
                    <w:p w:rsidR="00C64C0C" w:rsidRPr="00BC03E8" w:rsidRDefault="00C64C0C" w:rsidP="00C64C0C">
                      <w:pPr>
                        <w:jc w:val="center"/>
                        <w:rPr>
                          <w:sz w:val="20"/>
                          <w:szCs w:val="20"/>
                        </w:rPr>
                      </w:pPr>
                      <w:r w:rsidRPr="00BC03E8">
                        <w:rPr>
                          <w:sz w:val="20"/>
                          <w:szCs w:val="20"/>
                        </w:rPr>
                        <w:t>Выдача (направление)</w:t>
                      </w:r>
                      <w:r>
                        <w:rPr>
                          <w:sz w:val="20"/>
                          <w:szCs w:val="20"/>
                        </w:rPr>
                        <w:t xml:space="preserve"> заявителю реш</w:t>
                      </w:r>
                      <w:r>
                        <w:rPr>
                          <w:sz w:val="20"/>
                          <w:szCs w:val="20"/>
                        </w:rPr>
                        <w:t>е</w:t>
                      </w:r>
                      <w:r>
                        <w:rPr>
                          <w:sz w:val="20"/>
                          <w:szCs w:val="20"/>
                        </w:rPr>
                        <w:t>ния о предоставлении муниципальной услуги</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r w:rsidRPr="00F30D80">
        <w:rPr>
          <w:rFonts w:eastAsia="Times New Roman" w:cs="Times New Roman"/>
          <w:noProof/>
          <w:szCs w:val="28"/>
          <w:lang w:eastAsia="ru-RU"/>
        </w:rPr>
        <mc:AlternateContent>
          <mc:Choice Requires="wps">
            <w:drawing>
              <wp:anchor distT="0" distB="0" distL="114300" distR="114300" simplePos="0" relativeHeight="251674624" behindDoc="1" locked="0" layoutInCell="1" allowOverlap="1" wp14:anchorId="014850F9" wp14:editId="4E5714C2">
                <wp:simplePos x="0" y="0"/>
                <wp:positionH relativeFrom="column">
                  <wp:posOffset>3657600</wp:posOffset>
                </wp:positionH>
                <wp:positionV relativeFrom="paragraph">
                  <wp:posOffset>71120</wp:posOffset>
                </wp:positionV>
                <wp:extent cx="2343150" cy="571500"/>
                <wp:effectExtent l="13335" t="5715" r="571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71500"/>
                        </a:xfrm>
                        <a:prstGeom prst="rect">
                          <a:avLst/>
                        </a:prstGeom>
                        <a:solidFill>
                          <a:srgbClr val="FFFFFF"/>
                        </a:solidFill>
                        <a:ln w="9525">
                          <a:solidFill>
                            <a:srgbClr val="000000"/>
                          </a:solidFill>
                          <a:miter lim="800000"/>
                          <a:headEnd/>
                          <a:tailEnd/>
                        </a:ln>
                      </wps:spPr>
                      <wps:txbx>
                        <w:txbxContent>
                          <w:p w:rsidR="00C64C0C" w:rsidRPr="00A34653" w:rsidRDefault="00C64C0C" w:rsidP="00C64C0C">
                            <w:pPr>
                              <w:jc w:val="center"/>
                              <w:rPr>
                                <w:sz w:val="20"/>
                                <w:szCs w:val="20"/>
                              </w:rPr>
                            </w:pPr>
                            <w:r w:rsidRPr="00810BCF">
                              <w:rPr>
                                <w:sz w:val="20"/>
                                <w:szCs w:val="20"/>
                              </w:rPr>
                              <w:t>Выдача (направление) заявителю решения об отказе в предоставл</w:t>
                            </w:r>
                            <w:r>
                              <w:rPr>
                                <w:sz w:val="20"/>
                                <w:szCs w:val="20"/>
                              </w:rPr>
                              <w:t>ении м</w:t>
                            </w:r>
                            <w:r>
                              <w:rPr>
                                <w:sz w:val="20"/>
                                <w:szCs w:val="20"/>
                              </w:rPr>
                              <w:t>у</w:t>
                            </w:r>
                            <w:r>
                              <w:rPr>
                                <w:sz w:val="20"/>
                                <w:szCs w:val="20"/>
                              </w:rPr>
                              <w:t xml:space="preserve">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left:0;text-align:left;margin-left:4in;margin-top:5.6pt;width:184.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">
                <v:textbox>
                  <w:txbxContent>
                    <w:p w:rsidR="00C64C0C" w:rsidRPr="00A34653" w:rsidRDefault="00C64C0C" w:rsidP="00C64C0C">
                      <w:pPr>
                        <w:jc w:val="center"/>
                        <w:rPr>
                          <w:sz w:val="20"/>
                          <w:szCs w:val="20"/>
                        </w:rPr>
                      </w:pPr>
                      <w:r w:rsidRPr="00810BCF">
                        <w:rPr>
                          <w:sz w:val="20"/>
                          <w:szCs w:val="20"/>
                        </w:rPr>
                        <w:t>Выдача (направление) заявителю решения об отказе в предоставл</w:t>
                      </w:r>
                      <w:r>
                        <w:rPr>
                          <w:sz w:val="20"/>
                          <w:szCs w:val="20"/>
                        </w:rPr>
                        <w:t>ении м</w:t>
                      </w:r>
                      <w:r>
                        <w:rPr>
                          <w:sz w:val="20"/>
                          <w:szCs w:val="20"/>
                        </w:rPr>
                        <w:t>у</w:t>
                      </w:r>
                      <w:r>
                        <w:rPr>
                          <w:sz w:val="20"/>
                          <w:szCs w:val="20"/>
                        </w:rPr>
                        <w:t xml:space="preserve">ниципальной услуги </w:t>
                      </w:r>
                    </w:p>
                  </w:txbxContent>
                </v:textbox>
              </v:rect>
            </w:pict>
          </mc:Fallback>
        </mc:AlternateContent>
      </w: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autoSpaceDE w:val="0"/>
        <w:autoSpaceDN w:val="0"/>
        <w:adjustRightInd w:val="0"/>
        <w:spacing w:after="0" w:line="240" w:lineRule="auto"/>
        <w:ind w:firstLine="709"/>
        <w:jc w:val="center"/>
        <w:outlineLvl w:val="1"/>
        <w:rPr>
          <w:rFonts w:eastAsia="Times New Roman" w:cs="Times New Roman"/>
          <w:b/>
          <w:bCs/>
          <w:noProof/>
          <w:sz w:val="26"/>
          <w:szCs w:val="26"/>
        </w:rPr>
      </w:pPr>
    </w:p>
    <w:p w:rsidR="00C64C0C" w:rsidRPr="00F30D80" w:rsidRDefault="00C64C0C" w:rsidP="00C64C0C">
      <w:pPr>
        <w:spacing w:after="0" w:line="240" w:lineRule="auto"/>
        <w:rPr>
          <w:rFonts w:eastAsia="Times New Roman" w:cs="Times New Roman"/>
          <w:sz w:val="26"/>
          <w:szCs w:val="26"/>
        </w:rPr>
      </w:pPr>
      <w:r w:rsidRPr="00F30D80">
        <w:rPr>
          <w:rFonts w:eastAsia="Times New Roman" w:cs="Times New Roman"/>
          <w:noProof/>
          <w:szCs w:val="28"/>
          <w:lang w:eastAsia="ru-RU"/>
        </w:rPr>
        <mc:AlternateContent>
          <mc:Choice Requires="wps">
            <w:drawing>
              <wp:anchor distT="4294967294" distB="4294967294" distL="114298" distR="114298" simplePos="0" relativeHeight="251660288" behindDoc="0" locked="0" layoutInCell="1" allowOverlap="1" wp14:anchorId="7DC42812" wp14:editId="69423EC9">
                <wp:simplePos x="0" y="0"/>
                <wp:positionH relativeFrom="column">
                  <wp:posOffset>2003425</wp:posOffset>
                </wp:positionH>
                <wp:positionV relativeFrom="paragraph">
                  <wp:posOffset>5462905</wp:posOffset>
                </wp:positionV>
                <wp:extent cx="478155" cy="0"/>
                <wp:effectExtent l="6985" t="61595" r="19685" b="527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">
                <v:stroke endarrow="block"/>
              </v:shape>
            </w:pict>
          </mc:Fallback>
        </mc:AlternateContent>
      </w:r>
      <w:r w:rsidRPr="00F30D80">
        <w:rPr>
          <w:rFonts w:eastAsia="Times New Roman" w:cs="Times New Roman"/>
          <w:noProof/>
          <w:szCs w:val="28"/>
          <w:lang w:eastAsia="ru-RU"/>
        </w:rPr>
        <mc:AlternateContent>
          <mc:Choice Requires="wps">
            <w:drawing>
              <wp:anchor distT="0" distB="0" distL="114300" distR="114300" simplePos="0" relativeHeight="251659264" behindDoc="0" locked="0" layoutInCell="1" allowOverlap="1" wp14:anchorId="2D6F95CA" wp14:editId="2CD22806">
                <wp:simplePos x="0" y="0"/>
                <wp:positionH relativeFrom="column">
                  <wp:posOffset>-368300</wp:posOffset>
                </wp:positionH>
                <wp:positionV relativeFrom="paragraph">
                  <wp:posOffset>4601210</wp:posOffset>
                </wp:positionV>
                <wp:extent cx="2363470" cy="1041400"/>
                <wp:effectExtent l="6985" t="9525" r="1079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C64C0C" w:rsidRPr="000C1CE5" w:rsidRDefault="00C64C0C" w:rsidP="00C64C0C">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w:t>
                            </w:r>
                            <w:r>
                              <w:rPr>
                                <w:sz w:val="20"/>
                                <w:szCs w:val="20"/>
                              </w:rPr>
                              <w:t>е</w:t>
                            </w:r>
                            <w:r>
                              <w:rPr>
                                <w:sz w:val="20"/>
                                <w:szCs w:val="20"/>
                              </w:rPr>
                              <w:t>мельного участка на кадастровом плане или карте соответствующей террит</w:t>
                            </w:r>
                            <w:r>
                              <w:rPr>
                                <w:sz w:val="20"/>
                                <w:szCs w:val="20"/>
                              </w:rPr>
                              <w:t>о</w:t>
                            </w:r>
                            <w:r>
                              <w:rPr>
                                <w:sz w:val="20"/>
                                <w:szCs w:val="20"/>
                              </w:rPr>
                              <w:t>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" strokeweight=".5pt">
                <v:path arrowok="t"/>
                <v:textbox>
                  <w:txbxContent>
                    <w:p w:rsidR="00C64C0C" w:rsidRPr="000C1CE5" w:rsidRDefault="00C64C0C" w:rsidP="00C64C0C">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w:t>
                      </w:r>
                      <w:r>
                        <w:rPr>
                          <w:sz w:val="20"/>
                          <w:szCs w:val="20"/>
                        </w:rPr>
                        <w:t>е</w:t>
                      </w:r>
                      <w:r>
                        <w:rPr>
                          <w:sz w:val="20"/>
                          <w:szCs w:val="20"/>
                        </w:rPr>
                        <w:t>мельного участка на кадастровом плане или карте соответствующей террит</w:t>
                      </w:r>
                      <w:r>
                        <w:rPr>
                          <w:sz w:val="20"/>
                          <w:szCs w:val="20"/>
                        </w:rPr>
                        <w:t>о</w:t>
                      </w:r>
                      <w:r>
                        <w:rPr>
                          <w:sz w:val="20"/>
                          <w:szCs w:val="20"/>
                        </w:rPr>
                        <w:t>рии</w:t>
                      </w:r>
                    </w:p>
                  </w:txbxContent>
                </v:textbox>
              </v:rect>
            </w:pict>
          </mc:Fallback>
        </mc:AlternateContent>
      </w:r>
    </w:p>
    <w:p w:rsidR="00C64C0C" w:rsidRPr="00F30D80" w:rsidRDefault="00C64C0C" w:rsidP="00C64C0C">
      <w:pPr>
        <w:tabs>
          <w:tab w:val="left" w:pos="1500"/>
        </w:tabs>
        <w:spacing w:after="0" w:line="240" w:lineRule="auto"/>
        <w:ind w:firstLine="709"/>
        <w:jc w:val="right"/>
        <w:rPr>
          <w:rFonts w:eastAsia="Calibri"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103"/>
          <w:tab w:val="left" w:pos="5245"/>
        </w:tabs>
        <w:autoSpaceDE w:val="0"/>
        <w:autoSpaceDN w:val="0"/>
        <w:adjustRightInd w:val="0"/>
        <w:spacing w:after="0" w:line="240" w:lineRule="auto"/>
        <w:ind w:left="5103"/>
        <w:outlineLvl w:val="0"/>
        <w:rPr>
          <w:rFonts w:eastAsia="Times New Roman" w:cs="Times New Roman"/>
          <w:sz w:val="24"/>
          <w:szCs w:val="24"/>
        </w:rPr>
      </w:pPr>
    </w:p>
    <w:p w:rsidR="00C64C0C" w:rsidRPr="00F30D80" w:rsidRDefault="00C64C0C" w:rsidP="00C64C0C">
      <w:pPr>
        <w:tabs>
          <w:tab w:val="left" w:pos="5245"/>
        </w:tabs>
        <w:autoSpaceDE w:val="0"/>
        <w:autoSpaceDN w:val="0"/>
        <w:adjustRightInd w:val="0"/>
        <w:spacing w:after="0" w:line="240" w:lineRule="auto"/>
        <w:ind w:left="4320"/>
        <w:outlineLvl w:val="0"/>
        <w:rPr>
          <w:rFonts w:eastAsia="Times New Roman" w:cs="Times New Roman"/>
          <w:sz w:val="20"/>
          <w:szCs w:val="20"/>
        </w:rPr>
      </w:pPr>
      <w:r w:rsidRPr="00F30D80">
        <w:rPr>
          <w:rFonts w:eastAsia="Times New Roman" w:cs="Times New Roman"/>
          <w:sz w:val="20"/>
          <w:szCs w:val="20"/>
        </w:rPr>
        <w:t>Приложение № 3</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 xml:space="preserve">к административному регламенту предоставления муниципальной услуги </w:t>
      </w:r>
      <w:r w:rsidRPr="00F30D80">
        <w:rPr>
          <w:rFonts w:eastAsia="Times New Roman" w:cs="Times New Roman"/>
          <w:sz w:val="20"/>
          <w:szCs w:val="20"/>
          <w:lang w:eastAsia="ru-RU"/>
        </w:rPr>
        <w:t>по предоставлению разрешения на</w:t>
      </w:r>
      <w:r w:rsidRPr="00F30D80">
        <w:rPr>
          <w:rFonts w:eastAsia="Times New Roman" w:cs="Times New Roman"/>
          <w:sz w:val="20"/>
          <w:szCs w:val="20"/>
        </w:rPr>
        <w:t xml:space="preserve"> отклонение от предельных параметров </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разрешенного строительства, реконструкции объектов капитального строительства, расположенных</w:t>
      </w:r>
      <w:r w:rsidRPr="00F30D80">
        <w:rPr>
          <w:rFonts w:eastAsia="Times New Roman" w:cs="Times New Roman"/>
          <w:sz w:val="20"/>
          <w:szCs w:val="20"/>
        </w:rPr>
        <w:br/>
        <w:t xml:space="preserve">на территории муниципального образования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autoSpaceDE w:val="0"/>
        <w:autoSpaceDN w:val="0"/>
        <w:adjustRightInd w:val="0"/>
        <w:spacing w:after="0" w:line="240" w:lineRule="auto"/>
        <w:jc w:val="center"/>
        <w:rPr>
          <w:rFonts w:eastAsia="Times New Roman" w:cs="Times New Roman"/>
          <w:sz w:val="24"/>
          <w:szCs w:val="24"/>
        </w:rPr>
      </w:pPr>
    </w:p>
    <w:p w:rsidR="00C64C0C" w:rsidRPr="00F30D80" w:rsidRDefault="00C64C0C" w:rsidP="00C64C0C">
      <w:pPr>
        <w:tabs>
          <w:tab w:val="left" w:pos="1500"/>
        </w:tabs>
        <w:spacing w:after="0" w:line="240" w:lineRule="auto"/>
        <w:ind w:firstLine="709"/>
        <w:jc w:val="right"/>
        <w:rPr>
          <w:rFonts w:eastAsia="Calibri" w:cs="Times New Roman"/>
          <w:b/>
          <w:bCs/>
          <w:sz w:val="20"/>
          <w:szCs w:val="20"/>
        </w:rPr>
      </w:pPr>
    </w:p>
    <w:p w:rsidR="00C64C0C" w:rsidRPr="00F30D80" w:rsidRDefault="00C64C0C" w:rsidP="00C64C0C">
      <w:pPr>
        <w:tabs>
          <w:tab w:val="left" w:pos="1500"/>
        </w:tabs>
        <w:spacing w:after="0" w:line="240" w:lineRule="auto"/>
        <w:ind w:firstLine="709"/>
        <w:jc w:val="right"/>
        <w:rPr>
          <w:rFonts w:eastAsia="Calibri" w:cs="Times New Roman"/>
          <w:b/>
          <w:bCs/>
          <w:sz w:val="20"/>
          <w:szCs w:val="20"/>
        </w:rPr>
      </w:pPr>
    </w:p>
    <w:p w:rsidR="00C64C0C" w:rsidRPr="00F30D80" w:rsidRDefault="00C64C0C" w:rsidP="00C64C0C">
      <w:pPr>
        <w:spacing w:after="0" w:line="240" w:lineRule="auto"/>
        <w:jc w:val="center"/>
        <w:rPr>
          <w:rFonts w:eastAsia="Times New Roman" w:cs="Times New Roman"/>
          <w:b/>
          <w:bCs/>
          <w:i/>
          <w:iCs/>
          <w:sz w:val="20"/>
          <w:szCs w:val="20"/>
        </w:rPr>
      </w:pPr>
      <w:r w:rsidRPr="00F30D80">
        <w:rPr>
          <w:rFonts w:eastAsia="Times New Roman" w:cs="Times New Roman"/>
          <w:b/>
          <w:bCs/>
          <w:sz w:val="20"/>
          <w:szCs w:val="20"/>
        </w:rPr>
        <w:t xml:space="preserve">БЛАНК </w:t>
      </w:r>
    </w:p>
    <w:p w:rsidR="00C64C0C" w:rsidRPr="00F30D80" w:rsidRDefault="00C64C0C" w:rsidP="00C64C0C">
      <w:pPr>
        <w:tabs>
          <w:tab w:val="left" w:pos="1500"/>
        </w:tabs>
        <w:spacing w:after="0" w:line="240" w:lineRule="auto"/>
        <w:ind w:firstLine="709"/>
        <w:jc w:val="center"/>
        <w:rPr>
          <w:rFonts w:eastAsia="Times New Roman" w:cs="Times New Roman"/>
          <w:b/>
          <w:bCs/>
          <w:sz w:val="20"/>
          <w:szCs w:val="20"/>
        </w:rPr>
      </w:pPr>
    </w:p>
    <w:p w:rsidR="00C64C0C" w:rsidRPr="00F30D80" w:rsidRDefault="00C64C0C" w:rsidP="00C64C0C">
      <w:pPr>
        <w:tabs>
          <w:tab w:val="left" w:pos="1500"/>
        </w:tabs>
        <w:spacing w:after="0" w:line="240" w:lineRule="auto"/>
        <w:rPr>
          <w:rFonts w:eastAsia="Times New Roman" w:cs="Times New Roman"/>
          <w:sz w:val="20"/>
          <w:szCs w:val="20"/>
        </w:rPr>
      </w:pPr>
      <w:r w:rsidRPr="00F30D80">
        <w:rPr>
          <w:rFonts w:eastAsia="Times New Roman" w:cs="Times New Roman"/>
          <w:sz w:val="20"/>
          <w:szCs w:val="20"/>
        </w:rPr>
        <w:t xml:space="preserve">Запрос о предоставлении </w:t>
      </w:r>
    </w:p>
    <w:p w:rsidR="00C64C0C" w:rsidRPr="00F30D80" w:rsidRDefault="00C64C0C" w:rsidP="00C64C0C">
      <w:pPr>
        <w:tabs>
          <w:tab w:val="left" w:pos="1500"/>
        </w:tabs>
        <w:spacing w:after="0" w:line="240" w:lineRule="auto"/>
        <w:rPr>
          <w:rFonts w:eastAsia="Times New Roman" w:cs="Times New Roman"/>
          <w:sz w:val="20"/>
          <w:szCs w:val="20"/>
        </w:rPr>
      </w:pPr>
      <w:r w:rsidRPr="00F30D80">
        <w:rPr>
          <w:rFonts w:eastAsia="Times New Roman" w:cs="Times New Roman"/>
          <w:sz w:val="20"/>
          <w:szCs w:val="20"/>
        </w:rPr>
        <w:t>информации/ сведений /документа</w:t>
      </w:r>
    </w:p>
    <w:p w:rsidR="00C64C0C" w:rsidRPr="00F30D80" w:rsidRDefault="00C64C0C" w:rsidP="00C64C0C">
      <w:pPr>
        <w:tabs>
          <w:tab w:val="left" w:pos="1500"/>
        </w:tabs>
        <w:spacing w:after="0" w:line="240" w:lineRule="auto"/>
        <w:rPr>
          <w:rFonts w:eastAsia="Times New Roman" w:cs="Times New Roman"/>
          <w:sz w:val="20"/>
          <w:szCs w:val="20"/>
        </w:rPr>
      </w:pPr>
      <w:r w:rsidRPr="00F30D80">
        <w:rPr>
          <w:rFonts w:eastAsia="Times New Roman" w:cs="Times New Roman"/>
          <w:sz w:val="20"/>
          <w:szCs w:val="20"/>
        </w:rPr>
        <w:t>(нужное подчеркнуть)</w:t>
      </w:r>
    </w:p>
    <w:p w:rsidR="00C64C0C" w:rsidRPr="00F30D80" w:rsidRDefault="00C64C0C" w:rsidP="00C64C0C">
      <w:pPr>
        <w:tabs>
          <w:tab w:val="left" w:pos="1500"/>
        </w:tabs>
        <w:spacing w:after="0" w:line="240" w:lineRule="auto"/>
        <w:rPr>
          <w:rFonts w:eastAsia="Times New Roman" w:cs="Times New Roman"/>
          <w:sz w:val="20"/>
          <w:szCs w:val="20"/>
        </w:rPr>
      </w:pPr>
    </w:p>
    <w:p w:rsidR="00C64C0C" w:rsidRPr="00F30D80" w:rsidRDefault="00C64C0C" w:rsidP="00C64C0C">
      <w:pPr>
        <w:tabs>
          <w:tab w:val="left" w:pos="1500"/>
        </w:tabs>
        <w:spacing w:after="0" w:line="240" w:lineRule="auto"/>
        <w:rPr>
          <w:rFonts w:eastAsia="Times New Roman" w:cs="Times New Roman"/>
          <w:sz w:val="20"/>
          <w:szCs w:val="20"/>
        </w:rPr>
      </w:pPr>
    </w:p>
    <w:p w:rsidR="00C64C0C" w:rsidRPr="00F30D80" w:rsidRDefault="00C64C0C" w:rsidP="00C64C0C">
      <w:pPr>
        <w:spacing w:after="0" w:line="240" w:lineRule="auto"/>
        <w:jc w:val="center"/>
        <w:rPr>
          <w:rFonts w:eastAsia="Times New Roman" w:cs="Times New Roman"/>
          <w:sz w:val="20"/>
          <w:szCs w:val="20"/>
        </w:rPr>
      </w:pPr>
      <w:r w:rsidRPr="00F30D80">
        <w:rPr>
          <w:rFonts w:eastAsia="Times New Roman" w:cs="Times New Roman"/>
          <w:sz w:val="20"/>
          <w:szCs w:val="20"/>
        </w:rPr>
        <w:t>Уважаемый (</w:t>
      </w:r>
      <w:proofErr w:type="spellStart"/>
      <w:r w:rsidRPr="00F30D80">
        <w:rPr>
          <w:rFonts w:eastAsia="Times New Roman" w:cs="Times New Roman"/>
          <w:sz w:val="20"/>
          <w:szCs w:val="20"/>
        </w:rPr>
        <w:t>ая</w:t>
      </w:r>
      <w:proofErr w:type="spellEnd"/>
      <w:r w:rsidRPr="00F30D80">
        <w:rPr>
          <w:rFonts w:eastAsia="Times New Roman" w:cs="Times New Roman"/>
          <w:sz w:val="20"/>
          <w:szCs w:val="20"/>
        </w:rPr>
        <w:t>) __________________________________!</w:t>
      </w:r>
    </w:p>
    <w:p w:rsidR="00C64C0C" w:rsidRPr="00F30D80" w:rsidRDefault="00C64C0C" w:rsidP="00C64C0C">
      <w:pPr>
        <w:spacing w:after="0" w:line="240" w:lineRule="auto"/>
        <w:ind w:firstLine="709"/>
        <w:jc w:val="center"/>
        <w:rPr>
          <w:rFonts w:eastAsia="Times New Roman" w:cs="Times New Roman"/>
          <w:sz w:val="20"/>
          <w:szCs w:val="20"/>
        </w:rPr>
      </w:pPr>
    </w:p>
    <w:p w:rsidR="00C64C0C" w:rsidRPr="00F30D80" w:rsidRDefault="00C64C0C" w:rsidP="00C64C0C">
      <w:pPr>
        <w:spacing w:after="0" w:line="240" w:lineRule="auto"/>
        <w:ind w:firstLine="709"/>
        <w:jc w:val="center"/>
        <w:rPr>
          <w:rFonts w:eastAsia="Times New Roman" w:cs="Times New Roman"/>
          <w:sz w:val="20"/>
          <w:szCs w:val="20"/>
        </w:rPr>
      </w:pPr>
    </w:p>
    <w:p w:rsidR="00C64C0C" w:rsidRPr="00F30D80" w:rsidRDefault="00C64C0C" w:rsidP="00C64C0C">
      <w:pPr>
        <w:spacing w:after="0" w:line="240" w:lineRule="auto"/>
        <w:ind w:firstLine="709"/>
        <w:rPr>
          <w:rFonts w:eastAsia="Times New Roman" w:cs="Times New Roman"/>
          <w:sz w:val="20"/>
          <w:szCs w:val="20"/>
        </w:rPr>
      </w:pPr>
      <w:r w:rsidRPr="00F30D80">
        <w:rPr>
          <w:rFonts w:eastAsia="Times New Roman" w:cs="Times New Roman"/>
          <w:sz w:val="20"/>
          <w:szCs w:val="20"/>
        </w:rPr>
        <w:t>Прошу Вас предоставить ____________________________________________________________________________________</w:t>
      </w:r>
    </w:p>
    <w:p w:rsidR="00C64C0C" w:rsidRPr="00F30D80" w:rsidRDefault="00C64C0C" w:rsidP="00C64C0C">
      <w:pPr>
        <w:spacing w:after="0" w:line="240" w:lineRule="auto"/>
        <w:ind w:firstLine="567"/>
        <w:jc w:val="center"/>
        <w:rPr>
          <w:rFonts w:eastAsia="Times New Roman" w:cs="Times New Roman"/>
          <w:sz w:val="20"/>
          <w:szCs w:val="20"/>
          <w:vertAlign w:val="superscript"/>
        </w:rPr>
      </w:pPr>
      <w:r w:rsidRPr="00F30D80">
        <w:rPr>
          <w:rFonts w:eastAsia="Times New Roman" w:cs="Times New Roman"/>
          <w:sz w:val="20"/>
          <w:szCs w:val="20"/>
          <w:vertAlign w:val="superscript"/>
        </w:rPr>
        <w:t>(указать запрашиваемую информацию/ сведения/ акт)</w:t>
      </w:r>
    </w:p>
    <w:p w:rsidR="00C64C0C" w:rsidRPr="00F30D80" w:rsidRDefault="00C64C0C" w:rsidP="00C64C0C">
      <w:pPr>
        <w:spacing w:after="0" w:line="240" w:lineRule="auto"/>
        <w:ind w:firstLine="567"/>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в целях предоставления муниципальной услуги ____________________________________________________________________________________</w:t>
      </w:r>
    </w:p>
    <w:p w:rsidR="00C64C0C" w:rsidRPr="00F30D80" w:rsidRDefault="00C64C0C" w:rsidP="00C64C0C">
      <w:pPr>
        <w:spacing w:after="0" w:line="240" w:lineRule="auto"/>
        <w:ind w:firstLine="567"/>
        <w:jc w:val="center"/>
        <w:rPr>
          <w:rFonts w:eastAsia="Times New Roman" w:cs="Times New Roman"/>
          <w:sz w:val="20"/>
          <w:szCs w:val="20"/>
          <w:vertAlign w:val="superscript"/>
        </w:rPr>
      </w:pPr>
      <w:r w:rsidRPr="00F30D80">
        <w:rPr>
          <w:rFonts w:eastAsia="Times New Roman" w:cs="Times New Roman"/>
          <w:sz w:val="20"/>
          <w:szCs w:val="20"/>
          <w:vertAlign w:val="superscript"/>
        </w:rPr>
        <w:t>(указать наименование услуги и правовое основание запроса)</w:t>
      </w:r>
    </w:p>
    <w:p w:rsidR="00C64C0C" w:rsidRPr="00F30D80" w:rsidRDefault="00C64C0C" w:rsidP="00C64C0C">
      <w:pPr>
        <w:spacing w:after="0" w:line="240" w:lineRule="auto"/>
        <w:jc w:val="both"/>
        <w:rPr>
          <w:rFonts w:eastAsia="Times New Roman" w:cs="Times New Roman"/>
          <w:sz w:val="20"/>
          <w:szCs w:val="20"/>
        </w:rPr>
      </w:pPr>
      <w:r w:rsidRPr="00F30D80">
        <w:rPr>
          <w:rFonts w:eastAsia="Times New Roman" w:cs="Times New Roman"/>
          <w:sz w:val="20"/>
          <w:szCs w:val="20"/>
        </w:rPr>
        <w:t>____________________________________________________________________________________</w:t>
      </w:r>
    </w:p>
    <w:p w:rsidR="00C64C0C" w:rsidRPr="00F30D80" w:rsidRDefault="00C64C0C" w:rsidP="00C64C0C">
      <w:pPr>
        <w:spacing w:after="0" w:line="240" w:lineRule="auto"/>
        <w:jc w:val="center"/>
        <w:rPr>
          <w:rFonts w:eastAsia="Times New Roman" w:cs="Times New Roman"/>
          <w:sz w:val="20"/>
          <w:szCs w:val="20"/>
          <w:vertAlign w:val="superscript"/>
        </w:rPr>
      </w:pPr>
      <w:r w:rsidRPr="00F30D80">
        <w:rPr>
          <w:rFonts w:eastAsia="Times New Roman" w:cs="Times New Roman"/>
          <w:sz w:val="20"/>
          <w:szCs w:val="20"/>
          <w:vertAlign w:val="superscript"/>
        </w:rPr>
        <w:t>(указать ФИО получателя услуги полностью)</w:t>
      </w:r>
    </w:p>
    <w:p w:rsidR="00C64C0C" w:rsidRPr="00F30D80" w:rsidRDefault="00C64C0C" w:rsidP="00C64C0C">
      <w:pPr>
        <w:spacing w:after="0" w:line="240" w:lineRule="auto"/>
        <w:jc w:val="center"/>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 xml:space="preserve">на основании следующих сведений </w:t>
      </w: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 xml:space="preserve">_____________________________________________________________________________ </w:t>
      </w:r>
    </w:p>
    <w:p w:rsidR="00C64C0C" w:rsidRPr="00F30D80" w:rsidRDefault="00C64C0C" w:rsidP="00C64C0C">
      <w:pPr>
        <w:spacing w:after="0" w:line="240" w:lineRule="auto"/>
        <w:jc w:val="center"/>
        <w:rPr>
          <w:rFonts w:eastAsia="Times New Roman" w:cs="Times New Roman"/>
          <w:sz w:val="20"/>
          <w:szCs w:val="20"/>
          <w:vertAlign w:val="superscript"/>
        </w:rPr>
      </w:pPr>
      <w:r w:rsidRPr="00F30D80">
        <w:rPr>
          <w:rFonts w:eastAsia="Times New Roman" w:cs="Times New Roman"/>
          <w:sz w:val="20"/>
          <w:szCs w:val="20"/>
          <w:vertAlign w:val="superscript"/>
        </w:rPr>
        <w:t>(указать сведения в составе запроса)</w:t>
      </w:r>
    </w:p>
    <w:p w:rsidR="00C64C0C" w:rsidRPr="00F30D80" w:rsidRDefault="00C64C0C" w:rsidP="00C64C0C">
      <w:pPr>
        <w:spacing w:after="0" w:line="240" w:lineRule="auto"/>
        <w:jc w:val="center"/>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 xml:space="preserve">Ответ прошу направить в срок </w:t>
      </w:r>
      <w:proofErr w:type="gramStart"/>
      <w:r w:rsidRPr="00F30D80">
        <w:rPr>
          <w:rFonts w:eastAsia="Times New Roman" w:cs="Times New Roman"/>
          <w:sz w:val="20"/>
          <w:szCs w:val="20"/>
        </w:rPr>
        <w:t>до</w:t>
      </w:r>
      <w:proofErr w:type="gramEnd"/>
      <w:r w:rsidRPr="00F30D80">
        <w:rPr>
          <w:rFonts w:eastAsia="Times New Roman" w:cs="Times New Roman"/>
          <w:sz w:val="20"/>
          <w:szCs w:val="20"/>
        </w:rPr>
        <w:t xml:space="preserve"> ______________________________________________________.</w:t>
      </w:r>
    </w:p>
    <w:p w:rsidR="00C64C0C" w:rsidRPr="00F30D80" w:rsidRDefault="00C64C0C" w:rsidP="00C64C0C">
      <w:pPr>
        <w:spacing w:after="0" w:line="240" w:lineRule="auto"/>
        <w:rPr>
          <w:rFonts w:eastAsia="Times New Roman" w:cs="Times New Roman"/>
          <w:sz w:val="20"/>
          <w:szCs w:val="20"/>
        </w:rPr>
      </w:pPr>
    </w:p>
    <w:p w:rsidR="00C64C0C" w:rsidRPr="00F30D80" w:rsidRDefault="00C64C0C" w:rsidP="00C64C0C">
      <w:pPr>
        <w:spacing w:after="0" w:line="240" w:lineRule="auto"/>
        <w:jc w:val="both"/>
        <w:rPr>
          <w:rFonts w:eastAsia="Times New Roman" w:cs="Times New Roman"/>
          <w:sz w:val="20"/>
          <w:szCs w:val="20"/>
        </w:rPr>
      </w:pPr>
      <w:r w:rsidRPr="00F30D80">
        <w:rPr>
          <w:rFonts w:eastAsia="Times New Roman" w:cs="Times New Roman"/>
          <w:sz w:val="20"/>
          <w:szCs w:val="20"/>
        </w:rPr>
        <w:t>К запросу прилагаются:</w:t>
      </w:r>
    </w:p>
    <w:p w:rsidR="00C64C0C" w:rsidRPr="00F30D80" w:rsidRDefault="00C64C0C" w:rsidP="006A4B49">
      <w:pPr>
        <w:numPr>
          <w:ilvl w:val="0"/>
          <w:numId w:val="1"/>
        </w:numPr>
        <w:tabs>
          <w:tab w:val="left" w:pos="1418"/>
        </w:tabs>
        <w:spacing w:after="0" w:line="240" w:lineRule="auto"/>
        <w:ind w:left="993" w:firstLine="0"/>
        <w:jc w:val="both"/>
        <w:rPr>
          <w:rFonts w:eastAsia="Times New Roman" w:cs="Times New Roman"/>
          <w:sz w:val="20"/>
          <w:szCs w:val="20"/>
          <w:vertAlign w:val="superscript"/>
        </w:rPr>
      </w:pPr>
      <w:r w:rsidRPr="00F30D80">
        <w:rPr>
          <w:rFonts w:eastAsia="Times New Roman" w:cs="Times New Roman"/>
          <w:sz w:val="20"/>
          <w:szCs w:val="20"/>
        </w:rPr>
        <w:t>________________________________________________________________</w:t>
      </w:r>
      <w:r w:rsidRPr="00F30D80">
        <w:rPr>
          <w:rFonts w:eastAsia="Times New Roman" w:cs="Times New Roman"/>
          <w:sz w:val="20"/>
          <w:szCs w:val="20"/>
        </w:rPr>
        <w:br/>
        <w:t xml:space="preserve">                                       </w:t>
      </w:r>
      <w:r w:rsidRPr="00F30D80">
        <w:rPr>
          <w:rFonts w:eastAsia="Times New Roman" w:cs="Times New Roman"/>
          <w:sz w:val="20"/>
          <w:szCs w:val="20"/>
          <w:vertAlign w:val="superscript"/>
        </w:rPr>
        <w:t>(указать наименование и количество экземпляров документа)</w:t>
      </w:r>
    </w:p>
    <w:p w:rsidR="00C64C0C" w:rsidRPr="00F30D80" w:rsidRDefault="00C64C0C" w:rsidP="006A4B49">
      <w:pPr>
        <w:numPr>
          <w:ilvl w:val="0"/>
          <w:numId w:val="1"/>
        </w:numPr>
        <w:tabs>
          <w:tab w:val="left" w:pos="1418"/>
        </w:tabs>
        <w:spacing w:after="0" w:line="240" w:lineRule="auto"/>
        <w:ind w:left="993" w:firstLine="0"/>
        <w:jc w:val="both"/>
        <w:rPr>
          <w:rFonts w:eastAsia="Times New Roman" w:cs="Times New Roman"/>
          <w:sz w:val="20"/>
          <w:szCs w:val="20"/>
        </w:rPr>
      </w:pPr>
      <w:r w:rsidRPr="00F30D80">
        <w:rPr>
          <w:rFonts w:eastAsia="Times New Roman" w:cs="Times New Roman"/>
          <w:sz w:val="20"/>
          <w:szCs w:val="20"/>
        </w:rPr>
        <w:t>________________________________________________________________</w:t>
      </w:r>
    </w:p>
    <w:p w:rsidR="00C64C0C" w:rsidRPr="00F30D80" w:rsidRDefault="00C64C0C" w:rsidP="00C64C0C">
      <w:pPr>
        <w:tabs>
          <w:tab w:val="left" w:pos="1418"/>
        </w:tabs>
        <w:spacing w:after="0" w:line="240" w:lineRule="auto"/>
        <w:ind w:left="993"/>
        <w:jc w:val="both"/>
        <w:rPr>
          <w:rFonts w:eastAsia="Times New Roman" w:cs="Times New Roman"/>
          <w:sz w:val="20"/>
          <w:szCs w:val="20"/>
        </w:rPr>
      </w:pPr>
    </w:p>
    <w:p w:rsidR="00C64C0C" w:rsidRPr="00F30D80" w:rsidRDefault="00C64C0C" w:rsidP="006A4B49">
      <w:pPr>
        <w:numPr>
          <w:ilvl w:val="0"/>
          <w:numId w:val="1"/>
        </w:numPr>
        <w:tabs>
          <w:tab w:val="left" w:pos="1418"/>
        </w:tabs>
        <w:spacing w:after="0" w:line="240" w:lineRule="auto"/>
        <w:ind w:left="993" w:firstLine="0"/>
        <w:jc w:val="both"/>
        <w:rPr>
          <w:rFonts w:eastAsia="Times New Roman" w:cs="Times New Roman"/>
          <w:sz w:val="20"/>
          <w:szCs w:val="20"/>
        </w:rPr>
      </w:pPr>
      <w:r w:rsidRPr="00F30D80">
        <w:rPr>
          <w:rFonts w:eastAsia="Times New Roman" w:cs="Times New Roman"/>
          <w:sz w:val="20"/>
          <w:szCs w:val="20"/>
        </w:rPr>
        <w:t>________________________________________________________________</w:t>
      </w:r>
    </w:p>
    <w:p w:rsidR="00C64C0C" w:rsidRPr="00F30D80" w:rsidRDefault="00C64C0C" w:rsidP="00C64C0C">
      <w:pPr>
        <w:spacing w:after="0" w:line="240" w:lineRule="auto"/>
        <w:ind w:left="1287"/>
        <w:rPr>
          <w:rFonts w:eastAsia="Times New Roman" w:cs="Times New Roman"/>
          <w:sz w:val="20"/>
          <w:szCs w:val="20"/>
        </w:rPr>
      </w:pPr>
    </w:p>
    <w:p w:rsidR="00C64C0C" w:rsidRPr="00F30D80" w:rsidRDefault="00C64C0C" w:rsidP="00C64C0C">
      <w:pPr>
        <w:spacing w:after="0" w:line="240" w:lineRule="auto"/>
        <w:ind w:firstLine="709"/>
        <w:jc w:val="both"/>
        <w:rPr>
          <w:rFonts w:eastAsia="Times New Roman" w:cs="Times New Roman"/>
          <w:sz w:val="20"/>
          <w:szCs w:val="20"/>
        </w:rPr>
      </w:pPr>
    </w:p>
    <w:tbl>
      <w:tblPr>
        <w:tblW w:w="0" w:type="auto"/>
        <w:tblInd w:w="2" w:type="dxa"/>
        <w:tblLayout w:type="fixed"/>
        <w:tblLook w:val="01E0" w:firstRow="1" w:lastRow="1" w:firstColumn="1" w:lastColumn="1" w:noHBand="0" w:noVBand="0"/>
      </w:tblPr>
      <w:tblGrid>
        <w:gridCol w:w="5353"/>
        <w:gridCol w:w="4143"/>
      </w:tblGrid>
      <w:tr w:rsidR="00C64C0C" w:rsidRPr="00F30D80" w:rsidTr="00C64C0C">
        <w:tc>
          <w:tcPr>
            <w:tcW w:w="5353" w:type="dxa"/>
          </w:tcPr>
          <w:p w:rsidR="00C64C0C" w:rsidRPr="00F30D80" w:rsidRDefault="00C64C0C" w:rsidP="00C64C0C">
            <w:pPr>
              <w:spacing w:after="0" w:line="240" w:lineRule="auto"/>
              <w:jc w:val="both"/>
              <w:rPr>
                <w:rFonts w:eastAsia="Times New Roman" w:cs="Times New Roman"/>
                <w:sz w:val="20"/>
                <w:szCs w:val="20"/>
              </w:rPr>
            </w:pPr>
            <w:r w:rsidRPr="00F30D80">
              <w:rPr>
                <w:rFonts w:eastAsia="Times New Roman" w:cs="Times New Roman"/>
                <w:sz w:val="20"/>
                <w:szCs w:val="20"/>
              </w:rPr>
              <w:t>Глава поселения</w:t>
            </w:r>
          </w:p>
        </w:tc>
        <w:tc>
          <w:tcPr>
            <w:tcW w:w="4143" w:type="dxa"/>
          </w:tcPr>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 xml:space="preserve">________________________ </w:t>
            </w: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 xml:space="preserve">          (Ф.И.О.)</w:t>
            </w:r>
          </w:p>
        </w:tc>
      </w:tr>
      <w:tr w:rsidR="00C64C0C" w:rsidRPr="00F30D80" w:rsidTr="00C64C0C">
        <w:tc>
          <w:tcPr>
            <w:tcW w:w="5353" w:type="dxa"/>
          </w:tcPr>
          <w:p w:rsidR="00C64C0C" w:rsidRPr="00F30D80" w:rsidRDefault="00C64C0C" w:rsidP="00C64C0C">
            <w:pPr>
              <w:spacing w:after="0" w:line="240" w:lineRule="auto"/>
              <w:jc w:val="both"/>
              <w:rPr>
                <w:rFonts w:eastAsia="Times New Roman" w:cs="Times New Roman"/>
                <w:sz w:val="20"/>
                <w:szCs w:val="20"/>
              </w:rPr>
            </w:pPr>
          </w:p>
        </w:tc>
        <w:tc>
          <w:tcPr>
            <w:tcW w:w="4143" w:type="dxa"/>
          </w:tcPr>
          <w:p w:rsidR="00C64C0C" w:rsidRPr="00F30D80" w:rsidRDefault="00C64C0C" w:rsidP="00C64C0C">
            <w:pPr>
              <w:spacing w:after="0" w:line="240" w:lineRule="auto"/>
              <w:rPr>
                <w:rFonts w:eastAsia="Times New Roman" w:cs="Times New Roman"/>
                <w:sz w:val="20"/>
                <w:szCs w:val="20"/>
              </w:rPr>
            </w:pPr>
          </w:p>
        </w:tc>
      </w:tr>
    </w:tbl>
    <w:p w:rsidR="00C64C0C" w:rsidRPr="00F30D80" w:rsidRDefault="00C64C0C" w:rsidP="00C64C0C">
      <w:pPr>
        <w:spacing w:after="0" w:line="240" w:lineRule="auto"/>
        <w:jc w:val="both"/>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исп. ________</w:t>
      </w:r>
    </w:p>
    <w:p w:rsidR="00C64C0C" w:rsidRPr="00F30D80" w:rsidRDefault="00C64C0C" w:rsidP="00C64C0C">
      <w:pPr>
        <w:spacing w:after="0" w:line="240" w:lineRule="auto"/>
        <w:rPr>
          <w:rFonts w:eastAsia="Times New Roman" w:cs="Times New Roman"/>
          <w:sz w:val="20"/>
          <w:szCs w:val="20"/>
        </w:rPr>
      </w:pPr>
      <w:r w:rsidRPr="00F30D80">
        <w:rPr>
          <w:rFonts w:eastAsia="Times New Roman" w:cs="Times New Roman"/>
          <w:sz w:val="20"/>
          <w:szCs w:val="20"/>
        </w:rPr>
        <w:t>тел. _______</w:t>
      </w:r>
    </w:p>
    <w:p w:rsidR="00C64C0C" w:rsidRPr="00F30D80" w:rsidRDefault="00C64C0C" w:rsidP="00C64C0C">
      <w:pPr>
        <w:spacing w:after="0" w:line="240" w:lineRule="auto"/>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autoSpaceDE w:val="0"/>
        <w:autoSpaceDN w:val="0"/>
        <w:adjustRightInd w:val="0"/>
        <w:spacing w:after="0" w:line="240" w:lineRule="auto"/>
        <w:ind w:left="5103"/>
        <w:rPr>
          <w:rFonts w:eastAsia="Times New Roman" w:cs="Times New Roman"/>
          <w:sz w:val="20"/>
          <w:szCs w:val="20"/>
        </w:rPr>
      </w:pPr>
    </w:p>
    <w:p w:rsidR="00C64C0C" w:rsidRPr="00F30D80" w:rsidRDefault="00C64C0C" w:rsidP="00C64C0C">
      <w:pPr>
        <w:tabs>
          <w:tab w:val="left" w:pos="5245"/>
        </w:tabs>
        <w:autoSpaceDE w:val="0"/>
        <w:autoSpaceDN w:val="0"/>
        <w:adjustRightInd w:val="0"/>
        <w:spacing w:after="0" w:line="240" w:lineRule="auto"/>
        <w:ind w:left="4320"/>
        <w:outlineLvl w:val="0"/>
        <w:rPr>
          <w:rFonts w:eastAsia="Times New Roman" w:cs="Times New Roman"/>
          <w:sz w:val="20"/>
          <w:szCs w:val="20"/>
        </w:rPr>
      </w:pPr>
      <w:r w:rsidRPr="00F30D80">
        <w:rPr>
          <w:rFonts w:eastAsia="Times New Roman" w:cs="Times New Roman"/>
          <w:sz w:val="20"/>
          <w:szCs w:val="20"/>
        </w:rPr>
        <w:t>Приложение № 4</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 xml:space="preserve">к административному регламенту предоставления муниципальной услуги </w:t>
      </w:r>
      <w:r w:rsidRPr="00F30D80">
        <w:rPr>
          <w:rFonts w:eastAsia="Times New Roman" w:cs="Times New Roman"/>
          <w:sz w:val="20"/>
          <w:szCs w:val="20"/>
          <w:lang w:eastAsia="ru-RU"/>
        </w:rPr>
        <w:t>по предоставлению разрешения на</w:t>
      </w:r>
      <w:r w:rsidRPr="00F30D80">
        <w:rPr>
          <w:rFonts w:eastAsia="Times New Roman" w:cs="Times New Roman"/>
          <w:sz w:val="20"/>
          <w:szCs w:val="20"/>
        </w:rPr>
        <w:t xml:space="preserve"> отклонение от предельных параметров </w:t>
      </w:r>
    </w:p>
    <w:p w:rsidR="00C64C0C" w:rsidRPr="00F30D80" w:rsidRDefault="00C64C0C" w:rsidP="00C64C0C">
      <w:pPr>
        <w:autoSpaceDE w:val="0"/>
        <w:autoSpaceDN w:val="0"/>
        <w:adjustRightInd w:val="0"/>
        <w:spacing w:after="0" w:line="240" w:lineRule="auto"/>
        <w:ind w:left="4320"/>
        <w:rPr>
          <w:rFonts w:eastAsia="Times New Roman" w:cs="Times New Roman"/>
          <w:sz w:val="20"/>
          <w:szCs w:val="20"/>
        </w:rPr>
      </w:pPr>
      <w:r w:rsidRPr="00F30D80">
        <w:rPr>
          <w:rFonts w:eastAsia="Times New Roman" w:cs="Times New Roman"/>
          <w:sz w:val="20"/>
          <w:szCs w:val="20"/>
        </w:rPr>
        <w:t>разрешенного строительства, реконструкции объектов капитального строительства, расположенных</w:t>
      </w:r>
      <w:r w:rsidRPr="00F30D80">
        <w:rPr>
          <w:rFonts w:eastAsia="Times New Roman" w:cs="Times New Roman"/>
          <w:sz w:val="20"/>
          <w:szCs w:val="20"/>
        </w:rPr>
        <w:br/>
        <w:t xml:space="preserve">на территории муниципального образования  сельского поселения </w:t>
      </w:r>
      <w:proofErr w:type="gramStart"/>
      <w:r w:rsidR="00043CFC">
        <w:rPr>
          <w:rFonts w:eastAsia="Times New Roman" w:cs="Times New Roman"/>
          <w:sz w:val="20"/>
          <w:szCs w:val="20"/>
        </w:rPr>
        <w:t>Сентябрьский</w:t>
      </w:r>
      <w:proofErr w:type="gramEnd"/>
    </w:p>
    <w:p w:rsidR="00C64C0C" w:rsidRPr="00F30D80" w:rsidRDefault="00C64C0C" w:rsidP="00C64C0C">
      <w:pPr>
        <w:spacing w:after="0" w:line="240" w:lineRule="auto"/>
        <w:jc w:val="right"/>
        <w:rPr>
          <w:rFonts w:eastAsia="Times New Roman" w:cs="Times New Roman"/>
          <w:sz w:val="20"/>
          <w:szCs w:val="20"/>
        </w:rPr>
      </w:pPr>
    </w:p>
    <w:p w:rsidR="00C64C0C" w:rsidRPr="00F30D80" w:rsidRDefault="00C64C0C" w:rsidP="00C64C0C">
      <w:pPr>
        <w:autoSpaceDE w:val="0"/>
        <w:autoSpaceDN w:val="0"/>
        <w:adjustRightInd w:val="0"/>
        <w:spacing w:after="0" w:line="240" w:lineRule="auto"/>
        <w:ind w:firstLine="540"/>
        <w:jc w:val="both"/>
        <w:outlineLvl w:val="1"/>
        <w:rPr>
          <w:rFonts w:eastAsia="Times New Roman" w:cs="Times New Roman"/>
          <w:sz w:val="20"/>
          <w:szCs w:val="20"/>
        </w:rPr>
      </w:pPr>
    </w:p>
    <w:p w:rsidR="00C64C0C" w:rsidRPr="00F30D80" w:rsidRDefault="00C64C0C" w:rsidP="00C64C0C">
      <w:pPr>
        <w:tabs>
          <w:tab w:val="left" w:pos="5850"/>
        </w:tabs>
        <w:spacing w:after="0" w:line="240" w:lineRule="auto"/>
        <w:jc w:val="center"/>
        <w:rPr>
          <w:rFonts w:eastAsia="Times New Roman" w:cs="Times New Roman"/>
          <w:b/>
          <w:bCs/>
          <w:sz w:val="20"/>
          <w:szCs w:val="20"/>
          <w:lang w:eastAsia="ru-RU"/>
        </w:rPr>
      </w:pPr>
      <w:r w:rsidRPr="00F30D80">
        <w:rPr>
          <w:rFonts w:eastAsia="Times New Roman" w:cs="Times New Roman"/>
          <w:b/>
          <w:bCs/>
          <w:sz w:val="20"/>
          <w:szCs w:val="20"/>
          <w:lang w:eastAsia="ru-RU"/>
        </w:rPr>
        <w:t xml:space="preserve">РЕЕСТР </w:t>
      </w:r>
    </w:p>
    <w:p w:rsidR="00C64C0C" w:rsidRPr="00F30D80" w:rsidRDefault="00C64C0C" w:rsidP="00C64C0C">
      <w:pPr>
        <w:autoSpaceDE w:val="0"/>
        <w:autoSpaceDN w:val="0"/>
        <w:adjustRightInd w:val="0"/>
        <w:spacing w:after="0" w:line="240" w:lineRule="auto"/>
        <w:jc w:val="center"/>
        <w:rPr>
          <w:rFonts w:eastAsia="Times New Roman" w:cs="Times New Roman"/>
          <w:b/>
          <w:bCs/>
          <w:sz w:val="20"/>
          <w:szCs w:val="20"/>
        </w:rPr>
      </w:pPr>
      <w:r w:rsidRPr="00F30D80">
        <w:rPr>
          <w:rFonts w:eastAsia="Times New Roman" w:cs="Times New Roman"/>
          <w:b/>
          <w:bCs/>
          <w:sz w:val="20"/>
          <w:szCs w:val="20"/>
          <w:lang w:eastAsia="ru-RU"/>
        </w:rPr>
        <w:t>предоставленных разрешений на</w:t>
      </w:r>
      <w:r w:rsidRPr="00F30D80">
        <w:rPr>
          <w:rFonts w:eastAsia="Times New Roman" w:cs="Times New Roman"/>
          <w:b/>
          <w:bCs/>
          <w:sz w:val="20"/>
          <w:szCs w:val="20"/>
        </w:rPr>
        <w:t xml:space="preserve"> отклонение от предельных параметров</w:t>
      </w:r>
    </w:p>
    <w:p w:rsidR="00C64C0C" w:rsidRPr="00F30D80" w:rsidRDefault="00C64C0C" w:rsidP="00C64C0C">
      <w:pPr>
        <w:autoSpaceDE w:val="0"/>
        <w:autoSpaceDN w:val="0"/>
        <w:adjustRightInd w:val="0"/>
        <w:spacing w:after="0" w:line="240" w:lineRule="auto"/>
        <w:jc w:val="center"/>
        <w:rPr>
          <w:rFonts w:eastAsia="Times New Roman" w:cs="Times New Roman"/>
          <w:b/>
          <w:bCs/>
          <w:sz w:val="20"/>
          <w:szCs w:val="20"/>
        </w:rPr>
      </w:pPr>
      <w:r w:rsidRPr="00F30D80">
        <w:rPr>
          <w:rFonts w:eastAsia="Times New Roman" w:cs="Times New Roman"/>
          <w:b/>
          <w:bCs/>
          <w:sz w:val="20"/>
          <w:szCs w:val="20"/>
        </w:rPr>
        <w:t xml:space="preserve">разрешенного строительства, реконструкции объектов капитального строительства, расположенных на территории сельского поселения </w:t>
      </w:r>
      <w:proofErr w:type="gramStart"/>
      <w:r w:rsidR="00043CFC">
        <w:rPr>
          <w:rFonts w:eastAsia="Times New Roman" w:cs="Times New Roman"/>
          <w:b/>
          <w:bCs/>
          <w:sz w:val="20"/>
          <w:szCs w:val="20"/>
        </w:rPr>
        <w:t>Сентябрьский</w:t>
      </w:r>
      <w:proofErr w:type="gramEnd"/>
    </w:p>
    <w:p w:rsidR="00C64C0C" w:rsidRPr="00F30D80" w:rsidRDefault="00C64C0C" w:rsidP="00C64C0C">
      <w:pPr>
        <w:autoSpaceDE w:val="0"/>
        <w:autoSpaceDN w:val="0"/>
        <w:adjustRightInd w:val="0"/>
        <w:spacing w:after="0" w:line="240" w:lineRule="auto"/>
        <w:jc w:val="center"/>
        <w:rPr>
          <w:rFonts w:eastAsia="Times New Roman" w:cs="Times New Roman"/>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695"/>
        <w:gridCol w:w="1984"/>
        <w:gridCol w:w="2127"/>
        <w:gridCol w:w="1787"/>
        <w:gridCol w:w="1580"/>
      </w:tblGrid>
      <w:tr w:rsidR="00C64C0C" w:rsidRPr="00F30D80" w:rsidTr="00C64C0C">
        <w:tc>
          <w:tcPr>
            <w:tcW w:w="540" w:type="dxa"/>
            <w:vAlign w:val="center"/>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w:t>
            </w: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roofErr w:type="gramStart"/>
            <w:r w:rsidRPr="00F30D80">
              <w:rPr>
                <w:rFonts w:eastAsia="Times New Roman" w:cs="Times New Roman"/>
                <w:sz w:val="20"/>
                <w:szCs w:val="20"/>
              </w:rPr>
              <w:t>п</w:t>
            </w:r>
            <w:proofErr w:type="gramEnd"/>
            <w:r w:rsidRPr="00F30D80">
              <w:rPr>
                <w:rFonts w:eastAsia="Times New Roman" w:cs="Times New Roman"/>
                <w:sz w:val="20"/>
                <w:szCs w:val="20"/>
              </w:rPr>
              <w:t>/п</w:t>
            </w:r>
          </w:p>
        </w:tc>
        <w:tc>
          <w:tcPr>
            <w:tcW w:w="1695" w:type="dxa"/>
            <w:vAlign w:val="center"/>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Номер и дата входящего документа</w:t>
            </w:r>
          </w:p>
        </w:tc>
        <w:tc>
          <w:tcPr>
            <w:tcW w:w="1984" w:type="dxa"/>
            <w:vAlign w:val="center"/>
          </w:tcPr>
          <w:p w:rsidR="00C64C0C" w:rsidRPr="00F30D80" w:rsidRDefault="00C64C0C" w:rsidP="00C64C0C">
            <w:pPr>
              <w:spacing w:after="0" w:line="240" w:lineRule="auto"/>
              <w:jc w:val="center"/>
              <w:rPr>
                <w:rFonts w:eastAsia="Times New Roman" w:cs="Times New Roman"/>
                <w:sz w:val="20"/>
                <w:szCs w:val="20"/>
                <w:lang w:eastAsia="ru-RU"/>
              </w:rPr>
            </w:pPr>
            <w:r w:rsidRPr="00F30D80">
              <w:rPr>
                <w:rFonts w:eastAsia="Times New Roman" w:cs="Times New Roman"/>
                <w:sz w:val="20"/>
                <w:szCs w:val="20"/>
                <w:lang w:eastAsia="ru-RU"/>
              </w:rPr>
              <w:t>Наименование заявителя</w:t>
            </w:r>
          </w:p>
          <w:p w:rsidR="00C64C0C" w:rsidRPr="00F30D80" w:rsidRDefault="00C64C0C" w:rsidP="00C64C0C">
            <w:pPr>
              <w:spacing w:after="0" w:line="240" w:lineRule="auto"/>
              <w:jc w:val="center"/>
              <w:rPr>
                <w:rFonts w:eastAsia="Times New Roman" w:cs="Times New Roman"/>
                <w:sz w:val="20"/>
                <w:szCs w:val="20"/>
                <w:lang w:eastAsia="ru-RU"/>
              </w:rPr>
            </w:pPr>
            <w:proofErr w:type="gramStart"/>
            <w:r w:rsidRPr="00F30D80">
              <w:rPr>
                <w:rFonts w:eastAsia="Times New Roman" w:cs="Times New Roman"/>
                <w:sz w:val="20"/>
                <w:szCs w:val="20"/>
                <w:lang w:eastAsia="ru-RU"/>
              </w:rPr>
              <w:t>(фамилия, имя,</w:t>
            </w:r>
            <w:proofErr w:type="gramEnd"/>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lang w:eastAsia="ru-RU"/>
              </w:rPr>
              <w:t>отчество)</w:t>
            </w:r>
          </w:p>
        </w:tc>
        <w:tc>
          <w:tcPr>
            <w:tcW w:w="2127" w:type="dxa"/>
            <w:vAlign w:val="center"/>
          </w:tcPr>
          <w:p w:rsidR="00C64C0C" w:rsidRPr="00F30D80" w:rsidRDefault="00C64C0C" w:rsidP="00C64C0C">
            <w:pPr>
              <w:spacing w:after="0" w:line="240" w:lineRule="auto"/>
              <w:jc w:val="center"/>
              <w:rPr>
                <w:rFonts w:eastAsia="Times New Roman" w:cs="Times New Roman"/>
                <w:sz w:val="20"/>
                <w:szCs w:val="20"/>
                <w:lang w:eastAsia="ru-RU"/>
              </w:rPr>
            </w:pPr>
            <w:r w:rsidRPr="00F30D80">
              <w:rPr>
                <w:rFonts w:eastAsia="Times New Roman" w:cs="Times New Roman"/>
                <w:sz w:val="20"/>
                <w:szCs w:val="20"/>
                <w:lang w:eastAsia="ru-RU"/>
              </w:rPr>
              <w:t>Наименование</w:t>
            </w: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lang w:eastAsia="ru-RU"/>
              </w:rPr>
              <w:t>объекта</w:t>
            </w:r>
          </w:p>
        </w:tc>
        <w:tc>
          <w:tcPr>
            <w:tcW w:w="1787" w:type="dxa"/>
            <w:vAlign w:val="center"/>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Номер и дата исходящего документа</w:t>
            </w:r>
          </w:p>
        </w:tc>
        <w:tc>
          <w:tcPr>
            <w:tcW w:w="1580" w:type="dxa"/>
            <w:vAlign w:val="center"/>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r w:rsidRPr="00F30D80">
              <w:rPr>
                <w:rFonts w:eastAsia="Times New Roman" w:cs="Times New Roman"/>
                <w:sz w:val="20"/>
                <w:szCs w:val="20"/>
              </w:rPr>
              <w:t>Подпись заявителя</w:t>
            </w:r>
          </w:p>
        </w:tc>
      </w:tr>
      <w:tr w:rsidR="00C64C0C" w:rsidRPr="00F30D80" w:rsidTr="00C64C0C">
        <w:tc>
          <w:tcPr>
            <w:tcW w:w="54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695"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984"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212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78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58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r>
      <w:tr w:rsidR="00C64C0C" w:rsidRPr="00F30D80" w:rsidTr="00C64C0C">
        <w:tc>
          <w:tcPr>
            <w:tcW w:w="54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695"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984"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212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78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58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r>
      <w:tr w:rsidR="00C64C0C" w:rsidRPr="00F30D80" w:rsidTr="00C64C0C">
        <w:tc>
          <w:tcPr>
            <w:tcW w:w="54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695"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984"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212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787"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c>
          <w:tcPr>
            <w:tcW w:w="1580" w:type="dxa"/>
          </w:tcPr>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tc>
      </w:tr>
    </w:tbl>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p w:rsidR="00C64C0C" w:rsidRPr="00F30D80" w:rsidRDefault="00C64C0C" w:rsidP="00C64C0C">
      <w:pPr>
        <w:autoSpaceDE w:val="0"/>
        <w:autoSpaceDN w:val="0"/>
        <w:adjustRightInd w:val="0"/>
        <w:spacing w:after="0" w:line="240" w:lineRule="auto"/>
        <w:jc w:val="center"/>
        <w:rPr>
          <w:rFonts w:eastAsia="Times New Roman" w:cs="Times New Roman"/>
          <w:sz w:val="20"/>
          <w:szCs w:val="20"/>
        </w:rPr>
      </w:pPr>
    </w:p>
    <w:p w:rsidR="00C64C0C" w:rsidRPr="00F30D80" w:rsidRDefault="00C64C0C" w:rsidP="00C64C0C">
      <w:pPr>
        <w:tabs>
          <w:tab w:val="left" w:pos="5850"/>
        </w:tabs>
        <w:spacing w:after="0" w:line="240" w:lineRule="auto"/>
        <w:ind w:firstLine="709"/>
        <w:jc w:val="center"/>
        <w:rPr>
          <w:rFonts w:eastAsia="Times New Roman" w:cs="Times New Roman"/>
          <w:b/>
          <w:bCs/>
          <w:sz w:val="20"/>
          <w:szCs w:val="20"/>
          <w:lang w:eastAsia="ru-RU"/>
        </w:rPr>
      </w:pPr>
    </w:p>
    <w:p w:rsidR="00C64C0C" w:rsidRPr="00F30D80" w:rsidRDefault="00C64C0C" w:rsidP="00C64C0C">
      <w:pPr>
        <w:tabs>
          <w:tab w:val="left" w:pos="5850"/>
        </w:tabs>
        <w:spacing w:after="0" w:line="240" w:lineRule="auto"/>
        <w:ind w:firstLine="709"/>
        <w:jc w:val="center"/>
        <w:rPr>
          <w:rFonts w:eastAsia="Times New Roman" w:cs="Times New Roman"/>
          <w:b/>
          <w:bCs/>
          <w:sz w:val="20"/>
          <w:szCs w:val="20"/>
          <w:lang w:eastAsia="ru-RU"/>
        </w:rPr>
      </w:pPr>
    </w:p>
    <w:p w:rsidR="00C64C0C" w:rsidRPr="00F30D80" w:rsidRDefault="00C64C0C" w:rsidP="00C64C0C">
      <w:pPr>
        <w:spacing w:after="0" w:line="240" w:lineRule="auto"/>
        <w:jc w:val="center"/>
        <w:rPr>
          <w:rFonts w:eastAsia="Times New Roman" w:cs="Times New Roman"/>
          <w:sz w:val="20"/>
          <w:szCs w:val="20"/>
        </w:rPr>
      </w:pPr>
    </w:p>
    <w:p w:rsidR="00C64C0C" w:rsidRPr="00F30D80" w:rsidRDefault="00C64C0C" w:rsidP="00C64C0C">
      <w:pPr>
        <w:spacing w:after="0" w:line="240" w:lineRule="auto"/>
        <w:rPr>
          <w:rFonts w:eastAsia="Times New Roman" w:cs="Times New Roman"/>
          <w:sz w:val="20"/>
          <w:szCs w:val="20"/>
        </w:rPr>
      </w:pPr>
    </w:p>
    <w:p w:rsidR="00C03620" w:rsidRPr="00C03620" w:rsidRDefault="00C03620" w:rsidP="00F80395">
      <w:pPr>
        <w:widowControl w:val="0"/>
        <w:autoSpaceDE w:val="0"/>
        <w:autoSpaceDN w:val="0"/>
        <w:adjustRightInd w:val="0"/>
        <w:spacing w:after="0" w:line="240" w:lineRule="auto"/>
        <w:jc w:val="center"/>
        <w:rPr>
          <w:rFonts w:eastAsia="Times New Roman" w:cs="Times New Roman"/>
          <w:sz w:val="16"/>
          <w:szCs w:val="16"/>
          <w:lang w:eastAsia="ru-RU"/>
        </w:rPr>
      </w:pPr>
    </w:p>
    <w:sectPr w:rsidR="00C03620" w:rsidRPr="00C03620" w:rsidSect="004B5054">
      <w:headerReference w:type="default" r:id="rId25"/>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49" w:rsidRDefault="006A4B49" w:rsidP="006168DB">
      <w:pPr>
        <w:spacing w:after="0" w:line="240" w:lineRule="auto"/>
      </w:pPr>
      <w:r>
        <w:separator/>
      </w:r>
    </w:p>
  </w:endnote>
  <w:endnote w:type="continuationSeparator" w:id="0">
    <w:p w:rsidR="006A4B49" w:rsidRDefault="006A4B49"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49" w:rsidRDefault="006A4B49" w:rsidP="006168DB">
      <w:pPr>
        <w:spacing w:after="0" w:line="240" w:lineRule="auto"/>
      </w:pPr>
      <w:r>
        <w:separator/>
      </w:r>
    </w:p>
  </w:footnote>
  <w:footnote w:type="continuationSeparator" w:id="0">
    <w:p w:rsidR="006A4B49" w:rsidRDefault="006A4B49"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C64C0C" w:rsidRPr="004B5054" w:rsidRDefault="00C64C0C">
        <w:pPr>
          <w:pStyle w:val="ac"/>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8E7667">
          <w:rPr>
            <w:noProof/>
            <w:sz w:val="20"/>
            <w:szCs w:val="20"/>
          </w:rPr>
          <w:t>2</w:t>
        </w:r>
        <w:r w:rsidRPr="004B5054">
          <w:rPr>
            <w:noProof/>
            <w:sz w:val="20"/>
            <w:szCs w:val="20"/>
          </w:rPr>
          <w:fldChar w:fldCharType="end"/>
        </w:r>
      </w:p>
    </w:sdtContent>
  </w:sdt>
  <w:p w:rsidR="00C64C0C" w:rsidRDefault="00C64C0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6A7"/>
    <w:multiLevelType w:val="hybridMultilevel"/>
    <w:tmpl w:val="A796B6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B6F7C"/>
    <w:multiLevelType w:val="hybridMultilevel"/>
    <w:tmpl w:val="70A04792"/>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55145B2"/>
    <w:multiLevelType w:val="hybridMultilevel"/>
    <w:tmpl w:val="D316ADC2"/>
    <w:lvl w:ilvl="0" w:tplc="CB30863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2804EC8"/>
    <w:multiLevelType w:val="hybridMultilevel"/>
    <w:tmpl w:val="22F2EB8A"/>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5B96A1C"/>
    <w:multiLevelType w:val="hybridMultilevel"/>
    <w:tmpl w:val="100E3344"/>
    <w:lvl w:ilvl="0" w:tplc="36AA9DB4">
      <w:start w:val="1"/>
      <w:numFmt w:val="decimal"/>
      <w:lvlText w:val="%1."/>
      <w:lvlJc w:val="left"/>
      <w:pPr>
        <w:ind w:left="720" w:hanging="360"/>
      </w:pPr>
      <w:rPr>
        <w:rFonts w:ascii="Arial" w:eastAsia="Times New Roman" w:hAnsi="Arial" w:hint="default"/>
        <w:sz w:val="20"/>
        <w:szCs w:val="2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5DD20296"/>
    <w:multiLevelType w:val="hybridMultilevel"/>
    <w:tmpl w:val="C836498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7988189C"/>
    <w:multiLevelType w:val="hybridMultilevel"/>
    <w:tmpl w:val="7FFEAF2C"/>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7ACE0E6D"/>
    <w:multiLevelType w:val="hybridMultilevel"/>
    <w:tmpl w:val="3790036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0"/>
  </w:num>
  <w:num w:numId="5">
    <w:abstractNumId w:val="18"/>
  </w:num>
  <w:num w:numId="6">
    <w:abstractNumId w:val="7"/>
  </w:num>
  <w:num w:numId="7">
    <w:abstractNumId w:val="2"/>
  </w:num>
  <w:num w:numId="8">
    <w:abstractNumId w:val="1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6"/>
  </w:num>
  <w:num w:numId="14">
    <w:abstractNumId w:val="12"/>
  </w:num>
  <w:num w:numId="15">
    <w:abstractNumId w:val="17"/>
  </w:num>
  <w:num w:numId="16">
    <w:abstractNumId w:val="1"/>
  </w:num>
  <w:num w:numId="17">
    <w:abstractNumId w:val="8"/>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279A"/>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CFC"/>
    <w:rsid w:val="00043FA1"/>
    <w:rsid w:val="00044F6A"/>
    <w:rsid w:val="00045CE9"/>
    <w:rsid w:val="0004793B"/>
    <w:rsid w:val="0005299E"/>
    <w:rsid w:val="0005337E"/>
    <w:rsid w:val="0005403A"/>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E7369"/>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C9A"/>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2DC"/>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76B"/>
    <w:rsid w:val="00534967"/>
    <w:rsid w:val="00536A77"/>
    <w:rsid w:val="00541EB6"/>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3290"/>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4B49"/>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583C"/>
    <w:rsid w:val="007B5EBD"/>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3623"/>
    <w:rsid w:val="008C56EA"/>
    <w:rsid w:val="008C5BDF"/>
    <w:rsid w:val="008C5E23"/>
    <w:rsid w:val="008D30CD"/>
    <w:rsid w:val="008D345F"/>
    <w:rsid w:val="008D350C"/>
    <w:rsid w:val="008D6F83"/>
    <w:rsid w:val="008E063B"/>
    <w:rsid w:val="008E081A"/>
    <w:rsid w:val="008E1245"/>
    <w:rsid w:val="008E2F4F"/>
    <w:rsid w:val="008E4481"/>
    <w:rsid w:val="008E4871"/>
    <w:rsid w:val="008E4F04"/>
    <w:rsid w:val="008E678D"/>
    <w:rsid w:val="008E7667"/>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150"/>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6B8"/>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5D4"/>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3620"/>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4C0C"/>
    <w:rsid w:val="00C655D6"/>
    <w:rsid w:val="00C66825"/>
    <w:rsid w:val="00C67C13"/>
    <w:rsid w:val="00C70F2B"/>
    <w:rsid w:val="00C74C79"/>
    <w:rsid w:val="00C75E4C"/>
    <w:rsid w:val="00C7731B"/>
    <w:rsid w:val="00C80DF2"/>
    <w:rsid w:val="00C865B8"/>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5A13"/>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2002C"/>
    <w:rsid w:val="00F204F7"/>
    <w:rsid w:val="00F21148"/>
    <w:rsid w:val="00F23E43"/>
    <w:rsid w:val="00F2706A"/>
    <w:rsid w:val="00F272F8"/>
    <w:rsid w:val="00F273BC"/>
    <w:rsid w:val="00F30D80"/>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746F0"/>
    <w:rsid w:val="00F80395"/>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41BE"/>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F80395"/>
    <w:pPr>
      <w:keepNext/>
      <w:spacing w:before="240" w:after="60" w:line="240" w:lineRule="auto"/>
      <w:outlineLvl w:val="0"/>
    </w:pPr>
    <w:rPr>
      <w:rFonts w:ascii="Cambria" w:eastAsia="Calibri" w:hAnsi="Cambria" w:cs="Times New Roman"/>
      <w:b/>
      <w:bCs/>
      <w:kern w:val="32"/>
      <w:sz w:val="32"/>
      <w:szCs w:val="32"/>
      <w:lang w:val="x-none" w:eastAsia="x-none"/>
    </w:rPr>
  </w:style>
  <w:style w:type="paragraph" w:styleId="3">
    <w:name w:val="heading 3"/>
    <w:basedOn w:val="a"/>
    <w:next w:val="a"/>
    <w:link w:val="30"/>
    <w:uiPriority w:val="99"/>
    <w:qFormat/>
    <w:rsid w:val="00C64C0C"/>
    <w:pPr>
      <w:keepNext/>
      <w:keepLines/>
      <w:spacing w:before="200" w:after="0"/>
      <w:outlineLvl w:val="2"/>
    </w:pPr>
    <w:rPr>
      <w:rFonts w:ascii="Cambria" w:eastAsia="Times New Roman" w:hAnsi="Cambria" w:cs="Cambria"/>
      <w:b/>
      <w:bCs/>
      <w:color w:val="4F81BD"/>
      <w:szCs w:val="28"/>
    </w:rPr>
  </w:style>
  <w:style w:type="paragraph" w:styleId="6">
    <w:name w:val="heading 6"/>
    <w:basedOn w:val="a"/>
    <w:next w:val="a"/>
    <w:link w:val="60"/>
    <w:uiPriority w:val="99"/>
    <w:qFormat/>
    <w:rsid w:val="00C64C0C"/>
    <w:pPr>
      <w:keepNext/>
      <w:keepLines/>
      <w:spacing w:before="200" w:after="0"/>
      <w:outlineLvl w:val="5"/>
    </w:pPr>
    <w:rPr>
      <w:rFonts w:ascii="Cambria" w:eastAsia="Times New Roman" w:hAnsi="Cambria" w:cs="Cambria"/>
      <w:i/>
      <w:iCs/>
      <w:color w:val="243F6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99"/>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uiPriority w:val="99"/>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F80395"/>
    <w:rPr>
      <w:rFonts w:ascii="Cambria" w:eastAsia="Calibri" w:hAnsi="Cambria" w:cs="Times New Roman"/>
      <w:b/>
      <w:bCs/>
      <w:kern w:val="32"/>
      <w:sz w:val="32"/>
      <w:szCs w:val="32"/>
      <w:lang w:val="x-none" w:eastAsia="x-none"/>
    </w:rPr>
  </w:style>
  <w:style w:type="numbering" w:customStyle="1" w:styleId="11">
    <w:name w:val="Нет списка1"/>
    <w:next w:val="a2"/>
    <w:uiPriority w:val="99"/>
    <w:semiHidden/>
    <w:unhideWhenUsed/>
    <w:rsid w:val="00F80395"/>
  </w:style>
  <w:style w:type="paragraph" w:customStyle="1" w:styleId="ConsPlusTitle">
    <w:name w:val="ConsPlusTitle"/>
    <w:uiPriority w:val="99"/>
    <w:rsid w:val="00F8039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0395"/>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Title"/>
    <w:basedOn w:val="a"/>
    <w:next w:val="a"/>
    <w:link w:val="af3"/>
    <w:uiPriority w:val="99"/>
    <w:qFormat/>
    <w:rsid w:val="00F80395"/>
    <w:pPr>
      <w:spacing w:after="0" w:line="240" w:lineRule="auto"/>
      <w:contextualSpacing/>
    </w:pPr>
    <w:rPr>
      <w:rFonts w:ascii="Calibri Light" w:eastAsia="Times New Roman" w:hAnsi="Calibri Light" w:cs="Times New Roman"/>
      <w:spacing w:val="-10"/>
      <w:kern w:val="28"/>
      <w:sz w:val="56"/>
      <w:szCs w:val="56"/>
    </w:rPr>
  </w:style>
  <w:style w:type="character" w:customStyle="1" w:styleId="af3">
    <w:name w:val="Название Знак"/>
    <w:basedOn w:val="a0"/>
    <w:link w:val="af2"/>
    <w:uiPriority w:val="99"/>
    <w:rsid w:val="00F80395"/>
    <w:rPr>
      <w:rFonts w:ascii="Calibri Light" w:eastAsia="Times New Roman" w:hAnsi="Calibri Light" w:cs="Times New Roman"/>
      <w:spacing w:val="-10"/>
      <w:kern w:val="28"/>
      <w:sz w:val="56"/>
      <w:szCs w:val="56"/>
    </w:rPr>
  </w:style>
  <w:style w:type="table" w:customStyle="1" w:styleId="12">
    <w:name w:val="Сетка таблицы1"/>
    <w:basedOn w:val="a1"/>
    <w:next w:val="a9"/>
    <w:uiPriority w:val="39"/>
    <w:rsid w:val="00F803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C64C0C"/>
    <w:rPr>
      <w:rFonts w:ascii="Cambria" w:eastAsia="Times New Roman" w:hAnsi="Cambria" w:cs="Cambria"/>
      <w:b/>
      <w:bCs/>
      <w:color w:val="4F81BD"/>
      <w:szCs w:val="28"/>
    </w:rPr>
  </w:style>
  <w:style w:type="character" w:customStyle="1" w:styleId="60">
    <w:name w:val="Заголовок 6 Знак"/>
    <w:basedOn w:val="a0"/>
    <w:link w:val="6"/>
    <w:uiPriority w:val="99"/>
    <w:rsid w:val="00C64C0C"/>
    <w:rPr>
      <w:rFonts w:ascii="Cambria" w:eastAsia="Times New Roman" w:hAnsi="Cambria" w:cs="Cambria"/>
      <w:i/>
      <w:iCs/>
      <w:color w:val="243F60"/>
      <w:szCs w:val="28"/>
    </w:rPr>
  </w:style>
  <w:style w:type="numbering" w:customStyle="1" w:styleId="2">
    <w:name w:val="Нет списка2"/>
    <w:next w:val="a2"/>
    <w:uiPriority w:val="99"/>
    <w:semiHidden/>
    <w:unhideWhenUsed/>
    <w:rsid w:val="00C64C0C"/>
  </w:style>
  <w:style w:type="paragraph" w:customStyle="1" w:styleId="af4">
    <w:name w:val="А.Заголовок"/>
    <w:basedOn w:val="a"/>
    <w:uiPriority w:val="99"/>
    <w:rsid w:val="00C64C0C"/>
    <w:pPr>
      <w:spacing w:before="240" w:after="240" w:line="240" w:lineRule="auto"/>
      <w:ind w:right="4678"/>
      <w:jc w:val="both"/>
    </w:pPr>
    <w:rPr>
      <w:rFonts w:eastAsia="Calibri" w:cs="Times New Roman"/>
      <w:szCs w:val="28"/>
      <w:lang w:eastAsia="ru-RU"/>
    </w:rPr>
  </w:style>
  <w:style w:type="paragraph" w:customStyle="1" w:styleId="13">
    <w:name w:val="Абзац списка1"/>
    <w:basedOn w:val="a"/>
    <w:uiPriority w:val="99"/>
    <w:rsid w:val="00C64C0C"/>
    <w:pPr>
      <w:spacing w:after="0" w:line="240" w:lineRule="auto"/>
      <w:ind w:left="720"/>
    </w:pPr>
    <w:rPr>
      <w:rFonts w:eastAsia="Times New Roman" w:cs="Times New Roman"/>
      <w:sz w:val="24"/>
      <w:szCs w:val="24"/>
      <w:lang w:eastAsia="ru-RU"/>
    </w:rPr>
  </w:style>
  <w:style w:type="table" w:customStyle="1" w:styleId="20">
    <w:name w:val="Сетка таблицы2"/>
    <w:basedOn w:val="a1"/>
    <w:next w:val="a9"/>
    <w:uiPriority w:val="99"/>
    <w:rsid w:val="00C64C0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semiHidden/>
    <w:rsid w:val="00C64C0C"/>
    <w:pPr>
      <w:spacing w:after="120"/>
    </w:pPr>
    <w:rPr>
      <w:rFonts w:ascii="Calibri" w:eastAsia="Calibri" w:hAnsi="Calibri" w:cs="Calibri"/>
      <w:sz w:val="20"/>
      <w:szCs w:val="20"/>
    </w:rPr>
  </w:style>
  <w:style w:type="character" w:customStyle="1" w:styleId="af6">
    <w:name w:val="Основной текст Знак"/>
    <w:basedOn w:val="a0"/>
    <w:link w:val="af5"/>
    <w:uiPriority w:val="99"/>
    <w:semiHidden/>
    <w:rsid w:val="00C64C0C"/>
    <w:rPr>
      <w:rFonts w:ascii="Calibri" w:eastAsia="Calibri" w:hAnsi="Calibri" w:cs="Calibri"/>
      <w:sz w:val="20"/>
      <w:szCs w:val="20"/>
    </w:rPr>
  </w:style>
  <w:style w:type="character" w:customStyle="1" w:styleId="SubtitleChar">
    <w:name w:val="Subtitle Char"/>
    <w:basedOn w:val="a0"/>
    <w:uiPriority w:val="11"/>
    <w:rsid w:val="00C64C0C"/>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F80395"/>
    <w:pPr>
      <w:keepNext/>
      <w:spacing w:before="240" w:after="60" w:line="240" w:lineRule="auto"/>
      <w:outlineLvl w:val="0"/>
    </w:pPr>
    <w:rPr>
      <w:rFonts w:ascii="Cambria" w:eastAsia="Calibri" w:hAnsi="Cambria" w:cs="Times New Roman"/>
      <w:b/>
      <w:bCs/>
      <w:kern w:val="32"/>
      <w:sz w:val="32"/>
      <w:szCs w:val="32"/>
      <w:lang w:val="x-none" w:eastAsia="x-none"/>
    </w:rPr>
  </w:style>
  <w:style w:type="paragraph" w:styleId="3">
    <w:name w:val="heading 3"/>
    <w:basedOn w:val="a"/>
    <w:next w:val="a"/>
    <w:link w:val="30"/>
    <w:uiPriority w:val="99"/>
    <w:qFormat/>
    <w:rsid w:val="00C64C0C"/>
    <w:pPr>
      <w:keepNext/>
      <w:keepLines/>
      <w:spacing w:before="200" w:after="0"/>
      <w:outlineLvl w:val="2"/>
    </w:pPr>
    <w:rPr>
      <w:rFonts w:ascii="Cambria" w:eastAsia="Times New Roman" w:hAnsi="Cambria" w:cs="Cambria"/>
      <w:b/>
      <w:bCs/>
      <w:color w:val="4F81BD"/>
      <w:szCs w:val="28"/>
    </w:rPr>
  </w:style>
  <w:style w:type="paragraph" w:styleId="6">
    <w:name w:val="heading 6"/>
    <w:basedOn w:val="a"/>
    <w:next w:val="a"/>
    <w:link w:val="60"/>
    <w:uiPriority w:val="99"/>
    <w:qFormat/>
    <w:rsid w:val="00C64C0C"/>
    <w:pPr>
      <w:keepNext/>
      <w:keepLines/>
      <w:spacing w:before="200" w:after="0"/>
      <w:outlineLvl w:val="5"/>
    </w:pPr>
    <w:rPr>
      <w:rFonts w:ascii="Cambria" w:eastAsia="Times New Roman" w:hAnsi="Cambria" w:cs="Cambria"/>
      <w:i/>
      <w:iCs/>
      <w:color w:val="243F6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99"/>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uiPriority w:val="99"/>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F80395"/>
    <w:rPr>
      <w:rFonts w:ascii="Cambria" w:eastAsia="Calibri" w:hAnsi="Cambria" w:cs="Times New Roman"/>
      <w:b/>
      <w:bCs/>
      <w:kern w:val="32"/>
      <w:sz w:val="32"/>
      <w:szCs w:val="32"/>
      <w:lang w:val="x-none" w:eastAsia="x-none"/>
    </w:rPr>
  </w:style>
  <w:style w:type="numbering" w:customStyle="1" w:styleId="11">
    <w:name w:val="Нет списка1"/>
    <w:next w:val="a2"/>
    <w:uiPriority w:val="99"/>
    <w:semiHidden/>
    <w:unhideWhenUsed/>
    <w:rsid w:val="00F80395"/>
  </w:style>
  <w:style w:type="paragraph" w:customStyle="1" w:styleId="ConsPlusTitle">
    <w:name w:val="ConsPlusTitle"/>
    <w:uiPriority w:val="99"/>
    <w:rsid w:val="00F8039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80395"/>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Title"/>
    <w:basedOn w:val="a"/>
    <w:next w:val="a"/>
    <w:link w:val="af3"/>
    <w:uiPriority w:val="99"/>
    <w:qFormat/>
    <w:rsid w:val="00F80395"/>
    <w:pPr>
      <w:spacing w:after="0" w:line="240" w:lineRule="auto"/>
      <w:contextualSpacing/>
    </w:pPr>
    <w:rPr>
      <w:rFonts w:ascii="Calibri Light" w:eastAsia="Times New Roman" w:hAnsi="Calibri Light" w:cs="Times New Roman"/>
      <w:spacing w:val="-10"/>
      <w:kern w:val="28"/>
      <w:sz w:val="56"/>
      <w:szCs w:val="56"/>
    </w:rPr>
  </w:style>
  <w:style w:type="character" w:customStyle="1" w:styleId="af3">
    <w:name w:val="Название Знак"/>
    <w:basedOn w:val="a0"/>
    <w:link w:val="af2"/>
    <w:uiPriority w:val="99"/>
    <w:rsid w:val="00F80395"/>
    <w:rPr>
      <w:rFonts w:ascii="Calibri Light" w:eastAsia="Times New Roman" w:hAnsi="Calibri Light" w:cs="Times New Roman"/>
      <w:spacing w:val="-10"/>
      <w:kern w:val="28"/>
      <w:sz w:val="56"/>
      <w:szCs w:val="56"/>
    </w:rPr>
  </w:style>
  <w:style w:type="table" w:customStyle="1" w:styleId="12">
    <w:name w:val="Сетка таблицы1"/>
    <w:basedOn w:val="a1"/>
    <w:next w:val="a9"/>
    <w:uiPriority w:val="39"/>
    <w:rsid w:val="00F803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C64C0C"/>
    <w:rPr>
      <w:rFonts w:ascii="Cambria" w:eastAsia="Times New Roman" w:hAnsi="Cambria" w:cs="Cambria"/>
      <w:b/>
      <w:bCs/>
      <w:color w:val="4F81BD"/>
      <w:szCs w:val="28"/>
    </w:rPr>
  </w:style>
  <w:style w:type="character" w:customStyle="1" w:styleId="60">
    <w:name w:val="Заголовок 6 Знак"/>
    <w:basedOn w:val="a0"/>
    <w:link w:val="6"/>
    <w:uiPriority w:val="99"/>
    <w:rsid w:val="00C64C0C"/>
    <w:rPr>
      <w:rFonts w:ascii="Cambria" w:eastAsia="Times New Roman" w:hAnsi="Cambria" w:cs="Cambria"/>
      <w:i/>
      <w:iCs/>
      <w:color w:val="243F60"/>
      <w:szCs w:val="28"/>
    </w:rPr>
  </w:style>
  <w:style w:type="numbering" w:customStyle="1" w:styleId="2">
    <w:name w:val="Нет списка2"/>
    <w:next w:val="a2"/>
    <w:uiPriority w:val="99"/>
    <w:semiHidden/>
    <w:unhideWhenUsed/>
    <w:rsid w:val="00C64C0C"/>
  </w:style>
  <w:style w:type="paragraph" w:customStyle="1" w:styleId="af4">
    <w:name w:val="А.Заголовок"/>
    <w:basedOn w:val="a"/>
    <w:uiPriority w:val="99"/>
    <w:rsid w:val="00C64C0C"/>
    <w:pPr>
      <w:spacing w:before="240" w:after="240" w:line="240" w:lineRule="auto"/>
      <w:ind w:right="4678"/>
      <w:jc w:val="both"/>
    </w:pPr>
    <w:rPr>
      <w:rFonts w:eastAsia="Calibri" w:cs="Times New Roman"/>
      <w:szCs w:val="28"/>
      <w:lang w:eastAsia="ru-RU"/>
    </w:rPr>
  </w:style>
  <w:style w:type="paragraph" w:customStyle="1" w:styleId="13">
    <w:name w:val="Абзац списка1"/>
    <w:basedOn w:val="a"/>
    <w:uiPriority w:val="99"/>
    <w:rsid w:val="00C64C0C"/>
    <w:pPr>
      <w:spacing w:after="0" w:line="240" w:lineRule="auto"/>
      <w:ind w:left="720"/>
    </w:pPr>
    <w:rPr>
      <w:rFonts w:eastAsia="Times New Roman" w:cs="Times New Roman"/>
      <w:sz w:val="24"/>
      <w:szCs w:val="24"/>
      <w:lang w:eastAsia="ru-RU"/>
    </w:rPr>
  </w:style>
  <w:style w:type="table" w:customStyle="1" w:styleId="20">
    <w:name w:val="Сетка таблицы2"/>
    <w:basedOn w:val="a1"/>
    <w:next w:val="a9"/>
    <w:uiPriority w:val="99"/>
    <w:rsid w:val="00C64C0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semiHidden/>
    <w:rsid w:val="00C64C0C"/>
    <w:pPr>
      <w:spacing w:after="120"/>
    </w:pPr>
    <w:rPr>
      <w:rFonts w:ascii="Calibri" w:eastAsia="Calibri" w:hAnsi="Calibri" w:cs="Calibri"/>
      <w:sz w:val="20"/>
      <w:szCs w:val="20"/>
    </w:rPr>
  </w:style>
  <w:style w:type="character" w:customStyle="1" w:styleId="af6">
    <w:name w:val="Основной текст Знак"/>
    <w:basedOn w:val="a0"/>
    <w:link w:val="af5"/>
    <w:uiPriority w:val="99"/>
    <w:semiHidden/>
    <w:rsid w:val="00C64C0C"/>
    <w:rPr>
      <w:rFonts w:ascii="Calibri" w:eastAsia="Calibri" w:hAnsi="Calibri" w:cs="Calibri"/>
      <w:sz w:val="20"/>
      <w:szCs w:val="20"/>
    </w:rPr>
  </w:style>
  <w:style w:type="character" w:customStyle="1" w:styleId="SubtitleChar">
    <w:name w:val="Subtitle Char"/>
    <w:basedOn w:val="a0"/>
    <w:uiPriority w:val="11"/>
    <w:rsid w:val="00C64C0C"/>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190338158">
      <w:bodyDiv w:val="1"/>
      <w:marLeft w:val="0"/>
      <w:marRight w:val="0"/>
      <w:marTop w:val="0"/>
      <w:marBottom w:val="0"/>
      <w:divBdr>
        <w:top w:val="none" w:sz="0" w:space="0" w:color="auto"/>
        <w:left w:val="none" w:sz="0" w:space="0" w:color="auto"/>
        <w:bottom w:val="none" w:sz="0" w:space="0" w:color="auto"/>
        <w:right w:val="none" w:sz="0" w:space="0" w:color="auto"/>
      </w:divBdr>
    </w:div>
    <w:div w:id="31387518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497816328">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 w:id="1754206036">
      <w:bodyDiv w:val="1"/>
      <w:marLeft w:val="0"/>
      <w:marRight w:val="0"/>
      <w:marTop w:val="0"/>
      <w:marBottom w:val="0"/>
      <w:divBdr>
        <w:top w:val="none" w:sz="0" w:space="0" w:color="auto"/>
        <w:left w:val="none" w:sz="0" w:space="0" w:color="auto"/>
        <w:bottom w:val="none" w:sz="0" w:space="0" w:color="auto"/>
        <w:right w:val="none" w:sz="0" w:space="0" w:color="auto"/>
      </w:divBdr>
    </w:div>
    <w:div w:id="21308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admhmao.ru"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55CE53385BC63473D1B42ABEF4C8B93C6FFF0E60F9C9B3A2BB96FB02127DD015BB1AB4A7ACAAA3378656a7w3L" TargetMode="External"/><Relationship Id="rId24" Type="http://schemas.openxmlformats.org/officeDocument/2006/relationships/hyperlink" Target="garantf1://12077515.11027/" TargetMode="External"/><Relationship Id="rId5" Type="http://schemas.openxmlformats.org/officeDocument/2006/relationships/settings" Target="settings.xml"/><Relationship Id="rId15" Type="http://schemas.openxmlformats.org/officeDocument/2006/relationships/hyperlink" Target="http://www.r86.nalog.ru" TargetMode="External"/><Relationship Id="rId23" Type="http://schemas.openxmlformats.org/officeDocument/2006/relationships/hyperlink" Target="consultantplus://offline/ref=C8E1FC9FCA95D3F0126AE848432AED8E5F44580133CAFCEF2F74E05AE8a0Q3K"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86.rosreestr.ru" TargetMode="External"/><Relationship Id="rId22" Type="http://schemas.openxmlformats.org/officeDocument/2006/relationships/hyperlink" Target="consultantplus://offline/ref=8AC0BD87BAE8065E73106C10403CF92EA3E0BC20A3E9BE8576ACC955C7F87873269AA064n6L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0E16-3AA9-4C1A-9EF2-5118A55C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11867</Words>
  <Characters>67643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17</cp:revision>
  <cp:lastPrinted>2017-06-21T04:19:00Z</cp:lastPrinted>
  <dcterms:created xsi:type="dcterms:W3CDTF">2017-10-31T10:15:00Z</dcterms:created>
  <dcterms:modified xsi:type="dcterms:W3CDTF">2018-01-18T12:26:00Z</dcterms:modified>
</cp:coreProperties>
</file>