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ПРОТОКОЛ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собрания населения об участии в конкурсном отборе проектов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«Народный бюджет»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МО</w:t>
      </w:r>
      <w:r>
        <w:rPr>
          <w:color w:val="000000"/>
        </w:rPr>
        <w:t xml:space="preserve"> сельское поселение Сентябрьский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</w:t>
      </w:r>
      <w:r>
        <w:rPr>
          <w:color w:val="000000"/>
        </w:rPr>
        <w:t>«</w:t>
      </w:r>
      <w:r w:rsidRPr="0080217F">
        <w:rPr>
          <w:color w:val="000000"/>
        </w:rPr>
        <w:t>12</w:t>
      </w:r>
      <w:r>
        <w:rPr>
          <w:color w:val="000000"/>
        </w:rPr>
        <w:t>»</w:t>
      </w:r>
      <w:r>
        <w:rPr>
          <w:color w:val="000000"/>
        </w:rPr>
        <w:t xml:space="preserve"> декабря </w:t>
      </w:r>
      <w:r>
        <w:rPr>
          <w:color w:val="000000"/>
        </w:rPr>
        <w:t>20</w:t>
      </w:r>
      <w:r>
        <w:rPr>
          <w:color w:val="000000"/>
        </w:rPr>
        <w:t xml:space="preserve">17 </w:t>
      </w:r>
      <w:r>
        <w:rPr>
          <w:color w:val="000000"/>
        </w:rPr>
        <w:t>г.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ДК Жемчужина Югры, поселок Сентябрьский, здание 66А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</w:t>
      </w:r>
      <w:r w:rsidRPr="0080217F">
        <w:rPr>
          <w:b/>
          <w:color w:val="000000"/>
        </w:rPr>
        <w:t>18</w:t>
      </w:r>
      <w:r>
        <w:rPr>
          <w:color w:val="000000"/>
        </w:rPr>
        <w:t xml:space="preserve"> </w:t>
      </w:r>
      <w:r>
        <w:rPr>
          <w:color w:val="000000"/>
        </w:rPr>
        <w:t>ч.</w:t>
      </w:r>
      <w:r>
        <w:rPr>
          <w:color w:val="000000"/>
        </w:rPr>
        <w:t xml:space="preserve"> </w:t>
      </w:r>
      <w:r w:rsidRPr="0080217F">
        <w:rPr>
          <w:b/>
          <w:color w:val="000000"/>
        </w:rPr>
        <w:t>00</w:t>
      </w:r>
      <w:r>
        <w:rPr>
          <w:color w:val="000000"/>
        </w:rPr>
        <w:t xml:space="preserve"> </w:t>
      </w:r>
      <w:r>
        <w:rPr>
          <w:color w:val="000000"/>
        </w:rPr>
        <w:t>мин.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Зарегистрировано </w:t>
      </w:r>
      <w:r w:rsidR="008129CA">
        <w:rPr>
          <w:color w:val="000000"/>
        </w:rPr>
        <w:t>14</w:t>
      </w:r>
      <w:r>
        <w:rPr>
          <w:color w:val="000000"/>
        </w:rPr>
        <w:t xml:space="preserve"> 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Присутствовало </w:t>
      </w:r>
      <w:r w:rsidR="008129CA">
        <w:rPr>
          <w:color w:val="000000"/>
        </w:rPr>
        <w:t>14</w:t>
      </w:r>
      <w:r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Собрание населения проводится по адресу</w:t>
      </w:r>
      <w:r w:rsidR="004E55B6">
        <w:rPr>
          <w:color w:val="000000"/>
        </w:rPr>
        <w:t>: ХМАО-Югра, Нефтеюганский район, поселок Сентябрьский, здание 66А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Собрание населения созвано по инициативе </w:t>
      </w:r>
      <w:proofErr w:type="spellStart"/>
      <w:r w:rsidR="004E55B6" w:rsidRPr="004E55B6">
        <w:rPr>
          <w:color w:val="000000"/>
          <w:u w:val="single"/>
        </w:rPr>
        <w:t>Умаровой</w:t>
      </w:r>
      <w:proofErr w:type="spellEnd"/>
      <w:r w:rsidR="004E55B6" w:rsidRPr="004E55B6">
        <w:rPr>
          <w:color w:val="000000"/>
          <w:u w:val="single"/>
        </w:rPr>
        <w:t xml:space="preserve"> Лолы </w:t>
      </w:r>
      <w:proofErr w:type="spellStart"/>
      <w:r w:rsidR="004E55B6" w:rsidRPr="004E55B6">
        <w:rPr>
          <w:color w:val="000000"/>
          <w:u w:val="single"/>
        </w:rPr>
        <w:t>Макхамовны</w:t>
      </w:r>
      <w:proofErr w:type="spellEnd"/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Открывает и ведет собрание </w:t>
      </w:r>
      <w:proofErr w:type="spellStart"/>
      <w:r w:rsidR="004E55B6" w:rsidRPr="004E55B6">
        <w:rPr>
          <w:color w:val="000000"/>
          <w:u w:val="single"/>
        </w:rPr>
        <w:t>Умарова</w:t>
      </w:r>
      <w:proofErr w:type="spellEnd"/>
      <w:r w:rsidR="004E55B6" w:rsidRPr="004E55B6">
        <w:rPr>
          <w:color w:val="000000"/>
          <w:u w:val="single"/>
        </w:rPr>
        <w:t xml:space="preserve"> Лола </w:t>
      </w:r>
      <w:proofErr w:type="spellStart"/>
      <w:r w:rsidR="004E55B6" w:rsidRPr="004E55B6">
        <w:rPr>
          <w:color w:val="000000"/>
          <w:u w:val="single"/>
        </w:rPr>
        <w:t>Макхамовна</w:t>
      </w:r>
      <w:proofErr w:type="spellEnd"/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Секретарь собрания </w:t>
      </w:r>
      <w:r w:rsidR="004E55B6" w:rsidRPr="004E55B6">
        <w:rPr>
          <w:color w:val="000000"/>
          <w:u w:val="single"/>
        </w:rPr>
        <w:t>Шувалова Елена Анатольевна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Повестка дня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Принятие решения по вопросу подачи заявки для участия проекта </w:t>
      </w:r>
      <w:r w:rsidR="00CE3153">
        <w:rPr>
          <w:color w:val="000000"/>
        </w:rPr>
        <w:t>благоустройства дворовой территории «Уютный двор»</w:t>
      </w:r>
      <w:r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2. Утверждение перечня и объемов работ проекта </w:t>
      </w:r>
      <w:r w:rsidR="004E55B6">
        <w:rPr>
          <w:color w:val="000000"/>
        </w:rPr>
        <w:t>«Уютный двор»</w:t>
      </w:r>
      <w:r>
        <w:rPr>
          <w:color w:val="000000"/>
        </w:rPr>
        <w:t>.</w:t>
      </w:r>
    </w:p>
    <w:p w:rsidR="0080217F" w:rsidRDefault="004E55B6" w:rsidP="0080217F">
      <w:pPr>
        <w:pStyle w:val="a8"/>
        <w:shd w:val="clear" w:color="auto" w:fill="FFFFFF"/>
        <w:spacing w:before="0" w:beforeAutospacing="0" w:after="0" w:afterAutospacing="0"/>
        <w:ind w:right="144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</w:t>
      </w:r>
      <w:r w:rsidR="0080217F">
        <w:rPr>
          <w:i/>
          <w:iCs/>
          <w:color w:val="000000"/>
          <w:sz w:val="20"/>
          <w:szCs w:val="20"/>
        </w:rPr>
        <w:t>(наименование проекта)</w:t>
      </w:r>
    </w:p>
    <w:p w:rsidR="00CE3153" w:rsidRDefault="0080217F" w:rsidP="00CE3153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proofErr w:type="gramStart"/>
      <w:r>
        <w:rPr>
          <w:color w:val="000000"/>
        </w:rPr>
        <w:t>Вопрос местного значения, на решение которого направлен Проект</w:t>
      </w:r>
      <w:r w:rsidR="00CE3153">
        <w:rPr>
          <w:color w:val="000000"/>
        </w:rPr>
        <w:t>:</w:t>
      </w:r>
      <w:r w:rsidR="00CE3153" w:rsidRPr="00CE3153">
        <w:rPr>
          <w:b/>
          <w:color w:val="000000"/>
        </w:rPr>
        <w:t xml:space="preserve"> </w:t>
      </w:r>
      <w:r w:rsidR="00CE3153" w:rsidRPr="00631EC6">
        <w:rPr>
          <w:b/>
          <w:color w:val="000000"/>
        </w:rPr>
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</w:r>
      <w:r w:rsidR="00CE3153" w:rsidRPr="00631EC6">
        <w:rPr>
          <w:b/>
          <w:i/>
          <w:color w:val="000000"/>
        </w:rPr>
        <w:t>(в соответствии с пунктом 19 статьи 14 Федерального закона 131-ФЗ от 06.10.2003 года</w:t>
      </w:r>
      <w:proofErr w:type="gramEnd"/>
      <w:r w:rsidR="00CE3153" w:rsidRPr="00631EC6">
        <w:rPr>
          <w:b/>
          <w:i/>
          <w:color w:val="000000"/>
        </w:rPr>
        <w:t xml:space="preserve"> в ред. Федерального закона от 29.12.2017 N 463-ФЗ).</w:t>
      </w:r>
      <w:r w:rsidR="00CE3153">
        <w:rPr>
          <w:i/>
          <w:iCs/>
          <w:color w:val="000000"/>
          <w:sz w:val="20"/>
          <w:szCs w:val="20"/>
        </w:rPr>
        <w:t xml:space="preserve"> 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  <w:proofErr w:type="gramEnd"/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в Российской Федерации»)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Принятие решения о размере доли софинансирования населения, юридических </w:t>
      </w:r>
      <w:r>
        <w:rPr>
          <w:color w:val="000000"/>
        </w:rPr>
        <w:br/>
        <w:t>и физических лиц, индивидуальных предпринимателей (спонсоров), общественных организаций, ТОС</w:t>
      </w:r>
      <w:r>
        <w:rPr>
          <w:rFonts w:ascii="yandex-sans" w:hAnsi="yandex-sans"/>
          <w:color w:val="000000"/>
        </w:rPr>
        <w:t> </w:t>
      </w:r>
      <w:r>
        <w:rPr>
          <w:color w:val="000000"/>
        </w:rPr>
        <w:t>(территориальное общественное самоуправление).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 Принятие решения о порядке и сроках сбора средств софинансирования проекта </w:t>
      </w:r>
      <w:r>
        <w:rPr>
          <w:color w:val="000000"/>
        </w:rPr>
        <w:br/>
        <w:t>в рамках конкурсного отбора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 Утверждение состава инициативной группы.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Решения по повестке дня: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16"/>
          <w:szCs w:val="16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По первому вопросу слушали </w:t>
      </w:r>
      <w:proofErr w:type="spellStart"/>
      <w:r w:rsidR="00CE3153">
        <w:rPr>
          <w:color w:val="000000"/>
        </w:rPr>
        <w:t>Умарову</w:t>
      </w:r>
      <w:proofErr w:type="spellEnd"/>
      <w:r w:rsidR="00CE3153">
        <w:rPr>
          <w:color w:val="000000"/>
        </w:rPr>
        <w:t xml:space="preserve"> Лолу </w:t>
      </w:r>
      <w:proofErr w:type="spellStart"/>
      <w:r w:rsidR="00CE3153">
        <w:rPr>
          <w:color w:val="000000"/>
        </w:rPr>
        <w:t>Макхамовну</w:t>
      </w:r>
      <w:proofErr w:type="spellEnd"/>
      <w:r>
        <w:rPr>
          <w:color w:val="000000"/>
        </w:rPr>
        <w:t>, которая предложила подать заявку для участия проекта</w:t>
      </w:r>
      <w:r w:rsidR="00CE3153">
        <w:rPr>
          <w:color w:val="000000"/>
        </w:rPr>
        <w:t xml:space="preserve"> благоустройства дворовой территории</w:t>
      </w:r>
      <w:r>
        <w:rPr>
          <w:color w:val="000000"/>
        </w:rPr>
        <w:t xml:space="preserve"> </w:t>
      </w:r>
      <w:r w:rsidR="00CE3153">
        <w:rPr>
          <w:color w:val="000000"/>
        </w:rPr>
        <w:t>«Уютный двор»</w:t>
      </w:r>
      <w:r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8129CA">
        <w:rPr>
          <w:color w:val="000000"/>
        </w:rPr>
        <w:t>14</w:t>
      </w:r>
      <w:r w:rsidR="00CE3153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Решение</w:t>
      </w:r>
      <w:r w:rsidR="00CE3153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CE3153">
        <w:rPr>
          <w:b/>
          <w:color w:val="000000"/>
          <w:u w:val="single"/>
        </w:rPr>
        <w:t>принято</w:t>
      </w:r>
      <w:proofErr w:type="gramEnd"/>
      <w:r w:rsidR="00CE3153">
        <w:rPr>
          <w:color w:val="000000"/>
        </w:rPr>
        <w:t xml:space="preserve"> / </w:t>
      </w:r>
      <w:r>
        <w:rPr>
          <w:color w:val="000000"/>
        </w:rPr>
        <w:t>не принято.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CE3153" w:rsidRDefault="0080217F" w:rsidP="00CE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2. По второму вопросу слушали </w:t>
      </w:r>
      <w:proofErr w:type="spellStart"/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>Стехновича</w:t>
      </w:r>
      <w:proofErr w:type="spellEnd"/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Егора Владимировича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доложил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о перечне работ проекта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53">
        <w:rPr>
          <w:rFonts w:ascii="Times New Roman" w:hAnsi="Times New Roman" w:cs="Times New Roman"/>
          <w:b/>
          <w:sz w:val="24"/>
          <w:szCs w:val="24"/>
        </w:rPr>
        <w:t>Придомовая территория (тыльная сторона)</w:t>
      </w:r>
    </w:p>
    <w:p w:rsid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участка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Разбивка участка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Внесение торфа в почву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Подготовка почвы для устройства партерного и обыкновенного газона с внесением растительного слоя земли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Посев газона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Устройство металлических пешеходных ограждений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Окраска металлических поверхностей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53">
        <w:rPr>
          <w:rFonts w:ascii="Times New Roman" w:hAnsi="Times New Roman" w:cs="Times New Roman"/>
          <w:b/>
          <w:sz w:val="24"/>
          <w:szCs w:val="24"/>
        </w:rPr>
        <w:t>Придомовая территория (фасадная сторона)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Очистка участка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Разбивка участка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Внесение торфа в почву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Подготовка почвы для устройства партерного и обыкновенного газона с внесением растительного слоя земли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Посев партерных и мавританских газонов</w:t>
      </w:r>
    </w:p>
    <w:p w:rsidR="00CE3153" w:rsidRPr="00CE3153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53">
        <w:rPr>
          <w:rFonts w:ascii="Times New Roman" w:hAnsi="Times New Roman" w:cs="Times New Roman"/>
          <w:sz w:val="24"/>
          <w:szCs w:val="24"/>
        </w:rPr>
        <w:t>- Устройство металлических пешеходных ограждений</w:t>
      </w:r>
    </w:p>
    <w:p w:rsidR="0080217F" w:rsidRDefault="00CE3153" w:rsidP="00CE3153">
      <w:pPr>
        <w:pStyle w:val="a8"/>
        <w:shd w:val="clear" w:color="auto" w:fill="FFFFFF"/>
        <w:spacing w:before="0" w:beforeAutospacing="0" w:after="0" w:afterAutospacing="0"/>
        <w:ind w:right="144"/>
      </w:pPr>
      <w:r w:rsidRPr="00CE3153">
        <w:t>- Окраска металлических поверхностей</w:t>
      </w:r>
    </w:p>
    <w:p w:rsidR="00CE3153" w:rsidRDefault="00CE3153" w:rsidP="00CE3153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8129CA">
        <w:rPr>
          <w:color w:val="000000"/>
        </w:rPr>
        <w:t>14</w:t>
      </w:r>
      <w:r w:rsidR="00CE3153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E06378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E06378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По третьему вопросу слушали Шувалову Елену Анатольевну</w:t>
      </w:r>
      <w:r w:rsidR="0080217F">
        <w:rPr>
          <w:color w:val="000000"/>
        </w:rPr>
        <w:t>, котор</w:t>
      </w:r>
      <w:r>
        <w:rPr>
          <w:color w:val="000000"/>
        </w:rPr>
        <w:t>ая</w:t>
      </w:r>
      <w:r w:rsidR="0080217F">
        <w:rPr>
          <w:color w:val="000000"/>
        </w:rPr>
        <w:t xml:space="preserve"> предложила размер доли софинансирования населения,</w:t>
      </w:r>
      <w:r w:rsidR="0080217F">
        <w:rPr>
          <w:rFonts w:ascii="yandex-sans" w:hAnsi="yandex-sans"/>
          <w:color w:val="000000"/>
        </w:rPr>
        <w:t> </w:t>
      </w:r>
      <w:r w:rsidR="0080217F">
        <w:rPr>
          <w:color w:val="000000"/>
        </w:rPr>
        <w:t>юридических и физических лиц, индивидуальных предпринимателей, общественных организаций, ТОС: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денежной форме</w:t>
      </w:r>
      <w:r w:rsidR="00E06378">
        <w:rPr>
          <w:color w:val="000000"/>
        </w:rPr>
        <w:t xml:space="preserve"> </w:t>
      </w:r>
      <w:r w:rsidR="00E06378" w:rsidRPr="00E06378">
        <w:rPr>
          <w:b/>
          <w:color w:val="000000"/>
          <w:u w:val="single"/>
        </w:rPr>
        <w:t>10300</w:t>
      </w:r>
      <w:r w:rsidR="008129CA">
        <w:rPr>
          <w:b/>
          <w:color w:val="000000"/>
          <w:u w:val="single"/>
        </w:rPr>
        <w:t>,00</w:t>
      </w:r>
      <w:r w:rsidR="00E06378" w:rsidRPr="00E06378">
        <w:rPr>
          <w:b/>
          <w:color w:val="000000"/>
          <w:u w:val="single"/>
        </w:rPr>
        <w:t xml:space="preserve"> (десять тысяч триста)</w:t>
      </w:r>
      <w:r w:rsidR="00E06378">
        <w:rPr>
          <w:color w:val="000000"/>
        </w:rPr>
        <w:t xml:space="preserve"> рублей</w:t>
      </w:r>
      <w:r>
        <w:rPr>
          <w:color w:val="000000"/>
        </w:rPr>
        <w:t>,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процентном</w:t>
      </w:r>
      <w:proofErr w:type="gramStart"/>
      <w:r>
        <w:rPr>
          <w:color w:val="000000"/>
        </w:rPr>
        <w:t xml:space="preserve"> (%) </w:t>
      </w:r>
      <w:proofErr w:type="gramEnd"/>
      <w:r>
        <w:rPr>
          <w:color w:val="000000"/>
        </w:rPr>
        <w:t>соотношении к общей стоимости проекта</w:t>
      </w:r>
      <w:r w:rsidR="00E06378">
        <w:rPr>
          <w:color w:val="000000"/>
        </w:rPr>
        <w:t xml:space="preserve"> </w:t>
      </w:r>
      <w:r w:rsidR="00E06378" w:rsidRPr="00E06378">
        <w:rPr>
          <w:b/>
          <w:color w:val="000000"/>
          <w:u w:val="single"/>
        </w:rPr>
        <w:t>0,4 %</w:t>
      </w:r>
      <w:r w:rsidRPr="00E06378"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8129CA">
        <w:rPr>
          <w:color w:val="000000"/>
        </w:rPr>
        <w:t>14</w:t>
      </w:r>
      <w:r w:rsidR="00E06378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E06378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 По четвертому вопросу слушали</w:t>
      </w:r>
      <w:r w:rsidR="00E06378">
        <w:rPr>
          <w:color w:val="000000"/>
        </w:rPr>
        <w:t xml:space="preserve"> Шувалову Елену Анатольевну</w:t>
      </w:r>
      <w:r>
        <w:rPr>
          <w:color w:val="000000"/>
        </w:rPr>
        <w:t>, которая</w:t>
      </w:r>
      <w:r w:rsidR="00E06378">
        <w:rPr>
          <w:color w:val="000000"/>
        </w:rPr>
        <w:t xml:space="preserve"> доложи</w:t>
      </w:r>
      <w:r>
        <w:rPr>
          <w:color w:val="000000"/>
        </w:rPr>
        <w:t>ла о порядке и сроках сбора средств софинансирования проекта в рамках конкурсного отбора проектов «Народный бюджет».</w:t>
      </w:r>
      <w:r w:rsidR="00D94CD9">
        <w:rPr>
          <w:color w:val="000000"/>
        </w:rPr>
        <w:t xml:space="preserve"> Определили, что сумма сре</w:t>
      </w:r>
      <w:proofErr w:type="gramStart"/>
      <w:r w:rsidR="00D94CD9">
        <w:rPr>
          <w:color w:val="000000"/>
        </w:rPr>
        <w:t>дств дл</w:t>
      </w:r>
      <w:proofErr w:type="gramEnd"/>
      <w:r w:rsidR="00D94CD9">
        <w:rPr>
          <w:color w:val="000000"/>
        </w:rPr>
        <w:t>я софинансирования проекта «Уютный двор» определяется каждым жителем указанного дома самостоятельно.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8129CA">
        <w:rPr>
          <w:color w:val="000000"/>
        </w:rPr>
        <w:t xml:space="preserve">14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D94CD9">
        <w:rPr>
          <w:color w:val="000000"/>
        </w:rPr>
        <w:t>–</w:t>
      </w:r>
      <w:r>
        <w:rPr>
          <w:color w:val="000000"/>
        </w:rPr>
        <w:t xml:space="preserve"> </w:t>
      </w:r>
      <w:r w:rsidR="00D94CD9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D94CD9">
        <w:rPr>
          <w:color w:val="000000"/>
        </w:rPr>
        <w:t>–</w:t>
      </w:r>
      <w:r>
        <w:rPr>
          <w:color w:val="000000"/>
        </w:rPr>
        <w:t xml:space="preserve"> </w:t>
      </w:r>
      <w:r w:rsidR="00D94CD9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D94CD9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D94CD9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D94CD9" w:rsidRDefault="0080217F" w:rsidP="00D94CD9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lastRenderedPageBreak/>
        <w:t xml:space="preserve">5. По пятому вопросу слушали </w:t>
      </w:r>
      <w:r w:rsidR="00D94CD9">
        <w:rPr>
          <w:color w:val="000000"/>
        </w:rPr>
        <w:t>Стехно</w:t>
      </w:r>
      <w:bookmarkStart w:id="0" w:name="_GoBack"/>
      <w:bookmarkEnd w:id="0"/>
      <w:r w:rsidR="00D94CD9">
        <w:rPr>
          <w:color w:val="000000"/>
        </w:rPr>
        <w:t>вич Анастасию Владимировну</w:t>
      </w:r>
      <w:r>
        <w:rPr>
          <w:color w:val="000000"/>
        </w:rPr>
        <w:t xml:space="preserve">, которая предложила утвердить состав инициативной группы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выполненными работами, приемки и подписания акта выполненных работ</w:t>
      </w:r>
      <w:r w:rsidR="006F4F2C">
        <w:rPr>
          <w:color w:val="000000"/>
        </w:rPr>
        <w:t>:</w:t>
      </w:r>
      <w:r w:rsidR="00D94CD9">
        <w:rPr>
          <w:color w:val="000000"/>
        </w:rPr>
        <w:t xml:space="preserve"> 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proofErr w:type="spellStart"/>
      <w:r>
        <w:rPr>
          <w:color w:val="000000"/>
        </w:rPr>
        <w:t>Умарова</w:t>
      </w:r>
      <w:proofErr w:type="spellEnd"/>
      <w:r>
        <w:rPr>
          <w:color w:val="000000"/>
        </w:rPr>
        <w:t xml:space="preserve"> Лола </w:t>
      </w:r>
      <w:proofErr w:type="spellStart"/>
      <w:r>
        <w:rPr>
          <w:color w:val="000000"/>
        </w:rPr>
        <w:t>Макхамовна</w:t>
      </w:r>
      <w:proofErr w:type="spellEnd"/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Шувалова Елена Анатольевна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Шувалова Мария Сергеевна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Стехнович Егор Владимирович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Стехнович Анастасия Владимировна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Старышева</w:t>
      </w:r>
      <w:proofErr w:type="spellEnd"/>
      <w:r>
        <w:rPr>
          <w:color w:val="000000"/>
        </w:rPr>
        <w:t xml:space="preserve"> Юлия Викторовна</w:t>
      </w:r>
    </w:p>
    <w:p w:rsidR="006F4F2C" w:rsidRDefault="006F4F2C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8129CA">
        <w:rPr>
          <w:color w:val="000000"/>
        </w:rPr>
        <w:t>14</w:t>
      </w:r>
      <w:r w:rsidR="006F4F2C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6F4F2C">
        <w:rPr>
          <w:color w:val="000000"/>
        </w:rPr>
        <w:t>:</w:t>
      </w:r>
      <w:r>
        <w:rPr>
          <w:color w:val="000000"/>
        </w:rPr>
        <w:t xml:space="preserve"> </w:t>
      </w:r>
      <w:proofErr w:type="gramStart"/>
      <w:r w:rsidRPr="006F4F2C">
        <w:rPr>
          <w:b/>
          <w:color w:val="000000"/>
          <w:u w:val="single"/>
        </w:rPr>
        <w:t>принято</w:t>
      </w:r>
      <w:proofErr w:type="gramEnd"/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6F4F2C" w:rsidRDefault="0080217F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РЕШИЛИ: утвердить инициативную группу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выполненными </w:t>
      </w:r>
      <w:r>
        <w:rPr>
          <w:color w:val="000000"/>
        </w:rPr>
        <w:br/>
        <w:t>работами, приемки и подписания акта выполненных работ в составе:</w:t>
      </w:r>
      <w:r w:rsidR="006F4F2C">
        <w:rPr>
          <w:color w:val="000000"/>
        </w:rPr>
        <w:t xml:space="preserve"> 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proofErr w:type="spellStart"/>
      <w:r>
        <w:rPr>
          <w:color w:val="000000"/>
        </w:rPr>
        <w:t>Умарова</w:t>
      </w:r>
      <w:proofErr w:type="spellEnd"/>
      <w:r>
        <w:rPr>
          <w:color w:val="000000"/>
        </w:rPr>
        <w:t xml:space="preserve"> Лола </w:t>
      </w:r>
      <w:proofErr w:type="spellStart"/>
      <w:r>
        <w:rPr>
          <w:color w:val="000000"/>
        </w:rPr>
        <w:t>Макхамовна</w:t>
      </w:r>
      <w:proofErr w:type="spellEnd"/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Шувалова Елена Анатольевна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Шувалова Мария Сергеевна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Стехнович Егор Владимирович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- Стехнович Анастасия Владимировна</w:t>
      </w:r>
    </w:p>
    <w:p w:rsidR="0080217F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Старышева</w:t>
      </w:r>
      <w:proofErr w:type="spellEnd"/>
      <w:r>
        <w:rPr>
          <w:color w:val="000000"/>
        </w:rPr>
        <w:t xml:space="preserve"> Юлия Викторовна</w:t>
      </w:r>
    </w:p>
    <w:p w:rsidR="006F4F2C" w:rsidRDefault="006F4F2C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Протокол собрания населения на </w:t>
      </w:r>
      <w:r w:rsidR="00C64DA4">
        <w:rPr>
          <w:color w:val="000000"/>
        </w:rPr>
        <w:t>3 листах в 1</w:t>
      </w:r>
      <w:r>
        <w:rPr>
          <w:color w:val="000000"/>
        </w:rPr>
        <w:t xml:space="preserve"> экземпляр</w:t>
      </w:r>
      <w:r w:rsidR="00C64DA4">
        <w:rPr>
          <w:color w:val="000000"/>
        </w:rPr>
        <w:t>е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Приложение: </w:t>
      </w:r>
      <w:r>
        <w:rPr>
          <w:color w:val="000000"/>
        </w:rPr>
        <w:t xml:space="preserve">Лист регистрации участников собрания на </w:t>
      </w:r>
      <w:r w:rsidR="00C64DA4">
        <w:rPr>
          <w:color w:val="000000"/>
        </w:rPr>
        <w:t xml:space="preserve">1 </w:t>
      </w:r>
      <w:r>
        <w:rPr>
          <w:color w:val="000000"/>
        </w:rPr>
        <w:t>лист</w:t>
      </w:r>
      <w:r w:rsidR="00C64DA4">
        <w:rPr>
          <w:color w:val="000000"/>
        </w:rPr>
        <w:t>е</w:t>
      </w:r>
      <w:r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Подписи: </w:t>
      </w:r>
      <w:r>
        <w:rPr>
          <w:color w:val="000000"/>
        </w:rPr>
        <w:t>Председатель собрания _____________________/____________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       </w:t>
      </w:r>
      <w:r w:rsidR="0080217F">
        <w:rPr>
          <w:color w:val="000000"/>
        </w:rPr>
        <w:t>Секретарь собрания _____________________/____________</w:t>
      </w:r>
    </w:p>
    <w:p w:rsidR="0080217F" w:rsidRDefault="0080217F" w:rsidP="0080217F">
      <w:pPr>
        <w:spacing w:after="0" w:line="240" w:lineRule="auto"/>
        <w:jc w:val="both"/>
        <w:rPr>
          <w:sz w:val="24"/>
          <w:szCs w:val="24"/>
        </w:rPr>
      </w:pPr>
    </w:p>
    <w:sectPr w:rsidR="008021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DA">
          <w:rPr>
            <w:noProof/>
          </w:rPr>
          <w:t>3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9485F"/>
    <w:rsid w:val="002D79DA"/>
    <w:rsid w:val="002E2643"/>
    <w:rsid w:val="00477D77"/>
    <w:rsid w:val="004A1C06"/>
    <w:rsid w:val="004E55B6"/>
    <w:rsid w:val="00520E97"/>
    <w:rsid w:val="0055781A"/>
    <w:rsid w:val="0059267A"/>
    <w:rsid w:val="005E5A88"/>
    <w:rsid w:val="006C327C"/>
    <w:rsid w:val="006E3F60"/>
    <w:rsid w:val="006F4F2C"/>
    <w:rsid w:val="00700EA1"/>
    <w:rsid w:val="007555A8"/>
    <w:rsid w:val="007B7713"/>
    <w:rsid w:val="0080217F"/>
    <w:rsid w:val="008129CA"/>
    <w:rsid w:val="008F0989"/>
    <w:rsid w:val="00987887"/>
    <w:rsid w:val="009F5B5D"/>
    <w:rsid w:val="00A50F2D"/>
    <w:rsid w:val="00A758FE"/>
    <w:rsid w:val="00C64DA4"/>
    <w:rsid w:val="00CE3153"/>
    <w:rsid w:val="00D94CD9"/>
    <w:rsid w:val="00E06378"/>
    <w:rsid w:val="00EA5B2E"/>
    <w:rsid w:val="00EC0132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2018-02-04T05:15:00Z</cp:lastPrinted>
  <dcterms:created xsi:type="dcterms:W3CDTF">2018-02-04T05:07:00Z</dcterms:created>
  <dcterms:modified xsi:type="dcterms:W3CDTF">2018-02-04T05:36:00Z</dcterms:modified>
</cp:coreProperties>
</file>